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E5AB" w14:textId="77777777" w:rsidR="00060FAC" w:rsidRPr="00E76E2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E76E24">
        <w:rPr>
          <w:rFonts w:ascii="Times New Roman" w:eastAsia="Times New Roman" w:hAnsi="Times New Roman" w:cs="Times New Roman"/>
          <w:b/>
          <w:bCs/>
          <w:color w:val="000000"/>
          <w:kern w:val="0"/>
          <w:sz w:val="32"/>
          <w:szCs w:val="32"/>
          <w:lang w:eastAsia="ru-RU"/>
          <w14:ligatures w14:val="none"/>
        </w:rPr>
        <w:t>Министерство образования Красноярского края</w:t>
      </w:r>
    </w:p>
    <w:p w14:paraId="49E794A2" w14:textId="77777777" w:rsidR="00060FAC" w:rsidRPr="00E76E2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E76E24">
        <w:rPr>
          <w:rFonts w:ascii="Times New Roman" w:eastAsia="Times New Roman" w:hAnsi="Times New Roman" w:cs="Times New Roman"/>
          <w:b/>
          <w:bCs/>
          <w:color w:val="000000"/>
          <w:kern w:val="0"/>
          <w:sz w:val="32"/>
          <w:szCs w:val="32"/>
          <w:lang w:eastAsia="ru-RU"/>
          <w14:ligatures w14:val="none"/>
        </w:rPr>
        <w:t xml:space="preserve">Краевое государственное автономное профессиональное </w:t>
      </w:r>
    </w:p>
    <w:p w14:paraId="543DD794" w14:textId="77777777" w:rsidR="00060FAC" w:rsidRPr="00E76E2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E76E24">
        <w:rPr>
          <w:rFonts w:ascii="Times New Roman" w:eastAsia="Times New Roman" w:hAnsi="Times New Roman" w:cs="Times New Roman"/>
          <w:b/>
          <w:bCs/>
          <w:color w:val="000000"/>
          <w:kern w:val="0"/>
          <w:sz w:val="32"/>
          <w:szCs w:val="32"/>
          <w:lang w:eastAsia="ru-RU"/>
          <w14:ligatures w14:val="none"/>
        </w:rPr>
        <w:t xml:space="preserve">образовательное учреждение </w:t>
      </w:r>
    </w:p>
    <w:p w14:paraId="6384229A" w14:textId="77777777" w:rsidR="00060FAC" w:rsidRPr="00E76E2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r w:rsidRPr="00E76E24">
        <w:rPr>
          <w:rFonts w:ascii="Times New Roman" w:eastAsia="Times New Roman" w:hAnsi="Times New Roman" w:cs="Times New Roman"/>
          <w:b/>
          <w:bCs/>
          <w:color w:val="000000"/>
          <w:kern w:val="0"/>
          <w:sz w:val="32"/>
          <w:szCs w:val="32"/>
          <w:lang w:eastAsia="ru-RU"/>
          <w14:ligatures w14:val="none"/>
        </w:rPr>
        <w:t>«Емельяновский дорожно-строительный техникум»</w:t>
      </w:r>
    </w:p>
    <w:p w14:paraId="5F3065FB" w14:textId="77777777" w:rsidR="00060FAC" w:rsidRPr="00E76E2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1E04A8B9" w14:textId="77777777" w:rsidR="006E5718" w:rsidRPr="00E76E24" w:rsidRDefault="006E5718"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tbl>
      <w:tblPr>
        <w:tblW w:w="10173" w:type="dxa"/>
        <w:tblLook w:val="04A0" w:firstRow="1" w:lastRow="0" w:firstColumn="1" w:lastColumn="0" w:noHBand="0" w:noVBand="1"/>
      </w:tblPr>
      <w:tblGrid>
        <w:gridCol w:w="4416"/>
        <w:gridCol w:w="5757"/>
      </w:tblGrid>
      <w:tr w:rsidR="006E5718" w:rsidRPr="00E76E24" w14:paraId="7B372C80" w14:textId="77777777" w:rsidTr="008C00E6">
        <w:tc>
          <w:tcPr>
            <w:tcW w:w="4416" w:type="dxa"/>
          </w:tcPr>
          <w:p w14:paraId="558DFC30" w14:textId="77777777" w:rsidR="006E5718" w:rsidRPr="00E76E24" w:rsidRDefault="006E5718" w:rsidP="008C00E6">
            <w:pPr>
              <w:spacing w:after="120" w:line="240" w:lineRule="auto"/>
              <w:jc w:val="both"/>
              <w:rPr>
                <w:rFonts w:ascii="Times New Roman" w:eastAsia="Times New Roman" w:hAnsi="Times New Roman" w:cs="Times New Roman"/>
                <w:color w:val="000000"/>
                <w:kern w:val="0"/>
                <w:sz w:val="28"/>
                <w:lang w:eastAsia="ru-RU"/>
                <w14:ligatures w14:val="none"/>
              </w:rPr>
            </w:pPr>
            <w:r w:rsidRPr="00E76E24">
              <w:rPr>
                <w:rFonts w:ascii="Times New Roman" w:eastAsia="Times New Roman" w:hAnsi="Times New Roman" w:cs="Times New Roman"/>
                <w:color w:val="000000"/>
                <w:kern w:val="0"/>
                <w:sz w:val="28"/>
                <w:lang w:eastAsia="ru-RU"/>
                <w14:ligatures w14:val="none"/>
              </w:rPr>
              <w:t>СОГЛАСОВАНО</w:t>
            </w:r>
          </w:p>
          <w:p w14:paraId="4310AA89" w14:textId="77777777" w:rsidR="006E5718" w:rsidRPr="00E76E24" w:rsidRDefault="006E5718" w:rsidP="008C00E6">
            <w:pPr>
              <w:spacing w:after="0" w:line="240" w:lineRule="auto"/>
              <w:jc w:val="both"/>
              <w:rPr>
                <w:rFonts w:ascii="Times New Roman" w:eastAsia="Times New Roman" w:hAnsi="Times New Roman" w:cs="Times New Roman"/>
                <w:kern w:val="0"/>
                <w:sz w:val="28"/>
                <w:lang w:eastAsia="ru-RU"/>
                <w14:ligatures w14:val="none"/>
              </w:rPr>
            </w:pPr>
            <w:r w:rsidRPr="00E76E24">
              <w:rPr>
                <w:rFonts w:ascii="Times New Roman" w:eastAsia="Times New Roman" w:hAnsi="Times New Roman" w:cs="Times New Roman"/>
                <w:kern w:val="0"/>
                <w:sz w:val="28"/>
                <w:lang w:eastAsia="ru-RU"/>
                <w14:ligatures w14:val="none"/>
              </w:rPr>
              <w:t>Директор _____________________</w:t>
            </w:r>
          </w:p>
          <w:p w14:paraId="716B0F3A" w14:textId="77777777" w:rsidR="006E5718" w:rsidRPr="00E76E24" w:rsidRDefault="006E5718" w:rsidP="008C00E6">
            <w:pPr>
              <w:spacing w:after="0" w:line="240" w:lineRule="auto"/>
              <w:jc w:val="both"/>
              <w:rPr>
                <w:rFonts w:ascii="Times New Roman" w:eastAsia="Times New Roman" w:hAnsi="Times New Roman" w:cs="Times New Roman"/>
                <w:kern w:val="0"/>
                <w:lang w:eastAsia="ru-RU"/>
                <w14:ligatures w14:val="none"/>
              </w:rPr>
            </w:pPr>
            <w:r w:rsidRPr="00E76E24">
              <w:rPr>
                <w:rFonts w:ascii="Times New Roman" w:eastAsia="Times New Roman" w:hAnsi="Times New Roman" w:cs="Times New Roman"/>
                <w:kern w:val="0"/>
                <w:lang w:eastAsia="ru-RU"/>
                <w14:ligatures w14:val="none"/>
              </w:rPr>
              <w:t>(наименование организации-участника)</w:t>
            </w:r>
          </w:p>
          <w:p w14:paraId="33340C85" w14:textId="77777777" w:rsidR="006E5718" w:rsidRPr="00E76E24" w:rsidRDefault="006E5718" w:rsidP="008C00E6">
            <w:pPr>
              <w:spacing w:after="120" w:line="276" w:lineRule="auto"/>
              <w:jc w:val="both"/>
              <w:rPr>
                <w:rFonts w:ascii="Times New Roman" w:eastAsia="Times New Roman" w:hAnsi="Times New Roman" w:cs="Times New Roman"/>
                <w:kern w:val="0"/>
                <w:sz w:val="28"/>
                <w:lang w:eastAsia="ru-RU"/>
                <w14:ligatures w14:val="none"/>
              </w:rPr>
            </w:pPr>
            <w:r w:rsidRPr="00E76E24">
              <w:rPr>
                <w:rFonts w:ascii="Times New Roman" w:eastAsia="Times New Roman" w:hAnsi="Times New Roman" w:cs="Times New Roman"/>
                <w:kern w:val="0"/>
                <w:sz w:val="28"/>
                <w:lang w:eastAsia="ru-RU"/>
                <w14:ligatures w14:val="none"/>
              </w:rPr>
              <w:t>______________________________</w:t>
            </w:r>
          </w:p>
          <w:p w14:paraId="6ED12C3F" w14:textId="77777777" w:rsidR="006E5718" w:rsidRPr="00E76E24" w:rsidRDefault="006E5718" w:rsidP="008C00E6">
            <w:pPr>
              <w:spacing w:after="0" w:line="240" w:lineRule="auto"/>
              <w:jc w:val="both"/>
              <w:rPr>
                <w:rFonts w:ascii="Times New Roman" w:eastAsia="Times New Roman" w:hAnsi="Times New Roman" w:cs="Times New Roman"/>
                <w:kern w:val="0"/>
                <w:sz w:val="28"/>
                <w:lang w:eastAsia="ru-RU"/>
                <w14:ligatures w14:val="none"/>
              </w:rPr>
            </w:pPr>
            <w:r w:rsidRPr="00E76E24">
              <w:rPr>
                <w:rFonts w:ascii="Times New Roman" w:eastAsia="Times New Roman" w:hAnsi="Times New Roman" w:cs="Times New Roman"/>
                <w:kern w:val="0"/>
                <w:sz w:val="28"/>
                <w:lang w:eastAsia="ru-RU"/>
                <w14:ligatures w14:val="none"/>
              </w:rPr>
              <w:t>______________________________</w:t>
            </w:r>
          </w:p>
          <w:p w14:paraId="699B563C" w14:textId="77777777" w:rsidR="006E5718" w:rsidRPr="00E76E24" w:rsidRDefault="006E5718" w:rsidP="008C00E6">
            <w:pPr>
              <w:spacing w:after="0" w:line="240" w:lineRule="auto"/>
              <w:jc w:val="center"/>
              <w:rPr>
                <w:rFonts w:ascii="Times New Roman" w:eastAsia="Times New Roman" w:hAnsi="Times New Roman" w:cs="Times New Roman"/>
                <w:kern w:val="0"/>
                <w:lang w:eastAsia="ru-RU"/>
                <w14:ligatures w14:val="none"/>
              </w:rPr>
            </w:pPr>
            <w:r w:rsidRPr="00E76E24">
              <w:rPr>
                <w:rFonts w:ascii="Times New Roman" w:eastAsia="Times New Roman" w:hAnsi="Times New Roman" w:cs="Times New Roman"/>
                <w:kern w:val="0"/>
                <w:lang w:eastAsia="ru-RU"/>
                <w14:ligatures w14:val="none"/>
              </w:rPr>
              <w:t>(И.О.Ф. директора)</w:t>
            </w:r>
          </w:p>
          <w:p w14:paraId="074824A0" w14:textId="77777777" w:rsidR="006E5718" w:rsidRPr="00E76E24" w:rsidRDefault="006E5718" w:rsidP="008C00E6">
            <w:pPr>
              <w:widowControl w:val="0"/>
              <w:autoSpaceDE w:val="0"/>
              <w:autoSpaceDN w:val="0"/>
              <w:adjustRightInd w:val="0"/>
              <w:spacing w:before="120" w:after="0" w:line="240" w:lineRule="auto"/>
              <w:rPr>
                <w:rFonts w:ascii="Times New Roman" w:eastAsia="Times New Roman" w:hAnsi="Times New Roman" w:cs="Times New Roman"/>
                <w:kern w:val="0"/>
                <w:sz w:val="28"/>
                <w:lang w:eastAsia="ru-RU"/>
                <w14:ligatures w14:val="none"/>
              </w:rPr>
            </w:pPr>
            <w:r w:rsidRPr="00E76E24">
              <w:rPr>
                <w:rFonts w:ascii="Times New Roman" w:eastAsia="Times New Roman" w:hAnsi="Times New Roman" w:cs="Times New Roman"/>
                <w:kern w:val="0"/>
                <w:sz w:val="28"/>
                <w:lang w:eastAsia="ru-RU"/>
                <w14:ligatures w14:val="none"/>
              </w:rPr>
              <w:t>«   » ____________ 2026 г.</w:t>
            </w:r>
          </w:p>
          <w:p w14:paraId="75B1C605" w14:textId="77777777" w:rsidR="006E5718" w:rsidRPr="00E76E24" w:rsidRDefault="006E5718" w:rsidP="008C00E6">
            <w:pPr>
              <w:widowControl w:val="0"/>
              <w:autoSpaceDE w:val="0"/>
              <w:autoSpaceDN w:val="0"/>
              <w:adjustRightInd w:val="0"/>
              <w:spacing w:before="120" w:after="0" w:line="240" w:lineRule="auto"/>
              <w:rPr>
                <w:rFonts w:ascii="Times New Roman" w:eastAsia="Times New Roman" w:hAnsi="Times New Roman" w:cs="Times New Roman"/>
                <w:bCs/>
                <w:color w:val="000000"/>
                <w:kern w:val="0"/>
                <w:sz w:val="28"/>
                <w:szCs w:val="28"/>
                <w:lang w:eastAsia="ru-RU"/>
                <w14:ligatures w14:val="none"/>
              </w:rPr>
            </w:pPr>
            <w:r w:rsidRPr="00E76E24">
              <w:rPr>
                <w:rFonts w:ascii="Times New Roman" w:eastAsia="Calibri" w:hAnsi="Times New Roman" w:cs="Times New Roman"/>
                <w:color w:val="000000"/>
                <w:kern w:val="0"/>
                <w:sz w:val="28"/>
                <w14:ligatures w14:val="none"/>
              </w:rPr>
              <w:t>МП</w:t>
            </w:r>
          </w:p>
        </w:tc>
        <w:tc>
          <w:tcPr>
            <w:tcW w:w="5757" w:type="dxa"/>
          </w:tcPr>
          <w:p w14:paraId="40069AFD" w14:textId="77777777" w:rsidR="006E5718" w:rsidRPr="00E76E24" w:rsidRDefault="006E5718" w:rsidP="008C00E6">
            <w:pPr>
              <w:spacing w:after="120" w:line="240" w:lineRule="auto"/>
              <w:ind w:firstLine="709"/>
              <w:jc w:val="both"/>
              <w:rPr>
                <w:rFonts w:ascii="Times New Roman" w:eastAsia="Calibri" w:hAnsi="Times New Roman" w:cs="Times New Roman"/>
                <w:color w:val="000000"/>
                <w:kern w:val="0"/>
                <w:sz w:val="28"/>
                <w14:ligatures w14:val="none"/>
              </w:rPr>
            </w:pPr>
            <w:r w:rsidRPr="00E76E24">
              <w:rPr>
                <w:rFonts w:ascii="Times New Roman" w:eastAsia="Calibri" w:hAnsi="Times New Roman" w:cs="Times New Roman"/>
                <w:color w:val="000000"/>
                <w:kern w:val="0"/>
                <w:sz w:val="28"/>
                <w14:ligatures w14:val="none"/>
              </w:rPr>
              <w:t>УТВЕРЖДАЮ</w:t>
            </w:r>
          </w:p>
          <w:p w14:paraId="5874A869" w14:textId="77777777" w:rsidR="006E5718" w:rsidRPr="00E76E24" w:rsidRDefault="006E5718" w:rsidP="008C00E6">
            <w:pPr>
              <w:spacing w:after="120" w:line="240" w:lineRule="auto"/>
              <w:ind w:firstLine="709"/>
              <w:jc w:val="both"/>
              <w:rPr>
                <w:rFonts w:ascii="Times New Roman" w:eastAsia="Calibri" w:hAnsi="Times New Roman" w:cs="Times New Roman"/>
                <w:color w:val="000000"/>
                <w:kern w:val="0"/>
                <w:sz w:val="28"/>
                <w14:ligatures w14:val="none"/>
              </w:rPr>
            </w:pPr>
            <w:r w:rsidRPr="00E76E24">
              <w:rPr>
                <w:rFonts w:ascii="Times New Roman" w:eastAsia="Calibri" w:hAnsi="Times New Roman" w:cs="Times New Roman"/>
                <w:color w:val="000000"/>
                <w:kern w:val="0"/>
                <w:sz w:val="28"/>
                <w14:ligatures w14:val="none"/>
              </w:rPr>
              <w:t>Директор Емельяновского</w:t>
            </w:r>
          </w:p>
          <w:p w14:paraId="0E6DAF72" w14:textId="77777777" w:rsidR="006E5718" w:rsidRPr="00E76E24" w:rsidRDefault="006E5718" w:rsidP="008C00E6">
            <w:pPr>
              <w:spacing w:after="120" w:line="240" w:lineRule="auto"/>
              <w:ind w:firstLine="709"/>
              <w:jc w:val="both"/>
              <w:rPr>
                <w:rFonts w:ascii="Times New Roman" w:eastAsia="Calibri" w:hAnsi="Times New Roman" w:cs="Times New Roman"/>
                <w:color w:val="000000"/>
                <w:kern w:val="0"/>
                <w:sz w:val="28"/>
                <w14:ligatures w14:val="none"/>
              </w:rPr>
            </w:pPr>
            <w:r w:rsidRPr="00E76E24">
              <w:rPr>
                <w:rFonts w:ascii="Times New Roman" w:eastAsia="Calibri" w:hAnsi="Times New Roman" w:cs="Times New Roman"/>
                <w:color w:val="000000"/>
                <w:kern w:val="0"/>
                <w:sz w:val="28"/>
                <w14:ligatures w14:val="none"/>
              </w:rPr>
              <w:t>дорожно-строительного техникума</w:t>
            </w:r>
          </w:p>
          <w:p w14:paraId="20F06017" w14:textId="77777777" w:rsidR="006E5718" w:rsidRPr="00E76E24" w:rsidRDefault="006E5718" w:rsidP="008C00E6">
            <w:pPr>
              <w:spacing w:after="120" w:line="240" w:lineRule="auto"/>
              <w:ind w:firstLine="709"/>
              <w:jc w:val="both"/>
              <w:rPr>
                <w:rFonts w:ascii="Times New Roman" w:eastAsia="Calibri" w:hAnsi="Times New Roman" w:cs="Times New Roman"/>
                <w:color w:val="000000"/>
                <w:kern w:val="0"/>
                <w:sz w:val="28"/>
                <w14:ligatures w14:val="none"/>
              </w:rPr>
            </w:pPr>
            <w:r w:rsidRPr="00E76E24">
              <w:rPr>
                <w:rFonts w:ascii="Times New Roman" w:eastAsia="Calibri" w:hAnsi="Times New Roman" w:cs="Times New Roman"/>
                <w:color w:val="000000"/>
                <w:kern w:val="0"/>
                <w:sz w:val="28"/>
                <w14:ligatures w14:val="none"/>
              </w:rPr>
              <w:t>____________ В.П. Калачев</w:t>
            </w:r>
          </w:p>
          <w:p w14:paraId="40A30442" w14:textId="77777777" w:rsidR="006E5718" w:rsidRPr="00E76E24" w:rsidRDefault="006E5718" w:rsidP="008C00E6">
            <w:pPr>
              <w:spacing w:after="120" w:line="240" w:lineRule="auto"/>
              <w:ind w:firstLine="709"/>
              <w:jc w:val="both"/>
              <w:rPr>
                <w:rFonts w:ascii="Times New Roman" w:eastAsia="Calibri" w:hAnsi="Times New Roman" w:cs="Times New Roman"/>
                <w:color w:val="000000"/>
                <w:kern w:val="0"/>
                <w:sz w:val="28"/>
                <w14:ligatures w14:val="none"/>
              </w:rPr>
            </w:pPr>
            <w:r w:rsidRPr="00E76E24">
              <w:rPr>
                <w:rFonts w:ascii="Times New Roman" w:eastAsia="Calibri" w:hAnsi="Times New Roman" w:cs="Times New Roman"/>
                <w:color w:val="000000"/>
                <w:kern w:val="0"/>
                <w:sz w:val="28"/>
                <w14:ligatures w14:val="none"/>
              </w:rPr>
              <w:t>Приказ от «21» октября 2026 г. № 258п</w:t>
            </w:r>
          </w:p>
          <w:p w14:paraId="48E730C4" w14:textId="77777777" w:rsidR="006E5718" w:rsidRPr="00E76E24" w:rsidRDefault="006E5718" w:rsidP="008C00E6">
            <w:pPr>
              <w:spacing w:after="120" w:line="240" w:lineRule="auto"/>
              <w:ind w:firstLine="709"/>
              <w:jc w:val="both"/>
              <w:rPr>
                <w:rFonts w:ascii="Times New Roman" w:eastAsia="Calibri" w:hAnsi="Times New Roman" w:cs="Times New Roman"/>
                <w:color w:val="000000"/>
                <w:kern w:val="0"/>
                <w:sz w:val="28"/>
                <w14:ligatures w14:val="none"/>
              </w:rPr>
            </w:pPr>
            <w:r w:rsidRPr="00E76E24">
              <w:rPr>
                <w:rFonts w:ascii="Times New Roman" w:eastAsia="Calibri" w:hAnsi="Times New Roman" w:cs="Times New Roman"/>
                <w:color w:val="000000"/>
                <w:kern w:val="0"/>
                <w:sz w:val="28"/>
                <w14:ligatures w14:val="none"/>
              </w:rPr>
              <w:t>МП</w:t>
            </w:r>
          </w:p>
          <w:p w14:paraId="6846B268" w14:textId="77777777" w:rsidR="006E5718" w:rsidRPr="00E76E24" w:rsidRDefault="006E5718" w:rsidP="008C00E6">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tc>
      </w:tr>
    </w:tbl>
    <w:p w14:paraId="7F5719FE" w14:textId="77777777" w:rsidR="006E5718" w:rsidRPr="00E76E24" w:rsidRDefault="006E5718"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14:ligatures w14:val="none"/>
        </w:rPr>
      </w:pPr>
    </w:p>
    <w:p w14:paraId="5EC52792" w14:textId="77777777" w:rsidR="00060FAC" w:rsidRPr="00E76E2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32398D72" w14:textId="3DBD75DF" w:rsidR="00060FAC" w:rsidRPr="00E76E24" w:rsidRDefault="006E5718"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r w:rsidRPr="00E76E24">
        <w:rPr>
          <w:rFonts w:ascii="Times New Roman" w:eastAsia="Courier New" w:hAnsi="Times New Roman" w:cs="Times New Roman"/>
          <w:b/>
          <w:bCs/>
          <w:color w:val="000000"/>
          <w:sz w:val="28"/>
          <w:szCs w:val="28"/>
          <w:lang w:eastAsia="ru-RU"/>
        </w:rPr>
        <w:t>ОСНОВНАЯ ПРОГРАММА ПРОФЕССИОНАЛЬНОГО ОБУЧЕНИЯ</w:t>
      </w:r>
      <w:r w:rsidRPr="00E76E24">
        <w:rPr>
          <w:rFonts w:ascii="Times New Roman" w:eastAsia="Times New Roman" w:hAnsi="Times New Roman" w:cs="Times New Roman"/>
          <w:b/>
          <w:bCs/>
          <w:color w:val="000000"/>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p>
    <w:p w14:paraId="64F41F1C" w14:textId="77777777" w:rsidR="00060FAC" w:rsidRPr="00E76E2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045A6711" w14:textId="77777777" w:rsidR="00060FAC" w:rsidRPr="00E76E2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14:ligatures w14:val="none"/>
        </w:rPr>
      </w:pPr>
    </w:p>
    <w:p w14:paraId="7721A89A" w14:textId="63A9A9E4" w:rsidR="00B1636E" w:rsidRPr="00E76E2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14:ligatures w14:val="none"/>
        </w:rPr>
      </w:pPr>
      <w:r w:rsidRPr="00E76E24">
        <w:rPr>
          <w:rFonts w:ascii="Times New Roman" w:eastAsia="Times New Roman" w:hAnsi="Times New Roman" w:cs="Times New Roman"/>
          <w:b/>
          <w:bCs/>
          <w:color w:val="000000"/>
          <w:kern w:val="0"/>
          <w:sz w:val="28"/>
          <w:szCs w:val="28"/>
          <w:lang w:eastAsia="ru-RU"/>
          <w14:ligatures w14:val="none"/>
        </w:rPr>
        <w:t xml:space="preserve">ПРОФЕССИЯ РАБОЧЕГО </w:t>
      </w:r>
    </w:p>
    <w:p w14:paraId="1B30AE40" w14:textId="0FB9EB34" w:rsidR="00060FAC" w:rsidRPr="00E76E24" w:rsidRDefault="001B7529" w:rsidP="00060FAC">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u w:val="single"/>
          <w:lang w:eastAsia="ru-RU"/>
          <w14:ligatures w14:val="none"/>
        </w:rPr>
      </w:pPr>
      <w:r>
        <w:rPr>
          <w:rFonts w:ascii="Times New Roman" w:eastAsia="Times New Roman" w:hAnsi="Times New Roman" w:cs="Times New Roman"/>
          <w:b/>
          <w:bCs/>
          <w:color w:val="000000"/>
          <w:kern w:val="0"/>
          <w:sz w:val="28"/>
          <w:szCs w:val="28"/>
          <w:u w:val="single"/>
          <w:lang w:eastAsia="ru-RU"/>
          <w14:ligatures w14:val="none"/>
        </w:rPr>
        <w:t xml:space="preserve">105364 </w:t>
      </w:r>
      <w:r w:rsidR="00B1636E" w:rsidRPr="00E76E24">
        <w:rPr>
          <w:rFonts w:ascii="Times New Roman" w:eastAsia="Times New Roman" w:hAnsi="Times New Roman" w:cs="Times New Roman"/>
          <w:b/>
          <w:bCs/>
          <w:color w:val="000000"/>
          <w:kern w:val="0"/>
          <w:sz w:val="28"/>
          <w:szCs w:val="28"/>
          <w:u w:val="single"/>
          <w:lang w:eastAsia="ru-RU"/>
          <w14:ligatures w14:val="none"/>
        </w:rPr>
        <w:t>Ш</w:t>
      </w:r>
      <w:r w:rsidR="00D7034A" w:rsidRPr="00E76E24">
        <w:rPr>
          <w:rFonts w:ascii="Times New Roman" w:eastAsia="Times New Roman" w:hAnsi="Times New Roman" w:cs="Times New Roman"/>
          <w:b/>
          <w:bCs/>
          <w:color w:val="000000"/>
          <w:kern w:val="0"/>
          <w:sz w:val="28"/>
          <w:szCs w:val="28"/>
          <w:u w:val="single"/>
          <w:lang w:eastAsia="ru-RU"/>
          <w14:ligatures w14:val="none"/>
        </w:rPr>
        <w:t>вея</w:t>
      </w:r>
    </w:p>
    <w:p w14:paraId="35999422" w14:textId="77777777" w:rsidR="00060FAC" w:rsidRPr="00E76E2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14:ligatures w14:val="none"/>
        </w:rPr>
      </w:pPr>
      <w:bookmarkStart w:id="0" w:name="_Hlk241424192"/>
      <w:r w:rsidRPr="00E76E24">
        <w:rPr>
          <w:rFonts w:ascii="Times New Roman" w:eastAsia="Times New Roman" w:hAnsi="Times New Roman" w:cs="Times New Roman"/>
          <w:color w:val="000000"/>
          <w:kern w:val="0"/>
          <w:lang w:eastAsia="ru-RU"/>
          <w14:ligatures w14:val="none"/>
        </w:rPr>
        <w:t>(</w:t>
      </w:r>
      <w:bookmarkStart w:id="1" w:name="_Hlk241272091"/>
      <w:r w:rsidRPr="00E76E24">
        <w:rPr>
          <w:rFonts w:ascii="Times New Roman" w:eastAsia="Times New Roman" w:hAnsi="Times New Roman" w:cs="Times New Roman"/>
          <w:color w:val="000000"/>
          <w:kern w:val="0"/>
          <w:lang w:eastAsia="ru-RU"/>
          <w14:ligatures w14:val="none"/>
        </w:rPr>
        <w:t xml:space="preserve">код и наименование </w:t>
      </w:r>
      <w:bookmarkStart w:id="2" w:name="_Hlk241490997"/>
      <w:r w:rsidRPr="00E76E24">
        <w:rPr>
          <w:rFonts w:ascii="Times New Roman" w:eastAsia="Times New Roman" w:hAnsi="Times New Roman" w:cs="Times New Roman"/>
          <w:color w:val="000000"/>
          <w:kern w:val="0"/>
          <w:lang w:eastAsia="ru-RU"/>
          <w14:ligatures w14:val="none"/>
        </w:rPr>
        <w:t>профессии рабочего, должности служащего</w:t>
      </w:r>
      <w:bookmarkEnd w:id="1"/>
      <w:bookmarkEnd w:id="2"/>
      <w:r w:rsidRPr="00E76E24">
        <w:rPr>
          <w:rFonts w:ascii="Times New Roman" w:eastAsia="Times New Roman" w:hAnsi="Times New Roman" w:cs="Times New Roman"/>
          <w:color w:val="000000"/>
          <w:kern w:val="0"/>
          <w:lang w:eastAsia="ru-RU"/>
          <w14:ligatures w14:val="none"/>
        </w:rPr>
        <w:t>)</w:t>
      </w:r>
      <w:bookmarkEnd w:id="0"/>
    </w:p>
    <w:p w14:paraId="5FD4AFBF" w14:textId="77777777" w:rsidR="00060FAC" w:rsidRPr="00E76E2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7D671297" w14:textId="51179C3E" w:rsidR="00060FAC" w:rsidRPr="00E76E24" w:rsidRDefault="00D7034A" w:rsidP="00060FAC">
      <w:pPr>
        <w:widowControl w:val="0"/>
        <w:autoSpaceDE w:val="0"/>
        <w:autoSpaceDN w:val="0"/>
        <w:adjustRightInd w:val="0"/>
        <w:spacing w:after="0" w:line="240" w:lineRule="auto"/>
        <w:jc w:val="center"/>
        <w:rPr>
          <w:rFonts w:ascii="Times New Roman" w:eastAsia="Times New Roman" w:hAnsi="Times New Roman" w:cs="Times New Roman"/>
          <w:b/>
          <w:color w:val="000000"/>
          <w:kern w:val="0"/>
          <w:sz w:val="28"/>
          <w:szCs w:val="28"/>
          <w:u w:val="single"/>
          <w:lang w:eastAsia="ru-RU"/>
          <w14:ligatures w14:val="none"/>
        </w:rPr>
      </w:pPr>
      <w:bookmarkStart w:id="3" w:name="_Hlk241495287"/>
      <w:r w:rsidRPr="00E76E24">
        <w:rPr>
          <w:rFonts w:ascii="Times New Roman" w:eastAsia="Times New Roman" w:hAnsi="Times New Roman" w:cs="Times New Roman"/>
          <w:b/>
          <w:color w:val="000000"/>
          <w:kern w:val="0"/>
          <w:sz w:val="28"/>
          <w:szCs w:val="28"/>
          <w:u w:val="single"/>
          <w:lang w:eastAsia="ru-RU"/>
          <w14:ligatures w14:val="none"/>
        </w:rPr>
        <w:t>Швея,</w:t>
      </w:r>
      <w:r w:rsidR="008C0692" w:rsidRPr="00E76E24">
        <w:rPr>
          <w:rFonts w:ascii="Times New Roman" w:eastAsia="Times New Roman" w:hAnsi="Times New Roman" w:cs="Times New Roman"/>
          <w:b/>
          <w:color w:val="000000"/>
          <w:kern w:val="0"/>
          <w:sz w:val="28"/>
          <w:szCs w:val="28"/>
          <w:u w:val="single"/>
          <w:lang w:eastAsia="ru-RU"/>
          <w14:ligatures w14:val="none"/>
        </w:rPr>
        <w:t xml:space="preserve"> 2</w:t>
      </w:r>
      <w:r w:rsidRPr="00E76E24">
        <w:rPr>
          <w:rFonts w:ascii="Times New Roman" w:eastAsia="Times New Roman" w:hAnsi="Times New Roman" w:cs="Times New Roman"/>
          <w:b/>
          <w:color w:val="000000"/>
          <w:kern w:val="0"/>
          <w:sz w:val="28"/>
          <w:szCs w:val="28"/>
          <w:u w:val="single"/>
          <w:lang w:eastAsia="ru-RU"/>
          <w14:ligatures w14:val="none"/>
        </w:rPr>
        <w:t xml:space="preserve"> разряд</w:t>
      </w:r>
    </w:p>
    <w:p w14:paraId="764133BF" w14:textId="066264B0" w:rsidR="00060FAC" w:rsidRPr="00E76E24" w:rsidRDefault="00060FAC" w:rsidP="00060FAC">
      <w:pPr>
        <w:spacing w:after="0" w:line="288" w:lineRule="atLeast"/>
        <w:ind w:firstLine="540"/>
        <w:jc w:val="center"/>
        <w:rPr>
          <w:rFonts w:ascii="Times New Roman" w:eastAsia="Times New Roman" w:hAnsi="Times New Roman" w:cs="Times New Roman"/>
          <w:kern w:val="0"/>
          <w:lang w:eastAsia="ru-RU"/>
          <w14:ligatures w14:val="none"/>
        </w:rPr>
      </w:pPr>
      <w:r w:rsidRPr="00E76E24">
        <w:rPr>
          <w:rFonts w:ascii="Times New Roman" w:eastAsia="Times New Roman" w:hAnsi="Times New Roman" w:cs="Times New Roman"/>
          <w:kern w:val="0"/>
          <w:lang w:eastAsia="ru-RU"/>
          <w14:ligatures w14:val="none"/>
        </w:rPr>
        <w:t>(</w:t>
      </w:r>
      <w:bookmarkStart w:id="4" w:name="_Hlk241272485"/>
      <w:r w:rsidR="00D7034A" w:rsidRPr="00E76E24">
        <w:rPr>
          <w:rFonts w:ascii="Times New Roman" w:eastAsia="Times New Roman" w:hAnsi="Times New Roman" w:cs="Times New Roman"/>
          <w:kern w:val="0"/>
          <w:lang w:eastAsia="ru-RU"/>
          <w14:ligatures w14:val="none"/>
        </w:rPr>
        <w:t xml:space="preserve">квалификация, </w:t>
      </w:r>
      <w:r w:rsidRPr="00E76E24">
        <w:rPr>
          <w:rFonts w:ascii="Times New Roman" w:eastAsia="Times New Roman" w:hAnsi="Times New Roman" w:cs="Times New Roman"/>
          <w:kern w:val="0"/>
          <w:lang w:eastAsia="ru-RU"/>
          <w14:ligatures w14:val="none"/>
        </w:rPr>
        <w:t>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уровня квалификации))</w:t>
      </w:r>
      <w:bookmarkEnd w:id="3"/>
      <w:bookmarkEnd w:id="4"/>
    </w:p>
    <w:p w14:paraId="3E6B2132" w14:textId="77777777" w:rsidR="00060FAC" w:rsidRPr="00E76E2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EE549EA" w14:textId="77777777" w:rsidR="00060FAC" w:rsidRPr="00E76E2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D516C2D" w14:textId="77777777" w:rsidR="00060FAC" w:rsidRPr="00E76E2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7AFCFD8" w14:textId="77777777" w:rsidR="00060FAC" w:rsidRPr="00E76E2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1EC54E9D" w14:textId="28065015" w:rsidR="00060FAC" w:rsidRPr="00E76E24" w:rsidRDefault="00060FAC" w:rsidP="00A66BE5">
      <w:pPr>
        <w:widowControl w:val="0"/>
        <w:autoSpaceDE w:val="0"/>
        <w:autoSpaceDN w:val="0"/>
        <w:adjustRightInd w:val="0"/>
        <w:spacing w:after="0" w:line="240" w:lineRule="auto"/>
        <w:jc w:val="both"/>
        <w:rPr>
          <w:rFonts w:ascii="Times New Roman" w:eastAsia="Times New Roman" w:hAnsi="Times New Roman" w:cs="Times New Roman"/>
          <w:b/>
          <w:color w:val="000000"/>
          <w:kern w:val="0"/>
          <w:sz w:val="28"/>
          <w:szCs w:val="28"/>
          <w:lang w:eastAsia="ru-RU"/>
          <w14:ligatures w14:val="none"/>
        </w:rPr>
      </w:pPr>
    </w:p>
    <w:p w14:paraId="126598E8" w14:textId="77777777" w:rsidR="00060FAC" w:rsidRPr="00E76E24" w:rsidRDefault="00060FAC" w:rsidP="00060FAC">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5EA7B4C7" w14:textId="77777777" w:rsidR="00060FAC" w:rsidRPr="00E76E24" w:rsidRDefault="00060FAC" w:rsidP="00060FAC">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14:ligatures w14:val="none"/>
        </w:rPr>
      </w:pPr>
    </w:p>
    <w:p w14:paraId="62CF0E7B" w14:textId="77777777" w:rsidR="00060FAC" w:rsidRPr="00E76E2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02A237FB" w14:textId="77777777" w:rsidR="00060FAC" w:rsidRPr="00E76E2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p>
    <w:p w14:paraId="244A37CE" w14:textId="77777777" w:rsidR="00060FAC" w:rsidRPr="00E76E24" w:rsidRDefault="00060FAC" w:rsidP="00060FAC">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14:ligatures w14:val="none"/>
        </w:rPr>
      </w:pPr>
      <w:r w:rsidRPr="00E76E24">
        <w:rPr>
          <w:rFonts w:ascii="Times New Roman" w:eastAsia="Times New Roman" w:hAnsi="Times New Roman" w:cs="Times New Roman"/>
          <w:bCs/>
          <w:color w:val="000000"/>
          <w:kern w:val="0"/>
          <w:sz w:val="28"/>
          <w:szCs w:val="28"/>
          <w:lang w:eastAsia="ru-RU"/>
          <w14:ligatures w14:val="none"/>
        </w:rPr>
        <w:t xml:space="preserve">пгт Емельяново, 2026 </w:t>
      </w:r>
    </w:p>
    <w:p w14:paraId="4E4BA657" w14:textId="77777777" w:rsidR="00060FAC" w:rsidRPr="00E76E24" w:rsidRDefault="00060FAC" w:rsidP="00060FAC">
      <w:pPr>
        <w:widowControl w:val="0"/>
        <w:spacing w:after="0" w:line="240" w:lineRule="auto"/>
        <w:rPr>
          <w:rFonts w:ascii="Times New Roman" w:eastAsia="Times New Roman" w:hAnsi="Times New Roman" w:cs="Times New Roman"/>
          <w:bCs/>
          <w:color w:val="000000"/>
          <w:kern w:val="0"/>
          <w:sz w:val="28"/>
          <w:szCs w:val="28"/>
          <w:lang w:eastAsia="ru-RU"/>
          <w14:ligatures w14:val="none"/>
        </w:rPr>
      </w:pPr>
      <w:r w:rsidRPr="00E76E24">
        <w:rPr>
          <w:rFonts w:ascii="Times New Roman" w:eastAsia="Times New Roman" w:hAnsi="Times New Roman" w:cs="Times New Roman"/>
          <w:bCs/>
          <w:color w:val="000000"/>
          <w:kern w:val="0"/>
          <w:sz w:val="28"/>
          <w:szCs w:val="28"/>
          <w:lang w:eastAsia="ru-RU"/>
          <w14:ligatures w14:val="none"/>
        </w:rPr>
        <w:br w:type="page"/>
      </w:r>
    </w:p>
    <w:p w14:paraId="4739338B" w14:textId="77777777" w:rsidR="00060FAC" w:rsidRPr="00E76E24" w:rsidRDefault="00060FAC" w:rsidP="00060FAC">
      <w:pPr>
        <w:widowControl w:val="0"/>
        <w:autoSpaceDE w:val="0"/>
        <w:autoSpaceDN w:val="0"/>
        <w:adjustRightInd w:val="0"/>
        <w:spacing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E76E24">
        <w:rPr>
          <w:rFonts w:ascii="Times New Roman" w:eastAsia="Times New Roman" w:hAnsi="Times New Roman" w:cs="Times New Roman"/>
          <w:b/>
          <w:bCs/>
          <w:color w:val="000000"/>
          <w:kern w:val="0"/>
          <w:sz w:val="32"/>
          <w:szCs w:val="32"/>
          <w:lang w:eastAsia="ru-RU"/>
          <w14:ligatures w14:val="none"/>
        </w:rPr>
        <w:lastRenderedPageBreak/>
        <w:t>1 Пояснительная записка</w:t>
      </w:r>
    </w:p>
    <w:p w14:paraId="1A60D0E9" w14:textId="61573EF4" w:rsidR="00060FAC" w:rsidRPr="00E76E24" w:rsidRDefault="006E5718" w:rsidP="00213204">
      <w:pPr>
        <w:widowControl w:val="0"/>
        <w:autoSpaceDE w:val="0"/>
        <w:autoSpaceDN w:val="0"/>
        <w:adjustRightInd w:val="0"/>
        <w:spacing w:after="0" w:line="240" w:lineRule="auto"/>
        <w:ind w:firstLine="709"/>
        <w:jc w:val="both"/>
        <w:outlineLvl w:val="1"/>
        <w:rPr>
          <w:rFonts w:ascii="Times New Roman" w:eastAsia="Times New Roman" w:hAnsi="Times New Roman" w:cs="Times New Roman"/>
          <w:color w:val="000000"/>
          <w:kern w:val="0"/>
          <w:sz w:val="28"/>
          <w:szCs w:val="28"/>
          <w:lang w:eastAsia="ru-RU"/>
          <w14:ligatures w14:val="none"/>
        </w:rPr>
      </w:pPr>
      <w:bookmarkStart w:id="5" w:name="_Hlk242884052"/>
      <w:r w:rsidRPr="00E76E24">
        <w:rPr>
          <w:rFonts w:ascii="Times New Roman" w:hAnsi="Times New Roman" w:cs="Times New Roman"/>
          <w:color w:val="000000"/>
          <w:sz w:val="28"/>
          <w:szCs w:val="28"/>
        </w:rPr>
        <w:t xml:space="preserve">Основная программа профессионального обучения - программа профессиональной подготовки (далее программа профессиональной подготовки, образовательная программа) </w:t>
      </w:r>
      <w:r w:rsidRPr="00E76E24">
        <w:rPr>
          <w:rFonts w:ascii="Times New Roman" w:hAnsi="Times New Roman" w:cs="Times New Roman"/>
          <w:sz w:val="28"/>
          <w:szCs w:val="28"/>
        </w:rPr>
        <w:t xml:space="preserve">по профессии </w:t>
      </w:r>
      <w:r w:rsidR="001B7529">
        <w:rPr>
          <w:rFonts w:ascii="Times New Roman" w:hAnsi="Times New Roman" w:cs="Times New Roman"/>
          <w:sz w:val="28"/>
          <w:szCs w:val="28"/>
        </w:rPr>
        <w:t xml:space="preserve">рабочего </w:t>
      </w:r>
      <w:r w:rsidR="00213204" w:rsidRPr="00E76E24">
        <w:rPr>
          <w:rFonts w:ascii="Times New Roman" w:eastAsia="Times New Roman" w:hAnsi="Times New Roman" w:cs="Times New Roman"/>
          <w:kern w:val="0"/>
          <w:sz w:val="28"/>
          <w:szCs w:val="28"/>
          <w:lang w:eastAsia="ru-RU"/>
          <w14:ligatures w14:val="none"/>
        </w:rPr>
        <w:t>1</w:t>
      </w:r>
      <w:r w:rsidR="001B7529">
        <w:rPr>
          <w:rFonts w:ascii="Times New Roman" w:eastAsia="Times New Roman" w:hAnsi="Times New Roman" w:cs="Times New Roman"/>
          <w:kern w:val="0"/>
          <w:sz w:val="28"/>
          <w:szCs w:val="28"/>
          <w:lang w:eastAsia="ru-RU"/>
          <w14:ligatures w14:val="none"/>
        </w:rPr>
        <w:t>05364</w:t>
      </w:r>
      <w:r w:rsidR="00213204" w:rsidRPr="00E76E24">
        <w:rPr>
          <w:rFonts w:ascii="Times New Roman" w:eastAsia="Times New Roman" w:hAnsi="Times New Roman" w:cs="Times New Roman"/>
          <w:kern w:val="0"/>
          <w:sz w:val="28"/>
          <w:szCs w:val="28"/>
          <w:lang w:eastAsia="ru-RU"/>
          <w14:ligatures w14:val="none"/>
        </w:rPr>
        <w:t xml:space="preserve"> Швея</w:t>
      </w:r>
      <w:r w:rsidR="00BD1F3B" w:rsidRPr="00E76E24">
        <w:rPr>
          <w:rFonts w:ascii="Times New Roman" w:eastAsia="Times New Roman" w:hAnsi="Times New Roman" w:cs="Times New Roman"/>
          <w:kern w:val="0"/>
          <w:sz w:val="28"/>
          <w:szCs w:val="28"/>
          <w:lang w:eastAsia="ru-RU"/>
          <w14:ligatures w14:val="none"/>
        </w:rPr>
        <w:t xml:space="preserve"> </w:t>
      </w:r>
      <w:r w:rsidR="00060FAC" w:rsidRPr="00E76E24">
        <w:rPr>
          <w:rFonts w:ascii="Times New Roman" w:eastAsia="Times New Roman" w:hAnsi="Times New Roman" w:cs="Times New Roman"/>
          <w:color w:val="000000"/>
          <w:kern w:val="0"/>
          <w:sz w:val="28"/>
          <w:szCs w:val="28"/>
          <w:lang w:eastAsia="ru-RU"/>
          <w14:ligatures w14:val="none"/>
        </w:rPr>
        <w:t xml:space="preserve">для лиц, </w:t>
      </w:r>
      <w:r w:rsidR="007E0BE2" w:rsidRPr="00E76E24">
        <w:rPr>
          <w:rFonts w:ascii="Times New Roman" w:eastAsia="Times New Roman" w:hAnsi="Times New Roman" w:cs="Times New Roman"/>
          <w:color w:val="000000"/>
          <w:kern w:val="0"/>
          <w:sz w:val="28"/>
          <w:szCs w:val="28"/>
          <w:lang w:eastAsia="ru-RU"/>
          <w14:ligatures w14:val="none"/>
        </w:rPr>
        <w:t>получивших на</w:t>
      </w:r>
      <w:r w:rsidR="00060FAC" w:rsidRPr="00E76E24">
        <w:rPr>
          <w:rFonts w:ascii="Times New Roman" w:eastAsia="Times New Roman" w:hAnsi="Times New Roman" w:cs="Times New Roman"/>
          <w:color w:val="000000"/>
          <w:kern w:val="0"/>
          <w:sz w:val="28"/>
          <w:szCs w:val="28"/>
          <w:lang w:eastAsia="ru-RU"/>
          <w14:ligatures w14:val="none"/>
        </w:rPr>
        <w:t xml:space="preserve"> ГИА</w:t>
      </w:r>
      <w:r w:rsidR="007E0BE2" w:rsidRPr="00E76E24">
        <w:rPr>
          <w:rFonts w:ascii="Times New Roman" w:eastAsia="Times New Roman" w:hAnsi="Times New Roman" w:cs="Times New Roman"/>
          <w:color w:val="000000"/>
          <w:kern w:val="0"/>
          <w:sz w:val="28"/>
          <w:szCs w:val="28"/>
          <w:lang w:eastAsia="ru-RU"/>
          <w14:ligatures w14:val="none"/>
        </w:rPr>
        <w:t xml:space="preserve"> неудовлетворительные результаты</w:t>
      </w:r>
      <w:bookmarkEnd w:id="5"/>
      <w:r w:rsidR="00060FAC" w:rsidRPr="00E76E24">
        <w:rPr>
          <w:rFonts w:ascii="Times New Roman" w:eastAsia="Times New Roman" w:hAnsi="Times New Roman" w:cs="Times New Roman"/>
          <w:color w:val="000000"/>
          <w:kern w:val="0"/>
          <w:sz w:val="28"/>
          <w:szCs w:val="28"/>
          <w:lang w:eastAsia="ru-RU"/>
          <w14:ligatures w14:val="none"/>
        </w:rPr>
        <w:t>,</w:t>
      </w:r>
      <w:r w:rsidR="008C0692" w:rsidRPr="00E76E24">
        <w:t xml:space="preserve"> </w:t>
      </w:r>
      <w:r w:rsidR="00BD1F3B" w:rsidRPr="00E76E24">
        <w:rPr>
          <w:rFonts w:ascii="Times New Roman" w:eastAsia="Times New Roman" w:hAnsi="Times New Roman" w:cs="Times New Roman"/>
          <w:color w:val="000000"/>
          <w:kern w:val="0"/>
          <w:sz w:val="28"/>
          <w:szCs w:val="28"/>
          <w:lang w:eastAsia="ru-RU"/>
          <w14:ligatures w14:val="none"/>
        </w:rPr>
        <w:t xml:space="preserve">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w:t>
      </w:r>
      <w:r w:rsidR="001B7529" w:rsidRPr="001B7529">
        <w:rPr>
          <w:rFonts w:ascii="Times New Roman" w:eastAsia="Times New Roman" w:hAnsi="Times New Roman" w:cs="Times New Roman"/>
          <w:color w:val="000000"/>
          <w:kern w:val="0"/>
          <w:sz w:val="28"/>
          <w:szCs w:val="28"/>
          <w:lang w:eastAsia="ru-RU"/>
          <w14:ligatures w14:val="none"/>
        </w:rPr>
        <w:t>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w:t>
      </w:r>
      <w:r w:rsidR="00060FAC" w:rsidRPr="00E76E24">
        <w:rPr>
          <w:rFonts w:ascii="Times New Roman" w:eastAsia="Times New Roman" w:hAnsi="Times New Roman" w:cs="Times New Roman"/>
          <w:color w:val="000000"/>
          <w:kern w:val="0"/>
          <w:sz w:val="28"/>
          <w:szCs w:val="28"/>
          <w:lang w:eastAsia="ru-RU"/>
          <w14:ligatures w14:val="none"/>
        </w:rPr>
        <w:t xml:space="preserve"> </w:t>
      </w:r>
      <w:bookmarkStart w:id="6" w:name="_Hlk242694775"/>
      <w:r w:rsidR="00BD1F3B" w:rsidRPr="00E76E24">
        <w:rPr>
          <w:rFonts w:ascii="Times New Roman" w:eastAsia="Times New Roman" w:hAnsi="Times New Roman" w:cs="Times New Roman"/>
          <w:color w:val="000000"/>
          <w:kern w:val="0"/>
          <w:sz w:val="28"/>
          <w:szCs w:val="28"/>
          <w:lang w:eastAsia="ru-RU"/>
          <w14:ligatures w14:val="none"/>
        </w:rPr>
        <w:t>и п</w:t>
      </w:r>
      <w:r w:rsidR="0003447D" w:rsidRPr="00E76E24">
        <w:rPr>
          <w:rFonts w:ascii="Times New Roman" w:eastAsia="Times New Roman" w:hAnsi="Times New Roman" w:cs="Times New Roman"/>
          <w:color w:val="000000"/>
          <w:kern w:val="0"/>
          <w:sz w:val="28"/>
          <w:szCs w:val="28"/>
          <w:lang w:eastAsia="ru-RU"/>
          <w14:ligatures w14:val="none"/>
        </w:rPr>
        <w:t>остановлением Минтруда Российской Федерации о</w:t>
      </w:r>
      <w:r w:rsidR="00BD1F3B" w:rsidRPr="00E76E24">
        <w:rPr>
          <w:rFonts w:ascii="Times New Roman" w:eastAsia="Times New Roman" w:hAnsi="Times New Roman" w:cs="Times New Roman"/>
          <w:color w:val="000000"/>
          <w:kern w:val="0"/>
          <w:sz w:val="28"/>
          <w:szCs w:val="28"/>
          <w:lang w:eastAsia="ru-RU"/>
          <w14:ligatures w14:val="none"/>
        </w:rPr>
        <w:t>т 03.07.</w:t>
      </w:r>
      <w:r w:rsidR="0003447D" w:rsidRPr="00E76E24">
        <w:rPr>
          <w:rFonts w:ascii="Times New Roman" w:eastAsia="Times New Roman" w:hAnsi="Times New Roman" w:cs="Times New Roman"/>
          <w:color w:val="000000"/>
          <w:kern w:val="0"/>
          <w:sz w:val="28"/>
          <w:szCs w:val="28"/>
          <w:lang w:eastAsia="ru-RU"/>
          <w14:ligatures w14:val="none"/>
        </w:rPr>
        <w:t xml:space="preserve">2002 </w:t>
      </w:r>
      <w:r w:rsidR="00213204" w:rsidRPr="00E76E24">
        <w:rPr>
          <w:rFonts w:ascii="Times New Roman" w:eastAsia="Times New Roman" w:hAnsi="Times New Roman" w:cs="Times New Roman"/>
          <w:color w:val="000000"/>
          <w:kern w:val="0"/>
          <w:sz w:val="28"/>
          <w:szCs w:val="28"/>
          <w:lang w:eastAsia="ru-RU"/>
          <w14:ligatures w14:val="none"/>
        </w:rPr>
        <w:t>№</w:t>
      </w:r>
      <w:r w:rsidR="0003447D" w:rsidRPr="00E76E24">
        <w:rPr>
          <w:rFonts w:ascii="Times New Roman" w:eastAsia="Times New Roman" w:hAnsi="Times New Roman" w:cs="Times New Roman"/>
          <w:color w:val="000000"/>
          <w:kern w:val="0"/>
          <w:sz w:val="28"/>
          <w:szCs w:val="28"/>
          <w:lang w:eastAsia="ru-RU"/>
          <w14:ligatures w14:val="none"/>
        </w:rPr>
        <w:t xml:space="preserve"> 47 Об утверждении Единого тарифно-квалификационного справочника работ и профессий рабочих, выпуск 46, раздел «Швейное производство».</w:t>
      </w:r>
    </w:p>
    <w:bookmarkEnd w:id="6"/>
    <w:p w14:paraId="0F3B2AFA" w14:textId="77777777" w:rsidR="00060FAC" w:rsidRPr="00E76E24" w:rsidRDefault="00060FAC" w:rsidP="00060FAC">
      <w:pPr>
        <w:widowControl w:val="0"/>
        <w:autoSpaceDE w:val="0"/>
        <w:autoSpaceDN w:val="0"/>
        <w:adjustRightInd w:val="0"/>
        <w:spacing w:after="0" w:line="240" w:lineRule="auto"/>
        <w:ind w:firstLine="708"/>
        <w:jc w:val="both"/>
        <w:rPr>
          <w:rFonts w:ascii="Times New Roman" w:eastAsia="Times New Roman" w:hAnsi="Times New Roman" w:cs="Times New Roman"/>
          <w:kern w:val="0"/>
          <w:sz w:val="28"/>
          <w:szCs w:val="28"/>
          <w:lang w:eastAsia="ru-RU"/>
          <w14:ligatures w14:val="none"/>
        </w:rPr>
      </w:pPr>
      <w:r w:rsidRPr="00E76E24">
        <w:rPr>
          <w:rFonts w:ascii="Times New Roman" w:eastAsia="Courier New" w:hAnsi="Times New Roman" w:cs="Times New Roman"/>
          <w:color w:val="000000"/>
          <w:kern w:val="0"/>
          <w:sz w:val="28"/>
          <w:szCs w:val="28"/>
          <w:lang w:eastAsia="ru-RU"/>
          <w14:ligatures w14:val="none"/>
        </w:rPr>
        <w:t xml:space="preserve">Образовательная программа предназначена для </w:t>
      </w:r>
      <w:r w:rsidRPr="00E76E24">
        <w:rPr>
          <w:rFonts w:ascii="Times New Roman" w:eastAsia="Times New Roman" w:hAnsi="Times New Roman" w:cs="Times New Roman"/>
          <w:kern w:val="0"/>
          <w:sz w:val="28"/>
          <w:szCs w:val="28"/>
          <w:lang w:eastAsia="ru-RU"/>
          <w14:ligatures w14:val="none"/>
        </w:rPr>
        <w:t xml:space="preserve">обеспечения прохождения профессионального обучения по программе профессиональной подготовки по профессии рабочего (должности служащего) </w:t>
      </w:r>
      <w:r w:rsidRPr="00E76E24">
        <w:rPr>
          <w:rFonts w:ascii="Times New Roman" w:eastAsia="Times New Roman" w:hAnsi="Times New Roman" w:cs="Times New Roman"/>
          <w:color w:val="000000"/>
          <w:kern w:val="0"/>
          <w:sz w:val="28"/>
          <w:szCs w:val="28"/>
          <w:lang w:eastAsia="ru-RU"/>
          <w14:ligatures w14:val="none"/>
        </w:rPr>
        <w:t xml:space="preserve">(далее - программа профессиональной подготовки, образовательная программа) </w:t>
      </w:r>
      <w:r w:rsidRPr="00E76E24">
        <w:rPr>
          <w:rFonts w:ascii="Times New Roman" w:eastAsia="Times New Roman" w:hAnsi="Times New Roman" w:cs="Times New Roman"/>
          <w:kern w:val="0"/>
          <w:sz w:val="28"/>
          <w:szCs w:val="28"/>
          <w:lang w:eastAsia="ru-RU"/>
          <w14:ligatures w14:val="none"/>
        </w:rPr>
        <w:t xml:space="preserve">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w:t>
      </w:r>
      <w:r w:rsidRPr="00E76E24">
        <w:rPr>
          <w:rFonts w:ascii="Times New Roman" w:eastAsia="Times New Roman" w:hAnsi="Times New Roman" w:cs="Times New Roman"/>
          <w:kern w:val="0"/>
          <w:sz w:val="28"/>
          <w:szCs w:val="28"/>
          <w:lang w:eastAsia="ru-RU"/>
          <w14:ligatures w14:val="none"/>
        </w:rPr>
        <w:lastRenderedPageBreak/>
        <w:t>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(далее - для лиц, получивших на ГИА неудовлетворительные результаты).</w:t>
      </w:r>
    </w:p>
    <w:p w14:paraId="6BEC725D" w14:textId="53274042" w:rsidR="00060FAC" w:rsidRPr="00E76E24" w:rsidRDefault="00060FAC" w:rsidP="00060FAC">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E76E24">
        <w:rPr>
          <w:rFonts w:ascii="Times New Roman" w:eastAsia="Times New Roman" w:hAnsi="Times New Roman" w:cs="Times New Roman"/>
          <w:kern w:val="0"/>
          <w:sz w:val="28"/>
          <w:szCs w:val="28"/>
          <w:lang w:eastAsia="ru-RU"/>
          <w14:ligatures w14:val="none"/>
        </w:rPr>
        <w:t xml:space="preserve">Вид профессиональной деятельности </w:t>
      </w:r>
      <w:bookmarkStart w:id="7" w:name="_Hlk241498096"/>
      <w:r w:rsidRPr="00E76E24">
        <w:rPr>
          <w:rFonts w:ascii="Times New Roman" w:eastAsia="Times New Roman" w:hAnsi="Times New Roman" w:cs="Times New Roman"/>
          <w:kern w:val="0"/>
          <w:sz w:val="28"/>
          <w:szCs w:val="28"/>
          <w:lang w:eastAsia="ru-RU"/>
          <w14:ligatures w14:val="none"/>
        </w:rPr>
        <w:t>по данной профессии рабочего:</w:t>
      </w:r>
      <w:bookmarkEnd w:id="7"/>
      <w:r w:rsidR="00DA5F73" w:rsidRPr="00E76E24">
        <w:rPr>
          <w:rFonts w:ascii="Times New Roman" w:eastAsia="Times New Roman" w:hAnsi="Times New Roman" w:cs="Times New Roman"/>
          <w:kern w:val="0"/>
          <w:sz w:val="28"/>
          <w:szCs w:val="28"/>
          <w:lang w:eastAsia="ru-RU"/>
          <w14:ligatures w14:val="none"/>
        </w:rPr>
        <w:t xml:space="preserve"> </w:t>
      </w:r>
      <w:r w:rsidR="00BD1F3B" w:rsidRPr="00E76E24">
        <w:rPr>
          <w:rFonts w:ascii="Times New Roman" w:eastAsia="Times New Roman" w:hAnsi="Times New Roman" w:cs="Times New Roman"/>
          <w:kern w:val="0"/>
          <w:sz w:val="28"/>
          <w:szCs w:val="28"/>
          <w:lang w:eastAsia="ru-RU"/>
          <w14:ligatures w14:val="none"/>
        </w:rPr>
        <w:t>П</w:t>
      </w:r>
      <w:r w:rsidR="00DA5F73" w:rsidRPr="00E76E24">
        <w:rPr>
          <w:rFonts w:ascii="Times New Roman" w:eastAsia="Times New Roman" w:hAnsi="Times New Roman" w:cs="Times New Roman"/>
          <w:kern w:val="0"/>
          <w:sz w:val="28"/>
          <w:szCs w:val="28"/>
          <w:lang w:eastAsia="ru-RU"/>
          <w14:ligatures w14:val="none"/>
        </w:rPr>
        <w:t xml:space="preserve">ошив и ремонт </w:t>
      </w:r>
      <w:bookmarkStart w:id="8" w:name="_Hlk242692601"/>
      <w:r w:rsidR="00DA5F73" w:rsidRPr="00E76E24">
        <w:rPr>
          <w:rFonts w:ascii="Times New Roman" w:eastAsia="Times New Roman" w:hAnsi="Times New Roman" w:cs="Times New Roman"/>
          <w:kern w:val="0"/>
          <w:sz w:val="28"/>
          <w:szCs w:val="28"/>
          <w:lang w:eastAsia="ru-RU"/>
          <w14:ligatures w14:val="none"/>
        </w:rPr>
        <w:t>швейных, трикотажных изделий</w:t>
      </w:r>
      <w:bookmarkEnd w:id="8"/>
      <w:r w:rsidR="00BD1F3B" w:rsidRPr="00E76E24">
        <w:rPr>
          <w:rFonts w:ascii="Times New Roman" w:eastAsia="Times New Roman" w:hAnsi="Times New Roman" w:cs="Times New Roman"/>
          <w:kern w:val="0"/>
          <w:sz w:val="28"/>
          <w:szCs w:val="28"/>
          <w:lang w:eastAsia="ru-RU"/>
          <w14:ligatures w14:val="none"/>
        </w:rPr>
        <w:t>.</w:t>
      </w:r>
    </w:p>
    <w:p w14:paraId="68EC46CE" w14:textId="58291A1A" w:rsidR="00060FAC" w:rsidRPr="00E76E24" w:rsidRDefault="00060FAC" w:rsidP="00060FAC">
      <w:pPr>
        <w:widowControl w:val="0"/>
        <w:autoSpaceDE w:val="0"/>
        <w:autoSpaceDN w:val="0"/>
        <w:adjustRightInd w:val="0"/>
        <w:spacing w:after="0" w:line="240" w:lineRule="auto"/>
        <w:ind w:firstLine="709"/>
        <w:jc w:val="both"/>
        <w:outlineLvl w:val="1"/>
        <w:rPr>
          <w:rFonts w:ascii="Times New Roman" w:eastAsia="Times New Roman" w:hAnsi="Times New Roman" w:cs="Times New Roman"/>
          <w:color w:val="000000"/>
          <w:kern w:val="0"/>
          <w:sz w:val="28"/>
          <w:szCs w:val="28"/>
          <w:lang w:eastAsia="ru-RU"/>
          <w14:ligatures w14:val="none"/>
        </w:rPr>
      </w:pPr>
      <w:r w:rsidRPr="00E76E24">
        <w:rPr>
          <w:rFonts w:ascii="Times New Roman" w:eastAsia="Times New Roman" w:hAnsi="Times New Roman" w:cs="Times New Roman"/>
          <w:kern w:val="0"/>
          <w:sz w:val="28"/>
          <w:szCs w:val="28"/>
          <w:lang w:eastAsia="ru-RU"/>
          <w14:ligatures w14:val="none"/>
        </w:rPr>
        <w:t>Основная цель вида профессиональной деятельности по данной профессии рабочего:</w:t>
      </w:r>
      <w:r w:rsidR="00DA5F73" w:rsidRPr="00E76E24">
        <w:t xml:space="preserve"> </w:t>
      </w:r>
      <w:r w:rsidR="00BD1F3B" w:rsidRPr="00E76E24">
        <w:rPr>
          <w:rFonts w:ascii="Times New Roman" w:eastAsia="Times New Roman" w:hAnsi="Times New Roman" w:cs="Times New Roman"/>
          <w:kern w:val="0"/>
          <w:sz w:val="28"/>
          <w:szCs w:val="28"/>
          <w:lang w:eastAsia="ru-RU"/>
          <w14:ligatures w14:val="none"/>
        </w:rPr>
        <w:t>П</w:t>
      </w:r>
      <w:r w:rsidR="00DA5F73" w:rsidRPr="00E76E24">
        <w:rPr>
          <w:rFonts w:ascii="Times New Roman" w:eastAsia="Times New Roman" w:hAnsi="Times New Roman" w:cs="Times New Roman"/>
          <w:kern w:val="0"/>
          <w:sz w:val="28"/>
          <w:szCs w:val="28"/>
          <w:lang w:eastAsia="ru-RU"/>
          <w14:ligatures w14:val="none"/>
        </w:rPr>
        <w:t>редоставление услуг по пошиву швейных, трикотажных изделий.</w:t>
      </w:r>
    </w:p>
    <w:p w14:paraId="4B6531C4" w14:textId="77777777" w:rsidR="00060FAC" w:rsidRPr="00E76E24"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E76E24">
        <w:rPr>
          <w:rFonts w:ascii="Times New Roman" w:eastAsia="Times New Roman" w:hAnsi="Times New Roman" w:cs="Times New Roman"/>
          <w:kern w:val="0"/>
          <w:sz w:val="28"/>
          <w:szCs w:val="28"/>
          <w:lang w:eastAsia="ru-RU"/>
          <w14:ligatures w14:val="none"/>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E76E24">
        <w:rPr>
          <w:rFonts w:ascii="Courier New" w:eastAsia="Courier New" w:hAnsi="Courier New" w:cs="Courier New"/>
          <w:kern w:val="0"/>
          <w:sz w:val="24"/>
          <w:szCs w:val="24"/>
          <w:lang w:eastAsia="ru-RU"/>
          <w14:ligatures w14:val="none"/>
        </w:rPr>
        <w:t xml:space="preserve"> </w:t>
      </w:r>
      <w:r w:rsidRPr="00E76E24">
        <w:rPr>
          <w:rFonts w:ascii="Times New Roman" w:eastAsia="Times New Roman" w:hAnsi="Times New Roman" w:cs="Times New Roman"/>
          <w:kern w:val="0"/>
          <w:sz w:val="28"/>
          <w:szCs w:val="28"/>
          <w:lang w:eastAsia="ru-RU"/>
          <w14:ligatures w14:val="none"/>
        </w:rPr>
        <w:t xml:space="preserve">оценкой результатов освоения образовательной программы. </w:t>
      </w:r>
    </w:p>
    <w:p w14:paraId="0432F962" w14:textId="3EF5441D" w:rsidR="00060FAC" w:rsidRPr="00E76E24"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E76E24">
        <w:rPr>
          <w:rFonts w:ascii="Times New Roman" w:eastAsia="Times New Roman" w:hAnsi="Times New Roman" w:cs="Times New Roman"/>
          <w:kern w:val="0"/>
          <w:sz w:val="28"/>
          <w:szCs w:val="28"/>
          <w:lang w:eastAsia="ru-RU"/>
          <w14:ligatures w14:val="none"/>
        </w:rPr>
        <w:t>Требования к результатам освоения образовательной программы разрабатываются на основе профессионального установленных квалификационных требований.</w:t>
      </w:r>
    </w:p>
    <w:p w14:paraId="746B5568" w14:textId="77777777" w:rsidR="001B3CB0" w:rsidRPr="00E76E24" w:rsidRDefault="001B3CB0" w:rsidP="001B3CB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E76E24">
        <w:rPr>
          <w:rFonts w:ascii="Times New Roman" w:eastAsia="Times New Roman" w:hAnsi="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54B874BC" w14:textId="77777777" w:rsidR="001B3CB0" w:rsidRPr="00E76E24" w:rsidRDefault="001B3CB0" w:rsidP="001B3CB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E76E24">
        <w:rPr>
          <w:rFonts w:ascii="Times New Roman" w:eastAsia="Times New Roman" w:hAnsi="Times New Roman" w:cs="Times New Roman"/>
          <w:kern w:val="0"/>
          <w:sz w:val="28"/>
          <w:szCs w:val="28"/>
          <w:lang w:eastAsia="ru-RU"/>
          <w14:ligatures w14:val="none"/>
        </w:rPr>
        <w:t>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практики, дату начала и окончания освоения образовательной программы в соответствии с учебным планом.</w:t>
      </w:r>
    </w:p>
    <w:p w14:paraId="4363372C" w14:textId="77777777" w:rsidR="001B3CB0" w:rsidRPr="00E76E24" w:rsidRDefault="001B3CB0" w:rsidP="001B3CB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E76E24">
        <w:rPr>
          <w:rFonts w:ascii="Times New Roman" w:eastAsia="Times New Roman" w:hAnsi="Times New Roman" w:cs="Times New Roman"/>
          <w:kern w:val="0"/>
          <w:sz w:val="28"/>
          <w:szCs w:val="28"/>
          <w:lang w:eastAsia="ru-RU"/>
          <w14:ligatures w14:val="none"/>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041C7D52" w14:textId="77777777" w:rsidR="00060FAC" w:rsidRPr="00E76E24"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E76E24">
        <w:rPr>
          <w:rFonts w:ascii="Times New Roman" w:eastAsia="Times New Roman" w:hAnsi="Times New Roman" w:cs="Times New Roman"/>
          <w:kern w:val="0"/>
          <w:sz w:val="28"/>
          <w:szCs w:val="28"/>
          <w:lang w:eastAsia="ru-RU"/>
          <w14:ligatures w14:val="none"/>
        </w:rPr>
        <w:t>Условиям реализации образовательной программы включают кадровые, информационно-методические и материально-технические условия реализации данной программы.</w:t>
      </w:r>
    </w:p>
    <w:p w14:paraId="46FCC115" w14:textId="77777777" w:rsidR="001B3CB0" w:rsidRPr="00E76E24" w:rsidRDefault="001B3CB0" w:rsidP="001B3CB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9" w:name="_Hlk241734859"/>
      <w:bookmarkStart w:id="10" w:name="_Hlk242018700"/>
      <w:r w:rsidRPr="00E76E24">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9"/>
      <w:r w:rsidRPr="00E76E24">
        <w:rPr>
          <w:rFonts w:ascii="Times New Roman" w:eastAsia="Times New Roman" w:hAnsi="Times New Roman" w:cs="Times New Roman"/>
          <w:kern w:val="0"/>
          <w:sz w:val="28"/>
          <w:szCs w:val="28"/>
          <w:lang w:eastAsia="ru-RU"/>
          <w14:ligatures w14:val="none"/>
        </w:rPr>
        <w:t xml:space="preserve"> </w:t>
      </w:r>
      <w:bookmarkStart w:id="11" w:name="_Hlk241734988"/>
      <w:r w:rsidRPr="00E76E24">
        <w:rPr>
          <w:rFonts w:ascii="Times New Roman" w:eastAsia="Times New Roman" w:hAnsi="Times New Roman" w:cs="Times New Roman"/>
          <w:kern w:val="0"/>
          <w:sz w:val="28"/>
          <w:szCs w:val="28"/>
          <w:lang w:eastAsia="ru-RU"/>
          <w14:ligatures w14:val="none"/>
        </w:rPr>
        <w:t>на основании разработанных организацией оценочных материалов.</w:t>
      </w:r>
      <w:r w:rsidRPr="00E76E24">
        <w:rPr>
          <w:rFonts w:ascii="Calibri" w:eastAsia="Calibri" w:hAnsi="Calibri" w:cs="Times New Roman"/>
          <w:sz w:val="24"/>
          <w:szCs w:val="24"/>
          <w14:ligatures w14:val="none"/>
        </w:rPr>
        <w:t xml:space="preserve"> </w:t>
      </w:r>
      <w:bookmarkEnd w:id="11"/>
      <w:r w:rsidRPr="00E76E24">
        <w:rPr>
          <w:rFonts w:ascii="Times New Roman" w:eastAsia="Times New Roman" w:hAnsi="Times New Roman" w:cs="Times New Roman"/>
          <w:kern w:val="0"/>
          <w:sz w:val="28"/>
          <w:szCs w:val="28"/>
          <w:lang w:eastAsia="ru-RU"/>
          <w14:ligatures w14:val="none"/>
        </w:rPr>
        <w:t>При сетевой форме оценка результатов освоения образовательной программы предусматривает текущий контроль успеваемости и промежуточную аттестацию на основании разработанных организацией-участником оценочных материалов.</w:t>
      </w:r>
    </w:p>
    <w:p w14:paraId="69881C3E" w14:textId="77777777" w:rsidR="001B3CB0" w:rsidRPr="00E76E24" w:rsidRDefault="001B3CB0" w:rsidP="001B3CB0">
      <w:pPr>
        <w:spacing w:after="0" w:line="288" w:lineRule="atLeast"/>
        <w:ind w:firstLine="540"/>
        <w:jc w:val="both"/>
        <w:rPr>
          <w:rFonts w:ascii="Times New Roman" w:eastAsia="Times New Roman" w:hAnsi="Times New Roman" w:cs="Times New Roman"/>
          <w:kern w:val="0"/>
          <w:sz w:val="28"/>
          <w:szCs w:val="28"/>
          <w:lang w:eastAsia="ru-RU"/>
          <w14:ligatures w14:val="none"/>
        </w:rPr>
      </w:pPr>
      <w:r w:rsidRPr="00E76E24">
        <w:rPr>
          <w:rFonts w:ascii="Times New Roman" w:eastAsia="Times New Roman" w:hAnsi="Times New Roman" w:cs="Times New Roman"/>
          <w:kern w:val="0"/>
          <w:sz w:val="28"/>
          <w:szCs w:val="28"/>
          <w:lang w:eastAsia="ru-RU"/>
          <w14:ligatures w14:val="none"/>
        </w:rPr>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25B059A8" w14:textId="77777777" w:rsidR="001B3CB0" w:rsidRPr="00E76E24" w:rsidRDefault="001B3CB0" w:rsidP="001B3CB0">
      <w:pPr>
        <w:widowControl w:val="0"/>
        <w:spacing w:after="0" w:line="288" w:lineRule="atLeast"/>
        <w:ind w:firstLine="540"/>
        <w:jc w:val="both"/>
        <w:rPr>
          <w:rFonts w:ascii="Times New Roman" w:eastAsia="Courier New" w:hAnsi="Times New Roman" w:cs="Times New Roman"/>
          <w:kern w:val="0"/>
          <w:sz w:val="24"/>
          <w:szCs w:val="24"/>
          <w:lang w:eastAsia="ru-RU"/>
          <w14:ligatures w14:val="none"/>
        </w:rPr>
      </w:pPr>
      <w:r w:rsidRPr="00E76E24">
        <w:rPr>
          <w:rFonts w:ascii="Times New Roman" w:eastAsia="Courier New" w:hAnsi="Times New Roman" w:cs="Times New Roman"/>
          <w:color w:val="000000"/>
          <w:kern w:val="0"/>
          <w:sz w:val="28"/>
          <w:szCs w:val="28"/>
          <w:lang w:eastAsia="ru-RU"/>
          <w14:ligatures w14:val="none"/>
        </w:rPr>
        <w:lastRenderedPageBreak/>
        <w:t>При сетевой форме реализации образовательных программ порядок проведения учебной практики, формы, периодичность и порядок текущего контроля успеваемости, порядок промежуточной аттестации обучающихся определяются локальными нормативными актами организации-участника.</w:t>
      </w:r>
    </w:p>
    <w:bookmarkEnd w:id="10"/>
    <w:p w14:paraId="2C23E94E" w14:textId="77777777" w:rsidR="00060FAC" w:rsidRPr="00E76E24"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E76E24">
        <w:rPr>
          <w:rFonts w:ascii="Times New Roman" w:eastAsia="Times New Roman" w:hAnsi="Times New Roman" w:cs="Times New Roman"/>
          <w:kern w:val="0"/>
          <w:sz w:val="28"/>
          <w:szCs w:val="28"/>
          <w:lang w:eastAsia="ru-RU"/>
          <w14:ligatures w14:val="none"/>
        </w:rPr>
        <w:t>Профессиональное обучение лиц, получивших на ГИА неудовлетворительные результаты, осуществляется в очной форме.</w:t>
      </w:r>
    </w:p>
    <w:p w14:paraId="78BA2582" w14:textId="77777777" w:rsidR="00060FAC" w:rsidRPr="00E76E24"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E76E24">
        <w:rPr>
          <w:rFonts w:ascii="Times New Roman" w:eastAsia="Times New Roman" w:hAnsi="Times New Roman" w:cs="Times New Roman"/>
          <w:kern w:val="0"/>
          <w:sz w:val="28"/>
          <w:szCs w:val="28"/>
          <w:lang w:eastAsia="ru-RU"/>
          <w14:ligatures w14:val="none"/>
        </w:rPr>
        <w:t>Срок освоения образовательной программы составляет 6 месяцев, объём образовательной программы – 450 часов.</w:t>
      </w:r>
    </w:p>
    <w:p w14:paraId="183DD3B5" w14:textId="77777777" w:rsidR="00060FAC" w:rsidRPr="00E76E24"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E76E24">
        <w:rPr>
          <w:rFonts w:ascii="Times New Roman" w:eastAsia="Times New Roman" w:hAnsi="Times New Roman" w:cs="Times New Roman"/>
          <w:kern w:val="0"/>
          <w:sz w:val="28"/>
          <w:szCs w:val="28"/>
          <w:lang w:eastAsia="ru-RU"/>
          <w14:ligatures w14:val="none"/>
        </w:rPr>
        <w:t>Для всех видов учебных занятий академический час устанавливается продолжительностью 45 минут.</w:t>
      </w:r>
    </w:p>
    <w:p w14:paraId="16EF7463" w14:textId="77777777" w:rsidR="00060FAC" w:rsidRPr="00E76E24"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E76E24">
        <w:rPr>
          <w:rFonts w:ascii="Times New Roman" w:eastAsia="Times New Roman" w:hAnsi="Times New Roman" w:cs="Times New Roman"/>
          <w:kern w:val="0"/>
          <w:sz w:val="28"/>
          <w:szCs w:val="28"/>
          <w:lang w:eastAsia="ru-RU"/>
          <w14:ligatures w14:val="none"/>
        </w:rPr>
        <w:t>Объем учебных занятий и практики не должен превышать 30 академических часов в неделю.</w:t>
      </w:r>
    </w:p>
    <w:p w14:paraId="7B50C531" w14:textId="77777777" w:rsidR="00060FAC" w:rsidRPr="00E76E24"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E76E24">
        <w:rPr>
          <w:rFonts w:ascii="Times New Roman" w:eastAsia="Times New Roman" w:hAnsi="Times New Roman" w:cs="Times New Roman"/>
          <w:kern w:val="0"/>
          <w:sz w:val="28"/>
          <w:szCs w:val="28"/>
          <w:lang w:eastAsia="ru-RU"/>
          <w14:ligatures w14:val="none"/>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64A9D0B9" w14:textId="77777777" w:rsidR="00060FAC" w:rsidRPr="00E76E24" w:rsidRDefault="00060FAC" w:rsidP="00060FAC">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E76E24">
        <w:rPr>
          <w:rFonts w:ascii="Times New Roman" w:eastAsia="Times New Roman" w:hAnsi="Times New Roman" w:cs="Times New Roman"/>
          <w:kern w:val="0"/>
          <w:sz w:val="28"/>
          <w:szCs w:val="28"/>
          <w:lang w:eastAsia="ru-RU"/>
          <w14:ligatures w14:val="none"/>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61B94703" w14:textId="77777777" w:rsidR="00060FAC" w:rsidRPr="00E76E24" w:rsidRDefault="00060FAC" w:rsidP="00060FAC">
      <w:pPr>
        <w:widowControl w:val="0"/>
        <w:spacing w:before="120" w:after="120" w:line="240" w:lineRule="auto"/>
        <w:jc w:val="center"/>
        <w:rPr>
          <w:rFonts w:ascii="Times New Roman" w:eastAsia="Courier New" w:hAnsi="Times New Roman" w:cs="Times New Roman"/>
          <w:b/>
          <w:bCs/>
          <w:color w:val="000000"/>
          <w:kern w:val="0"/>
          <w:sz w:val="32"/>
          <w:szCs w:val="32"/>
          <w:lang w:eastAsia="ru-RU"/>
          <w14:ligatures w14:val="none"/>
        </w:rPr>
      </w:pPr>
      <w:r w:rsidRPr="00E76E24">
        <w:rPr>
          <w:rFonts w:ascii="Times New Roman" w:eastAsia="Courier New" w:hAnsi="Times New Roman" w:cs="Times New Roman"/>
          <w:b/>
          <w:bCs/>
          <w:color w:val="000000"/>
          <w:kern w:val="0"/>
          <w:sz w:val="32"/>
          <w:szCs w:val="32"/>
          <w:lang w:eastAsia="ru-RU"/>
          <w14:ligatures w14:val="none"/>
        </w:rPr>
        <w:t>2 Требования к результатам освоения образовательной программы</w:t>
      </w:r>
    </w:p>
    <w:p w14:paraId="17E57634" w14:textId="3DCB8691" w:rsidR="00405B06" w:rsidRPr="00E76E24" w:rsidRDefault="00060FAC" w:rsidP="00405B06">
      <w:pPr>
        <w:widowControl w:val="0"/>
        <w:autoSpaceDE w:val="0"/>
        <w:autoSpaceDN w:val="0"/>
        <w:spacing w:after="0" w:line="240" w:lineRule="auto"/>
        <w:ind w:firstLine="851"/>
        <w:jc w:val="both"/>
        <w:rPr>
          <w:rFonts w:ascii="Times New Roman" w:eastAsia="Times New Roman" w:hAnsi="Times New Roman" w:cs="Times New Roman"/>
          <w:color w:val="000000"/>
          <w:kern w:val="0"/>
          <w:sz w:val="28"/>
          <w:szCs w:val="28"/>
          <w:lang w:eastAsia="ru-RU"/>
          <w14:ligatures w14:val="none"/>
        </w:rPr>
      </w:pPr>
      <w:r w:rsidRPr="00E76E24">
        <w:rPr>
          <w:rFonts w:ascii="Times New Roman" w:eastAsia="Times New Roman" w:hAnsi="Times New Roman" w:cs="Times New Roman"/>
          <w:sz w:val="28"/>
          <w:szCs w:val="28"/>
          <w:lang w:eastAsia="ru-RU"/>
          <w14:ligatures w14:val="none"/>
        </w:rPr>
        <w:t xml:space="preserve">Обучающийся, освоивший </w:t>
      </w:r>
      <w:bookmarkStart w:id="12" w:name="_Hlk241495183"/>
      <w:r w:rsidR="00213204" w:rsidRPr="00E76E24">
        <w:rPr>
          <w:rFonts w:ascii="Times New Roman" w:eastAsia="Courier New" w:hAnsi="Times New Roman" w:cs="Times New Roman"/>
          <w:color w:val="000000"/>
          <w:kern w:val="0"/>
          <w:sz w:val="28"/>
          <w:szCs w:val="28"/>
          <w:lang w:eastAsia="ru-RU"/>
          <w14:ligatures w14:val="none"/>
        </w:rPr>
        <w:t>образовательную программу профессиональной подготовки по профессии рабочего 1</w:t>
      </w:r>
      <w:r w:rsidR="001B7529">
        <w:rPr>
          <w:rFonts w:ascii="Times New Roman" w:eastAsia="Courier New" w:hAnsi="Times New Roman" w:cs="Times New Roman"/>
          <w:color w:val="000000"/>
          <w:kern w:val="0"/>
          <w:sz w:val="28"/>
          <w:szCs w:val="28"/>
          <w:lang w:eastAsia="ru-RU"/>
          <w14:ligatures w14:val="none"/>
        </w:rPr>
        <w:t>05364</w:t>
      </w:r>
      <w:r w:rsidR="00213204" w:rsidRPr="00E76E24">
        <w:rPr>
          <w:rFonts w:ascii="Times New Roman" w:eastAsia="Courier New" w:hAnsi="Times New Roman" w:cs="Times New Roman"/>
          <w:color w:val="000000"/>
          <w:kern w:val="0"/>
          <w:sz w:val="28"/>
          <w:szCs w:val="28"/>
          <w:lang w:eastAsia="ru-RU"/>
          <w14:ligatures w14:val="none"/>
        </w:rPr>
        <w:t xml:space="preserve"> Швея, квалификационный разряд 2 для лиц, получивших на ГИА неудовлетворительные результаты,</w:t>
      </w:r>
      <w:r w:rsidRPr="00E76E24">
        <w:rPr>
          <w:rFonts w:ascii="Times New Roman" w:eastAsia="Times New Roman" w:hAnsi="Times New Roman" w:cs="Times New Roman"/>
          <w:sz w:val="28"/>
          <w:szCs w:val="28"/>
          <w:lang w:eastAsia="ru-RU"/>
          <w14:ligatures w14:val="none"/>
        </w:rPr>
        <w:t xml:space="preserve"> </w:t>
      </w:r>
      <w:bookmarkEnd w:id="12"/>
      <w:r w:rsidRPr="00E76E24">
        <w:rPr>
          <w:rFonts w:ascii="Times New Roman" w:eastAsia="Times New Roman" w:hAnsi="Times New Roman" w:cs="Times New Roman"/>
          <w:sz w:val="28"/>
          <w:szCs w:val="28"/>
          <w:lang w:eastAsia="ru-RU"/>
          <w14:ligatures w14:val="none"/>
        </w:rPr>
        <w:t xml:space="preserve">должен обладать профессиональными компетенциями (далее - ПК), соответствующими выбранным видам деятельности, сформированными на основе квалификационных требований </w:t>
      </w:r>
      <w:r w:rsidR="00405B06" w:rsidRPr="00E76E24">
        <w:rPr>
          <w:rFonts w:ascii="Times New Roman" w:eastAsia="Times New Roman" w:hAnsi="Times New Roman" w:cs="Times New Roman"/>
          <w:sz w:val="28"/>
          <w:szCs w:val="28"/>
          <w:lang w:eastAsia="ru-RU"/>
          <w14:ligatures w14:val="none"/>
        </w:rPr>
        <w:t>Единого тарифно-квалификационного справочника работ и профессий рабочих, выпуск 46, раздел «Швейное производство», утвержденного п</w:t>
      </w:r>
      <w:r w:rsidR="00405B06" w:rsidRPr="00E76E24">
        <w:rPr>
          <w:rFonts w:ascii="Times New Roman" w:eastAsia="Times New Roman" w:hAnsi="Times New Roman" w:cs="Times New Roman"/>
          <w:color w:val="000000"/>
          <w:kern w:val="0"/>
          <w:sz w:val="28"/>
          <w:szCs w:val="28"/>
          <w:lang w:eastAsia="ru-RU"/>
          <w14:ligatures w14:val="none"/>
        </w:rPr>
        <w:t xml:space="preserve">остановлением Минтруда Российской Федерации от </w:t>
      </w:r>
      <w:r w:rsidR="00BD1F3B" w:rsidRPr="00E76E24">
        <w:rPr>
          <w:rFonts w:ascii="Times New Roman" w:eastAsia="Times New Roman" w:hAnsi="Times New Roman" w:cs="Times New Roman"/>
          <w:color w:val="000000"/>
          <w:kern w:val="0"/>
          <w:sz w:val="28"/>
          <w:szCs w:val="28"/>
          <w:lang w:eastAsia="ru-RU"/>
          <w14:ligatures w14:val="none"/>
        </w:rPr>
        <w:t>03.07.</w:t>
      </w:r>
      <w:r w:rsidR="00405B06" w:rsidRPr="00E76E24">
        <w:rPr>
          <w:rFonts w:ascii="Times New Roman" w:eastAsia="Times New Roman" w:hAnsi="Times New Roman" w:cs="Times New Roman"/>
          <w:color w:val="000000"/>
          <w:kern w:val="0"/>
          <w:sz w:val="28"/>
          <w:szCs w:val="28"/>
          <w:lang w:eastAsia="ru-RU"/>
          <w14:ligatures w14:val="none"/>
        </w:rPr>
        <w:t>2002</w:t>
      </w:r>
      <w:r w:rsidR="00BD1F3B" w:rsidRPr="00E76E24">
        <w:rPr>
          <w:rFonts w:ascii="Times New Roman" w:eastAsia="Times New Roman" w:hAnsi="Times New Roman" w:cs="Times New Roman"/>
          <w:color w:val="000000"/>
          <w:kern w:val="0"/>
          <w:sz w:val="28"/>
          <w:szCs w:val="28"/>
          <w:lang w:eastAsia="ru-RU"/>
          <w14:ligatures w14:val="none"/>
        </w:rPr>
        <w:t xml:space="preserve"> </w:t>
      </w:r>
      <w:r w:rsidR="00250392" w:rsidRPr="00E76E24">
        <w:rPr>
          <w:rFonts w:ascii="Times New Roman" w:eastAsia="Times New Roman" w:hAnsi="Times New Roman" w:cs="Times New Roman"/>
          <w:color w:val="000000"/>
          <w:kern w:val="0"/>
          <w:sz w:val="28"/>
          <w:szCs w:val="28"/>
          <w:lang w:eastAsia="ru-RU"/>
          <w14:ligatures w14:val="none"/>
        </w:rPr>
        <w:t>№</w:t>
      </w:r>
      <w:r w:rsidR="00405B06" w:rsidRPr="00E76E24">
        <w:rPr>
          <w:rFonts w:ascii="Times New Roman" w:eastAsia="Times New Roman" w:hAnsi="Times New Roman" w:cs="Times New Roman"/>
          <w:color w:val="000000"/>
          <w:kern w:val="0"/>
          <w:sz w:val="28"/>
          <w:szCs w:val="28"/>
          <w:lang w:eastAsia="ru-RU"/>
          <w14:ligatures w14:val="none"/>
        </w:rPr>
        <w:t xml:space="preserve"> 47. </w:t>
      </w:r>
    </w:p>
    <w:p w14:paraId="581C3389" w14:textId="77777777" w:rsidR="00A678EF" w:rsidRPr="00E76E24" w:rsidRDefault="00A678EF" w:rsidP="00060FAC">
      <w:pPr>
        <w:widowControl w:val="0"/>
        <w:spacing w:after="0" w:line="240" w:lineRule="auto"/>
        <w:ind w:firstLine="709"/>
        <w:jc w:val="center"/>
        <w:rPr>
          <w:rFonts w:ascii="Times New Roman" w:eastAsia="Courier New" w:hAnsi="Times New Roman" w:cs="Times New Roman"/>
          <w:color w:val="000000"/>
          <w:kern w:val="0"/>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383"/>
      </w:tblGrid>
      <w:tr w:rsidR="00060FAC" w:rsidRPr="00E76E24" w14:paraId="113DF1B6" w14:textId="77777777" w:rsidTr="009E1376">
        <w:tc>
          <w:tcPr>
            <w:tcW w:w="3964" w:type="dxa"/>
          </w:tcPr>
          <w:p w14:paraId="6A66CDED" w14:textId="77777777" w:rsidR="00060FAC" w:rsidRPr="00E76E24"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bookmarkStart w:id="13" w:name="_Hlk241514813"/>
            <w:r w:rsidRPr="00E76E24">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5383" w:type="dxa"/>
          </w:tcPr>
          <w:p w14:paraId="04F6F5BC" w14:textId="77777777" w:rsidR="00060FAC" w:rsidRPr="00E76E24"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060FAC" w:rsidRPr="00E76E24" w14:paraId="7F069BE3" w14:textId="77777777" w:rsidTr="009E1376">
        <w:tc>
          <w:tcPr>
            <w:tcW w:w="3964" w:type="dxa"/>
            <w:vMerge w:val="restart"/>
          </w:tcPr>
          <w:p w14:paraId="6DF7193B" w14:textId="4F3E10DF" w:rsidR="00AC6702" w:rsidRPr="00E76E24" w:rsidRDefault="00AC6702" w:rsidP="00AC6702">
            <w:pPr>
              <w:widowControl w:val="0"/>
              <w:spacing w:after="0" w:line="240" w:lineRule="auto"/>
              <w:rPr>
                <w:rFonts w:ascii="Times New Roman" w:eastAsia="Courier New" w:hAnsi="Times New Roman" w:cs="Times New Roman"/>
                <w:color w:val="000000"/>
                <w:kern w:val="0"/>
                <w:sz w:val="24"/>
                <w:szCs w:val="24"/>
                <w:lang w:eastAsia="ru-RU"/>
                <w14:ligatures w14:val="none"/>
              </w:rPr>
            </w:pPr>
            <w:bookmarkStart w:id="14" w:name="_Hlk241425485"/>
            <w:r w:rsidRPr="00E76E24">
              <w:rPr>
                <w:rFonts w:ascii="Times New Roman" w:eastAsia="Courier New" w:hAnsi="Times New Roman" w:cs="Times New Roman"/>
                <w:color w:val="000000"/>
                <w:kern w:val="0"/>
                <w:sz w:val="24"/>
                <w:szCs w:val="24"/>
                <w:lang w:eastAsia="ru-RU"/>
                <w14:ligatures w14:val="none"/>
              </w:rPr>
              <w:t>ПК 1. Выполнять операции вручную или на машинах, автоматическом или</w:t>
            </w:r>
          </w:p>
          <w:p w14:paraId="106E8061" w14:textId="572770C4" w:rsidR="003E6C29" w:rsidRPr="00E76E24" w:rsidRDefault="009E1376" w:rsidP="009E137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п</w:t>
            </w:r>
            <w:r w:rsidR="00AC6702" w:rsidRPr="00E76E24">
              <w:rPr>
                <w:rFonts w:ascii="Times New Roman" w:eastAsia="Courier New" w:hAnsi="Times New Roman" w:cs="Times New Roman"/>
                <w:color w:val="000000"/>
                <w:kern w:val="0"/>
                <w:sz w:val="24"/>
                <w:szCs w:val="24"/>
                <w:lang w:eastAsia="ru-RU"/>
                <w14:ligatures w14:val="none"/>
              </w:rPr>
              <w:t>олуавтоматическом оборудовании по</w:t>
            </w:r>
            <w:r w:rsidRPr="00E76E24">
              <w:rPr>
                <w:rFonts w:ascii="Times New Roman" w:eastAsia="Courier New" w:hAnsi="Times New Roman" w:cs="Times New Roman"/>
                <w:color w:val="000000"/>
                <w:kern w:val="0"/>
                <w:sz w:val="24"/>
                <w:szCs w:val="24"/>
                <w:lang w:eastAsia="ru-RU"/>
                <w14:ligatures w14:val="none"/>
              </w:rPr>
              <w:t xml:space="preserve"> </w:t>
            </w:r>
            <w:r w:rsidR="00AC6702" w:rsidRPr="00E76E24">
              <w:rPr>
                <w:rFonts w:ascii="Times New Roman" w:eastAsia="Courier New" w:hAnsi="Times New Roman" w:cs="Times New Roman"/>
                <w:color w:val="000000"/>
                <w:kern w:val="0"/>
                <w:sz w:val="24"/>
                <w:szCs w:val="24"/>
                <w:lang w:eastAsia="ru-RU"/>
                <w14:ligatures w14:val="none"/>
              </w:rPr>
              <w:t>пошиву деталей, узлов, изделий из текстильных материалов</w:t>
            </w:r>
          </w:p>
        </w:tc>
        <w:tc>
          <w:tcPr>
            <w:tcW w:w="5383" w:type="dxa"/>
          </w:tcPr>
          <w:p w14:paraId="7A3FB19F" w14:textId="77777777" w:rsidR="00060FAC" w:rsidRPr="00E76E24" w:rsidRDefault="00060FAC" w:rsidP="0025039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Трудовые действия:</w:t>
            </w:r>
          </w:p>
          <w:p w14:paraId="5FC98108" w14:textId="3254C197" w:rsidR="00AC6702" w:rsidRPr="00E76E24" w:rsidRDefault="00AC6702" w:rsidP="00250392">
            <w:pPr>
              <w:spacing w:after="0"/>
              <w:rPr>
                <w:rFonts w:ascii="Times New Roman" w:eastAsia="Calibri" w:hAnsi="Times New Roman" w:cs="Times New Roman"/>
                <w:sz w:val="24"/>
                <w:szCs w:val="24"/>
              </w:rPr>
            </w:pPr>
            <w:r w:rsidRPr="00E76E24">
              <w:rPr>
                <w:rFonts w:ascii="Times New Roman" w:eastAsia="Calibri" w:hAnsi="Times New Roman" w:cs="Times New Roman"/>
                <w:sz w:val="24"/>
                <w:szCs w:val="24"/>
              </w:rPr>
              <w:t xml:space="preserve">проверка наличия деталей кроя изделий </w:t>
            </w:r>
          </w:p>
          <w:p w14:paraId="21707057" w14:textId="4E99FB99" w:rsidR="00AC6702" w:rsidRPr="00E76E24" w:rsidRDefault="00AC6702" w:rsidP="00250392">
            <w:pPr>
              <w:spacing w:after="0"/>
              <w:rPr>
                <w:rFonts w:ascii="Times New Roman" w:eastAsia="Calibri" w:hAnsi="Times New Roman" w:cs="Times New Roman"/>
                <w:sz w:val="24"/>
                <w:szCs w:val="24"/>
              </w:rPr>
            </w:pPr>
            <w:r w:rsidRPr="00E76E24">
              <w:rPr>
                <w:rFonts w:ascii="Times New Roman" w:eastAsia="Calibri" w:hAnsi="Times New Roman" w:cs="Times New Roman"/>
                <w:sz w:val="24"/>
                <w:szCs w:val="24"/>
              </w:rPr>
              <w:t>обработка мелких деталей изделий из простых в обработке материалов</w:t>
            </w:r>
          </w:p>
          <w:p w14:paraId="169DFDE7" w14:textId="1F1DF45C" w:rsidR="00AC6702" w:rsidRPr="00E76E24" w:rsidRDefault="00AC6702" w:rsidP="00250392">
            <w:pPr>
              <w:spacing w:after="0"/>
              <w:rPr>
                <w:rFonts w:ascii="Times New Roman" w:eastAsia="Calibri" w:hAnsi="Times New Roman" w:cs="Times New Roman"/>
                <w:sz w:val="24"/>
                <w:szCs w:val="24"/>
              </w:rPr>
            </w:pPr>
            <w:r w:rsidRPr="00E76E24">
              <w:rPr>
                <w:rFonts w:ascii="Times New Roman" w:eastAsia="Calibri" w:hAnsi="Times New Roman" w:cs="Times New Roman"/>
                <w:sz w:val="24"/>
                <w:szCs w:val="24"/>
              </w:rPr>
              <w:t>обработка узлов основных деталей изделий из простых в обработке материалов</w:t>
            </w:r>
          </w:p>
          <w:p w14:paraId="534EE5AB" w14:textId="3459FFE7" w:rsidR="00AC6702" w:rsidRPr="00E76E24" w:rsidRDefault="00AC6702" w:rsidP="00250392">
            <w:pPr>
              <w:spacing w:after="0"/>
              <w:rPr>
                <w:rFonts w:ascii="Times New Roman" w:eastAsia="Calibri" w:hAnsi="Times New Roman" w:cs="Times New Roman"/>
                <w:sz w:val="24"/>
                <w:szCs w:val="24"/>
              </w:rPr>
            </w:pPr>
            <w:r w:rsidRPr="00E76E24">
              <w:rPr>
                <w:rFonts w:ascii="Times New Roman" w:eastAsia="Calibri" w:hAnsi="Times New Roman" w:cs="Times New Roman"/>
                <w:sz w:val="24"/>
                <w:szCs w:val="24"/>
              </w:rPr>
              <w:t>сборка изделий из простых в обработке материалов</w:t>
            </w:r>
          </w:p>
          <w:p w14:paraId="11766165" w14:textId="650DBB16" w:rsidR="00AC6702" w:rsidRPr="00E76E24" w:rsidRDefault="00AC6702" w:rsidP="00250392">
            <w:pPr>
              <w:spacing w:after="0"/>
              <w:rPr>
                <w:rFonts w:ascii="Times New Roman" w:eastAsia="Calibri" w:hAnsi="Times New Roman" w:cs="Times New Roman"/>
                <w:sz w:val="24"/>
                <w:szCs w:val="24"/>
              </w:rPr>
            </w:pPr>
            <w:r w:rsidRPr="00E76E24">
              <w:rPr>
                <w:rFonts w:ascii="Times New Roman" w:eastAsia="Calibri" w:hAnsi="Times New Roman" w:cs="Times New Roman"/>
                <w:sz w:val="24"/>
                <w:szCs w:val="24"/>
              </w:rPr>
              <w:t>проведение влажно-тепловой обработки изделий из простых в обработке материалов</w:t>
            </w:r>
          </w:p>
          <w:p w14:paraId="05832D52" w14:textId="076897E2" w:rsidR="009E1192" w:rsidRPr="00E76E24" w:rsidRDefault="009E1192" w:rsidP="00250392">
            <w:pPr>
              <w:spacing w:after="0"/>
              <w:rPr>
                <w:rFonts w:ascii="Times New Roman" w:eastAsia="Calibri" w:hAnsi="Times New Roman" w:cs="Times New Roman"/>
                <w:sz w:val="24"/>
                <w:szCs w:val="24"/>
              </w:rPr>
            </w:pPr>
            <w:r w:rsidRPr="00E76E24">
              <w:rPr>
                <w:rFonts w:ascii="Times New Roman" w:eastAsia="Calibri" w:hAnsi="Times New Roman" w:cs="Times New Roman"/>
                <w:sz w:val="24"/>
                <w:szCs w:val="24"/>
              </w:rPr>
              <w:t>о</w:t>
            </w:r>
            <w:r w:rsidR="00AC6702" w:rsidRPr="00E76E24">
              <w:rPr>
                <w:rFonts w:ascii="Times New Roman" w:eastAsia="Calibri" w:hAnsi="Times New Roman" w:cs="Times New Roman"/>
                <w:sz w:val="24"/>
                <w:szCs w:val="24"/>
              </w:rPr>
              <w:t xml:space="preserve">кончательная отделка изделий </w:t>
            </w:r>
          </w:p>
          <w:p w14:paraId="788E1D4A" w14:textId="52976994" w:rsidR="00060FAC" w:rsidRPr="00E76E24" w:rsidRDefault="00AC6702" w:rsidP="00250392">
            <w:pPr>
              <w:spacing w:after="0"/>
              <w:rPr>
                <w:rFonts w:ascii="Times New Roman" w:eastAsia="Courier New" w:hAnsi="Times New Roman" w:cs="Times New Roman"/>
                <w:color w:val="000000"/>
                <w:kern w:val="0"/>
                <w:sz w:val="24"/>
                <w:szCs w:val="24"/>
                <w:lang w:eastAsia="ru-RU"/>
                <w14:ligatures w14:val="none"/>
              </w:rPr>
            </w:pPr>
            <w:r w:rsidRPr="00E76E24">
              <w:rPr>
                <w:rFonts w:ascii="Times New Roman" w:eastAsia="Calibri" w:hAnsi="Times New Roman" w:cs="Times New Roman"/>
                <w:sz w:val="24"/>
                <w:szCs w:val="24"/>
              </w:rPr>
              <w:t>из простых в</w:t>
            </w:r>
            <w:r w:rsidR="009E1192" w:rsidRPr="00E76E24">
              <w:rPr>
                <w:rFonts w:ascii="Times New Roman" w:eastAsia="Calibri" w:hAnsi="Times New Roman" w:cs="Times New Roman"/>
                <w:sz w:val="24"/>
                <w:szCs w:val="24"/>
              </w:rPr>
              <w:t xml:space="preserve"> </w:t>
            </w:r>
            <w:r w:rsidRPr="00E76E24">
              <w:rPr>
                <w:rFonts w:ascii="Times New Roman" w:eastAsia="Calibri" w:hAnsi="Times New Roman" w:cs="Times New Roman"/>
                <w:sz w:val="24"/>
                <w:szCs w:val="24"/>
              </w:rPr>
              <w:t>обработке материалов</w:t>
            </w:r>
          </w:p>
        </w:tc>
      </w:tr>
      <w:tr w:rsidR="00060FAC" w:rsidRPr="00E76E24" w14:paraId="1B497817" w14:textId="77777777" w:rsidTr="009E1376">
        <w:tc>
          <w:tcPr>
            <w:tcW w:w="3964" w:type="dxa"/>
            <w:vMerge/>
          </w:tcPr>
          <w:p w14:paraId="3B9744FB" w14:textId="77777777" w:rsidR="00060FAC" w:rsidRPr="00E76E24" w:rsidRDefault="00060FAC" w:rsidP="0007099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383" w:type="dxa"/>
          </w:tcPr>
          <w:p w14:paraId="0EACA995" w14:textId="77777777" w:rsidR="00405B06" w:rsidRPr="00E76E24" w:rsidRDefault="00060FAC" w:rsidP="00250392">
            <w:pPr>
              <w:widowControl w:val="0"/>
              <w:spacing w:after="0" w:line="240" w:lineRule="auto"/>
              <w:rPr>
                <w:rFonts w:ascii="Times New Roman" w:hAnsi="Times New Roman" w:cs="Times New Roman"/>
                <w:sz w:val="24"/>
                <w:szCs w:val="24"/>
              </w:rPr>
            </w:pPr>
            <w:r w:rsidRPr="00E76E24">
              <w:rPr>
                <w:rFonts w:ascii="Times New Roman" w:eastAsia="Courier New" w:hAnsi="Times New Roman" w:cs="Times New Roman"/>
                <w:color w:val="000000"/>
                <w:kern w:val="0"/>
                <w:sz w:val="24"/>
                <w:szCs w:val="24"/>
                <w:lang w:eastAsia="ru-RU"/>
                <w14:ligatures w14:val="none"/>
              </w:rPr>
              <w:t>Умения:</w:t>
            </w:r>
            <w:r w:rsidR="00405B06" w:rsidRPr="00E76E24">
              <w:rPr>
                <w:rFonts w:ascii="Times New Roman" w:hAnsi="Times New Roman" w:cs="Times New Roman"/>
                <w:sz w:val="24"/>
                <w:szCs w:val="24"/>
              </w:rPr>
              <w:t xml:space="preserve"> </w:t>
            </w:r>
          </w:p>
          <w:p w14:paraId="05887188" w14:textId="4807EBFC" w:rsidR="00405B06" w:rsidRPr="00E76E24" w:rsidRDefault="00405B06" w:rsidP="0025039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lastRenderedPageBreak/>
              <w:t>обраб</w:t>
            </w:r>
            <w:r w:rsidR="00291E07" w:rsidRPr="00E76E24">
              <w:rPr>
                <w:rFonts w:ascii="Times New Roman" w:eastAsia="Courier New" w:hAnsi="Times New Roman" w:cs="Times New Roman"/>
                <w:color w:val="000000"/>
                <w:kern w:val="0"/>
                <w:sz w:val="24"/>
                <w:szCs w:val="24"/>
                <w:lang w:eastAsia="ru-RU"/>
                <w14:ligatures w14:val="none"/>
              </w:rPr>
              <w:t>атывать</w:t>
            </w:r>
            <w:r w:rsidRPr="00E76E24">
              <w:rPr>
                <w:rFonts w:ascii="Times New Roman" w:eastAsia="Courier New" w:hAnsi="Times New Roman" w:cs="Times New Roman"/>
                <w:color w:val="000000"/>
                <w:kern w:val="0"/>
                <w:sz w:val="24"/>
                <w:szCs w:val="24"/>
                <w:lang w:eastAsia="ru-RU"/>
                <w14:ligatures w14:val="none"/>
              </w:rPr>
              <w:t xml:space="preserve"> детал</w:t>
            </w:r>
            <w:r w:rsidR="00291E07" w:rsidRPr="00E76E24">
              <w:rPr>
                <w:rFonts w:ascii="Times New Roman" w:eastAsia="Courier New" w:hAnsi="Times New Roman" w:cs="Times New Roman"/>
                <w:color w:val="000000"/>
                <w:kern w:val="0"/>
                <w:sz w:val="24"/>
                <w:szCs w:val="24"/>
                <w:lang w:eastAsia="ru-RU"/>
                <w14:ligatures w14:val="none"/>
              </w:rPr>
              <w:t>и</w:t>
            </w:r>
            <w:r w:rsidRPr="00E76E24">
              <w:rPr>
                <w:rFonts w:ascii="Times New Roman" w:eastAsia="Courier New" w:hAnsi="Times New Roman" w:cs="Times New Roman"/>
                <w:color w:val="000000"/>
                <w:kern w:val="0"/>
                <w:sz w:val="24"/>
                <w:szCs w:val="24"/>
                <w:lang w:eastAsia="ru-RU"/>
                <w14:ligatures w14:val="none"/>
              </w:rPr>
              <w:t>, узл</w:t>
            </w:r>
            <w:r w:rsidR="00291E07" w:rsidRPr="00E76E24">
              <w:rPr>
                <w:rFonts w:ascii="Times New Roman" w:eastAsia="Courier New" w:hAnsi="Times New Roman" w:cs="Times New Roman"/>
                <w:color w:val="000000"/>
                <w:kern w:val="0"/>
                <w:sz w:val="24"/>
                <w:szCs w:val="24"/>
                <w:lang w:eastAsia="ru-RU"/>
                <w14:ligatures w14:val="none"/>
              </w:rPr>
              <w:t>ы</w:t>
            </w:r>
            <w:r w:rsidRPr="00E76E24">
              <w:rPr>
                <w:rFonts w:ascii="Times New Roman" w:eastAsia="Courier New" w:hAnsi="Times New Roman" w:cs="Times New Roman"/>
                <w:color w:val="000000"/>
                <w:kern w:val="0"/>
                <w:sz w:val="24"/>
                <w:szCs w:val="24"/>
                <w:lang w:eastAsia="ru-RU"/>
                <w14:ligatures w14:val="none"/>
              </w:rPr>
              <w:t>, издели</w:t>
            </w:r>
            <w:r w:rsidR="00291E07" w:rsidRPr="00E76E24">
              <w:rPr>
                <w:rFonts w:ascii="Times New Roman" w:eastAsia="Courier New" w:hAnsi="Times New Roman" w:cs="Times New Roman"/>
                <w:color w:val="000000"/>
                <w:kern w:val="0"/>
                <w:sz w:val="24"/>
                <w:szCs w:val="24"/>
                <w:lang w:eastAsia="ru-RU"/>
                <w14:ligatures w14:val="none"/>
              </w:rPr>
              <w:t>я</w:t>
            </w:r>
            <w:r w:rsidRPr="00E76E24">
              <w:rPr>
                <w:rFonts w:ascii="Times New Roman" w:eastAsia="Courier New" w:hAnsi="Times New Roman" w:cs="Times New Roman"/>
                <w:color w:val="000000"/>
                <w:kern w:val="0"/>
                <w:sz w:val="24"/>
                <w:szCs w:val="24"/>
                <w:lang w:eastAsia="ru-RU"/>
                <w14:ligatures w14:val="none"/>
              </w:rPr>
              <w:t xml:space="preserve"> из текстильных материалов</w:t>
            </w:r>
          </w:p>
          <w:p w14:paraId="2E194A70" w14:textId="37B36C0D" w:rsidR="00060FAC" w:rsidRPr="00E76E24" w:rsidRDefault="00405B06" w:rsidP="009E137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выполн</w:t>
            </w:r>
            <w:r w:rsidR="00291E07" w:rsidRPr="00E76E24">
              <w:rPr>
                <w:rFonts w:ascii="Times New Roman" w:eastAsia="Courier New" w:hAnsi="Times New Roman" w:cs="Times New Roman"/>
                <w:color w:val="000000"/>
                <w:kern w:val="0"/>
                <w:sz w:val="24"/>
                <w:szCs w:val="24"/>
                <w:lang w:eastAsia="ru-RU"/>
                <w14:ligatures w14:val="none"/>
              </w:rPr>
              <w:t>ять</w:t>
            </w:r>
            <w:r w:rsidRPr="00E76E24">
              <w:rPr>
                <w:rFonts w:ascii="Times New Roman" w:eastAsia="Courier New" w:hAnsi="Times New Roman" w:cs="Times New Roman"/>
                <w:color w:val="000000"/>
                <w:kern w:val="0"/>
                <w:sz w:val="24"/>
                <w:szCs w:val="24"/>
                <w:lang w:eastAsia="ru-RU"/>
                <w14:ligatures w14:val="none"/>
              </w:rPr>
              <w:t xml:space="preserve"> трудовы</w:t>
            </w:r>
            <w:r w:rsidR="00291E07" w:rsidRPr="00E76E24">
              <w:rPr>
                <w:rFonts w:ascii="Times New Roman" w:eastAsia="Courier New" w:hAnsi="Times New Roman" w:cs="Times New Roman"/>
                <w:color w:val="000000"/>
                <w:kern w:val="0"/>
                <w:sz w:val="24"/>
                <w:szCs w:val="24"/>
                <w:lang w:eastAsia="ru-RU"/>
                <w14:ligatures w14:val="none"/>
              </w:rPr>
              <w:t>е</w:t>
            </w:r>
            <w:r w:rsidRPr="00E76E24">
              <w:rPr>
                <w:rFonts w:ascii="Times New Roman" w:eastAsia="Courier New" w:hAnsi="Times New Roman" w:cs="Times New Roman"/>
                <w:color w:val="000000"/>
                <w:kern w:val="0"/>
                <w:sz w:val="24"/>
                <w:szCs w:val="24"/>
                <w:lang w:eastAsia="ru-RU"/>
                <w14:ligatures w14:val="none"/>
              </w:rPr>
              <w:t xml:space="preserve"> действи</w:t>
            </w:r>
            <w:r w:rsidR="00291E07" w:rsidRPr="00E76E24">
              <w:rPr>
                <w:rFonts w:ascii="Times New Roman" w:eastAsia="Courier New" w:hAnsi="Times New Roman" w:cs="Times New Roman"/>
                <w:color w:val="000000"/>
                <w:kern w:val="0"/>
                <w:sz w:val="24"/>
                <w:szCs w:val="24"/>
                <w:lang w:eastAsia="ru-RU"/>
                <w14:ligatures w14:val="none"/>
              </w:rPr>
              <w:t>я</w:t>
            </w:r>
            <w:r w:rsidRPr="00E76E24">
              <w:rPr>
                <w:rFonts w:ascii="Times New Roman" w:eastAsia="Courier New" w:hAnsi="Times New Roman" w:cs="Times New Roman"/>
                <w:color w:val="000000"/>
                <w:kern w:val="0"/>
                <w:sz w:val="24"/>
                <w:szCs w:val="24"/>
                <w:lang w:eastAsia="ru-RU"/>
                <w14:ligatures w14:val="none"/>
              </w:rPr>
              <w:t xml:space="preserve"> с соблюдением требований охраны труда,</w:t>
            </w:r>
            <w:r w:rsidR="009E1376"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электробезопасности, гигиены труда,</w:t>
            </w:r>
            <w:r w:rsidR="009E1376"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пожарной безопасности</w:t>
            </w:r>
          </w:p>
        </w:tc>
      </w:tr>
      <w:tr w:rsidR="00060FAC" w:rsidRPr="00E76E24" w14:paraId="2BC30A88" w14:textId="77777777" w:rsidTr="009E1376">
        <w:tc>
          <w:tcPr>
            <w:tcW w:w="3964" w:type="dxa"/>
            <w:vMerge/>
          </w:tcPr>
          <w:p w14:paraId="6C90D62E" w14:textId="77777777" w:rsidR="00060FAC" w:rsidRPr="00E76E24" w:rsidRDefault="00060FAC" w:rsidP="0007099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383" w:type="dxa"/>
          </w:tcPr>
          <w:p w14:paraId="0B759C06" w14:textId="0C041A0D" w:rsidR="00060FAC" w:rsidRPr="00E76E24" w:rsidRDefault="00060FAC" w:rsidP="0025039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Знания:</w:t>
            </w:r>
          </w:p>
          <w:p w14:paraId="601BB285" w14:textId="0E234290" w:rsidR="00070990" w:rsidRPr="00E76E24" w:rsidRDefault="00070990" w:rsidP="0025039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ассортимент швейных изделий, виды и качество обрабатываемых материалов; технологические параметры их обработки</w:t>
            </w:r>
          </w:p>
          <w:p w14:paraId="26896AA2" w14:textId="5EB3C337" w:rsidR="00A208E7" w:rsidRPr="00E76E24" w:rsidRDefault="00A208E7" w:rsidP="0025039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hAnsi="Times New Roman" w:cs="Times New Roman"/>
                <w:color w:val="333333"/>
                <w:sz w:val="24"/>
                <w:szCs w:val="24"/>
              </w:rPr>
              <w:t>виды и ассортимент швейных материалов, их основные свойства</w:t>
            </w:r>
          </w:p>
          <w:p w14:paraId="4D0C7BC8" w14:textId="6B515965" w:rsidR="00070990" w:rsidRPr="00E76E24" w:rsidRDefault="00070990" w:rsidP="0025039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государственные стандарты Российской Федерации и технические</w:t>
            </w:r>
            <w:r w:rsidR="009E1376"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 xml:space="preserve">условия, </w:t>
            </w:r>
            <w:r w:rsidR="009E1376" w:rsidRPr="00E76E24">
              <w:rPr>
                <w:rFonts w:ascii="Times New Roman" w:eastAsia="Courier New" w:hAnsi="Times New Roman" w:cs="Times New Roman"/>
                <w:color w:val="000000"/>
                <w:kern w:val="0"/>
                <w:sz w:val="24"/>
                <w:szCs w:val="24"/>
                <w:lang w:eastAsia="ru-RU"/>
                <w14:ligatures w14:val="none"/>
              </w:rPr>
              <w:t>р</w:t>
            </w:r>
            <w:r w:rsidRPr="00E76E24">
              <w:rPr>
                <w:rFonts w:ascii="Times New Roman" w:eastAsia="Courier New" w:hAnsi="Times New Roman" w:cs="Times New Roman"/>
                <w:color w:val="000000"/>
                <w:kern w:val="0"/>
                <w:sz w:val="24"/>
                <w:szCs w:val="24"/>
                <w:lang w:eastAsia="ru-RU"/>
                <w14:ligatures w14:val="none"/>
              </w:rPr>
              <w:t>егламентирующие процесс</w:t>
            </w:r>
          </w:p>
          <w:p w14:paraId="39EF48A7" w14:textId="30F91836" w:rsidR="00060FAC" w:rsidRPr="00E76E24" w:rsidRDefault="00070990" w:rsidP="0025039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изготовления швейных изделий, требования охраны труда, пожарной безопасности</w:t>
            </w:r>
          </w:p>
        </w:tc>
      </w:tr>
      <w:bookmarkEnd w:id="14"/>
      <w:tr w:rsidR="00060FAC" w:rsidRPr="00E76E24" w14:paraId="073145CC" w14:textId="77777777" w:rsidTr="009E1376">
        <w:tc>
          <w:tcPr>
            <w:tcW w:w="3964" w:type="dxa"/>
            <w:vMerge w:val="restart"/>
          </w:tcPr>
          <w:p w14:paraId="7477D167" w14:textId="3ED796CF" w:rsidR="00060FAC" w:rsidRPr="00E76E24" w:rsidRDefault="00070990" w:rsidP="0007099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ПК 2. Устранять мелкие неполадки в работе оборудования</w:t>
            </w:r>
          </w:p>
        </w:tc>
        <w:tc>
          <w:tcPr>
            <w:tcW w:w="5383" w:type="dxa"/>
          </w:tcPr>
          <w:p w14:paraId="33A95FFE" w14:textId="49B865BB" w:rsidR="00060FAC" w:rsidRPr="00E76E24" w:rsidRDefault="00060FAC" w:rsidP="0025039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Трудовые действия:</w:t>
            </w:r>
          </w:p>
          <w:p w14:paraId="02D933B6" w14:textId="4A045099" w:rsidR="009E1192" w:rsidRPr="00E76E24" w:rsidRDefault="005F2136" w:rsidP="0025039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 xml:space="preserve">текущий </w:t>
            </w:r>
            <w:r w:rsidR="009E1192" w:rsidRPr="00E76E24">
              <w:rPr>
                <w:rFonts w:ascii="Times New Roman" w:eastAsia="Courier New" w:hAnsi="Times New Roman" w:cs="Times New Roman"/>
                <w:color w:val="000000"/>
                <w:kern w:val="0"/>
                <w:sz w:val="24"/>
                <w:szCs w:val="24"/>
                <w:lang w:eastAsia="ru-RU"/>
                <w14:ligatures w14:val="none"/>
              </w:rPr>
              <w:t>уход за швейным оборудованием и</w:t>
            </w:r>
            <w:r w:rsidRPr="00E76E24">
              <w:rPr>
                <w:rFonts w:ascii="Times New Roman" w:eastAsia="Courier New" w:hAnsi="Times New Roman" w:cs="Times New Roman"/>
                <w:color w:val="000000"/>
                <w:kern w:val="0"/>
                <w:sz w:val="24"/>
                <w:szCs w:val="24"/>
                <w:lang w:eastAsia="ru-RU"/>
                <w14:ligatures w14:val="none"/>
              </w:rPr>
              <w:t xml:space="preserve"> </w:t>
            </w:r>
            <w:r w:rsidR="009E1192" w:rsidRPr="00E76E24">
              <w:rPr>
                <w:rFonts w:ascii="Times New Roman" w:eastAsia="Courier New" w:hAnsi="Times New Roman" w:cs="Times New Roman"/>
                <w:color w:val="000000"/>
                <w:kern w:val="0"/>
                <w:sz w:val="24"/>
                <w:szCs w:val="24"/>
                <w:lang w:eastAsia="ru-RU"/>
                <w14:ligatures w14:val="none"/>
              </w:rPr>
              <w:t>оборудованием для влажно-тепловой</w:t>
            </w:r>
            <w:r w:rsidRPr="00E76E24">
              <w:rPr>
                <w:rFonts w:ascii="Times New Roman" w:eastAsia="Courier New" w:hAnsi="Times New Roman" w:cs="Times New Roman"/>
                <w:color w:val="000000"/>
                <w:kern w:val="0"/>
                <w:sz w:val="24"/>
                <w:szCs w:val="24"/>
                <w:lang w:eastAsia="ru-RU"/>
                <w14:ligatures w14:val="none"/>
              </w:rPr>
              <w:t xml:space="preserve"> </w:t>
            </w:r>
            <w:r w:rsidR="009E1192" w:rsidRPr="00E76E24">
              <w:rPr>
                <w:rFonts w:ascii="Times New Roman" w:eastAsia="Courier New" w:hAnsi="Times New Roman" w:cs="Times New Roman"/>
                <w:color w:val="000000"/>
                <w:kern w:val="0"/>
                <w:sz w:val="24"/>
                <w:szCs w:val="24"/>
                <w:lang w:eastAsia="ru-RU"/>
                <w14:ligatures w14:val="none"/>
              </w:rPr>
              <w:t>обработки</w:t>
            </w:r>
          </w:p>
          <w:p w14:paraId="03D46B9E" w14:textId="4723EF8B" w:rsidR="00060FAC" w:rsidRPr="00E76E24" w:rsidRDefault="009E1192" w:rsidP="009E1376">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мелкий ремонт швейного</w:t>
            </w:r>
            <w:r w:rsidR="009E1376"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оборудования и оборудования для</w:t>
            </w:r>
            <w:r w:rsidR="009E1376"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влажно-тепловой обработки</w:t>
            </w:r>
          </w:p>
        </w:tc>
      </w:tr>
      <w:tr w:rsidR="00060FAC" w:rsidRPr="00E76E24" w14:paraId="47DF0AB9" w14:textId="77777777" w:rsidTr="009E1376">
        <w:tc>
          <w:tcPr>
            <w:tcW w:w="3964" w:type="dxa"/>
            <w:vMerge/>
          </w:tcPr>
          <w:p w14:paraId="084F5BD5" w14:textId="77777777" w:rsidR="00060FAC" w:rsidRPr="00E76E24"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83" w:type="dxa"/>
          </w:tcPr>
          <w:p w14:paraId="6782C11C" w14:textId="47451EBD" w:rsidR="00060FAC" w:rsidRPr="00E76E24" w:rsidRDefault="00060FAC" w:rsidP="0025039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Умения:</w:t>
            </w:r>
          </w:p>
          <w:p w14:paraId="68C1F510" w14:textId="2E2659D8" w:rsidR="005F43DC" w:rsidRPr="00E76E24" w:rsidRDefault="005F43DC" w:rsidP="0025039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осуществл</w:t>
            </w:r>
            <w:r w:rsidR="00291E07" w:rsidRPr="00E76E24">
              <w:rPr>
                <w:rFonts w:ascii="Times New Roman" w:eastAsia="Courier New" w:hAnsi="Times New Roman" w:cs="Times New Roman"/>
                <w:color w:val="000000"/>
                <w:kern w:val="0"/>
                <w:sz w:val="24"/>
                <w:szCs w:val="24"/>
                <w:lang w:eastAsia="ru-RU"/>
                <w14:ligatures w14:val="none"/>
              </w:rPr>
              <w:t>ять</w:t>
            </w:r>
            <w:r w:rsidRPr="00E76E24">
              <w:rPr>
                <w:rFonts w:ascii="Times New Roman" w:eastAsia="Courier New" w:hAnsi="Times New Roman" w:cs="Times New Roman"/>
                <w:color w:val="000000"/>
                <w:kern w:val="0"/>
                <w:sz w:val="24"/>
                <w:szCs w:val="24"/>
                <w:lang w:eastAsia="ru-RU"/>
                <w14:ligatures w14:val="none"/>
              </w:rPr>
              <w:t xml:space="preserve"> текущ</w:t>
            </w:r>
            <w:r w:rsidR="00291E07" w:rsidRPr="00E76E24">
              <w:rPr>
                <w:rFonts w:ascii="Times New Roman" w:eastAsia="Courier New" w:hAnsi="Times New Roman" w:cs="Times New Roman"/>
                <w:color w:val="000000"/>
                <w:kern w:val="0"/>
                <w:sz w:val="24"/>
                <w:szCs w:val="24"/>
                <w:lang w:eastAsia="ru-RU"/>
                <w14:ligatures w14:val="none"/>
              </w:rPr>
              <w:t>ий</w:t>
            </w:r>
            <w:r w:rsidRPr="00E76E24">
              <w:rPr>
                <w:rFonts w:ascii="Times New Roman" w:eastAsia="Courier New" w:hAnsi="Times New Roman" w:cs="Times New Roman"/>
                <w:color w:val="000000"/>
                <w:kern w:val="0"/>
                <w:sz w:val="24"/>
                <w:szCs w:val="24"/>
                <w:lang w:eastAsia="ru-RU"/>
                <w14:ligatures w14:val="none"/>
              </w:rPr>
              <w:t xml:space="preserve"> уход за швейным оборудованием и оборудованием для влажно-тепловой обработки</w:t>
            </w:r>
          </w:p>
          <w:p w14:paraId="1E373AFF" w14:textId="72D768C0" w:rsidR="00060FAC" w:rsidRPr="00E76E24" w:rsidRDefault="005F43DC" w:rsidP="0025039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устра</w:t>
            </w:r>
            <w:r w:rsidR="00291E07" w:rsidRPr="00E76E24">
              <w:rPr>
                <w:rFonts w:ascii="Times New Roman" w:eastAsia="Courier New" w:hAnsi="Times New Roman" w:cs="Times New Roman"/>
                <w:color w:val="000000"/>
                <w:kern w:val="0"/>
                <w:sz w:val="24"/>
                <w:szCs w:val="24"/>
                <w:lang w:eastAsia="ru-RU"/>
                <w14:ligatures w14:val="none"/>
              </w:rPr>
              <w:t>нять</w:t>
            </w:r>
            <w:r w:rsidRPr="00E76E24">
              <w:rPr>
                <w:rFonts w:ascii="Times New Roman" w:eastAsia="Courier New" w:hAnsi="Times New Roman" w:cs="Times New Roman"/>
                <w:color w:val="000000"/>
                <w:kern w:val="0"/>
                <w:sz w:val="24"/>
                <w:szCs w:val="24"/>
                <w:lang w:eastAsia="ru-RU"/>
                <w14:ligatures w14:val="none"/>
              </w:rPr>
              <w:t xml:space="preserve"> мелки</w:t>
            </w:r>
            <w:r w:rsidR="00291E07" w:rsidRPr="00E76E24">
              <w:rPr>
                <w:rFonts w:ascii="Times New Roman" w:eastAsia="Courier New" w:hAnsi="Times New Roman" w:cs="Times New Roman"/>
                <w:color w:val="000000"/>
                <w:kern w:val="0"/>
                <w:sz w:val="24"/>
                <w:szCs w:val="24"/>
                <w:lang w:eastAsia="ru-RU"/>
                <w14:ligatures w14:val="none"/>
              </w:rPr>
              <w:t>е</w:t>
            </w:r>
            <w:r w:rsidRPr="00E76E24">
              <w:rPr>
                <w:rFonts w:ascii="Times New Roman" w:eastAsia="Courier New" w:hAnsi="Times New Roman" w:cs="Times New Roman"/>
                <w:color w:val="000000"/>
                <w:kern w:val="0"/>
                <w:sz w:val="24"/>
                <w:szCs w:val="24"/>
                <w:lang w:eastAsia="ru-RU"/>
                <w14:ligatures w14:val="none"/>
              </w:rPr>
              <w:t xml:space="preserve"> неполад</w:t>
            </w:r>
            <w:r w:rsidR="00291E07" w:rsidRPr="00E76E24">
              <w:rPr>
                <w:rFonts w:ascii="Times New Roman" w:eastAsia="Courier New" w:hAnsi="Times New Roman" w:cs="Times New Roman"/>
                <w:color w:val="000000"/>
                <w:kern w:val="0"/>
                <w:sz w:val="24"/>
                <w:szCs w:val="24"/>
                <w:lang w:eastAsia="ru-RU"/>
                <w14:ligatures w14:val="none"/>
              </w:rPr>
              <w:t>ки</w:t>
            </w:r>
            <w:r w:rsidRPr="00E76E24">
              <w:rPr>
                <w:rFonts w:ascii="Times New Roman" w:eastAsia="Courier New" w:hAnsi="Times New Roman" w:cs="Times New Roman"/>
                <w:color w:val="000000"/>
                <w:kern w:val="0"/>
                <w:sz w:val="24"/>
                <w:szCs w:val="24"/>
                <w:lang w:eastAsia="ru-RU"/>
                <w14:ligatures w14:val="none"/>
              </w:rPr>
              <w:t xml:space="preserve"> в работе оборудования</w:t>
            </w:r>
          </w:p>
        </w:tc>
      </w:tr>
      <w:tr w:rsidR="00060FAC" w:rsidRPr="00E76E24" w14:paraId="5B73DA54" w14:textId="77777777" w:rsidTr="009E1376">
        <w:tc>
          <w:tcPr>
            <w:tcW w:w="3964" w:type="dxa"/>
            <w:vMerge/>
          </w:tcPr>
          <w:p w14:paraId="52AB3CFD" w14:textId="77777777" w:rsidR="00060FAC" w:rsidRPr="00E76E24" w:rsidRDefault="00060FAC" w:rsidP="00060FA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83" w:type="dxa"/>
          </w:tcPr>
          <w:p w14:paraId="1AE4806F" w14:textId="77777777" w:rsidR="00070990" w:rsidRPr="00E76E24" w:rsidRDefault="00060FAC" w:rsidP="00250392">
            <w:pPr>
              <w:widowControl w:val="0"/>
              <w:spacing w:after="0" w:line="240" w:lineRule="auto"/>
              <w:rPr>
                <w:rFonts w:ascii="Times New Roman" w:hAnsi="Times New Roman" w:cs="Times New Roman"/>
                <w:sz w:val="24"/>
                <w:szCs w:val="24"/>
              </w:rPr>
            </w:pPr>
            <w:r w:rsidRPr="00E76E24">
              <w:rPr>
                <w:rFonts w:ascii="Times New Roman" w:eastAsia="Courier New" w:hAnsi="Times New Roman" w:cs="Times New Roman"/>
                <w:color w:val="000000"/>
                <w:kern w:val="0"/>
                <w:sz w:val="24"/>
                <w:szCs w:val="24"/>
                <w:lang w:eastAsia="ru-RU"/>
                <w14:ligatures w14:val="none"/>
              </w:rPr>
              <w:t>Знания:</w:t>
            </w:r>
            <w:r w:rsidR="00070990" w:rsidRPr="00E76E24">
              <w:rPr>
                <w:rFonts w:ascii="Times New Roman" w:hAnsi="Times New Roman" w:cs="Times New Roman"/>
                <w:sz w:val="24"/>
                <w:szCs w:val="24"/>
              </w:rPr>
              <w:t xml:space="preserve"> </w:t>
            </w:r>
          </w:p>
          <w:p w14:paraId="385E4EBA" w14:textId="18AAF31C" w:rsidR="00070990" w:rsidRPr="00E76E24" w:rsidRDefault="00070990" w:rsidP="0025039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назначение и принцип работы обслуживаемого оборудования</w:t>
            </w:r>
          </w:p>
          <w:p w14:paraId="1D86E7B5" w14:textId="7312F9FD" w:rsidR="00060FAC" w:rsidRPr="00E76E24" w:rsidRDefault="00070990" w:rsidP="0025039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способы устранения мелких неполадок обслуживаемых машин</w:t>
            </w:r>
          </w:p>
        </w:tc>
      </w:tr>
      <w:tr w:rsidR="00070990" w:rsidRPr="00E76E24" w14:paraId="4CE30537" w14:textId="77777777" w:rsidTr="009E1376">
        <w:tc>
          <w:tcPr>
            <w:tcW w:w="3964" w:type="dxa"/>
            <w:vMerge w:val="restart"/>
          </w:tcPr>
          <w:p w14:paraId="47800530" w14:textId="6CDCF78E" w:rsidR="00070990" w:rsidRPr="00E76E24" w:rsidRDefault="00070990" w:rsidP="0007099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ПК 3. Контролировать качество кроя и качество выполненных операций</w:t>
            </w:r>
          </w:p>
        </w:tc>
        <w:tc>
          <w:tcPr>
            <w:tcW w:w="5383" w:type="dxa"/>
          </w:tcPr>
          <w:p w14:paraId="31B3512D" w14:textId="6B09014C" w:rsidR="00070990" w:rsidRPr="00E76E24" w:rsidRDefault="00070990" w:rsidP="0025039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Трудовые действия:</w:t>
            </w:r>
          </w:p>
          <w:p w14:paraId="7D5D4C8F" w14:textId="5BD8B244" w:rsidR="00AC6702" w:rsidRPr="00E76E24" w:rsidRDefault="00AC6702" w:rsidP="0025039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осуществление внутрипроцессного контроля качества изготовлений изделий из простых в обработке материалов</w:t>
            </w:r>
          </w:p>
          <w:p w14:paraId="1553DA1B" w14:textId="6188AA8E" w:rsidR="00070990" w:rsidRPr="00E76E24" w:rsidRDefault="00DA1BB5" w:rsidP="00E7681B">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определение технологических</w:t>
            </w:r>
            <w:r w:rsidR="00E7681B"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дефектов при изготовлении изделий, их устранение</w:t>
            </w:r>
          </w:p>
        </w:tc>
      </w:tr>
      <w:tr w:rsidR="00070990" w:rsidRPr="00E76E24" w14:paraId="5B934FF6" w14:textId="77777777" w:rsidTr="009E1376">
        <w:tc>
          <w:tcPr>
            <w:tcW w:w="3964" w:type="dxa"/>
            <w:vMerge/>
          </w:tcPr>
          <w:p w14:paraId="3C4BECCB" w14:textId="77777777" w:rsidR="00070990" w:rsidRPr="00E76E24" w:rsidRDefault="00070990" w:rsidP="00070990">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83" w:type="dxa"/>
          </w:tcPr>
          <w:p w14:paraId="473DF23B" w14:textId="754437A6" w:rsidR="00070990" w:rsidRPr="00E76E24" w:rsidRDefault="00070990" w:rsidP="0025039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Умения:</w:t>
            </w:r>
          </w:p>
          <w:p w14:paraId="087CFCC3" w14:textId="3CD8E280" w:rsidR="005F43DC" w:rsidRPr="00E76E24" w:rsidRDefault="005F43DC" w:rsidP="0025039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выполн</w:t>
            </w:r>
            <w:r w:rsidR="00291E07" w:rsidRPr="00E76E24">
              <w:rPr>
                <w:rFonts w:ascii="Times New Roman" w:eastAsia="Courier New" w:hAnsi="Times New Roman" w:cs="Times New Roman"/>
                <w:color w:val="000000"/>
                <w:kern w:val="0"/>
                <w:sz w:val="24"/>
                <w:szCs w:val="24"/>
                <w:lang w:eastAsia="ru-RU"/>
                <w14:ligatures w14:val="none"/>
              </w:rPr>
              <w:t>ять</w:t>
            </w:r>
            <w:r w:rsidRPr="00E76E24">
              <w:rPr>
                <w:rFonts w:ascii="Times New Roman" w:eastAsia="Courier New" w:hAnsi="Times New Roman" w:cs="Times New Roman"/>
                <w:color w:val="000000"/>
                <w:kern w:val="0"/>
                <w:sz w:val="24"/>
                <w:szCs w:val="24"/>
                <w:lang w:eastAsia="ru-RU"/>
                <w14:ligatures w14:val="none"/>
              </w:rPr>
              <w:t xml:space="preserve"> контрол</w:t>
            </w:r>
            <w:r w:rsidR="00291E07" w:rsidRPr="00E76E24">
              <w:rPr>
                <w:rFonts w:ascii="Times New Roman" w:eastAsia="Courier New" w:hAnsi="Times New Roman" w:cs="Times New Roman"/>
                <w:color w:val="000000"/>
                <w:kern w:val="0"/>
                <w:sz w:val="24"/>
                <w:szCs w:val="24"/>
                <w:lang w:eastAsia="ru-RU"/>
                <w14:ligatures w14:val="none"/>
              </w:rPr>
              <w:t>ь</w:t>
            </w:r>
            <w:r w:rsidRPr="00E76E24">
              <w:rPr>
                <w:rFonts w:ascii="Times New Roman" w:eastAsia="Courier New" w:hAnsi="Times New Roman" w:cs="Times New Roman"/>
                <w:color w:val="000000"/>
                <w:kern w:val="0"/>
                <w:sz w:val="24"/>
                <w:szCs w:val="24"/>
                <w:lang w:eastAsia="ru-RU"/>
                <w14:ligatures w14:val="none"/>
              </w:rPr>
              <w:t xml:space="preserve"> качества кроя и выполненной работы</w:t>
            </w:r>
          </w:p>
          <w:p w14:paraId="47C7EB1B" w14:textId="23D12A38" w:rsidR="00070990" w:rsidRPr="00E76E24" w:rsidRDefault="005F43DC" w:rsidP="00E7681B">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определ</w:t>
            </w:r>
            <w:r w:rsidR="00291E07" w:rsidRPr="00E76E24">
              <w:rPr>
                <w:rFonts w:ascii="Times New Roman" w:eastAsia="Courier New" w:hAnsi="Times New Roman" w:cs="Times New Roman"/>
                <w:color w:val="000000"/>
                <w:kern w:val="0"/>
                <w:sz w:val="24"/>
                <w:szCs w:val="24"/>
                <w:lang w:eastAsia="ru-RU"/>
                <w14:ligatures w14:val="none"/>
              </w:rPr>
              <w:t>ять</w:t>
            </w:r>
            <w:r w:rsidRPr="00E76E24">
              <w:rPr>
                <w:rFonts w:ascii="Times New Roman" w:eastAsia="Courier New" w:hAnsi="Times New Roman" w:cs="Times New Roman"/>
                <w:color w:val="000000"/>
                <w:kern w:val="0"/>
                <w:sz w:val="24"/>
                <w:szCs w:val="24"/>
                <w:lang w:eastAsia="ru-RU"/>
                <w14:ligatures w14:val="none"/>
              </w:rPr>
              <w:t xml:space="preserve"> технологически</w:t>
            </w:r>
            <w:r w:rsidR="00291E07" w:rsidRPr="00E76E24">
              <w:rPr>
                <w:rFonts w:ascii="Times New Roman" w:eastAsia="Courier New" w:hAnsi="Times New Roman" w:cs="Times New Roman"/>
                <w:color w:val="000000"/>
                <w:kern w:val="0"/>
                <w:sz w:val="24"/>
                <w:szCs w:val="24"/>
                <w:lang w:eastAsia="ru-RU"/>
                <w14:ligatures w14:val="none"/>
              </w:rPr>
              <w:t>е</w:t>
            </w:r>
            <w:r w:rsidR="00E7681B"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дефект</w:t>
            </w:r>
            <w:r w:rsidR="00291E07" w:rsidRPr="00E76E24">
              <w:rPr>
                <w:rFonts w:ascii="Times New Roman" w:eastAsia="Courier New" w:hAnsi="Times New Roman" w:cs="Times New Roman"/>
                <w:color w:val="000000"/>
                <w:kern w:val="0"/>
                <w:sz w:val="24"/>
                <w:szCs w:val="24"/>
                <w:lang w:eastAsia="ru-RU"/>
                <w14:ligatures w14:val="none"/>
              </w:rPr>
              <w:t>ы</w:t>
            </w:r>
            <w:r w:rsidRPr="00E76E24">
              <w:rPr>
                <w:rFonts w:ascii="Times New Roman" w:eastAsia="Courier New" w:hAnsi="Times New Roman" w:cs="Times New Roman"/>
                <w:color w:val="000000"/>
                <w:kern w:val="0"/>
                <w:sz w:val="24"/>
                <w:szCs w:val="24"/>
                <w:lang w:eastAsia="ru-RU"/>
                <w14:ligatures w14:val="none"/>
              </w:rPr>
              <w:t xml:space="preserve"> при изготовлении изделий, устранение их</w:t>
            </w:r>
          </w:p>
        </w:tc>
      </w:tr>
      <w:tr w:rsidR="00070990" w:rsidRPr="00E76E24" w14:paraId="7C849175" w14:textId="77777777" w:rsidTr="009E1376">
        <w:tc>
          <w:tcPr>
            <w:tcW w:w="3964" w:type="dxa"/>
            <w:vMerge/>
          </w:tcPr>
          <w:p w14:paraId="3D6F7273" w14:textId="77777777" w:rsidR="00070990" w:rsidRPr="00E76E24" w:rsidRDefault="00070990" w:rsidP="00070990">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83" w:type="dxa"/>
          </w:tcPr>
          <w:p w14:paraId="2E8294D5" w14:textId="56D0A452" w:rsidR="00070990" w:rsidRPr="00E76E24" w:rsidRDefault="00070990" w:rsidP="0025039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Знания:</w:t>
            </w:r>
          </w:p>
          <w:p w14:paraId="64771053" w14:textId="1086836F" w:rsidR="005F43DC" w:rsidRPr="00E76E24" w:rsidRDefault="005F43DC" w:rsidP="0025039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способы осуществления внутрипроцессного контроля качества изготовления изделий</w:t>
            </w:r>
          </w:p>
          <w:p w14:paraId="778676B2" w14:textId="2A3E5528" w:rsidR="00070990" w:rsidRPr="00E76E24" w:rsidRDefault="005F43DC" w:rsidP="0025039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основные виды дефектов, возникающих при изготовлении изделий, их причины, способы их устранения</w:t>
            </w:r>
          </w:p>
        </w:tc>
      </w:tr>
      <w:tr w:rsidR="00DD4C2F" w:rsidRPr="00E76E24" w14:paraId="123EB4F5" w14:textId="77777777" w:rsidTr="009E1376">
        <w:tc>
          <w:tcPr>
            <w:tcW w:w="3964" w:type="dxa"/>
            <w:vMerge w:val="restart"/>
          </w:tcPr>
          <w:p w14:paraId="4F42ADBB" w14:textId="29D8309C" w:rsidR="00DD4C2F" w:rsidRPr="00E76E24" w:rsidRDefault="00DD4C2F" w:rsidP="00DD4C2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Style w:val="aff5"/>
                <w:rFonts w:ascii="Times New Roman" w:hAnsi="Times New Roman" w:cs="Times New Roman"/>
                <w:b w:val="0"/>
                <w:bCs w:val="0"/>
                <w:color w:val="000000"/>
                <w:shd w:val="clear" w:color="auto" w:fill="FFFFFF"/>
              </w:rPr>
              <w:t xml:space="preserve">ПК 4. Выявлять потенциальные опасности, проводить анализ связанных с ними рисков, планировать и реализовывать </w:t>
            </w:r>
            <w:r w:rsidRPr="00E76E24">
              <w:rPr>
                <w:rStyle w:val="aff5"/>
                <w:rFonts w:ascii="Times New Roman" w:hAnsi="Times New Roman" w:cs="Times New Roman"/>
                <w:b w:val="0"/>
                <w:bCs w:val="0"/>
                <w:color w:val="000000"/>
                <w:shd w:val="clear" w:color="auto" w:fill="FFFFFF"/>
              </w:rPr>
              <w:lastRenderedPageBreak/>
              <w:t>профилактические меры</w:t>
            </w:r>
          </w:p>
        </w:tc>
        <w:tc>
          <w:tcPr>
            <w:tcW w:w="5383" w:type="dxa"/>
          </w:tcPr>
          <w:p w14:paraId="10FA6786" w14:textId="77777777" w:rsidR="00DD4C2F" w:rsidRPr="00E76E24" w:rsidRDefault="00DD4C2F" w:rsidP="00DD4C2F">
            <w:pPr>
              <w:spacing w:after="0" w:line="240" w:lineRule="auto"/>
              <w:rPr>
                <w:rFonts w:ascii="Times New Roman" w:hAnsi="Times New Roman" w:cs="Times New Roman"/>
                <w:color w:val="000000"/>
                <w:sz w:val="24"/>
                <w:szCs w:val="24"/>
              </w:rPr>
            </w:pPr>
            <w:r w:rsidRPr="00E76E24">
              <w:rPr>
                <w:rFonts w:ascii="Times New Roman" w:hAnsi="Times New Roman" w:cs="Times New Roman"/>
                <w:color w:val="000000"/>
                <w:sz w:val="24"/>
                <w:szCs w:val="24"/>
              </w:rPr>
              <w:lastRenderedPageBreak/>
              <w:t>Трудовые действия:</w:t>
            </w:r>
          </w:p>
          <w:p w14:paraId="4C0FB926" w14:textId="71622C09" w:rsidR="00DD4C2F" w:rsidRPr="00E76E24" w:rsidRDefault="00DD4C2F" w:rsidP="00DD4C2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alibri" w:hAnsi="Times New Roman" w:cs="Times New Roman"/>
                <w:kern w:val="0"/>
                <w:sz w:val="24"/>
                <w:szCs w:val="24"/>
              </w:rPr>
              <w:t xml:space="preserve">принятие профилактических мер для снижения уровня опасностей различного вида и их последствий в профессиональной деятельности и </w:t>
            </w:r>
            <w:r w:rsidRPr="00E76E24">
              <w:rPr>
                <w:rFonts w:ascii="Times New Roman" w:eastAsia="Calibri" w:hAnsi="Times New Roman" w:cs="Times New Roman"/>
                <w:kern w:val="0"/>
                <w:sz w:val="24"/>
                <w:szCs w:val="24"/>
              </w:rPr>
              <w:lastRenderedPageBreak/>
              <w:t>в быту</w:t>
            </w:r>
          </w:p>
        </w:tc>
      </w:tr>
      <w:tr w:rsidR="00DD4C2F" w:rsidRPr="00E76E24" w14:paraId="0DC2B45B" w14:textId="77777777" w:rsidTr="009E1376">
        <w:tc>
          <w:tcPr>
            <w:tcW w:w="3964" w:type="dxa"/>
            <w:vMerge/>
          </w:tcPr>
          <w:p w14:paraId="39660731" w14:textId="77777777" w:rsidR="00DD4C2F" w:rsidRPr="00E76E24" w:rsidRDefault="00DD4C2F" w:rsidP="00DD4C2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83" w:type="dxa"/>
          </w:tcPr>
          <w:p w14:paraId="5E40437D" w14:textId="77777777" w:rsidR="00DD4C2F" w:rsidRPr="00E76E24" w:rsidRDefault="00DD4C2F" w:rsidP="00DD4C2F">
            <w:pPr>
              <w:spacing w:after="0" w:line="240" w:lineRule="auto"/>
              <w:ind w:firstLine="146"/>
              <w:jc w:val="both"/>
              <w:rPr>
                <w:rFonts w:ascii="Times New Roman" w:hAnsi="Times New Roman" w:cs="Times New Roman"/>
                <w:sz w:val="24"/>
                <w:szCs w:val="24"/>
              </w:rPr>
            </w:pPr>
            <w:r w:rsidRPr="00E76E24">
              <w:rPr>
                <w:rFonts w:ascii="Times New Roman" w:hAnsi="Times New Roman" w:cs="Times New Roman"/>
                <w:color w:val="000000"/>
                <w:sz w:val="24"/>
                <w:szCs w:val="24"/>
              </w:rPr>
              <w:t>Умения:</w:t>
            </w:r>
            <w:r w:rsidRPr="00E76E24">
              <w:rPr>
                <w:rFonts w:ascii="Times New Roman" w:hAnsi="Times New Roman" w:cs="Times New Roman"/>
                <w:sz w:val="24"/>
                <w:szCs w:val="24"/>
              </w:rPr>
              <w:t xml:space="preserve"> </w:t>
            </w:r>
          </w:p>
          <w:p w14:paraId="6269F3BD" w14:textId="77777777" w:rsidR="00DD4C2F" w:rsidRPr="00E76E24" w:rsidRDefault="00DD4C2F" w:rsidP="00DD4C2F">
            <w:pPr>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15B897FE" w14:textId="77777777" w:rsidR="00DD4C2F" w:rsidRPr="00E76E24" w:rsidRDefault="00DD4C2F" w:rsidP="00DD4C2F">
            <w:pPr>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применять первичные средства пожаротушения</w:t>
            </w:r>
          </w:p>
          <w:p w14:paraId="65ABA830" w14:textId="77777777" w:rsidR="00DD4C2F" w:rsidRPr="00E76E24" w:rsidRDefault="00DD4C2F" w:rsidP="00DD4C2F">
            <w:pPr>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05602D21" w14:textId="77777777" w:rsidR="00DD4C2F" w:rsidRPr="00E76E24" w:rsidRDefault="00DD4C2F" w:rsidP="00DD4C2F">
            <w:pPr>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55B00FD9" w14:textId="77777777" w:rsidR="00DD4C2F" w:rsidRPr="00E76E24" w:rsidRDefault="00DD4C2F" w:rsidP="00DD4C2F">
            <w:pPr>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1A2EBAD8" w14:textId="5E5CCEE6" w:rsidR="00DD4C2F" w:rsidRPr="00E76E24" w:rsidRDefault="00DD4C2F" w:rsidP="00DD4C2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hAnsi="Times New Roman" w:cs="Times New Roman"/>
                <w:sz w:val="24"/>
                <w:szCs w:val="24"/>
              </w:rPr>
              <w:t>оказывать первую помощь пострадавшим</w:t>
            </w:r>
          </w:p>
        </w:tc>
      </w:tr>
      <w:tr w:rsidR="00DD4C2F" w:rsidRPr="00E76E24" w14:paraId="5CA27CD7" w14:textId="77777777" w:rsidTr="009E1376">
        <w:tc>
          <w:tcPr>
            <w:tcW w:w="3964" w:type="dxa"/>
            <w:vMerge/>
          </w:tcPr>
          <w:p w14:paraId="75CE1BBB" w14:textId="77777777" w:rsidR="00DD4C2F" w:rsidRPr="00E76E24" w:rsidRDefault="00DD4C2F" w:rsidP="00DD4C2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83" w:type="dxa"/>
          </w:tcPr>
          <w:p w14:paraId="297A29F1" w14:textId="77777777" w:rsidR="00DD4C2F" w:rsidRPr="00E76E24" w:rsidRDefault="00DD4C2F" w:rsidP="00DD4C2F">
            <w:pPr>
              <w:spacing w:after="0" w:line="240" w:lineRule="auto"/>
              <w:rPr>
                <w:rFonts w:ascii="Times New Roman" w:hAnsi="Times New Roman" w:cs="Times New Roman"/>
                <w:color w:val="000000"/>
                <w:sz w:val="24"/>
                <w:szCs w:val="24"/>
              </w:rPr>
            </w:pPr>
            <w:r w:rsidRPr="00E76E24">
              <w:rPr>
                <w:rFonts w:ascii="Times New Roman" w:hAnsi="Times New Roman" w:cs="Times New Roman"/>
                <w:color w:val="000000"/>
                <w:sz w:val="24"/>
                <w:szCs w:val="24"/>
              </w:rPr>
              <w:t>Знания:</w:t>
            </w:r>
          </w:p>
          <w:p w14:paraId="4EA7DAF7" w14:textId="77777777" w:rsidR="00DD4C2F" w:rsidRPr="00E76E24" w:rsidRDefault="00DD4C2F" w:rsidP="00DD4C2F">
            <w:pPr>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18881C76" w14:textId="77777777" w:rsidR="00DD4C2F" w:rsidRPr="00E76E24" w:rsidRDefault="00DD4C2F" w:rsidP="00DD4C2F">
            <w:pPr>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задачи и основные мероприятия гражданской обороны</w:t>
            </w:r>
          </w:p>
          <w:p w14:paraId="38B88F78" w14:textId="77777777" w:rsidR="00DD4C2F" w:rsidRPr="00E76E24" w:rsidRDefault="00DD4C2F" w:rsidP="00DD4C2F">
            <w:pPr>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способы защиты населения от оружия массового поражения</w:t>
            </w:r>
          </w:p>
          <w:p w14:paraId="1B64B5B4" w14:textId="77777777" w:rsidR="00DD4C2F" w:rsidRPr="00E76E24" w:rsidRDefault="00DD4C2F" w:rsidP="00DD4C2F">
            <w:pPr>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меры пожарной безопасности и правила безопасного поведения при пожарах</w:t>
            </w:r>
          </w:p>
          <w:p w14:paraId="7F0ACE8A" w14:textId="019B7C55" w:rsidR="00DD4C2F" w:rsidRPr="00E76E24" w:rsidRDefault="00DD4C2F" w:rsidP="00DD4C2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hAnsi="Times New Roman" w:cs="Times New Roman"/>
                <w:sz w:val="24"/>
                <w:szCs w:val="24"/>
              </w:rPr>
              <w:t>порядок и правила оказания первой помощи пострадавшим</w:t>
            </w:r>
          </w:p>
        </w:tc>
      </w:tr>
      <w:tr w:rsidR="00DD4C2F" w:rsidRPr="00E76E24" w14:paraId="0022555A" w14:textId="77777777" w:rsidTr="009E1376">
        <w:tc>
          <w:tcPr>
            <w:tcW w:w="3964" w:type="dxa"/>
            <w:vMerge w:val="restart"/>
          </w:tcPr>
          <w:p w14:paraId="5C1616E4" w14:textId="626B9928" w:rsidR="00DD4C2F" w:rsidRPr="00E76E24" w:rsidRDefault="00DD4C2F" w:rsidP="00DD4C2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Style w:val="aff5"/>
                <w:rFonts w:ascii="Times New Roman" w:hAnsi="Times New Roman" w:cs="Times New Roman"/>
                <w:b w:val="0"/>
                <w:bCs w:val="0"/>
                <w:color w:val="000000"/>
                <w:shd w:val="clear" w:color="auto" w:fill="FFFFFF"/>
              </w:rPr>
              <w:t>ПК 5. Обеспечивать на практике безопасность, грамотное использование средств защиты и соблюдения безопасных приёмов работы</w:t>
            </w:r>
          </w:p>
        </w:tc>
        <w:tc>
          <w:tcPr>
            <w:tcW w:w="5383" w:type="dxa"/>
          </w:tcPr>
          <w:p w14:paraId="4AB28B14" w14:textId="77777777" w:rsidR="00DD4C2F" w:rsidRPr="00E76E24" w:rsidRDefault="00DD4C2F" w:rsidP="00DD4C2F">
            <w:pPr>
              <w:spacing w:after="0" w:line="240" w:lineRule="auto"/>
              <w:rPr>
                <w:rFonts w:ascii="Times New Roman" w:hAnsi="Times New Roman" w:cs="Times New Roman"/>
                <w:color w:val="000000"/>
                <w:sz w:val="24"/>
                <w:szCs w:val="24"/>
              </w:rPr>
            </w:pPr>
            <w:r w:rsidRPr="00E76E24">
              <w:rPr>
                <w:rFonts w:ascii="Times New Roman" w:hAnsi="Times New Roman" w:cs="Times New Roman"/>
                <w:color w:val="000000"/>
                <w:sz w:val="24"/>
                <w:szCs w:val="24"/>
              </w:rPr>
              <w:t>Трудовые действия:</w:t>
            </w:r>
          </w:p>
          <w:p w14:paraId="3E8E5389" w14:textId="77777777" w:rsidR="00DD4C2F" w:rsidRPr="00E76E24" w:rsidRDefault="00DD4C2F" w:rsidP="00DD4C2F">
            <w:pPr>
              <w:tabs>
                <w:tab w:val="left" w:pos="218"/>
                <w:tab w:val="left" w:pos="689"/>
              </w:tabs>
              <w:spacing w:after="0" w:line="240" w:lineRule="auto"/>
              <w:jc w:val="both"/>
              <w:rPr>
                <w:rFonts w:ascii="Times New Roman" w:eastAsia="Calibri" w:hAnsi="Times New Roman" w:cs="Times New Roman"/>
                <w:sz w:val="24"/>
                <w:szCs w:val="24"/>
              </w:rPr>
            </w:pPr>
            <w:r w:rsidRPr="00E76E24">
              <w:rPr>
                <w:rFonts w:ascii="Times New Roman" w:eastAsia="Calibri" w:hAnsi="Times New Roman" w:cs="Times New Roman"/>
                <w:sz w:val="24"/>
                <w:szCs w:val="24"/>
              </w:rPr>
              <w:t>принятие мер для исключения производственного травматизма</w:t>
            </w:r>
          </w:p>
          <w:p w14:paraId="75277D5E" w14:textId="77777777" w:rsidR="00DD4C2F" w:rsidRPr="00E76E24" w:rsidRDefault="00DD4C2F" w:rsidP="00DD4C2F">
            <w:pPr>
              <w:tabs>
                <w:tab w:val="left" w:pos="218"/>
                <w:tab w:val="left" w:pos="689"/>
              </w:tabs>
              <w:spacing w:after="0" w:line="240" w:lineRule="auto"/>
              <w:jc w:val="both"/>
              <w:rPr>
                <w:rFonts w:ascii="Times New Roman" w:eastAsia="Calibri" w:hAnsi="Times New Roman" w:cs="Times New Roman"/>
                <w:sz w:val="24"/>
                <w:szCs w:val="24"/>
              </w:rPr>
            </w:pPr>
            <w:r w:rsidRPr="00E76E24">
              <w:rPr>
                <w:rFonts w:ascii="Times New Roman" w:eastAsia="Calibri" w:hAnsi="Times New Roman" w:cs="Times New Roman"/>
                <w:sz w:val="24"/>
                <w:szCs w:val="24"/>
              </w:rPr>
              <w:t>применение средств индивидуальной защиты</w:t>
            </w:r>
          </w:p>
          <w:p w14:paraId="56792236" w14:textId="07016DBF" w:rsidR="00DD4C2F" w:rsidRPr="00E76E24" w:rsidRDefault="00DD4C2F" w:rsidP="00DD4C2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alibri" w:hAnsi="Times New Roman" w:cs="Times New Roman"/>
                <w:kern w:val="0"/>
                <w:sz w:val="24"/>
                <w:szCs w:val="24"/>
              </w:rPr>
              <w:t>применение безопасных методов выполнения работ</w:t>
            </w:r>
          </w:p>
        </w:tc>
      </w:tr>
      <w:tr w:rsidR="00DD4C2F" w:rsidRPr="00E76E24" w14:paraId="08C70A6F" w14:textId="77777777" w:rsidTr="009E1376">
        <w:tc>
          <w:tcPr>
            <w:tcW w:w="3964" w:type="dxa"/>
            <w:vMerge/>
          </w:tcPr>
          <w:p w14:paraId="0639E137" w14:textId="77777777" w:rsidR="00DD4C2F" w:rsidRPr="00E76E24" w:rsidRDefault="00DD4C2F" w:rsidP="00DD4C2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83" w:type="dxa"/>
          </w:tcPr>
          <w:p w14:paraId="5CDBEFC2" w14:textId="77777777" w:rsidR="00DD4C2F" w:rsidRPr="00E76E24" w:rsidRDefault="00DD4C2F" w:rsidP="00DD4C2F">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E76E24">
              <w:rPr>
                <w:rFonts w:ascii="Times New Roman" w:hAnsi="Times New Roman" w:cs="Times New Roman"/>
                <w:color w:val="000000"/>
                <w:sz w:val="24"/>
                <w:szCs w:val="24"/>
              </w:rPr>
              <w:t>Умения:</w:t>
            </w:r>
            <w:r w:rsidRPr="00E76E24">
              <w:rPr>
                <w:rFonts w:ascii="Times New Roman" w:hAnsi="Times New Roman" w:cs="Times New Roman"/>
                <w:sz w:val="24"/>
                <w:szCs w:val="24"/>
              </w:rPr>
              <w:t xml:space="preserve"> </w:t>
            </w:r>
          </w:p>
          <w:p w14:paraId="7C89C83B" w14:textId="77777777" w:rsidR="00DD4C2F" w:rsidRPr="00E76E24" w:rsidRDefault="00DD4C2F" w:rsidP="00DD4C2F">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p w14:paraId="4CD368B5" w14:textId="77777777" w:rsidR="00DD4C2F" w:rsidRPr="00E76E24" w:rsidRDefault="00DD4C2F" w:rsidP="00DD4C2F">
            <w:pPr>
              <w:tabs>
                <w:tab w:val="left" w:pos="142"/>
                <w:tab w:val="left" w:pos="218"/>
                <w:tab w:val="left" w:pos="689"/>
              </w:tabs>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использовать экобиозащитную технику</w:t>
            </w:r>
          </w:p>
          <w:p w14:paraId="75819F3E" w14:textId="6564C989" w:rsidR="00DD4C2F" w:rsidRPr="00E76E24" w:rsidRDefault="00DD4C2F" w:rsidP="00DD4C2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hAnsi="Times New Roman" w:cs="Times New Roman"/>
                <w:sz w:val="24"/>
                <w:szCs w:val="24"/>
              </w:rPr>
              <w:t>пользоваться первичными переносными средствами пожаротушения</w:t>
            </w:r>
          </w:p>
        </w:tc>
      </w:tr>
      <w:tr w:rsidR="00DD4C2F" w:rsidRPr="00E76E24" w14:paraId="4F3199AF" w14:textId="77777777" w:rsidTr="004177F5">
        <w:tc>
          <w:tcPr>
            <w:tcW w:w="3964" w:type="dxa"/>
            <w:vMerge/>
            <w:tcBorders>
              <w:bottom w:val="single" w:sz="4" w:space="0" w:color="auto"/>
            </w:tcBorders>
          </w:tcPr>
          <w:p w14:paraId="6A407133" w14:textId="77777777" w:rsidR="00DD4C2F" w:rsidRPr="00E76E24" w:rsidRDefault="00DD4C2F" w:rsidP="00DD4C2F">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83" w:type="dxa"/>
          </w:tcPr>
          <w:p w14:paraId="6694682E" w14:textId="77777777" w:rsidR="00DD4C2F" w:rsidRPr="00E76E24" w:rsidRDefault="00DD4C2F" w:rsidP="00DD4C2F">
            <w:pPr>
              <w:spacing w:after="0" w:line="240" w:lineRule="auto"/>
              <w:rPr>
                <w:rFonts w:ascii="Times New Roman" w:hAnsi="Times New Roman" w:cs="Times New Roman"/>
                <w:color w:val="000000"/>
                <w:sz w:val="24"/>
                <w:szCs w:val="24"/>
              </w:rPr>
            </w:pPr>
            <w:r w:rsidRPr="00E76E24">
              <w:rPr>
                <w:rFonts w:ascii="Times New Roman" w:hAnsi="Times New Roman" w:cs="Times New Roman"/>
                <w:color w:val="000000"/>
                <w:sz w:val="24"/>
                <w:szCs w:val="24"/>
              </w:rPr>
              <w:t>Знания:</w:t>
            </w:r>
          </w:p>
          <w:p w14:paraId="666D9DA0" w14:textId="77777777" w:rsidR="00DD4C2F" w:rsidRPr="00E76E24" w:rsidRDefault="00DD4C2F" w:rsidP="00DD4C2F">
            <w:pPr>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4543A584" w14:textId="1644F911" w:rsidR="00DD4C2F" w:rsidRPr="00E76E24" w:rsidRDefault="00DD4C2F" w:rsidP="00DD4C2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hAnsi="Times New Roman" w:cs="Times New Roman"/>
                <w:sz w:val="24"/>
                <w:szCs w:val="24"/>
              </w:rPr>
              <w:t>правила безопасности при производстве работ</w:t>
            </w:r>
          </w:p>
        </w:tc>
      </w:tr>
      <w:bookmarkEnd w:id="13"/>
    </w:tbl>
    <w:p w14:paraId="068B9E9D" w14:textId="77777777" w:rsidR="00060FAC" w:rsidRPr="00E76E24" w:rsidRDefault="00060FAC" w:rsidP="00060FAC">
      <w:pPr>
        <w:widowControl w:val="0"/>
        <w:spacing w:after="0" w:line="240" w:lineRule="auto"/>
        <w:rPr>
          <w:rFonts w:ascii="Times New Roman" w:eastAsia="Courier New" w:hAnsi="Times New Roman" w:cs="Times New Roman"/>
          <w:b/>
          <w:bCs/>
          <w:color w:val="000000"/>
          <w:kern w:val="0"/>
          <w:sz w:val="32"/>
          <w:szCs w:val="32"/>
          <w:lang w:eastAsia="ru-RU"/>
          <w14:ligatures w14:val="none"/>
        </w:rPr>
      </w:pPr>
    </w:p>
    <w:p w14:paraId="7D8EF954" w14:textId="77777777" w:rsidR="00E7681B" w:rsidRPr="00E76E24" w:rsidRDefault="00E7681B"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p>
    <w:p w14:paraId="2875731D" w14:textId="77777777" w:rsidR="00E7681B" w:rsidRPr="00E76E24" w:rsidRDefault="00E7681B"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p>
    <w:p w14:paraId="35509533" w14:textId="710002B9" w:rsidR="00060FAC" w:rsidRPr="00E76E24" w:rsidRDefault="00060FAC" w:rsidP="00060FAC">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14:ligatures w14:val="none"/>
        </w:rPr>
      </w:pPr>
      <w:r w:rsidRPr="00E76E24">
        <w:rPr>
          <w:rFonts w:ascii="Times New Roman" w:eastAsia="Times New Roman" w:hAnsi="Times New Roman" w:cs="Times New Roman"/>
          <w:b/>
          <w:bCs/>
          <w:color w:val="000000"/>
          <w:kern w:val="0"/>
          <w:sz w:val="32"/>
          <w:szCs w:val="32"/>
          <w:lang w:eastAsia="ru-RU"/>
          <w14:ligatures w14:val="none"/>
        </w:rPr>
        <w:t>3 Учебный план</w:t>
      </w:r>
    </w:p>
    <w:tbl>
      <w:tblPr>
        <w:tblW w:w="9498" w:type="dxa"/>
        <w:tblInd w:w="-80" w:type="dxa"/>
        <w:tblLayout w:type="fixed"/>
        <w:tblCellMar>
          <w:top w:w="102" w:type="dxa"/>
          <w:left w:w="62" w:type="dxa"/>
          <w:bottom w:w="102" w:type="dxa"/>
          <w:right w:w="62" w:type="dxa"/>
        </w:tblCellMar>
        <w:tblLook w:val="0000" w:firstRow="0" w:lastRow="0" w:firstColumn="0" w:lastColumn="0" w:noHBand="0" w:noVBand="0"/>
      </w:tblPr>
      <w:tblGrid>
        <w:gridCol w:w="1209"/>
        <w:gridCol w:w="3895"/>
        <w:gridCol w:w="1134"/>
        <w:gridCol w:w="1134"/>
        <w:gridCol w:w="1134"/>
        <w:gridCol w:w="992"/>
      </w:tblGrid>
      <w:tr w:rsidR="00183152" w:rsidRPr="00E76E24" w14:paraId="02233F7D" w14:textId="77777777" w:rsidTr="00957E00">
        <w:trPr>
          <w:trHeight w:val="766"/>
        </w:trPr>
        <w:tc>
          <w:tcPr>
            <w:tcW w:w="1209" w:type="dxa"/>
            <w:vMerge w:val="restart"/>
            <w:tcBorders>
              <w:top w:val="single" w:sz="4" w:space="0" w:color="auto"/>
              <w:left w:val="single" w:sz="4" w:space="0" w:color="auto"/>
              <w:right w:val="single" w:sz="4" w:space="0" w:color="auto"/>
            </w:tcBorders>
            <w:vAlign w:val="center"/>
          </w:tcPr>
          <w:p w14:paraId="76409CC9"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Индекс учебного предмета</w:t>
            </w:r>
          </w:p>
        </w:tc>
        <w:tc>
          <w:tcPr>
            <w:tcW w:w="3895" w:type="dxa"/>
            <w:vMerge w:val="restart"/>
            <w:tcBorders>
              <w:top w:val="single" w:sz="4" w:space="0" w:color="auto"/>
              <w:left w:val="single" w:sz="4" w:space="0" w:color="auto"/>
              <w:bottom w:val="single" w:sz="4" w:space="0" w:color="auto"/>
              <w:right w:val="single" w:sz="4" w:space="0" w:color="auto"/>
            </w:tcBorders>
            <w:vAlign w:val="center"/>
          </w:tcPr>
          <w:p w14:paraId="27CBBD23" w14:textId="77777777" w:rsidR="00183152" w:rsidRPr="00E76E24" w:rsidRDefault="00183152" w:rsidP="00957E0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4E23B3C4" w14:textId="77777777" w:rsidR="00183152" w:rsidRPr="00E76E24" w:rsidRDefault="00183152" w:rsidP="00250392">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4AB44E0E" w14:textId="77777777" w:rsidR="00183152" w:rsidRPr="00E76E24" w:rsidRDefault="00183152" w:rsidP="00957E00">
            <w:pPr>
              <w:widowControl w:val="0"/>
              <w:autoSpaceDE w:val="0"/>
              <w:autoSpaceDN w:val="0"/>
              <w:adjustRightInd w:val="0"/>
              <w:spacing w:after="0" w:line="240" w:lineRule="auto"/>
              <w:ind w:left="113" w:right="113"/>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Промежуточная аттестация (формы)</w:t>
            </w:r>
          </w:p>
        </w:tc>
      </w:tr>
      <w:tr w:rsidR="00183152" w:rsidRPr="00E76E24" w14:paraId="2BF4522E" w14:textId="77777777" w:rsidTr="00957E00">
        <w:tc>
          <w:tcPr>
            <w:tcW w:w="1209" w:type="dxa"/>
            <w:vMerge/>
            <w:tcBorders>
              <w:left w:val="single" w:sz="4" w:space="0" w:color="auto"/>
              <w:right w:val="single" w:sz="4" w:space="0" w:color="auto"/>
            </w:tcBorders>
            <w:vAlign w:val="center"/>
          </w:tcPr>
          <w:p w14:paraId="1D474E11" w14:textId="77777777" w:rsidR="00183152" w:rsidRPr="00E76E24" w:rsidRDefault="00183152" w:rsidP="00957E00">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3895" w:type="dxa"/>
            <w:vMerge/>
            <w:tcBorders>
              <w:top w:val="single" w:sz="4" w:space="0" w:color="auto"/>
              <w:left w:val="single" w:sz="4" w:space="0" w:color="auto"/>
              <w:bottom w:val="single" w:sz="4" w:space="0" w:color="auto"/>
              <w:right w:val="single" w:sz="4" w:space="0" w:color="auto"/>
            </w:tcBorders>
            <w:vAlign w:val="center"/>
          </w:tcPr>
          <w:p w14:paraId="538AA9BC" w14:textId="77777777" w:rsidR="00183152" w:rsidRPr="00E76E24" w:rsidRDefault="00183152" w:rsidP="00957E0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099E6DB0"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DE2AAFE" w14:textId="77777777" w:rsidR="00183152" w:rsidRPr="00E76E24" w:rsidRDefault="00183152" w:rsidP="00250392">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В том числе</w:t>
            </w:r>
          </w:p>
        </w:tc>
        <w:tc>
          <w:tcPr>
            <w:tcW w:w="992" w:type="dxa"/>
            <w:vMerge/>
            <w:tcBorders>
              <w:left w:val="single" w:sz="4" w:space="0" w:color="auto"/>
              <w:right w:val="single" w:sz="4" w:space="0" w:color="auto"/>
            </w:tcBorders>
          </w:tcPr>
          <w:p w14:paraId="1BC692A4" w14:textId="77777777" w:rsidR="00183152" w:rsidRPr="00E76E24" w:rsidRDefault="00183152" w:rsidP="00957E0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r>
      <w:tr w:rsidR="00183152" w:rsidRPr="00E76E24" w14:paraId="0835979B" w14:textId="77777777" w:rsidTr="00957E00">
        <w:trPr>
          <w:trHeight w:val="944"/>
        </w:trPr>
        <w:tc>
          <w:tcPr>
            <w:tcW w:w="1209" w:type="dxa"/>
            <w:vMerge/>
            <w:tcBorders>
              <w:left w:val="single" w:sz="4" w:space="0" w:color="auto"/>
              <w:bottom w:val="single" w:sz="4" w:space="0" w:color="auto"/>
              <w:right w:val="single" w:sz="4" w:space="0" w:color="auto"/>
            </w:tcBorders>
            <w:vAlign w:val="center"/>
          </w:tcPr>
          <w:p w14:paraId="570175D1" w14:textId="77777777" w:rsidR="00183152" w:rsidRPr="00E76E24" w:rsidRDefault="00183152" w:rsidP="00957E00">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4"/>
                <w:szCs w:val="24"/>
                <w:lang w:eastAsia="ru-RU"/>
                <w14:ligatures w14:val="none"/>
              </w:rPr>
            </w:pPr>
          </w:p>
        </w:tc>
        <w:tc>
          <w:tcPr>
            <w:tcW w:w="3895" w:type="dxa"/>
            <w:vMerge/>
            <w:tcBorders>
              <w:top w:val="single" w:sz="4" w:space="0" w:color="auto"/>
              <w:left w:val="single" w:sz="4" w:space="0" w:color="auto"/>
              <w:bottom w:val="single" w:sz="4" w:space="0" w:color="auto"/>
              <w:right w:val="single" w:sz="4" w:space="0" w:color="auto"/>
            </w:tcBorders>
            <w:vAlign w:val="center"/>
          </w:tcPr>
          <w:p w14:paraId="6E11BB39" w14:textId="77777777" w:rsidR="00183152" w:rsidRPr="00E76E24" w:rsidRDefault="00183152" w:rsidP="00957E0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94873EA" w14:textId="77777777" w:rsidR="00183152" w:rsidRPr="00E76E24" w:rsidRDefault="00183152" w:rsidP="00957E0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2B93BBBD"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vAlign w:val="center"/>
          </w:tcPr>
          <w:p w14:paraId="5D96126E"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Практические занятия</w:t>
            </w:r>
          </w:p>
        </w:tc>
        <w:tc>
          <w:tcPr>
            <w:tcW w:w="992" w:type="dxa"/>
            <w:vMerge/>
            <w:tcBorders>
              <w:left w:val="single" w:sz="4" w:space="0" w:color="auto"/>
              <w:bottom w:val="single" w:sz="4" w:space="0" w:color="auto"/>
              <w:right w:val="single" w:sz="4" w:space="0" w:color="auto"/>
            </w:tcBorders>
          </w:tcPr>
          <w:p w14:paraId="614DFED2" w14:textId="77777777" w:rsidR="00183152" w:rsidRPr="00E76E24" w:rsidRDefault="00183152" w:rsidP="00957E0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p>
        </w:tc>
      </w:tr>
      <w:tr w:rsidR="00183152" w:rsidRPr="00E76E24" w14:paraId="6284E521" w14:textId="77777777" w:rsidTr="00957E00">
        <w:trPr>
          <w:trHeight w:val="245"/>
        </w:trPr>
        <w:tc>
          <w:tcPr>
            <w:tcW w:w="1209" w:type="dxa"/>
            <w:tcBorders>
              <w:top w:val="single" w:sz="4" w:space="0" w:color="auto"/>
              <w:left w:val="single" w:sz="4" w:space="0" w:color="auto"/>
              <w:bottom w:val="single" w:sz="4" w:space="0" w:color="auto"/>
              <w:right w:val="single" w:sz="4" w:space="0" w:color="auto"/>
            </w:tcBorders>
          </w:tcPr>
          <w:p w14:paraId="0B05DC92" w14:textId="77777777" w:rsidR="00183152" w:rsidRPr="00E76E24" w:rsidRDefault="00183152" w:rsidP="00957E00">
            <w:pPr>
              <w:widowControl w:val="0"/>
              <w:autoSpaceDE w:val="0"/>
              <w:autoSpaceDN w:val="0"/>
              <w:adjustRightInd w:val="0"/>
              <w:spacing w:after="0" w:line="240" w:lineRule="auto"/>
              <w:outlineLvl w:val="3"/>
              <w:rPr>
                <w:rFonts w:ascii="Times New Roman" w:eastAsia="Times New Roman" w:hAnsi="Times New Roman" w:cs="Times New Roman"/>
                <w:b/>
                <w:color w:val="000000"/>
                <w:kern w:val="0"/>
                <w:sz w:val="24"/>
                <w:szCs w:val="24"/>
                <w:lang w:eastAsia="ru-RU"/>
                <w14:ligatures w14:val="none"/>
              </w:rPr>
            </w:pPr>
            <w:r w:rsidRPr="00E76E24">
              <w:rPr>
                <w:rFonts w:ascii="Times New Roman" w:eastAsia="Times New Roman" w:hAnsi="Times New Roman" w:cs="Times New Roman"/>
                <w:b/>
                <w:color w:val="000000"/>
                <w:kern w:val="0"/>
                <w:sz w:val="24"/>
                <w:szCs w:val="24"/>
                <w:lang w:eastAsia="ru-RU"/>
                <w14:ligatures w14:val="none"/>
              </w:rPr>
              <w:t>5.1</w:t>
            </w:r>
          </w:p>
        </w:tc>
        <w:tc>
          <w:tcPr>
            <w:tcW w:w="7297" w:type="dxa"/>
            <w:gridSpan w:val="4"/>
            <w:tcBorders>
              <w:top w:val="single" w:sz="4" w:space="0" w:color="auto"/>
              <w:left w:val="single" w:sz="4" w:space="0" w:color="auto"/>
              <w:bottom w:val="single" w:sz="4" w:space="0" w:color="auto"/>
              <w:right w:val="single" w:sz="4" w:space="0" w:color="auto"/>
            </w:tcBorders>
          </w:tcPr>
          <w:p w14:paraId="7AEB768C" w14:textId="77777777" w:rsidR="00183152" w:rsidRPr="00E76E24" w:rsidRDefault="00183152" w:rsidP="00957E0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E76E24">
              <w:rPr>
                <w:rFonts w:ascii="Times New Roman" w:eastAsia="Times New Roman" w:hAnsi="Times New Roman" w:cs="Times New Roman"/>
                <w:b/>
                <w:color w:val="000000"/>
                <w:kern w:val="0"/>
                <w:sz w:val="24"/>
                <w:szCs w:val="24"/>
                <w:lang w:eastAsia="ru-RU"/>
                <w14:ligatures w14:val="none"/>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362FCAD4" w14:textId="77777777" w:rsidR="00183152" w:rsidRPr="00E76E24" w:rsidRDefault="00183152" w:rsidP="00957E0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183152" w:rsidRPr="00E76E24" w14:paraId="7DF4E6D2" w14:textId="77777777" w:rsidTr="00957E00">
        <w:tc>
          <w:tcPr>
            <w:tcW w:w="1209" w:type="dxa"/>
            <w:tcBorders>
              <w:top w:val="single" w:sz="4" w:space="0" w:color="auto"/>
              <w:left w:val="single" w:sz="4" w:space="0" w:color="auto"/>
              <w:bottom w:val="single" w:sz="4" w:space="0" w:color="auto"/>
              <w:right w:val="single" w:sz="4" w:space="0" w:color="auto"/>
            </w:tcBorders>
          </w:tcPr>
          <w:p w14:paraId="1F571315"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5.1.1</w:t>
            </w:r>
          </w:p>
        </w:tc>
        <w:tc>
          <w:tcPr>
            <w:tcW w:w="3895" w:type="dxa"/>
            <w:tcBorders>
              <w:top w:val="single" w:sz="4" w:space="0" w:color="auto"/>
              <w:left w:val="single" w:sz="4" w:space="0" w:color="auto"/>
              <w:bottom w:val="single" w:sz="4" w:space="0" w:color="auto"/>
              <w:right w:val="single" w:sz="4" w:space="0" w:color="auto"/>
            </w:tcBorders>
          </w:tcPr>
          <w:p w14:paraId="6A83DC47"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5FA66CDA" w14:textId="77777777" w:rsidR="00183152" w:rsidRPr="00E76E24" w:rsidRDefault="00183152" w:rsidP="00957E00">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0EAAD7F7" w14:textId="1AD26CCC" w:rsidR="00183152" w:rsidRPr="00E76E24" w:rsidRDefault="00A33005" w:rsidP="00957E00">
            <w:pPr>
              <w:widowControl w:val="0"/>
              <w:autoSpaceDE w:val="0"/>
              <w:autoSpaceDN w:val="0"/>
              <w:adjustRightInd w:val="0"/>
              <w:spacing w:after="0" w:line="240" w:lineRule="auto"/>
              <w:ind w:firstLine="152"/>
              <w:jc w:val="center"/>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4B2BE05E" w14:textId="296853F5" w:rsidR="00183152" w:rsidRPr="00E76E24" w:rsidRDefault="00A33005" w:rsidP="00957E00">
            <w:pPr>
              <w:widowControl w:val="0"/>
              <w:autoSpaceDE w:val="0"/>
              <w:autoSpaceDN w:val="0"/>
              <w:adjustRightInd w:val="0"/>
              <w:spacing w:after="0" w:line="240" w:lineRule="auto"/>
              <w:ind w:firstLine="152"/>
              <w:jc w:val="center"/>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6D4B547B"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зачёт</w:t>
            </w:r>
          </w:p>
        </w:tc>
      </w:tr>
      <w:tr w:rsidR="00183152" w:rsidRPr="00E76E24" w14:paraId="1C3029A0" w14:textId="77777777" w:rsidTr="003516DC">
        <w:tc>
          <w:tcPr>
            <w:tcW w:w="1209" w:type="dxa"/>
            <w:tcBorders>
              <w:top w:val="single" w:sz="4" w:space="0" w:color="auto"/>
              <w:left w:val="single" w:sz="4" w:space="0" w:color="auto"/>
              <w:bottom w:val="single" w:sz="4" w:space="0" w:color="auto"/>
              <w:right w:val="single" w:sz="4" w:space="0" w:color="auto"/>
            </w:tcBorders>
          </w:tcPr>
          <w:p w14:paraId="3747F51C"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5E92FF86"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4861950A" w14:textId="77777777" w:rsidR="00183152" w:rsidRPr="00E76E24" w:rsidRDefault="00183152" w:rsidP="00957E00">
            <w:pPr>
              <w:widowControl w:val="0"/>
              <w:autoSpaceDE w:val="0"/>
              <w:autoSpaceDN w:val="0"/>
              <w:adjustRightInd w:val="0"/>
              <w:spacing w:after="0" w:line="240" w:lineRule="auto"/>
              <w:ind w:firstLine="17"/>
              <w:jc w:val="center"/>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629F86E8" w14:textId="7561CF7B" w:rsidR="00183152" w:rsidRPr="00E76E24" w:rsidRDefault="00A33005" w:rsidP="003516DC">
            <w:pPr>
              <w:widowControl w:val="0"/>
              <w:autoSpaceDE w:val="0"/>
              <w:autoSpaceDN w:val="0"/>
              <w:adjustRightInd w:val="0"/>
              <w:spacing w:after="0" w:line="240" w:lineRule="auto"/>
              <w:ind w:firstLine="293"/>
              <w:jc w:val="center"/>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1D07702A" w14:textId="4E2D4AE1" w:rsidR="00183152" w:rsidRPr="00E76E24" w:rsidRDefault="00A33005" w:rsidP="003516DC">
            <w:pPr>
              <w:widowControl w:val="0"/>
              <w:autoSpaceDE w:val="0"/>
              <w:autoSpaceDN w:val="0"/>
              <w:adjustRightInd w:val="0"/>
              <w:spacing w:after="0" w:line="240" w:lineRule="auto"/>
              <w:ind w:firstLine="447"/>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4166B4BA" w14:textId="77777777" w:rsidR="00183152" w:rsidRPr="00E76E24" w:rsidRDefault="00183152" w:rsidP="003516DC">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p>
        </w:tc>
      </w:tr>
      <w:tr w:rsidR="00183152" w:rsidRPr="00E76E24" w14:paraId="717AB190" w14:textId="77777777" w:rsidTr="00957E00">
        <w:tc>
          <w:tcPr>
            <w:tcW w:w="1209" w:type="dxa"/>
            <w:tcBorders>
              <w:top w:val="single" w:sz="4" w:space="0" w:color="auto"/>
              <w:left w:val="single" w:sz="4" w:space="0" w:color="auto"/>
              <w:bottom w:val="single" w:sz="4" w:space="0" w:color="auto"/>
              <w:right w:val="single" w:sz="4" w:space="0" w:color="auto"/>
            </w:tcBorders>
          </w:tcPr>
          <w:p w14:paraId="7EB9A1BC" w14:textId="77777777" w:rsidR="00183152" w:rsidRPr="00E76E24" w:rsidRDefault="00183152" w:rsidP="00957E00">
            <w:pPr>
              <w:widowControl w:val="0"/>
              <w:autoSpaceDE w:val="0"/>
              <w:autoSpaceDN w:val="0"/>
              <w:adjustRightInd w:val="0"/>
              <w:spacing w:after="0" w:line="240" w:lineRule="auto"/>
              <w:outlineLvl w:val="3"/>
              <w:rPr>
                <w:rFonts w:ascii="Times New Roman" w:eastAsia="Times New Roman" w:hAnsi="Times New Roman" w:cs="Times New Roman"/>
                <w:b/>
                <w:bCs/>
                <w:color w:val="000000"/>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5.2</w:t>
            </w:r>
          </w:p>
        </w:tc>
        <w:tc>
          <w:tcPr>
            <w:tcW w:w="7297" w:type="dxa"/>
            <w:gridSpan w:val="4"/>
            <w:tcBorders>
              <w:top w:val="single" w:sz="4" w:space="0" w:color="auto"/>
              <w:left w:val="single" w:sz="4" w:space="0" w:color="auto"/>
              <w:bottom w:val="single" w:sz="4" w:space="0" w:color="auto"/>
              <w:right w:val="single" w:sz="4" w:space="0" w:color="auto"/>
            </w:tcBorders>
          </w:tcPr>
          <w:p w14:paraId="327E957F" w14:textId="77777777" w:rsidR="00183152" w:rsidRPr="00E76E24" w:rsidRDefault="00183152" w:rsidP="00957E0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E76E24">
              <w:rPr>
                <w:rFonts w:ascii="Times New Roman" w:eastAsia="Times New Roman" w:hAnsi="Times New Roman" w:cs="Times New Roman"/>
                <w:b/>
                <w:color w:val="000000"/>
                <w:kern w:val="0"/>
                <w:sz w:val="24"/>
                <w:szCs w:val="24"/>
                <w:lang w:eastAsia="ru-RU"/>
                <w14:ligatures w14:val="none"/>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3D39E7B4" w14:textId="77777777" w:rsidR="00183152" w:rsidRPr="00E76E24" w:rsidRDefault="00183152" w:rsidP="00957E0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183152" w:rsidRPr="00E76E24" w14:paraId="55431826" w14:textId="77777777" w:rsidTr="00957E00">
        <w:tc>
          <w:tcPr>
            <w:tcW w:w="1209" w:type="dxa"/>
            <w:tcBorders>
              <w:top w:val="single" w:sz="4" w:space="0" w:color="auto"/>
              <w:left w:val="single" w:sz="4" w:space="0" w:color="auto"/>
              <w:bottom w:val="single" w:sz="4" w:space="0" w:color="auto"/>
              <w:right w:val="single" w:sz="4" w:space="0" w:color="auto"/>
            </w:tcBorders>
          </w:tcPr>
          <w:p w14:paraId="0AFAE4F7"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5.2.1</w:t>
            </w:r>
          </w:p>
        </w:tc>
        <w:tc>
          <w:tcPr>
            <w:tcW w:w="3895" w:type="dxa"/>
            <w:tcBorders>
              <w:top w:val="single" w:sz="4" w:space="0" w:color="auto"/>
              <w:left w:val="single" w:sz="4" w:space="0" w:color="auto"/>
              <w:bottom w:val="single" w:sz="4" w:space="0" w:color="auto"/>
              <w:right w:val="single" w:sz="4" w:space="0" w:color="auto"/>
            </w:tcBorders>
          </w:tcPr>
          <w:p w14:paraId="562E90C0"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Технология изготовления швейных изделий</w:t>
            </w:r>
          </w:p>
        </w:tc>
        <w:tc>
          <w:tcPr>
            <w:tcW w:w="1134" w:type="dxa"/>
            <w:tcBorders>
              <w:top w:val="single" w:sz="4" w:space="0" w:color="auto"/>
              <w:left w:val="single" w:sz="4" w:space="0" w:color="auto"/>
              <w:bottom w:val="single" w:sz="4" w:space="0" w:color="auto"/>
              <w:right w:val="single" w:sz="4" w:space="0" w:color="auto"/>
            </w:tcBorders>
          </w:tcPr>
          <w:p w14:paraId="5373F85B" w14:textId="77777777" w:rsidR="00183152" w:rsidRPr="00E76E24" w:rsidRDefault="00183152" w:rsidP="00957E00">
            <w:pPr>
              <w:widowControl w:val="0"/>
              <w:autoSpaceDE w:val="0"/>
              <w:autoSpaceDN w:val="0"/>
              <w:adjustRightInd w:val="0"/>
              <w:spacing w:after="0" w:line="240" w:lineRule="auto"/>
              <w:ind w:firstLine="303"/>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66</w:t>
            </w:r>
          </w:p>
        </w:tc>
        <w:tc>
          <w:tcPr>
            <w:tcW w:w="1134" w:type="dxa"/>
            <w:tcBorders>
              <w:top w:val="single" w:sz="4" w:space="0" w:color="auto"/>
              <w:left w:val="single" w:sz="4" w:space="0" w:color="auto"/>
              <w:bottom w:val="single" w:sz="4" w:space="0" w:color="auto"/>
              <w:right w:val="single" w:sz="4" w:space="0" w:color="auto"/>
            </w:tcBorders>
          </w:tcPr>
          <w:p w14:paraId="230B9666" w14:textId="77777777" w:rsidR="00183152" w:rsidRPr="00E76E24" w:rsidRDefault="00183152" w:rsidP="00957E00">
            <w:pPr>
              <w:widowControl w:val="0"/>
              <w:autoSpaceDE w:val="0"/>
              <w:autoSpaceDN w:val="0"/>
              <w:adjustRightInd w:val="0"/>
              <w:spacing w:after="0" w:line="240" w:lineRule="auto"/>
              <w:ind w:firstLine="297"/>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26</w:t>
            </w:r>
          </w:p>
        </w:tc>
        <w:tc>
          <w:tcPr>
            <w:tcW w:w="1134" w:type="dxa"/>
            <w:tcBorders>
              <w:top w:val="single" w:sz="4" w:space="0" w:color="auto"/>
              <w:left w:val="single" w:sz="4" w:space="0" w:color="auto"/>
              <w:bottom w:val="single" w:sz="4" w:space="0" w:color="auto"/>
              <w:right w:val="single" w:sz="4" w:space="0" w:color="auto"/>
            </w:tcBorders>
          </w:tcPr>
          <w:p w14:paraId="0E958AA5" w14:textId="77777777" w:rsidR="00183152" w:rsidRPr="00E76E24" w:rsidRDefault="00183152" w:rsidP="00957E00">
            <w:pPr>
              <w:widowControl w:val="0"/>
              <w:autoSpaceDE w:val="0"/>
              <w:autoSpaceDN w:val="0"/>
              <w:adjustRightInd w:val="0"/>
              <w:spacing w:after="0" w:line="240" w:lineRule="auto"/>
              <w:ind w:firstLine="297"/>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40</w:t>
            </w:r>
          </w:p>
        </w:tc>
        <w:tc>
          <w:tcPr>
            <w:tcW w:w="992" w:type="dxa"/>
            <w:tcBorders>
              <w:top w:val="single" w:sz="4" w:space="0" w:color="auto"/>
              <w:left w:val="single" w:sz="4" w:space="0" w:color="auto"/>
              <w:bottom w:val="single" w:sz="4" w:space="0" w:color="auto"/>
              <w:right w:val="single" w:sz="4" w:space="0" w:color="auto"/>
            </w:tcBorders>
          </w:tcPr>
          <w:p w14:paraId="19F48947"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зачёт</w:t>
            </w:r>
          </w:p>
        </w:tc>
      </w:tr>
      <w:tr w:rsidR="00183152" w:rsidRPr="00E76E24" w14:paraId="1D4F832B" w14:textId="77777777" w:rsidTr="00957E00">
        <w:tc>
          <w:tcPr>
            <w:tcW w:w="1209" w:type="dxa"/>
            <w:tcBorders>
              <w:top w:val="single" w:sz="4" w:space="0" w:color="auto"/>
              <w:left w:val="single" w:sz="4" w:space="0" w:color="auto"/>
              <w:bottom w:val="single" w:sz="4" w:space="0" w:color="auto"/>
              <w:right w:val="single" w:sz="4" w:space="0" w:color="auto"/>
            </w:tcBorders>
          </w:tcPr>
          <w:p w14:paraId="0A023BDB"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5.2.2</w:t>
            </w:r>
          </w:p>
        </w:tc>
        <w:tc>
          <w:tcPr>
            <w:tcW w:w="3895" w:type="dxa"/>
            <w:tcBorders>
              <w:top w:val="single" w:sz="4" w:space="0" w:color="auto"/>
              <w:left w:val="single" w:sz="4" w:space="0" w:color="auto"/>
              <w:bottom w:val="single" w:sz="4" w:space="0" w:color="auto"/>
              <w:right w:val="single" w:sz="4" w:space="0" w:color="auto"/>
            </w:tcBorders>
          </w:tcPr>
          <w:p w14:paraId="12BEF011"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Основы материаловедения</w:t>
            </w:r>
          </w:p>
        </w:tc>
        <w:tc>
          <w:tcPr>
            <w:tcW w:w="1134" w:type="dxa"/>
            <w:tcBorders>
              <w:top w:val="single" w:sz="4" w:space="0" w:color="auto"/>
              <w:left w:val="single" w:sz="4" w:space="0" w:color="auto"/>
              <w:bottom w:val="single" w:sz="4" w:space="0" w:color="auto"/>
              <w:right w:val="single" w:sz="4" w:space="0" w:color="auto"/>
            </w:tcBorders>
          </w:tcPr>
          <w:p w14:paraId="420C75CC" w14:textId="77777777" w:rsidR="00183152" w:rsidRPr="00E76E24" w:rsidRDefault="00183152" w:rsidP="00957E00">
            <w:pPr>
              <w:widowControl w:val="0"/>
              <w:autoSpaceDE w:val="0"/>
              <w:autoSpaceDN w:val="0"/>
              <w:adjustRightInd w:val="0"/>
              <w:spacing w:after="0" w:line="240" w:lineRule="auto"/>
              <w:ind w:firstLine="303"/>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12</w:t>
            </w:r>
          </w:p>
        </w:tc>
        <w:tc>
          <w:tcPr>
            <w:tcW w:w="1134" w:type="dxa"/>
            <w:tcBorders>
              <w:top w:val="single" w:sz="4" w:space="0" w:color="auto"/>
              <w:left w:val="single" w:sz="4" w:space="0" w:color="auto"/>
              <w:bottom w:val="single" w:sz="4" w:space="0" w:color="auto"/>
              <w:right w:val="single" w:sz="4" w:space="0" w:color="auto"/>
            </w:tcBorders>
          </w:tcPr>
          <w:p w14:paraId="730FE0BB" w14:textId="77777777" w:rsidR="00183152" w:rsidRPr="00E76E24" w:rsidRDefault="00183152" w:rsidP="00957E00">
            <w:pPr>
              <w:widowControl w:val="0"/>
              <w:autoSpaceDE w:val="0"/>
              <w:autoSpaceDN w:val="0"/>
              <w:adjustRightInd w:val="0"/>
              <w:spacing w:after="0" w:line="240" w:lineRule="auto"/>
              <w:ind w:firstLine="303"/>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12</w:t>
            </w:r>
          </w:p>
        </w:tc>
        <w:tc>
          <w:tcPr>
            <w:tcW w:w="1134" w:type="dxa"/>
            <w:tcBorders>
              <w:top w:val="single" w:sz="4" w:space="0" w:color="auto"/>
              <w:left w:val="single" w:sz="4" w:space="0" w:color="auto"/>
              <w:bottom w:val="single" w:sz="4" w:space="0" w:color="auto"/>
              <w:right w:val="single" w:sz="4" w:space="0" w:color="auto"/>
            </w:tcBorders>
          </w:tcPr>
          <w:p w14:paraId="432D6D08" w14:textId="77777777" w:rsidR="00183152" w:rsidRPr="00E76E24" w:rsidRDefault="00183152" w:rsidP="00957E00">
            <w:pPr>
              <w:widowControl w:val="0"/>
              <w:autoSpaceDE w:val="0"/>
              <w:autoSpaceDN w:val="0"/>
              <w:adjustRightInd w:val="0"/>
              <w:spacing w:after="0" w:line="240" w:lineRule="auto"/>
              <w:ind w:firstLine="303"/>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w:t>
            </w:r>
          </w:p>
        </w:tc>
        <w:tc>
          <w:tcPr>
            <w:tcW w:w="992" w:type="dxa"/>
            <w:tcBorders>
              <w:top w:val="single" w:sz="4" w:space="0" w:color="auto"/>
              <w:left w:val="single" w:sz="4" w:space="0" w:color="auto"/>
              <w:bottom w:val="single" w:sz="4" w:space="0" w:color="auto"/>
              <w:right w:val="single" w:sz="4" w:space="0" w:color="auto"/>
            </w:tcBorders>
          </w:tcPr>
          <w:p w14:paraId="40BC9290" w14:textId="77777777" w:rsidR="00183152" w:rsidRPr="00E76E24" w:rsidRDefault="00183152" w:rsidP="00957E00">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зачёт</w:t>
            </w:r>
          </w:p>
        </w:tc>
      </w:tr>
      <w:tr w:rsidR="00183152" w:rsidRPr="00E76E24" w14:paraId="34095D4E" w14:textId="77777777" w:rsidTr="00957E00">
        <w:tc>
          <w:tcPr>
            <w:tcW w:w="1209" w:type="dxa"/>
            <w:tcBorders>
              <w:top w:val="single" w:sz="4" w:space="0" w:color="auto"/>
              <w:left w:val="single" w:sz="4" w:space="0" w:color="auto"/>
              <w:bottom w:val="single" w:sz="4" w:space="0" w:color="auto"/>
              <w:right w:val="single" w:sz="4" w:space="0" w:color="auto"/>
            </w:tcBorders>
          </w:tcPr>
          <w:p w14:paraId="0E67CED5"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5.2.3</w:t>
            </w:r>
          </w:p>
        </w:tc>
        <w:tc>
          <w:tcPr>
            <w:tcW w:w="3895" w:type="dxa"/>
            <w:tcBorders>
              <w:top w:val="single" w:sz="4" w:space="0" w:color="auto"/>
              <w:left w:val="single" w:sz="4" w:space="0" w:color="auto"/>
              <w:bottom w:val="single" w:sz="4" w:space="0" w:color="auto"/>
              <w:right w:val="single" w:sz="4" w:space="0" w:color="auto"/>
            </w:tcBorders>
          </w:tcPr>
          <w:p w14:paraId="3F767C6C"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Оборудование</w:t>
            </w:r>
          </w:p>
        </w:tc>
        <w:tc>
          <w:tcPr>
            <w:tcW w:w="1134" w:type="dxa"/>
            <w:tcBorders>
              <w:top w:val="single" w:sz="4" w:space="0" w:color="auto"/>
              <w:left w:val="single" w:sz="4" w:space="0" w:color="auto"/>
              <w:bottom w:val="single" w:sz="4" w:space="0" w:color="auto"/>
              <w:right w:val="single" w:sz="4" w:space="0" w:color="auto"/>
            </w:tcBorders>
          </w:tcPr>
          <w:p w14:paraId="3F901A2B" w14:textId="77777777" w:rsidR="00183152" w:rsidRPr="00E76E24" w:rsidRDefault="00183152" w:rsidP="00957E00">
            <w:pPr>
              <w:widowControl w:val="0"/>
              <w:autoSpaceDE w:val="0"/>
              <w:autoSpaceDN w:val="0"/>
              <w:adjustRightInd w:val="0"/>
              <w:spacing w:after="0" w:line="240" w:lineRule="auto"/>
              <w:ind w:firstLine="303"/>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12</w:t>
            </w:r>
          </w:p>
        </w:tc>
        <w:tc>
          <w:tcPr>
            <w:tcW w:w="1134" w:type="dxa"/>
            <w:tcBorders>
              <w:top w:val="single" w:sz="4" w:space="0" w:color="auto"/>
              <w:left w:val="single" w:sz="4" w:space="0" w:color="auto"/>
              <w:bottom w:val="single" w:sz="4" w:space="0" w:color="auto"/>
              <w:right w:val="single" w:sz="4" w:space="0" w:color="auto"/>
            </w:tcBorders>
          </w:tcPr>
          <w:p w14:paraId="1648C2C8" w14:textId="77777777" w:rsidR="00183152" w:rsidRPr="00E76E24" w:rsidRDefault="00183152" w:rsidP="00957E00">
            <w:pPr>
              <w:widowControl w:val="0"/>
              <w:autoSpaceDE w:val="0"/>
              <w:autoSpaceDN w:val="0"/>
              <w:adjustRightInd w:val="0"/>
              <w:spacing w:after="0" w:line="240" w:lineRule="auto"/>
              <w:ind w:firstLine="303"/>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4</w:t>
            </w:r>
          </w:p>
        </w:tc>
        <w:tc>
          <w:tcPr>
            <w:tcW w:w="1134" w:type="dxa"/>
            <w:tcBorders>
              <w:top w:val="single" w:sz="4" w:space="0" w:color="auto"/>
              <w:left w:val="single" w:sz="4" w:space="0" w:color="auto"/>
              <w:bottom w:val="single" w:sz="4" w:space="0" w:color="auto"/>
              <w:right w:val="single" w:sz="4" w:space="0" w:color="auto"/>
            </w:tcBorders>
          </w:tcPr>
          <w:p w14:paraId="0065405C" w14:textId="77777777" w:rsidR="00183152" w:rsidRPr="00E76E24" w:rsidRDefault="00183152" w:rsidP="00957E00">
            <w:pPr>
              <w:widowControl w:val="0"/>
              <w:autoSpaceDE w:val="0"/>
              <w:autoSpaceDN w:val="0"/>
              <w:adjustRightInd w:val="0"/>
              <w:spacing w:after="0" w:line="240" w:lineRule="auto"/>
              <w:ind w:firstLine="303"/>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8</w:t>
            </w:r>
          </w:p>
        </w:tc>
        <w:tc>
          <w:tcPr>
            <w:tcW w:w="992" w:type="dxa"/>
            <w:tcBorders>
              <w:top w:val="single" w:sz="4" w:space="0" w:color="auto"/>
              <w:left w:val="single" w:sz="4" w:space="0" w:color="auto"/>
              <w:bottom w:val="single" w:sz="4" w:space="0" w:color="auto"/>
              <w:right w:val="single" w:sz="4" w:space="0" w:color="auto"/>
            </w:tcBorders>
          </w:tcPr>
          <w:p w14:paraId="4762CAC2" w14:textId="77777777" w:rsidR="00183152" w:rsidRPr="00E76E24" w:rsidRDefault="00183152" w:rsidP="00957E00">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E76E24">
              <w:rPr>
                <w:rFonts w:ascii="Times New Roman" w:hAnsi="Times New Roman" w:cs="Times New Roman"/>
              </w:rPr>
              <w:t>зачёт</w:t>
            </w:r>
          </w:p>
        </w:tc>
      </w:tr>
      <w:tr w:rsidR="00183152" w:rsidRPr="00E76E24" w14:paraId="132DCF54" w14:textId="77777777" w:rsidTr="00957E00">
        <w:tc>
          <w:tcPr>
            <w:tcW w:w="1209" w:type="dxa"/>
            <w:tcBorders>
              <w:top w:val="single" w:sz="4" w:space="0" w:color="auto"/>
              <w:left w:val="single" w:sz="4" w:space="0" w:color="auto"/>
              <w:bottom w:val="single" w:sz="4" w:space="0" w:color="auto"/>
              <w:right w:val="single" w:sz="4" w:space="0" w:color="auto"/>
            </w:tcBorders>
          </w:tcPr>
          <w:p w14:paraId="664D3F9E"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5.2.4</w:t>
            </w:r>
          </w:p>
        </w:tc>
        <w:tc>
          <w:tcPr>
            <w:tcW w:w="3895" w:type="dxa"/>
            <w:tcBorders>
              <w:top w:val="single" w:sz="4" w:space="0" w:color="auto"/>
              <w:left w:val="single" w:sz="4" w:space="0" w:color="auto"/>
              <w:bottom w:val="single" w:sz="4" w:space="0" w:color="auto"/>
              <w:right w:val="single" w:sz="4" w:space="0" w:color="auto"/>
            </w:tcBorders>
          </w:tcPr>
          <w:p w14:paraId="3C8E78C6"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Художественное оформление швейных изделий</w:t>
            </w:r>
          </w:p>
        </w:tc>
        <w:tc>
          <w:tcPr>
            <w:tcW w:w="1134" w:type="dxa"/>
            <w:tcBorders>
              <w:top w:val="single" w:sz="4" w:space="0" w:color="auto"/>
              <w:left w:val="single" w:sz="4" w:space="0" w:color="auto"/>
              <w:bottom w:val="single" w:sz="4" w:space="0" w:color="auto"/>
              <w:right w:val="single" w:sz="4" w:space="0" w:color="auto"/>
            </w:tcBorders>
          </w:tcPr>
          <w:p w14:paraId="40BC1EBE" w14:textId="77777777" w:rsidR="00183152" w:rsidRPr="00E76E24" w:rsidRDefault="00183152" w:rsidP="00957E00">
            <w:pPr>
              <w:widowControl w:val="0"/>
              <w:autoSpaceDE w:val="0"/>
              <w:autoSpaceDN w:val="0"/>
              <w:adjustRightInd w:val="0"/>
              <w:spacing w:after="0" w:line="240" w:lineRule="auto"/>
              <w:ind w:firstLine="303"/>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14</w:t>
            </w:r>
          </w:p>
        </w:tc>
        <w:tc>
          <w:tcPr>
            <w:tcW w:w="1134" w:type="dxa"/>
            <w:tcBorders>
              <w:top w:val="single" w:sz="4" w:space="0" w:color="auto"/>
              <w:left w:val="single" w:sz="4" w:space="0" w:color="auto"/>
              <w:bottom w:val="single" w:sz="4" w:space="0" w:color="auto"/>
              <w:right w:val="single" w:sz="4" w:space="0" w:color="auto"/>
            </w:tcBorders>
          </w:tcPr>
          <w:p w14:paraId="0BF43E8F" w14:textId="77777777" w:rsidR="00183152" w:rsidRPr="00E76E24" w:rsidRDefault="00183152" w:rsidP="00957E00">
            <w:pPr>
              <w:widowControl w:val="0"/>
              <w:autoSpaceDE w:val="0"/>
              <w:autoSpaceDN w:val="0"/>
              <w:adjustRightInd w:val="0"/>
              <w:spacing w:after="0" w:line="240" w:lineRule="auto"/>
              <w:ind w:firstLine="303"/>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2</w:t>
            </w:r>
          </w:p>
        </w:tc>
        <w:tc>
          <w:tcPr>
            <w:tcW w:w="1134" w:type="dxa"/>
            <w:tcBorders>
              <w:top w:val="single" w:sz="4" w:space="0" w:color="auto"/>
              <w:left w:val="single" w:sz="4" w:space="0" w:color="auto"/>
              <w:bottom w:val="single" w:sz="4" w:space="0" w:color="auto"/>
              <w:right w:val="single" w:sz="4" w:space="0" w:color="auto"/>
            </w:tcBorders>
          </w:tcPr>
          <w:p w14:paraId="3410BE21" w14:textId="77777777" w:rsidR="00183152" w:rsidRPr="00E76E24" w:rsidRDefault="00183152" w:rsidP="00957E00">
            <w:pPr>
              <w:widowControl w:val="0"/>
              <w:autoSpaceDE w:val="0"/>
              <w:autoSpaceDN w:val="0"/>
              <w:adjustRightInd w:val="0"/>
              <w:spacing w:after="0" w:line="240" w:lineRule="auto"/>
              <w:ind w:firstLine="303"/>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12</w:t>
            </w:r>
          </w:p>
        </w:tc>
        <w:tc>
          <w:tcPr>
            <w:tcW w:w="992" w:type="dxa"/>
            <w:tcBorders>
              <w:top w:val="single" w:sz="4" w:space="0" w:color="auto"/>
              <w:left w:val="single" w:sz="4" w:space="0" w:color="auto"/>
              <w:bottom w:val="single" w:sz="4" w:space="0" w:color="auto"/>
              <w:right w:val="single" w:sz="4" w:space="0" w:color="auto"/>
            </w:tcBorders>
          </w:tcPr>
          <w:p w14:paraId="015ACB17" w14:textId="77777777" w:rsidR="00183152" w:rsidRPr="00E76E24" w:rsidRDefault="00183152" w:rsidP="00957E00">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E76E24">
              <w:rPr>
                <w:rFonts w:ascii="Times New Roman" w:hAnsi="Times New Roman" w:cs="Times New Roman"/>
              </w:rPr>
              <w:t>зачёт</w:t>
            </w:r>
          </w:p>
        </w:tc>
      </w:tr>
      <w:tr w:rsidR="00183152" w:rsidRPr="00E76E24" w14:paraId="4B88CD2A" w14:textId="77777777" w:rsidTr="00957E00">
        <w:tc>
          <w:tcPr>
            <w:tcW w:w="1209" w:type="dxa"/>
            <w:tcBorders>
              <w:top w:val="single" w:sz="4" w:space="0" w:color="auto"/>
              <w:left w:val="single" w:sz="4" w:space="0" w:color="auto"/>
              <w:bottom w:val="single" w:sz="4" w:space="0" w:color="auto"/>
              <w:right w:val="single" w:sz="4" w:space="0" w:color="auto"/>
            </w:tcBorders>
          </w:tcPr>
          <w:p w14:paraId="5F77962B"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09C8CDFF"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77936DAD" w14:textId="77777777" w:rsidR="00183152" w:rsidRPr="00E76E24" w:rsidRDefault="00183152" w:rsidP="00957E00">
            <w:pPr>
              <w:widowControl w:val="0"/>
              <w:autoSpaceDE w:val="0"/>
              <w:autoSpaceDN w:val="0"/>
              <w:adjustRightInd w:val="0"/>
              <w:spacing w:after="0" w:line="240" w:lineRule="auto"/>
              <w:ind w:firstLine="303"/>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104</w:t>
            </w:r>
          </w:p>
        </w:tc>
        <w:tc>
          <w:tcPr>
            <w:tcW w:w="1134" w:type="dxa"/>
            <w:tcBorders>
              <w:top w:val="single" w:sz="4" w:space="0" w:color="auto"/>
              <w:left w:val="single" w:sz="4" w:space="0" w:color="auto"/>
              <w:bottom w:val="single" w:sz="4" w:space="0" w:color="auto"/>
              <w:right w:val="single" w:sz="4" w:space="0" w:color="auto"/>
            </w:tcBorders>
          </w:tcPr>
          <w:p w14:paraId="6DE36EF8" w14:textId="77777777" w:rsidR="00183152" w:rsidRPr="00E76E24" w:rsidRDefault="00183152" w:rsidP="00957E00">
            <w:pPr>
              <w:widowControl w:val="0"/>
              <w:autoSpaceDE w:val="0"/>
              <w:autoSpaceDN w:val="0"/>
              <w:adjustRightInd w:val="0"/>
              <w:spacing w:after="0" w:line="240" w:lineRule="auto"/>
              <w:ind w:firstLine="297"/>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44</w:t>
            </w:r>
          </w:p>
        </w:tc>
        <w:tc>
          <w:tcPr>
            <w:tcW w:w="1134" w:type="dxa"/>
            <w:tcBorders>
              <w:top w:val="single" w:sz="4" w:space="0" w:color="auto"/>
              <w:left w:val="single" w:sz="4" w:space="0" w:color="auto"/>
              <w:bottom w:val="single" w:sz="4" w:space="0" w:color="auto"/>
              <w:right w:val="single" w:sz="4" w:space="0" w:color="auto"/>
            </w:tcBorders>
          </w:tcPr>
          <w:p w14:paraId="49251A4D" w14:textId="77777777" w:rsidR="00183152" w:rsidRPr="00E76E24" w:rsidRDefault="00183152" w:rsidP="00957E00">
            <w:pPr>
              <w:widowControl w:val="0"/>
              <w:autoSpaceDE w:val="0"/>
              <w:autoSpaceDN w:val="0"/>
              <w:adjustRightInd w:val="0"/>
              <w:spacing w:after="0" w:line="240" w:lineRule="auto"/>
              <w:ind w:firstLine="291"/>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60</w:t>
            </w:r>
          </w:p>
        </w:tc>
        <w:tc>
          <w:tcPr>
            <w:tcW w:w="992" w:type="dxa"/>
            <w:tcBorders>
              <w:top w:val="single" w:sz="4" w:space="0" w:color="auto"/>
              <w:left w:val="single" w:sz="4" w:space="0" w:color="auto"/>
              <w:bottom w:val="single" w:sz="4" w:space="0" w:color="auto"/>
              <w:right w:val="single" w:sz="4" w:space="0" w:color="auto"/>
            </w:tcBorders>
          </w:tcPr>
          <w:p w14:paraId="2F6EDFB4"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r>
      <w:tr w:rsidR="00183152" w:rsidRPr="00E76E24" w14:paraId="7EC69A37" w14:textId="77777777" w:rsidTr="00957E00">
        <w:tc>
          <w:tcPr>
            <w:tcW w:w="1209" w:type="dxa"/>
            <w:tcBorders>
              <w:top w:val="single" w:sz="4" w:space="0" w:color="auto"/>
              <w:left w:val="single" w:sz="4" w:space="0" w:color="auto"/>
              <w:bottom w:val="single" w:sz="4" w:space="0" w:color="auto"/>
              <w:right w:val="single" w:sz="4" w:space="0" w:color="auto"/>
            </w:tcBorders>
          </w:tcPr>
          <w:p w14:paraId="5A3396C1"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5.3</w:t>
            </w:r>
          </w:p>
        </w:tc>
        <w:tc>
          <w:tcPr>
            <w:tcW w:w="8289" w:type="dxa"/>
            <w:gridSpan w:val="5"/>
            <w:tcBorders>
              <w:top w:val="single" w:sz="4" w:space="0" w:color="auto"/>
              <w:left w:val="single" w:sz="4" w:space="0" w:color="auto"/>
              <w:bottom w:val="single" w:sz="4" w:space="0" w:color="auto"/>
              <w:right w:val="single" w:sz="4" w:space="0" w:color="auto"/>
            </w:tcBorders>
          </w:tcPr>
          <w:p w14:paraId="082B436E" w14:textId="77777777" w:rsidR="00183152" w:rsidRPr="00E76E24" w:rsidRDefault="00183152" w:rsidP="00957E00">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sz w:val="24"/>
                <w:szCs w:val="24"/>
                <w:lang w:eastAsia="ru-RU"/>
                <w14:ligatures w14:val="none"/>
              </w:rPr>
            </w:pPr>
            <w:r w:rsidRPr="00E76E24">
              <w:rPr>
                <w:rFonts w:ascii="Times New Roman" w:eastAsia="Times New Roman" w:hAnsi="Times New Roman" w:cs="Times New Roman"/>
                <w:b/>
                <w:bCs/>
                <w:color w:val="000000"/>
                <w:kern w:val="0"/>
                <w:sz w:val="24"/>
                <w:szCs w:val="24"/>
                <w:lang w:eastAsia="ru-RU"/>
                <w14:ligatures w14:val="none"/>
              </w:rPr>
              <w:t>Практическая подготовка (учебная практика)</w:t>
            </w:r>
          </w:p>
        </w:tc>
      </w:tr>
      <w:tr w:rsidR="00183152" w:rsidRPr="00E76E24" w14:paraId="7C9E8A56" w14:textId="77777777" w:rsidTr="00957E00">
        <w:tc>
          <w:tcPr>
            <w:tcW w:w="1209" w:type="dxa"/>
            <w:tcBorders>
              <w:top w:val="single" w:sz="4" w:space="0" w:color="auto"/>
              <w:left w:val="single" w:sz="4" w:space="0" w:color="auto"/>
              <w:bottom w:val="single" w:sz="4" w:space="0" w:color="auto"/>
              <w:right w:val="single" w:sz="4" w:space="0" w:color="auto"/>
            </w:tcBorders>
          </w:tcPr>
          <w:p w14:paraId="59651836"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165EBD77" w14:textId="5D143650" w:rsidR="00183152" w:rsidRPr="00E76E24" w:rsidRDefault="004774C6" w:rsidP="00957E0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Учебная практика</w:t>
            </w:r>
          </w:p>
        </w:tc>
        <w:tc>
          <w:tcPr>
            <w:tcW w:w="1134" w:type="dxa"/>
            <w:tcBorders>
              <w:top w:val="single" w:sz="4" w:space="0" w:color="auto"/>
              <w:left w:val="single" w:sz="4" w:space="0" w:color="auto"/>
              <w:bottom w:val="single" w:sz="4" w:space="0" w:color="auto"/>
              <w:right w:val="single" w:sz="4" w:space="0" w:color="auto"/>
            </w:tcBorders>
          </w:tcPr>
          <w:p w14:paraId="4B973CA5" w14:textId="77777777" w:rsidR="00183152" w:rsidRPr="00E76E24" w:rsidRDefault="00183152" w:rsidP="00957E00">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240</w:t>
            </w:r>
          </w:p>
        </w:tc>
        <w:tc>
          <w:tcPr>
            <w:tcW w:w="1134" w:type="dxa"/>
            <w:tcBorders>
              <w:top w:val="single" w:sz="4" w:space="0" w:color="auto"/>
              <w:left w:val="single" w:sz="4" w:space="0" w:color="auto"/>
              <w:bottom w:val="single" w:sz="4" w:space="0" w:color="auto"/>
              <w:right w:val="single" w:sz="4" w:space="0" w:color="auto"/>
            </w:tcBorders>
          </w:tcPr>
          <w:p w14:paraId="03FE6B8C"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52709906" w14:textId="77777777" w:rsidR="00183152" w:rsidRPr="00E76E24" w:rsidRDefault="00183152" w:rsidP="00957E00">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240</w:t>
            </w:r>
          </w:p>
        </w:tc>
        <w:tc>
          <w:tcPr>
            <w:tcW w:w="992" w:type="dxa"/>
            <w:tcBorders>
              <w:top w:val="single" w:sz="4" w:space="0" w:color="auto"/>
              <w:left w:val="single" w:sz="4" w:space="0" w:color="auto"/>
              <w:bottom w:val="single" w:sz="4" w:space="0" w:color="auto"/>
              <w:right w:val="single" w:sz="4" w:space="0" w:color="auto"/>
            </w:tcBorders>
          </w:tcPr>
          <w:p w14:paraId="44AB59BD" w14:textId="77777777" w:rsidR="00183152" w:rsidRPr="00E76E24" w:rsidRDefault="00183152" w:rsidP="00957E00">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зачёт</w:t>
            </w:r>
          </w:p>
        </w:tc>
      </w:tr>
      <w:tr w:rsidR="00183152" w:rsidRPr="00E76E24" w14:paraId="21F9CDBE" w14:textId="77777777" w:rsidTr="00957E00">
        <w:tc>
          <w:tcPr>
            <w:tcW w:w="1209" w:type="dxa"/>
            <w:tcBorders>
              <w:top w:val="single" w:sz="4" w:space="0" w:color="auto"/>
              <w:left w:val="single" w:sz="4" w:space="0" w:color="auto"/>
              <w:bottom w:val="single" w:sz="4" w:space="0" w:color="auto"/>
              <w:right w:val="single" w:sz="4" w:space="0" w:color="auto"/>
            </w:tcBorders>
          </w:tcPr>
          <w:p w14:paraId="692E0DE9" w14:textId="77777777" w:rsidR="00183152" w:rsidRPr="00E76E24" w:rsidRDefault="00183152" w:rsidP="00957E00">
            <w:pPr>
              <w:widowControl w:val="0"/>
              <w:autoSpaceDE w:val="0"/>
              <w:autoSpaceDN w:val="0"/>
              <w:adjustRightInd w:val="0"/>
              <w:spacing w:after="0" w:line="240" w:lineRule="auto"/>
              <w:ind w:firstLine="720"/>
              <w:outlineLvl w:val="3"/>
              <w:rPr>
                <w:rFonts w:ascii="Times New Roman" w:eastAsia="Times New Roman" w:hAnsi="Times New Roman" w:cs="Times New Roman"/>
                <w:color w:val="000000"/>
                <w:kern w:val="0"/>
                <w:sz w:val="24"/>
                <w:szCs w:val="24"/>
                <w:lang w:eastAsia="ru-RU"/>
                <w14:ligatures w14:val="none"/>
              </w:rPr>
            </w:pPr>
          </w:p>
        </w:tc>
        <w:tc>
          <w:tcPr>
            <w:tcW w:w="7297" w:type="dxa"/>
            <w:gridSpan w:val="4"/>
            <w:tcBorders>
              <w:top w:val="single" w:sz="4" w:space="0" w:color="auto"/>
              <w:left w:val="single" w:sz="4" w:space="0" w:color="auto"/>
              <w:bottom w:val="single" w:sz="4" w:space="0" w:color="auto"/>
              <w:right w:val="single" w:sz="4" w:space="0" w:color="auto"/>
            </w:tcBorders>
          </w:tcPr>
          <w:p w14:paraId="26D88979" w14:textId="77777777" w:rsidR="00183152" w:rsidRPr="00E76E24" w:rsidRDefault="00183152" w:rsidP="00957E0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r w:rsidRPr="00E76E24">
              <w:rPr>
                <w:rFonts w:ascii="Times New Roman" w:eastAsia="Times New Roman" w:hAnsi="Times New Roman" w:cs="Times New Roman"/>
                <w:b/>
                <w:color w:val="000000"/>
                <w:kern w:val="0"/>
                <w:sz w:val="24"/>
                <w:szCs w:val="24"/>
                <w:lang w:eastAsia="ru-RU"/>
                <w14:ligatures w14:val="none"/>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5C1EBB06" w14:textId="77777777" w:rsidR="00183152" w:rsidRPr="00E76E24" w:rsidRDefault="00183152" w:rsidP="00957E0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sz w:val="24"/>
                <w:szCs w:val="24"/>
                <w:lang w:eastAsia="ru-RU"/>
                <w14:ligatures w14:val="none"/>
              </w:rPr>
            </w:pPr>
          </w:p>
        </w:tc>
      </w:tr>
      <w:tr w:rsidR="00183152" w:rsidRPr="00E76E24" w14:paraId="3709064A" w14:textId="77777777" w:rsidTr="00957E00">
        <w:tc>
          <w:tcPr>
            <w:tcW w:w="1209" w:type="dxa"/>
            <w:tcBorders>
              <w:top w:val="single" w:sz="4" w:space="0" w:color="auto"/>
              <w:left w:val="single" w:sz="4" w:space="0" w:color="auto"/>
              <w:bottom w:val="single" w:sz="4" w:space="0" w:color="auto"/>
              <w:right w:val="single" w:sz="4" w:space="0" w:color="auto"/>
            </w:tcBorders>
          </w:tcPr>
          <w:p w14:paraId="0756AF78" w14:textId="77777777" w:rsidR="00183152" w:rsidRPr="00E76E24" w:rsidRDefault="00183152" w:rsidP="00957E00">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23963FF9"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562101D5" w14:textId="77777777" w:rsidR="00183152" w:rsidRPr="00E76E24" w:rsidRDefault="00183152" w:rsidP="00957E00">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4B502211" w14:textId="77777777" w:rsidR="00183152" w:rsidRPr="00E76E24" w:rsidRDefault="00183152" w:rsidP="00957E0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5C37D046" w14:textId="77777777" w:rsidR="00183152" w:rsidRPr="00E76E24" w:rsidRDefault="00183152" w:rsidP="00957E0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643DEF0F" w14:textId="77777777" w:rsidR="00183152" w:rsidRPr="00E76E24" w:rsidRDefault="00183152" w:rsidP="00957E00">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Х</w:t>
            </w:r>
          </w:p>
        </w:tc>
      </w:tr>
      <w:tr w:rsidR="00183152" w:rsidRPr="00E76E24" w14:paraId="5BD5C9CB" w14:textId="77777777" w:rsidTr="00957E00">
        <w:tc>
          <w:tcPr>
            <w:tcW w:w="1209" w:type="dxa"/>
            <w:tcBorders>
              <w:top w:val="single" w:sz="4" w:space="0" w:color="auto"/>
              <w:left w:val="single" w:sz="4" w:space="0" w:color="auto"/>
              <w:bottom w:val="single" w:sz="4" w:space="0" w:color="auto"/>
              <w:right w:val="single" w:sz="4" w:space="0" w:color="auto"/>
            </w:tcBorders>
          </w:tcPr>
          <w:p w14:paraId="704317AD" w14:textId="77777777" w:rsidR="00183152" w:rsidRPr="00E76E24" w:rsidRDefault="00183152" w:rsidP="00957E00">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14:ligatures w14:val="none"/>
              </w:rPr>
            </w:pPr>
          </w:p>
        </w:tc>
        <w:tc>
          <w:tcPr>
            <w:tcW w:w="3895" w:type="dxa"/>
            <w:tcBorders>
              <w:top w:val="single" w:sz="4" w:space="0" w:color="auto"/>
              <w:left w:val="single" w:sz="4" w:space="0" w:color="auto"/>
              <w:bottom w:val="single" w:sz="4" w:space="0" w:color="auto"/>
              <w:right w:val="single" w:sz="4" w:space="0" w:color="auto"/>
            </w:tcBorders>
          </w:tcPr>
          <w:p w14:paraId="58F03D09" w14:textId="77777777" w:rsidR="00183152" w:rsidRPr="00E76E24" w:rsidRDefault="00183152" w:rsidP="00957E00">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eastAsia="ru-RU"/>
                <w14:ligatures w14:val="none"/>
              </w:rPr>
            </w:pPr>
            <w:r w:rsidRPr="00E76E24">
              <w:rPr>
                <w:rFonts w:ascii="Times New Roman" w:eastAsia="Times New Roman" w:hAnsi="Times New Roman" w:cs="Times New Roman"/>
                <w:b/>
                <w:bCs/>
                <w:color w:val="000000"/>
                <w:kern w:val="0"/>
                <w:sz w:val="24"/>
                <w:szCs w:val="24"/>
                <w:lang w:eastAsia="ru-RU"/>
                <w14:ligatures w14:val="none"/>
              </w:rPr>
              <w:t>Всего</w:t>
            </w:r>
          </w:p>
        </w:tc>
        <w:tc>
          <w:tcPr>
            <w:tcW w:w="1134" w:type="dxa"/>
            <w:tcBorders>
              <w:top w:val="single" w:sz="4" w:space="0" w:color="auto"/>
              <w:left w:val="single" w:sz="4" w:space="0" w:color="auto"/>
              <w:bottom w:val="single" w:sz="4" w:space="0" w:color="auto"/>
              <w:right w:val="single" w:sz="4" w:space="0" w:color="auto"/>
            </w:tcBorders>
          </w:tcPr>
          <w:p w14:paraId="13625F69" w14:textId="77777777" w:rsidR="00183152" w:rsidRPr="00E76E24" w:rsidRDefault="00183152" w:rsidP="00957E00">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450</w:t>
            </w:r>
          </w:p>
        </w:tc>
        <w:tc>
          <w:tcPr>
            <w:tcW w:w="1134" w:type="dxa"/>
            <w:tcBorders>
              <w:top w:val="single" w:sz="4" w:space="0" w:color="auto"/>
              <w:left w:val="single" w:sz="4" w:space="0" w:color="auto"/>
              <w:bottom w:val="single" w:sz="4" w:space="0" w:color="auto"/>
              <w:right w:val="single" w:sz="4" w:space="0" w:color="auto"/>
            </w:tcBorders>
          </w:tcPr>
          <w:p w14:paraId="3FF2EA27" w14:textId="77777777" w:rsidR="00183152" w:rsidRPr="00E76E24" w:rsidRDefault="00183152" w:rsidP="00957E0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650DBE0C" w14:textId="77777777" w:rsidR="00183152" w:rsidRPr="00E76E24" w:rsidRDefault="00183152" w:rsidP="00957E0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5B40B111" w14:textId="77777777" w:rsidR="00183152" w:rsidRPr="00E76E24" w:rsidRDefault="00183152" w:rsidP="00957E00">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E76E24">
              <w:rPr>
                <w:rFonts w:ascii="Times New Roman" w:eastAsia="Times New Roman" w:hAnsi="Times New Roman" w:cs="Times New Roman"/>
                <w:color w:val="000000"/>
                <w:kern w:val="0"/>
                <w:sz w:val="24"/>
                <w:szCs w:val="24"/>
                <w:lang w:eastAsia="ru-RU"/>
                <w14:ligatures w14:val="none"/>
              </w:rPr>
              <w:t>Х</w:t>
            </w:r>
          </w:p>
        </w:tc>
      </w:tr>
    </w:tbl>
    <w:p w14:paraId="26ED246B" w14:textId="00AB97C6" w:rsidR="00060FAC" w:rsidRPr="00E76E24" w:rsidRDefault="00060FAC" w:rsidP="00060FAC">
      <w:pPr>
        <w:widowControl w:val="0"/>
        <w:spacing w:after="0" w:line="240" w:lineRule="auto"/>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br w:type="page"/>
      </w:r>
    </w:p>
    <w:p w14:paraId="729AD3DE" w14:textId="77777777" w:rsidR="00060FAC" w:rsidRPr="00E76E24" w:rsidRDefault="00060FAC" w:rsidP="00060FAC">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14:ligatures w14:val="none"/>
        </w:rPr>
        <w:sectPr w:rsidR="00060FAC" w:rsidRPr="00E76E24" w:rsidSect="00060FAC">
          <w:footerReference w:type="default" r:id="rId7"/>
          <w:pgSz w:w="11909" w:h="16838"/>
          <w:pgMar w:top="1134" w:right="851" w:bottom="851" w:left="1701" w:header="0" w:footer="6" w:gutter="0"/>
          <w:cols w:space="720"/>
          <w:noEndnote/>
          <w:titlePg/>
          <w:docGrid w:linePitch="360"/>
        </w:sectPr>
      </w:pPr>
    </w:p>
    <w:tbl>
      <w:tblPr>
        <w:tblW w:w="15451" w:type="dxa"/>
        <w:jc w:val="center"/>
        <w:tblLayout w:type="fixed"/>
        <w:tblLook w:val="04A0" w:firstRow="1" w:lastRow="0" w:firstColumn="1" w:lastColumn="0" w:noHBand="0" w:noVBand="1"/>
      </w:tblPr>
      <w:tblGrid>
        <w:gridCol w:w="866"/>
        <w:gridCol w:w="2727"/>
        <w:gridCol w:w="943"/>
        <w:gridCol w:w="426"/>
        <w:gridCol w:w="425"/>
        <w:gridCol w:w="425"/>
        <w:gridCol w:w="425"/>
        <w:gridCol w:w="426"/>
        <w:gridCol w:w="425"/>
        <w:gridCol w:w="425"/>
        <w:gridCol w:w="284"/>
        <w:gridCol w:w="283"/>
        <w:gridCol w:w="425"/>
        <w:gridCol w:w="426"/>
        <w:gridCol w:w="425"/>
        <w:gridCol w:w="425"/>
        <w:gridCol w:w="425"/>
        <w:gridCol w:w="426"/>
        <w:gridCol w:w="425"/>
        <w:gridCol w:w="425"/>
        <w:gridCol w:w="425"/>
        <w:gridCol w:w="426"/>
        <w:gridCol w:w="425"/>
        <w:gridCol w:w="425"/>
        <w:gridCol w:w="567"/>
        <w:gridCol w:w="425"/>
        <w:gridCol w:w="426"/>
        <w:gridCol w:w="425"/>
        <w:gridCol w:w="425"/>
      </w:tblGrid>
      <w:tr w:rsidR="00060FAC" w:rsidRPr="00E76E24" w14:paraId="06596EBE" w14:textId="77777777" w:rsidTr="00C872D4">
        <w:trPr>
          <w:trHeight w:val="527"/>
          <w:jc w:val="center"/>
        </w:trPr>
        <w:tc>
          <w:tcPr>
            <w:tcW w:w="15451" w:type="dxa"/>
            <w:gridSpan w:val="29"/>
            <w:tcBorders>
              <w:top w:val="nil"/>
              <w:left w:val="nil"/>
              <w:right w:val="nil"/>
            </w:tcBorders>
            <w:noWrap/>
            <w:vAlign w:val="center"/>
            <w:hideMark/>
          </w:tcPr>
          <w:p w14:paraId="38BED1ED" w14:textId="77777777" w:rsidR="00060FAC" w:rsidRPr="00E76E24" w:rsidRDefault="00060FAC" w:rsidP="00060FAC">
            <w:pPr>
              <w:widowControl w:val="0"/>
              <w:spacing w:after="0" w:line="240" w:lineRule="auto"/>
              <w:jc w:val="center"/>
              <w:rPr>
                <w:rFonts w:ascii="Times New Roman" w:eastAsia="Courier New" w:hAnsi="Times New Roman" w:cs="Courier New"/>
                <w:b/>
                <w:bCs/>
                <w:color w:val="000000"/>
                <w:kern w:val="0"/>
                <w:sz w:val="32"/>
                <w:szCs w:val="32"/>
                <w:lang w:eastAsia="ru-RU"/>
                <w14:ligatures w14:val="none"/>
              </w:rPr>
            </w:pPr>
            <w:r w:rsidRPr="00E76E24">
              <w:rPr>
                <w:rFonts w:ascii="Times New Roman" w:eastAsia="Courier New" w:hAnsi="Times New Roman" w:cs="Courier New"/>
                <w:b/>
                <w:bCs/>
                <w:color w:val="000000"/>
                <w:kern w:val="0"/>
                <w:sz w:val="32"/>
                <w:szCs w:val="32"/>
                <w:lang w:eastAsia="ru-RU"/>
                <w14:ligatures w14:val="none"/>
              </w:rPr>
              <w:lastRenderedPageBreak/>
              <w:t>4 Календарный учебный график</w:t>
            </w:r>
          </w:p>
          <w:p w14:paraId="0B8848B1" w14:textId="1620D0A8" w:rsidR="00060FAC" w:rsidRPr="00E76E24" w:rsidRDefault="00060FAC" w:rsidP="00060FAC">
            <w:pPr>
              <w:widowControl w:val="0"/>
              <w:spacing w:after="0" w:line="240" w:lineRule="auto"/>
              <w:jc w:val="center"/>
              <w:rPr>
                <w:rFonts w:ascii="Times New Roman" w:eastAsia="Courier New" w:hAnsi="Times New Roman" w:cs="Courier New"/>
                <w:b/>
                <w:bCs/>
                <w:color w:val="000000"/>
                <w:kern w:val="0"/>
                <w:sz w:val="28"/>
                <w:szCs w:val="28"/>
                <w:lang w:eastAsia="ru-RU"/>
                <w14:ligatures w14:val="none"/>
              </w:rPr>
            </w:pPr>
            <w:bookmarkStart w:id="15" w:name="_Hlk115358402"/>
            <w:r w:rsidRPr="00E76E24">
              <w:rPr>
                <w:rFonts w:ascii="Times New Roman" w:eastAsia="Courier New" w:hAnsi="Times New Roman" w:cs="Courier New"/>
                <w:b/>
                <w:bCs/>
                <w:color w:val="000000"/>
                <w:kern w:val="0"/>
                <w:sz w:val="28"/>
                <w:szCs w:val="28"/>
                <w:lang w:eastAsia="ru-RU"/>
                <w14:ligatures w14:val="none"/>
              </w:rPr>
              <w:t xml:space="preserve">профессиональной подготовки </w:t>
            </w:r>
            <w:bookmarkEnd w:id="15"/>
            <w:r w:rsidR="003516DC" w:rsidRPr="00E76E24">
              <w:rPr>
                <w:rFonts w:ascii="Times New Roman" w:eastAsia="Courier New" w:hAnsi="Times New Roman" w:cs="Times New Roman"/>
                <w:b/>
                <w:bCs/>
                <w:color w:val="000000"/>
                <w:kern w:val="0"/>
                <w:sz w:val="28"/>
                <w:szCs w:val="28"/>
                <w:lang w:eastAsia="ru-RU"/>
                <w14:ligatures w14:val="none"/>
              </w:rPr>
              <w:t>по профессии рабочего 19601 Швея</w:t>
            </w:r>
          </w:p>
        </w:tc>
      </w:tr>
      <w:tr w:rsidR="00060FAC" w:rsidRPr="00E76E24" w14:paraId="2B40CC35" w14:textId="77777777" w:rsidTr="00C872D4">
        <w:trPr>
          <w:trHeight w:val="315"/>
          <w:jc w:val="center"/>
        </w:trPr>
        <w:tc>
          <w:tcPr>
            <w:tcW w:w="15451" w:type="dxa"/>
            <w:gridSpan w:val="29"/>
            <w:tcBorders>
              <w:top w:val="nil"/>
              <w:left w:val="nil"/>
              <w:bottom w:val="single" w:sz="8" w:space="0" w:color="auto"/>
              <w:right w:val="nil"/>
            </w:tcBorders>
            <w:noWrap/>
            <w:vAlign w:val="center"/>
            <w:hideMark/>
          </w:tcPr>
          <w:p w14:paraId="2FFA2A98" w14:textId="54C3B029"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4"/>
                <w:szCs w:val="24"/>
                <w:lang w:eastAsia="ru-RU"/>
                <w14:ligatures w14:val="none"/>
              </w:rPr>
            </w:pPr>
            <w:r w:rsidRPr="00E76E24">
              <w:rPr>
                <w:rFonts w:ascii="Times New Roman" w:eastAsia="Courier New" w:hAnsi="Times New Roman" w:cs="Courier New"/>
                <w:color w:val="000000"/>
                <w:kern w:val="0"/>
                <w:sz w:val="24"/>
                <w:szCs w:val="24"/>
                <w:lang w:eastAsia="ru-RU"/>
                <w14:ligatures w14:val="none"/>
              </w:rPr>
              <w:t xml:space="preserve">Обучение </w:t>
            </w:r>
            <w:r w:rsidRPr="00E76E24">
              <w:rPr>
                <w:rFonts w:ascii="Times New Roman" w:eastAsia="Courier New" w:hAnsi="Times New Roman" w:cs="Courier New"/>
                <w:b/>
                <w:bCs/>
                <w:color w:val="000000"/>
                <w:kern w:val="0"/>
                <w:sz w:val="24"/>
                <w:szCs w:val="24"/>
                <w:lang w:eastAsia="ru-RU"/>
                <w14:ligatures w14:val="none"/>
              </w:rPr>
              <w:t>с 01.11.2026 по 30.04.2027</w:t>
            </w:r>
          </w:p>
        </w:tc>
      </w:tr>
      <w:tr w:rsidR="000463AF" w:rsidRPr="00E76E24" w14:paraId="116FC5B1" w14:textId="77777777" w:rsidTr="00C73186">
        <w:trPr>
          <w:cantSplit/>
          <w:trHeight w:val="383"/>
          <w:jc w:val="center"/>
        </w:trPr>
        <w:tc>
          <w:tcPr>
            <w:tcW w:w="866" w:type="dxa"/>
            <w:vMerge w:val="restart"/>
            <w:tcBorders>
              <w:top w:val="single" w:sz="8" w:space="0" w:color="auto"/>
              <w:left w:val="single" w:sz="4" w:space="0" w:color="auto"/>
              <w:right w:val="single" w:sz="4" w:space="0" w:color="auto"/>
            </w:tcBorders>
            <w:vAlign w:val="center"/>
            <w:hideMark/>
          </w:tcPr>
          <w:p w14:paraId="6FE6CF90"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Индекс</w:t>
            </w:r>
          </w:p>
        </w:tc>
        <w:tc>
          <w:tcPr>
            <w:tcW w:w="2727" w:type="dxa"/>
            <w:vMerge w:val="restart"/>
            <w:tcBorders>
              <w:top w:val="single" w:sz="8" w:space="0" w:color="auto"/>
              <w:left w:val="single" w:sz="4" w:space="0" w:color="auto"/>
              <w:right w:val="single" w:sz="4" w:space="0" w:color="auto"/>
            </w:tcBorders>
            <w:vAlign w:val="center"/>
            <w:hideMark/>
          </w:tcPr>
          <w:p w14:paraId="04B5BE01"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Наименование циклов, предметов</w:t>
            </w:r>
          </w:p>
        </w:tc>
        <w:tc>
          <w:tcPr>
            <w:tcW w:w="943" w:type="dxa"/>
            <w:tcBorders>
              <w:top w:val="single" w:sz="8" w:space="0" w:color="auto"/>
              <w:left w:val="nil"/>
              <w:bottom w:val="single" w:sz="4" w:space="0" w:color="auto"/>
              <w:right w:val="single" w:sz="4" w:space="0" w:color="auto"/>
            </w:tcBorders>
            <w:vAlign w:val="center"/>
            <w:hideMark/>
          </w:tcPr>
          <w:p w14:paraId="4B46D50D"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 xml:space="preserve">Месяц </w:t>
            </w:r>
          </w:p>
        </w:tc>
        <w:tc>
          <w:tcPr>
            <w:tcW w:w="1701" w:type="dxa"/>
            <w:gridSpan w:val="4"/>
            <w:tcBorders>
              <w:top w:val="single" w:sz="8" w:space="0" w:color="auto"/>
              <w:left w:val="nil"/>
              <w:bottom w:val="single" w:sz="4" w:space="0" w:color="auto"/>
              <w:right w:val="single" w:sz="4" w:space="0" w:color="auto"/>
            </w:tcBorders>
            <w:noWrap/>
            <w:vAlign w:val="center"/>
            <w:hideMark/>
          </w:tcPr>
          <w:p w14:paraId="77681F66" w14:textId="77777777" w:rsidR="00060FAC" w:rsidRPr="00E76E24" w:rsidRDefault="00060FAC" w:rsidP="00C73186">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ноябрь</w:t>
            </w:r>
          </w:p>
        </w:tc>
        <w:tc>
          <w:tcPr>
            <w:tcW w:w="1843" w:type="dxa"/>
            <w:gridSpan w:val="5"/>
            <w:tcBorders>
              <w:top w:val="single" w:sz="8" w:space="0" w:color="auto"/>
              <w:left w:val="nil"/>
              <w:bottom w:val="single" w:sz="4" w:space="0" w:color="auto"/>
              <w:right w:val="single" w:sz="4" w:space="0" w:color="auto"/>
            </w:tcBorders>
            <w:noWrap/>
            <w:vAlign w:val="center"/>
            <w:hideMark/>
          </w:tcPr>
          <w:p w14:paraId="7089776D" w14:textId="77777777" w:rsidR="00060FAC" w:rsidRPr="00E76E24" w:rsidRDefault="00060FAC" w:rsidP="00C73186">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декабрь</w:t>
            </w:r>
          </w:p>
        </w:tc>
        <w:tc>
          <w:tcPr>
            <w:tcW w:w="1701" w:type="dxa"/>
            <w:gridSpan w:val="4"/>
            <w:tcBorders>
              <w:top w:val="single" w:sz="8" w:space="0" w:color="auto"/>
              <w:left w:val="nil"/>
              <w:bottom w:val="single" w:sz="4" w:space="0" w:color="auto"/>
              <w:right w:val="single" w:sz="4" w:space="0" w:color="auto"/>
            </w:tcBorders>
            <w:vAlign w:val="center"/>
            <w:hideMark/>
          </w:tcPr>
          <w:p w14:paraId="64B775AD" w14:textId="77777777" w:rsidR="00060FAC" w:rsidRPr="00E76E24" w:rsidRDefault="00060FAC" w:rsidP="00C73186">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январь</w:t>
            </w:r>
          </w:p>
        </w:tc>
        <w:tc>
          <w:tcPr>
            <w:tcW w:w="1701" w:type="dxa"/>
            <w:gridSpan w:val="4"/>
            <w:tcBorders>
              <w:top w:val="single" w:sz="8" w:space="0" w:color="auto"/>
              <w:left w:val="single" w:sz="4" w:space="0" w:color="auto"/>
              <w:bottom w:val="single" w:sz="4" w:space="0" w:color="auto"/>
              <w:right w:val="single" w:sz="4" w:space="0" w:color="auto"/>
            </w:tcBorders>
            <w:vAlign w:val="center"/>
          </w:tcPr>
          <w:p w14:paraId="6D2A4908" w14:textId="77777777" w:rsidR="00060FAC" w:rsidRPr="00E76E24" w:rsidRDefault="00060FAC" w:rsidP="00C73186">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февраль</w:t>
            </w:r>
          </w:p>
        </w:tc>
        <w:tc>
          <w:tcPr>
            <w:tcW w:w="2268" w:type="dxa"/>
            <w:gridSpan w:val="5"/>
            <w:tcBorders>
              <w:top w:val="single" w:sz="8" w:space="0" w:color="auto"/>
              <w:left w:val="single" w:sz="4" w:space="0" w:color="auto"/>
              <w:bottom w:val="single" w:sz="4" w:space="0" w:color="auto"/>
              <w:right w:val="single" w:sz="4" w:space="0" w:color="auto"/>
            </w:tcBorders>
            <w:vAlign w:val="center"/>
          </w:tcPr>
          <w:p w14:paraId="0A40BA49" w14:textId="77777777" w:rsidR="00060FAC" w:rsidRPr="00E76E24" w:rsidRDefault="00060FAC" w:rsidP="00C73186">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март</w:t>
            </w:r>
          </w:p>
        </w:tc>
        <w:tc>
          <w:tcPr>
            <w:tcW w:w="1701" w:type="dxa"/>
            <w:gridSpan w:val="4"/>
            <w:tcBorders>
              <w:top w:val="single" w:sz="8" w:space="0" w:color="auto"/>
              <w:left w:val="single" w:sz="4" w:space="0" w:color="auto"/>
              <w:bottom w:val="single" w:sz="4" w:space="0" w:color="auto"/>
              <w:right w:val="single" w:sz="4" w:space="0" w:color="auto"/>
            </w:tcBorders>
            <w:vAlign w:val="center"/>
          </w:tcPr>
          <w:p w14:paraId="70373817" w14:textId="77777777" w:rsidR="00060FAC" w:rsidRPr="00E76E24" w:rsidRDefault="00060FAC" w:rsidP="00C73186">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апрель</w:t>
            </w:r>
          </w:p>
        </w:tc>
      </w:tr>
      <w:tr w:rsidR="00C872D4" w:rsidRPr="00E76E24" w14:paraId="441ACD3A" w14:textId="77777777" w:rsidTr="00177979">
        <w:trPr>
          <w:cantSplit/>
          <w:trHeight w:val="561"/>
          <w:jc w:val="center"/>
        </w:trPr>
        <w:tc>
          <w:tcPr>
            <w:tcW w:w="866" w:type="dxa"/>
            <w:vMerge/>
            <w:tcBorders>
              <w:left w:val="single" w:sz="4" w:space="0" w:color="auto"/>
              <w:right w:val="single" w:sz="4" w:space="0" w:color="auto"/>
            </w:tcBorders>
            <w:vAlign w:val="center"/>
          </w:tcPr>
          <w:p w14:paraId="07FFCA2E"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727" w:type="dxa"/>
            <w:vMerge/>
            <w:tcBorders>
              <w:left w:val="single" w:sz="4" w:space="0" w:color="auto"/>
              <w:right w:val="single" w:sz="4" w:space="0" w:color="auto"/>
            </w:tcBorders>
            <w:vAlign w:val="center"/>
          </w:tcPr>
          <w:p w14:paraId="7AFC06FF"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943" w:type="dxa"/>
            <w:tcBorders>
              <w:top w:val="single" w:sz="4" w:space="0" w:color="auto"/>
              <w:left w:val="nil"/>
              <w:bottom w:val="single" w:sz="4" w:space="0" w:color="auto"/>
              <w:right w:val="single" w:sz="4" w:space="0" w:color="auto"/>
            </w:tcBorders>
            <w:vAlign w:val="center"/>
          </w:tcPr>
          <w:p w14:paraId="31A55EFF"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 недели</w:t>
            </w:r>
          </w:p>
        </w:tc>
        <w:tc>
          <w:tcPr>
            <w:tcW w:w="426" w:type="dxa"/>
            <w:tcBorders>
              <w:top w:val="single" w:sz="4" w:space="0" w:color="auto"/>
              <w:left w:val="nil"/>
              <w:bottom w:val="single" w:sz="4" w:space="0" w:color="auto"/>
              <w:right w:val="single" w:sz="4" w:space="0" w:color="auto"/>
            </w:tcBorders>
            <w:noWrap/>
            <w:textDirection w:val="btLr"/>
            <w:vAlign w:val="center"/>
          </w:tcPr>
          <w:p w14:paraId="303A27F1"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w:t>
            </w:r>
          </w:p>
        </w:tc>
        <w:tc>
          <w:tcPr>
            <w:tcW w:w="425" w:type="dxa"/>
            <w:tcBorders>
              <w:top w:val="single" w:sz="4" w:space="0" w:color="auto"/>
              <w:left w:val="nil"/>
              <w:bottom w:val="single" w:sz="4" w:space="0" w:color="auto"/>
              <w:right w:val="single" w:sz="4" w:space="0" w:color="auto"/>
            </w:tcBorders>
            <w:noWrap/>
            <w:textDirection w:val="btLr"/>
            <w:vAlign w:val="center"/>
          </w:tcPr>
          <w:p w14:paraId="421B1115"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w:t>
            </w:r>
          </w:p>
        </w:tc>
        <w:tc>
          <w:tcPr>
            <w:tcW w:w="425" w:type="dxa"/>
            <w:tcBorders>
              <w:top w:val="single" w:sz="4" w:space="0" w:color="auto"/>
              <w:left w:val="nil"/>
              <w:bottom w:val="single" w:sz="4" w:space="0" w:color="auto"/>
              <w:right w:val="single" w:sz="4" w:space="0" w:color="auto"/>
            </w:tcBorders>
            <w:noWrap/>
            <w:textDirection w:val="btLr"/>
            <w:vAlign w:val="center"/>
          </w:tcPr>
          <w:p w14:paraId="236B25E0"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3</w:t>
            </w:r>
          </w:p>
        </w:tc>
        <w:tc>
          <w:tcPr>
            <w:tcW w:w="425" w:type="dxa"/>
            <w:tcBorders>
              <w:top w:val="single" w:sz="4" w:space="0" w:color="auto"/>
              <w:left w:val="nil"/>
              <w:bottom w:val="single" w:sz="4" w:space="0" w:color="auto"/>
              <w:right w:val="single" w:sz="4" w:space="0" w:color="auto"/>
            </w:tcBorders>
            <w:noWrap/>
            <w:textDirection w:val="btLr"/>
            <w:vAlign w:val="center"/>
          </w:tcPr>
          <w:p w14:paraId="6098D4A5"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4</w:t>
            </w:r>
          </w:p>
        </w:tc>
        <w:tc>
          <w:tcPr>
            <w:tcW w:w="426" w:type="dxa"/>
            <w:tcBorders>
              <w:top w:val="single" w:sz="4" w:space="0" w:color="auto"/>
              <w:left w:val="nil"/>
              <w:bottom w:val="single" w:sz="4" w:space="0" w:color="auto"/>
              <w:right w:val="single" w:sz="4" w:space="0" w:color="auto"/>
            </w:tcBorders>
            <w:noWrap/>
            <w:textDirection w:val="btLr"/>
            <w:vAlign w:val="center"/>
          </w:tcPr>
          <w:p w14:paraId="6222A8B6"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nil"/>
              <w:bottom w:val="single" w:sz="4" w:space="0" w:color="auto"/>
              <w:right w:val="single" w:sz="4" w:space="0" w:color="auto"/>
            </w:tcBorders>
            <w:noWrap/>
            <w:textDirection w:val="btLr"/>
            <w:vAlign w:val="center"/>
          </w:tcPr>
          <w:p w14:paraId="66AF4819"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6</w:t>
            </w:r>
          </w:p>
        </w:tc>
        <w:tc>
          <w:tcPr>
            <w:tcW w:w="425" w:type="dxa"/>
            <w:tcBorders>
              <w:top w:val="single" w:sz="4" w:space="0" w:color="auto"/>
              <w:left w:val="nil"/>
              <w:bottom w:val="single" w:sz="4" w:space="0" w:color="auto"/>
              <w:right w:val="single" w:sz="4" w:space="0" w:color="auto"/>
            </w:tcBorders>
            <w:noWrap/>
            <w:textDirection w:val="btLr"/>
            <w:vAlign w:val="center"/>
          </w:tcPr>
          <w:p w14:paraId="6D6DDC31"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7</w:t>
            </w:r>
          </w:p>
        </w:tc>
        <w:tc>
          <w:tcPr>
            <w:tcW w:w="284" w:type="dxa"/>
            <w:tcBorders>
              <w:top w:val="single" w:sz="4" w:space="0" w:color="auto"/>
              <w:left w:val="nil"/>
              <w:bottom w:val="single" w:sz="4" w:space="0" w:color="auto"/>
              <w:right w:val="single" w:sz="4" w:space="0" w:color="auto"/>
            </w:tcBorders>
            <w:textDirection w:val="btLr"/>
            <w:vAlign w:val="center"/>
          </w:tcPr>
          <w:p w14:paraId="2AA54055"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8</w:t>
            </w:r>
          </w:p>
        </w:tc>
        <w:tc>
          <w:tcPr>
            <w:tcW w:w="283" w:type="dxa"/>
            <w:tcBorders>
              <w:top w:val="single" w:sz="4" w:space="0" w:color="auto"/>
              <w:left w:val="nil"/>
              <w:bottom w:val="single" w:sz="4" w:space="0" w:color="auto"/>
              <w:right w:val="single" w:sz="4" w:space="0" w:color="auto"/>
            </w:tcBorders>
            <w:textDirection w:val="btLr"/>
            <w:vAlign w:val="center"/>
          </w:tcPr>
          <w:p w14:paraId="20A1D286"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9</w:t>
            </w:r>
          </w:p>
        </w:tc>
        <w:tc>
          <w:tcPr>
            <w:tcW w:w="425" w:type="dxa"/>
            <w:tcBorders>
              <w:top w:val="single" w:sz="4" w:space="0" w:color="auto"/>
              <w:left w:val="nil"/>
              <w:bottom w:val="single" w:sz="4" w:space="0" w:color="auto"/>
              <w:right w:val="single" w:sz="4" w:space="0" w:color="auto"/>
            </w:tcBorders>
            <w:textDirection w:val="btLr"/>
            <w:vAlign w:val="center"/>
          </w:tcPr>
          <w:p w14:paraId="7B1629C1"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10</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14:paraId="1C4CD178"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11</w:t>
            </w:r>
          </w:p>
        </w:tc>
        <w:tc>
          <w:tcPr>
            <w:tcW w:w="425" w:type="dxa"/>
            <w:tcBorders>
              <w:top w:val="single" w:sz="4" w:space="0" w:color="auto"/>
              <w:left w:val="single" w:sz="4" w:space="0" w:color="auto"/>
              <w:bottom w:val="single" w:sz="4" w:space="0" w:color="auto"/>
              <w:right w:val="single" w:sz="4" w:space="0" w:color="auto"/>
            </w:tcBorders>
            <w:textDirection w:val="btLr"/>
          </w:tcPr>
          <w:p w14:paraId="4A0CA1EA"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12</w:t>
            </w:r>
          </w:p>
        </w:tc>
        <w:tc>
          <w:tcPr>
            <w:tcW w:w="425" w:type="dxa"/>
            <w:tcBorders>
              <w:top w:val="single" w:sz="4" w:space="0" w:color="auto"/>
              <w:left w:val="single" w:sz="4" w:space="0" w:color="auto"/>
              <w:bottom w:val="single" w:sz="4" w:space="0" w:color="auto"/>
              <w:right w:val="single" w:sz="4" w:space="0" w:color="auto"/>
            </w:tcBorders>
            <w:textDirection w:val="btLr"/>
          </w:tcPr>
          <w:p w14:paraId="61AC661F"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13</w:t>
            </w:r>
          </w:p>
        </w:tc>
        <w:tc>
          <w:tcPr>
            <w:tcW w:w="425" w:type="dxa"/>
            <w:tcBorders>
              <w:top w:val="single" w:sz="4" w:space="0" w:color="auto"/>
              <w:left w:val="single" w:sz="4" w:space="0" w:color="auto"/>
              <w:bottom w:val="single" w:sz="4" w:space="0" w:color="auto"/>
              <w:right w:val="single" w:sz="4" w:space="0" w:color="auto"/>
            </w:tcBorders>
            <w:textDirection w:val="btLr"/>
          </w:tcPr>
          <w:p w14:paraId="2DD6A47B"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14</w:t>
            </w:r>
          </w:p>
        </w:tc>
        <w:tc>
          <w:tcPr>
            <w:tcW w:w="426" w:type="dxa"/>
            <w:tcBorders>
              <w:top w:val="single" w:sz="4" w:space="0" w:color="auto"/>
              <w:left w:val="single" w:sz="4" w:space="0" w:color="auto"/>
              <w:bottom w:val="single" w:sz="4" w:space="0" w:color="auto"/>
              <w:right w:val="single" w:sz="4" w:space="0" w:color="auto"/>
            </w:tcBorders>
            <w:textDirection w:val="btLr"/>
          </w:tcPr>
          <w:p w14:paraId="1E70C7C5"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67AC962C"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16</w:t>
            </w:r>
          </w:p>
        </w:tc>
        <w:tc>
          <w:tcPr>
            <w:tcW w:w="425" w:type="dxa"/>
            <w:tcBorders>
              <w:top w:val="single" w:sz="4" w:space="0" w:color="auto"/>
              <w:left w:val="single" w:sz="4" w:space="0" w:color="auto"/>
              <w:bottom w:val="single" w:sz="4" w:space="0" w:color="auto"/>
              <w:right w:val="single" w:sz="4" w:space="0" w:color="auto"/>
            </w:tcBorders>
            <w:textDirection w:val="btLr"/>
          </w:tcPr>
          <w:p w14:paraId="630A0C5F"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17</w:t>
            </w:r>
          </w:p>
        </w:tc>
        <w:tc>
          <w:tcPr>
            <w:tcW w:w="425" w:type="dxa"/>
            <w:tcBorders>
              <w:top w:val="single" w:sz="4" w:space="0" w:color="auto"/>
              <w:left w:val="single" w:sz="4" w:space="0" w:color="auto"/>
              <w:bottom w:val="single" w:sz="4" w:space="0" w:color="auto"/>
              <w:right w:val="single" w:sz="4" w:space="0" w:color="auto"/>
            </w:tcBorders>
            <w:textDirection w:val="btLr"/>
          </w:tcPr>
          <w:p w14:paraId="1389720E"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18</w:t>
            </w:r>
          </w:p>
        </w:tc>
        <w:tc>
          <w:tcPr>
            <w:tcW w:w="426" w:type="dxa"/>
            <w:tcBorders>
              <w:top w:val="single" w:sz="4" w:space="0" w:color="auto"/>
              <w:left w:val="single" w:sz="4" w:space="0" w:color="auto"/>
              <w:bottom w:val="single" w:sz="4" w:space="0" w:color="auto"/>
              <w:right w:val="single" w:sz="4" w:space="0" w:color="auto"/>
            </w:tcBorders>
            <w:textDirection w:val="btLr"/>
          </w:tcPr>
          <w:p w14:paraId="1AE938E3"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w:t>
            </w:r>
          </w:p>
        </w:tc>
        <w:tc>
          <w:tcPr>
            <w:tcW w:w="425" w:type="dxa"/>
            <w:tcBorders>
              <w:top w:val="single" w:sz="4" w:space="0" w:color="auto"/>
              <w:left w:val="single" w:sz="4" w:space="0" w:color="auto"/>
              <w:bottom w:val="single" w:sz="4" w:space="0" w:color="auto"/>
              <w:right w:val="single" w:sz="4" w:space="0" w:color="auto"/>
            </w:tcBorders>
            <w:textDirection w:val="btLr"/>
          </w:tcPr>
          <w:p w14:paraId="00381FFB"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20</w:t>
            </w:r>
          </w:p>
        </w:tc>
        <w:tc>
          <w:tcPr>
            <w:tcW w:w="425" w:type="dxa"/>
            <w:tcBorders>
              <w:top w:val="single" w:sz="4" w:space="0" w:color="auto"/>
              <w:left w:val="single" w:sz="4" w:space="0" w:color="auto"/>
              <w:bottom w:val="single" w:sz="4" w:space="0" w:color="auto"/>
              <w:right w:val="single" w:sz="4" w:space="0" w:color="auto"/>
            </w:tcBorders>
            <w:textDirection w:val="btLr"/>
          </w:tcPr>
          <w:p w14:paraId="042F868D"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21</w:t>
            </w:r>
          </w:p>
        </w:tc>
        <w:tc>
          <w:tcPr>
            <w:tcW w:w="567" w:type="dxa"/>
            <w:tcBorders>
              <w:top w:val="single" w:sz="4" w:space="0" w:color="auto"/>
              <w:left w:val="single" w:sz="4" w:space="0" w:color="auto"/>
              <w:bottom w:val="single" w:sz="4" w:space="0" w:color="auto"/>
              <w:right w:val="single" w:sz="4" w:space="0" w:color="auto"/>
            </w:tcBorders>
            <w:textDirection w:val="btLr"/>
          </w:tcPr>
          <w:p w14:paraId="2E4982B4"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22</w:t>
            </w:r>
          </w:p>
        </w:tc>
        <w:tc>
          <w:tcPr>
            <w:tcW w:w="425" w:type="dxa"/>
            <w:tcBorders>
              <w:top w:val="single" w:sz="4" w:space="0" w:color="auto"/>
              <w:left w:val="single" w:sz="4" w:space="0" w:color="auto"/>
              <w:bottom w:val="single" w:sz="4" w:space="0" w:color="auto"/>
              <w:right w:val="single" w:sz="4" w:space="0" w:color="auto"/>
            </w:tcBorders>
            <w:textDirection w:val="btLr"/>
          </w:tcPr>
          <w:p w14:paraId="5527ED12"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23</w:t>
            </w:r>
          </w:p>
        </w:tc>
        <w:tc>
          <w:tcPr>
            <w:tcW w:w="426" w:type="dxa"/>
            <w:tcBorders>
              <w:top w:val="single" w:sz="4" w:space="0" w:color="auto"/>
              <w:left w:val="single" w:sz="4" w:space="0" w:color="auto"/>
              <w:bottom w:val="single" w:sz="4" w:space="0" w:color="auto"/>
              <w:right w:val="single" w:sz="4" w:space="0" w:color="auto"/>
            </w:tcBorders>
            <w:textDirection w:val="btLr"/>
          </w:tcPr>
          <w:p w14:paraId="77BEAF9A"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24</w:t>
            </w:r>
          </w:p>
        </w:tc>
        <w:tc>
          <w:tcPr>
            <w:tcW w:w="425" w:type="dxa"/>
            <w:tcBorders>
              <w:top w:val="single" w:sz="4" w:space="0" w:color="auto"/>
              <w:left w:val="single" w:sz="4" w:space="0" w:color="auto"/>
              <w:bottom w:val="single" w:sz="4" w:space="0" w:color="auto"/>
              <w:right w:val="single" w:sz="4" w:space="0" w:color="auto"/>
            </w:tcBorders>
            <w:textDirection w:val="btLr"/>
          </w:tcPr>
          <w:p w14:paraId="6963AA38"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25</w:t>
            </w:r>
          </w:p>
        </w:tc>
        <w:tc>
          <w:tcPr>
            <w:tcW w:w="425" w:type="dxa"/>
            <w:tcBorders>
              <w:top w:val="single" w:sz="4" w:space="0" w:color="auto"/>
              <w:left w:val="single" w:sz="4" w:space="0" w:color="auto"/>
              <w:bottom w:val="single" w:sz="4" w:space="0" w:color="auto"/>
              <w:right w:val="single" w:sz="4" w:space="0" w:color="auto"/>
            </w:tcBorders>
            <w:textDirection w:val="btLr"/>
          </w:tcPr>
          <w:p w14:paraId="2F86092D"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26</w:t>
            </w:r>
          </w:p>
        </w:tc>
      </w:tr>
      <w:tr w:rsidR="00C872D4" w:rsidRPr="00E76E24" w14:paraId="33C0F621" w14:textId="77777777" w:rsidTr="00177979">
        <w:trPr>
          <w:cantSplit/>
          <w:trHeight w:val="838"/>
          <w:jc w:val="center"/>
        </w:trPr>
        <w:tc>
          <w:tcPr>
            <w:tcW w:w="866" w:type="dxa"/>
            <w:vMerge/>
            <w:tcBorders>
              <w:left w:val="single" w:sz="4" w:space="0" w:color="auto"/>
              <w:right w:val="single" w:sz="4" w:space="0" w:color="auto"/>
            </w:tcBorders>
            <w:vAlign w:val="center"/>
            <w:hideMark/>
          </w:tcPr>
          <w:p w14:paraId="534007A8" w14:textId="77777777" w:rsidR="00060FAC" w:rsidRPr="00E76E2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2727" w:type="dxa"/>
            <w:vMerge/>
            <w:tcBorders>
              <w:left w:val="single" w:sz="4" w:space="0" w:color="auto"/>
              <w:right w:val="single" w:sz="4" w:space="0" w:color="auto"/>
            </w:tcBorders>
            <w:vAlign w:val="center"/>
            <w:hideMark/>
          </w:tcPr>
          <w:p w14:paraId="5A728CD9" w14:textId="77777777" w:rsidR="00060FAC" w:rsidRPr="00E76E2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943" w:type="dxa"/>
            <w:tcBorders>
              <w:top w:val="nil"/>
              <w:left w:val="nil"/>
              <w:bottom w:val="single" w:sz="4" w:space="0" w:color="auto"/>
              <w:right w:val="single" w:sz="4" w:space="0" w:color="auto"/>
            </w:tcBorders>
            <w:vAlign w:val="center"/>
            <w:hideMark/>
          </w:tcPr>
          <w:p w14:paraId="77925258"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даты</w:t>
            </w:r>
          </w:p>
        </w:tc>
        <w:tc>
          <w:tcPr>
            <w:tcW w:w="426" w:type="dxa"/>
            <w:tcBorders>
              <w:top w:val="nil"/>
              <w:left w:val="nil"/>
              <w:bottom w:val="single" w:sz="4" w:space="0" w:color="auto"/>
              <w:right w:val="single" w:sz="4" w:space="0" w:color="auto"/>
            </w:tcBorders>
            <w:noWrap/>
            <w:textDirection w:val="btLr"/>
            <w:vAlign w:val="center"/>
            <w:hideMark/>
          </w:tcPr>
          <w:p w14:paraId="436E014A"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 2-6</w:t>
            </w:r>
          </w:p>
        </w:tc>
        <w:tc>
          <w:tcPr>
            <w:tcW w:w="425" w:type="dxa"/>
            <w:tcBorders>
              <w:top w:val="nil"/>
              <w:left w:val="nil"/>
              <w:bottom w:val="single" w:sz="4" w:space="0" w:color="auto"/>
              <w:right w:val="single" w:sz="4" w:space="0" w:color="auto"/>
            </w:tcBorders>
            <w:noWrap/>
            <w:textDirection w:val="btLr"/>
            <w:vAlign w:val="center"/>
            <w:hideMark/>
          </w:tcPr>
          <w:p w14:paraId="6E344F85"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 9-13</w:t>
            </w:r>
          </w:p>
        </w:tc>
        <w:tc>
          <w:tcPr>
            <w:tcW w:w="425" w:type="dxa"/>
            <w:tcBorders>
              <w:top w:val="nil"/>
              <w:left w:val="nil"/>
              <w:bottom w:val="single" w:sz="4" w:space="0" w:color="auto"/>
              <w:right w:val="single" w:sz="4" w:space="0" w:color="auto"/>
            </w:tcBorders>
            <w:noWrap/>
            <w:textDirection w:val="btLr"/>
            <w:vAlign w:val="center"/>
            <w:hideMark/>
          </w:tcPr>
          <w:p w14:paraId="67DB80C6"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 16-20</w:t>
            </w:r>
          </w:p>
        </w:tc>
        <w:tc>
          <w:tcPr>
            <w:tcW w:w="425" w:type="dxa"/>
            <w:tcBorders>
              <w:top w:val="nil"/>
              <w:left w:val="nil"/>
              <w:bottom w:val="single" w:sz="4" w:space="0" w:color="auto"/>
              <w:right w:val="single" w:sz="4" w:space="0" w:color="auto"/>
            </w:tcBorders>
            <w:noWrap/>
            <w:textDirection w:val="btLr"/>
            <w:vAlign w:val="center"/>
            <w:hideMark/>
          </w:tcPr>
          <w:p w14:paraId="6AE815A7"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 23-27</w:t>
            </w:r>
          </w:p>
        </w:tc>
        <w:tc>
          <w:tcPr>
            <w:tcW w:w="426" w:type="dxa"/>
            <w:tcBorders>
              <w:top w:val="nil"/>
              <w:left w:val="nil"/>
              <w:bottom w:val="single" w:sz="4" w:space="0" w:color="auto"/>
              <w:right w:val="single" w:sz="4" w:space="0" w:color="auto"/>
            </w:tcBorders>
            <w:noWrap/>
            <w:textDirection w:val="btLr"/>
            <w:vAlign w:val="center"/>
            <w:hideMark/>
          </w:tcPr>
          <w:p w14:paraId="64938CD2"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30н-4</w:t>
            </w:r>
          </w:p>
        </w:tc>
        <w:tc>
          <w:tcPr>
            <w:tcW w:w="425" w:type="dxa"/>
            <w:tcBorders>
              <w:top w:val="nil"/>
              <w:left w:val="nil"/>
              <w:bottom w:val="single" w:sz="4" w:space="0" w:color="auto"/>
              <w:right w:val="single" w:sz="4" w:space="0" w:color="auto"/>
            </w:tcBorders>
            <w:noWrap/>
            <w:textDirection w:val="btLr"/>
            <w:vAlign w:val="center"/>
            <w:hideMark/>
          </w:tcPr>
          <w:p w14:paraId="0B8E3686"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 7-11</w:t>
            </w:r>
          </w:p>
        </w:tc>
        <w:tc>
          <w:tcPr>
            <w:tcW w:w="425" w:type="dxa"/>
            <w:tcBorders>
              <w:top w:val="nil"/>
              <w:left w:val="nil"/>
              <w:bottom w:val="single" w:sz="4" w:space="0" w:color="auto"/>
              <w:right w:val="single" w:sz="4" w:space="0" w:color="auto"/>
            </w:tcBorders>
            <w:noWrap/>
            <w:textDirection w:val="btLr"/>
            <w:vAlign w:val="center"/>
            <w:hideMark/>
          </w:tcPr>
          <w:p w14:paraId="69CE6B2C"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 14-18</w:t>
            </w:r>
          </w:p>
        </w:tc>
        <w:tc>
          <w:tcPr>
            <w:tcW w:w="284" w:type="dxa"/>
            <w:tcBorders>
              <w:top w:val="nil"/>
              <w:left w:val="nil"/>
              <w:bottom w:val="single" w:sz="4" w:space="0" w:color="auto"/>
              <w:right w:val="single" w:sz="4" w:space="0" w:color="auto"/>
            </w:tcBorders>
            <w:textDirection w:val="btLr"/>
            <w:vAlign w:val="center"/>
            <w:hideMark/>
          </w:tcPr>
          <w:p w14:paraId="2EF2758A"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 21-25</w:t>
            </w:r>
          </w:p>
        </w:tc>
        <w:tc>
          <w:tcPr>
            <w:tcW w:w="283" w:type="dxa"/>
            <w:tcBorders>
              <w:top w:val="nil"/>
              <w:left w:val="nil"/>
              <w:bottom w:val="single" w:sz="4" w:space="0" w:color="auto"/>
              <w:right w:val="single" w:sz="4" w:space="0" w:color="auto"/>
            </w:tcBorders>
            <w:textDirection w:val="btLr"/>
            <w:vAlign w:val="center"/>
            <w:hideMark/>
          </w:tcPr>
          <w:p w14:paraId="269400F5"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 28-1</w:t>
            </w:r>
          </w:p>
        </w:tc>
        <w:tc>
          <w:tcPr>
            <w:tcW w:w="425" w:type="dxa"/>
            <w:tcBorders>
              <w:top w:val="nil"/>
              <w:left w:val="nil"/>
              <w:bottom w:val="single" w:sz="4" w:space="0" w:color="auto"/>
              <w:right w:val="single" w:sz="4" w:space="0" w:color="auto"/>
            </w:tcBorders>
            <w:textDirection w:val="btLr"/>
            <w:vAlign w:val="center"/>
            <w:hideMark/>
          </w:tcPr>
          <w:p w14:paraId="16F577F8"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 4-8</w:t>
            </w:r>
          </w:p>
        </w:tc>
        <w:tc>
          <w:tcPr>
            <w:tcW w:w="426" w:type="dxa"/>
            <w:tcBorders>
              <w:top w:val="single" w:sz="4" w:space="0" w:color="auto"/>
              <w:left w:val="single" w:sz="4" w:space="0" w:color="auto"/>
              <w:bottom w:val="single" w:sz="4" w:space="0" w:color="auto"/>
              <w:right w:val="single" w:sz="4" w:space="0" w:color="auto"/>
            </w:tcBorders>
            <w:textDirection w:val="btLr"/>
            <w:vAlign w:val="center"/>
            <w:hideMark/>
          </w:tcPr>
          <w:p w14:paraId="62082B13"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11-15</w:t>
            </w:r>
          </w:p>
        </w:tc>
        <w:tc>
          <w:tcPr>
            <w:tcW w:w="425" w:type="dxa"/>
            <w:tcBorders>
              <w:top w:val="single" w:sz="4" w:space="0" w:color="auto"/>
              <w:left w:val="single" w:sz="4" w:space="0" w:color="auto"/>
              <w:bottom w:val="single" w:sz="4" w:space="0" w:color="auto"/>
              <w:right w:val="single" w:sz="4" w:space="0" w:color="auto"/>
            </w:tcBorders>
            <w:textDirection w:val="btLr"/>
          </w:tcPr>
          <w:p w14:paraId="6E696AC4"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18-22</w:t>
            </w:r>
          </w:p>
        </w:tc>
        <w:tc>
          <w:tcPr>
            <w:tcW w:w="425" w:type="dxa"/>
            <w:tcBorders>
              <w:top w:val="single" w:sz="4" w:space="0" w:color="auto"/>
              <w:left w:val="single" w:sz="4" w:space="0" w:color="auto"/>
              <w:bottom w:val="single" w:sz="4" w:space="0" w:color="auto"/>
              <w:right w:val="single" w:sz="4" w:space="0" w:color="auto"/>
            </w:tcBorders>
            <w:textDirection w:val="btLr"/>
          </w:tcPr>
          <w:p w14:paraId="5D31CC80"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25-29</w:t>
            </w:r>
          </w:p>
        </w:tc>
        <w:tc>
          <w:tcPr>
            <w:tcW w:w="425" w:type="dxa"/>
            <w:tcBorders>
              <w:top w:val="single" w:sz="4" w:space="0" w:color="auto"/>
              <w:left w:val="single" w:sz="4" w:space="0" w:color="auto"/>
              <w:bottom w:val="single" w:sz="4" w:space="0" w:color="auto"/>
              <w:right w:val="single" w:sz="4" w:space="0" w:color="auto"/>
            </w:tcBorders>
            <w:textDirection w:val="btLr"/>
          </w:tcPr>
          <w:p w14:paraId="5A7F2889"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1-5</w:t>
            </w:r>
          </w:p>
        </w:tc>
        <w:tc>
          <w:tcPr>
            <w:tcW w:w="426" w:type="dxa"/>
            <w:tcBorders>
              <w:top w:val="single" w:sz="4" w:space="0" w:color="auto"/>
              <w:left w:val="single" w:sz="4" w:space="0" w:color="auto"/>
              <w:bottom w:val="single" w:sz="4" w:space="0" w:color="auto"/>
              <w:right w:val="single" w:sz="4" w:space="0" w:color="auto"/>
            </w:tcBorders>
            <w:textDirection w:val="btLr"/>
          </w:tcPr>
          <w:p w14:paraId="5B42E809"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8-12</w:t>
            </w:r>
          </w:p>
        </w:tc>
        <w:tc>
          <w:tcPr>
            <w:tcW w:w="425" w:type="dxa"/>
            <w:tcBorders>
              <w:top w:val="single" w:sz="4" w:space="0" w:color="auto"/>
              <w:left w:val="single" w:sz="4" w:space="0" w:color="auto"/>
              <w:bottom w:val="single" w:sz="4" w:space="0" w:color="auto"/>
              <w:right w:val="single" w:sz="4" w:space="0" w:color="auto"/>
            </w:tcBorders>
            <w:textDirection w:val="btLr"/>
          </w:tcPr>
          <w:p w14:paraId="30CC7A10"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2F7374A8"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22-26</w:t>
            </w:r>
          </w:p>
        </w:tc>
        <w:tc>
          <w:tcPr>
            <w:tcW w:w="425" w:type="dxa"/>
            <w:tcBorders>
              <w:top w:val="single" w:sz="4" w:space="0" w:color="auto"/>
              <w:left w:val="single" w:sz="4" w:space="0" w:color="auto"/>
              <w:bottom w:val="single" w:sz="4" w:space="0" w:color="auto"/>
              <w:right w:val="single" w:sz="4" w:space="0" w:color="auto"/>
            </w:tcBorders>
            <w:textDirection w:val="btLr"/>
          </w:tcPr>
          <w:p w14:paraId="7B4F1763"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1-5</w:t>
            </w:r>
          </w:p>
        </w:tc>
        <w:tc>
          <w:tcPr>
            <w:tcW w:w="426" w:type="dxa"/>
            <w:tcBorders>
              <w:top w:val="single" w:sz="4" w:space="0" w:color="auto"/>
              <w:left w:val="single" w:sz="4" w:space="0" w:color="auto"/>
              <w:bottom w:val="single" w:sz="4" w:space="0" w:color="auto"/>
              <w:right w:val="single" w:sz="4" w:space="0" w:color="auto"/>
            </w:tcBorders>
            <w:textDirection w:val="btLr"/>
          </w:tcPr>
          <w:p w14:paraId="2441204F"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8-12</w:t>
            </w:r>
          </w:p>
        </w:tc>
        <w:tc>
          <w:tcPr>
            <w:tcW w:w="425" w:type="dxa"/>
            <w:tcBorders>
              <w:top w:val="single" w:sz="4" w:space="0" w:color="auto"/>
              <w:left w:val="single" w:sz="4" w:space="0" w:color="auto"/>
              <w:bottom w:val="single" w:sz="4" w:space="0" w:color="auto"/>
              <w:right w:val="single" w:sz="4" w:space="0" w:color="auto"/>
            </w:tcBorders>
            <w:textDirection w:val="btLr"/>
          </w:tcPr>
          <w:p w14:paraId="71814D8A"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088894FB"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22-26</w:t>
            </w:r>
          </w:p>
        </w:tc>
        <w:tc>
          <w:tcPr>
            <w:tcW w:w="567" w:type="dxa"/>
            <w:tcBorders>
              <w:top w:val="single" w:sz="4" w:space="0" w:color="auto"/>
              <w:left w:val="single" w:sz="4" w:space="0" w:color="auto"/>
              <w:bottom w:val="single" w:sz="4" w:space="0" w:color="auto"/>
              <w:right w:val="single" w:sz="4" w:space="0" w:color="auto"/>
            </w:tcBorders>
            <w:textDirection w:val="btLr"/>
          </w:tcPr>
          <w:p w14:paraId="7AC81FBF"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 xml:space="preserve">29-31м </w:t>
            </w:r>
          </w:p>
          <w:p w14:paraId="6A76D5ED"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1-2 ап</w:t>
            </w:r>
          </w:p>
        </w:tc>
        <w:tc>
          <w:tcPr>
            <w:tcW w:w="425" w:type="dxa"/>
            <w:tcBorders>
              <w:top w:val="single" w:sz="4" w:space="0" w:color="auto"/>
              <w:left w:val="single" w:sz="4" w:space="0" w:color="auto"/>
              <w:bottom w:val="single" w:sz="4" w:space="0" w:color="auto"/>
              <w:right w:val="single" w:sz="4" w:space="0" w:color="auto"/>
            </w:tcBorders>
            <w:textDirection w:val="btLr"/>
          </w:tcPr>
          <w:p w14:paraId="6BF9C288"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5-9</w:t>
            </w:r>
          </w:p>
        </w:tc>
        <w:tc>
          <w:tcPr>
            <w:tcW w:w="426" w:type="dxa"/>
            <w:tcBorders>
              <w:top w:val="single" w:sz="4" w:space="0" w:color="auto"/>
              <w:left w:val="single" w:sz="4" w:space="0" w:color="auto"/>
              <w:bottom w:val="single" w:sz="4" w:space="0" w:color="auto"/>
              <w:right w:val="single" w:sz="4" w:space="0" w:color="auto"/>
            </w:tcBorders>
            <w:textDirection w:val="btLr"/>
          </w:tcPr>
          <w:p w14:paraId="67A8C8A6"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12-16</w:t>
            </w:r>
          </w:p>
        </w:tc>
        <w:tc>
          <w:tcPr>
            <w:tcW w:w="425" w:type="dxa"/>
            <w:tcBorders>
              <w:top w:val="single" w:sz="4" w:space="0" w:color="auto"/>
              <w:left w:val="single" w:sz="4" w:space="0" w:color="auto"/>
              <w:bottom w:val="single" w:sz="4" w:space="0" w:color="auto"/>
              <w:right w:val="single" w:sz="4" w:space="0" w:color="auto"/>
            </w:tcBorders>
            <w:textDirection w:val="btLr"/>
          </w:tcPr>
          <w:p w14:paraId="51268236"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19-23</w:t>
            </w:r>
          </w:p>
        </w:tc>
        <w:tc>
          <w:tcPr>
            <w:tcW w:w="425" w:type="dxa"/>
            <w:tcBorders>
              <w:top w:val="single" w:sz="4" w:space="0" w:color="auto"/>
              <w:left w:val="single" w:sz="4" w:space="0" w:color="auto"/>
              <w:bottom w:val="single" w:sz="4" w:space="0" w:color="auto"/>
              <w:right w:val="single" w:sz="4" w:space="0" w:color="auto"/>
            </w:tcBorders>
            <w:textDirection w:val="btLr"/>
          </w:tcPr>
          <w:p w14:paraId="4D5E3FC3" w14:textId="77777777" w:rsidR="00060FAC" w:rsidRPr="00E76E24" w:rsidRDefault="00060FAC" w:rsidP="00060FAC">
            <w:pPr>
              <w:widowControl w:val="0"/>
              <w:spacing w:after="0" w:line="240" w:lineRule="auto"/>
              <w:ind w:left="113" w:right="113"/>
              <w:jc w:val="both"/>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26-30</w:t>
            </w:r>
          </w:p>
        </w:tc>
      </w:tr>
      <w:tr w:rsidR="00C872D4" w:rsidRPr="00E76E24" w14:paraId="2F34C5F2" w14:textId="77777777" w:rsidTr="00213204">
        <w:trPr>
          <w:trHeight w:val="586"/>
          <w:jc w:val="center"/>
        </w:trPr>
        <w:tc>
          <w:tcPr>
            <w:tcW w:w="866" w:type="dxa"/>
            <w:vMerge/>
            <w:tcBorders>
              <w:left w:val="single" w:sz="4" w:space="0" w:color="auto"/>
              <w:right w:val="single" w:sz="4" w:space="0" w:color="auto"/>
            </w:tcBorders>
            <w:vAlign w:val="center"/>
            <w:hideMark/>
          </w:tcPr>
          <w:p w14:paraId="0CAF251C" w14:textId="77777777" w:rsidR="00060FAC" w:rsidRPr="00E76E2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2727" w:type="dxa"/>
            <w:vMerge/>
            <w:tcBorders>
              <w:left w:val="single" w:sz="4" w:space="0" w:color="auto"/>
              <w:right w:val="single" w:sz="4" w:space="0" w:color="auto"/>
            </w:tcBorders>
            <w:vAlign w:val="center"/>
            <w:hideMark/>
          </w:tcPr>
          <w:p w14:paraId="362F63D6" w14:textId="77777777" w:rsidR="00060FAC" w:rsidRPr="00E76E2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943" w:type="dxa"/>
            <w:tcBorders>
              <w:top w:val="nil"/>
              <w:left w:val="nil"/>
              <w:bottom w:val="single" w:sz="4" w:space="0" w:color="auto"/>
              <w:right w:val="single" w:sz="4" w:space="0" w:color="auto"/>
            </w:tcBorders>
            <w:hideMark/>
          </w:tcPr>
          <w:p w14:paraId="5315D937" w14:textId="77777777" w:rsidR="00060FAC" w:rsidRPr="00E76E2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рабочих дней</w:t>
            </w:r>
          </w:p>
        </w:tc>
        <w:tc>
          <w:tcPr>
            <w:tcW w:w="426" w:type="dxa"/>
            <w:tcBorders>
              <w:top w:val="nil"/>
              <w:left w:val="nil"/>
              <w:bottom w:val="single" w:sz="4" w:space="0" w:color="auto"/>
              <w:right w:val="single" w:sz="4" w:space="0" w:color="auto"/>
            </w:tcBorders>
            <w:shd w:val="clear" w:color="auto" w:fill="FFFFFF" w:themeFill="background1"/>
            <w:noWrap/>
            <w:hideMark/>
          </w:tcPr>
          <w:p w14:paraId="083AEFF8"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shd w:val="clear" w:color="auto" w:fill="FFFFFF" w:themeFill="background1"/>
            <w:noWrap/>
            <w:hideMark/>
          </w:tcPr>
          <w:p w14:paraId="5814C087"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shd w:val="clear" w:color="auto" w:fill="FFFFFF" w:themeFill="background1"/>
            <w:noWrap/>
            <w:hideMark/>
          </w:tcPr>
          <w:p w14:paraId="2F2AE72A"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shd w:val="clear" w:color="auto" w:fill="FFFFFF" w:themeFill="background1"/>
            <w:noWrap/>
            <w:hideMark/>
          </w:tcPr>
          <w:p w14:paraId="1BF31438"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426" w:type="dxa"/>
            <w:tcBorders>
              <w:top w:val="nil"/>
              <w:left w:val="nil"/>
              <w:bottom w:val="single" w:sz="4" w:space="0" w:color="auto"/>
              <w:right w:val="single" w:sz="4" w:space="0" w:color="auto"/>
            </w:tcBorders>
            <w:shd w:val="clear" w:color="auto" w:fill="FFFFFF" w:themeFill="background1"/>
            <w:noWrap/>
            <w:hideMark/>
          </w:tcPr>
          <w:p w14:paraId="575B79A4"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shd w:val="clear" w:color="auto" w:fill="FFFFFF" w:themeFill="background1"/>
            <w:noWrap/>
            <w:hideMark/>
          </w:tcPr>
          <w:p w14:paraId="6B56657D"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shd w:val="clear" w:color="auto" w:fill="FFFFFF" w:themeFill="background1"/>
            <w:noWrap/>
            <w:hideMark/>
          </w:tcPr>
          <w:p w14:paraId="6C804F3D"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284" w:type="dxa"/>
            <w:tcBorders>
              <w:top w:val="nil"/>
              <w:left w:val="nil"/>
              <w:bottom w:val="single" w:sz="4" w:space="0" w:color="auto"/>
              <w:right w:val="single" w:sz="4" w:space="0" w:color="auto"/>
            </w:tcBorders>
            <w:shd w:val="clear" w:color="auto" w:fill="FFFFFF" w:themeFill="background1"/>
            <w:hideMark/>
          </w:tcPr>
          <w:p w14:paraId="116CC77B"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283" w:type="dxa"/>
            <w:tcBorders>
              <w:top w:val="single" w:sz="4" w:space="0" w:color="auto"/>
              <w:left w:val="nil"/>
              <w:bottom w:val="single" w:sz="4" w:space="0" w:color="auto"/>
              <w:right w:val="single" w:sz="4" w:space="0" w:color="auto"/>
            </w:tcBorders>
            <w:shd w:val="clear" w:color="auto" w:fill="FFFFFF" w:themeFill="background1"/>
            <w:hideMark/>
          </w:tcPr>
          <w:p w14:paraId="152D77F4" w14:textId="77777777" w:rsidR="00060FAC" w:rsidRPr="00E76E24" w:rsidRDefault="00060FAC" w:rsidP="007F64C2">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К</w:t>
            </w:r>
          </w:p>
        </w:tc>
        <w:tc>
          <w:tcPr>
            <w:tcW w:w="425" w:type="dxa"/>
            <w:tcBorders>
              <w:top w:val="single" w:sz="4" w:space="0" w:color="auto"/>
              <w:left w:val="nil"/>
              <w:bottom w:val="single" w:sz="4" w:space="0" w:color="auto"/>
              <w:right w:val="single" w:sz="4" w:space="0" w:color="auto"/>
            </w:tcBorders>
            <w:shd w:val="clear" w:color="auto" w:fill="FFFFFF" w:themeFill="background1"/>
            <w:hideMark/>
          </w:tcPr>
          <w:p w14:paraId="0C5F7CF2" w14:textId="77777777" w:rsidR="00060FAC" w:rsidRPr="00E76E24" w:rsidRDefault="00060FAC" w:rsidP="007F64C2">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К</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491752"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14:paraId="7D108299"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14:paraId="7D6F114D"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14:paraId="28F7C291"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43EFF770"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14:paraId="67F45775"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14:paraId="23CC0031"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3</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14:paraId="643025B9"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2426D1"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4</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14:paraId="53F1D606"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14:paraId="7FAC838F"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8400DEC"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14:paraId="6C62CBB5"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52DC8B4"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14:paraId="6879753C"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shd w:val="clear" w:color="auto" w:fill="FFFFFF" w:themeFill="background1"/>
          </w:tcPr>
          <w:p w14:paraId="16936274" w14:textId="77777777" w:rsidR="00060FAC" w:rsidRPr="00E76E24" w:rsidRDefault="00060FAC"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r>
      <w:tr w:rsidR="00060FAC" w:rsidRPr="00E76E24" w14:paraId="04887467" w14:textId="77777777" w:rsidTr="00C872D4">
        <w:trPr>
          <w:trHeight w:val="936"/>
          <w:jc w:val="center"/>
        </w:trPr>
        <w:tc>
          <w:tcPr>
            <w:tcW w:w="866" w:type="dxa"/>
            <w:vMerge/>
            <w:tcBorders>
              <w:left w:val="single" w:sz="4" w:space="0" w:color="auto"/>
              <w:right w:val="single" w:sz="4" w:space="0" w:color="auto"/>
            </w:tcBorders>
            <w:vAlign w:val="center"/>
          </w:tcPr>
          <w:p w14:paraId="169AAB89" w14:textId="77777777" w:rsidR="00060FAC" w:rsidRPr="00E76E2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2727" w:type="dxa"/>
            <w:vMerge/>
            <w:tcBorders>
              <w:left w:val="single" w:sz="4" w:space="0" w:color="auto"/>
              <w:right w:val="single" w:sz="4" w:space="0" w:color="auto"/>
            </w:tcBorders>
            <w:vAlign w:val="center"/>
          </w:tcPr>
          <w:p w14:paraId="46B35959" w14:textId="77777777" w:rsidR="00060FAC" w:rsidRPr="00E76E2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943" w:type="dxa"/>
            <w:tcBorders>
              <w:top w:val="single" w:sz="4" w:space="0" w:color="auto"/>
              <w:left w:val="nil"/>
              <w:right w:val="single" w:sz="4" w:space="0" w:color="auto"/>
            </w:tcBorders>
          </w:tcPr>
          <w:p w14:paraId="6977761C" w14:textId="77777777" w:rsidR="00060FAC" w:rsidRPr="00E76E2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Times New Roman"/>
                <w:color w:val="000000"/>
                <w:kern w:val="0"/>
                <w:sz w:val="20"/>
                <w:szCs w:val="20"/>
                <w:lang w:eastAsia="ru-RU"/>
                <w14:ligatures w14:val="none"/>
              </w:rPr>
              <w:t>обязат. учебная нагрузка всего, час.</w:t>
            </w:r>
          </w:p>
        </w:tc>
        <w:tc>
          <w:tcPr>
            <w:tcW w:w="10915" w:type="dxa"/>
            <w:gridSpan w:val="26"/>
            <w:tcBorders>
              <w:top w:val="single" w:sz="4" w:space="0" w:color="auto"/>
              <w:left w:val="nil"/>
              <w:right w:val="single" w:sz="4" w:space="0" w:color="auto"/>
            </w:tcBorders>
            <w:noWrap/>
          </w:tcPr>
          <w:p w14:paraId="26FAF4A7"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в том числе по неделям</w:t>
            </w:r>
          </w:p>
        </w:tc>
      </w:tr>
      <w:tr w:rsidR="004774C6" w:rsidRPr="00E76E24" w14:paraId="2EC7CA6A" w14:textId="77777777" w:rsidTr="004774C6">
        <w:trPr>
          <w:trHeight w:val="98"/>
          <w:jc w:val="center"/>
        </w:trPr>
        <w:tc>
          <w:tcPr>
            <w:tcW w:w="866" w:type="dxa"/>
            <w:tcBorders>
              <w:top w:val="nil"/>
              <w:left w:val="single" w:sz="4" w:space="0" w:color="auto"/>
              <w:bottom w:val="single" w:sz="4" w:space="0" w:color="auto"/>
              <w:right w:val="single" w:sz="4" w:space="0" w:color="auto"/>
            </w:tcBorders>
            <w:shd w:val="clear" w:color="000000" w:fill="C0C0C0"/>
            <w:vAlign w:val="center"/>
            <w:hideMark/>
          </w:tcPr>
          <w:p w14:paraId="01E63CB5" w14:textId="77777777" w:rsidR="00060FAC" w:rsidRPr="00E76E2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5.1</w:t>
            </w:r>
          </w:p>
        </w:tc>
        <w:tc>
          <w:tcPr>
            <w:tcW w:w="2727" w:type="dxa"/>
            <w:tcBorders>
              <w:top w:val="nil"/>
              <w:left w:val="nil"/>
              <w:bottom w:val="single" w:sz="4" w:space="0" w:color="auto"/>
              <w:right w:val="single" w:sz="4" w:space="0" w:color="auto"/>
            </w:tcBorders>
            <w:shd w:val="clear" w:color="000000" w:fill="C0C0C0"/>
            <w:vAlign w:val="center"/>
            <w:hideMark/>
          </w:tcPr>
          <w:p w14:paraId="78B3A273" w14:textId="77777777" w:rsidR="00060FAC" w:rsidRPr="00E76E2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Базовый цикл</w:t>
            </w:r>
          </w:p>
        </w:tc>
        <w:tc>
          <w:tcPr>
            <w:tcW w:w="943" w:type="dxa"/>
            <w:tcBorders>
              <w:top w:val="nil"/>
              <w:left w:val="nil"/>
              <w:bottom w:val="single" w:sz="4" w:space="0" w:color="auto"/>
              <w:right w:val="single" w:sz="4" w:space="0" w:color="auto"/>
            </w:tcBorders>
            <w:shd w:val="clear" w:color="000000" w:fill="C0C0C0"/>
            <w:vAlign w:val="center"/>
          </w:tcPr>
          <w:p w14:paraId="1E6C068D" w14:textId="52F9CAA0" w:rsidR="00060FAC" w:rsidRPr="00E76E24" w:rsidRDefault="0042020A" w:rsidP="00060F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96</w:t>
            </w:r>
          </w:p>
        </w:tc>
        <w:tc>
          <w:tcPr>
            <w:tcW w:w="426" w:type="dxa"/>
            <w:tcBorders>
              <w:top w:val="nil"/>
              <w:left w:val="nil"/>
              <w:bottom w:val="single" w:sz="4" w:space="0" w:color="auto"/>
              <w:right w:val="single" w:sz="4" w:space="0" w:color="auto"/>
            </w:tcBorders>
            <w:shd w:val="clear" w:color="000000" w:fill="C0C0C0"/>
            <w:noWrap/>
            <w:vAlign w:val="bottom"/>
          </w:tcPr>
          <w:p w14:paraId="31440180"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noWrap/>
            <w:vAlign w:val="bottom"/>
          </w:tcPr>
          <w:p w14:paraId="18FA60C5"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noWrap/>
            <w:vAlign w:val="bottom"/>
          </w:tcPr>
          <w:p w14:paraId="585F342A"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noWrap/>
            <w:vAlign w:val="bottom"/>
          </w:tcPr>
          <w:p w14:paraId="57611DDA"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noWrap/>
            <w:vAlign w:val="bottom"/>
          </w:tcPr>
          <w:p w14:paraId="43C311EE"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noWrap/>
            <w:vAlign w:val="bottom"/>
          </w:tcPr>
          <w:p w14:paraId="2D93BA38"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noWrap/>
            <w:vAlign w:val="bottom"/>
          </w:tcPr>
          <w:p w14:paraId="175BB942"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bottom"/>
          </w:tcPr>
          <w:p w14:paraId="34DED452"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6384223B"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К</w:t>
            </w:r>
          </w:p>
        </w:tc>
        <w:tc>
          <w:tcPr>
            <w:tcW w:w="425" w:type="dxa"/>
            <w:tcBorders>
              <w:top w:val="nil"/>
              <w:left w:val="nil"/>
              <w:bottom w:val="single" w:sz="4" w:space="0" w:color="auto"/>
              <w:right w:val="single" w:sz="4" w:space="0" w:color="auto"/>
            </w:tcBorders>
            <w:noWrap/>
            <w:vAlign w:val="center"/>
            <w:hideMark/>
          </w:tcPr>
          <w:p w14:paraId="5F222678"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К</w:t>
            </w:r>
          </w:p>
        </w:tc>
        <w:tc>
          <w:tcPr>
            <w:tcW w:w="426" w:type="dxa"/>
            <w:tcBorders>
              <w:top w:val="nil"/>
              <w:left w:val="nil"/>
              <w:bottom w:val="single" w:sz="4" w:space="0" w:color="auto"/>
              <w:right w:val="single" w:sz="4" w:space="0" w:color="auto"/>
            </w:tcBorders>
            <w:shd w:val="clear" w:color="000000" w:fill="C0C0C0"/>
            <w:noWrap/>
            <w:vAlign w:val="bottom"/>
          </w:tcPr>
          <w:p w14:paraId="3C2ABF28"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EF43B25"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A8DDD93"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F7A0FCA"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08BCABDA"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9197A39"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172C71A"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B4D2DF3"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3AE8A6B5"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A504905"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50E016F"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4559D724"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229F556C"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559CE5CD"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F28D3F1"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C57C906"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736FFD" w:rsidRPr="00E76E24" w14:paraId="086F6116" w14:textId="77777777" w:rsidTr="004774C6">
        <w:trPr>
          <w:trHeight w:val="224"/>
          <w:jc w:val="center"/>
        </w:trPr>
        <w:tc>
          <w:tcPr>
            <w:tcW w:w="866" w:type="dxa"/>
            <w:tcBorders>
              <w:top w:val="nil"/>
              <w:left w:val="single" w:sz="4" w:space="0" w:color="auto"/>
              <w:bottom w:val="single" w:sz="4" w:space="0" w:color="auto"/>
              <w:right w:val="single" w:sz="4" w:space="0" w:color="auto"/>
            </w:tcBorders>
            <w:vAlign w:val="center"/>
            <w:hideMark/>
          </w:tcPr>
          <w:p w14:paraId="41AD192D" w14:textId="77777777" w:rsidR="00736FFD" w:rsidRPr="00E76E24" w:rsidRDefault="00736FFD" w:rsidP="00736FFD">
            <w:pPr>
              <w:widowControl w:val="0"/>
              <w:spacing w:after="0" w:line="240" w:lineRule="auto"/>
              <w:rPr>
                <w:rFonts w:ascii="Times New Roman" w:eastAsia="Courier New" w:hAnsi="Times New Roman" w:cs="Courier New"/>
                <w:color w:val="000000"/>
                <w:kern w:val="0"/>
                <w:sz w:val="20"/>
                <w:szCs w:val="20"/>
                <w:lang w:eastAsia="ru-RU"/>
                <w14:ligatures w14:val="none"/>
              </w:rPr>
            </w:pPr>
            <w:bookmarkStart w:id="16" w:name="_Hlk241487561"/>
            <w:r w:rsidRPr="00E76E24">
              <w:rPr>
                <w:rFonts w:ascii="Times New Roman" w:eastAsia="Courier New" w:hAnsi="Times New Roman" w:cs="Courier New"/>
                <w:color w:val="000000"/>
                <w:kern w:val="0"/>
                <w:sz w:val="20"/>
                <w:szCs w:val="20"/>
                <w:lang w:eastAsia="ru-RU"/>
                <w14:ligatures w14:val="none"/>
              </w:rPr>
              <w:t>5.1.1</w:t>
            </w:r>
          </w:p>
        </w:tc>
        <w:tc>
          <w:tcPr>
            <w:tcW w:w="2727" w:type="dxa"/>
            <w:tcBorders>
              <w:top w:val="nil"/>
              <w:left w:val="nil"/>
              <w:bottom w:val="single" w:sz="4" w:space="0" w:color="auto"/>
              <w:right w:val="single" w:sz="4" w:space="0" w:color="auto"/>
            </w:tcBorders>
            <w:vAlign w:val="center"/>
          </w:tcPr>
          <w:p w14:paraId="28ABB6EE" w14:textId="77777777" w:rsidR="00736FFD" w:rsidRPr="00E76E24" w:rsidRDefault="00736FFD" w:rsidP="00736FFD">
            <w:pPr>
              <w:widowControl w:val="0"/>
              <w:spacing w:after="0" w:line="240" w:lineRule="auto"/>
              <w:rPr>
                <w:rFonts w:ascii="Times New Roman" w:eastAsia="Courier New" w:hAnsi="Times New Roman" w:cs="Courier New"/>
                <w:color w:val="000000"/>
                <w:kern w:val="0"/>
                <w:sz w:val="20"/>
                <w:szCs w:val="20"/>
                <w:lang w:eastAsia="ru-RU"/>
                <w14:ligatures w14:val="none"/>
              </w:rPr>
            </w:pPr>
            <w:bookmarkStart w:id="17" w:name="_Hlk243928463"/>
            <w:r w:rsidRPr="00E76E24">
              <w:rPr>
                <w:rFonts w:ascii="Times New Roman" w:eastAsia="Courier New" w:hAnsi="Times New Roman" w:cs="Times New Roman"/>
                <w:color w:val="000000"/>
                <w:kern w:val="0"/>
                <w:sz w:val="20"/>
                <w:szCs w:val="20"/>
                <w:lang w:eastAsia="ru-RU"/>
                <w14:ligatures w14:val="none"/>
              </w:rPr>
              <w:t>Безопасность жизнедеятельности</w:t>
            </w:r>
            <w:bookmarkEnd w:id="17"/>
          </w:p>
        </w:tc>
        <w:tc>
          <w:tcPr>
            <w:tcW w:w="943" w:type="dxa"/>
            <w:tcBorders>
              <w:top w:val="nil"/>
              <w:left w:val="nil"/>
              <w:bottom w:val="single" w:sz="4" w:space="0" w:color="auto"/>
              <w:right w:val="single" w:sz="4" w:space="0" w:color="auto"/>
            </w:tcBorders>
            <w:vAlign w:val="center"/>
          </w:tcPr>
          <w:p w14:paraId="5E958B4C" w14:textId="77777777" w:rsidR="00736FFD" w:rsidRPr="00E76E24" w:rsidRDefault="00736FFD" w:rsidP="00736FFD">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96</w:t>
            </w:r>
          </w:p>
        </w:tc>
        <w:tc>
          <w:tcPr>
            <w:tcW w:w="426" w:type="dxa"/>
            <w:tcBorders>
              <w:top w:val="nil"/>
              <w:left w:val="nil"/>
              <w:bottom w:val="single" w:sz="4" w:space="0" w:color="auto"/>
              <w:right w:val="single" w:sz="4" w:space="0" w:color="auto"/>
            </w:tcBorders>
            <w:noWrap/>
            <w:vAlign w:val="center"/>
          </w:tcPr>
          <w:p w14:paraId="2A0DBD59" w14:textId="77777777" w:rsidR="00736FFD" w:rsidRPr="00E76E24" w:rsidRDefault="00736FFD" w:rsidP="00736FFD">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noWrap/>
            <w:vAlign w:val="center"/>
          </w:tcPr>
          <w:p w14:paraId="6C25D7E5" w14:textId="77777777" w:rsidR="00736FFD" w:rsidRPr="00E76E24" w:rsidRDefault="00736FFD" w:rsidP="00736FFD">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noWrap/>
            <w:vAlign w:val="center"/>
          </w:tcPr>
          <w:p w14:paraId="02D860DC" w14:textId="77777777" w:rsidR="00736FFD" w:rsidRPr="00E76E24" w:rsidRDefault="00736FFD" w:rsidP="00736FFD">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noWrap/>
            <w:vAlign w:val="center"/>
          </w:tcPr>
          <w:p w14:paraId="4208845B" w14:textId="77777777" w:rsidR="00736FFD" w:rsidRPr="00E76E24" w:rsidRDefault="00736FFD" w:rsidP="00736FFD">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4</w:t>
            </w:r>
          </w:p>
        </w:tc>
        <w:tc>
          <w:tcPr>
            <w:tcW w:w="426" w:type="dxa"/>
            <w:tcBorders>
              <w:top w:val="nil"/>
              <w:left w:val="nil"/>
              <w:bottom w:val="single" w:sz="4" w:space="0" w:color="auto"/>
              <w:right w:val="single" w:sz="4" w:space="0" w:color="auto"/>
            </w:tcBorders>
            <w:noWrap/>
            <w:vAlign w:val="center"/>
          </w:tcPr>
          <w:p w14:paraId="5BCA65E2" w14:textId="77777777" w:rsidR="00736FFD" w:rsidRPr="00E76E24" w:rsidRDefault="00736FFD" w:rsidP="00736FFD">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noWrap/>
            <w:vAlign w:val="center"/>
          </w:tcPr>
          <w:p w14:paraId="7EB3833D" w14:textId="77777777" w:rsidR="00736FFD" w:rsidRPr="00E76E24" w:rsidRDefault="00736FFD" w:rsidP="00736FFD">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noWrap/>
            <w:vAlign w:val="center"/>
          </w:tcPr>
          <w:p w14:paraId="47BEA9D4" w14:textId="77777777" w:rsidR="00736FFD" w:rsidRPr="00E76E24" w:rsidRDefault="00736FFD" w:rsidP="00736FFD">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78860ECB" w14:textId="77777777" w:rsidR="00736FFD" w:rsidRPr="00E76E24" w:rsidRDefault="00736FFD" w:rsidP="00736FFD">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hideMark/>
          </w:tcPr>
          <w:p w14:paraId="49F26759" w14:textId="77777777" w:rsidR="00736FFD" w:rsidRPr="00E76E24" w:rsidRDefault="00736FFD" w:rsidP="00736FFD">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К</w:t>
            </w:r>
          </w:p>
        </w:tc>
        <w:tc>
          <w:tcPr>
            <w:tcW w:w="425" w:type="dxa"/>
            <w:tcBorders>
              <w:top w:val="nil"/>
              <w:left w:val="nil"/>
              <w:bottom w:val="single" w:sz="4" w:space="0" w:color="auto"/>
              <w:right w:val="single" w:sz="4" w:space="0" w:color="auto"/>
            </w:tcBorders>
            <w:noWrap/>
            <w:vAlign w:val="center"/>
            <w:hideMark/>
          </w:tcPr>
          <w:p w14:paraId="7373A6DB" w14:textId="77777777" w:rsidR="00736FFD" w:rsidRPr="00E76E24" w:rsidRDefault="00736FFD" w:rsidP="00736FFD">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К</w:t>
            </w:r>
          </w:p>
        </w:tc>
        <w:tc>
          <w:tcPr>
            <w:tcW w:w="426" w:type="dxa"/>
            <w:tcBorders>
              <w:top w:val="nil"/>
              <w:left w:val="nil"/>
              <w:bottom w:val="single" w:sz="4" w:space="0" w:color="auto"/>
              <w:right w:val="single" w:sz="4" w:space="0" w:color="auto"/>
            </w:tcBorders>
            <w:noWrap/>
            <w:vAlign w:val="center"/>
          </w:tcPr>
          <w:p w14:paraId="36D5247B" w14:textId="532F29A3" w:rsidR="00736FFD" w:rsidRPr="00E76E24" w:rsidRDefault="00736FFD" w:rsidP="00736FFD">
            <w:pPr>
              <w:widowControl w:val="0"/>
              <w:spacing w:after="0" w:line="240" w:lineRule="auto"/>
              <w:jc w:val="center"/>
              <w:rPr>
                <w:rFonts w:ascii="Times New Roman" w:eastAsia="Courier New" w:hAnsi="Times New Roman" w:cs="Times New Roman"/>
                <w:color w:val="000000"/>
                <w:kern w:val="0"/>
                <w:sz w:val="20"/>
                <w:szCs w:val="20"/>
                <w:lang w:eastAsia="ru-RU"/>
                <w14:ligatures w14:val="none"/>
              </w:rPr>
            </w:pPr>
            <w:r w:rsidRPr="00E76E24">
              <w:rPr>
                <w:rFonts w:ascii="Times New Roman" w:hAnsi="Times New Roman" w:cs="Times New Roman"/>
                <w:sz w:val="20"/>
                <w:szCs w:val="20"/>
              </w:rPr>
              <w:t>4</w:t>
            </w:r>
          </w:p>
        </w:tc>
        <w:tc>
          <w:tcPr>
            <w:tcW w:w="425" w:type="dxa"/>
            <w:tcBorders>
              <w:top w:val="nil"/>
              <w:left w:val="nil"/>
              <w:bottom w:val="single" w:sz="4" w:space="0" w:color="auto"/>
              <w:right w:val="single" w:sz="4" w:space="0" w:color="auto"/>
            </w:tcBorders>
            <w:vAlign w:val="center"/>
          </w:tcPr>
          <w:p w14:paraId="29E56584" w14:textId="3BD3FFB4" w:rsidR="00736FFD" w:rsidRPr="00E76E24" w:rsidRDefault="00736FFD" w:rsidP="00736FFD">
            <w:pPr>
              <w:widowControl w:val="0"/>
              <w:spacing w:after="0" w:line="240" w:lineRule="auto"/>
              <w:jc w:val="center"/>
              <w:rPr>
                <w:rFonts w:ascii="Times New Roman" w:eastAsia="Courier New" w:hAnsi="Times New Roman" w:cs="Times New Roman"/>
                <w:color w:val="000000"/>
                <w:kern w:val="0"/>
                <w:sz w:val="20"/>
                <w:szCs w:val="20"/>
                <w:lang w:eastAsia="ru-RU"/>
                <w14:ligatures w14:val="none"/>
              </w:rPr>
            </w:pPr>
            <w:r w:rsidRPr="00E76E24">
              <w:rPr>
                <w:rFonts w:ascii="Times New Roman" w:hAnsi="Times New Roman" w:cs="Times New Roman"/>
                <w:sz w:val="20"/>
                <w:szCs w:val="20"/>
              </w:rPr>
              <w:t>4</w:t>
            </w:r>
          </w:p>
        </w:tc>
        <w:tc>
          <w:tcPr>
            <w:tcW w:w="425" w:type="dxa"/>
            <w:tcBorders>
              <w:top w:val="nil"/>
              <w:left w:val="nil"/>
              <w:bottom w:val="single" w:sz="4" w:space="0" w:color="auto"/>
              <w:right w:val="single" w:sz="4" w:space="0" w:color="auto"/>
            </w:tcBorders>
            <w:vAlign w:val="center"/>
          </w:tcPr>
          <w:p w14:paraId="607442D5" w14:textId="1CFAA51D" w:rsidR="00736FFD" w:rsidRPr="00E76E24" w:rsidRDefault="00736FFD" w:rsidP="00736FFD">
            <w:pPr>
              <w:widowControl w:val="0"/>
              <w:spacing w:after="0" w:line="240" w:lineRule="auto"/>
              <w:jc w:val="center"/>
              <w:rPr>
                <w:rFonts w:ascii="Times New Roman" w:eastAsia="Courier New" w:hAnsi="Times New Roman" w:cs="Times New Roman"/>
                <w:color w:val="000000"/>
                <w:kern w:val="0"/>
                <w:sz w:val="20"/>
                <w:szCs w:val="20"/>
                <w:lang w:eastAsia="ru-RU"/>
                <w14:ligatures w14:val="none"/>
              </w:rPr>
            </w:pPr>
            <w:r w:rsidRPr="00E76E24">
              <w:rPr>
                <w:rFonts w:ascii="Times New Roman" w:hAnsi="Times New Roman" w:cs="Times New Roman"/>
                <w:sz w:val="20"/>
                <w:szCs w:val="20"/>
              </w:rPr>
              <w:t>4</w:t>
            </w:r>
          </w:p>
        </w:tc>
        <w:tc>
          <w:tcPr>
            <w:tcW w:w="425" w:type="dxa"/>
            <w:tcBorders>
              <w:top w:val="nil"/>
              <w:left w:val="nil"/>
              <w:bottom w:val="single" w:sz="4" w:space="0" w:color="auto"/>
              <w:right w:val="single" w:sz="4" w:space="0" w:color="auto"/>
            </w:tcBorders>
            <w:vAlign w:val="center"/>
          </w:tcPr>
          <w:p w14:paraId="6734C2F6" w14:textId="5F1EF3B6" w:rsidR="00736FFD" w:rsidRPr="00E76E24" w:rsidRDefault="00736FFD" w:rsidP="00736FFD">
            <w:pPr>
              <w:widowControl w:val="0"/>
              <w:spacing w:after="0" w:line="240" w:lineRule="auto"/>
              <w:jc w:val="center"/>
              <w:rPr>
                <w:rFonts w:ascii="Times New Roman" w:eastAsia="Courier New" w:hAnsi="Times New Roman" w:cs="Times New Roman"/>
                <w:color w:val="000000"/>
                <w:kern w:val="0"/>
                <w:sz w:val="20"/>
                <w:szCs w:val="20"/>
                <w:lang w:eastAsia="ru-RU"/>
                <w14:ligatures w14:val="none"/>
              </w:rPr>
            </w:pPr>
            <w:r w:rsidRPr="00E76E24">
              <w:rPr>
                <w:rFonts w:ascii="Times New Roman" w:hAnsi="Times New Roman" w:cs="Times New Roman"/>
                <w:sz w:val="20"/>
                <w:szCs w:val="20"/>
              </w:rPr>
              <w:t>4</w:t>
            </w:r>
          </w:p>
        </w:tc>
        <w:tc>
          <w:tcPr>
            <w:tcW w:w="426" w:type="dxa"/>
            <w:tcBorders>
              <w:top w:val="nil"/>
              <w:left w:val="nil"/>
              <w:bottom w:val="single" w:sz="4" w:space="0" w:color="auto"/>
              <w:right w:val="single" w:sz="4" w:space="0" w:color="auto"/>
            </w:tcBorders>
            <w:vAlign w:val="center"/>
          </w:tcPr>
          <w:p w14:paraId="6E28528C" w14:textId="42AB1B55" w:rsidR="00736FFD" w:rsidRPr="00E76E24" w:rsidRDefault="00736FFD" w:rsidP="00736FFD">
            <w:pPr>
              <w:widowControl w:val="0"/>
              <w:spacing w:after="0" w:line="240" w:lineRule="auto"/>
              <w:jc w:val="center"/>
              <w:rPr>
                <w:rFonts w:ascii="Times New Roman" w:eastAsia="Courier New" w:hAnsi="Times New Roman" w:cs="Times New Roman"/>
                <w:color w:val="000000"/>
                <w:kern w:val="0"/>
                <w:sz w:val="20"/>
                <w:szCs w:val="20"/>
                <w:lang w:eastAsia="ru-RU"/>
                <w14:ligatures w14:val="none"/>
              </w:rPr>
            </w:pPr>
            <w:r w:rsidRPr="00E76E24">
              <w:rPr>
                <w:rFonts w:ascii="Times New Roman" w:hAnsi="Times New Roman" w:cs="Times New Roman"/>
                <w:sz w:val="20"/>
                <w:szCs w:val="20"/>
              </w:rPr>
              <w:t>4</w:t>
            </w:r>
          </w:p>
        </w:tc>
        <w:tc>
          <w:tcPr>
            <w:tcW w:w="425" w:type="dxa"/>
            <w:tcBorders>
              <w:top w:val="nil"/>
              <w:left w:val="nil"/>
              <w:bottom w:val="single" w:sz="4" w:space="0" w:color="auto"/>
              <w:right w:val="single" w:sz="4" w:space="0" w:color="auto"/>
            </w:tcBorders>
            <w:vAlign w:val="center"/>
          </w:tcPr>
          <w:p w14:paraId="1BF3B661" w14:textId="0F2A5F17" w:rsidR="00736FFD" w:rsidRPr="00E76E24" w:rsidRDefault="00736FFD" w:rsidP="00736FFD">
            <w:pPr>
              <w:widowControl w:val="0"/>
              <w:spacing w:after="0" w:line="240" w:lineRule="auto"/>
              <w:jc w:val="center"/>
              <w:rPr>
                <w:rFonts w:ascii="Times New Roman" w:eastAsia="Courier New" w:hAnsi="Times New Roman" w:cs="Times New Roman"/>
                <w:color w:val="000000"/>
                <w:kern w:val="0"/>
                <w:sz w:val="20"/>
                <w:szCs w:val="20"/>
                <w:lang w:eastAsia="ru-RU"/>
                <w14:ligatures w14:val="none"/>
              </w:rPr>
            </w:pPr>
            <w:r w:rsidRPr="00E76E24">
              <w:rPr>
                <w:rFonts w:ascii="Times New Roman" w:hAnsi="Times New Roman" w:cs="Times New Roman"/>
                <w:sz w:val="20"/>
                <w:szCs w:val="20"/>
              </w:rPr>
              <w:t>4</w:t>
            </w:r>
          </w:p>
        </w:tc>
        <w:tc>
          <w:tcPr>
            <w:tcW w:w="425" w:type="dxa"/>
            <w:tcBorders>
              <w:top w:val="nil"/>
              <w:left w:val="nil"/>
              <w:bottom w:val="single" w:sz="4" w:space="0" w:color="auto"/>
              <w:right w:val="single" w:sz="4" w:space="0" w:color="auto"/>
            </w:tcBorders>
            <w:vAlign w:val="center"/>
          </w:tcPr>
          <w:p w14:paraId="6FA861E8" w14:textId="6693C930" w:rsidR="00736FFD" w:rsidRPr="00E76E24" w:rsidRDefault="00736FFD" w:rsidP="00736FFD">
            <w:pPr>
              <w:widowControl w:val="0"/>
              <w:spacing w:after="0" w:line="240" w:lineRule="auto"/>
              <w:jc w:val="center"/>
              <w:rPr>
                <w:rFonts w:ascii="Times New Roman" w:eastAsia="Courier New" w:hAnsi="Times New Roman" w:cs="Times New Roman"/>
                <w:color w:val="000000"/>
                <w:kern w:val="0"/>
                <w:sz w:val="20"/>
                <w:szCs w:val="20"/>
                <w:lang w:eastAsia="ru-RU"/>
                <w14:ligatures w14:val="none"/>
              </w:rPr>
            </w:pPr>
            <w:r w:rsidRPr="00E76E24">
              <w:rPr>
                <w:rFonts w:ascii="Times New Roman" w:hAnsi="Times New Roman" w:cs="Times New Roman"/>
                <w:sz w:val="20"/>
                <w:szCs w:val="20"/>
              </w:rPr>
              <w:t>4</w:t>
            </w:r>
          </w:p>
        </w:tc>
        <w:tc>
          <w:tcPr>
            <w:tcW w:w="425" w:type="dxa"/>
            <w:tcBorders>
              <w:top w:val="nil"/>
              <w:left w:val="nil"/>
              <w:bottom w:val="single" w:sz="4" w:space="0" w:color="auto"/>
              <w:right w:val="single" w:sz="4" w:space="0" w:color="auto"/>
            </w:tcBorders>
            <w:vAlign w:val="center"/>
          </w:tcPr>
          <w:p w14:paraId="29C0E3BD" w14:textId="09E1E947" w:rsidR="00736FFD" w:rsidRPr="00E76E24" w:rsidRDefault="00736FFD" w:rsidP="00736FFD">
            <w:pPr>
              <w:widowControl w:val="0"/>
              <w:spacing w:after="0" w:line="240" w:lineRule="auto"/>
              <w:jc w:val="center"/>
              <w:rPr>
                <w:rFonts w:ascii="Times New Roman" w:eastAsia="Courier New" w:hAnsi="Times New Roman" w:cs="Times New Roman"/>
                <w:color w:val="000000"/>
                <w:kern w:val="0"/>
                <w:sz w:val="20"/>
                <w:szCs w:val="20"/>
                <w:lang w:eastAsia="ru-RU"/>
                <w14:ligatures w14:val="none"/>
              </w:rPr>
            </w:pPr>
            <w:r w:rsidRPr="00E76E24">
              <w:rPr>
                <w:rFonts w:ascii="Times New Roman" w:hAnsi="Times New Roman" w:cs="Times New Roman"/>
                <w:sz w:val="20"/>
                <w:szCs w:val="20"/>
              </w:rPr>
              <w:t>4</w:t>
            </w:r>
          </w:p>
        </w:tc>
        <w:tc>
          <w:tcPr>
            <w:tcW w:w="426" w:type="dxa"/>
            <w:tcBorders>
              <w:top w:val="nil"/>
              <w:left w:val="nil"/>
              <w:bottom w:val="single" w:sz="4" w:space="0" w:color="auto"/>
              <w:right w:val="single" w:sz="4" w:space="0" w:color="auto"/>
            </w:tcBorders>
            <w:vAlign w:val="center"/>
          </w:tcPr>
          <w:p w14:paraId="67ED9735" w14:textId="49685131" w:rsidR="00736FFD" w:rsidRPr="00E76E24" w:rsidRDefault="00736FFD" w:rsidP="00736FFD">
            <w:pPr>
              <w:widowControl w:val="0"/>
              <w:spacing w:after="0" w:line="240" w:lineRule="auto"/>
              <w:jc w:val="center"/>
              <w:rPr>
                <w:rFonts w:ascii="Times New Roman" w:eastAsia="Courier New" w:hAnsi="Times New Roman" w:cs="Times New Roman"/>
                <w:color w:val="000000"/>
                <w:kern w:val="0"/>
                <w:sz w:val="20"/>
                <w:szCs w:val="20"/>
                <w:lang w:eastAsia="ru-RU"/>
                <w14:ligatures w14:val="none"/>
              </w:rPr>
            </w:pPr>
            <w:r w:rsidRPr="00E76E24">
              <w:rPr>
                <w:rFonts w:ascii="Times New Roman" w:hAnsi="Times New Roman" w:cs="Times New Roman"/>
                <w:sz w:val="20"/>
                <w:szCs w:val="20"/>
              </w:rPr>
              <w:t>4</w:t>
            </w:r>
          </w:p>
        </w:tc>
        <w:tc>
          <w:tcPr>
            <w:tcW w:w="425" w:type="dxa"/>
            <w:tcBorders>
              <w:top w:val="nil"/>
              <w:left w:val="nil"/>
              <w:bottom w:val="single" w:sz="4" w:space="0" w:color="auto"/>
              <w:right w:val="single" w:sz="4" w:space="0" w:color="auto"/>
            </w:tcBorders>
            <w:vAlign w:val="center"/>
          </w:tcPr>
          <w:p w14:paraId="20CECC62" w14:textId="04482458" w:rsidR="00736FFD" w:rsidRPr="00E76E24" w:rsidRDefault="00736FFD" w:rsidP="00736FFD">
            <w:pPr>
              <w:widowControl w:val="0"/>
              <w:spacing w:after="0" w:line="240" w:lineRule="auto"/>
              <w:jc w:val="center"/>
              <w:rPr>
                <w:rFonts w:ascii="Times New Roman" w:eastAsia="Courier New" w:hAnsi="Times New Roman" w:cs="Times New Roman"/>
                <w:color w:val="000000"/>
                <w:kern w:val="0"/>
                <w:sz w:val="20"/>
                <w:szCs w:val="20"/>
                <w:lang w:eastAsia="ru-RU"/>
                <w14:ligatures w14:val="none"/>
              </w:rPr>
            </w:pPr>
            <w:r w:rsidRPr="00E76E24">
              <w:rPr>
                <w:rFonts w:ascii="Times New Roman" w:hAnsi="Times New Roman" w:cs="Times New Roman"/>
                <w:sz w:val="20"/>
                <w:szCs w:val="20"/>
              </w:rPr>
              <w:t>4</w:t>
            </w:r>
          </w:p>
        </w:tc>
        <w:tc>
          <w:tcPr>
            <w:tcW w:w="425" w:type="dxa"/>
            <w:tcBorders>
              <w:top w:val="nil"/>
              <w:left w:val="nil"/>
              <w:bottom w:val="single" w:sz="4" w:space="0" w:color="auto"/>
              <w:right w:val="single" w:sz="4" w:space="0" w:color="auto"/>
            </w:tcBorders>
            <w:vAlign w:val="center"/>
          </w:tcPr>
          <w:p w14:paraId="3883964E" w14:textId="4572AD77" w:rsidR="00736FFD" w:rsidRPr="00E76E24" w:rsidRDefault="00736FFD" w:rsidP="00736FFD">
            <w:pPr>
              <w:widowControl w:val="0"/>
              <w:spacing w:after="0" w:line="240" w:lineRule="auto"/>
              <w:jc w:val="center"/>
              <w:rPr>
                <w:rFonts w:ascii="Times New Roman" w:eastAsia="Courier New" w:hAnsi="Times New Roman" w:cs="Times New Roman"/>
                <w:color w:val="000000"/>
                <w:kern w:val="0"/>
                <w:sz w:val="20"/>
                <w:szCs w:val="20"/>
                <w:lang w:eastAsia="ru-RU"/>
                <w14:ligatures w14:val="none"/>
              </w:rPr>
            </w:pPr>
            <w:r w:rsidRPr="00E76E24">
              <w:rPr>
                <w:rFonts w:ascii="Times New Roman" w:hAnsi="Times New Roman" w:cs="Times New Roman"/>
                <w:sz w:val="20"/>
                <w:szCs w:val="20"/>
              </w:rPr>
              <w:t>4</w:t>
            </w:r>
          </w:p>
        </w:tc>
        <w:tc>
          <w:tcPr>
            <w:tcW w:w="567" w:type="dxa"/>
            <w:tcBorders>
              <w:top w:val="nil"/>
              <w:left w:val="nil"/>
              <w:bottom w:val="single" w:sz="4" w:space="0" w:color="auto"/>
              <w:right w:val="single" w:sz="4" w:space="0" w:color="auto"/>
            </w:tcBorders>
            <w:vAlign w:val="center"/>
          </w:tcPr>
          <w:p w14:paraId="2B2A0BD9" w14:textId="497B8EFC" w:rsidR="00736FFD" w:rsidRPr="00E76E24" w:rsidRDefault="00736FFD" w:rsidP="00736FFD">
            <w:pPr>
              <w:widowControl w:val="0"/>
              <w:spacing w:after="0" w:line="240" w:lineRule="auto"/>
              <w:jc w:val="center"/>
              <w:rPr>
                <w:rFonts w:ascii="Times New Roman" w:eastAsia="Courier New" w:hAnsi="Times New Roman" w:cs="Times New Roman"/>
                <w:color w:val="000000"/>
                <w:kern w:val="0"/>
                <w:sz w:val="20"/>
                <w:szCs w:val="20"/>
                <w:lang w:eastAsia="ru-RU"/>
                <w14:ligatures w14:val="none"/>
              </w:rPr>
            </w:pPr>
            <w:r w:rsidRPr="00E76E24">
              <w:rPr>
                <w:rFonts w:ascii="Times New Roman" w:hAnsi="Times New Roman" w:cs="Times New Roman"/>
                <w:sz w:val="20"/>
                <w:szCs w:val="20"/>
              </w:rPr>
              <w:t>4</w:t>
            </w:r>
          </w:p>
        </w:tc>
        <w:tc>
          <w:tcPr>
            <w:tcW w:w="425" w:type="dxa"/>
            <w:tcBorders>
              <w:top w:val="nil"/>
              <w:left w:val="nil"/>
              <w:bottom w:val="single" w:sz="4" w:space="0" w:color="auto"/>
              <w:right w:val="single" w:sz="4" w:space="0" w:color="auto"/>
            </w:tcBorders>
            <w:vAlign w:val="center"/>
          </w:tcPr>
          <w:p w14:paraId="071551B0" w14:textId="59FBC1C7" w:rsidR="00736FFD" w:rsidRPr="00E76E24" w:rsidRDefault="00736FFD" w:rsidP="00736FFD">
            <w:pPr>
              <w:widowControl w:val="0"/>
              <w:spacing w:after="0" w:line="240" w:lineRule="auto"/>
              <w:jc w:val="center"/>
              <w:rPr>
                <w:rFonts w:ascii="Times New Roman" w:eastAsia="Courier New" w:hAnsi="Times New Roman" w:cs="Times New Roman"/>
                <w:color w:val="000000"/>
                <w:kern w:val="0"/>
                <w:sz w:val="20"/>
                <w:szCs w:val="20"/>
                <w:lang w:eastAsia="ru-RU"/>
                <w14:ligatures w14:val="none"/>
              </w:rPr>
            </w:pPr>
            <w:r w:rsidRPr="00E76E24">
              <w:rPr>
                <w:rFonts w:ascii="Times New Roman" w:hAnsi="Times New Roman" w:cs="Times New Roman"/>
                <w:sz w:val="20"/>
                <w:szCs w:val="20"/>
              </w:rPr>
              <w:t>3</w:t>
            </w:r>
          </w:p>
        </w:tc>
        <w:tc>
          <w:tcPr>
            <w:tcW w:w="426" w:type="dxa"/>
            <w:tcBorders>
              <w:top w:val="nil"/>
              <w:left w:val="nil"/>
              <w:bottom w:val="single" w:sz="4" w:space="0" w:color="auto"/>
              <w:right w:val="single" w:sz="4" w:space="0" w:color="auto"/>
            </w:tcBorders>
            <w:vAlign w:val="center"/>
          </w:tcPr>
          <w:p w14:paraId="57EB75D9" w14:textId="519B3686" w:rsidR="00736FFD" w:rsidRPr="00E76E24" w:rsidRDefault="00736FFD" w:rsidP="00736FFD">
            <w:pPr>
              <w:widowControl w:val="0"/>
              <w:spacing w:after="0" w:line="240" w:lineRule="auto"/>
              <w:jc w:val="center"/>
              <w:rPr>
                <w:rFonts w:ascii="Times New Roman" w:eastAsia="Courier New" w:hAnsi="Times New Roman" w:cs="Times New Roman"/>
                <w:color w:val="000000"/>
                <w:kern w:val="0"/>
                <w:sz w:val="20"/>
                <w:szCs w:val="20"/>
                <w:lang w:eastAsia="ru-RU"/>
                <w14:ligatures w14:val="none"/>
              </w:rPr>
            </w:pPr>
            <w:r w:rsidRPr="00E76E24">
              <w:rPr>
                <w:rFonts w:ascii="Times New Roman" w:hAnsi="Times New Roman" w:cs="Times New Roman"/>
                <w:sz w:val="20"/>
                <w:szCs w:val="20"/>
              </w:rPr>
              <w:t>3</w:t>
            </w:r>
          </w:p>
        </w:tc>
        <w:tc>
          <w:tcPr>
            <w:tcW w:w="425" w:type="dxa"/>
            <w:tcBorders>
              <w:top w:val="nil"/>
              <w:left w:val="nil"/>
              <w:bottom w:val="single" w:sz="4" w:space="0" w:color="auto"/>
              <w:right w:val="single" w:sz="4" w:space="0" w:color="auto"/>
            </w:tcBorders>
            <w:vAlign w:val="center"/>
          </w:tcPr>
          <w:p w14:paraId="7F14E669" w14:textId="4E688D81" w:rsidR="00736FFD" w:rsidRPr="00E76E24" w:rsidRDefault="00736FFD" w:rsidP="00736FFD">
            <w:pPr>
              <w:widowControl w:val="0"/>
              <w:spacing w:after="0" w:line="240" w:lineRule="auto"/>
              <w:jc w:val="center"/>
              <w:rPr>
                <w:rFonts w:ascii="Times New Roman" w:eastAsia="Courier New" w:hAnsi="Times New Roman" w:cs="Times New Roman"/>
                <w:color w:val="000000"/>
                <w:kern w:val="0"/>
                <w:sz w:val="20"/>
                <w:szCs w:val="20"/>
                <w:lang w:eastAsia="ru-RU"/>
                <w14:ligatures w14:val="none"/>
              </w:rPr>
            </w:pPr>
            <w:r w:rsidRPr="00E76E24">
              <w:rPr>
                <w:rFonts w:ascii="Times New Roman" w:hAnsi="Times New Roman" w:cs="Times New Roman"/>
                <w:sz w:val="20"/>
                <w:szCs w:val="20"/>
              </w:rPr>
              <w:t>6</w:t>
            </w:r>
          </w:p>
        </w:tc>
        <w:tc>
          <w:tcPr>
            <w:tcW w:w="425" w:type="dxa"/>
            <w:tcBorders>
              <w:top w:val="nil"/>
              <w:left w:val="nil"/>
              <w:bottom w:val="single" w:sz="4" w:space="0" w:color="auto"/>
              <w:right w:val="single" w:sz="4" w:space="0" w:color="auto"/>
            </w:tcBorders>
            <w:vAlign w:val="center"/>
          </w:tcPr>
          <w:p w14:paraId="5FD84F84" w14:textId="2F9CF8E9" w:rsidR="00736FFD" w:rsidRPr="00E76E24" w:rsidRDefault="00736FFD" w:rsidP="00736FFD">
            <w:pPr>
              <w:widowControl w:val="0"/>
              <w:spacing w:after="0" w:line="240" w:lineRule="auto"/>
              <w:jc w:val="center"/>
              <w:rPr>
                <w:rFonts w:ascii="Times New Roman" w:eastAsia="Courier New" w:hAnsi="Times New Roman" w:cs="Times New Roman"/>
                <w:color w:val="000000"/>
                <w:kern w:val="0"/>
                <w:sz w:val="20"/>
                <w:szCs w:val="20"/>
                <w:lang w:eastAsia="ru-RU"/>
                <w14:ligatures w14:val="none"/>
              </w:rPr>
            </w:pPr>
            <w:r w:rsidRPr="00E76E24">
              <w:rPr>
                <w:rFonts w:ascii="Times New Roman" w:hAnsi="Times New Roman" w:cs="Times New Roman"/>
                <w:sz w:val="20"/>
                <w:szCs w:val="20"/>
              </w:rPr>
              <w:t>4</w:t>
            </w:r>
          </w:p>
        </w:tc>
      </w:tr>
      <w:bookmarkEnd w:id="16"/>
      <w:tr w:rsidR="004774C6" w:rsidRPr="00E76E24" w14:paraId="61F3DA7D" w14:textId="77777777" w:rsidTr="004774C6">
        <w:trPr>
          <w:trHeight w:val="70"/>
          <w:jc w:val="center"/>
        </w:trPr>
        <w:tc>
          <w:tcPr>
            <w:tcW w:w="866" w:type="dxa"/>
            <w:tcBorders>
              <w:top w:val="nil"/>
              <w:left w:val="single" w:sz="4" w:space="0" w:color="auto"/>
              <w:bottom w:val="single" w:sz="4" w:space="0" w:color="auto"/>
              <w:right w:val="single" w:sz="4" w:space="0" w:color="auto"/>
            </w:tcBorders>
            <w:shd w:val="clear" w:color="000000" w:fill="C0C0C0"/>
            <w:vAlign w:val="center"/>
            <w:hideMark/>
          </w:tcPr>
          <w:p w14:paraId="6ECEA198" w14:textId="77777777" w:rsidR="00060FAC" w:rsidRPr="00E76E2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5.2</w:t>
            </w:r>
          </w:p>
        </w:tc>
        <w:tc>
          <w:tcPr>
            <w:tcW w:w="2727" w:type="dxa"/>
            <w:tcBorders>
              <w:top w:val="nil"/>
              <w:left w:val="nil"/>
              <w:bottom w:val="single" w:sz="4" w:space="0" w:color="auto"/>
              <w:right w:val="single" w:sz="4" w:space="0" w:color="auto"/>
            </w:tcBorders>
            <w:shd w:val="clear" w:color="000000" w:fill="C0C0C0"/>
            <w:vAlign w:val="center"/>
            <w:hideMark/>
          </w:tcPr>
          <w:p w14:paraId="081A464C" w14:textId="77777777" w:rsidR="00060FAC" w:rsidRPr="00E76E2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Специальный цикл</w:t>
            </w:r>
          </w:p>
        </w:tc>
        <w:tc>
          <w:tcPr>
            <w:tcW w:w="943" w:type="dxa"/>
            <w:tcBorders>
              <w:top w:val="nil"/>
              <w:left w:val="nil"/>
              <w:bottom w:val="single" w:sz="4" w:space="0" w:color="auto"/>
              <w:right w:val="single" w:sz="4" w:space="0" w:color="auto"/>
            </w:tcBorders>
            <w:shd w:val="clear" w:color="000000" w:fill="C0C0C0"/>
            <w:vAlign w:val="center"/>
          </w:tcPr>
          <w:p w14:paraId="730791AC" w14:textId="10CCF483" w:rsidR="00060FAC" w:rsidRPr="00E76E24" w:rsidRDefault="0042020A" w:rsidP="00060F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104</w:t>
            </w:r>
          </w:p>
        </w:tc>
        <w:tc>
          <w:tcPr>
            <w:tcW w:w="426" w:type="dxa"/>
            <w:tcBorders>
              <w:top w:val="nil"/>
              <w:left w:val="nil"/>
              <w:bottom w:val="single" w:sz="4" w:space="0" w:color="auto"/>
              <w:right w:val="single" w:sz="4" w:space="0" w:color="auto"/>
            </w:tcBorders>
            <w:shd w:val="clear" w:color="000000" w:fill="C0C0C0"/>
            <w:noWrap/>
            <w:vAlign w:val="center"/>
          </w:tcPr>
          <w:p w14:paraId="046C58F1"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noWrap/>
            <w:vAlign w:val="center"/>
          </w:tcPr>
          <w:p w14:paraId="4B9CC6EE"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noWrap/>
            <w:vAlign w:val="center"/>
          </w:tcPr>
          <w:p w14:paraId="588866D6"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noWrap/>
            <w:vAlign w:val="center"/>
          </w:tcPr>
          <w:p w14:paraId="03DDF96F"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noWrap/>
            <w:vAlign w:val="center"/>
          </w:tcPr>
          <w:p w14:paraId="75B6DB0E"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noWrap/>
            <w:vAlign w:val="center"/>
          </w:tcPr>
          <w:p w14:paraId="02FEB016"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noWrap/>
            <w:vAlign w:val="center"/>
          </w:tcPr>
          <w:p w14:paraId="7FB5E32D"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7FD93579"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4AE56B1A"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К</w:t>
            </w:r>
          </w:p>
        </w:tc>
        <w:tc>
          <w:tcPr>
            <w:tcW w:w="425" w:type="dxa"/>
            <w:tcBorders>
              <w:top w:val="nil"/>
              <w:left w:val="nil"/>
              <w:bottom w:val="single" w:sz="4" w:space="0" w:color="auto"/>
              <w:right w:val="single" w:sz="4" w:space="0" w:color="auto"/>
            </w:tcBorders>
            <w:noWrap/>
            <w:vAlign w:val="center"/>
            <w:hideMark/>
          </w:tcPr>
          <w:p w14:paraId="5E4A9FEE"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К</w:t>
            </w:r>
          </w:p>
        </w:tc>
        <w:tc>
          <w:tcPr>
            <w:tcW w:w="426" w:type="dxa"/>
            <w:tcBorders>
              <w:top w:val="nil"/>
              <w:left w:val="nil"/>
              <w:bottom w:val="single" w:sz="4" w:space="0" w:color="auto"/>
              <w:right w:val="single" w:sz="4" w:space="0" w:color="auto"/>
            </w:tcBorders>
            <w:shd w:val="clear" w:color="000000" w:fill="C0C0C0"/>
            <w:noWrap/>
            <w:vAlign w:val="bottom"/>
          </w:tcPr>
          <w:p w14:paraId="6FE66558"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4CAD2C8"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24053F90"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864495B"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3A5F244A"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F000B03"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FB37403"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2769618"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2A68EC10"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634F762"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9032EB7"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5A23DA3A"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2C77C24E"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0965FF02"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28F4ACF2"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D9B82C0"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C872D4" w:rsidRPr="00E76E24" w14:paraId="5DDBEA39" w14:textId="77777777" w:rsidTr="004774C6">
        <w:trPr>
          <w:trHeight w:val="312"/>
          <w:jc w:val="center"/>
        </w:trPr>
        <w:tc>
          <w:tcPr>
            <w:tcW w:w="866" w:type="dxa"/>
            <w:tcBorders>
              <w:top w:val="nil"/>
              <w:left w:val="single" w:sz="4" w:space="0" w:color="auto"/>
              <w:bottom w:val="single" w:sz="4" w:space="0" w:color="auto"/>
              <w:right w:val="single" w:sz="4" w:space="0" w:color="auto"/>
            </w:tcBorders>
            <w:vAlign w:val="center"/>
            <w:hideMark/>
          </w:tcPr>
          <w:p w14:paraId="6311C5F9" w14:textId="790A9A89" w:rsidR="008A33B5" w:rsidRPr="00E76E24" w:rsidRDefault="008A33B5" w:rsidP="008A33B5">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5.2.1</w:t>
            </w:r>
          </w:p>
        </w:tc>
        <w:tc>
          <w:tcPr>
            <w:tcW w:w="2727" w:type="dxa"/>
            <w:tcBorders>
              <w:top w:val="nil"/>
              <w:left w:val="nil"/>
              <w:bottom w:val="single" w:sz="4" w:space="0" w:color="auto"/>
              <w:right w:val="single" w:sz="4" w:space="0" w:color="auto"/>
            </w:tcBorders>
            <w:vAlign w:val="center"/>
          </w:tcPr>
          <w:p w14:paraId="3BE4D61F" w14:textId="26D77255" w:rsidR="008A33B5" w:rsidRPr="00E76E24" w:rsidRDefault="008A33B5" w:rsidP="008A33B5">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Технология изготовления швейных изделий</w:t>
            </w:r>
          </w:p>
        </w:tc>
        <w:tc>
          <w:tcPr>
            <w:tcW w:w="943" w:type="dxa"/>
            <w:tcBorders>
              <w:top w:val="single" w:sz="4" w:space="0" w:color="auto"/>
              <w:left w:val="single" w:sz="4" w:space="0" w:color="auto"/>
              <w:bottom w:val="single" w:sz="4" w:space="0" w:color="auto"/>
              <w:right w:val="single" w:sz="4" w:space="0" w:color="auto"/>
            </w:tcBorders>
            <w:vAlign w:val="center"/>
          </w:tcPr>
          <w:p w14:paraId="54F735FB" w14:textId="3249E465"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Times New Roman" w:hAnsi="Times New Roman" w:cs="Times New Roman"/>
                <w:color w:val="000000"/>
                <w:kern w:val="0"/>
                <w:sz w:val="20"/>
                <w:szCs w:val="20"/>
                <w:lang w:eastAsia="ru-RU"/>
                <w14:ligatures w14:val="none"/>
              </w:rPr>
              <w:t>66</w:t>
            </w:r>
          </w:p>
        </w:tc>
        <w:tc>
          <w:tcPr>
            <w:tcW w:w="426" w:type="dxa"/>
            <w:tcBorders>
              <w:top w:val="nil"/>
              <w:left w:val="nil"/>
              <w:bottom w:val="single" w:sz="4" w:space="0" w:color="auto"/>
              <w:right w:val="single" w:sz="4" w:space="0" w:color="auto"/>
            </w:tcBorders>
            <w:noWrap/>
            <w:vAlign w:val="center"/>
          </w:tcPr>
          <w:p w14:paraId="2ADECC68" w14:textId="57CBD566"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noWrap/>
            <w:vAlign w:val="center"/>
          </w:tcPr>
          <w:p w14:paraId="40546CAD" w14:textId="41C69AAC"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noWrap/>
            <w:vAlign w:val="center"/>
          </w:tcPr>
          <w:p w14:paraId="01D9F9D9" w14:textId="7B28928B"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w:t>
            </w:r>
          </w:p>
        </w:tc>
        <w:tc>
          <w:tcPr>
            <w:tcW w:w="425" w:type="dxa"/>
            <w:tcBorders>
              <w:top w:val="nil"/>
              <w:left w:val="nil"/>
              <w:bottom w:val="single" w:sz="4" w:space="0" w:color="auto"/>
              <w:right w:val="single" w:sz="4" w:space="0" w:color="auto"/>
            </w:tcBorders>
            <w:noWrap/>
            <w:vAlign w:val="center"/>
          </w:tcPr>
          <w:p w14:paraId="2252BADF" w14:textId="5E8AEB6F"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3</w:t>
            </w:r>
          </w:p>
        </w:tc>
        <w:tc>
          <w:tcPr>
            <w:tcW w:w="426" w:type="dxa"/>
            <w:tcBorders>
              <w:top w:val="nil"/>
              <w:left w:val="nil"/>
              <w:bottom w:val="single" w:sz="4" w:space="0" w:color="auto"/>
              <w:right w:val="single" w:sz="4" w:space="0" w:color="auto"/>
            </w:tcBorders>
            <w:noWrap/>
            <w:vAlign w:val="center"/>
          </w:tcPr>
          <w:p w14:paraId="5AD7C9F7" w14:textId="1276F4CB"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noWrap/>
            <w:vAlign w:val="center"/>
          </w:tcPr>
          <w:p w14:paraId="236BE81E" w14:textId="7899BFB2"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noWrap/>
            <w:vAlign w:val="center"/>
          </w:tcPr>
          <w:p w14:paraId="7DB48323" w14:textId="3D5C1975"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1117D76B" w14:textId="114978D8"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hideMark/>
          </w:tcPr>
          <w:p w14:paraId="5AAFE788" w14:textId="77777777"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К</w:t>
            </w:r>
          </w:p>
        </w:tc>
        <w:tc>
          <w:tcPr>
            <w:tcW w:w="425" w:type="dxa"/>
            <w:tcBorders>
              <w:top w:val="nil"/>
              <w:left w:val="nil"/>
              <w:bottom w:val="single" w:sz="4" w:space="0" w:color="auto"/>
              <w:right w:val="single" w:sz="4" w:space="0" w:color="auto"/>
            </w:tcBorders>
            <w:noWrap/>
            <w:vAlign w:val="center"/>
            <w:hideMark/>
          </w:tcPr>
          <w:p w14:paraId="29522712" w14:textId="77777777"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К</w:t>
            </w:r>
          </w:p>
        </w:tc>
        <w:tc>
          <w:tcPr>
            <w:tcW w:w="426" w:type="dxa"/>
            <w:tcBorders>
              <w:top w:val="nil"/>
              <w:left w:val="nil"/>
              <w:bottom w:val="single" w:sz="4" w:space="0" w:color="auto"/>
              <w:right w:val="single" w:sz="4" w:space="0" w:color="auto"/>
            </w:tcBorders>
            <w:noWrap/>
            <w:vAlign w:val="center"/>
          </w:tcPr>
          <w:p w14:paraId="4FB1AF23" w14:textId="15629E13"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6E98A422" w14:textId="0356F0E2"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70DDA50F" w14:textId="3963C77F"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02122245" w14:textId="43E93239"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3</w:t>
            </w:r>
          </w:p>
        </w:tc>
        <w:tc>
          <w:tcPr>
            <w:tcW w:w="426" w:type="dxa"/>
            <w:tcBorders>
              <w:top w:val="nil"/>
              <w:left w:val="nil"/>
              <w:bottom w:val="single" w:sz="4" w:space="0" w:color="auto"/>
              <w:right w:val="single" w:sz="4" w:space="0" w:color="auto"/>
            </w:tcBorders>
            <w:vAlign w:val="center"/>
          </w:tcPr>
          <w:p w14:paraId="0CB96140" w14:textId="64387B70"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3ED47FDC" w14:textId="65E46382"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793A00D0" w14:textId="05CA5AAE"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413E1DAE" w14:textId="3F0580A1"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3</w:t>
            </w:r>
          </w:p>
        </w:tc>
        <w:tc>
          <w:tcPr>
            <w:tcW w:w="426" w:type="dxa"/>
            <w:tcBorders>
              <w:top w:val="nil"/>
              <w:left w:val="nil"/>
              <w:bottom w:val="single" w:sz="4" w:space="0" w:color="auto"/>
              <w:right w:val="single" w:sz="4" w:space="0" w:color="auto"/>
            </w:tcBorders>
            <w:vAlign w:val="center"/>
          </w:tcPr>
          <w:p w14:paraId="07056844" w14:textId="51247BE6"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757DBA30" w14:textId="7FB21778"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735CBA32" w14:textId="6E3B4C87"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3</w:t>
            </w:r>
          </w:p>
        </w:tc>
        <w:tc>
          <w:tcPr>
            <w:tcW w:w="567" w:type="dxa"/>
            <w:tcBorders>
              <w:top w:val="nil"/>
              <w:left w:val="nil"/>
              <w:bottom w:val="single" w:sz="4" w:space="0" w:color="auto"/>
              <w:right w:val="single" w:sz="4" w:space="0" w:color="auto"/>
            </w:tcBorders>
            <w:vAlign w:val="center"/>
          </w:tcPr>
          <w:p w14:paraId="47600C9F" w14:textId="73F3D3A5"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4AD0FE5C" w14:textId="77777777"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4EBAFE04" w14:textId="77777777"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6AFBD2F" w14:textId="77777777"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EF9BD31" w14:textId="77777777" w:rsidR="008A33B5" w:rsidRPr="00E76E24" w:rsidRDefault="008A33B5" w:rsidP="008A33B5">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C872D4" w:rsidRPr="00E76E24" w14:paraId="52842DA0" w14:textId="77777777" w:rsidTr="004774C6">
        <w:trPr>
          <w:trHeight w:val="262"/>
          <w:jc w:val="center"/>
        </w:trPr>
        <w:tc>
          <w:tcPr>
            <w:tcW w:w="866" w:type="dxa"/>
            <w:tcBorders>
              <w:top w:val="nil"/>
              <w:left w:val="single" w:sz="4" w:space="0" w:color="auto"/>
              <w:bottom w:val="single" w:sz="4" w:space="0" w:color="auto"/>
              <w:right w:val="single" w:sz="4" w:space="0" w:color="auto"/>
            </w:tcBorders>
            <w:vAlign w:val="center"/>
            <w:hideMark/>
          </w:tcPr>
          <w:p w14:paraId="58B57C59" w14:textId="05C77EC9" w:rsidR="007F64C2" w:rsidRPr="00E76E24" w:rsidRDefault="007F64C2" w:rsidP="007F64C2">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5.2.2</w:t>
            </w:r>
          </w:p>
        </w:tc>
        <w:tc>
          <w:tcPr>
            <w:tcW w:w="2727" w:type="dxa"/>
            <w:tcBorders>
              <w:top w:val="nil"/>
              <w:left w:val="nil"/>
              <w:bottom w:val="single" w:sz="4" w:space="0" w:color="auto"/>
              <w:right w:val="single" w:sz="4" w:space="0" w:color="auto"/>
            </w:tcBorders>
            <w:vAlign w:val="center"/>
          </w:tcPr>
          <w:p w14:paraId="457054E6" w14:textId="51579460" w:rsidR="007F64C2" w:rsidRPr="00E76E24" w:rsidRDefault="007F64C2" w:rsidP="007F64C2">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Основы материаловедения</w:t>
            </w:r>
          </w:p>
        </w:tc>
        <w:tc>
          <w:tcPr>
            <w:tcW w:w="943" w:type="dxa"/>
            <w:tcBorders>
              <w:top w:val="single" w:sz="4" w:space="0" w:color="auto"/>
              <w:left w:val="single" w:sz="4" w:space="0" w:color="auto"/>
              <w:bottom w:val="single" w:sz="4" w:space="0" w:color="auto"/>
              <w:right w:val="single" w:sz="4" w:space="0" w:color="auto"/>
            </w:tcBorders>
          </w:tcPr>
          <w:p w14:paraId="0175CAFC" w14:textId="27E3F8EC"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Times New Roman" w:hAnsi="Times New Roman" w:cs="Times New Roman"/>
                <w:color w:val="000000"/>
                <w:kern w:val="0"/>
                <w:sz w:val="20"/>
                <w:szCs w:val="20"/>
                <w:lang w:eastAsia="ru-RU"/>
                <w14:ligatures w14:val="none"/>
              </w:rPr>
              <w:t>12</w:t>
            </w:r>
          </w:p>
        </w:tc>
        <w:tc>
          <w:tcPr>
            <w:tcW w:w="426" w:type="dxa"/>
            <w:tcBorders>
              <w:top w:val="nil"/>
              <w:left w:val="nil"/>
              <w:bottom w:val="single" w:sz="4" w:space="0" w:color="auto"/>
              <w:right w:val="single" w:sz="4" w:space="0" w:color="auto"/>
            </w:tcBorders>
            <w:noWrap/>
            <w:vAlign w:val="center"/>
          </w:tcPr>
          <w:p w14:paraId="1EF8C758" w14:textId="6FD14B99"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noWrap/>
            <w:vAlign w:val="center"/>
          </w:tcPr>
          <w:p w14:paraId="49042B60" w14:textId="4B4E32EE"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noWrap/>
            <w:vAlign w:val="center"/>
          </w:tcPr>
          <w:p w14:paraId="4000CDE4" w14:textId="1204A22A"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noWrap/>
            <w:vAlign w:val="center"/>
          </w:tcPr>
          <w:p w14:paraId="79E7750C" w14:textId="56CDE698"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w:t>
            </w:r>
          </w:p>
        </w:tc>
        <w:tc>
          <w:tcPr>
            <w:tcW w:w="426" w:type="dxa"/>
            <w:tcBorders>
              <w:top w:val="nil"/>
              <w:left w:val="nil"/>
              <w:bottom w:val="single" w:sz="4" w:space="0" w:color="auto"/>
              <w:right w:val="single" w:sz="4" w:space="0" w:color="auto"/>
            </w:tcBorders>
            <w:noWrap/>
            <w:vAlign w:val="center"/>
          </w:tcPr>
          <w:p w14:paraId="3F8249AA" w14:textId="34143E0B"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w:t>
            </w:r>
          </w:p>
        </w:tc>
        <w:tc>
          <w:tcPr>
            <w:tcW w:w="425" w:type="dxa"/>
            <w:tcBorders>
              <w:top w:val="nil"/>
              <w:left w:val="nil"/>
              <w:bottom w:val="single" w:sz="4" w:space="0" w:color="auto"/>
              <w:right w:val="single" w:sz="4" w:space="0" w:color="auto"/>
            </w:tcBorders>
            <w:noWrap/>
            <w:vAlign w:val="center"/>
          </w:tcPr>
          <w:p w14:paraId="0450E5CA" w14:textId="079D0A42"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w:t>
            </w:r>
          </w:p>
        </w:tc>
        <w:tc>
          <w:tcPr>
            <w:tcW w:w="425" w:type="dxa"/>
            <w:tcBorders>
              <w:top w:val="nil"/>
              <w:left w:val="nil"/>
              <w:bottom w:val="single" w:sz="4" w:space="0" w:color="auto"/>
              <w:right w:val="single" w:sz="4" w:space="0" w:color="auto"/>
            </w:tcBorders>
            <w:noWrap/>
            <w:vAlign w:val="center"/>
          </w:tcPr>
          <w:p w14:paraId="2E8C207E" w14:textId="2E9F4CC9"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w:t>
            </w:r>
          </w:p>
        </w:tc>
        <w:tc>
          <w:tcPr>
            <w:tcW w:w="284" w:type="dxa"/>
            <w:tcBorders>
              <w:top w:val="nil"/>
              <w:left w:val="nil"/>
              <w:bottom w:val="single" w:sz="4" w:space="0" w:color="auto"/>
              <w:right w:val="single" w:sz="4" w:space="0" w:color="auto"/>
            </w:tcBorders>
            <w:noWrap/>
            <w:vAlign w:val="center"/>
          </w:tcPr>
          <w:p w14:paraId="50C75EC2" w14:textId="30518773"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w:t>
            </w:r>
          </w:p>
        </w:tc>
        <w:tc>
          <w:tcPr>
            <w:tcW w:w="283" w:type="dxa"/>
            <w:tcBorders>
              <w:top w:val="nil"/>
              <w:left w:val="nil"/>
              <w:bottom w:val="single" w:sz="4" w:space="0" w:color="auto"/>
              <w:right w:val="single" w:sz="4" w:space="0" w:color="auto"/>
            </w:tcBorders>
            <w:noWrap/>
            <w:vAlign w:val="center"/>
            <w:hideMark/>
          </w:tcPr>
          <w:p w14:paraId="0B8B2247"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К</w:t>
            </w:r>
          </w:p>
        </w:tc>
        <w:tc>
          <w:tcPr>
            <w:tcW w:w="425" w:type="dxa"/>
            <w:tcBorders>
              <w:top w:val="nil"/>
              <w:left w:val="nil"/>
              <w:bottom w:val="single" w:sz="4" w:space="0" w:color="auto"/>
              <w:right w:val="single" w:sz="4" w:space="0" w:color="auto"/>
            </w:tcBorders>
            <w:noWrap/>
            <w:vAlign w:val="center"/>
            <w:hideMark/>
          </w:tcPr>
          <w:p w14:paraId="73AEC38C"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К</w:t>
            </w:r>
          </w:p>
        </w:tc>
        <w:tc>
          <w:tcPr>
            <w:tcW w:w="426" w:type="dxa"/>
            <w:tcBorders>
              <w:top w:val="nil"/>
              <w:left w:val="nil"/>
              <w:bottom w:val="single" w:sz="4" w:space="0" w:color="auto"/>
              <w:right w:val="single" w:sz="4" w:space="0" w:color="auto"/>
            </w:tcBorders>
            <w:noWrap/>
            <w:vAlign w:val="center"/>
          </w:tcPr>
          <w:p w14:paraId="1290D630"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9759A85"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FB5CB2B"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C3FE4D8"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4A3B2376"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9CC3C68"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B365A1F"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F2BFFCC"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16011937"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331203B"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EAE5BB0"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2004A21"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02889A3"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1E350E27"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46CC322"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B86EECF"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C872D4" w:rsidRPr="00E76E24" w14:paraId="5B3B474D" w14:textId="77777777" w:rsidTr="004774C6">
        <w:trPr>
          <w:trHeight w:val="262"/>
          <w:jc w:val="center"/>
        </w:trPr>
        <w:tc>
          <w:tcPr>
            <w:tcW w:w="866" w:type="dxa"/>
            <w:tcBorders>
              <w:top w:val="single" w:sz="4" w:space="0" w:color="auto"/>
              <w:left w:val="single" w:sz="4" w:space="0" w:color="auto"/>
              <w:bottom w:val="single" w:sz="4" w:space="0" w:color="auto"/>
              <w:right w:val="single" w:sz="4" w:space="0" w:color="auto"/>
            </w:tcBorders>
          </w:tcPr>
          <w:p w14:paraId="094A597B" w14:textId="42C604BE" w:rsidR="007F64C2" w:rsidRPr="00E76E24" w:rsidRDefault="007F64C2" w:rsidP="007F64C2">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E76E24">
              <w:rPr>
                <w:rFonts w:ascii="Times New Roman" w:eastAsia="Times New Roman" w:hAnsi="Times New Roman" w:cs="Times New Roman"/>
                <w:kern w:val="0"/>
                <w:sz w:val="20"/>
                <w:szCs w:val="20"/>
                <w:lang w:eastAsia="ru-RU"/>
                <w14:ligatures w14:val="none"/>
              </w:rPr>
              <w:t>5.2.3</w:t>
            </w:r>
          </w:p>
        </w:tc>
        <w:tc>
          <w:tcPr>
            <w:tcW w:w="2727" w:type="dxa"/>
            <w:tcBorders>
              <w:top w:val="single" w:sz="4" w:space="0" w:color="auto"/>
              <w:left w:val="single" w:sz="4" w:space="0" w:color="auto"/>
              <w:bottom w:val="single" w:sz="4" w:space="0" w:color="auto"/>
              <w:right w:val="single" w:sz="4" w:space="0" w:color="auto"/>
            </w:tcBorders>
          </w:tcPr>
          <w:p w14:paraId="04577D9B" w14:textId="41B0CF2E" w:rsidR="007F64C2" w:rsidRPr="00E76E24" w:rsidRDefault="007F64C2" w:rsidP="007F64C2">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E76E24">
              <w:rPr>
                <w:rFonts w:ascii="Times New Roman" w:eastAsia="Times New Roman" w:hAnsi="Times New Roman" w:cs="Times New Roman"/>
                <w:color w:val="000000"/>
                <w:kern w:val="0"/>
                <w:sz w:val="20"/>
                <w:szCs w:val="20"/>
                <w:lang w:eastAsia="ru-RU"/>
                <w14:ligatures w14:val="none"/>
              </w:rPr>
              <w:t>Оборудование</w:t>
            </w:r>
          </w:p>
        </w:tc>
        <w:tc>
          <w:tcPr>
            <w:tcW w:w="943" w:type="dxa"/>
            <w:tcBorders>
              <w:top w:val="single" w:sz="4" w:space="0" w:color="auto"/>
              <w:left w:val="single" w:sz="4" w:space="0" w:color="auto"/>
              <w:bottom w:val="single" w:sz="4" w:space="0" w:color="auto"/>
              <w:right w:val="single" w:sz="4" w:space="0" w:color="auto"/>
            </w:tcBorders>
          </w:tcPr>
          <w:p w14:paraId="2B7A6672" w14:textId="3708EF9A"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Times New Roman" w:hAnsi="Times New Roman" w:cs="Times New Roman"/>
                <w:color w:val="000000"/>
                <w:kern w:val="0"/>
                <w:sz w:val="20"/>
                <w:szCs w:val="20"/>
                <w:lang w:eastAsia="ru-RU"/>
                <w14:ligatures w14:val="none"/>
              </w:rPr>
              <w:t>12</w:t>
            </w:r>
          </w:p>
        </w:tc>
        <w:tc>
          <w:tcPr>
            <w:tcW w:w="426" w:type="dxa"/>
            <w:tcBorders>
              <w:top w:val="nil"/>
              <w:left w:val="nil"/>
              <w:bottom w:val="single" w:sz="4" w:space="0" w:color="auto"/>
              <w:right w:val="single" w:sz="4" w:space="0" w:color="auto"/>
            </w:tcBorders>
            <w:noWrap/>
            <w:vAlign w:val="center"/>
          </w:tcPr>
          <w:p w14:paraId="11B8F3AA" w14:textId="6CDCC341"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noWrap/>
            <w:vAlign w:val="center"/>
          </w:tcPr>
          <w:p w14:paraId="7F6888D6" w14:textId="6C3B8C6C"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noWrap/>
            <w:vAlign w:val="center"/>
          </w:tcPr>
          <w:p w14:paraId="68566FE7" w14:textId="4386F628"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noWrap/>
            <w:vAlign w:val="center"/>
          </w:tcPr>
          <w:p w14:paraId="570FDBFD" w14:textId="2B9E3E2A"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w:t>
            </w:r>
          </w:p>
        </w:tc>
        <w:tc>
          <w:tcPr>
            <w:tcW w:w="426" w:type="dxa"/>
            <w:tcBorders>
              <w:top w:val="nil"/>
              <w:left w:val="nil"/>
              <w:bottom w:val="single" w:sz="4" w:space="0" w:color="auto"/>
              <w:right w:val="single" w:sz="4" w:space="0" w:color="auto"/>
            </w:tcBorders>
            <w:noWrap/>
            <w:vAlign w:val="center"/>
          </w:tcPr>
          <w:p w14:paraId="16776868" w14:textId="70C39EBB"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w:t>
            </w:r>
          </w:p>
        </w:tc>
        <w:tc>
          <w:tcPr>
            <w:tcW w:w="425" w:type="dxa"/>
            <w:tcBorders>
              <w:top w:val="nil"/>
              <w:left w:val="nil"/>
              <w:bottom w:val="single" w:sz="4" w:space="0" w:color="auto"/>
              <w:right w:val="single" w:sz="4" w:space="0" w:color="auto"/>
            </w:tcBorders>
            <w:noWrap/>
            <w:vAlign w:val="center"/>
          </w:tcPr>
          <w:p w14:paraId="7DED1C0B" w14:textId="1BAD6518"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w:t>
            </w:r>
          </w:p>
        </w:tc>
        <w:tc>
          <w:tcPr>
            <w:tcW w:w="425" w:type="dxa"/>
            <w:tcBorders>
              <w:top w:val="nil"/>
              <w:left w:val="nil"/>
              <w:bottom w:val="single" w:sz="4" w:space="0" w:color="auto"/>
              <w:right w:val="single" w:sz="4" w:space="0" w:color="auto"/>
            </w:tcBorders>
            <w:noWrap/>
            <w:vAlign w:val="center"/>
          </w:tcPr>
          <w:p w14:paraId="0C59D007" w14:textId="660C189E"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w:t>
            </w:r>
          </w:p>
        </w:tc>
        <w:tc>
          <w:tcPr>
            <w:tcW w:w="284" w:type="dxa"/>
            <w:tcBorders>
              <w:top w:val="nil"/>
              <w:left w:val="nil"/>
              <w:bottom w:val="single" w:sz="4" w:space="0" w:color="auto"/>
              <w:right w:val="single" w:sz="4" w:space="0" w:color="auto"/>
            </w:tcBorders>
            <w:noWrap/>
            <w:vAlign w:val="center"/>
          </w:tcPr>
          <w:p w14:paraId="6C8E6419" w14:textId="79194980"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w:t>
            </w:r>
          </w:p>
        </w:tc>
        <w:tc>
          <w:tcPr>
            <w:tcW w:w="283" w:type="dxa"/>
            <w:tcBorders>
              <w:top w:val="nil"/>
              <w:left w:val="nil"/>
              <w:bottom w:val="single" w:sz="4" w:space="0" w:color="auto"/>
              <w:right w:val="single" w:sz="4" w:space="0" w:color="auto"/>
            </w:tcBorders>
            <w:noWrap/>
            <w:vAlign w:val="center"/>
          </w:tcPr>
          <w:p w14:paraId="2DA2FED5" w14:textId="258ED9E0" w:rsidR="007F64C2" w:rsidRPr="00E76E24" w:rsidRDefault="007F64C2" w:rsidP="007F64C2">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К</w:t>
            </w:r>
          </w:p>
        </w:tc>
        <w:tc>
          <w:tcPr>
            <w:tcW w:w="425" w:type="dxa"/>
            <w:tcBorders>
              <w:top w:val="nil"/>
              <w:left w:val="nil"/>
              <w:bottom w:val="single" w:sz="4" w:space="0" w:color="auto"/>
              <w:right w:val="single" w:sz="4" w:space="0" w:color="auto"/>
            </w:tcBorders>
            <w:noWrap/>
            <w:vAlign w:val="center"/>
          </w:tcPr>
          <w:p w14:paraId="6116ECA5" w14:textId="744932A6" w:rsidR="007F64C2" w:rsidRPr="00E76E24" w:rsidRDefault="007F64C2" w:rsidP="007F64C2">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К</w:t>
            </w:r>
          </w:p>
        </w:tc>
        <w:tc>
          <w:tcPr>
            <w:tcW w:w="426" w:type="dxa"/>
            <w:tcBorders>
              <w:top w:val="nil"/>
              <w:left w:val="nil"/>
              <w:bottom w:val="single" w:sz="4" w:space="0" w:color="auto"/>
              <w:right w:val="single" w:sz="4" w:space="0" w:color="auto"/>
            </w:tcBorders>
            <w:noWrap/>
            <w:vAlign w:val="center"/>
          </w:tcPr>
          <w:p w14:paraId="478169C8"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AC3F074"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9EC60F7"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C50C0DD"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2103D606"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B3661B3"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04EC85F"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969D521"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7C222D0C"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627324D"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8C18112"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62818C38"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EED23C7"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0A823E32"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198C0C8"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C28907A"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C872D4" w:rsidRPr="00E76E24" w14:paraId="292B5BDE" w14:textId="77777777" w:rsidTr="004774C6">
        <w:trPr>
          <w:trHeight w:val="262"/>
          <w:jc w:val="center"/>
        </w:trPr>
        <w:tc>
          <w:tcPr>
            <w:tcW w:w="866" w:type="dxa"/>
            <w:tcBorders>
              <w:top w:val="single" w:sz="4" w:space="0" w:color="auto"/>
              <w:left w:val="single" w:sz="4" w:space="0" w:color="auto"/>
              <w:bottom w:val="single" w:sz="4" w:space="0" w:color="auto"/>
              <w:right w:val="single" w:sz="4" w:space="0" w:color="auto"/>
            </w:tcBorders>
          </w:tcPr>
          <w:p w14:paraId="0C2B2A8B" w14:textId="5A25A71D" w:rsidR="007F64C2" w:rsidRPr="00E76E24" w:rsidRDefault="007F64C2" w:rsidP="007F64C2">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E76E24">
              <w:rPr>
                <w:rFonts w:ascii="Times New Roman" w:eastAsia="Times New Roman" w:hAnsi="Times New Roman" w:cs="Times New Roman"/>
                <w:kern w:val="0"/>
                <w:sz w:val="20"/>
                <w:szCs w:val="20"/>
                <w:lang w:eastAsia="ru-RU"/>
                <w14:ligatures w14:val="none"/>
              </w:rPr>
              <w:t>5.2.4</w:t>
            </w:r>
          </w:p>
        </w:tc>
        <w:tc>
          <w:tcPr>
            <w:tcW w:w="2727" w:type="dxa"/>
            <w:tcBorders>
              <w:top w:val="single" w:sz="4" w:space="0" w:color="auto"/>
              <w:left w:val="single" w:sz="4" w:space="0" w:color="auto"/>
              <w:bottom w:val="single" w:sz="4" w:space="0" w:color="auto"/>
              <w:right w:val="single" w:sz="4" w:space="0" w:color="auto"/>
            </w:tcBorders>
          </w:tcPr>
          <w:p w14:paraId="6F0BDA9A" w14:textId="7188E7DD" w:rsidR="007F64C2" w:rsidRPr="00E76E24" w:rsidRDefault="007F64C2" w:rsidP="007F64C2">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E76E24">
              <w:rPr>
                <w:rFonts w:ascii="Times New Roman" w:eastAsia="Times New Roman" w:hAnsi="Times New Roman" w:cs="Times New Roman"/>
                <w:color w:val="000000"/>
                <w:kern w:val="0"/>
                <w:sz w:val="20"/>
                <w:szCs w:val="20"/>
                <w:lang w:eastAsia="ru-RU"/>
                <w14:ligatures w14:val="none"/>
              </w:rPr>
              <w:t>Художественное оформление швейных изделий</w:t>
            </w:r>
          </w:p>
        </w:tc>
        <w:tc>
          <w:tcPr>
            <w:tcW w:w="943" w:type="dxa"/>
            <w:tcBorders>
              <w:top w:val="single" w:sz="4" w:space="0" w:color="auto"/>
              <w:left w:val="single" w:sz="4" w:space="0" w:color="auto"/>
              <w:bottom w:val="single" w:sz="4" w:space="0" w:color="auto"/>
              <w:right w:val="single" w:sz="4" w:space="0" w:color="auto"/>
            </w:tcBorders>
            <w:vAlign w:val="center"/>
          </w:tcPr>
          <w:p w14:paraId="34CE4A6B" w14:textId="2C33EB71"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Times New Roman" w:hAnsi="Times New Roman" w:cs="Times New Roman"/>
                <w:color w:val="000000"/>
                <w:kern w:val="0"/>
                <w:sz w:val="20"/>
                <w:szCs w:val="20"/>
                <w:lang w:eastAsia="ru-RU"/>
                <w14:ligatures w14:val="none"/>
              </w:rPr>
              <w:t>14</w:t>
            </w:r>
          </w:p>
        </w:tc>
        <w:tc>
          <w:tcPr>
            <w:tcW w:w="426" w:type="dxa"/>
            <w:tcBorders>
              <w:top w:val="nil"/>
              <w:left w:val="nil"/>
              <w:bottom w:val="single" w:sz="4" w:space="0" w:color="auto"/>
              <w:right w:val="single" w:sz="4" w:space="0" w:color="auto"/>
            </w:tcBorders>
            <w:noWrap/>
            <w:vAlign w:val="center"/>
          </w:tcPr>
          <w:p w14:paraId="6909CA1A" w14:textId="5EDC261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noWrap/>
            <w:vAlign w:val="center"/>
          </w:tcPr>
          <w:p w14:paraId="379B427A" w14:textId="3EAE2A9B"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noWrap/>
            <w:vAlign w:val="center"/>
          </w:tcPr>
          <w:p w14:paraId="5A5225E6" w14:textId="3AA54584"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noWrap/>
            <w:vAlign w:val="center"/>
          </w:tcPr>
          <w:p w14:paraId="1C84D1C2" w14:textId="71689E2F"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w:t>
            </w:r>
          </w:p>
        </w:tc>
        <w:tc>
          <w:tcPr>
            <w:tcW w:w="426" w:type="dxa"/>
            <w:tcBorders>
              <w:top w:val="nil"/>
              <w:left w:val="nil"/>
              <w:bottom w:val="single" w:sz="4" w:space="0" w:color="auto"/>
              <w:right w:val="single" w:sz="4" w:space="0" w:color="auto"/>
            </w:tcBorders>
            <w:noWrap/>
            <w:vAlign w:val="center"/>
          </w:tcPr>
          <w:p w14:paraId="2E6FB3DA" w14:textId="55896AFB"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noWrap/>
            <w:vAlign w:val="center"/>
          </w:tcPr>
          <w:p w14:paraId="0E538AC4" w14:textId="13DA0D68"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2</w:t>
            </w:r>
          </w:p>
        </w:tc>
        <w:tc>
          <w:tcPr>
            <w:tcW w:w="425" w:type="dxa"/>
            <w:tcBorders>
              <w:top w:val="nil"/>
              <w:left w:val="nil"/>
              <w:bottom w:val="single" w:sz="4" w:space="0" w:color="auto"/>
              <w:right w:val="single" w:sz="4" w:space="0" w:color="auto"/>
            </w:tcBorders>
            <w:noWrap/>
            <w:vAlign w:val="center"/>
          </w:tcPr>
          <w:p w14:paraId="35FF2924" w14:textId="2F4109AD"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w:t>
            </w:r>
          </w:p>
        </w:tc>
        <w:tc>
          <w:tcPr>
            <w:tcW w:w="284" w:type="dxa"/>
            <w:tcBorders>
              <w:top w:val="nil"/>
              <w:left w:val="nil"/>
              <w:bottom w:val="single" w:sz="4" w:space="0" w:color="auto"/>
              <w:right w:val="single" w:sz="4" w:space="0" w:color="auto"/>
            </w:tcBorders>
            <w:noWrap/>
            <w:vAlign w:val="center"/>
          </w:tcPr>
          <w:p w14:paraId="18DA1CCD" w14:textId="6D1D02D8"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w:t>
            </w:r>
          </w:p>
        </w:tc>
        <w:tc>
          <w:tcPr>
            <w:tcW w:w="283" w:type="dxa"/>
            <w:tcBorders>
              <w:top w:val="nil"/>
              <w:left w:val="nil"/>
              <w:bottom w:val="single" w:sz="4" w:space="0" w:color="auto"/>
              <w:right w:val="single" w:sz="4" w:space="0" w:color="auto"/>
            </w:tcBorders>
            <w:noWrap/>
            <w:vAlign w:val="center"/>
          </w:tcPr>
          <w:p w14:paraId="028FAC55" w14:textId="37290710" w:rsidR="007F64C2" w:rsidRPr="00E76E24" w:rsidRDefault="007F64C2" w:rsidP="007F64C2">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К</w:t>
            </w:r>
          </w:p>
        </w:tc>
        <w:tc>
          <w:tcPr>
            <w:tcW w:w="425" w:type="dxa"/>
            <w:tcBorders>
              <w:top w:val="nil"/>
              <w:left w:val="nil"/>
              <w:bottom w:val="single" w:sz="4" w:space="0" w:color="auto"/>
              <w:right w:val="single" w:sz="4" w:space="0" w:color="auto"/>
            </w:tcBorders>
            <w:noWrap/>
            <w:vAlign w:val="center"/>
          </w:tcPr>
          <w:p w14:paraId="5CD2F3C5" w14:textId="3C00B4EC" w:rsidR="007F64C2" w:rsidRPr="00E76E24" w:rsidRDefault="007F64C2" w:rsidP="007F64C2">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К</w:t>
            </w:r>
          </w:p>
        </w:tc>
        <w:tc>
          <w:tcPr>
            <w:tcW w:w="426" w:type="dxa"/>
            <w:tcBorders>
              <w:top w:val="nil"/>
              <w:left w:val="nil"/>
              <w:bottom w:val="single" w:sz="4" w:space="0" w:color="auto"/>
              <w:right w:val="single" w:sz="4" w:space="0" w:color="auto"/>
            </w:tcBorders>
            <w:noWrap/>
            <w:vAlign w:val="center"/>
          </w:tcPr>
          <w:p w14:paraId="23DEC3EE"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40F5981"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BE96DBF"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52427F4"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671DA73C"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7A5A2B4"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85FC189"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C907F34"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4E6CF74F"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55870A2"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CE5D602"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84FFECA"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FEE7329"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39C4B553"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A6D0B4A"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457036D" w14:textId="77777777" w:rsidR="007F64C2" w:rsidRPr="00E76E24" w:rsidRDefault="007F64C2" w:rsidP="007F64C2">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C872D4" w:rsidRPr="00E76E24" w14:paraId="20AC1854" w14:textId="77777777" w:rsidTr="004774C6">
        <w:trPr>
          <w:trHeight w:val="262"/>
          <w:jc w:val="center"/>
        </w:trPr>
        <w:tc>
          <w:tcPr>
            <w:tcW w:w="866" w:type="dxa"/>
            <w:tcBorders>
              <w:top w:val="nil"/>
              <w:left w:val="single" w:sz="4" w:space="0" w:color="auto"/>
              <w:bottom w:val="single" w:sz="4" w:space="0" w:color="auto"/>
              <w:right w:val="single" w:sz="4" w:space="0" w:color="auto"/>
            </w:tcBorders>
            <w:vAlign w:val="center"/>
          </w:tcPr>
          <w:p w14:paraId="33D73655" w14:textId="77777777" w:rsidR="000463AF" w:rsidRPr="00E76E24" w:rsidRDefault="000463AF" w:rsidP="000463AF">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5.3</w:t>
            </w:r>
          </w:p>
        </w:tc>
        <w:tc>
          <w:tcPr>
            <w:tcW w:w="2727" w:type="dxa"/>
            <w:tcBorders>
              <w:top w:val="nil"/>
              <w:left w:val="nil"/>
              <w:bottom w:val="single" w:sz="4" w:space="0" w:color="auto"/>
              <w:right w:val="single" w:sz="4" w:space="0" w:color="auto"/>
            </w:tcBorders>
            <w:vAlign w:val="center"/>
          </w:tcPr>
          <w:p w14:paraId="624C213C" w14:textId="77777777" w:rsidR="000463AF" w:rsidRPr="00E76E24" w:rsidRDefault="000463AF" w:rsidP="000463AF">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Практическая подготовка (учебная практика)</w:t>
            </w:r>
          </w:p>
        </w:tc>
        <w:tc>
          <w:tcPr>
            <w:tcW w:w="943" w:type="dxa"/>
            <w:tcBorders>
              <w:top w:val="nil"/>
              <w:left w:val="nil"/>
              <w:bottom w:val="single" w:sz="4" w:space="0" w:color="auto"/>
              <w:right w:val="single" w:sz="4" w:space="0" w:color="auto"/>
            </w:tcBorders>
            <w:vAlign w:val="center"/>
          </w:tcPr>
          <w:p w14:paraId="1DA3EA25" w14:textId="2B1F1F77" w:rsidR="000463AF" w:rsidRPr="00E76E24" w:rsidRDefault="000463AF" w:rsidP="000463AF">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240</w:t>
            </w:r>
          </w:p>
        </w:tc>
        <w:tc>
          <w:tcPr>
            <w:tcW w:w="426" w:type="dxa"/>
            <w:tcBorders>
              <w:top w:val="nil"/>
              <w:left w:val="nil"/>
              <w:bottom w:val="single" w:sz="4" w:space="0" w:color="auto"/>
              <w:right w:val="single" w:sz="4" w:space="0" w:color="auto"/>
            </w:tcBorders>
            <w:noWrap/>
            <w:vAlign w:val="center"/>
          </w:tcPr>
          <w:p w14:paraId="345A3DC5" w14:textId="557AFE3E" w:rsidR="000463AF" w:rsidRPr="00E76E24" w:rsidRDefault="000463AF"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noWrap/>
            <w:vAlign w:val="center"/>
          </w:tcPr>
          <w:p w14:paraId="05008E7B" w14:textId="6A786CFC" w:rsidR="000463AF" w:rsidRPr="00E76E24" w:rsidRDefault="000463AF"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noWrap/>
            <w:vAlign w:val="center"/>
          </w:tcPr>
          <w:p w14:paraId="0166A4FB" w14:textId="28F9DEEF" w:rsidR="000463AF" w:rsidRPr="00E76E24" w:rsidRDefault="000463AF"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4</w:t>
            </w:r>
          </w:p>
        </w:tc>
        <w:tc>
          <w:tcPr>
            <w:tcW w:w="425" w:type="dxa"/>
            <w:tcBorders>
              <w:top w:val="nil"/>
              <w:left w:val="nil"/>
              <w:bottom w:val="single" w:sz="4" w:space="0" w:color="auto"/>
              <w:right w:val="single" w:sz="4" w:space="0" w:color="auto"/>
            </w:tcBorders>
            <w:noWrap/>
            <w:vAlign w:val="center"/>
          </w:tcPr>
          <w:p w14:paraId="59D3EFAC" w14:textId="14EA3312" w:rsidR="000463AF" w:rsidRPr="00E76E24" w:rsidRDefault="000463AF"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8</w:t>
            </w:r>
          </w:p>
        </w:tc>
        <w:tc>
          <w:tcPr>
            <w:tcW w:w="426" w:type="dxa"/>
            <w:tcBorders>
              <w:top w:val="nil"/>
              <w:left w:val="nil"/>
              <w:bottom w:val="single" w:sz="4" w:space="0" w:color="auto"/>
              <w:right w:val="single" w:sz="4" w:space="0" w:color="auto"/>
            </w:tcBorders>
            <w:noWrap/>
            <w:vAlign w:val="center"/>
          </w:tcPr>
          <w:p w14:paraId="329E860F" w14:textId="77B5EE83" w:rsidR="000463AF" w:rsidRPr="00E76E24" w:rsidRDefault="000463AF"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8</w:t>
            </w:r>
          </w:p>
        </w:tc>
        <w:tc>
          <w:tcPr>
            <w:tcW w:w="425" w:type="dxa"/>
            <w:tcBorders>
              <w:top w:val="nil"/>
              <w:left w:val="nil"/>
              <w:bottom w:val="single" w:sz="4" w:space="0" w:color="auto"/>
              <w:right w:val="single" w:sz="4" w:space="0" w:color="auto"/>
            </w:tcBorders>
            <w:noWrap/>
            <w:vAlign w:val="center"/>
          </w:tcPr>
          <w:p w14:paraId="0689B3F6" w14:textId="198C018B" w:rsidR="000463AF" w:rsidRPr="00E76E24" w:rsidRDefault="000463AF"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8</w:t>
            </w:r>
          </w:p>
        </w:tc>
        <w:tc>
          <w:tcPr>
            <w:tcW w:w="425" w:type="dxa"/>
            <w:tcBorders>
              <w:top w:val="nil"/>
              <w:left w:val="nil"/>
              <w:bottom w:val="single" w:sz="4" w:space="0" w:color="auto"/>
              <w:right w:val="single" w:sz="4" w:space="0" w:color="auto"/>
            </w:tcBorders>
            <w:noWrap/>
            <w:vAlign w:val="center"/>
          </w:tcPr>
          <w:p w14:paraId="6BC994EB" w14:textId="2B23DEFB" w:rsidR="000463AF" w:rsidRPr="00E76E24" w:rsidRDefault="000463AF"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8</w:t>
            </w:r>
          </w:p>
        </w:tc>
        <w:tc>
          <w:tcPr>
            <w:tcW w:w="284" w:type="dxa"/>
            <w:tcBorders>
              <w:top w:val="nil"/>
              <w:left w:val="nil"/>
              <w:bottom w:val="single" w:sz="4" w:space="0" w:color="auto"/>
              <w:right w:val="single" w:sz="4" w:space="0" w:color="auto"/>
            </w:tcBorders>
            <w:noWrap/>
            <w:vAlign w:val="center"/>
          </w:tcPr>
          <w:p w14:paraId="2F62F030" w14:textId="1A2E007A" w:rsidR="000463AF" w:rsidRPr="00E76E24" w:rsidRDefault="000463AF"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8</w:t>
            </w:r>
          </w:p>
        </w:tc>
        <w:tc>
          <w:tcPr>
            <w:tcW w:w="283" w:type="dxa"/>
            <w:tcBorders>
              <w:top w:val="nil"/>
              <w:left w:val="nil"/>
              <w:bottom w:val="single" w:sz="4" w:space="0" w:color="auto"/>
              <w:right w:val="single" w:sz="4" w:space="0" w:color="auto"/>
            </w:tcBorders>
            <w:noWrap/>
            <w:vAlign w:val="center"/>
          </w:tcPr>
          <w:p w14:paraId="01A51BD0" w14:textId="77777777" w:rsidR="000463AF" w:rsidRPr="00E76E24" w:rsidRDefault="000463AF"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К</w:t>
            </w:r>
          </w:p>
        </w:tc>
        <w:tc>
          <w:tcPr>
            <w:tcW w:w="425" w:type="dxa"/>
            <w:tcBorders>
              <w:top w:val="nil"/>
              <w:left w:val="nil"/>
              <w:bottom w:val="single" w:sz="4" w:space="0" w:color="auto"/>
              <w:right w:val="single" w:sz="4" w:space="0" w:color="auto"/>
            </w:tcBorders>
            <w:noWrap/>
            <w:vAlign w:val="center"/>
          </w:tcPr>
          <w:p w14:paraId="36289AC8" w14:textId="77777777" w:rsidR="000463AF" w:rsidRPr="00E76E24" w:rsidRDefault="000463AF"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К</w:t>
            </w:r>
          </w:p>
        </w:tc>
        <w:tc>
          <w:tcPr>
            <w:tcW w:w="426" w:type="dxa"/>
            <w:tcBorders>
              <w:top w:val="nil"/>
              <w:left w:val="nil"/>
              <w:bottom w:val="single" w:sz="4" w:space="0" w:color="auto"/>
              <w:right w:val="single" w:sz="4" w:space="0" w:color="auto"/>
            </w:tcBorders>
            <w:noWrap/>
            <w:vAlign w:val="center"/>
          </w:tcPr>
          <w:p w14:paraId="4EC6C88B" w14:textId="6DC878B5" w:rsidR="000463AF" w:rsidRPr="00E76E24" w:rsidRDefault="000463AF"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12</w:t>
            </w:r>
          </w:p>
        </w:tc>
        <w:tc>
          <w:tcPr>
            <w:tcW w:w="425" w:type="dxa"/>
            <w:tcBorders>
              <w:top w:val="nil"/>
              <w:left w:val="nil"/>
              <w:bottom w:val="single" w:sz="4" w:space="0" w:color="auto"/>
              <w:right w:val="single" w:sz="4" w:space="0" w:color="auto"/>
            </w:tcBorders>
            <w:vAlign w:val="center"/>
          </w:tcPr>
          <w:p w14:paraId="3B08524A" w14:textId="3ECB9737" w:rsidR="000463AF" w:rsidRPr="00E76E24" w:rsidRDefault="000463AF"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12</w:t>
            </w:r>
          </w:p>
        </w:tc>
        <w:tc>
          <w:tcPr>
            <w:tcW w:w="425" w:type="dxa"/>
            <w:tcBorders>
              <w:top w:val="nil"/>
              <w:left w:val="nil"/>
              <w:bottom w:val="single" w:sz="4" w:space="0" w:color="auto"/>
              <w:right w:val="single" w:sz="4" w:space="0" w:color="auto"/>
            </w:tcBorders>
            <w:vAlign w:val="center"/>
          </w:tcPr>
          <w:p w14:paraId="4949B9E6" w14:textId="2374DC58" w:rsidR="000463AF" w:rsidRPr="00E76E24" w:rsidRDefault="000463AF"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12</w:t>
            </w:r>
          </w:p>
        </w:tc>
        <w:tc>
          <w:tcPr>
            <w:tcW w:w="425" w:type="dxa"/>
            <w:tcBorders>
              <w:top w:val="nil"/>
              <w:left w:val="nil"/>
              <w:bottom w:val="single" w:sz="4" w:space="0" w:color="auto"/>
              <w:right w:val="single" w:sz="4" w:space="0" w:color="auto"/>
            </w:tcBorders>
            <w:vAlign w:val="center"/>
          </w:tcPr>
          <w:p w14:paraId="2C6D7E4E" w14:textId="20E8F74B" w:rsidR="000463AF" w:rsidRPr="00E76E24" w:rsidRDefault="000463AF"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12</w:t>
            </w:r>
          </w:p>
        </w:tc>
        <w:tc>
          <w:tcPr>
            <w:tcW w:w="426" w:type="dxa"/>
            <w:tcBorders>
              <w:top w:val="nil"/>
              <w:left w:val="nil"/>
              <w:bottom w:val="single" w:sz="4" w:space="0" w:color="auto"/>
              <w:right w:val="single" w:sz="4" w:space="0" w:color="auto"/>
            </w:tcBorders>
            <w:vAlign w:val="center"/>
          </w:tcPr>
          <w:p w14:paraId="7F933054" w14:textId="0E162690" w:rsidR="000463AF" w:rsidRPr="00E76E24" w:rsidRDefault="000463AF"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12</w:t>
            </w:r>
          </w:p>
        </w:tc>
        <w:tc>
          <w:tcPr>
            <w:tcW w:w="425" w:type="dxa"/>
            <w:tcBorders>
              <w:top w:val="nil"/>
              <w:left w:val="nil"/>
              <w:bottom w:val="single" w:sz="4" w:space="0" w:color="auto"/>
              <w:right w:val="single" w:sz="4" w:space="0" w:color="auto"/>
            </w:tcBorders>
            <w:vAlign w:val="center"/>
          </w:tcPr>
          <w:p w14:paraId="4CB1F6FC" w14:textId="3320A770" w:rsidR="000463AF" w:rsidRPr="00E76E24" w:rsidRDefault="000463AF"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12</w:t>
            </w:r>
          </w:p>
        </w:tc>
        <w:tc>
          <w:tcPr>
            <w:tcW w:w="425" w:type="dxa"/>
            <w:tcBorders>
              <w:top w:val="nil"/>
              <w:left w:val="nil"/>
              <w:bottom w:val="single" w:sz="4" w:space="0" w:color="auto"/>
              <w:right w:val="single" w:sz="4" w:space="0" w:color="auto"/>
            </w:tcBorders>
            <w:vAlign w:val="center"/>
          </w:tcPr>
          <w:p w14:paraId="625CEDBF" w14:textId="06C43F12" w:rsidR="000463AF" w:rsidRPr="00E76E24" w:rsidRDefault="000463AF"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12</w:t>
            </w:r>
          </w:p>
        </w:tc>
        <w:tc>
          <w:tcPr>
            <w:tcW w:w="425" w:type="dxa"/>
            <w:tcBorders>
              <w:top w:val="nil"/>
              <w:left w:val="nil"/>
              <w:bottom w:val="single" w:sz="4" w:space="0" w:color="auto"/>
              <w:right w:val="single" w:sz="4" w:space="0" w:color="auto"/>
            </w:tcBorders>
            <w:vAlign w:val="center"/>
          </w:tcPr>
          <w:p w14:paraId="2219AE2D" w14:textId="31B43EAD" w:rsidR="000463AF" w:rsidRPr="00E76E24" w:rsidRDefault="000463AF"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12</w:t>
            </w:r>
          </w:p>
        </w:tc>
        <w:tc>
          <w:tcPr>
            <w:tcW w:w="426" w:type="dxa"/>
            <w:tcBorders>
              <w:top w:val="nil"/>
              <w:left w:val="nil"/>
              <w:bottom w:val="single" w:sz="4" w:space="0" w:color="auto"/>
              <w:right w:val="single" w:sz="4" w:space="0" w:color="auto"/>
            </w:tcBorders>
            <w:vAlign w:val="center"/>
          </w:tcPr>
          <w:p w14:paraId="4E3BBC81" w14:textId="54154339" w:rsidR="000463AF" w:rsidRPr="00E76E24" w:rsidRDefault="00C872D4"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12</w:t>
            </w:r>
          </w:p>
        </w:tc>
        <w:tc>
          <w:tcPr>
            <w:tcW w:w="425" w:type="dxa"/>
            <w:tcBorders>
              <w:top w:val="nil"/>
              <w:left w:val="nil"/>
              <w:bottom w:val="single" w:sz="4" w:space="0" w:color="auto"/>
              <w:right w:val="single" w:sz="4" w:space="0" w:color="auto"/>
            </w:tcBorders>
            <w:vAlign w:val="center"/>
          </w:tcPr>
          <w:p w14:paraId="64BB77A1" w14:textId="48E416F0" w:rsidR="000463AF" w:rsidRPr="00E76E24" w:rsidRDefault="00C872D4"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12</w:t>
            </w:r>
          </w:p>
        </w:tc>
        <w:tc>
          <w:tcPr>
            <w:tcW w:w="425" w:type="dxa"/>
            <w:tcBorders>
              <w:top w:val="nil"/>
              <w:left w:val="nil"/>
              <w:bottom w:val="single" w:sz="4" w:space="0" w:color="auto"/>
              <w:right w:val="single" w:sz="4" w:space="0" w:color="auto"/>
            </w:tcBorders>
            <w:vAlign w:val="center"/>
          </w:tcPr>
          <w:p w14:paraId="06E9425E" w14:textId="43A496E8" w:rsidR="000463AF" w:rsidRPr="00E76E24" w:rsidRDefault="00C872D4"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12</w:t>
            </w:r>
          </w:p>
        </w:tc>
        <w:tc>
          <w:tcPr>
            <w:tcW w:w="567" w:type="dxa"/>
            <w:tcBorders>
              <w:top w:val="nil"/>
              <w:left w:val="nil"/>
              <w:bottom w:val="single" w:sz="4" w:space="0" w:color="auto"/>
              <w:right w:val="single" w:sz="4" w:space="0" w:color="auto"/>
            </w:tcBorders>
            <w:vAlign w:val="center"/>
          </w:tcPr>
          <w:p w14:paraId="3DA3D2AF" w14:textId="459DC873" w:rsidR="000463AF" w:rsidRPr="00E76E24" w:rsidRDefault="00C872D4"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12</w:t>
            </w:r>
          </w:p>
        </w:tc>
        <w:tc>
          <w:tcPr>
            <w:tcW w:w="425" w:type="dxa"/>
            <w:tcBorders>
              <w:top w:val="nil"/>
              <w:left w:val="nil"/>
              <w:bottom w:val="single" w:sz="4" w:space="0" w:color="auto"/>
              <w:right w:val="single" w:sz="4" w:space="0" w:color="auto"/>
            </w:tcBorders>
            <w:vAlign w:val="center"/>
          </w:tcPr>
          <w:p w14:paraId="50D668CD" w14:textId="71A1A87F" w:rsidR="000463AF" w:rsidRPr="00E76E24" w:rsidRDefault="00C872D4"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16</w:t>
            </w:r>
          </w:p>
        </w:tc>
        <w:tc>
          <w:tcPr>
            <w:tcW w:w="426" w:type="dxa"/>
            <w:tcBorders>
              <w:top w:val="nil"/>
              <w:left w:val="nil"/>
              <w:bottom w:val="single" w:sz="4" w:space="0" w:color="auto"/>
              <w:right w:val="single" w:sz="4" w:space="0" w:color="auto"/>
            </w:tcBorders>
            <w:vAlign w:val="center"/>
          </w:tcPr>
          <w:p w14:paraId="4C7F6986" w14:textId="1BA03C4B" w:rsidR="000463AF" w:rsidRPr="00E76E24" w:rsidRDefault="00C872D4"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16</w:t>
            </w:r>
          </w:p>
        </w:tc>
        <w:tc>
          <w:tcPr>
            <w:tcW w:w="425" w:type="dxa"/>
            <w:tcBorders>
              <w:top w:val="nil"/>
              <w:left w:val="nil"/>
              <w:bottom w:val="single" w:sz="4" w:space="0" w:color="auto"/>
              <w:right w:val="single" w:sz="4" w:space="0" w:color="auto"/>
            </w:tcBorders>
            <w:vAlign w:val="center"/>
          </w:tcPr>
          <w:p w14:paraId="4F00067B" w14:textId="551887DD" w:rsidR="000463AF" w:rsidRPr="00E76E24" w:rsidRDefault="00C872D4"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12</w:t>
            </w:r>
          </w:p>
        </w:tc>
        <w:tc>
          <w:tcPr>
            <w:tcW w:w="425" w:type="dxa"/>
            <w:tcBorders>
              <w:top w:val="nil"/>
              <w:left w:val="nil"/>
              <w:bottom w:val="single" w:sz="4" w:space="0" w:color="auto"/>
              <w:right w:val="single" w:sz="4" w:space="0" w:color="auto"/>
            </w:tcBorders>
            <w:vAlign w:val="center"/>
          </w:tcPr>
          <w:p w14:paraId="4F057D7E" w14:textId="77777777" w:rsidR="000463AF" w:rsidRPr="00E76E24" w:rsidRDefault="000463AF" w:rsidP="000463AF">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4774C6" w:rsidRPr="00E76E24" w14:paraId="6A210237" w14:textId="77777777" w:rsidTr="004774C6">
        <w:trPr>
          <w:trHeight w:val="265"/>
          <w:jc w:val="center"/>
        </w:trPr>
        <w:tc>
          <w:tcPr>
            <w:tcW w:w="866" w:type="dxa"/>
            <w:tcBorders>
              <w:top w:val="nil"/>
              <w:left w:val="single" w:sz="4" w:space="0" w:color="auto"/>
              <w:bottom w:val="single" w:sz="4" w:space="0" w:color="auto"/>
              <w:right w:val="single" w:sz="4" w:space="0" w:color="auto"/>
            </w:tcBorders>
            <w:shd w:val="clear" w:color="000000" w:fill="C0C0C0"/>
            <w:vAlign w:val="center"/>
          </w:tcPr>
          <w:p w14:paraId="052E01EC" w14:textId="77777777" w:rsidR="00060FAC" w:rsidRPr="00E76E2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p>
        </w:tc>
        <w:tc>
          <w:tcPr>
            <w:tcW w:w="2727" w:type="dxa"/>
            <w:tcBorders>
              <w:top w:val="nil"/>
              <w:left w:val="nil"/>
              <w:bottom w:val="single" w:sz="4" w:space="0" w:color="auto"/>
              <w:right w:val="single" w:sz="4" w:space="0" w:color="auto"/>
            </w:tcBorders>
            <w:shd w:val="clear" w:color="000000" w:fill="C0C0C0"/>
            <w:vAlign w:val="center"/>
          </w:tcPr>
          <w:p w14:paraId="510C5F13" w14:textId="77777777" w:rsidR="00060FAC" w:rsidRPr="00E76E24" w:rsidRDefault="00060FAC" w:rsidP="00060FAC">
            <w:pPr>
              <w:widowControl w:val="0"/>
              <w:spacing w:after="0" w:line="240" w:lineRule="auto"/>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Квалификационный экзамен</w:t>
            </w:r>
          </w:p>
        </w:tc>
        <w:tc>
          <w:tcPr>
            <w:tcW w:w="943" w:type="dxa"/>
            <w:tcBorders>
              <w:top w:val="nil"/>
              <w:left w:val="nil"/>
              <w:bottom w:val="single" w:sz="4" w:space="0" w:color="auto"/>
              <w:right w:val="single" w:sz="4" w:space="0" w:color="auto"/>
            </w:tcBorders>
            <w:shd w:val="clear" w:color="000000" w:fill="C0C0C0"/>
            <w:vAlign w:val="center"/>
          </w:tcPr>
          <w:p w14:paraId="62A83969" w14:textId="77777777" w:rsidR="00060FAC" w:rsidRPr="00E76E24" w:rsidRDefault="00060FAC" w:rsidP="00060F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10</w:t>
            </w:r>
          </w:p>
        </w:tc>
        <w:tc>
          <w:tcPr>
            <w:tcW w:w="426" w:type="dxa"/>
            <w:tcBorders>
              <w:top w:val="nil"/>
              <w:left w:val="nil"/>
              <w:bottom w:val="single" w:sz="4" w:space="0" w:color="auto"/>
              <w:right w:val="single" w:sz="4" w:space="0" w:color="auto"/>
            </w:tcBorders>
            <w:shd w:val="clear" w:color="000000" w:fill="C0C0C0"/>
            <w:noWrap/>
            <w:vAlign w:val="center"/>
          </w:tcPr>
          <w:p w14:paraId="6AAF655B"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noWrap/>
            <w:vAlign w:val="center"/>
          </w:tcPr>
          <w:p w14:paraId="65D049B2"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noWrap/>
            <w:vAlign w:val="center"/>
          </w:tcPr>
          <w:p w14:paraId="02A81240"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noWrap/>
            <w:vAlign w:val="center"/>
          </w:tcPr>
          <w:p w14:paraId="04D0D9E6"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noWrap/>
            <w:vAlign w:val="center"/>
          </w:tcPr>
          <w:p w14:paraId="5B440C52"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noWrap/>
            <w:vAlign w:val="center"/>
          </w:tcPr>
          <w:p w14:paraId="5C99865C"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noWrap/>
            <w:vAlign w:val="center"/>
          </w:tcPr>
          <w:p w14:paraId="08C46D83"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72A9F841"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7DA5C242"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К</w:t>
            </w:r>
          </w:p>
        </w:tc>
        <w:tc>
          <w:tcPr>
            <w:tcW w:w="425" w:type="dxa"/>
            <w:tcBorders>
              <w:top w:val="nil"/>
              <w:left w:val="nil"/>
              <w:bottom w:val="single" w:sz="4" w:space="0" w:color="auto"/>
              <w:right w:val="single" w:sz="4" w:space="0" w:color="auto"/>
            </w:tcBorders>
            <w:noWrap/>
            <w:vAlign w:val="center"/>
            <w:hideMark/>
          </w:tcPr>
          <w:p w14:paraId="5B1A4680"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К</w:t>
            </w:r>
          </w:p>
        </w:tc>
        <w:tc>
          <w:tcPr>
            <w:tcW w:w="426" w:type="dxa"/>
            <w:tcBorders>
              <w:top w:val="nil"/>
              <w:left w:val="nil"/>
              <w:bottom w:val="single" w:sz="4" w:space="0" w:color="auto"/>
              <w:right w:val="single" w:sz="4" w:space="0" w:color="auto"/>
            </w:tcBorders>
            <w:shd w:val="clear" w:color="000000" w:fill="C0C0C0"/>
            <w:noWrap/>
            <w:vAlign w:val="center"/>
          </w:tcPr>
          <w:p w14:paraId="1A0F8554"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07A9F69"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B426C50"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E422BDB"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6B992E86"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E9AACD5"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EE565C9"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17E93FC"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6FFFD45B"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4828E89"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FA2FD4D"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0ADC6385"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3E2920C"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6609C10E"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F40291A"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B759D50"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10</w:t>
            </w:r>
          </w:p>
        </w:tc>
      </w:tr>
      <w:tr w:rsidR="004774C6" w:rsidRPr="00E76E24" w14:paraId="306512E5" w14:textId="77777777" w:rsidTr="004774C6">
        <w:trPr>
          <w:trHeight w:val="88"/>
          <w:jc w:val="center"/>
        </w:trPr>
        <w:tc>
          <w:tcPr>
            <w:tcW w:w="866" w:type="dxa"/>
            <w:tcBorders>
              <w:top w:val="nil"/>
              <w:left w:val="single" w:sz="4" w:space="0" w:color="auto"/>
              <w:bottom w:val="single" w:sz="4" w:space="0" w:color="auto"/>
              <w:right w:val="single" w:sz="4" w:space="0" w:color="auto"/>
            </w:tcBorders>
            <w:shd w:val="clear" w:color="000000" w:fill="C0C0C0"/>
            <w:vAlign w:val="center"/>
          </w:tcPr>
          <w:p w14:paraId="0F5EF770" w14:textId="77777777" w:rsidR="00060FAC" w:rsidRPr="00E76E2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727" w:type="dxa"/>
            <w:tcBorders>
              <w:top w:val="nil"/>
              <w:left w:val="nil"/>
              <w:bottom w:val="single" w:sz="4" w:space="0" w:color="auto"/>
              <w:right w:val="single" w:sz="4" w:space="0" w:color="auto"/>
            </w:tcBorders>
            <w:shd w:val="clear" w:color="000000" w:fill="C0C0C0"/>
            <w:vAlign w:val="center"/>
          </w:tcPr>
          <w:p w14:paraId="4947360A" w14:textId="77777777" w:rsidR="00060FAC" w:rsidRPr="00E76E2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Всего</w:t>
            </w:r>
          </w:p>
        </w:tc>
        <w:tc>
          <w:tcPr>
            <w:tcW w:w="943" w:type="dxa"/>
            <w:tcBorders>
              <w:top w:val="nil"/>
              <w:left w:val="nil"/>
              <w:bottom w:val="single" w:sz="4" w:space="0" w:color="auto"/>
              <w:right w:val="single" w:sz="4" w:space="0" w:color="auto"/>
            </w:tcBorders>
            <w:shd w:val="clear" w:color="000000" w:fill="C0C0C0"/>
            <w:vAlign w:val="center"/>
          </w:tcPr>
          <w:p w14:paraId="4BF0F9DE" w14:textId="77777777" w:rsidR="00060FAC" w:rsidRPr="00E76E24" w:rsidRDefault="00060FAC" w:rsidP="00060F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450</w:t>
            </w:r>
          </w:p>
        </w:tc>
        <w:tc>
          <w:tcPr>
            <w:tcW w:w="426" w:type="dxa"/>
            <w:tcBorders>
              <w:top w:val="nil"/>
              <w:left w:val="nil"/>
              <w:bottom w:val="single" w:sz="4" w:space="0" w:color="auto"/>
              <w:right w:val="single" w:sz="4" w:space="0" w:color="auto"/>
            </w:tcBorders>
            <w:shd w:val="clear" w:color="000000" w:fill="C0C0C0"/>
            <w:vAlign w:val="center"/>
          </w:tcPr>
          <w:p w14:paraId="76AEAA7D" w14:textId="77777777" w:rsidR="00060FAC" w:rsidRPr="00E76E2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25CF6C62" w14:textId="77777777" w:rsidR="00060FAC" w:rsidRPr="00E76E2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217D9F87" w14:textId="77777777" w:rsidR="00060FAC" w:rsidRPr="00E76E2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6B5DD329" w14:textId="77777777" w:rsidR="00060FAC" w:rsidRPr="00E76E2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vAlign w:val="center"/>
          </w:tcPr>
          <w:p w14:paraId="097AB2ED" w14:textId="77777777" w:rsidR="00060FAC" w:rsidRPr="00E76E2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432ED848" w14:textId="77777777" w:rsidR="00060FAC" w:rsidRPr="00E76E2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vAlign w:val="center"/>
          </w:tcPr>
          <w:p w14:paraId="772C261C" w14:textId="77777777" w:rsidR="00060FAC" w:rsidRPr="00E76E2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vAlign w:val="center"/>
          </w:tcPr>
          <w:p w14:paraId="73BEE5D9" w14:textId="77777777" w:rsidR="00060FAC" w:rsidRPr="00E76E2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283" w:type="dxa"/>
            <w:tcBorders>
              <w:top w:val="nil"/>
              <w:left w:val="nil"/>
              <w:bottom w:val="single" w:sz="4" w:space="0" w:color="auto"/>
              <w:right w:val="single" w:sz="4" w:space="0" w:color="auto"/>
            </w:tcBorders>
            <w:vAlign w:val="center"/>
          </w:tcPr>
          <w:p w14:paraId="7D84A266" w14:textId="77777777" w:rsidR="00060FAC" w:rsidRPr="00E76E24" w:rsidRDefault="00060FAC" w:rsidP="00060FAC">
            <w:pPr>
              <w:widowControl w:val="0"/>
              <w:spacing w:after="0" w:line="240" w:lineRule="auto"/>
              <w:rPr>
                <w:rFonts w:ascii="Times New Roman" w:eastAsia="Courier New" w:hAnsi="Times New Roman" w:cs="Courier New"/>
                <w:b/>
                <w:bCs/>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noWrap/>
            <w:vAlign w:val="center"/>
          </w:tcPr>
          <w:p w14:paraId="64572AE6"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noWrap/>
            <w:vAlign w:val="center"/>
          </w:tcPr>
          <w:p w14:paraId="7F159F87"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B960669"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580DA76"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B49C57E"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582A70CD"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6F365664"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29D2614"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1CA8889"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1E4BD3F"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F3CECAE"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F50C466"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388B5A31"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550FDB2C"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5C580ADD"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38A59EFF"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4D166E4"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p>
        </w:tc>
      </w:tr>
      <w:tr w:rsidR="00213204" w:rsidRPr="00E76E24" w14:paraId="01E6B54B" w14:textId="77777777" w:rsidTr="00213204">
        <w:trPr>
          <w:cantSplit/>
          <w:trHeight w:val="1134"/>
          <w:jc w:val="center"/>
        </w:trPr>
        <w:tc>
          <w:tcPr>
            <w:tcW w:w="3593"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14:paraId="30929B68" w14:textId="77777777" w:rsidR="00060FAC" w:rsidRPr="00E76E24" w:rsidRDefault="00060FAC" w:rsidP="00060F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Учебная нагрузка в неделю</w:t>
            </w:r>
          </w:p>
        </w:tc>
        <w:tc>
          <w:tcPr>
            <w:tcW w:w="943" w:type="dxa"/>
            <w:tcBorders>
              <w:top w:val="nil"/>
              <w:left w:val="nil"/>
              <w:bottom w:val="single" w:sz="4" w:space="0" w:color="auto"/>
              <w:right w:val="single" w:sz="4" w:space="0" w:color="auto"/>
            </w:tcBorders>
            <w:shd w:val="clear" w:color="auto" w:fill="BFBFBF" w:themeFill="background1" w:themeFillShade="BF"/>
            <w:vAlign w:val="center"/>
            <w:hideMark/>
          </w:tcPr>
          <w:p w14:paraId="0360B1D0" w14:textId="77777777" w:rsidR="00060FAC" w:rsidRPr="00E76E24" w:rsidRDefault="00060FAC" w:rsidP="00060FAC">
            <w:pPr>
              <w:widowControl w:val="0"/>
              <w:spacing w:after="0" w:line="240" w:lineRule="auto"/>
              <w:jc w:val="center"/>
              <w:rPr>
                <w:rFonts w:ascii="Times New Roman" w:eastAsia="Courier New" w:hAnsi="Times New Roman" w:cs="Courier New"/>
                <w:b/>
                <w:bCs/>
                <w:color w:val="000000"/>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auto" w:fill="BFBFBF" w:themeFill="background1" w:themeFillShade="BF"/>
            <w:noWrap/>
            <w:textDirection w:val="btLr"/>
            <w:vAlign w:val="bottom"/>
          </w:tcPr>
          <w:p w14:paraId="2F92218D"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auto" w:fill="BFBFBF" w:themeFill="background1" w:themeFillShade="BF"/>
            <w:noWrap/>
            <w:textDirection w:val="btLr"/>
            <w:vAlign w:val="bottom"/>
          </w:tcPr>
          <w:p w14:paraId="141DDF6A"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auto" w:fill="BFBFBF" w:themeFill="background1" w:themeFillShade="BF"/>
            <w:noWrap/>
            <w:textDirection w:val="btLr"/>
            <w:vAlign w:val="bottom"/>
          </w:tcPr>
          <w:p w14:paraId="59109A08"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auto" w:fill="BFBFBF" w:themeFill="background1" w:themeFillShade="BF"/>
            <w:noWrap/>
            <w:textDirection w:val="btLr"/>
            <w:vAlign w:val="bottom"/>
          </w:tcPr>
          <w:p w14:paraId="6CF20B68"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auto" w:fill="BFBFBF" w:themeFill="background1" w:themeFillShade="BF"/>
            <w:noWrap/>
            <w:textDirection w:val="btLr"/>
            <w:vAlign w:val="bottom"/>
          </w:tcPr>
          <w:p w14:paraId="1CAC8134"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auto" w:fill="BFBFBF" w:themeFill="background1" w:themeFillShade="BF"/>
            <w:noWrap/>
            <w:textDirection w:val="btLr"/>
            <w:vAlign w:val="bottom"/>
          </w:tcPr>
          <w:p w14:paraId="20E57B70"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auto" w:fill="BFBFBF" w:themeFill="background1" w:themeFillShade="BF"/>
            <w:noWrap/>
            <w:textDirection w:val="btLr"/>
            <w:vAlign w:val="bottom"/>
          </w:tcPr>
          <w:p w14:paraId="1EBD3F79"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w:t>
            </w:r>
          </w:p>
        </w:tc>
        <w:tc>
          <w:tcPr>
            <w:tcW w:w="284" w:type="dxa"/>
            <w:tcBorders>
              <w:top w:val="nil"/>
              <w:left w:val="nil"/>
              <w:bottom w:val="single" w:sz="4" w:space="0" w:color="auto"/>
              <w:right w:val="single" w:sz="4" w:space="0" w:color="auto"/>
            </w:tcBorders>
            <w:shd w:val="clear" w:color="auto" w:fill="BFBFBF" w:themeFill="background1" w:themeFillShade="BF"/>
            <w:noWrap/>
            <w:textDirection w:val="btLr"/>
            <w:vAlign w:val="bottom"/>
          </w:tcPr>
          <w:p w14:paraId="5D38B8E2"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w:t>
            </w:r>
          </w:p>
        </w:tc>
        <w:tc>
          <w:tcPr>
            <w:tcW w:w="283" w:type="dxa"/>
            <w:tcBorders>
              <w:top w:val="nil"/>
              <w:left w:val="nil"/>
              <w:bottom w:val="single" w:sz="4" w:space="0" w:color="auto"/>
              <w:right w:val="single" w:sz="4" w:space="0" w:color="auto"/>
            </w:tcBorders>
            <w:noWrap/>
            <w:vAlign w:val="center"/>
            <w:hideMark/>
          </w:tcPr>
          <w:p w14:paraId="64198B38"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К</w:t>
            </w:r>
          </w:p>
        </w:tc>
        <w:tc>
          <w:tcPr>
            <w:tcW w:w="425" w:type="dxa"/>
            <w:tcBorders>
              <w:top w:val="nil"/>
              <w:left w:val="nil"/>
              <w:bottom w:val="single" w:sz="4" w:space="0" w:color="auto"/>
              <w:right w:val="single" w:sz="4" w:space="0" w:color="auto"/>
            </w:tcBorders>
            <w:noWrap/>
            <w:vAlign w:val="center"/>
          </w:tcPr>
          <w:p w14:paraId="42FECA5F" w14:textId="77777777" w:rsidR="00060FAC" w:rsidRPr="00E76E24" w:rsidRDefault="00060FAC" w:rsidP="00060FAC">
            <w:pPr>
              <w:widowControl w:val="0"/>
              <w:spacing w:after="0" w:line="240" w:lineRule="auto"/>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b/>
                <w:bCs/>
                <w:color w:val="000000"/>
                <w:kern w:val="0"/>
                <w:sz w:val="20"/>
                <w:szCs w:val="20"/>
                <w:lang w:eastAsia="ru-RU"/>
                <w14:ligatures w14:val="none"/>
              </w:rPr>
              <w:t>К</w:t>
            </w:r>
          </w:p>
        </w:tc>
        <w:tc>
          <w:tcPr>
            <w:tcW w:w="426" w:type="dxa"/>
            <w:tcBorders>
              <w:top w:val="nil"/>
              <w:left w:val="nil"/>
              <w:bottom w:val="single" w:sz="4" w:space="0" w:color="auto"/>
              <w:right w:val="single" w:sz="4" w:space="0" w:color="auto"/>
            </w:tcBorders>
            <w:shd w:val="clear" w:color="auto" w:fill="BFBFBF" w:themeFill="background1" w:themeFillShade="BF"/>
            <w:noWrap/>
            <w:textDirection w:val="btLr"/>
            <w:vAlign w:val="bottom"/>
          </w:tcPr>
          <w:p w14:paraId="43A66EFC"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auto" w:fill="BFBFBF" w:themeFill="background1" w:themeFillShade="BF"/>
            <w:textDirection w:val="btLr"/>
            <w:vAlign w:val="bottom"/>
          </w:tcPr>
          <w:p w14:paraId="62FC9688"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auto" w:fill="BFBFBF" w:themeFill="background1" w:themeFillShade="BF"/>
            <w:textDirection w:val="btLr"/>
            <w:vAlign w:val="bottom"/>
          </w:tcPr>
          <w:p w14:paraId="0F27C935"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auto" w:fill="BFBFBF" w:themeFill="background1" w:themeFillShade="BF"/>
            <w:textDirection w:val="btLr"/>
            <w:vAlign w:val="bottom"/>
          </w:tcPr>
          <w:p w14:paraId="045EBC04"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auto" w:fill="BFBFBF" w:themeFill="background1" w:themeFillShade="BF"/>
            <w:textDirection w:val="btLr"/>
            <w:vAlign w:val="bottom"/>
          </w:tcPr>
          <w:p w14:paraId="415F9D0D"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auto" w:fill="BFBFBF" w:themeFill="background1" w:themeFillShade="BF"/>
            <w:textDirection w:val="btLr"/>
            <w:vAlign w:val="bottom"/>
          </w:tcPr>
          <w:p w14:paraId="0C18CD06"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auto" w:fill="BFBFBF" w:themeFill="background1" w:themeFillShade="BF"/>
            <w:textDirection w:val="btLr"/>
            <w:vAlign w:val="bottom"/>
          </w:tcPr>
          <w:p w14:paraId="2E7E15BB"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auto" w:fill="BFBFBF" w:themeFill="background1" w:themeFillShade="BF"/>
            <w:textDirection w:val="btLr"/>
            <w:vAlign w:val="bottom"/>
          </w:tcPr>
          <w:p w14:paraId="36146367"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auto" w:fill="BFBFBF" w:themeFill="background1" w:themeFillShade="BF"/>
            <w:textDirection w:val="btLr"/>
            <w:vAlign w:val="bottom"/>
          </w:tcPr>
          <w:p w14:paraId="4736304C"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auto" w:fill="BFBFBF" w:themeFill="background1" w:themeFillShade="BF"/>
            <w:textDirection w:val="btLr"/>
            <w:vAlign w:val="bottom"/>
          </w:tcPr>
          <w:p w14:paraId="04E7B133"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auto" w:fill="BFBFBF" w:themeFill="background1" w:themeFillShade="BF"/>
            <w:textDirection w:val="btLr"/>
            <w:vAlign w:val="bottom"/>
          </w:tcPr>
          <w:p w14:paraId="47859FFC"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w:t>
            </w:r>
          </w:p>
        </w:tc>
        <w:tc>
          <w:tcPr>
            <w:tcW w:w="567" w:type="dxa"/>
            <w:tcBorders>
              <w:top w:val="nil"/>
              <w:left w:val="nil"/>
              <w:bottom w:val="single" w:sz="4" w:space="0" w:color="auto"/>
              <w:right w:val="single" w:sz="4" w:space="0" w:color="auto"/>
            </w:tcBorders>
            <w:shd w:val="clear" w:color="auto" w:fill="BFBFBF" w:themeFill="background1" w:themeFillShade="BF"/>
            <w:textDirection w:val="btLr"/>
            <w:vAlign w:val="bottom"/>
          </w:tcPr>
          <w:p w14:paraId="6C5751B3"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auto" w:fill="BFBFBF" w:themeFill="background1" w:themeFillShade="BF"/>
            <w:textDirection w:val="btLr"/>
            <w:vAlign w:val="bottom"/>
          </w:tcPr>
          <w:p w14:paraId="6CE620FB"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w:t>
            </w:r>
          </w:p>
        </w:tc>
        <w:tc>
          <w:tcPr>
            <w:tcW w:w="426" w:type="dxa"/>
            <w:tcBorders>
              <w:top w:val="nil"/>
              <w:left w:val="nil"/>
              <w:bottom w:val="single" w:sz="4" w:space="0" w:color="auto"/>
              <w:right w:val="single" w:sz="4" w:space="0" w:color="auto"/>
            </w:tcBorders>
            <w:shd w:val="clear" w:color="auto" w:fill="BFBFBF" w:themeFill="background1" w:themeFillShade="BF"/>
            <w:textDirection w:val="btLr"/>
            <w:vAlign w:val="bottom"/>
          </w:tcPr>
          <w:p w14:paraId="538C3F2F" w14:textId="77777777"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19</w:t>
            </w:r>
          </w:p>
        </w:tc>
        <w:tc>
          <w:tcPr>
            <w:tcW w:w="425" w:type="dxa"/>
            <w:tcBorders>
              <w:top w:val="nil"/>
              <w:left w:val="nil"/>
              <w:bottom w:val="single" w:sz="4" w:space="0" w:color="auto"/>
              <w:right w:val="single" w:sz="4" w:space="0" w:color="auto"/>
            </w:tcBorders>
            <w:shd w:val="clear" w:color="auto" w:fill="BFBFBF" w:themeFill="background1" w:themeFillShade="BF"/>
            <w:textDirection w:val="btLr"/>
            <w:vAlign w:val="bottom"/>
          </w:tcPr>
          <w:p w14:paraId="4660CD9C" w14:textId="6BD419EB" w:rsidR="00060FAC" w:rsidRPr="00E76E24" w:rsidRDefault="00060FAC" w:rsidP="00060FAC">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w:t>
            </w:r>
            <w:r w:rsidR="001D5050" w:rsidRPr="00E76E24">
              <w:rPr>
                <w:rFonts w:ascii="Times New Roman" w:eastAsia="Courier New" w:hAnsi="Times New Roman" w:cs="Courier New"/>
                <w:color w:val="000000"/>
                <w:kern w:val="0"/>
                <w:sz w:val="20"/>
                <w:szCs w:val="20"/>
                <w:lang w:eastAsia="ru-RU"/>
                <w14:ligatures w14:val="none"/>
              </w:rPr>
              <w:t>8</w:t>
            </w:r>
          </w:p>
        </w:tc>
        <w:tc>
          <w:tcPr>
            <w:tcW w:w="425" w:type="dxa"/>
            <w:tcBorders>
              <w:top w:val="nil"/>
              <w:left w:val="nil"/>
              <w:bottom w:val="single" w:sz="4" w:space="0" w:color="auto"/>
              <w:right w:val="single" w:sz="4" w:space="0" w:color="auto"/>
            </w:tcBorders>
            <w:shd w:val="clear" w:color="auto" w:fill="BFBFBF" w:themeFill="background1" w:themeFillShade="BF"/>
            <w:textDirection w:val="btLr"/>
            <w:vAlign w:val="bottom"/>
          </w:tcPr>
          <w:p w14:paraId="0ABCA3DB" w14:textId="4DBDF143" w:rsidR="00060FAC" w:rsidRPr="00E76E24" w:rsidRDefault="001D5050" w:rsidP="00C73186">
            <w:pPr>
              <w:widowControl w:val="0"/>
              <w:spacing w:after="0" w:line="240" w:lineRule="auto"/>
              <w:ind w:left="113" w:right="113"/>
              <w:jc w:val="center"/>
              <w:rPr>
                <w:rFonts w:ascii="Times New Roman" w:eastAsia="Courier New" w:hAnsi="Times New Roman" w:cs="Courier New"/>
                <w:color w:val="000000"/>
                <w:kern w:val="0"/>
                <w:sz w:val="20"/>
                <w:szCs w:val="20"/>
                <w:lang w:eastAsia="ru-RU"/>
                <w14:ligatures w14:val="none"/>
              </w:rPr>
            </w:pPr>
            <w:r w:rsidRPr="00E76E24">
              <w:rPr>
                <w:rFonts w:ascii="Times New Roman" w:eastAsia="Courier New" w:hAnsi="Times New Roman" w:cs="Courier New"/>
                <w:color w:val="000000"/>
                <w:kern w:val="0"/>
                <w:sz w:val="20"/>
                <w:szCs w:val="20"/>
                <w:lang w:eastAsia="ru-RU"/>
                <w14:ligatures w14:val="none"/>
              </w:rPr>
              <w:t>14</w:t>
            </w:r>
          </w:p>
        </w:tc>
      </w:tr>
    </w:tbl>
    <w:p w14:paraId="462DAC10" w14:textId="77777777" w:rsidR="00060FAC" w:rsidRPr="00E76E2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612EBA27" w14:textId="77777777" w:rsidR="00060FAC" w:rsidRPr="00E76E2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060FAC" w:rsidRPr="00E76E24" w:rsidSect="00060FAC">
          <w:pgSz w:w="16838" w:h="11909" w:orient="landscape"/>
          <w:pgMar w:top="1134" w:right="851" w:bottom="851" w:left="851" w:header="0" w:footer="6" w:gutter="0"/>
          <w:cols w:space="720"/>
          <w:noEndnote/>
          <w:titlePg/>
          <w:docGrid w:linePitch="360"/>
        </w:sectPr>
      </w:pPr>
    </w:p>
    <w:p w14:paraId="58A849ED" w14:textId="70C4C69A" w:rsidR="00060FAC" w:rsidRPr="00E76E24"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r w:rsidRPr="00E76E24">
        <w:rPr>
          <w:rFonts w:ascii="Times New Roman" w:eastAsia="Courier New" w:hAnsi="Times New Roman" w:cs="Times New Roman"/>
          <w:b/>
          <w:bCs/>
          <w:noProof/>
          <w:color w:val="000000"/>
          <w:kern w:val="0"/>
          <w:sz w:val="32"/>
          <w:szCs w:val="32"/>
          <w:lang w:eastAsia="ru-RU"/>
          <w14:ligatures w14:val="none"/>
        </w:rPr>
        <w:lastRenderedPageBreak/>
        <w:t>5 Рабоч</w:t>
      </w:r>
      <w:r w:rsidR="00E84B0C" w:rsidRPr="00E76E24">
        <w:rPr>
          <w:rFonts w:ascii="Times New Roman" w:eastAsia="Courier New" w:hAnsi="Times New Roman" w:cs="Times New Roman"/>
          <w:b/>
          <w:bCs/>
          <w:noProof/>
          <w:color w:val="000000"/>
          <w:kern w:val="0"/>
          <w:sz w:val="32"/>
          <w:szCs w:val="32"/>
          <w:lang w:eastAsia="ru-RU"/>
          <w14:ligatures w14:val="none"/>
        </w:rPr>
        <w:t>и</w:t>
      </w:r>
      <w:r w:rsidRPr="00E76E24">
        <w:rPr>
          <w:rFonts w:ascii="Times New Roman" w:eastAsia="Courier New" w:hAnsi="Times New Roman" w:cs="Times New Roman"/>
          <w:b/>
          <w:bCs/>
          <w:noProof/>
          <w:color w:val="000000"/>
          <w:kern w:val="0"/>
          <w:sz w:val="32"/>
          <w:szCs w:val="32"/>
          <w:lang w:eastAsia="ru-RU"/>
          <w14:ligatures w14:val="none"/>
        </w:rPr>
        <w:t>е программы учебных предметов</w:t>
      </w:r>
    </w:p>
    <w:p w14:paraId="4B28E82E" w14:textId="77777777" w:rsidR="00060FAC" w:rsidRPr="00E76E24" w:rsidRDefault="00060FAC" w:rsidP="00060FAC">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r w:rsidRPr="00E76E24">
        <w:rPr>
          <w:rFonts w:ascii="Times New Roman" w:eastAsia="Times New Roman" w:hAnsi="Times New Roman" w:cs="Times New Roman"/>
          <w:b/>
          <w:bCs/>
          <w:kern w:val="0"/>
          <w:sz w:val="32"/>
          <w:szCs w:val="32"/>
          <w:lang w:eastAsia="ru-RU"/>
          <w14:ligatures w14:val="none"/>
        </w:rPr>
        <w:t>5.1 Базовый цикл</w:t>
      </w:r>
    </w:p>
    <w:p w14:paraId="7B6019CE" w14:textId="0248B165" w:rsidR="00060FAC" w:rsidRPr="00E76E2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bookmarkStart w:id="18" w:name="_Hlk241439986"/>
      <w:r w:rsidRPr="00E76E24">
        <w:rPr>
          <w:rFonts w:ascii="Times New Roman" w:eastAsia="Courier New" w:hAnsi="Times New Roman" w:cs="Times New Roman"/>
          <w:b/>
          <w:bCs/>
          <w:color w:val="000000"/>
          <w:kern w:val="0"/>
          <w:sz w:val="32"/>
          <w:szCs w:val="32"/>
          <w:lang w:eastAsia="ru-RU"/>
          <w14:ligatures w14:val="none"/>
        </w:rPr>
        <w:t xml:space="preserve">5.1.1 Рабочая программа </w:t>
      </w:r>
      <w:bookmarkStart w:id="19" w:name="_Hlk112934403"/>
      <w:r w:rsidRPr="00E76E24">
        <w:rPr>
          <w:rFonts w:ascii="Times New Roman" w:eastAsia="Courier New" w:hAnsi="Times New Roman" w:cs="Times New Roman"/>
          <w:b/>
          <w:bCs/>
          <w:color w:val="000000"/>
          <w:kern w:val="0"/>
          <w:sz w:val="32"/>
          <w:szCs w:val="32"/>
          <w:lang w:eastAsia="ru-RU"/>
          <w14:ligatures w14:val="none"/>
        </w:rPr>
        <w:t xml:space="preserve">учебного предмета </w:t>
      </w:r>
      <w:bookmarkStart w:id="20" w:name="_Hlk112761552"/>
      <w:r w:rsidRPr="00E76E24">
        <w:rPr>
          <w:rFonts w:ascii="Times New Roman" w:eastAsia="Courier New" w:hAnsi="Times New Roman" w:cs="Times New Roman"/>
          <w:b/>
          <w:bCs/>
          <w:color w:val="000000"/>
          <w:kern w:val="0"/>
          <w:sz w:val="32"/>
          <w:szCs w:val="32"/>
          <w:lang w:eastAsia="ru-RU"/>
          <w14:ligatures w14:val="none"/>
        </w:rPr>
        <w:t>"</w:t>
      </w:r>
      <w:r w:rsidR="00A33005" w:rsidRPr="00E76E24">
        <w:rPr>
          <w:rFonts w:ascii="Times New Roman" w:eastAsia="Courier New" w:hAnsi="Times New Roman" w:cs="Times New Roman"/>
          <w:b/>
          <w:bCs/>
          <w:noProof/>
          <w:color w:val="000000"/>
          <w:kern w:val="0"/>
          <w:sz w:val="28"/>
          <w:szCs w:val="28"/>
          <w:lang w:eastAsia="ru-RU"/>
          <w14:ligatures w14:val="none"/>
        </w:rPr>
        <w:t>Безопасность жизнедеятельности</w:t>
      </w:r>
      <w:r w:rsidRPr="00E76E24">
        <w:rPr>
          <w:rFonts w:ascii="Times New Roman" w:eastAsia="Courier New" w:hAnsi="Times New Roman" w:cs="Times New Roman"/>
          <w:b/>
          <w:bCs/>
          <w:color w:val="000000"/>
          <w:kern w:val="0"/>
          <w:sz w:val="32"/>
          <w:szCs w:val="32"/>
          <w:lang w:eastAsia="ru-RU"/>
          <w14:ligatures w14:val="none"/>
        </w:rPr>
        <w:t>"</w:t>
      </w:r>
      <w:bookmarkEnd w:id="18"/>
      <w:bookmarkEnd w:id="19"/>
      <w:bookmarkEnd w:id="20"/>
    </w:p>
    <w:p w14:paraId="30CADFA9" w14:textId="30CE0CE7" w:rsidR="00060FAC" w:rsidRPr="00E76E2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 xml:space="preserve">Учебный предмет </w:t>
      </w:r>
      <w:bookmarkStart w:id="21" w:name="_Hlk241514140"/>
      <w:r w:rsidRPr="00E76E24">
        <w:rPr>
          <w:rFonts w:ascii="Times New Roman" w:eastAsia="Courier New" w:hAnsi="Times New Roman" w:cs="Times New Roman"/>
          <w:noProof/>
          <w:color w:val="000000"/>
          <w:kern w:val="0"/>
          <w:sz w:val="28"/>
          <w:szCs w:val="28"/>
          <w:lang w:eastAsia="ru-RU"/>
          <w14:ligatures w14:val="none"/>
        </w:rPr>
        <w:t>"</w:t>
      </w:r>
      <w:r w:rsidR="009660BE" w:rsidRPr="00E76E24">
        <w:rPr>
          <w:rFonts w:ascii="Times New Roman" w:eastAsia="Courier New" w:hAnsi="Times New Roman" w:cs="Times New Roman"/>
          <w:noProof/>
          <w:color w:val="000000"/>
          <w:kern w:val="0"/>
          <w:sz w:val="28"/>
          <w:szCs w:val="28"/>
          <w:lang w:eastAsia="ru-RU"/>
          <w14:ligatures w14:val="none"/>
        </w:rPr>
        <w:t>Безопасность жизнедеятельности</w:t>
      </w:r>
      <w:r w:rsidRPr="00E76E24">
        <w:rPr>
          <w:rFonts w:ascii="Times New Roman" w:eastAsia="Courier New" w:hAnsi="Times New Roman" w:cs="Times New Roman"/>
          <w:noProof/>
          <w:color w:val="000000"/>
          <w:kern w:val="0"/>
          <w:sz w:val="28"/>
          <w:szCs w:val="28"/>
          <w:lang w:eastAsia="ru-RU"/>
          <w14:ligatures w14:val="none"/>
        </w:rPr>
        <w:t>"</w:t>
      </w:r>
      <w:bookmarkEnd w:id="21"/>
      <w:r w:rsidRPr="00E76E24">
        <w:rPr>
          <w:rFonts w:ascii="Times New Roman" w:eastAsia="Courier New" w:hAnsi="Times New Roman" w:cs="Times New Roman"/>
          <w:noProof/>
          <w:color w:val="000000"/>
          <w:kern w:val="0"/>
          <w:sz w:val="28"/>
          <w:szCs w:val="28"/>
          <w:lang w:eastAsia="ru-RU"/>
          <w14:ligatures w14:val="none"/>
        </w:rPr>
        <w:t xml:space="preserve"> относится к базовому циклу образовательной программы. На его освоение отводится </w:t>
      </w:r>
      <w:r w:rsidR="009660BE" w:rsidRPr="00E76E24">
        <w:rPr>
          <w:rFonts w:ascii="Times New Roman" w:eastAsia="Courier New" w:hAnsi="Times New Roman" w:cs="Times New Roman"/>
          <w:noProof/>
          <w:color w:val="000000"/>
          <w:kern w:val="0"/>
          <w:sz w:val="28"/>
          <w:szCs w:val="28"/>
          <w:lang w:eastAsia="ru-RU"/>
          <w14:ligatures w14:val="none"/>
        </w:rPr>
        <w:t>96</w:t>
      </w:r>
      <w:r w:rsidRPr="00E76E24">
        <w:rPr>
          <w:rFonts w:ascii="Times New Roman" w:eastAsia="Courier New" w:hAnsi="Times New Roman" w:cs="Times New Roman"/>
          <w:noProof/>
          <w:color w:val="000000"/>
          <w:kern w:val="0"/>
          <w:sz w:val="28"/>
          <w:szCs w:val="28"/>
          <w:lang w:eastAsia="ru-RU"/>
          <w14:ligatures w14:val="none"/>
        </w:rPr>
        <w:t xml:space="preserve"> час., в том числе: теоретические занятия – </w:t>
      </w:r>
      <w:r w:rsidR="00A33005" w:rsidRPr="00E76E24">
        <w:rPr>
          <w:rFonts w:ascii="Times New Roman" w:eastAsia="Courier New" w:hAnsi="Times New Roman" w:cs="Times New Roman"/>
          <w:noProof/>
          <w:color w:val="000000"/>
          <w:kern w:val="0"/>
          <w:sz w:val="28"/>
          <w:szCs w:val="28"/>
          <w:lang w:eastAsia="ru-RU"/>
          <w14:ligatures w14:val="none"/>
        </w:rPr>
        <w:t>72</w:t>
      </w:r>
      <w:r w:rsidRPr="00E76E24">
        <w:rPr>
          <w:rFonts w:ascii="Times New Roman" w:eastAsia="Courier New" w:hAnsi="Times New Roman" w:cs="Times New Roman"/>
          <w:noProof/>
          <w:color w:val="000000"/>
          <w:kern w:val="0"/>
          <w:sz w:val="28"/>
          <w:szCs w:val="28"/>
          <w:lang w:eastAsia="ru-RU"/>
          <w14:ligatures w14:val="none"/>
        </w:rPr>
        <w:t xml:space="preserve"> час., практические занятия –</w:t>
      </w:r>
      <w:r w:rsidR="009660BE" w:rsidRPr="00E76E24">
        <w:rPr>
          <w:rFonts w:ascii="Times New Roman" w:eastAsia="Courier New" w:hAnsi="Times New Roman" w:cs="Times New Roman"/>
          <w:noProof/>
          <w:color w:val="000000"/>
          <w:kern w:val="0"/>
          <w:sz w:val="28"/>
          <w:szCs w:val="28"/>
          <w:lang w:eastAsia="ru-RU"/>
          <w14:ligatures w14:val="none"/>
        </w:rPr>
        <w:t xml:space="preserve"> </w:t>
      </w:r>
      <w:r w:rsidR="00A33005" w:rsidRPr="00E76E24">
        <w:rPr>
          <w:rFonts w:ascii="Times New Roman" w:eastAsia="Courier New" w:hAnsi="Times New Roman" w:cs="Times New Roman"/>
          <w:noProof/>
          <w:color w:val="000000"/>
          <w:kern w:val="0"/>
          <w:sz w:val="28"/>
          <w:szCs w:val="28"/>
          <w:lang w:eastAsia="ru-RU"/>
          <w14:ligatures w14:val="none"/>
        </w:rPr>
        <w:t>24</w:t>
      </w:r>
      <w:r w:rsidR="009660BE" w:rsidRPr="00E76E24">
        <w:rPr>
          <w:rFonts w:ascii="Times New Roman" w:eastAsia="Courier New" w:hAnsi="Times New Roman" w:cs="Times New Roman"/>
          <w:noProof/>
          <w:color w:val="000000"/>
          <w:kern w:val="0"/>
          <w:sz w:val="28"/>
          <w:szCs w:val="28"/>
          <w:lang w:eastAsia="ru-RU"/>
          <w14:ligatures w14:val="none"/>
        </w:rPr>
        <w:t xml:space="preserve"> </w:t>
      </w:r>
      <w:r w:rsidRPr="00E76E24">
        <w:rPr>
          <w:rFonts w:ascii="Times New Roman" w:eastAsia="Courier New" w:hAnsi="Times New Roman" w:cs="Times New Roman"/>
          <w:noProof/>
          <w:color w:val="000000"/>
          <w:kern w:val="0"/>
          <w:sz w:val="28"/>
          <w:szCs w:val="28"/>
          <w:lang w:eastAsia="ru-RU"/>
          <w14:ligatures w14:val="none"/>
        </w:rPr>
        <w:t xml:space="preserve">час. </w:t>
      </w:r>
    </w:p>
    <w:p w14:paraId="71F3188E" w14:textId="0F25AA60" w:rsidR="00060FAC" w:rsidRPr="00E76E2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 xml:space="preserve">В результате освоения рабочей программы учебного предмета </w:t>
      </w:r>
      <w:r w:rsidR="009660BE" w:rsidRPr="00E76E24">
        <w:rPr>
          <w:rFonts w:ascii="Times New Roman" w:eastAsia="Courier New" w:hAnsi="Times New Roman" w:cs="Times New Roman"/>
          <w:noProof/>
          <w:color w:val="000000"/>
          <w:kern w:val="0"/>
          <w:sz w:val="28"/>
          <w:szCs w:val="28"/>
          <w:lang w:eastAsia="ru-RU"/>
          <w14:ligatures w14:val="none"/>
        </w:rPr>
        <w:t xml:space="preserve">"Безопасность жизнедеятельности" </w:t>
      </w:r>
      <w:r w:rsidRPr="00E76E24">
        <w:rPr>
          <w:rFonts w:ascii="Times New Roman" w:eastAsia="Courier New" w:hAnsi="Times New Roman" w:cs="Times New Roman"/>
          <w:noProof/>
          <w:color w:val="000000"/>
          <w:kern w:val="0"/>
          <w:sz w:val="28"/>
          <w:szCs w:val="28"/>
          <w:lang w:eastAsia="ru-RU"/>
          <w14:ligatures w14:val="none"/>
        </w:rPr>
        <w:t>у обучающегося должны формироваться профессиональные компетенции, он должен выполнять трудовые действия, должен уметь, должен знать:</w:t>
      </w:r>
    </w:p>
    <w:p w14:paraId="1601E857" w14:textId="77777777" w:rsidR="00060FAC" w:rsidRPr="00E76E2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6"/>
        <w:gridCol w:w="4651"/>
      </w:tblGrid>
      <w:tr w:rsidR="00060FAC" w:rsidRPr="00E76E24" w14:paraId="73C9CEDC" w14:textId="77777777" w:rsidTr="00E84B0C">
        <w:tc>
          <w:tcPr>
            <w:tcW w:w="4696" w:type="dxa"/>
          </w:tcPr>
          <w:p w14:paraId="623B02AF" w14:textId="77777777" w:rsidR="00060FAC" w:rsidRPr="00E76E24"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4651" w:type="dxa"/>
          </w:tcPr>
          <w:p w14:paraId="0CE2CC71" w14:textId="77777777" w:rsidR="00060FAC" w:rsidRPr="00E76E24" w:rsidRDefault="00060FAC" w:rsidP="00060FAC">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9660BE" w:rsidRPr="00E76E24" w14:paraId="3508925B" w14:textId="77777777" w:rsidTr="00E84B0C">
        <w:tc>
          <w:tcPr>
            <w:tcW w:w="4696" w:type="dxa"/>
            <w:vMerge w:val="restart"/>
          </w:tcPr>
          <w:p w14:paraId="2011B686" w14:textId="09D91E79" w:rsidR="009660BE" w:rsidRPr="00E76E24" w:rsidRDefault="009660BE" w:rsidP="009660BE">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E76E24">
              <w:rPr>
                <w:rStyle w:val="aff5"/>
                <w:rFonts w:ascii="Times New Roman" w:hAnsi="Times New Roman" w:cs="Times New Roman"/>
                <w:b w:val="0"/>
                <w:bCs w:val="0"/>
                <w:color w:val="000000"/>
                <w:shd w:val="clear" w:color="auto" w:fill="FFFFFF"/>
              </w:rPr>
              <w:t>ПК 4. Выявлять потенциальные опасности, проводить анализ связанных с ними рисков, планировать и реализовывать профилактические меры</w:t>
            </w:r>
          </w:p>
        </w:tc>
        <w:tc>
          <w:tcPr>
            <w:tcW w:w="4651" w:type="dxa"/>
          </w:tcPr>
          <w:p w14:paraId="6972B01E" w14:textId="77777777" w:rsidR="009660BE" w:rsidRPr="00E76E24" w:rsidRDefault="009660BE" w:rsidP="009660BE">
            <w:pPr>
              <w:spacing w:after="0" w:line="240" w:lineRule="auto"/>
              <w:rPr>
                <w:rFonts w:ascii="Times New Roman" w:hAnsi="Times New Roman" w:cs="Times New Roman"/>
                <w:color w:val="000000"/>
                <w:sz w:val="24"/>
                <w:szCs w:val="24"/>
              </w:rPr>
            </w:pPr>
            <w:r w:rsidRPr="00E76E24">
              <w:rPr>
                <w:rFonts w:ascii="Times New Roman" w:hAnsi="Times New Roman" w:cs="Times New Roman"/>
                <w:color w:val="000000"/>
                <w:sz w:val="24"/>
                <w:szCs w:val="24"/>
              </w:rPr>
              <w:t>Трудовые действия:</w:t>
            </w:r>
          </w:p>
          <w:p w14:paraId="6238B870" w14:textId="6FDB5686" w:rsidR="009660BE" w:rsidRPr="00E76E24" w:rsidRDefault="009660BE" w:rsidP="009660B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alibri" w:hAnsi="Times New Roman" w:cs="Times New Roman"/>
                <w:kern w:val="0"/>
                <w:sz w:val="24"/>
                <w:szCs w:val="24"/>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9660BE" w:rsidRPr="00E76E24" w14:paraId="4DB82F41" w14:textId="77777777" w:rsidTr="00E84B0C">
        <w:tc>
          <w:tcPr>
            <w:tcW w:w="4696" w:type="dxa"/>
            <w:vMerge/>
          </w:tcPr>
          <w:p w14:paraId="24E37597" w14:textId="77777777" w:rsidR="009660BE" w:rsidRPr="00E76E24" w:rsidRDefault="009660BE" w:rsidP="009660BE">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51" w:type="dxa"/>
          </w:tcPr>
          <w:p w14:paraId="4C933489" w14:textId="77777777" w:rsidR="009660BE" w:rsidRPr="00E76E24" w:rsidRDefault="009660BE" w:rsidP="009660BE">
            <w:pPr>
              <w:spacing w:after="0" w:line="240" w:lineRule="auto"/>
              <w:ind w:firstLine="146"/>
              <w:jc w:val="both"/>
              <w:rPr>
                <w:rFonts w:ascii="Times New Roman" w:hAnsi="Times New Roman" w:cs="Times New Roman"/>
                <w:sz w:val="24"/>
                <w:szCs w:val="24"/>
              </w:rPr>
            </w:pPr>
            <w:r w:rsidRPr="00E76E24">
              <w:rPr>
                <w:rFonts w:ascii="Times New Roman" w:hAnsi="Times New Roman" w:cs="Times New Roman"/>
                <w:color w:val="000000"/>
                <w:sz w:val="24"/>
                <w:szCs w:val="24"/>
              </w:rPr>
              <w:t>Умения:</w:t>
            </w:r>
            <w:r w:rsidRPr="00E76E24">
              <w:rPr>
                <w:rFonts w:ascii="Times New Roman" w:hAnsi="Times New Roman" w:cs="Times New Roman"/>
                <w:sz w:val="24"/>
                <w:szCs w:val="24"/>
              </w:rPr>
              <w:t xml:space="preserve"> </w:t>
            </w:r>
          </w:p>
          <w:p w14:paraId="46534E4D" w14:textId="77777777" w:rsidR="009660BE" w:rsidRPr="00E76E24" w:rsidRDefault="009660BE" w:rsidP="009660BE">
            <w:pPr>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04EFB459" w14:textId="77777777" w:rsidR="009660BE" w:rsidRPr="00E76E24" w:rsidRDefault="009660BE" w:rsidP="009660BE">
            <w:pPr>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применять первичные средства пожаротушения</w:t>
            </w:r>
          </w:p>
          <w:p w14:paraId="7AE65BAC" w14:textId="77777777" w:rsidR="009660BE" w:rsidRPr="00E76E24" w:rsidRDefault="009660BE" w:rsidP="009660BE">
            <w:pPr>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7257CF2A" w14:textId="77777777" w:rsidR="009660BE" w:rsidRPr="00E76E24" w:rsidRDefault="009660BE" w:rsidP="009660BE">
            <w:pPr>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2DB37DDD" w14:textId="77777777" w:rsidR="009660BE" w:rsidRPr="00E76E24" w:rsidRDefault="009660BE" w:rsidP="009660BE">
            <w:pPr>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6921B8B7" w14:textId="59F047A6" w:rsidR="009660BE" w:rsidRPr="00E76E24" w:rsidRDefault="009660BE" w:rsidP="009660B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hAnsi="Times New Roman" w:cs="Times New Roman"/>
                <w:sz w:val="24"/>
                <w:szCs w:val="24"/>
              </w:rPr>
              <w:t>оказывать первую помощь пострадавшим</w:t>
            </w:r>
          </w:p>
        </w:tc>
      </w:tr>
      <w:tr w:rsidR="009660BE" w:rsidRPr="00E76E24" w14:paraId="25162F0A" w14:textId="77777777" w:rsidTr="00E84B0C">
        <w:tc>
          <w:tcPr>
            <w:tcW w:w="4696" w:type="dxa"/>
            <w:vMerge/>
          </w:tcPr>
          <w:p w14:paraId="2DF9A43C" w14:textId="77777777" w:rsidR="009660BE" w:rsidRPr="00E76E24" w:rsidRDefault="009660BE" w:rsidP="009660BE">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51" w:type="dxa"/>
          </w:tcPr>
          <w:p w14:paraId="71F98644" w14:textId="77777777" w:rsidR="009660BE" w:rsidRPr="00E76E24" w:rsidRDefault="009660BE" w:rsidP="009660BE">
            <w:pPr>
              <w:spacing w:after="0" w:line="240" w:lineRule="auto"/>
              <w:rPr>
                <w:rFonts w:ascii="Times New Roman" w:hAnsi="Times New Roman" w:cs="Times New Roman"/>
                <w:color w:val="000000"/>
                <w:sz w:val="24"/>
                <w:szCs w:val="24"/>
              </w:rPr>
            </w:pPr>
            <w:r w:rsidRPr="00E76E24">
              <w:rPr>
                <w:rFonts w:ascii="Times New Roman" w:hAnsi="Times New Roman" w:cs="Times New Roman"/>
                <w:color w:val="000000"/>
                <w:sz w:val="24"/>
                <w:szCs w:val="24"/>
              </w:rPr>
              <w:t>Знания:</w:t>
            </w:r>
          </w:p>
          <w:p w14:paraId="0CA0CC2D" w14:textId="77777777" w:rsidR="009660BE" w:rsidRPr="00E76E24" w:rsidRDefault="009660BE" w:rsidP="009660BE">
            <w:pPr>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0FC59C5D" w14:textId="77777777" w:rsidR="009660BE" w:rsidRPr="00E76E24" w:rsidRDefault="009660BE" w:rsidP="009660BE">
            <w:pPr>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задачи и основные мероприятия гражданской обороны</w:t>
            </w:r>
          </w:p>
          <w:p w14:paraId="2B0C503D" w14:textId="77777777" w:rsidR="009660BE" w:rsidRPr="00E76E24" w:rsidRDefault="009660BE" w:rsidP="009660BE">
            <w:pPr>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способы защиты населения от оружия массового поражения</w:t>
            </w:r>
          </w:p>
          <w:p w14:paraId="126EED55" w14:textId="77777777" w:rsidR="009660BE" w:rsidRPr="00E76E24" w:rsidRDefault="009660BE" w:rsidP="009660BE">
            <w:pPr>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меры пожарной безопасности и правила безопасного поведения при пожарах</w:t>
            </w:r>
          </w:p>
          <w:p w14:paraId="716AB106" w14:textId="4493A00F" w:rsidR="009660BE" w:rsidRPr="00E76E24" w:rsidRDefault="009660BE" w:rsidP="009660B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hAnsi="Times New Roman" w:cs="Times New Roman"/>
                <w:sz w:val="24"/>
                <w:szCs w:val="24"/>
              </w:rPr>
              <w:lastRenderedPageBreak/>
              <w:t>порядок и правила оказания первой помощи пострадавшим</w:t>
            </w:r>
          </w:p>
        </w:tc>
      </w:tr>
      <w:tr w:rsidR="009660BE" w:rsidRPr="00E76E24" w14:paraId="263C3482" w14:textId="77777777" w:rsidTr="00E84B0C">
        <w:tc>
          <w:tcPr>
            <w:tcW w:w="4696" w:type="dxa"/>
            <w:vMerge w:val="restart"/>
          </w:tcPr>
          <w:p w14:paraId="5F174FD9" w14:textId="614FE931" w:rsidR="009660BE" w:rsidRPr="00E76E24" w:rsidRDefault="009660BE" w:rsidP="009660B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Style w:val="aff5"/>
                <w:rFonts w:ascii="Times New Roman" w:hAnsi="Times New Roman" w:cs="Times New Roman"/>
                <w:b w:val="0"/>
                <w:bCs w:val="0"/>
                <w:color w:val="000000"/>
                <w:shd w:val="clear" w:color="auto" w:fill="FFFFFF"/>
              </w:rPr>
              <w:lastRenderedPageBreak/>
              <w:t>ПК 5. Обеспечивать на практике безопасность, грамотное использование средств защиты и соблюдения безопасных приёмов работы</w:t>
            </w:r>
          </w:p>
        </w:tc>
        <w:tc>
          <w:tcPr>
            <w:tcW w:w="4651" w:type="dxa"/>
          </w:tcPr>
          <w:p w14:paraId="51B1EFD1" w14:textId="77777777" w:rsidR="009660BE" w:rsidRPr="00E76E24" w:rsidRDefault="009660BE" w:rsidP="009660BE">
            <w:pPr>
              <w:spacing w:after="0" w:line="240" w:lineRule="auto"/>
              <w:rPr>
                <w:rFonts w:ascii="Times New Roman" w:hAnsi="Times New Roman" w:cs="Times New Roman"/>
                <w:color w:val="000000"/>
                <w:sz w:val="24"/>
                <w:szCs w:val="24"/>
              </w:rPr>
            </w:pPr>
            <w:r w:rsidRPr="00E76E24">
              <w:rPr>
                <w:rFonts w:ascii="Times New Roman" w:hAnsi="Times New Roman" w:cs="Times New Roman"/>
                <w:color w:val="000000"/>
                <w:sz w:val="24"/>
                <w:szCs w:val="24"/>
              </w:rPr>
              <w:t>Трудовые действия:</w:t>
            </w:r>
          </w:p>
          <w:p w14:paraId="3249F7CC" w14:textId="77777777" w:rsidR="009660BE" w:rsidRPr="00E76E24" w:rsidRDefault="009660BE" w:rsidP="009660BE">
            <w:pPr>
              <w:tabs>
                <w:tab w:val="left" w:pos="218"/>
                <w:tab w:val="left" w:pos="689"/>
              </w:tabs>
              <w:spacing w:after="0" w:line="240" w:lineRule="auto"/>
              <w:jc w:val="both"/>
              <w:rPr>
                <w:rFonts w:ascii="Times New Roman" w:eastAsia="Calibri" w:hAnsi="Times New Roman" w:cs="Times New Roman"/>
                <w:sz w:val="24"/>
                <w:szCs w:val="24"/>
              </w:rPr>
            </w:pPr>
            <w:r w:rsidRPr="00E76E24">
              <w:rPr>
                <w:rFonts w:ascii="Times New Roman" w:eastAsia="Calibri" w:hAnsi="Times New Roman" w:cs="Times New Roman"/>
                <w:sz w:val="24"/>
                <w:szCs w:val="24"/>
              </w:rPr>
              <w:t>принятие мер для исключения производственного травматизма</w:t>
            </w:r>
          </w:p>
          <w:p w14:paraId="5AB422E7" w14:textId="77777777" w:rsidR="009660BE" w:rsidRPr="00E76E24" w:rsidRDefault="009660BE" w:rsidP="009660BE">
            <w:pPr>
              <w:tabs>
                <w:tab w:val="left" w:pos="218"/>
                <w:tab w:val="left" w:pos="689"/>
              </w:tabs>
              <w:spacing w:after="0" w:line="240" w:lineRule="auto"/>
              <w:jc w:val="both"/>
              <w:rPr>
                <w:rFonts w:ascii="Times New Roman" w:eastAsia="Calibri" w:hAnsi="Times New Roman" w:cs="Times New Roman"/>
                <w:sz w:val="24"/>
                <w:szCs w:val="24"/>
              </w:rPr>
            </w:pPr>
            <w:r w:rsidRPr="00E76E24">
              <w:rPr>
                <w:rFonts w:ascii="Times New Roman" w:eastAsia="Calibri" w:hAnsi="Times New Roman" w:cs="Times New Roman"/>
                <w:sz w:val="24"/>
                <w:szCs w:val="24"/>
              </w:rPr>
              <w:t>применение средств индивидуальной защиты</w:t>
            </w:r>
          </w:p>
          <w:p w14:paraId="08830AA6" w14:textId="4BABD0EF" w:rsidR="009660BE" w:rsidRPr="00E76E24" w:rsidRDefault="009660BE" w:rsidP="009660B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alibri" w:hAnsi="Times New Roman" w:cs="Times New Roman"/>
                <w:kern w:val="0"/>
                <w:sz w:val="24"/>
                <w:szCs w:val="24"/>
              </w:rPr>
              <w:t>применение безопасных методов выполнения работ</w:t>
            </w:r>
          </w:p>
        </w:tc>
      </w:tr>
      <w:tr w:rsidR="009660BE" w:rsidRPr="00E76E24" w14:paraId="7D7161B4" w14:textId="77777777" w:rsidTr="00E84B0C">
        <w:tc>
          <w:tcPr>
            <w:tcW w:w="4696" w:type="dxa"/>
            <w:vMerge/>
          </w:tcPr>
          <w:p w14:paraId="6EB72D86" w14:textId="77777777" w:rsidR="009660BE" w:rsidRPr="00E76E24" w:rsidRDefault="009660BE" w:rsidP="009660BE">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51" w:type="dxa"/>
          </w:tcPr>
          <w:p w14:paraId="197B3293" w14:textId="77777777" w:rsidR="009660BE" w:rsidRPr="00E76E24" w:rsidRDefault="009660BE" w:rsidP="009660BE">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E76E24">
              <w:rPr>
                <w:rFonts w:ascii="Times New Roman" w:hAnsi="Times New Roman" w:cs="Times New Roman"/>
                <w:color w:val="000000"/>
                <w:sz w:val="24"/>
                <w:szCs w:val="24"/>
              </w:rPr>
              <w:t>Умения:</w:t>
            </w:r>
            <w:r w:rsidRPr="00E76E24">
              <w:rPr>
                <w:rFonts w:ascii="Times New Roman" w:hAnsi="Times New Roman" w:cs="Times New Roman"/>
                <w:sz w:val="24"/>
                <w:szCs w:val="24"/>
              </w:rPr>
              <w:t xml:space="preserve"> </w:t>
            </w:r>
          </w:p>
          <w:p w14:paraId="264FEB66" w14:textId="77777777" w:rsidR="009660BE" w:rsidRPr="00E76E24" w:rsidRDefault="009660BE" w:rsidP="009660BE">
            <w:pPr>
              <w:tabs>
                <w:tab w:val="left" w:pos="218"/>
                <w:tab w:val="left" w:pos="689"/>
              </w:tabs>
              <w:autoSpaceDE w:val="0"/>
              <w:autoSpaceDN w:val="0"/>
              <w:adjustRightInd w:val="0"/>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проводить идентификацию производственных факторов в сфере профессиональной деятельности</w:t>
            </w:r>
          </w:p>
          <w:p w14:paraId="63067228" w14:textId="77777777" w:rsidR="009660BE" w:rsidRPr="00E76E24" w:rsidRDefault="009660BE" w:rsidP="009660BE">
            <w:pPr>
              <w:tabs>
                <w:tab w:val="left" w:pos="142"/>
                <w:tab w:val="left" w:pos="218"/>
                <w:tab w:val="left" w:pos="689"/>
              </w:tabs>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использовать экобиозащитную технику</w:t>
            </w:r>
          </w:p>
          <w:p w14:paraId="1B253510" w14:textId="09565B06" w:rsidR="009660BE" w:rsidRPr="00E76E24" w:rsidRDefault="009660BE" w:rsidP="009660B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hAnsi="Times New Roman" w:cs="Times New Roman"/>
                <w:sz w:val="24"/>
                <w:szCs w:val="24"/>
              </w:rPr>
              <w:t>пользоваться первичными переносными средствами пожаротушения</w:t>
            </w:r>
          </w:p>
        </w:tc>
      </w:tr>
      <w:tr w:rsidR="009660BE" w:rsidRPr="00E76E24" w14:paraId="01EC959D" w14:textId="77777777" w:rsidTr="001F1F5E">
        <w:tc>
          <w:tcPr>
            <w:tcW w:w="4696" w:type="dxa"/>
            <w:vMerge/>
            <w:tcBorders>
              <w:bottom w:val="single" w:sz="4" w:space="0" w:color="auto"/>
            </w:tcBorders>
          </w:tcPr>
          <w:p w14:paraId="01BE2DC1" w14:textId="77777777" w:rsidR="009660BE" w:rsidRPr="00E76E24" w:rsidRDefault="009660BE" w:rsidP="009660BE">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51" w:type="dxa"/>
          </w:tcPr>
          <w:p w14:paraId="50EEBDA2" w14:textId="77777777" w:rsidR="009660BE" w:rsidRPr="00E76E24" w:rsidRDefault="009660BE" w:rsidP="009660BE">
            <w:pPr>
              <w:spacing w:after="0" w:line="240" w:lineRule="auto"/>
              <w:rPr>
                <w:rFonts w:ascii="Times New Roman" w:hAnsi="Times New Roman" w:cs="Times New Roman"/>
                <w:color w:val="000000"/>
                <w:sz w:val="24"/>
                <w:szCs w:val="24"/>
              </w:rPr>
            </w:pPr>
            <w:r w:rsidRPr="00E76E24">
              <w:rPr>
                <w:rFonts w:ascii="Times New Roman" w:hAnsi="Times New Roman" w:cs="Times New Roman"/>
                <w:color w:val="000000"/>
                <w:sz w:val="24"/>
                <w:szCs w:val="24"/>
              </w:rPr>
              <w:t>Знания:</w:t>
            </w:r>
          </w:p>
          <w:p w14:paraId="71EDE27D" w14:textId="77777777" w:rsidR="009660BE" w:rsidRPr="00E76E24" w:rsidRDefault="009660BE" w:rsidP="009660BE">
            <w:pPr>
              <w:spacing w:after="0" w:line="240" w:lineRule="auto"/>
              <w:jc w:val="both"/>
              <w:rPr>
                <w:rFonts w:ascii="Times New Roman" w:hAnsi="Times New Roman" w:cs="Times New Roman"/>
                <w:sz w:val="24"/>
                <w:szCs w:val="24"/>
              </w:rPr>
            </w:pPr>
            <w:r w:rsidRPr="00E76E24">
              <w:rPr>
                <w:rFonts w:ascii="Times New Roman" w:hAnsi="Times New Roman" w:cs="Times New Roman"/>
                <w:sz w:val="24"/>
                <w:szCs w:val="24"/>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0171B2FF" w14:textId="4E16D22A" w:rsidR="009660BE" w:rsidRPr="00E76E24" w:rsidRDefault="009660BE" w:rsidP="009660BE">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hAnsi="Times New Roman" w:cs="Times New Roman"/>
                <w:sz w:val="24"/>
                <w:szCs w:val="24"/>
              </w:rPr>
              <w:t>правила безопасности при производстве работ</w:t>
            </w:r>
          </w:p>
        </w:tc>
      </w:tr>
    </w:tbl>
    <w:p w14:paraId="6C346B9F" w14:textId="77777777" w:rsidR="00060FAC" w:rsidRPr="00E76E2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321191F5" w14:textId="77777777" w:rsidR="00060FAC" w:rsidRPr="00E76E2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411BF02" w14:textId="77777777"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4DF879F0" w14:textId="77777777"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2D4F944A" w14:textId="77777777"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40E38740" w14:textId="77777777"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6B4AC72D" w14:textId="77777777"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46A56BB3" w14:textId="77777777"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49CBAC23" w14:textId="77777777"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453EA555" w14:textId="77777777"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796207E2" w14:textId="77777777"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54331E28" w14:textId="77777777"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798B25D3" w14:textId="77777777"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5DC6F1F6" w14:textId="77777777"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2FFAF992" w14:textId="77777777"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590316A9" w14:textId="77777777"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3BDE59D5" w14:textId="77777777"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3169764D" w14:textId="77777777"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3F756A79" w14:textId="77777777"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27742908" w14:textId="77777777"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6BDBC567" w14:textId="77777777" w:rsidR="00A33005" w:rsidRPr="00E76E24" w:rsidRDefault="00A33005"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12EF9F31" w14:textId="77777777" w:rsidR="00A33005" w:rsidRPr="00E76E24" w:rsidRDefault="00A33005"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52FE2629" w14:textId="77777777" w:rsidR="00A33005" w:rsidRPr="00E76E24" w:rsidRDefault="00A33005"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201E7B6A" w14:textId="77777777" w:rsidR="00E4556C" w:rsidRPr="00E76E24" w:rsidRDefault="00E4556C"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sectPr w:rsidR="00E4556C" w:rsidRPr="00E76E24" w:rsidSect="00060FAC">
          <w:pgSz w:w="11909" w:h="16838"/>
          <w:pgMar w:top="1134" w:right="851" w:bottom="851" w:left="1701" w:header="0" w:footer="6" w:gutter="0"/>
          <w:cols w:space="720"/>
          <w:noEndnote/>
          <w:titlePg/>
          <w:docGrid w:linePitch="360"/>
        </w:sectPr>
      </w:pPr>
    </w:p>
    <w:p w14:paraId="01BD38BD" w14:textId="77777777" w:rsidR="00E4556C" w:rsidRPr="00E76E24" w:rsidRDefault="00E4556C" w:rsidP="00E4556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bookmarkStart w:id="22" w:name="_Hlk242343844"/>
      <w:bookmarkStart w:id="23" w:name="_Hlk242347005"/>
      <w:r w:rsidRPr="00E76E24">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bookmarkEnd w:id="22"/>
      <w:bookmarkEnd w:id="23"/>
    </w:p>
    <w:p w14:paraId="53365F7C" w14:textId="77777777" w:rsidR="00E4556C" w:rsidRPr="00E76E24" w:rsidRDefault="00E4556C" w:rsidP="00E4556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E4556C" w:rsidRPr="00E76E24" w14:paraId="3E5491D8" w14:textId="77777777" w:rsidTr="00787EDD">
        <w:tc>
          <w:tcPr>
            <w:tcW w:w="817" w:type="dxa"/>
            <w:shd w:val="clear" w:color="auto" w:fill="FFFFFF" w:themeFill="background1"/>
            <w:vAlign w:val="center"/>
          </w:tcPr>
          <w:p w14:paraId="67F9F40F"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bookmarkStart w:id="24" w:name="_Hlk242695989"/>
            <w:r w:rsidRPr="00E76E24">
              <w:rPr>
                <w:rFonts w:ascii="Times New Roman" w:eastAsia="Times New Roman" w:hAnsi="Times New Roman" w:cs="Times New Roman"/>
                <w:b/>
                <w:kern w:val="0"/>
                <w:sz w:val="24"/>
                <w:szCs w:val="24"/>
                <w:lang w:eastAsia="ru-RU"/>
              </w:rPr>
              <w:t>№ п/п</w:t>
            </w:r>
          </w:p>
        </w:tc>
        <w:tc>
          <w:tcPr>
            <w:tcW w:w="4253" w:type="dxa"/>
            <w:shd w:val="clear" w:color="auto" w:fill="FFFFFF" w:themeFill="background1"/>
            <w:vAlign w:val="center"/>
          </w:tcPr>
          <w:p w14:paraId="7B14D663"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Наименование разделов и тем</w:t>
            </w:r>
          </w:p>
        </w:tc>
        <w:tc>
          <w:tcPr>
            <w:tcW w:w="8788" w:type="dxa"/>
            <w:shd w:val="clear" w:color="auto" w:fill="FFFFFF" w:themeFill="background1"/>
            <w:vAlign w:val="center"/>
          </w:tcPr>
          <w:p w14:paraId="6971863A"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Содержание</w:t>
            </w:r>
          </w:p>
        </w:tc>
        <w:tc>
          <w:tcPr>
            <w:tcW w:w="1559" w:type="dxa"/>
            <w:shd w:val="clear" w:color="auto" w:fill="FFFFFF" w:themeFill="background1"/>
            <w:vAlign w:val="center"/>
          </w:tcPr>
          <w:p w14:paraId="43375F6C"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Количество часов</w:t>
            </w:r>
          </w:p>
        </w:tc>
      </w:tr>
      <w:tr w:rsidR="00E4556C" w:rsidRPr="00E76E24" w14:paraId="59F7169F" w14:textId="77777777" w:rsidTr="00787EDD">
        <w:tc>
          <w:tcPr>
            <w:tcW w:w="817" w:type="dxa"/>
            <w:shd w:val="clear" w:color="auto" w:fill="FFFFFF" w:themeFill="background1"/>
          </w:tcPr>
          <w:p w14:paraId="4D6BDC9E" w14:textId="77777777" w:rsidR="00E4556C" w:rsidRPr="00E76E24" w:rsidRDefault="00E4556C" w:rsidP="00787ED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3DFB6860" w14:textId="77777777" w:rsidR="00E4556C" w:rsidRPr="00E76E24" w:rsidRDefault="00E4556C" w:rsidP="00787EDD">
            <w:pPr>
              <w:widowControl w:val="0"/>
              <w:autoSpaceDE w:val="0"/>
              <w:autoSpaceDN w:val="0"/>
              <w:adjustRightInd w:val="0"/>
              <w:spacing w:after="0" w:line="240" w:lineRule="auto"/>
              <w:outlineLvl w:val="4"/>
              <w:rPr>
                <w:rFonts w:ascii="Times New Roman" w:eastAsia="Times New Roman" w:hAnsi="Times New Roman" w:cs="Times New Roman"/>
                <w:bCs/>
                <w:kern w:val="0"/>
                <w:sz w:val="24"/>
                <w:szCs w:val="24"/>
                <w:lang w:eastAsia="ru-RU"/>
              </w:rPr>
            </w:pPr>
            <w:r w:rsidRPr="00E76E24">
              <w:rPr>
                <w:rFonts w:ascii="Times New Roman" w:eastAsia="Times New Roman" w:hAnsi="Times New Roman" w:cs="Times New Roman"/>
                <w:b/>
                <w:bCs/>
                <w:kern w:val="0"/>
                <w:sz w:val="24"/>
                <w:szCs w:val="24"/>
                <w:lang w:eastAsia="ru-RU"/>
              </w:rPr>
              <w:t xml:space="preserve">Раздел 5.1.1.1 </w:t>
            </w:r>
            <w:r w:rsidRPr="00E76E24">
              <w:rPr>
                <w:rFonts w:ascii="Times New Roman" w:hAnsi="Times New Roman" w:cs="Times New Roman"/>
                <w:b/>
                <w:sz w:val="24"/>
              </w:rPr>
              <w:t>Культура безопасности жизнедеятельности в современном обществе</w:t>
            </w:r>
          </w:p>
        </w:tc>
        <w:tc>
          <w:tcPr>
            <w:tcW w:w="1559" w:type="dxa"/>
            <w:shd w:val="clear" w:color="auto" w:fill="FFFFFF" w:themeFill="background1"/>
          </w:tcPr>
          <w:p w14:paraId="70DFEF95"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4</w:t>
            </w:r>
          </w:p>
        </w:tc>
      </w:tr>
      <w:tr w:rsidR="00E4556C" w:rsidRPr="00E76E24" w14:paraId="444C5657" w14:textId="77777777" w:rsidTr="00787EDD">
        <w:tc>
          <w:tcPr>
            <w:tcW w:w="817" w:type="dxa"/>
            <w:shd w:val="clear" w:color="auto" w:fill="FFFFFF" w:themeFill="background1"/>
          </w:tcPr>
          <w:p w14:paraId="772BB663"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300F1FE" w14:textId="77777777" w:rsidR="00E4556C" w:rsidRPr="00E76E24" w:rsidRDefault="00E4556C" w:rsidP="00787ED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E76E24">
              <w:rPr>
                <w:rFonts w:ascii="Times New Roman" w:hAnsi="Times New Roman" w:cs="Times New Roman"/>
                <w:sz w:val="24"/>
              </w:rPr>
              <w:t>Современные представления о культуре безопасности</w:t>
            </w:r>
          </w:p>
        </w:tc>
        <w:tc>
          <w:tcPr>
            <w:tcW w:w="8788" w:type="dxa"/>
            <w:shd w:val="clear" w:color="auto" w:fill="FFFFFF" w:themeFill="background1"/>
          </w:tcPr>
          <w:p w14:paraId="36508B32" w14:textId="77777777" w:rsidR="00E4556C" w:rsidRPr="00E76E24" w:rsidRDefault="00E4556C" w:rsidP="00787EDD">
            <w:pPr>
              <w:spacing w:after="0" w:line="240" w:lineRule="auto"/>
              <w:contextualSpacing/>
              <w:jc w:val="both"/>
              <w:rPr>
                <w:rFonts w:ascii="Times New Roman" w:eastAsia="Times New Roman" w:hAnsi="Times New Roman" w:cs="Times New Roman"/>
                <w:kern w:val="0"/>
                <w:sz w:val="24"/>
                <w:szCs w:val="24"/>
                <w:lang w:eastAsia="ru-RU"/>
              </w:rPr>
            </w:pPr>
            <w:r w:rsidRPr="00E76E24">
              <w:rPr>
                <w:rFonts w:ascii="Times New Roman" w:hAnsi="Times New Roman" w:cs="Times New Roman"/>
                <w:sz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tc>
        <w:tc>
          <w:tcPr>
            <w:tcW w:w="1559" w:type="dxa"/>
            <w:shd w:val="clear" w:color="auto" w:fill="FFFFFF" w:themeFill="background1"/>
          </w:tcPr>
          <w:p w14:paraId="4AF8C28C"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6B3AACEA" w14:textId="77777777" w:rsidTr="00787EDD">
        <w:tc>
          <w:tcPr>
            <w:tcW w:w="817" w:type="dxa"/>
            <w:shd w:val="clear" w:color="auto" w:fill="FFFFFF" w:themeFill="background1"/>
          </w:tcPr>
          <w:p w14:paraId="3F992D82"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273AF43"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5B1791C7" w14:textId="77777777" w:rsidR="00E4556C" w:rsidRPr="00E76E24" w:rsidRDefault="00E4556C" w:rsidP="00787EDD">
            <w:pPr>
              <w:spacing w:after="0" w:line="240" w:lineRule="auto"/>
              <w:contextualSpacing/>
              <w:jc w:val="both"/>
              <w:rPr>
                <w:rFonts w:ascii="Times New Roman" w:hAnsi="Times New Roman" w:cs="Times New Roman"/>
                <w:sz w:val="24"/>
              </w:rPr>
            </w:pPr>
            <w:r w:rsidRPr="00E76E24">
              <w:rPr>
                <w:rFonts w:ascii="Times New Roman" w:hAnsi="Times New Roman" w:cs="Times New Roman"/>
                <w:sz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324063A0"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61B27246" w14:textId="77777777" w:rsidTr="00787EDD">
        <w:trPr>
          <w:trHeight w:val="181"/>
        </w:trPr>
        <w:tc>
          <w:tcPr>
            <w:tcW w:w="817" w:type="dxa"/>
            <w:shd w:val="clear" w:color="auto" w:fill="FFFFFF" w:themeFill="background1"/>
          </w:tcPr>
          <w:p w14:paraId="45088B43"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3D365B9" w14:textId="77777777" w:rsidR="00E4556C" w:rsidRPr="00E76E24" w:rsidRDefault="00E4556C" w:rsidP="00787EDD">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 xml:space="preserve">Раздел 5.1.1.2 </w:t>
            </w:r>
            <w:r w:rsidRPr="00E76E24">
              <w:rPr>
                <w:rFonts w:ascii="Times New Roman" w:hAnsi="Times New Roman" w:cs="Times New Roman"/>
                <w:b/>
                <w:sz w:val="24"/>
              </w:rPr>
              <w:t>Безопасность в быту</w:t>
            </w:r>
          </w:p>
        </w:tc>
        <w:tc>
          <w:tcPr>
            <w:tcW w:w="1559" w:type="dxa"/>
            <w:shd w:val="clear" w:color="auto" w:fill="FFFFFF" w:themeFill="background1"/>
          </w:tcPr>
          <w:p w14:paraId="0FF268FD"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8</w:t>
            </w:r>
          </w:p>
        </w:tc>
      </w:tr>
      <w:tr w:rsidR="00E4556C" w:rsidRPr="00E76E24" w14:paraId="02F77992" w14:textId="77777777" w:rsidTr="00787EDD">
        <w:tc>
          <w:tcPr>
            <w:tcW w:w="817" w:type="dxa"/>
            <w:shd w:val="clear" w:color="auto" w:fill="FFFFFF" w:themeFill="background1"/>
          </w:tcPr>
          <w:p w14:paraId="15D6C265"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AEC63CC" w14:textId="77777777" w:rsidR="00E4556C" w:rsidRPr="00E76E24" w:rsidRDefault="00E4556C" w:rsidP="00787ED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E76E24">
              <w:rPr>
                <w:rFonts w:ascii="Times New Roman" w:hAnsi="Times New Roman" w:cs="Times New Roman"/>
                <w:sz w:val="24"/>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09BD716A" w14:textId="77777777" w:rsidR="00E4556C" w:rsidRPr="00E76E24" w:rsidRDefault="00E4556C" w:rsidP="00787EDD">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E76E24">
              <w:rPr>
                <w:rFonts w:ascii="Times New Roman" w:hAnsi="Times New Roman" w:cs="Times New Roman"/>
                <w:sz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43B49CFD"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400B0CF9" w14:textId="77777777" w:rsidTr="00787EDD">
        <w:tc>
          <w:tcPr>
            <w:tcW w:w="817" w:type="dxa"/>
            <w:shd w:val="clear" w:color="auto" w:fill="FFFFFF" w:themeFill="background1"/>
          </w:tcPr>
          <w:p w14:paraId="6AFF797A"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5E43A4D"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Безопасность в быту. Предупреждение травм и первая помощь при них</w:t>
            </w:r>
          </w:p>
        </w:tc>
        <w:tc>
          <w:tcPr>
            <w:tcW w:w="8788" w:type="dxa"/>
            <w:shd w:val="clear" w:color="auto" w:fill="FFFFFF" w:themeFill="background1"/>
          </w:tcPr>
          <w:p w14:paraId="7F9D8BFD"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5A1057F4"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10CD8D24" w14:textId="77777777" w:rsidTr="00787EDD">
        <w:tc>
          <w:tcPr>
            <w:tcW w:w="817" w:type="dxa"/>
            <w:shd w:val="clear" w:color="auto" w:fill="FFFFFF" w:themeFill="background1"/>
          </w:tcPr>
          <w:p w14:paraId="02FD846D"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52CE0683"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Пожарная безопасность в быту</w:t>
            </w:r>
          </w:p>
        </w:tc>
        <w:tc>
          <w:tcPr>
            <w:tcW w:w="8788" w:type="dxa"/>
            <w:shd w:val="clear" w:color="auto" w:fill="FFFFFF" w:themeFill="background1"/>
          </w:tcPr>
          <w:p w14:paraId="44DCC348"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b/>
                <w:sz w:val="24"/>
              </w:rPr>
            </w:pPr>
            <w:r w:rsidRPr="00E76E24">
              <w:rPr>
                <w:rFonts w:ascii="Times New Roman" w:hAnsi="Times New Roman" w:cs="Times New Roman"/>
                <w:b/>
                <w:sz w:val="24"/>
              </w:rPr>
              <w:t>Практическое занятие:</w:t>
            </w:r>
          </w:p>
          <w:p w14:paraId="643C7D04"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7F94F6D0"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7E02323E" w14:textId="77777777" w:rsidTr="00787EDD">
        <w:tc>
          <w:tcPr>
            <w:tcW w:w="817" w:type="dxa"/>
            <w:shd w:val="clear" w:color="auto" w:fill="FFFFFF" w:themeFill="background1"/>
          </w:tcPr>
          <w:p w14:paraId="38AC500E"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458808D8"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Безопасное поведение в местах общего пользования</w:t>
            </w:r>
          </w:p>
        </w:tc>
        <w:tc>
          <w:tcPr>
            <w:tcW w:w="8788" w:type="dxa"/>
            <w:shd w:val="clear" w:color="auto" w:fill="FFFFFF" w:themeFill="background1"/>
          </w:tcPr>
          <w:p w14:paraId="0EC8258E"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2F557F52"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78E2BE8D" w14:textId="77777777" w:rsidTr="00787EDD">
        <w:tc>
          <w:tcPr>
            <w:tcW w:w="817" w:type="dxa"/>
            <w:shd w:val="clear" w:color="auto" w:fill="FFFFFF" w:themeFill="background1"/>
          </w:tcPr>
          <w:p w14:paraId="354E8356"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0115C2D"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b/>
                <w:sz w:val="24"/>
              </w:rPr>
              <w:t>5.1.1.3 Безопасность на транспорте</w:t>
            </w:r>
          </w:p>
        </w:tc>
        <w:tc>
          <w:tcPr>
            <w:tcW w:w="1559" w:type="dxa"/>
            <w:shd w:val="clear" w:color="auto" w:fill="FFFFFF" w:themeFill="background1"/>
          </w:tcPr>
          <w:p w14:paraId="5509ED55"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10</w:t>
            </w:r>
          </w:p>
        </w:tc>
      </w:tr>
      <w:tr w:rsidR="00E4556C" w:rsidRPr="00E76E24" w14:paraId="666B81D2" w14:textId="77777777" w:rsidTr="00787EDD">
        <w:tc>
          <w:tcPr>
            <w:tcW w:w="817" w:type="dxa"/>
            <w:shd w:val="clear" w:color="auto" w:fill="FFFFFF" w:themeFill="background1"/>
          </w:tcPr>
          <w:p w14:paraId="2DB51DE9"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184942B2"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Безопасность дорожного движения</w:t>
            </w:r>
          </w:p>
        </w:tc>
        <w:tc>
          <w:tcPr>
            <w:tcW w:w="8788" w:type="dxa"/>
            <w:shd w:val="clear" w:color="auto" w:fill="FFFFFF" w:themeFill="background1"/>
          </w:tcPr>
          <w:p w14:paraId="4D907257"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История появления правил дорожного движения и причины их изменчивости. Риск-ориентированный подход к обеспечению безопасности на транспорте</w:t>
            </w:r>
          </w:p>
        </w:tc>
        <w:tc>
          <w:tcPr>
            <w:tcW w:w="1559" w:type="dxa"/>
            <w:shd w:val="clear" w:color="auto" w:fill="FFFFFF" w:themeFill="background1"/>
          </w:tcPr>
          <w:p w14:paraId="397F5EFA"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719BC5C3" w14:textId="77777777" w:rsidTr="00787EDD">
        <w:tc>
          <w:tcPr>
            <w:tcW w:w="817" w:type="dxa"/>
            <w:shd w:val="clear" w:color="auto" w:fill="FFFFFF" w:themeFill="background1"/>
          </w:tcPr>
          <w:p w14:paraId="45604FCC"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1AE21E47"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Безопасность пешехода в разных условиях</w:t>
            </w:r>
          </w:p>
        </w:tc>
        <w:tc>
          <w:tcPr>
            <w:tcW w:w="8788" w:type="dxa"/>
            <w:shd w:val="clear" w:color="auto" w:fill="FFFFFF" w:themeFill="background1"/>
          </w:tcPr>
          <w:p w14:paraId="6FB0431C"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b/>
                <w:sz w:val="24"/>
              </w:rPr>
            </w:pPr>
            <w:r w:rsidRPr="00E76E24">
              <w:rPr>
                <w:rFonts w:ascii="Times New Roman" w:hAnsi="Times New Roman" w:cs="Times New Roman"/>
                <w:b/>
                <w:sz w:val="24"/>
              </w:rPr>
              <w:t>Практическое занятие:</w:t>
            </w:r>
          </w:p>
          <w:p w14:paraId="580B87A6"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4D5FDC85"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65714324" w14:textId="77777777" w:rsidTr="00787EDD">
        <w:tc>
          <w:tcPr>
            <w:tcW w:w="817" w:type="dxa"/>
            <w:shd w:val="clear" w:color="auto" w:fill="FFFFFF" w:themeFill="background1"/>
          </w:tcPr>
          <w:p w14:paraId="7FFEB5CF"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991BCA9"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 xml:space="preserve">Порядок действий при дорожно-транспортных происшествиях </w:t>
            </w:r>
          </w:p>
        </w:tc>
        <w:tc>
          <w:tcPr>
            <w:tcW w:w="8788" w:type="dxa"/>
            <w:shd w:val="clear" w:color="auto" w:fill="FFFFFF" w:themeFill="background1"/>
          </w:tcPr>
          <w:p w14:paraId="16FF7FFB"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62DD78D4"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30D16E69" w14:textId="77777777" w:rsidTr="00787EDD">
        <w:tc>
          <w:tcPr>
            <w:tcW w:w="817" w:type="dxa"/>
            <w:shd w:val="clear" w:color="auto" w:fill="FFFFFF" w:themeFill="background1"/>
          </w:tcPr>
          <w:p w14:paraId="4529AC05"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6AB923E4" w14:textId="77777777" w:rsidR="00E4556C" w:rsidRPr="00E76E24" w:rsidRDefault="00E4556C" w:rsidP="00787ED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rPr>
            </w:pPr>
            <w:r w:rsidRPr="00E76E24">
              <w:rPr>
                <w:rFonts w:ascii="Times New Roman" w:hAnsi="Times New Roman" w:cs="Times New Roman"/>
                <w:sz w:val="24"/>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5BA2C721" w14:textId="77777777" w:rsidR="00E4556C" w:rsidRPr="00E76E24" w:rsidRDefault="00E4556C" w:rsidP="00787EDD">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rPr>
            </w:pPr>
            <w:r w:rsidRPr="00E76E24">
              <w:rPr>
                <w:rFonts w:ascii="Times New Roman" w:hAnsi="Times New Roman" w:cs="Times New Roman"/>
                <w:sz w:val="24"/>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0EBE2D02"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2B11B0D2" w14:textId="77777777" w:rsidTr="00787EDD">
        <w:tc>
          <w:tcPr>
            <w:tcW w:w="817" w:type="dxa"/>
            <w:shd w:val="clear" w:color="auto" w:fill="FFFFFF" w:themeFill="background1"/>
          </w:tcPr>
          <w:p w14:paraId="6D856CF6"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32B209C3"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732D42FF"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2A702394"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52C67C58" w14:textId="77777777" w:rsidTr="00787EDD">
        <w:tc>
          <w:tcPr>
            <w:tcW w:w="817" w:type="dxa"/>
            <w:shd w:val="clear" w:color="auto" w:fill="FFFFFF" w:themeFill="background1"/>
          </w:tcPr>
          <w:p w14:paraId="60B929C6"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3A8487B1"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b/>
                <w:sz w:val="24"/>
              </w:rPr>
              <w:t>Раздел 5.1.1.4 Безопасность в общественных местах</w:t>
            </w:r>
          </w:p>
        </w:tc>
        <w:tc>
          <w:tcPr>
            <w:tcW w:w="1559" w:type="dxa"/>
            <w:shd w:val="clear" w:color="auto" w:fill="FFFFFF" w:themeFill="background1"/>
          </w:tcPr>
          <w:p w14:paraId="09566752"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8</w:t>
            </w:r>
          </w:p>
        </w:tc>
      </w:tr>
      <w:tr w:rsidR="00E4556C" w:rsidRPr="00E76E24" w14:paraId="2AF7A049" w14:textId="77777777" w:rsidTr="00787EDD">
        <w:tc>
          <w:tcPr>
            <w:tcW w:w="817" w:type="dxa"/>
            <w:shd w:val="clear" w:color="auto" w:fill="FFFFFF" w:themeFill="background1"/>
          </w:tcPr>
          <w:p w14:paraId="239D27B8"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5F0978F6"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Опасности социально-психологического характера</w:t>
            </w:r>
          </w:p>
        </w:tc>
        <w:tc>
          <w:tcPr>
            <w:tcW w:w="8788" w:type="dxa"/>
            <w:shd w:val="clear" w:color="auto" w:fill="FFFFFF" w:themeFill="background1"/>
          </w:tcPr>
          <w:p w14:paraId="09725B46"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b/>
                <w:sz w:val="24"/>
              </w:rPr>
            </w:pPr>
            <w:r w:rsidRPr="00E76E24">
              <w:rPr>
                <w:rFonts w:ascii="Times New Roman" w:hAnsi="Times New Roman" w:cs="Times New Roman"/>
                <w:b/>
                <w:sz w:val="24"/>
              </w:rPr>
              <w:t>Практическое занятие:</w:t>
            </w:r>
          </w:p>
          <w:p w14:paraId="0324411C"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20E276E3"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680BEC45" w14:textId="77777777" w:rsidTr="00787EDD">
        <w:tc>
          <w:tcPr>
            <w:tcW w:w="817" w:type="dxa"/>
            <w:shd w:val="clear" w:color="auto" w:fill="FFFFFF" w:themeFill="background1"/>
          </w:tcPr>
          <w:p w14:paraId="78CCD560"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6522C14E"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Опасности криминального характера</w:t>
            </w:r>
          </w:p>
        </w:tc>
        <w:tc>
          <w:tcPr>
            <w:tcW w:w="8788" w:type="dxa"/>
            <w:shd w:val="clear" w:color="auto" w:fill="FFFFFF" w:themeFill="background1"/>
          </w:tcPr>
          <w:p w14:paraId="015EA9E0"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27A7B65E"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7A9F2CA9" w14:textId="77777777" w:rsidTr="00787EDD">
        <w:tc>
          <w:tcPr>
            <w:tcW w:w="817" w:type="dxa"/>
            <w:shd w:val="clear" w:color="auto" w:fill="FFFFFF" w:themeFill="background1"/>
          </w:tcPr>
          <w:p w14:paraId="2C73FA48"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78556AD4"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7FF03C93" w14:textId="77777777" w:rsidR="00E4556C" w:rsidRPr="00E76E24" w:rsidRDefault="00E4556C" w:rsidP="00787EDD">
            <w:pPr>
              <w:spacing w:after="0" w:line="240" w:lineRule="auto"/>
              <w:jc w:val="both"/>
              <w:rPr>
                <w:rFonts w:ascii="Times New Roman" w:hAnsi="Times New Roman" w:cs="Times New Roman"/>
                <w:sz w:val="24"/>
              </w:rPr>
            </w:pPr>
            <w:r w:rsidRPr="00E76E24">
              <w:rPr>
                <w:rFonts w:ascii="Times New Roman" w:hAnsi="Times New Roman" w:cs="Times New Roman"/>
                <w:sz w:val="24"/>
              </w:rPr>
              <w:t xml:space="preserve">Меры безопасности и порядок поведения при угрозе, в условиях совершения террористического акта. </w:t>
            </w:r>
          </w:p>
          <w:p w14:paraId="3E50D375"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3DCCF351"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4844599A" w14:textId="77777777" w:rsidTr="00787EDD">
        <w:tc>
          <w:tcPr>
            <w:tcW w:w="817" w:type="dxa"/>
            <w:shd w:val="clear" w:color="auto" w:fill="FFFFFF" w:themeFill="background1"/>
          </w:tcPr>
          <w:p w14:paraId="47813F1D"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lastRenderedPageBreak/>
              <w:t>4</w:t>
            </w:r>
          </w:p>
        </w:tc>
        <w:tc>
          <w:tcPr>
            <w:tcW w:w="4253" w:type="dxa"/>
            <w:shd w:val="clear" w:color="auto" w:fill="FFFFFF" w:themeFill="background1"/>
          </w:tcPr>
          <w:p w14:paraId="445F0EC8"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Действия при пожаре в общественных местах</w:t>
            </w:r>
          </w:p>
        </w:tc>
        <w:tc>
          <w:tcPr>
            <w:tcW w:w="8788" w:type="dxa"/>
            <w:shd w:val="clear" w:color="auto" w:fill="FFFFFF" w:themeFill="background1"/>
          </w:tcPr>
          <w:p w14:paraId="0DC6E0EE"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b/>
                <w:sz w:val="24"/>
              </w:rPr>
            </w:pPr>
            <w:r w:rsidRPr="00E76E24">
              <w:rPr>
                <w:rFonts w:ascii="Times New Roman" w:hAnsi="Times New Roman" w:cs="Times New Roman"/>
                <w:b/>
                <w:sz w:val="24"/>
              </w:rPr>
              <w:t>Практическое занятие:</w:t>
            </w:r>
          </w:p>
          <w:p w14:paraId="21AFCEDF" w14:textId="77777777" w:rsidR="00E4556C" w:rsidRPr="00E76E24" w:rsidRDefault="00E4556C" w:rsidP="00787EDD">
            <w:pPr>
              <w:spacing w:after="0" w:line="240" w:lineRule="auto"/>
              <w:jc w:val="both"/>
              <w:rPr>
                <w:rFonts w:ascii="Times New Roman" w:hAnsi="Times New Roman" w:cs="Times New Roman"/>
                <w:sz w:val="24"/>
              </w:rPr>
            </w:pPr>
            <w:r w:rsidRPr="00E76E24">
              <w:rPr>
                <w:rFonts w:ascii="Times New Roman" w:hAnsi="Times New Roman" w:cs="Times New Roman"/>
                <w:sz w:val="24"/>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70A014A1"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599D9342" w14:textId="77777777" w:rsidTr="00787EDD">
        <w:tc>
          <w:tcPr>
            <w:tcW w:w="817" w:type="dxa"/>
            <w:shd w:val="clear" w:color="auto" w:fill="FFFFFF" w:themeFill="background1"/>
          </w:tcPr>
          <w:p w14:paraId="012E3F31"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663AF0E6"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b/>
                <w:sz w:val="24"/>
              </w:rPr>
              <w:t>Раздел 5.1.1.5 Безопасность в природной среде</w:t>
            </w:r>
          </w:p>
        </w:tc>
        <w:tc>
          <w:tcPr>
            <w:tcW w:w="1559" w:type="dxa"/>
            <w:shd w:val="clear" w:color="auto" w:fill="FFFFFF" w:themeFill="background1"/>
          </w:tcPr>
          <w:p w14:paraId="7E3886F0"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14</w:t>
            </w:r>
          </w:p>
        </w:tc>
      </w:tr>
      <w:tr w:rsidR="00E4556C" w:rsidRPr="00E76E24" w14:paraId="162BE360" w14:textId="77777777" w:rsidTr="00787EDD">
        <w:tc>
          <w:tcPr>
            <w:tcW w:w="817" w:type="dxa"/>
            <w:shd w:val="clear" w:color="auto" w:fill="FFFFFF" w:themeFill="background1"/>
          </w:tcPr>
          <w:p w14:paraId="0D271E60"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30C502B9"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Основные правила безопасного поведения в природной среде</w:t>
            </w:r>
          </w:p>
        </w:tc>
        <w:tc>
          <w:tcPr>
            <w:tcW w:w="8788" w:type="dxa"/>
            <w:shd w:val="clear" w:color="auto" w:fill="FFFFFF" w:themeFill="background1"/>
          </w:tcPr>
          <w:p w14:paraId="11062F61"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b/>
                <w:sz w:val="24"/>
              </w:rPr>
            </w:pPr>
            <w:r w:rsidRPr="00E76E24">
              <w:rPr>
                <w:rFonts w:ascii="Times New Roman" w:hAnsi="Times New Roman" w:cs="Times New Roman"/>
                <w:b/>
                <w:sz w:val="24"/>
              </w:rPr>
              <w:t>Практическое занятие:</w:t>
            </w:r>
          </w:p>
          <w:p w14:paraId="35544A3F" w14:textId="77777777" w:rsidR="00E4556C" w:rsidRPr="00E76E24" w:rsidRDefault="00E4556C" w:rsidP="00787EDD">
            <w:pPr>
              <w:spacing w:after="0" w:line="240" w:lineRule="auto"/>
              <w:jc w:val="both"/>
              <w:rPr>
                <w:rFonts w:ascii="Times New Roman" w:hAnsi="Times New Roman" w:cs="Times New Roman"/>
                <w:sz w:val="24"/>
              </w:rPr>
            </w:pPr>
            <w:r w:rsidRPr="00E76E24">
              <w:rPr>
                <w:rFonts w:ascii="Times New Roman" w:hAnsi="Times New Roman" w:cs="Times New Roman"/>
                <w:sz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7DB11A97"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0E560C8B"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0874C747" w14:textId="77777777" w:rsidTr="00787EDD">
        <w:tc>
          <w:tcPr>
            <w:tcW w:w="817" w:type="dxa"/>
            <w:shd w:val="clear" w:color="auto" w:fill="FFFFFF" w:themeFill="background1"/>
          </w:tcPr>
          <w:p w14:paraId="2CBE9A2A"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272D1141"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Выживание в автономных условиях</w:t>
            </w:r>
          </w:p>
        </w:tc>
        <w:tc>
          <w:tcPr>
            <w:tcW w:w="8788" w:type="dxa"/>
            <w:shd w:val="clear" w:color="auto" w:fill="FFFFFF" w:themeFill="background1"/>
          </w:tcPr>
          <w:p w14:paraId="06FBB5D8"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p>
        </w:tc>
        <w:tc>
          <w:tcPr>
            <w:tcW w:w="1559" w:type="dxa"/>
            <w:shd w:val="clear" w:color="auto" w:fill="FFFFFF" w:themeFill="background1"/>
          </w:tcPr>
          <w:p w14:paraId="017BE109"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7B7084E5" w14:textId="77777777" w:rsidTr="00787EDD">
        <w:tc>
          <w:tcPr>
            <w:tcW w:w="817" w:type="dxa"/>
            <w:shd w:val="clear" w:color="auto" w:fill="FFFFFF" w:themeFill="background1"/>
          </w:tcPr>
          <w:p w14:paraId="030D9A55"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3BE65BF3"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Чрезвычайные ситуации природного характера. Природные пожары</w:t>
            </w:r>
          </w:p>
        </w:tc>
        <w:tc>
          <w:tcPr>
            <w:tcW w:w="8788" w:type="dxa"/>
            <w:shd w:val="clear" w:color="auto" w:fill="FFFFFF" w:themeFill="background1"/>
          </w:tcPr>
          <w:p w14:paraId="0F6249CB"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b/>
                <w:sz w:val="24"/>
              </w:rPr>
            </w:pPr>
            <w:r w:rsidRPr="00E76E24">
              <w:rPr>
                <w:rFonts w:ascii="Times New Roman" w:hAnsi="Times New Roman" w:cs="Times New Roman"/>
                <w:b/>
                <w:sz w:val="24"/>
              </w:rPr>
              <w:t>Практическое занятие:</w:t>
            </w:r>
          </w:p>
          <w:p w14:paraId="48B5AEA3" w14:textId="77777777" w:rsidR="00E4556C" w:rsidRPr="00E76E24" w:rsidRDefault="00E4556C" w:rsidP="00787EDD">
            <w:pPr>
              <w:spacing w:after="0" w:line="240" w:lineRule="auto"/>
              <w:jc w:val="both"/>
              <w:rPr>
                <w:rFonts w:ascii="Times New Roman" w:hAnsi="Times New Roman" w:cs="Times New Roman"/>
                <w:sz w:val="24"/>
              </w:rPr>
            </w:pPr>
            <w:r w:rsidRPr="00E76E24">
              <w:rPr>
                <w:rFonts w:ascii="Times New Roman" w:hAnsi="Times New Roman" w:cs="Times New Roman"/>
                <w:sz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7CF97E66"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0A73116F"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2AB74A65" w14:textId="77777777" w:rsidTr="00787EDD">
        <w:tc>
          <w:tcPr>
            <w:tcW w:w="817" w:type="dxa"/>
            <w:shd w:val="clear" w:color="auto" w:fill="FFFFFF" w:themeFill="background1"/>
          </w:tcPr>
          <w:p w14:paraId="26A74086"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79632DEB"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6CE57705"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3A13F553"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3790D2FA" w14:textId="77777777" w:rsidTr="00787EDD">
        <w:tc>
          <w:tcPr>
            <w:tcW w:w="817" w:type="dxa"/>
            <w:shd w:val="clear" w:color="auto" w:fill="FFFFFF" w:themeFill="background1"/>
          </w:tcPr>
          <w:p w14:paraId="54ADC4FB"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296AA52E"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7B4FA0F0"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38DDFF1D"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059BA1E1" w14:textId="77777777" w:rsidTr="00787EDD">
        <w:tc>
          <w:tcPr>
            <w:tcW w:w="817" w:type="dxa"/>
            <w:shd w:val="clear" w:color="auto" w:fill="FFFFFF" w:themeFill="background1"/>
          </w:tcPr>
          <w:p w14:paraId="49FA99AF"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lastRenderedPageBreak/>
              <w:t>6</w:t>
            </w:r>
          </w:p>
        </w:tc>
        <w:tc>
          <w:tcPr>
            <w:tcW w:w="4253" w:type="dxa"/>
            <w:shd w:val="clear" w:color="auto" w:fill="FFFFFF" w:themeFill="background1"/>
          </w:tcPr>
          <w:p w14:paraId="2DE6B8C0"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Чрезвычайные ситуации метеорологического характера: бури, ливни, град, мороз, жара</w:t>
            </w:r>
          </w:p>
        </w:tc>
        <w:tc>
          <w:tcPr>
            <w:tcW w:w="8788" w:type="dxa"/>
            <w:shd w:val="clear" w:color="auto" w:fill="FFFFFF" w:themeFill="background1"/>
          </w:tcPr>
          <w:p w14:paraId="074A5FFE"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Опасные метеорологические явления и процессы: бури, ливни, град, мороз, жара</w:t>
            </w:r>
          </w:p>
        </w:tc>
        <w:tc>
          <w:tcPr>
            <w:tcW w:w="1559" w:type="dxa"/>
            <w:shd w:val="clear" w:color="auto" w:fill="FFFFFF" w:themeFill="background1"/>
          </w:tcPr>
          <w:p w14:paraId="4B513644"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0C29CF05" w14:textId="77777777" w:rsidTr="00787EDD">
        <w:tc>
          <w:tcPr>
            <w:tcW w:w="817" w:type="dxa"/>
            <w:shd w:val="clear" w:color="auto" w:fill="FFFFFF" w:themeFill="background1"/>
          </w:tcPr>
          <w:p w14:paraId="3E9DD9AE"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7</w:t>
            </w:r>
          </w:p>
        </w:tc>
        <w:tc>
          <w:tcPr>
            <w:tcW w:w="4253" w:type="dxa"/>
            <w:shd w:val="clear" w:color="auto" w:fill="FFFFFF" w:themeFill="background1"/>
          </w:tcPr>
          <w:p w14:paraId="48B4B0BE"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 xml:space="preserve"> Экологическая грамотность и разумное природопользование</w:t>
            </w:r>
          </w:p>
        </w:tc>
        <w:tc>
          <w:tcPr>
            <w:tcW w:w="8788" w:type="dxa"/>
            <w:shd w:val="clear" w:color="auto" w:fill="FFFFFF" w:themeFill="background1"/>
          </w:tcPr>
          <w:p w14:paraId="56ED3C45"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662DF556"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7901123B" w14:textId="77777777" w:rsidTr="00787EDD">
        <w:trPr>
          <w:trHeight w:val="471"/>
        </w:trPr>
        <w:tc>
          <w:tcPr>
            <w:tcW w:w="817" w:type="dxa"/>
            <w:shd w:val="clear" w:color="auto" w:fill="FFFFFF" w:themeFill="background1"/>
          </w:tcPr>
          <w:p w14:paraId="3AF7A013"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48C4C7A7"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b/>
                <w:sz w:val="24"/>
              </w:rPr>
              <w:t>Раздел 5.1.1.6 Основы медицинских знаний. Оказание первой помощи</w:t>
            </w:r>
          </w:p>
        </w:tc>
        <w:tc>
          <w:tcPr>
            <w:tcW w:w="1559" w:type="dxa"/>
            <w:shd w:val="clear" w:color="auto" w:fill="FFFFFF" w:themeFill="background1"/>
          </w:tcPr>
          <w:p w14:paraId="402C27D6"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12</w:t>
            </w:r>
          </w:p>
        </w:tc>
      </w:tr>
      <w:tr w:rsidR="00E4556C" w:rsidRPr="00E76E24" w14:paraId="7713E01C" w14:textId="77777777" w:rsidTr="00787EDD">
        <w:tc>
          <w:tcPr>
            <w:tcW w:w="817" w:type="dxa"/>
            <w:shd w:val="clear" w:color="auto" w:fill="FFFFFF" w:themeFill="background1"/>
          </w:tcPr>
          <w:p w14:paraId="39256B4D"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B924B34"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Факторы, влияющие на здоровье человека. Здоровый образ жизни</w:t>
            </w:r>
          </w:p>
        </w:tc>
        <w:tc>
          <w:tcPr>
            <w:tcW w:w="8788" w:type="dxa"/>
            <w:shd w:val="clear" w:color="auto" w:fill="FFFFFF" w:themeFill="background1"/>
          </w:tcPr>
          <w:p w14:paraId="665BE8BF" w14:textId="77777777" w:rsidR="00E4556C" w:rsidRPr="00E76E24" w:rsidRDefault="00E4556C" w:rsidP="00787EDD">
            <w:pPr>
              <w:widowControl w:val="0"/>
              <w:tabs>
                <w:tab w:val="left" w:pos="1708"/>
              </w:tabs>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6EFCE617"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171251D9" w14:textId="77777777" w:rsidTr="00787EDD">
        <w:tc>
          <w:tcPr>
            <w:tcW w:w="817" w:type="dxa"/>
            <w:shd w:val="clear" w:color="auto" w:fill="FFFFFF" w:themeFill="background1"/>
          </w:tcPr>
          <w:p w14:paraId="508997C5"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4990354F"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3C5A023F"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64150FF7"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50823594" w14:textId="77777777" w:rsidTr="00787EDD">
        <w:tc>
          <w:tcPr>
            <w:tcW w:w="817" w:type="dxa"/>
            <w:shd w:val="clear" w:color="auto" w:fill="FFFFFF" w:themeFill="background1"/>
          </w:tcPr>
          <w:p w14:paraId="34DAA083"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424CA1A6"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10E231E7"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50A1212A"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7CB1B194" w14:textId="77777777" w:rsidTr="00787EDD">
        <w:tc>
          <w:tcPr>
            <w:tcW w:w="817" w:type="dxa"/>
            <w:shd w:val="clear" w:color="auto" w:fill="FFFFFF" w:themeFill="background1"/>
          </w:tcPr>
          <w:p w14:paraId="2E4E4921"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0C585314"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Психическое здоровье и психологическое благополучие</w:t>
            </w:r>
          </w:p>
        </w:tc>
        <w:tc>
          <w:tcPr>
            <w:tcW w:w="8788" w:type="dxa"/>
            <w:shd w:val="clear" w:color="auto" w:fill="FFFFFF" w:themeFill="background1"/>
          </w:tcPr>
          <w:p w14:paraId="3377E2CF"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b/>
                <w:sz w:val="24"/>
              </w:rPr>
            </w:pPr>
            <w:r w:rsidRPr="00E76E24">
              <w:rPr>
                <w:rFonts w:ascii="Times New Roman" w:hAnsi="Times New Roman" w:cs="Times New Roman"/>
                <w:b/>
                <w:sz w:val="24"/>
              </w:rPr>
              <w:t>Практическое занятие:</w:t>
            </w:r>
          </w:p>
          <w:p w14:paraId="1944F00D" w14:textId="77777777" w:rsidR="00E4556C" w:rsidRPr="00E76E24" w:rsidRDefault="00E4556C" w:rsidP="00787EDD">
            <w:pPr>
              <w:spacing w:after="0" w:line="240" w:lineRule="auto"/>
              <w:jc w:val="both"/>
              <w:rPr>
                <w:rFonts w:ascii="Times New Roman" w:hAnsi="Times New Roman" w:cs="Times New Roman"/>
                <w:sz w:val="24"/>
              </w:rPr>
            </w:pPr>
            <w:r w:rsidRPr="00E76E24">
              <w:rPr>
                <w:rFonts w:ascii="Times New Roman" w:hAnsi="Times New Roman" w:cs="Times New Roman"/>
                <w:sz w:val="24"/>
              </w:rPr>
              <w:t>Психическое здоровье и психологическое благополучие.</w:t>
            </w:r>
          </w:p>
          <w:p w14:paraId="04B9D5D4" w14:textId="77777777" w:rsidR="00E4556C" w:rsidRPr="00E76E24" w:rsidRDefault="00E4556C" w:rsidP="00787EDD">
            <w:pPr>
              <w:spacing w:after="0" w:line="240" w:lineRule="auto"/>
              <w:jc w:val="both"/>
              <w:rPr>
                <w:rFonts w:ascii="Times New Roman" w:hAnsi="Times New Roman" w:cs="Times New Roman"/>
                <w:sz w:val="24"/>
              </w:rPr>
            </w:pPr>
            <w:r w:rsidRPr="00E76E24">
              <w:rPr>
                <w:rFonts w:ascii="Times New Roman" w:hAnsi="Times New Roman" w:cs="Times New Roman"/>
                <w:sz w:val="24"/>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684CD4D8"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 xml:space="preserve">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w:t>
            </w:r>
            <w:r w:rsidRPr="00E76E24">
              <w:rPr>
                <w:rFonts w:ascii="Times New Roman" w:hAnsi="Times New Roman" w:cs="Times New Roman"/>
                <w:sz w:val="24"/>
              </w:rPr>
              <w:lastRenderedPageBreak/>
              <w:t>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668E5076"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lastRenderedPageBreak/>
              <w:t>2</w:t>
            </w:r>
          </w:p>
        </w:tc>
      </w:tr>
      <w:tr w:rsidR="00E4556C" w:rsidRPr="00E76E24" w14:paraId="6528A5EA" w14:textId="77777777" w:rsidTr="00787EDD">
        <w:tc>
          <w:tcPr>
            <w:tcW w:w="817" w:type="dxa"/>
            <w:shd w:val="clear" w:color="auto" w:fill="FFFFFF" w:themeFill="background1"/>
          </w:tcPr>
          <w:p w14:paraId="47F67E7D"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565F67D6"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Первая помощь</w:t>
            </w:r>
          </w:p>
        </w:tc>
        <w:tc>
          <w:tcPr>
            <w:tcW w:w="8788" w:type="dxa"/>
            <w:shd w:val="clear" w:color="auto" w:fill="FFFFFF" w:themeFill="background1"/>
          </w:tcPr>
          <w:p w14:paraId="251F6232"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Состояния, при которых оказывается первая помощь. Мероприятия первой помощи</w:t>
            </w:r>
          </w:p>
        </w:tc>
        <w:tc>
          <w:tcPr>
            <w:tcW w:w="1559" w:type="dxa"/>
            <w:shd w:val="clear" w:color="auto" w:fill="FFFFFF" w:themeFill="background1"/>
          </w:tcPr>
          <w:p w14:paraId="4006EFC1"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2B37F5B6" w14:textId="77777777" w:rsidTr="00787EDD">
        <w:tc>
          <w:tcPr>
            <w:tcW w:w="817" w:type="dxa"/>
            <w:shd w:val="clear" w:color="auto" w:fill="FFFFFF" w:themeFill="background1"/>
          </w:tcPr>
          <w:p w14:paraId="6371E3F0"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6</w:t>
            </w:r>
          </w:p>
        </w:tc>
        <w:tc>
          <w:tcPr>
            <w:tcW w:w="4253" w:type="dxa"/>
            <w:shd w:val="clear" w:color="auto" w:fill="FFFFFF" w:themeFill="background1"/>
          </w:tcPr>
          <w:p w14:paraId="2342578A"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Первая помощь</w:t>
            </w:r>
          </w:p>
        </w:tc>
        <w:tc>
          <w:tcPr>
            <w:tcW w:w="8788" w:type="dxa"/>
            <w:shd w:val="clear" w:color="auto" w:fill="FFFFFF" w:themeFill="background1"/>
          </w:tcPr>
          <w:p w14:paraId="43250B72"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Особенности оказания первой помощи при травмах различного характера</w:t>
            </w:r>
          </w:p>
        </w:tc>
        <w:tc>
          <w:tcPr>
            <w:tcW w:w="1559" w:type="dxa"/>
            <w:shd w:val="clear" w:color="auto" w:fill="FFFFFF" w:themeFill="background1"/>
          </w:tcPr>
          <w:p w14:paraId="7F34E4BC"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0A136258" w14:textId="77777777" w:rsidTr="00787EDD">
        <w:tc>
          <w:tcPr>
            <w:tcW w:w="817" w:type="dxa"/>
            <w:shd w:val="clear" w:color="auto" w:fill="FFFFFF" w:themeFill="background1"/>
          </w:tcPr>
          <w:p w14:paraId="1CDA12DF"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7512C0FC"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b/>
                <w:sz w:val="24"/>
              </w:rPr>
              <w:t>Раздел 5.1.1.7 Безопасность в социуме</w:t>
            </w:r>
          </w:p>
        </w:tc>
        <w:tc>
          <w:tcPr>
            <w:tcW w:w="1559" w:type="dxa"/>
            <w:shd w:val="clear" w:color="auto" w:fill="FFFFFF" w:themeFill="background1"/>
          </w:tcPr>
          <w:p w14:paraId="6B828ACA"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8</w:t>
            </w:r>
          </w:p>
        </w:tc>
      </w:tr>
      <w:tr w:rsidR="00E4556C" w:rsidRPr="00E76E24" w14:paraId="2A038ECB" w14:textId="77777777" w:rsidTr="00787EDD">
        <w:tc>
          <w:tcPr>
            <w:tcW w:w="817" w:type="dxa"/>
            <w:shd w:val="clear" w:color="auto" w:fill="FFFFFF" w:themeFill="background1"/>
          </w:tcPr>
          <w:p w14:paraId="24B0804B"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22368B2C"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Общение в жизни человека. Межличностное общение, общение в группе</w:t>
            </w:r>
          </w:p>
        </w:tc>
        <w:tc>
          <w:tcPr>
            <w:tcW w:w="8788" w:type="dxa"/>
            <w:shd w:val="clear" w:color="auto" w:fill="FFFFFF" w:themeFill="background1"/>
          </w:tcPr>
          <w:p w14:paraId="2185ED3B"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Общение и его виды. Межличностные отношения. Эффективное общение. Эмпатия</w:t>
            </w:r>
          </w:p>
        </w:tc>
        <w:tc>
          <w:tcPr>
            <w:tcW w:w="1559" w:type="dxa"/>
            <w:shd w:val="clear" w:color="auto" w:fill="FFFFFF" w:themeFill="background1"/>
          </w:tcPr>
          <w:p w14:paraId="29EAA689"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17F8DE8F" w14:textId="77777777" w:rsidTr="00787EDD">
        <w:tc>
          <w:tcPr>
            <w:tcW w:w="817" w:type="dxa"/>
            <w:shd w:val="clear" w:color="auto" w:fill="FFFFFF" w:themeFill="background1"/>
          </w:tcPr>
          <w:p w14:paraId="6589BDFD"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704A6E3F"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Конфликты и способы их разрешения</w:t>
            </w:r>
          </w:p>
        </w:tc>
        <w:tc>
          <w:tcPr>
            <w:tcW w:w="8788" w:type="dxa"/>
            <w:shd w:val="clear" w:color="auto" w:fill="FFFFFF" w:themeFill="background1"/>
          </w:tcPr>
          <w:p w14:paraId="727450D5"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b/>
                <w:sz w:val="24"/>
              </w:rPr>
            </w:pPr>
            <w:r w:rsidRPr="00E76E24">
              <w:rPr>
                <w:rFonts w:ascii="Times New Roman" w:hAnsi="Times New Roman" w:cs="Times New Roman"/>
                <w:b/>
                <w:sz w:val="24"/>
              </w:rPr>
              <w:t>Практическое занятие:</w:t>
            </w:r>
          </w:p>
          <w:p w14:paraId="734DF596"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10D35F3A"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560DC4D7" w14:textId="77777777" w:rsidTr="00787EDD">
        <w:tc>
          <w:tcPr>
            <w:tcW w:w="817" w:type="dxa"/>
            <w:shd w:val="clear" w:color="auto" w:fill="FFFFFF" w:themeFill="background1"/>
          </w:tcPr>
          <w:p w14:paraId="417EC70D"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37A712EB"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Конструктивные и деструктивные способы психологического воздействия</w:t>
            </w:r>
          </w:p>
        </w:tc>
        <w:tc>
          <w:tcPr>
            <w:tcW w:w="8788" w:type="dxa"/>
            <w:shd w:val="clear" w:color="auto" w:fill="FFFFFF" w:themeFill="background1"/>
          </w:tcPr>
          <w:p w14:paraId="1F8D8901"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13CDB7B8"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20A6D084" w14:textId="77777777" w:rsidTr="00787EDD">
        <w:tc>
          <w:tcPr>
            <w:tcW w:w="817" w:type="dxa"/>
            <w:shd w:val="clear" w:color="auto" w:fill="FFFFFF" w:themeFill="background1"/>
          </w:tcPr>
          <w:p w14:paraId="69455261"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2376511F"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Психологические механизмы воздействия на большие группы людей</w:t>
            </w:r>
          </w:p>
        </w:tc>
        <w:tc>
          <w:tcPr>
            <w:tcW w:w="8788" w:type="dxa"/>
            <w:shd w:val="clear" w:color="auto" w:fill="FFFFFF" w:themeFill="background1"/>
          </w:tcPr>
          <w:p w14:paraId="0D12CBBC"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b/>
                <w:sz w:val="24"/>
              </w:rPr>
            </w:pPr>
            <w:r w:rsidRPr="00E76E24">
              <w:rPr>
                <w:rFonts w:ascii="Times New Roman" w:hAnsi="Times New Roman" w:cs="Times New Roman"/>
                <w:b/>
                <w:sz w:val="24"/>
              </w:rPr>
              <w:t>Практическое занятие:</w:t>
            </w:r>
          </w:p>
          <w:p w14:paraId="251EAAFD"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 xml:space="preserve">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w:t>
            </w:r>
            <w:r w:rsidRPr="00E76E24">
              <w:rPr>
                <w:rFonts w:ascii="Times New Roman" w:hAnsi="Times New Roman" w:cs="Times New Roman"/>
                <w:sz w:val="24"/>
              </w:rPr>
              <w:lastRenderedPageBreak/>
              <w:t>противозаконную и антиобщественную деятельность</w:t>
            </w:r>
          </w:p>
        </w:tc>
        <w:tc>
          <w:tcPr>
            <w:tcW w:w="1559" w:type="dxa"/>
            <w:shd w:val="clear" w:color="auto" w:fill="FFFFFF" w:themeFill="background1"/>
          </w:tcPr>
          <w:p w14:paraId="24926E86"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lastRenderedPageBreak/>
              <w:t>2</w:t>
            </w:r>
          </w:p>
        </w:tc>
      </w:tr>
      <w:tr w:rsidR="00E4556C" w:rsidRPr="00E76E24" w14:paraId="4FE5C2C2" w14:textId="77777777" w:rsidTr="00787EDD">
        <w:tc>
          <w:tcPr>
            <w:tcW w:w="817" w:type="dxa"/>
            <w:shd w:val="clear" w:color="auto" w:fill="FFFFFF" w:themeFill="background1"/>
          </w:tcPr>
          <w:p w14:paraId="3A9A1685"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445EB97E"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b/>
                <w:sz w:val="24"/>
              </w:rPr>
              <w:t>Раздел 5.1.1.8 Безопасность в информационном пространстве</w:t>
            </w:r>
          </w:p>
        </w:tc>
        <w:tc>
          <w:tcPr>
            <w:tcW w:w="1559" w:type="dxa"/>
            <w:shd w:val="clear" w:color="auto" w:fill="FFFFFF" w:themeFill="background1"/>
          </w:tcPr>
          <w:p w14:paraId="00FEF410"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10</w:t>
            </w:r>
          </w:p>
        </w:tc>
      </w:tr>
      <w:tr w:rsidR="00E4556C" w:rsidRPr="00E76E24" w14:paraId="018C2735" w14:textId="77777777" w:rsidTr="00787EDD">
        <w:tc>
          <w:tcPr>
            <w:tcW w:w="817" w:type="dxa"/>
            <w:shd w:val="clear" w:color="auto" w:fill="FFFFFF" w:themeFill="background1"/>
          </w:tcPr>
          <w:p w14:paraId="3C6D681E"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4C400B75"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Безопасность в цифровой среде</w:t>
            </w:r>
          </w:p>
        </w:tc>
        <w:tc>
          <w:tcPr>
            <w:tcW w:w="8788" w:type="dxa"/>
            <w:shd w:val="clear" w:color="auto" w:fill="FFFFFF" w:themeFill="background1"/>
          </w:tcPr>
          <w:p w14:paraId="5004690F"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b/>
                <w:sz w:val="24"/>
              </w:rPr>
            </w:pPr>
            <w:r w:rsidRPr="00E76E24">
              <w:rPr>
                <w:rFonts w:ascii="Times New Roman" w:hAnsi="Times New Roman" w:cs="Times New Roman"/>
                <w:b/>
                <w:sz w:val="24"/>
              </w:rPr>
              <w:t>Практическое занятие:</w:t>
            </w:r>
          </w:p>
          <w:p w14:paraId="543F5152" w14:textId="77777777" w:rsidR="00E4556C" w:rsidRPr="00E76E24" w:rsidRDefault="00E4556C" w:rsidP="00787EDD">
            <w:pPr>
              <w:spacing w:after="0" w:line="240" w:lineRule="auto"/>
              <w:jc w:val="both"/>
              <w:rPr>
                <w:rFonts w:ascii="Times New Roman" w:hAnsi="Times New Roman" w:cs="Times New Roman"/>
                <w:sz w:val="24"/>
              </w:rPr>
            </w:pPr>
            <w:r w:rsidRPr="00E76E24">
              <w:rPr>
                <w:rFonts w:ascii="Times New Roman" w:hAnsi="Times New Roman" w:cs="Times New Roman"/>
                <w:sz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1C1F8DB5"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0488CF00" w14:textId="77777777" w:rsidTr="00787EDD">
        <w:tc>
          <w:tcPr>
            <w:tcW w:w="817" w:type="dxa"/>
            <w:shd w:val="clear" w:color="auto" w:fill="FFFFFF" w:themeFill="background1"/>
          </w:tcPr>
          <w:p w14:paraId="78C8D68C"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4BDB9ED6"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Опасности, связанные с использованием программного обеспечения</w:t>
            </w:r>
          </w:p>
        </w:tc>
        <w:tc>
          <w:tcPr>
            <w:tcW w:w="8788" w:type="dxa"/>
            <w:shd w:val="clear" w:color="auto" w:fill="FFFFFF" w:themeFill="background1"/>
          </w:tcPr>
          <w:p w14:paraId="4369655D" w14:textId="77777777" w:rsidR="00E4556C" w:rsidRPr="00E76E24" w:rsidRDefault="00E4556C" w:rsidP="00787EDD">
            <w:pPr>
              <w:spacing w:after="0" w:line="240" w:lineRule="auto"/>
              <w:jc w:val="both"/>
              <w:rPr>
                <w:rFonts w:ascii="Times New Roman" w:hAnsi="Times New Roman" w:cs="Times New Roman"/>
                <w:sz w:val="24"/>
              </w:rPr>
            </w:pPr>
            <w:r w:rsidRPr="00E76E24">
              <w:rPr>
                <w:rFonts w:ascii="Times New Roman" w:hAnsi="Times New Roman" w:cs="Times New Roman"/>
                <w:sz w:val="24"/>
              </w:rPr>
              <w:t>Опасности, связанные с использованием программного обеспечения</w:t>
            </w:r>
          </w:p>
        </w:tc>
        <w:tc>
          <w:tcPr>
            <w:tcW w:w="1559" w:type="dxa"/>
            <w:shd w:val="clear" w:color="auto" w:fill="FFFFFF" w:themeFill="background1"/>
          </w:tcPr>
          <w:p w14:paraId="3D6270A9"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716B2D53" w14:textId="77777777" w:rsidTr="00787EDD">
        <w:tc>
          <w:tcPr>
            <w:tcW w:w="817" w:type="dxa"/>
            <w:shd w:val="clear" w:color="auto" w:fill="FFFFFF" w:themeFill="background1"/>
          </w:tcPr>
          <w:p w14:paraId="0F79F10B"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5420F5C2"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Опасности, связанные с коммуникацией в цифровой среде</w:t>
            </w:r>
          </w:p>
        </w:tc>
        <w:tc>
          <w:tcPr>
            <w:tcW w:w="8788" w:type="dxa"/>
            <w:shd w:val="clear" w:color="auto" w:fill="FFFFFF" w:themeFill="background1"/>
          </w:tcPr>
          <w:p w14:paraId="0F80E740" w14:textId="77777777" w:rsidR="00E4556C" w:rsidRPr="00E76E24" w:rsidRDefault="00E4556C" w:rsidP="00787EDD">
            <w:pPr>
              <w:spacing w:after="0" w:line="240" w:lineRule="auto"/>
              <w:jc w:val="both"/>
              <w:rPr>
                <w:rFonts w:ascii="Times New Roman" w:hAnsi="Times New Roman" w:cs="Times New Roman"/>
                <w:sz w:val="24"/>
              </w:rPr>
            </w:pPr>
            <w:r w:rsidRPr="00E76E24">
              <w:rPr>
                <w:rFonts w:ascii="Times New Roman" w:hAnsi="Times New Roman" w:cs="Times New Roman"/>
                <w:sz w:val="24"/>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5F343892"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09F7C975" w14:textId="77777777" w:rsidTr="00787EDD">
        <w:tc>
          <w:tcPr>
            <w:tcW w:w="817" w:type="dxa"/>
            <w:shd w:val="clear" w:color="auto" w:fill="FFFFFF" w:themeFill="background1"/>
          </w:tcPr>
          <w:p w14:paraId="37B6C5C2"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4</w:t>
            </w:r>
          </w:p>
        </w:tc>
        <w:tc>
          <w:tcPr>
            <w:tcW w:w="4253" w:type="dxa"/>
            <w:shd w:val="clear" w:color="auto" w:fill="FFFFFF" w:themeFill="background1"/>
          </w:tcPr>
          <w:p w14:paraId="79CD8003"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Достоверность информации в цифровой среде</w:t>
            </w:r>
          </w:p>
        </w:tc>
        <w:tc>
          <w:tcPr>
            <w:tcW w:w="8788" w:type="dxa"/>
            <w:shd w:val="clear" w:color="auto" w:fill="FFFFFF" w:themeFill="background1"/>
          </w:tcPr>
          <w:p w14:paraId="5BB4D971"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b/>
                <w:sz w:val="24"/>
              </w:rPr>
            </w:pPr>
            <w:r w:rsidRPr="00E76E24">
              <w:rPr>
                <w:rFonts w:ascii="Times New Roman" w:hAnsi="Times New Roman" w:cs="Times New Roman"/>
                <w:b/>
                <w:sz w:val="24"/>
              </w:rPr>
              <w:t>Практическое занятие:</w:t>
            </w:r>
          </w:p>
          <w:p w14:paraId="4406A2AF" w14:textId="77777777" w:rsidR="00E4556C" w:rsidRPr="00E76E24" w:rsidRDefault="00E4556C" w:rsidP="00787EDD">
            <w:pPr>
              <w:spacing w:after="0" w:line="240" w:lineRule="auto"/>
              <w:jc w:val="both"/>
              <w:rPr>
                <w:rFonts w:ascii="Times New Roman" w:hAnsi="Times New Roman" w:cs="Times New Roman"/>
                <w:sz w:val="24"/>
              </w:rPr>
            </w:pPr>
            <w:r w:rsidRPr="00E76E24">
              <w:rPr>
                <w:rFonts w:ascii="Times New Roman" w:hAnsi="Times New Roman" w:cs="Times New Roman"/>
                <w:sz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4D9BFD39" w14:textId="77777777" w:rsidR="00E4556C" w:rsidRPr="00E76E24" w:rsidRDefault="00E4556C" w:rsidP="00787EDD">
            <w:pPr>
              <w:spacing w:after="0" w:line="240" w:lineRule="auto"/>
              <w:jc w:val="both"/>
              <w:rPr>
                <w:rFonts w:ascii="Times New Roman" w:hAnsi="Times New Roman" w:cs="Times New Roman"/>
                <w:sz w:val="24"/>
              </w:rPr>
            </w:pPr>
            <w:r w:rsidRPr="00E76E24">
              <w:rPr>
                <w:rFonts w:ascii="Times New Roman" w:hAnsi="Times New Roman" w:cs="Times New Roman"/>
                <w:sz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744E51E4" w14:textId="77777777" w:rsidR="00E4556C" w:rsidRPr="00E76E24" w:rsidRDefault="00E4556C" w:rsidP="00787EDD">
            <w:pPr>
              <w:spacing w:after="0" w:line="240" w:lineRule="auto"/>
              <w:contextualSpacing/>
              <w:jc w:val="both"/>
              <w:rPr>
                <w:rFonts w:ascii="Times New Roman" w:hAnsi="Times New Roman" w:cs="Times New Roman"/>
                <w:sz w:val="24"/>
              </w:rPr>
            </w:pPr>
            <w:r w:rsidRPr="00E76E24">
              <w:rPr>
                <w:rFonts w:ascii="Times New Roman" w:hAnsi="Times New Roman" w:cs="Times New Roman"/>
                <w:sz w:val="24"/>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7BA87E07"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4BEB3B19" w14:textId="77777777" w:rsidTr="00787EDD">
        <w:tc>
          <w:tcPr>
            <w:tcW w:w="817" w:type="dxa"/>
            <w:shd w:val="clear" w:color="auto" w:fill="FFFFFF" w:themeFill="background1"/>
          </w:tcPr>
          <w:p w14:paraId="01F84B2D"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5</w:t>
            </w:r>
          </w:p>
        </w:tc>
        <w:tc>
          <w:tcPr>
            <w:tcW w:w="4253" w:type="dxa"/>
            <w:shd w:val="clear" w:color="auto" w:fill="FFFFFF" w:themeFill="background1"/>
          </w:tcPr>
          <w:p w14:paraId="2D689D45"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Защита прав в цифровом пространстве</w:t>
            </w:r>
          </w:p>
        </w:tc>
        <w:tc>
          <w:tcPr>
            <w:tcW w:w="8788" w:type="dxa"/>
            <w:shd w:val="clear" w:color="auto" w:fill="FFFFFF" w:themeFill="background1"/>
          </w:tcPr>
          <w:p w14:paraId="21662215"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Защита прав в цифровом пространстве. Что запрещено в сети. Противозаконная сетевая активность</w:t>
            </w:r>
          </w:p>
        </w:tc>
        <w:tc>
          <w:tcPr>
            <w:tcW w:w="1559" w:type="dxa"/>
            <w:shd w:val="clear" w:color="auto" w:fill="FFFFFF" w:themeFill="background1"/>
          </w:tcPr>
          <w:p w14:paraId="66364B14"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623EBB0F" w14:textId="77777777" w:rsidTr="00787EDD">
        <w:tc>
          <w:tcPr>
            <w:tcW w:w="817" w:type="dxa"/>
            <w:shd w:val="clear" w:color="auto" w:fill="FFFFFF" w:themeFill="background1"/>
          </w:tcPr>
          <w:p w14:paraId="1A46F916"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2FCE9404"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b/>
                <w:sz w:val="24"/>
              </w:rPr>
              <w:t>Раздел 5.1.1.9 Основы противодействия экстремизму и терроризму</w:t>
            </w:r>
          </w:p>
        </w:tc>
        <w:tc>
          <w:tcPr>
            <w:tcW w:w="1559" w:type="dxa"/>
            <w:shd w:val="clear" w:color="auto" w:fill="FFFFFF" w:themeFill="background1"/>
          </w:tcPr>
          <w:p w14:paraId="23111AD2"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6</w:t>
            </w:r>
          </w:p>
        </w:tc>
      </w:tr>
      <w:tr w:rsidR="00E4556C" w:rsidRPr="00E76E24" w14:paraId="60982406" w14:textId="77777777" w:rsidTr="00787EDD">
        <w:tc>
          <w:tcPr>
            <w:tcW w:w="817" w:type="dxa"/>
            <w:shd w:val="clear" w:color="auto" w:fill="FFFFFF" w:themeFill="background1"/>
          </w:tcPr>
          <w:p w14:paraId="1B9B2750"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lastRenderedPageBreak/>
              <w:t>1</w:t>
            </w:r>
          </w:p>
        </w:tc>
        <w:tc>
          <w:tcPr>
            <w:tcW w:w="4253" w:type="dxa"/>
            <w:shd w:val="clear" w:color="auto" w:fill="FFFFFF" w:themeFill="background1"/>
          </w:tcPr>
          <w:p w14:paraId="2A3FDB04"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Экстремизм и терроризм как угроза устойчивого развития общества</w:t>
            </w:r>
          </w:p>
        </w:tc>
        <w:tc>
          <w:tcPr>
            <w:tcW w:w="8788" w:type="dxa"/>
            <w:shd w:val="clear" w:color="auto" w:fill="FFFFFF" w:themeFill="background1"/>
          </w:tcPr>
          <w:p w14:paraId="6EC1EFB5"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2115E8FE"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08ADD857" w14:textId="77777777" w:rsidTr="00787EDD">
        <w:tc>
          <w:tcPr>
            <w:tcW w:w="817" w:type="dxa"/>
            <w:shd w:val="clear" w:color="auto" w:fill="FFFFFF" w:themeFill="background1"/>
          </w:tcPr>
          <w:p w14:paraId="47AAEC85"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03408B34" w14:textId="77777777" w:rsidR="00E4556C" w:rsidRPr="00E76E24" w:rsidRDefault="00E4556C" w:rsidP="00787EDD">
            <w:pPr>
              <w:widowControl w:val="0"/>
              <w:tabs>
                <w:tab w:val="left" w:pos="3315"/>
              </w:tabs>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Правила безопасного поведения при угрозе и совершении террористического акта</w:t>
            </w:r>
          </w:p>
        </w:tc>
        <w:tc>
          <w:tcPr>
            <w:tcW w:w="8788" w:type="dxa"/>
            <w:shd w:val="clear" w:color="auto" w:fill="FFFFFF" w:themeFill="background1"/>
          </w:tcPr>
          <w:p w14:paraId="5E28F80C"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b/>
                <w:sz w:val="24"/>
              </w:rPr>
            </w:pPr>
            <w:r w:rsidRPr="00E76E24">
              <w:rPr>
                <w:rFonts w:ascii="Times New Roman" w:hAnsi="Times New Roman" w:cs="Times New Roman"/>
                <w:b/>
                <w:sz w:val="24"/>
              </w:rPr>
              <w:t>Практическое занятие:</w:t>
            </w:r>
          </w:p>
          <w:p w14:paraId="64C0BA01"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59" w:type="dxa"/>
            <w:shd w:val="clear" w:color="auto" w:fill="FFFFFF" w:themeFill="background1"/>
          </w:tcPr>
          <w:p w14:paraId="50AC9A72"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0B662051" w14:textId="77777777" w:rsidTr="00787EDD">
        <w:tc>
          <w:tcPr>
            <w:tcW w:w="817" w:type="dxa"/>
            <w:shd w:val="clear" w:color="auto" w:fill="FFFFFF" w:themeFill="background1"/>
          </w:tcPr>
          <w:p w14:paraId="10513BAE"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176B2CEC"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Противодействие экстремизму и терроризму</w:t>
            </w:r>
          </w:p>
        </w:tc>
        <w:tc>
          <w:tcPr>
            <w:tcW w:w="8788" w:type="dxa"/>
            <w:shd w:val="clear" w:color="auto" w:fill="FFFFFF" w:themeFill="background1"/>
          </w:tcPr>
          <w:p w14:paraId="05A721BF"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77C63EDA"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186F2D0C" w14:textId="77777777" w:rsidTr="00787EDD">
        <w:tc>
          <w:tcPr>
            <w:tcW w:w="817" w:type="dxa"/>
            <w:shd w:val="clear" w:color="auto" w:fill="FFFFFF" w:themeFill="background1"/>
          </w:tcPr>
          <w:p w14:paraId="67F28549"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5DF034C2"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b/>
                <w:sz w:val="24"/>
              </w:rPr>
              <w:t>Раздел 5.1.1.10 Основы военной подготовки</w:t>
            </w:r>
          </w:p>
        </w:tc>
        <w:tc>
          <w:tcPr>
            <w:tcW w:w="1559" w:type="dxa"/>
            <w:shd w:val="clear" w:color="auto" w:fill="FFFFFF" w:themeFill="background1"/>
          </w:tcPr>
          <w:p w14:paraId="6324DE40"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8</w:t>
            </w:r>
          </w:p>
        </w:tc>
      </w:tr>
      <w:tr w:rsidR="00E4556C" w:rsidRPr="00E76E24" w14:paraId="5365809C" w14:textId="77777777" w:rsidTr="00787EDD">
        <w:tc>
          <w:tcPr>
            <w:tcW w:w="817" w:type="dxa"/>
            <w:shd w:val="clear" w:color="auto" w:fill="FFFFFF" w:themeFill="background1"/>
          </w:tcPr>
          <w:p w14:paraId="7C1FD922"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6CD9DAE5"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Оборона страны как обязательное условие благополучного развития страны</w:t>
            </w:r>
          </w:p>
        </w:tc>
        <w:tc>
          <w:tcPr>
            <w:tcW w:w="8788" w:type="dxa"/>
            <w:shd w:val="clear" w:color="auto" w:fill="FFFFFF" w:themeFill="background1"/>
          </w:tcPr>
          <w:p w14:paraId="7CAF729B"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71CCA868"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1C40DC9F" w14:textId="77777777" w:rsidTr="00787EDD">
        <w:tc>
          <w:tcPr>
            <w:tcW w:w="817" w:type="dxa"/>
            <w:shd w:val="clear" w:color="auto" w:fill="FFFFFF" w:themeFill="background1"/>
          </w:tcPr>
          <w:p w14:paraId="7803D0FC"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45755E77" w14:textId="77777777" w:rsidR="00E4556C" w:rsidRPr="00E76E24" w:rsidRDefault="00E4556C" w:rsidP="00787EDD">
            <w:pPr>
              <w:spacing w:after="0" w:line="240" w:lineRule="auto"/>
              <w:contextualSpacing/>
              <w:rPr>
                <w:rFonts w:ascii="Times New Roman" w:hAnsi="Times New Roman" w:cs="Times New Roman"/>
                <w:sz w:val="24"/>
              </w:rPr>
            </w:pPr>
            <w:r w:rsidRPr="00E76E24">
              <w:rPr>
                <w:rFonts w:ascii="Times New Roman" w:hAnsi="Times New Roman" w:cs="Times New Roman"/>
                <w:sz w:val="24"/>
              </w:rPr>
              <w:t>Виды, назначение и характеристики современного оружия</w:t>
            </w:r>
          </w:p>
          <w:p w14:paraId="42B5CC14"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p>
        </w:tc>
        <w:tc>
          <w:tcPr>
            <w:tcW w:w="8788" w:type="dxa"/>
            <w:shd w:val="clear" w:color="auto" w:fill="FFFFFF" w:themeFill="background1"/>
          </w:tcPr>
          <w:p w14:paraId="5362F4BB" w14:textId="77777777" w:rsidR="00E4556C" w:rsidRPr="00E76E24" w:rsidRDefault="00E4556C" w:rsidP="00787EDD">
            <w:pPr>
              <w:spacing w:after="0" w:line="240" w:lineRule="auto"/>
              <w:jc w:val="both"/>
              <w:rPr>
                <w:rFonts w:ascii="Times New Roman" w:hAnsi="Times New Roman" w:cs="Times New Roman"/>
                <w:sz w:val="24"/>
              </w:rPr>
            </w:pPr>
            <w:r w:rsidRPr="00E76E24">
              <w:rPr>
                <w:rFonts w:ascii="Times New Roman" w:hAnsi="Times New Roman" w:cs="Times New Roman"/>
                <w:sz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16537F21"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007010CA" w14:textId="77777777" w:rsidTr="00787EDD">
        <w:tc>
          <w:tcPr>
            <w:tcW w:w="817" w:type="dxa"/>
            <w:shd w:val="clear" w:color="auto" w:fill="FFFFFF" w:themeFill="background1"/>
          </w:tcPr>
          <w:p w14:paraId="7F5C8C1C"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1C7811E6"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4553649E"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2B47E6DA"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384FA26A" w14:textId="77777777" w:rsidTr="00787EDD">
        <w:tc>
          <w:tcPr>
            <w:tcW w:w="817" w:type="dxa"/>
            <w:shd w:val="clear" w:color="auto" w:fill="FFFFFF" w:themeFill="background1"/>
          </w:tcPr>
          <w:p w14:paraId="6640D5D2"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lastRenderedPageBreak/>
              <w:t>4</w:t>
            </w:r>
          </w:p>
        </w:tc>
        <w:tc>
          <w:tcPr>
            <w:tcW w:w="4253" w:type="dxa"/>
            <w:shd w:val="clear" w:color="auto" w:fill="FFFFFF" w:themeFill="background1"/>
          </w:tcPr>
          <w:p w14:paraId="6057BB38"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Беспилотные системы и радиосвязь</w:t>
            </w:r>
          </w:p>
        </w:tc>
        <w:tc>
          <w:tcPr>
            <w:tcW w:w="8788" w:type="dxa"/>
            <w:shd w:val="clear" w:color="auto" w:fill="FFFFFF" w:themeFill="background1"/>
          </w:tcPr>
          <w:p w14:paraId="20B64829"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0BFB0731"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r>
      <w:tr w:rsidR="00E4556C" w:rsidRPr="00E76E24" w14:paraId="64ECD970" w14:textId="77777777" w:rsidTr="00787EDD">
        <w:tc>
          <w:tcPr>
            <w:tcW w:w="817" w:type="dxa"/>
            <w:shd w:val="clear" w:color="auto" w:fill="FFFFFF" w:themeFill="background1"/>
          </w:tcPr>
          <w:p w14:paraId="62169E83"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p>
        </w:tc>
        <w:tc>
          <w:tcPr>
            <w:tcW w:w="13041" w:type="dxa"/>
            <w:gridSpan w:val="2"/>
            <w:shd w:val="clear" w:color="auto" w:fill="FFFFFF" w:themeFill="background1"/>
          </w:tcPr>
          <w:p w14:paraId="18CBF7E9"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b/>
                <w:sz w:val="24"/>
              </w:rPr>
            </w:pPr>
            <w:r w:rsidRPr="00E76E24">
              <w:rPr>
                <w:rFonts w:ascii="Times New Roman" w:hAnsi="Times New Roman" w:cs="Times New Roman"/>
                <w:b/>
                <w:sz w:val="24"/>
              </w:rPr>
              <w:t xml:space="preserve">Раздел 5.1.1.11 Охрана труда и техника безопасности на производстве </w:t>
            </w:r>
          </w:p>
        </w:tc>
        <w:tc>
          <w:tcPr>
            <w:tcW w:w="1559" w:type="dxa"/>
            <w:shd w:val="clear" w:color="auto" w:fill="FFFFFF" w:themeFill="background1"/>
          </w:tcPr>
          <w:p w14:paraId="63F263D5"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6</w:t>
            </w:r>
          </w:p>
        </w:tc>
      </w:tr>
      <w:tr w:rsidR="00E4556C" w:rsidRPr="00E76E24" w14:paraId="06DFAC41" w14:textId="77777777" w:rsidTr="00787EDD">
        <w:tc>
          <w:tcPr>
            <w:tcW w:w="817" w:type="dxa"/>
            <w:shd w:val="clear" w:color="auto" w:fill="FFFFFF" w:themeFill="background1"/>
          </w:tcPr>
          <w:p w14:paraId="6D5E8F93"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1</w:t>
            </w:r>
          </w:p>
        </w:tc>
        <w:tc>
          <w:tcPr>
            <w:tcW w:w="4253" w:type="dxa"/>
            <w:shd w:val="clear" w:color="auto" w:fill="FFFFFF" w:themeFill="background1"/>
          </w:tcPr>
          <w:p w14:paraId="5FB6FE33"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Правовая база. Контроль и надзор за соблюдение требований охраны труда на предприятии</w:t>
            </w:r>
          </w:p>
        </w:tc>
        <w:tc>
          <w:tcPr>
            <w:tcW w:w="8788" w:type="dxa"/>
            <w:shd w:val="clear" w:color="auto" w:fill="FFFFFF" w:themeFill="background1"/>
          </w:tcPr>
          <w:p w14:paraId="0A42D7DA"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415F7A32"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44EEEB20" w14:textId="77777777" w:rsidTr="00787EDD">
        <w:tc>
          <w:tcPr>
            <w:tcW w:w="817" w:type="dxa"/>
            <w:shd w:val="clear" w:color="auto" w:fill="FFFFFF" w:themeFill="background1"/>
          </w:tcPr>
          <w:p w14:paraId="4DDFF628"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2</w:t>
            </w:r>
          </w:p>
        </w:tc>
        <w:tc>
          <w:tcPr>
            <w:tcW w:w="4253" w:type="dxa"/>
            <w:shd w:val="clear" w:color="auto" w:fill="FFFFFF" w:themeFill="background1"/>
          </w:tcPr>
          <w:p w14:paraId="23F32D62"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Организация охраны труда на предприятии</w:t>
            </w:r>
          </w:p>
        </w:tc>
        <w:tc>
          <w:tcPr>
            <w:tcW w:w="8788" w:type="dxa"/>
            <w:shd w:val="clear" w:color="auto" w:fill="FFFFFF" w:themeFill="background1"/>
          </w:tcPr>
          <w:p w14:paraId="4320BBB4"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Общая схема системы охраны труда на предприятиях различных отраслей производства</w:t>
            </w:r>
          </w:p>
        </w:tc>
        <w:tc>
          <w:tcPr>
            <w:tcW w:w="1559" w:type="dxa"/>
            <w:shd w:val="clear" w:color="auto" w:fill="FFFFFF" w:themeFill="background1"/>
          </w:tcPr>
          <w:p w14:paraId="59CDBD95"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3C5B666E" w14:textId="77777777" w:rsidTr="00787EDD">
        <w:tc>
          <w:tcPr>
            <w:tcW w:w="817" w:type="dxa"/>
            <w:shd w:val="clear" w:color="auto" w:fill="FFFFFF" w:themeFill="background1"/>
          </w:tcPr>
          <w:p w14:paraId="1CBEF6FB"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3</w:t>
            </w:r>
          </w:p>
        </w:tc>
        <w:tc>
          <w:tcPr>
            <w:tcW w:w="4253" w:type="dxa"/>
            <w:shd w:val="clear" w:color="auto" w:fill="FFFFFF" w:themeFill="background1"/>
          </w:tcPr>
          <w:p w14:paraId="6515B22E" w14:textId="77777777" w:rsidR="00E4556C" w:rsidRPr="00E76E24" w:rsidRDefault="00E4556C" w:rsidP="00787EDD">
            <w:pPr>
              <w:widowControl w:val="0"/>
              <w:autoSpaceDE w:val="0"/>
              <w:autoSpaceDN w:val="0"/>
              <w:adjustRightInd w:val="0"/>
              <w:spacing w:after="0" w:line="240" w:lineRule="auto"/>
              <w:rPr>
                <w:rFonts w:ascii="Times New Roman" w:hAnsi="Times New Roman" w:cs="Times New Roman"/>
                <w:sz w:val="24"/>
              </w:rPr>
            </w:pPr>
            <w:r w:rsidRPr="00E76E24">
              <w:rPr>
                <w:rFonts w:ascii="Times New Roman" w:hAnsi="Times New Roman" w:cs="Times New Roman"/>
                <w:sz w:val="24"/>
              </w:rPr>
              <w:t>Техника безопасности в профессиональной деятельности</w:t>
            </w:r>
          </w:p>
        </w:tc>
        <w:tc>
          <w:tcPr>
            <w:tcW w:w="8788" w:type="dxa"/>
            <w:shd w:val="clear" w:color="auto" w:fill="FFFFFF" w:themeFill="background1"/>
          </w:tcPr>
          <w:p w14:paraId="0C6174FE" w14:textId="77777777" w:rsidR="00E4556C" w:rsidRPr="00E76E24" w:rsidRDefault="00E4556C" w:rsidP="00787EDD">
            <w:pPr>
              <w:widowControl w:val="0"/>
              <w:autoSpaceDE w:val="0"/>
              <w:autoSpaceDN w:val="0"/>
              <w:adjustRightInd w:val="0"/>
              <w:spacing w:after="0" w:line="240" w:lineRule="auto"/>
              <w:jc w:val="both"/>
              <w:rPr>
                <w:rFonts w:ascii="Times New Roman" w:hAnsi="Times New Roman" w:cs="Times New Roman"/>
                <w:sz w:val="24"/>
              </w:rPr>
            </w:pPr>
            <w:r w:rsidRPr="00E76E24">
              <w:rPr>
                <w:rFonts w:ascii="Times New Roman" w:hAnsi="Times New Roman" w:cs="Times New Roman"/>
                <w:sz w:val="24"/>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11D1E56E"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rPr>
            </w:pPr>
            <w:r w:rsidRPr="00E76E24">
              <w:rPr>
                <w:rFonts w:ascii="Times New Roman" w:eastAsia="Times New Roman" w:hAnsi="Times New Roman" w:cs="Times New Roman"/>
                <w:kern w:val="0"/>
                <w:sz w:val="24"/>
                <w:szCs w:val="24"/>
                <w:lang w:eastAsia="ru-RU"/>
              </w:rPr>
              <w:t>2</w:t>
            </w:r>
          </w:p>
        </w:tc>
      </w:tr>
      <w:tr w:rsidR="00E4556C" w:rsidRPr="00E76E24" w14:paraId="74DB6534" w14:textId="77777777" w:rsidTr="00787EDD">
        <w:tc>
          <w:tcPr>
            <w:tcW w:w="817" w:type="dxa"/>
            <w:shd w:val="clear" w:color="auto" w:fill="FFFFFF" w:themeFill="background1"/>
          </w:tcPr>
          <w:p w14:paraId="19757004" w14:textId="77777777" w:rsidR="00E4556C" w:rsidRPr="00E76E24" w:rsidRDefault="00E4556C" w:rsidP="00787ED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49570C10" w14:textId="77777777" w:rsidR="00E4556C" w:rsidRPr="00E76E24" w:rsidRDefault="00E4556C" w:rsidP="00787EDD">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Промежуточная аттестация (зачёт)</w:t>
            </w:r>
          </w:p>
        </w:tc>
        <w:tc>
          <w:tcPr>
            <w:tcW w:w="8788" w:type="dxa"/>
            <w:shd w:val="clear" w:color="auto" w:fill="FFFFFF" w:themeFill="background1"/>
          </w:tcPr>
          <w:p w14:paraId="2B76AE03" w14:textId="77777777" w:rsidR="00E4556C" w:rsidRPr="00E76E24" w:rsidRDefault="00E4556C" w:rsidP="00787ED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02FE67A9" w14:textId="77777777"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2</w:t>
            </w:r>
          </w:p>
        </w:tc>
      </w:tr>
      <w:tr w:rsidR="00E4556C" w:rsidRPr="00E76E24" w14:paraId="69AD6C53" w14:textId="77777777" w:rsidTr="00787EDD">
        <w:tc>
          <w:tcPr>
            <w:tcW w:w="817" w:type="dxa"/>
            <w:shd w:val="clear" w:color="auto" w:fill="FFFFFF" w:themeFill="background1"/>
          </w:tcPr>
          <w:p w14:paraId="11D935B3" w14:textId="77777777" w:rsidR="00E4556C" w:rsidRPr="00E76E24" w:rsidRDefault="00E4556C" w:rsidP="00787ED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4253" w:type="dxa"/>
            <w:shd w:val="clear" w:color="auto" w:fill="FFFFFF" w:themeFill="background1"/>
          </w:tcPr>
          <w:p w14:paraId="54EDBCDD" w14:textId="55A6BDE9" w:rsidR="00E4556C" w:rsidRPr="00E76E24" w:rsidRDefault="00E4556C" w:rsidP="00787EDD">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bCs/>
                <w:kern w:val="0"/>
                <w:sz w:val="24"/>
                <w:szCs w:val="24"/>
                <w:lang w:eastAsia="ru-RU"/>
              </w:rPr>
              <w:t>Итого</w:t>
            </w:r>
          </w:p>
        </w:tc>
        <w:tc>
          <w:tcPr>
            <w:tcW w:w="8788" w:type="dxa"/>
            <w:shd w:val="clear" w:color="auto" w:fill="FFFFFF" w:themeFill="background1"/>
          </w:tcPr>
          <w:p w14:paraId="3F7343E6" w14:textId="77777777" w:rsidR="00E4556C" w:rsidRPr="00E76E24" w:rsidRDefault="00E4556C" w:rsidP="00787ED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rPr>
            </w:pPr>
          </w:p>
        </w:tc>
        <w:tc>
          <w:tcPr>
            <w:tcW w:w="1559" w:type="dxa"/>
            <w:shd w:val="clear" w:color="auto" w:fill="FFFFFF" w:themeFill="background1"/>
          </w:tcPr>
          <w:p w14:paraId="4400B1AF" w14:textId="4778C01A" w:rsidR="00E4556C" w:rsidRPr="00E76E24" w:rsidRDefault="00E4556C"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rPr>
            </w:pPr>
            <w:r w:rsidRPr="00E76E24">
              <w:rPr>
                <w:rFonts w:ascii="Times New Roman" w:eastAsia="Times New Roman" w:hAnsi="Times New Roman" w:cs="Times New Roman"/>
                <w:b/>
                <w:kern w:val="0"/>
                <w:sz w:val="24"/>
                <w:szCs w:val="24"/>
                <w:lang w:eastAsia="ru-RU"/>
              </w:rPr>
              <w:t>96 часов из них: теоретические занятия -72, практические занятия - 24</w:t>
            </w:r>
          </w:p>
        </w:tc>
      </w:tr>
      <w:bookmarkEnd w:id="24"/>
    </w:tbl>
    <w:p w14:paraId="19806E2C" w14:textId="77777777" w:rsidR="00A33005" w:rsidRPr="00E76E24" w:rsidRDefault="00A33005"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3B570F1D" w14:textId="77777777" w:rsidR="00A33005" w:rsidRPr="00E76E24" w:rsidRDefault="00A33005"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p>
    <w:p w14:paraId="4C715C96" w14:textId="77777777" w:rsidR="00E4556C" w:rsidRPr="00E76E24" w:rsidRDefault="00E4556C"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sectPr w:rsidR="00E4556C" w:rsidRPr="00E76E24" w:rsidSect="00E4556C">
          <w:pgSz w:w="16838" w:h="11909" w:orient="landscape"/>
          <w:pgMar w:top="1701" w:right="1134" w:bottom="851" w:left="851" w:header="0" w:footer="6" w:gutter="0"/>
          <w:cols w:space="720"/>
          <w:noEndnote/>
          <w:titlePg/>
          <w:docGrid w:linePitch="360"/>
        </w:sectPr>
      </w:pPr>
    </w:p>
    <w:p w14:paraId="6179102D" w14:textId="6908890F"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r w:rsidRPr="00E76E24">
        <w:rPr>
          <w:rFonts w:ascii="Times New Roman" w:eastAsia="Courier New" w:hAnsi="Times New Roman" w:cs="Times New Roman"/>
          <w:b/>
          <w:bCs/>
          <w:color w:val="000000"/>
          <w:kern w:val="0"/>
          <w:sz w:val="32"/>
          <w:szCs w:val="32"/>
          <w:lang w:eastAsia="ru-RU"/>
          <w14:ligatures w14:val="none"/>
        </w:rPr>
        <w:lastRenderedPageBreak/>
        <w:t>5.2 Специальный цикл</w:t>
      </w:r>
    </w:p>
    <w:p w14:paraId="7C6E7E23" w14:textId="77777777"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bookmarkStart w:id="25" w:name="_Hlk242690922"/>
      <w:r w:rsidRPr="00E76E24">
        <w:rPr>
          <w:rFonts w:ascii="Times New Roman" w:eastAsia="Courier New" w:hAnsi="Times New Roman" w:cs="Times New Roman"/>
          <w:b/>
          <w:bCs/>
          <w:color w:val="000000"/>
          <w:kern w:val="0"/>
          <w:sz w:val="32"/>
          <w:szCs w:val="32"/>
          <w:lang w:eastAsia="ru-RU"/>
          <w14:ligatures w14:val="none"/>
        </w:rPr>
        <w:t>5.2.1 Рабочая программа учебного предмета "Технология изготовления швейных изделий"</w:t>
      </w:r>
    </w:p>
    <w:p w14:paraId="35EA0538" w14:textId="5F0106DB"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 xml:space="preserve">Учебный предмет "Технология изготовления швейных изделий" относится к </w:t>
      </w:r>
      <w:r w:rsidR="006824C4" w:rsidRPr="00E76E24">
        <w:rPr>
          <w:rFonts w:ascii="Times New Roman" w:eastAsia="Courier New" w:hAnsi="Times New Roman" w:cs="Times New Roman"/>
          <w:noProof/>
          <w:color w:val="000000"/>
          <w:kern w:val="0"/>
          <w:sz w:val="28"/>
          <w:szCs w:val="28"/>
          <w:lang w:eastAsia="ru-RU"/>
          <w14:ligatures w14:val="none"/>
        </w:rPr>
        <w:t>специальному</w:t>
      </w:r>
      <w:r w:rsidRPr="00E76E24">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w:t>
      </w:r>
    </w:p>
    <w:p w14:paraId="44BF970B" w14:textId="12ADD6A2"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На его освоение отводится 66 часа, в том числе:</w:t>
      </w:r>
      <w:r w:rsidR="006C15B2" w:rsidRPr="00E76E24">
        <w:rPr>
          <w:rFonts w:ascii="Times New Roman" w:eastAsia="Courier New" w:hAnsi="Times New Roman" w:cs="Times New Roman"/>
          <w:noProof/>
          <w:color w:val="000000"/>
          <w:kern w:val="0"/>
          <w:sz w:val="28"/>
          <w:szCs w:val="28"/>
          <w:lang w:eastAsia="ru-RU"/>
          <w14:ligatures w14:val="none"/>
        </w:rPr>
        <w:t xml:space="preserve"> </w:t>
      </w:r>
      <w:r w:rsidRPr="00E76E24">
        <w:rPr>
          <w:rFonts w:ascii="Times New Roman" w:eastAsia="Courier New" w:hAnsi="Times New Roman" w:cs="Times New Roman"/>
          <w:noProof/>
          <w:color w:val="000000"/>
          <w:kern w:val="0"/>
          <w:sz w:val="28"/>
          <w:szCs w:val="28"/>
          <w:lang w:eastAsia="ru-RU"/>
          <w14:ligatures w14:val="none"/>
        </w:rPr>
        <w:t>теоретические занятия – 26 час.,</w:t>
      </w:r>
      <w:r w:rsidR="006C15B2" w:rsidRPr="00E76E24">
        <w:rPr>
          <w:rFonts w:ascii="Times New Roman" w:eastAsia="Courier New" w:hAnsi="Times New Roman" w:cs="Times New Roman"/>
          <w:noProof/>
          <w:color w:val="000000"/>
          <w:kern w:val="0"/>
          <w:sz w:val="28"/>
          <w:szCs w:val="28"/>
          <w:lang w:eastAsia="ru-RU"/>
          <w14:ligatures w14:val="none"/>
        </w:rPr>
        <w:t xml:space="preserve"> </w:t>
      </w:r>
      <w:r w:rsidRPr="00E76E24">
        <w:rPr>
          <w:rFonts w:ascii="Times New Roman" w:eastAsia="Courier New" w:hAnsi="Times New Roman" w:cs="Times New Roman"/>
          <w:noProof/>
          <w:color w:val="000000"/>
          <w:kern w:val="0"/>
          <w:sz w:val="28"/>
          <w:szCs w:val="28"/>
          <w:lang w:eastAsia="ru-RU"/>
          <w14:ligatures w14:val="none"/>
        </w:rPr>
        <w:t xml:space="preserve">практические занятия – 40 часов. </w:t>
      </w:r>
    </w:p>
    <w:p w14:paraId="05124D0D" w14:textId="77777777"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"Технология изготовления швейных изделий" у обучающегося должны формироваться профессиональные компетенции, он должен выполнять трудовые действия, должен уметь, должен знать:</w:t>
      </w:r>
    </w:p>
    <w:bookmarkEnd w:id="25"/>
    <w:p w14:paraId="2A22AD36" w14:textId="77777777"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5099"/>
      </w:tblGrid>
      <w:tr w:rsidR="00E84B0C" w:rsidRPr="00E76E24" w14:paraId="3901C584" w14:textId="77777777" w:rsidTr="006C15B2">
        <w:tc>
          <w:tcPr>
            <w:tcW w:w="4248" w:type="dxa"/>
          </w:tcPr>
          <w:p w14:paraId="0F5BC105" w14:textId="77777777" w:rsidR="00E84B0C" w:rsidRPr="00E76E24" w:rsidRDefault="00E84B0C" w:rsidP="00957E00">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bookmarkStart w:id="26" w:name="_Hlk242691039"/>
            <w:r w:rsidRPr="00E76E24">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5099" w:type="dxa"/>
          </w:tcPr>
          <w:p w14:paraId="4E088C78" w14:textId="77777777" w:rsidR="00E84B0C" w:rsidRPr="00E76E24" w:rsidRDefault="00E84B0C" w:rsidP="00957E00">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E84B0C" w:rsidRPr="00E76E24" w14:paraId="16DB4A36" w14:textId="77777777" w:rsidTr="006C15B2">
        <w:tc>
          <w:tcPr>
            <w:tcW w:w="4248" w:type="dxa"/>
            <w:vMerge w:val="restart"/>
          </w:tcPr>
          <w:p w14:paraId="14031E57" w14:textId="55EE09D7" w:rsidR="00E84B0C" w:rsidRPr="00E76E24" w:rsidRDefault="00E84B0C" w:rsidP="00E84B0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ПК 1. Выполнять операции вручную или на машинах, автоматическом или полуавтоматическом оборудовании по пошиву деталей, узлов, изделий из текстильных материалов</w:t>
            </w:r>
          </w:p>
        </w:tc>
        <w:tc>
          <w:tcPr>
            <w:tcW w:w="5099" w:type="dxa"/>
          </w:tcPr>
          <w:p w14:paraId="27FC681B" w14:textId="77777777" w:rsidR="00E84B0C" w:rsidRPr="00E76E24" w:rsidRDefault="00E84B0C"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Трудовые действия:</w:t>
            </w:r>
          </w:p>
          <w:p w14:paraId="193295F9" w14:textId="593FA4A1" w:rsidR="00E84B0C" w:rsidRPr="00E76E24" w:rsidRDefault="00E84B0C" w:rsidP="001D2A54">
            <w:pPr>
              <w:spacing w:after="0"/>
              <w:rPr>
                <w:rFonts w:ascii="Times New Roman" w:eastAsia="Calibri" w:hAnsi="Times New Roman" w:cs="Times New Roman"/>
                <w:sz w:val="24"/>
                <w:szCs w:val="24"/>
              </w:rPr>
            </w:pPr>
            <w:r w:rsidRPr="00E76E24">
              <w:rPr>
                <w:rFonts w:ascii="Times New Roman" w:eastAsia="Calibri" w:hAnsi="Times New Roman" w:cs="Times New Roman"/>
                <w:sz w:val="24"/>
                <w:szCs w:val="24"/>
              </w:rPr>
              <w:t xml:space="preserve">проверка наличия деталей кроя изделий </w:t>
            </w:r>
          </w:p>
          <w:p w14:paraId="36C1BCC3" w14:textId="799BA541" w:rsidR="00E84B0C" w:rsidRPr="00E76E24" w:rsidRDefault="00E84B0C" w:rsidP="001D2A54">
            <w:pPr>
              <w:spacing w:after="0"/>
              <w:rPr>
                <w:rFonts w:ascii="Times New Roman" w:eastAsia="Calibri" w:hAnsi="Times New Roman" w:cs="Times New Roman"/>
                <w:sz w:val="24"/>
                <w:szCs w:val="24"/>
              </w:rPr>
            </w:pPr>
            <w:r w:rsidRPr="00E76E24">
              <w:rPr>
                <w:rFonts w:ascii="Times New Roman" w:eastAsia="Calibri" w:hAnsi="Times New Roman" w:cs="Times New Roman"/>
                <w:sz w:val="24"/>
                <w:szCs w:val="24"/>
              </w:rPr>
              <w:t>обработка мелких деталей изделий из простых в обработке материалов</w:t>
            </w:r>
          </w:p>
          <w:p w14:paraId="41734FC5" w14:textId="631F969D" w:rsidR="00E84B0C" w:rsidRPr="00E76E24" w:rsidRDefault="00E84B0C" w:rsidP="001D2A54">
            <w:pPr>
              <w:spacing w:after="0"/>
              <w:rPr>
                <w:rFonts w:ascii="Times New Roman" w:eastAsia="Calibri" w:hAnsi="Times New Roman" w:cs="Times New Roman"/>
                <w:sz w:val="24"/>
                <w:szCs w:val="24"/>
              </w:rPr>
            </w:pPr>
            <w:r w:rsidRPr="00E76E24">
              <w:rPr>
                <w:rFonts w:ascii="Times New Roman" w:eastAsia="Calibri" w:hAnsi="Times New Roman" w:cs="Times New Roman"/>
                <w:sz w:val="24"/>
                <w:szCs w:val="24"/>
              </w:rPr>
              <w:t>обработка узлов основных деталей изделий из простых в обработке материалов</w:t>
            </w:r>
          </w:p>
          <w:p w14:paraId="7FC8049D" w14:textId="19A1E2A9" w:rsidR="00E84B0C" w:rsidRPr="00E76E24" w:rsidRDefault="00D57709" w:rsidP="001D2A54">
            <w:pPr>
              <w:spacing w:after="0"/>
              <w:rPr>
                <w:rFonts w:ascii="Times New Roman" w:eastAsia="Calibri" w:hAnsi="Times New Roman" w:cs="Times New Roman"/>
                <w:sz w:val="24"/>
                <w:szCs w:val="24"/>
              </w:rPr>
            </w:pPr>
            <w:r w:rsidRPr="00E76E24">
              <w:rPr>
                <w:rFonts w:ascii="Times New Roman" w:eastAsia="Calibri" w:hAnsi="Times New Roman" w:cs="Times New Roman"/>
                <w:sz w:val="24"/>
                <w:szCs w:val="24"/>
              </w:rPr>
              <w:t>с</w:t>
            </w:r>
            <w:r w:rsidR="00E84B0C" w:rsidRPr="00E76E24">
              <w:rPr>
                <w:rFonts w:ascii="Times New Roman" w:eastAsia="Calibri" w:hAnsi="Times New Roman" w:cs="Times New Roman"/>
                <w:sz w:val="24"/>
                <w:szCs w:val="24"/>
              </w:rPr>
              <w:t>борка изделий из простых в обработке материалов</w:t>
            </w:r>
          </w:p>
          <w:p w14:paraId="37660940" w14:textId="4A386237" w:rsidR="00E84B0C" w:rsidRPr="00E76E24" w:rsidRDefault="00E84B0C" w:rsidP="001D2A54">
            <w:pPr>
              <w:spacing w:after="0"/>
              <w:rPr>
                <w:rFonts w:ascii="Times New Roman" w:eastAsia="Calibri" w:hAnsi="Times New Roman" w:cs="Times New Roman"/>
                <w:sz w:val="24"/>
                <w:szCs w:val="24"/>
              </w:rPr>
            </w:pPr>
            <w:r w:rsidRPr="00E76E24">
              <w:rPr>
                <w:rFonts w:ascii="Times New Roman" w:eastAsia="Calibri" w:hAnsi="Times New Roman" w:cs="Times New Roman"/>
                <w:sz w:val="24"/>
                <w:szCs w:val="24"/>
              </w:rPr>
              <w:t>проведение влажно-тепловой обработки изделий из простых в обработке материалов</w:t>
            </w:r>
          </w:p>
          <w:p w14:paraId="2C35611C" w14:textId="728125AA" w:rsidR="00E84B0C" w:rsidRPr="00E76E24" w:rsidRDefault="00E84B0C" w:rsidP="009D4322">
            <w:pPr>
              <w:spacing w:after="0"/>
              <w:rPr>
                <w:rFonts w:ascii="Times New Roman" w:eastAsia="Courier New" w:hAnsi="Times New Roman" w:cs="Times New Roman"/>
                <w:color w:val="000000"/>
                <w:kern w:val="0"/>
                <w:sz w:val="24"/>
                <w:szCs w:val="24"/>
                <w:lang w:eastAsia="ru-RU"/>
                <w14:ligatures w14:val="none"/>
              </w:rPr>
            </w:pPr>
            <w:r w:rsidRPr="00E76E24">
              <w:rPr>
                <w:rFonts w:ascii="Times New Roman" w:eastAsia="Calibri" w:hAnsi="Times New Roman" w:cs="Times New Roman"/>
                <w:sz w:val="24"/>
                <w:szCs w:val="24"/>
              </w:rPr>
              <w:t>окончательная отделка изделий из простых в обработке материалов</w:t>
            </w:r>
          </w:p>
        </w:tc>
      </w:tr>
      <w:tr w:rsidR="00E84B0C" w:rsidRPr="00E76E24" w14:paraId="57AB74EC" w14:textId="77777777" w:rsidTr="006C15B2">
        <w:tc>
          <w:tcPr>
            <w:tcW w:w="4248" w:type="dxa"/>
            <w:vMerge/>
          </w:tcPr>
          <w:p w14:paraId="75BAC7B1" w14:textId="77777777" w:rsidR="00E84B0C" w:rsidRPr="00E76E24" w:rsidRDefault="00E84B0C" w:rsidP="00E84B0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099" w:type="dxa"/>
          </w:tcPr>
          <w:p w14:paraId="1A75F127" w14:textId="77777777" w:rsidR="006C15B2" w:rsidRPr="00E76E24" w:rsidRDefault="00E84B0C" w:rsidP="001D2A54">
            <w:pPr>
              <w:widowControl w:val="0"/>
              <w:spacing w:after="0" w:line="240" w:lineRule="auto"/>
            </w:pPr>
            <w:r w:rsidRPr="00E76E24">
              <w:rPr>
                <w:rFonts w:ascii="Times New Roman" w:eastAsia="Courier New" w:hAnsi="Times New Roman" w:cs="Times New Roman"/>
                <w:color w:val="000000"/>
                <w:kern w:val="0"/>
                <w:sz w:val="24"/>
                <w:szCs w:val="24"/>
                <w:lang w:eastAsia="ru-RU"/>
                <w14:ligatures w14:val="none"/>
              </w:rPr>
              <w:t>Умения:</w:t>
            </w:r>
            <w:r w:rsidRPr="00E76E24">
              <w:t xml:space="preserve"> </w:t>
            </w:r>
          </w:p>
          <w:p w14:paraId="7EE1E8E7" w14:textId="1CE6A231" w:rsidR="00E84B0C" w:rsidRPr="00E76E24" w:rsidRDefault="00E84B0C" w:rsidP="001D2A54">
            <w:pPr>
              <w:widowControl w:val="0"/>
              <w:spacing w:after="0" w:line="240" w:lineRule="auto"/>
            </w:pPr>
            <w:r w:rsidRPr="00E76E24">
              <w:rPr>
                <w:rFonts w:ascii="Times New Roman" w:eastAsia="Courier New" w:hAnsi="Times New Roman" w:cs="Times New Roman"/>
                <w:color w:val="000000"/>
                <w:kern w:val="0"/>
                <w:sz w:val="24"/>
                <w:szCs w:val="24"/>
                <w:lang w:eastAsia="ru-RU"/>
                <w14:ligatures w14:val="none"/>
              </w:rPr>
              <w:t>обраб</w:t>
            </w:r>
            <w:r w:rsidR="00D57709" w:rsidRPr="00E76E24">
              <w:rPr>
                <w:rFonts w:ascii="Times New Roman" w:eastAsia="Courier New" w:hAnsi="Times New Roman" w:cs="Times New Roman"/>
                <w:color w:val="000000"/>
                <w:kern w:val="0"/>
                <w:sz w:val="24"/>
                <w:szCs w:val="24"/>
                <w:lang w:eastAsia="ru-RU"/>
                <w14:ligatures w14:val="none"/>
              </w:rPr>
              <w:t>атывать</w:t>
            </w:r>
            <w:r w:rsidRPr="00E76E24">
              <w:rPr>
                <w:rFonts w:ascii="Times New Roman" w:eastAsia="Courier New" w:hAnsi="Times New Roman" w:cs="Times New Roman"/>
                <w:color w:val="000000"/>
                <w:kern w:val="0"/>
                <w:sz w:val="24"/>
                <w:szCs w:val="24"/>
                <w:lang w:eastAsia="ru-RU"/>
                <w14:ligatures w14:val="none"/>
              </w:rPr>
              <w:t xml:space="preserve"> детал</w:t>
            </w:r>
            <w:r w:rsidR="00D57709" w:rsidRPr="00E76E24">
              <w:rPr>
                <w:rFonts w:ascii="Times New Roman" w:eastAsia="Courier New" w:hAnsi="Times New Roman" w:cs="Times New Roman"/>
                <w:color w:val="000000"/>
                <w:kern w:val="0"/>
                <w:sz w:val="24"/>
                <w:szCs w:val="24"/>
                <w:lang w:eastAsia="ru-RU"/>
                <w14:ligatures w14:val="none"/>
              </w:rPr>
              <w:t>и</w:t>
            </w:r>
            <w:r w:rsidRPr="00E76E24">
              <w:rPr>
                <w:rFonts w:ascii="Times New Roman" w:eastAsia="Courier New" w:hAnsi="Times New Roman" w:cs="Times New Roman"/>
                <w:color w:val="000000"/>
                <w:kern w:val="0"/>
                <w:sz w:val="24"/>
                <w:szCs w:val="24"/>
                <w:lang w:eastAsia="ru-RU"/>
                <w14:ligatures w14:val="none"/>
              </w:rPr>
              <w:t>, узл</w:t>
            </w:r>
            <w:r w:rsidR="00D57709" w:rsidRPr="00E76E24">
              <w:rPr>
                <w:rFonts w:ascii="Times New Roman" w:eastAsia="Courier New" w:hAnsi="Times New Roman" w:cs="Times New Roman"/>
                <w:color w:val="000000"/>
                <w:kern w:val="0"/>
                <w:sz w:val="24"/>
                <w:szCs w:val="24"/>
                <w:lang w:eastAsia="ru-RU"/>
                <w14:ligatures w14:val="none"/>
              </w:rPr>
              <w:t>ы</w:t>
            </w:r>
            <w:r w:rsidRPr="00E76E24">
              <w:rPr>
                <w:rFonts w:ascii="Times New Roman" w:eastAsia="Courier New" w:hAnsi="Times New Roman" w:cs="Times New Roman"/>
                <w:color w:val="000000"/>
                <w:kern w:val="0"/>
                <w:sz w:val="24"/>
                <w:szCs w:val="24"/>
                <w:lang w:eastAsia="ru-RU"/>
                <w14:ligatures w14:val="none"/>
              </w:rPr>
              <w:t>, издели</w:t>
            </w:r>
            <w:r w:rsidR="00D57709" w:rsidRPr="00E76E24">
              <w:rPr>
                <w:rFonts w:ascii="Times New Roman" w:eastAsia="Courier New" w:hAnsi="Times New Roman" w:cs="Times New Roman"/>
                <w:color w:val="000000"/>
                <w:kern w:val="0"/>
                <w:sz w:val="24"/>
                <w:szCs w:val="24"/>
                <w:lang w:eastAsia="ru-RU"/>
                <w14:ligatures w14:val="none"/>
              </w:rPr>
              <w:t>я</w:t>
            </w:r>
            <w:r w:rsidRPr="00E76E24">
              <w:rPr>
                <w:rFonts w:ascii="Times New Roman" w:eastAsia="Courier New" w:hAnsi="Times New Roman" w:cs="Times New Roman"/>
                <w:color w:val="000000"/>
                <w:kern w:val="0"/>
                <w:sz w:val="24"/>
                <w:szCs w:val="24"/>
                <w:lang w:eastAsia="ru-RU"/>
                <w14:ligatures w14:val="none"/>
              </w:rPr>
              <w:t xml:space="preserve"> из </w:t>
            </w:r>
            <w:r w:rsidR="009D4322" w:rsidRPr="00E76E24">
              <w:rPr>
                <w:rFonts w:ascii="Times New Roman" w:eastAsia="Courier New" w:hAnsi="Times New Roman" w:cs="Times New Roman"/>
                <w:color w:val="000000"/>
                <w:kern w:val="0"/>
                <w:sz w:val="24"/>
                <w:szCs w:val="24"/>
                <w:lang w:eastAsia="ru-RU"/>
                <w14:ligatures w14:val="none"/>
              </w:rPr>
              <w:t>т</w:t>
            </w:r>
            <w:r w:rsidRPr="00E76E24">
              <w:rPr>
                <w:rFonts w:ascii="Times New Roman" w:eastAsia="Courier New" w:hAnsi="Times New Roman" w:cs="Times New Roman"/>
                <w:color w:val="000000"/>
                <w:kern w:val="0"/>
                <w:sz w:val="24"/>
                <w:szCs w:val="24"/>
                <w:lang w:eastAsia="ru-RU"/>
                <w14:ligatures w14:val="none"/>
              </w:rPr>
              <w:t>екстильных материалов</w:t>
            </w:r>
          </w:p>
          <w:p w14:paraId="0C9003FA" w14:textId="6DA78A7A" w:rsidR="00E84B0C" w:rsidRPr="00E76E24" w:rsidRDefault="00D57709"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в</w:t>
            </w:r>
            <w:r w:rsidR="00E84B0C" w:rsidRPr="00E76E24">
              <w:rPr>
                <w:rFonts w:ascii="Times New Roman" w:eastAsia="Courier New" w:hAnsi="Times New Roman" w:cs="Times New Roman"/>
                <w:color w:val="000000"/>
                <w:kern w:val="0"/>
                <w:sz w:val="24"/>
                <w:szCs w:val="24"/>
                <w:lang w:eastAsia="ru-RU"/>
                <w14:ligatures w14:val="none"/>
              </w:rPr>
              <w:t>ыполн</w:t>
            </w:r>
            <w:r w:rsidRPr="00E76E24">
              <w:rPr>
                <w:rFonts w:ascii="Times New Roman" w:eastAsia="Courier New" w:hAnsi="Times New Roman" w:cs="Times New Roman"/>
                <w:color w:val="000000"/>
                <w:kern w:val="0"/>
                <w:sz w:val="24"/>
                <w:szCs w:val="24"/>
                <w:lang w:eastAsia="ru-RU"/>
                <w14:ligatures w14:val="none"/>
              </w:rPr>
              <w:t>ять</w:t>
            </w:r>
            <w:r w:rsidR="00E84B0C" w:rsidRPr="00E76E24">
              <w:rPr>
                <w:rFonts w:ascii="Times New Roman" w:eastAsia="Courier New" w:hAnsi="Times New Roman" w:cs="Times New Roman"/>
                <w:color w:val="000000"/>
                <w:kern w:val="0"/>
                <w:sz w:val="24"/>
                <w:szCs w:val="24"/>
                <w:lang w:eastAsia="ru-RU"/>
                <w14:ligatures w14:val="none"/>
              </w:rPr>
              <w:t xml:space="preserve"> трудовы</w:t>
            </w:r>
            <w:r w:rsidRPr="00E76E24">
              <w:rPr>
                <w:rFonts w:ascii="Times New Roman" w:eastAsia="Courier New" w:hAnsi="Times New Roman" w:cs="Times New Roman"/>
                <w:color w:val="000000"/>
                <w:kern w:val="0"/>
                <w:sz w:val="24"/>
                <w:szCs w:val="24"/>
                <w:lang w:eastAsia="ru-RU"/>
                <w14:ligatures w14:val="none"/>
              </w:rPr>
              <w:t>е</w:t>
            </w:r>
            <w:r w:rsidR="00E84B0C" w:rsidRPr="00E76E24">
              <w:rPr>
                <w:rFonts w:ascii="Times New Roman" w:eastAsia="Courier New" w:hAnsi="Times New Roman" w:cs="Times New Roman"/>
                <w:color w:val="000000"/>
                <w:kern w:val="0"/>
                <w:sz w:val="24"/>
                <w:szCs w:val="24"/>
                <w:lang w:eastAsia="ru-RU"/>
                <w14:ligatures w14:val="none"/>
              </w:rPr>
              <w:t xml:space="preserve"> действий с соблюдением требований охраны труда,</w:t>
            </w:r>
            <w:r w:rsidRPr="00E76E24">
              <w:rPr>
                <w:rFonts w:ascii="Times New Roman" w:eastAsia="Courier New" w:hAnsi="Times New Roman" w:cs="Times New Roman"/>
                <w:color w:val="000000"/>
                <w:kern w:val="0"/>
                <w:sz w:val="24"/>
                <w:szCs w:val="24"/>
                <w:lang w:eastAsia="ru-RU"/>
                <w14:ligatures w14:val="none"/>
              </w:rPr>
              <w:t xml:space="preserve"> </w:t>
            </w:r>
            <w:r w:rsidR="00E84B0C" w:rsidRPr="00E76E24">
              <w:rPr>
                <w:rFonts w:ascii="Times New Roman" w:eastAsia="Courier New" w:hAnsi="Times New Roman" w:cs="Times New Roman"/>
                <w:color w:val="000000"/>
                <w:kern w:val="0"/>
                <w:sz w:val="24"/>
                <w:szCs w:val="24"/>
                <w:lang w:eastAsia="ru-RU"/>
                <w14:ligatures w14:val="none"/>
              </w:rPr>
              <w:t>электробезопасности, гигиены труда,</w:t>
            </w:r>
          </w:p>
          <w:p w14:paraId="1FBE03FB" w14:textId="0BF54D37" w:rsidR="00E84B0C" w:rsidRPr="00E76E24" w:rsidRDefault="00E84B0C"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пожарной безопасности</w:t>
            </w:r>
          </w:p>
        </w:tc>
      </w:tr>
      <w:tr w:rsidR="00E84B0C" w:rsidRPr="00E76E24" w14:paraId="60CDD6FB" w14:textId="77777777" w:rsidTr="006C15B2">
        <w:tc>
          <w:tcPr>
            <w:tcW w:w="4248" w:type="dxa"/>
            <w:vMerge/>
          </w:tcPr>
          <w:p w14:paraId="67B1592C" w14:textId="77777777" w:rsidR="00E84B0C" w:rsidRPr="00E76E24" w:rsidRDefault="00E84B0C" w:rsidP="00E84B0C">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099" w:type="dxa"/>
          </w:tcPr>
          <w:p w14:paraId="5C9FDDB8" w14:textId="77777777" w:rsidR="00E84B0C" w:rsidRPr="00E76E24" w:rsidRDefault="00E84B0C"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Знания:</w:t>
            </w:r>
          </w:p>
          <w:p w14:paraId="7C09B228" w14:textId="599888A1" w:rsidR="00E84B0C" w:rsidRPr="00E76E24" w:rsidRDefault="00E84B0C"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ассортимент швейных изделий, виды и качество обрабатываемых материалов технологические параметры их обработки</w:t>
            </w:r>
          </w:p>
          <w:p w14:paraId="1990BDCB" w14:textId="4BBE73EF" w:rsidR="00E84B0C" w:rsidRPr="00E76E24" w:rsidRDefault="00E84B0C" w:rsidP="009D432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государственные стандарты Российской Федерации и технические</w:t>
            </w:r>
            <w:r w:rsidR="009D4322"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условия, регламентирующие процесс</w:t>
            </w:r>
            <w:r w:rsidR="009D4322"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изготовления швейных изделий, требования охраны труда, пожарной безопасности</w:t>
            </w:r>
          </w:p>
        </w:tc>
      </w:tr>
      <w:tr w:rsidR="00D21D93" w:rsidRPr="00E76E24" w14:paraId="74AF11D4" w14:textId="77777777" w:rsidTr="006C15B2">
        <w:tc>
          <w:tcPr>
            <w:tcW w:w="4248" w:type="dxa"/>
            <w:vMerge w:val="restart"/>
          </w:tcPr>
          <w:p w14:paraId="530315F4" w14:textId="6453EE74" w:rsidR="00D21D93" w:rsidRPr="00E76E24" w:rsidRDefault="00D21D93" w:rsidP="00D21D9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ПК 3. Контролировать качество кроя и качество выполненных операций</w:t>
            </w:r>
          </w:p>
        </w:tc>
        <w:tc>
          <w:tcPr>
            <w:tcW w:w="5099" w:type="dxa"/>
          </w:tcPr>
          <w:p w14:paraId="02EFC098" w14:textId="77777777" w:rsidR="00D21D93" w:rsidRPr="00E76E24" w:rsidRDefault="00D21D93"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Трудовые действия:</w:t>
            </w:r>
          </w:p>
          <w:p w14:paraId="42BC42A3" w14:textId="647283CB" w:rsidR="00D21D93" w:rsidRPr="00E76E24" w:rsidRDefault="00D21D93"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осуществление внутрипроцессного контроля качества изготовлений изделий из простых в обработке материалов</w:t>
            </w:r>
          </w:p>
          <w:p w14:paraId="386E25DB" w14:textId="1836F923" w:rsidR="00D21D93" w:rsidRPr="00E76E24" w:rsidRDefault="00D21D93" w:rsidP="009D432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определение технологических</w:t>
            </w:r>
            <w:r w:rsidR="009D4322"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дефектов при изготовлении изделий, их устранение</w:t>
            </w:r>
          </w:p>
        </w:tc>
      </w:tr>
      <w:tr w:rsidR="00D21D93" w:rsidRPr="00E76E24" w14:paraId="4AD52CF3" w14:textId="77777777" w:rsidTr="006C15B2">
        <w:tc>
          <w:tcPr>
            <w:tcW w:w="4248" w:type="dxa"/>
            <w:vMerge/>
          </w:tcPr>
          <w:p w14:paraId="7B4BF8F5" w14:textId="77777777" w:rsidR="00D21D93" w:rsidRPr="00E76E24" w:rsidRDefault="00D21D93" w:rsidP="00D21D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099" w:type="dxa"/>
          </w:tcPr>
          <w:p w14:paraId="4B771EDE" w14:textId="77777777" w:rsidR="00D21D93" w:rsidRPr="00E76E24" w:rsidRDefault="00D21D93"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Умения:</w:t>
            </w:r>
          </w:p>
          <w:p w14:paraId="33E80191" w14:textId="2C7CA0C3" w:rsidR="00D21D93" w:rsidRPr="00E76E24" w:rsidRDefault="00D21D93"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выполн</w:t>
            </w:r>
            <w:r w:rsidR="00D57709" w:rsidRPr="00E76E24">
              <w:rPr>
                <w:rFonts w:ascii="Times New Roman" w:eastAsia="Courier New" w:hAnsi="Times New Roman" w:cs="Times New Roman"/>
                <w:color w:val="000000"/>
                <w:kern w:val="0"/>
                <w:sz w:val="24"/>
                <w:szCs w:val="24"/>
                <w:lang w:eastAsia="ru-RU"/>
                <w14:ligatures w14:val="none"/>
              </w:rPr>
              <w:t>ять</w:t>
            </w:r>
            <w:r w:rsidRPr="00E76E24">
              <w:rPr>
                <w:rFonts w:ascii="Times New Roman" w:eastAsia="Courier New" w:hAnsi="Times New Roman" w:cs="Times New Roman"/>
                <w:color w:val="000000"/>
                <w:kern w:val="0"/>
                <w:sz w:val="24"/>
                <w:szCs w:val="24"/>
                <w:lang w:eastAsia="ru-RU"/>
                <w14:ligatures w14:val="none"/>
              </w:rPr>
              <w:t xml:space="preserve"> контрол</w:t>
            </w:r>
            <w:r w:rsidR="00D57709" w:rsidRPr="00E76E24">
              <w:rPr>
                <w:rFonts w:ascii="Times New Roman" w:eastAsia="Courier New" w:hAnsi="Times New Roman" w:cs="Times New Roman"/>
                <w:color w:val="000000"/>
                <w:kern w:val="0"/>
                <w:sz w:val="24"/>
                <w:szCs w:val="24"/>
                <w:lang w:eastAsia="ru-RU"/>
                <w14:ligatures w14:val="none"/>
              </w:rPr>
              <w:t>ь</w:t>
            </w:r>
            <w:r w:rsidRPr="00E76E24">
              <w:rPr>
                <w:rFonts w:ascii="Times New Roman" w:eastAsia="Courier New" w:hAnsi="Times New Roman" w:cs="Times New Roman"/>
                <w:color w:val="000000"/>
                <w:kern w:val="0"/>
                <w:sz w:val="24"/>
                <w:szCs w:val="24"/>
                <w:lang w:eastAsia="ru-RU"/>
                <w14:ligatures w14:val="none"/>
              </w:rPr>
              <w:t xml:space="preserve"> качества кроя и выполненной работы</w:t>
            </w:r>
          </w:p>
          <w:p w14:paraId="2C9AD474" w14:textId="1CB77E8A" w:rsidR="00D21D93" w:rsidRPr="00E76E24" w:rsidRDefault="00D57709" w:rsidP="009D432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lastRenderedPageBreak/>
              <w:t>о</w:t>
            </w:r>
            <w:r w:rsidR="00D21D93" w:rsidRPr="00E76E24">
              <w:rPr>
                <w:rFonts w:ascii="Times New Roman" w:eastAsia="Courier New" w:hAnsi="Times New Roman" w:cs="Times New Roman"/>
                <w:color w:val="000000"/>
                <w:kern w:val="0"/>
                <w:sz w:val="24"/>
                <w:szCs w:val="24"/>
                <w:lang w:eastAsia="ru-RU"/>
                <w14:ligatures w14:val="none"/>
              </w:rPr>
              <w:t>предел</w:t>
            </w:r>
            <w:r w:rsidRPr="00E76E24">
              <w:rPr>
                <w:rFonts w:ascii="Times New Roman" w:eastAsia="Courier New" w:hAnsi="Times New Roman" w:cs="Times New Roman"/>
                <w:color w:val="000000"/>
                <w:kern w:val="0"/>
                <w:sz w:val="24"/>
                <w:szCs w:val="24"/>
                <w:lang w:eastAsia="ru-RU"/>
                <w14:ligatures w14:val="none"/>
              </w:rPr>
              <w:t>ять</w:t>
            </w:r>
            <w:r w:rsidR="00D21D93" w:rsidRPr="00E76E24">
              <w:rPr>
                <w:rFonts w:ascii="Times New Roman" w:eastAsia="Courier New" w:hAnsi="Times New Roman" w:cs="Times New Roman"/>
                <w:color w:val="000000"/>
                <w:kern w:val="0"/>
                <w:sz w:val="24"/>
                <w:szCs w:val="24"/>
                <w:lang w:eastAsia="ru-RU"/>
                <w14:ligatures w14:val="none"/>
              </w:rPr>
              <w:t xml:space="preserve"> технологически</w:t>
            </w:r>
            <w:r w:rsidRPr="00E76E24">
              <w:rPr>
                <w:rFonts w:ascii="Times New Roman" w:eastAsia="Courier New" w:hAnsi="Times New Roman" w:cs="Times New Roman"/>
                <w:color w:val="000000"/>
                <w:kern w:val="0"/>
                <w:sz w:val="24"/>
                <w:szCs w:val="24"/>
                <w:lang w:eastAsia="ru-RU"/>
                <w14:ligatures w14:val="none"/>
              </w:rPr>
              <w:t>е</w:t>
            </w:r>
            <w:r w:rsidR="009D4322" w:rsidRPr="00E76E24">
              <w:rPr>
                <w:rFonts w:ascii="Times New Roman" w:eastAsia="Courier New" w:hAnsi="Times New Roman" w:cs="Times New Roman"/>
                <w:color w:val="000000"/>
                <w:kern w:val="0"/>
                <w:sz w:val="24"/>
                <w:szCs w:val="24"/>
                <w:lang w:eastAsia="ru-RU"/>
                <w14:ligatures w14:val="none"/>
              </w:rPr>
              <w:t xml:space="preserve"> </w:t>
            </w:r>
            <w:r w:rsidR="00D21D93" w:rsidRPr="00E76E24">
              <w:rPr>
                <w:rFonts w:ascii="Times New Roman" w:eastAsia="Courier New" w:hAnsi="Times New Roman" w:cs="Times New Roman"/>
                <w:color w:val="000000"/>
                <w:kern w:val="0"/>
                <w:sz w:val="24"/>
                <w:szCs w:val="24"/>
                <w:lang w:eastAsia="ru-RU"/>
                <w14:ligatures w14:val="none"/>
              </w:rPr>
              <w:t>дефект</w:t>
            </w:r>
            <w:r w:rsidRPr="00E76E24">
              <w:rPr>
                <w:rFonts w:ascii="Times New Roman" w:eastAsia="Courier New" w:hAnsi="Times New Roman" w:cs="Times New Roman"/>
                <w:color w:val="000000"/>
                <w:kern w:val="0"/>
                <w:sz w:val="24"/>
                <w:szCs w:val="24"/>
                <w:lang w:eastAsia="ru-RU"/>
                <w14:ligatures w14:val="none"/>
              </w:rPr>
              <w:t>ы</w:t>
            </w:r>
            <w:r w:rsidR="00D21D93" w:rsidRPr="00E76E24">
              <w:rPr>
                <w:rFonts w:ascii="Times New Roman" w:eastAsia="Courier New" w:hAnsi="Times New Roman" w:cs="Times New Roman"/>
                <w:color w:val="000000"/>
                <w:kern w:val="0"/>
                <w:sz w:val="24"/>
                <w:szCs w:val="24"/>
                <w:lang w:eastAsia="ru-RU"/>
                <w14:ligatures w14:val="none"/>
              </w:rPr>
              <w:t xml:space="preserve"> при изготовлении изделий, устранение их</w:t>
            </w:r>
          </w:p>
        </w:tc>
      </w:tr>
      <w:tr w:rsidR="00D21D93" w:rsidRPr="00E76E24" w14:paraId="207D0014" w14:textId="77777777" w:rsidTr="006C15B2">
        <w:tc>
          <w:tcPr>
            <w:tcW w:w="4248" w:type="dxa"/>
            <w:vMerge/>
          </w:tcPr>
          <w:p w14:paraId="6F2A32B4" w14:textId="77777777" w:rsidR="00D21D93" w:rsidRPr="00E76E24" w:rsidRDefault="00D21D93" w:rsidP="00D21D93">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099" w:type="dxa"/>
          </w:tcPr>
          <w:p w14:paraId="2B9DC223" w14:textId="77777777" w:rsidR="00D21D93" w:rsidRPr="00E76E24" w:rsidRDefault="00D21D93"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Знания:</w:t>
            </w:r>
          </w:p>
          <w:p w14:paraId="5E2D745B" w14:textId="1E2E1F17" w:rsidR="00D21D93" w:rsidRPr="00E76E24" w:rsidRDefault="00D57709"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с</w:t>
            </w:r>
            <w:r w:rsidR="00D21D93" w:rsidRPr="00E76E24">
              <w:rPr>
                <w:rFonts w:ascii="Times New Roman" w:eastAsia="Courier New" w:hAnsi="Times New Roman" w:cs="Times New Roman"/>
                <w:color w:val="000000"/>
                <w:kern w:val="0"/>
                <w:sz w:val="24"/>
                <w:szCs w:val="24"/>
                <w:lang w:eastAsia="ru-RU"/>
                <w14:ligatures w14:val="none"/>
              </w:rPr>
              <w:t>пособы осуществления внутрипроцессного контроля качества изготовления изделий</w:t>
            </w:r>
          </w:p>
          <w:p w14:paraId="40E807B8" w14:textId="1DCA5990" w:rsidR="00D21D93" w:rsidRPr="00E76E24" w:rsidRDefault="00D57709"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о</w:t>
            </w:r>
            <w:r w:rsidR="00D21D93" w:rsidRPr="00E76E24">
              <w:rPr>
                <w:rFonts w:ascii="Times New Roman" w:eastAsia="Courier New" w:hAnsi="Times New Roman" w:cs="Times New Roman"/>
                <w:color w:val="000000"/>
                <w:kern w:val="0"/>
                <w:sz w:val="24"/>
                <w:szCs w:val="24"/>
                <w:lang w:eastAsia="ru-RU"/>
                <w14:ligatures w14:val="none"/>
              </w:rPr>
              <w:t>сновные виды дефектов, возникающих при изготовлении изделий, их причины, способы их устранения</w:t>
            </w:r>
          </w:p>
        </w:tc>
      </w:tr>
    </w:tbl>
    <w:p w14:paraId="1F62D010" w14:textId="77777777"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bookmarkStart w:id="27" w:name="_Hlk242691086"/>
      <w:bookmarkEnd w:id="26"/>
    </w:p>
    <w:bookmarkEnd w:id="27"/>
    <w:p w14:paraId="2CD4B02F" w14:textId="77777777" w:rsidR="00E84B0C" w:rsidRPr="00E76E24" w:rsidRDefault="00E84B0C" w:rsidP="00E84B0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sectPr w:rsidR="00E84B0C" w:rsidRPr="00E76E24" w:rsidSect="00060FAC">
          <w:pgSz w:w="11909" w:h="16838"/>
          <w:pgMar w:top="1134" w:right="851" w:bottom="851" w:left="1701" w:header="0" w:footer="6" w:gutter="0"/>
          <w:cols w:space="720"/>
          <w:noEndnote/>
          <w:titlePg/>
          <w:docGrid w:linePitch="360"/>
        </w:sectPr>
      </w:pPr>
    </w:p>
    <w:p w14:paraId="0ABCE9C2" w14:textId="77777777" w:rsidR="00E84B0C" w:rsidRPr="00E76E24" w:rsidRDefault="00E84B0C" w:rsidP="00E84B0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bookmarkStart w:id="28" w:name="_Hlk242691286"/>
      <w:r w:rsidRPr="00E76E24">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bookmarkEnd w:id="28"/>
    <w:p w14:paraId="6CB424A0" w14:textId="77777777" w:rsidR="00E84B0C" w:rsidRPr="00E76E24" w:rsidRDefault="00E84B0C" w:rsidP="00E84B0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828"/>
        <w:gridCol w:w="9072"/>
        <w:gridCol w:w="1530"/>
      </w:tblGrid>
      <w:tr w:rsidR="00E84B0C" w:rsidRPr="00E76E24" w14:paraId="0A5C4053" w14:textId="77777777" w:rsidTr="00957E00">
        <w:tc>
          <w:tcPr>
            <w:tcW w:w="562" w:type="dxa"/>
            <w:vAlign w:val="center"/>
          </w:tcPr>
          <w:p w14:paraId="55EE01AA"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bookmarkStart w:id="29" w:name="_Hlk242691336"/>
            <w:r w:rsidRPr="00E76E24">
              <w:rPr>
                <w:rFonts w:ascii="Times New Roman" w:eastAsia="Times New Roman" w:hAnsi="Times New Roman" w:cs="Times New Roman"/>
                <w:b/>
                <w:kern w:val="0"/>
                <w:sz w:val="24"/>
                <w:szCs w:val="24"/>
                <w:lang w:eastAsia="ru-RU"/>
                <w14:ligatures w14:val="none"/>
              </w:rPr>
              <w:t>№ п/п</w:t>
            </w:r>
          </w:p>
        </w:tc>
        <w:tc>
          <w:tcPr>
            <w:tcW w:w="3828" w:type="dxa"/>
            <w:vAlign w:val="center"/>
          </w:tcPr>
          <w:p w14:paraId="26C2B432"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Наименование разделов и тем</w:t>
            </w:r>
          </w:p>
        </w:tc>
        <w:tc>
          <w:tcPr>
            <w:tcW w:w="9072" w:type="dxa"/>
            <w:vAlign w:val="center"/>
          </w:tcPr>
          <w:p w14:paraId="1687A90D"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Содержание</w:t>
            </w:r>
          </w:p>
        </w:tc>
        <w:tc>
          <w:tcPr>
            <w:tcW w:w="1530" w:type="dxa"/>
            <w:vAlign w:val="center"/>
          </w:tcPr>
          <w:p w14:paraId="6D6D04C1"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Количество часов</w:t>
            </w:r>
          </w:p>
        </w:tc>
      </w:tr>
      <w:tr w:rsidR="00F04103" w:rsidRPr="00E76E24" w14:paraId="26F08F7B" w14:textId="77777777" w:rsidTr="00957E00">
        <w:tc>
          <w:tcPr>
            <w:tcW w:w="562" w:type="dxa"/>
            <w:vAlign w:val="center"/>
          </w:tcPr>
          <w:p w14:paraId="582AA1E6" w14:textId="77777777" w:rsidR="00F04103" w:rsidRPr="00E76E24" w:rsidRDefault="00F04103"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828" w:type="dxa"/>
            <w:vAlign w:val="center"/>
          </w:tcPr>
          <w:p w14:paraId="7691C9F8" w14:textId="77777777" w:rsidR="00F04103" w:rsidRPr="00E76E24" w:rsidRDefault="00F04103"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9072" w:type="dxa"/>
            <w:vAlign w:val="center"/>
          </w:tcPr>
          <w:p w14:paraId="51FE31FE" w14:textId="2ED6659B" w:rsidR="00F04103" w:rsidRPr="00E76E24" w:rsidRDefault="00F04103"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5.2.1.1</w:t>
            </w:r>
            <w:r w:rsidRPr="00E76E24">
              <w:rPr>
                <w:rFonts w:ascii="Times New Roman" w:eastAsia="Courier New" w:hAnsi="Times New Roman" w:cs="Times New Roman"/>
                <w:b/>
                <w:bCs/>
                <w:color w:val="000000"/>
                <w:kern w:val="0"/>
                <w:sz w:val="24"/>
                <w:szCs w:val="24"/>
                <w:lang w:eastAsia="ru-RU"/>
                <w14:ligatures w14:val="none"/>
              </w:rPr>
              <w:t xml:space="preserve"> Технология изготовления швейных изделий</w:t>
            </w:r>
          </w:p>
        </w:tc>
        <w:tc>
          <w:tcPr>
            <w:tcW w:w="1530" w:type="dxa"/>
            <w:vAlign w:val="center"/>
          </w:tcPr>
          <w:p w14:paraId="1FD0C3B4" w14:textId="77777777" w:rsidR="00F04103" w:rsidRPr="00E76E24" w:rsidRDefault="00F04103"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E84B0C" w:rsidRPr="00E76E24" w14:paraId="79E3CD95" w14:textId="77777777" w:rsidTr="00957E00">
        <w:tc>
          <w:tcPr>
            <w:tcW w:w="562" w:type="dxa"/>
          </w:tcPr>
          <w:p w14:paraId="101C6C53"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w:t>
            </w:r>
          </w:p>
        </w:tc>
        <w:tc>
          <w:tcPr>
            <w:tcW w:w="3828" w:type="dxa"/>
            <w:tcBorders>
              <w:top w:val="single" w:sz="6" w:space="0" w:color="000000"/>
              <w:left w:val="single" w:sz="6" w:space="0" w:color="000000"/>
              <w:bottom w:val="single" w:sz="6" w:space="0" w:color="000000"/>
              <w:right w:val="single" w:sz="6" w:space="0" w:color="000000"/>
            </w:tcBorders>
          </w:tcPr>
          <w:p w14:paraId="2D745A29" w14:textId="75C6132D" w:rsidR="00E84B0C" w:rsidRPr="00E76E24" w:rsidRDefault="00E84B0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Общие сведения об одежде</w:t>
            </w:r>
          </w:p>
        </w:tc>
        <w:tc>
          <w:tcPr>
            <w:tcW w:w="9072" w:type="dxa"/>
          </w:tcPr>
          <w:p w14:paraId="0792BE48" w14:textId="5626ED10" w:rsidR="00E84B0C" w:rsidRPr="00E76E24" w:rsidRDefault="007802D3" w:rsidP="007802D3">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А</w:t>
            </w:r>
            <w:r w:rsidR="00E84B0C" w:rsidRPr="00E76E24">
              <w:rPr>
                <w:rFonts w:ascii="Times New Roman" w:eastAsia="Times New Roman" w:hAnsi="Times New Roman" w:cs="Times New Roman"/>
                <w:kern w:val="0"/>
                <w:sz w:val="24"/>
                <w:szCs w:val="24"/>
                <w:lang w:eastAsia="ru-RU"/>
                <w14:ligatures w14:val="none"/>
              </w:rPr>
              <w:t>ссортимент швейных изделий;</w:t>
            </w:r>
            <w:r w:rsidRPr="00E76E24">
              <w:rPr>
                <w:rFonts w:ascii="Times New Roman" w:eastAsia="Times New Roman" w:hAnsi="Times New Roman" w:cs="Times New Roman"/>
                <w:kern w:val="0"/>
                <w:sz w:val="24"/>
                <w:szCs w:val="24"/>
                <w:lang w:eastAsia="ru-RU"/>
                <w14:ligatures w14:val="none"/>
              </w:rPr>
              <w:t xml:space="preserve"> </w:t>
            </w:r>
            <w:r w:rsidR="00E84B0C" w:rsidRPr="00E76E24">
              <w:rPr>
                <w:rFonts w:ascii="Times New Roman" w:eastAsia="Times New Roman" w:hAnsi="Times New Roman" w:cs="Times New Roman"/>
                <w:kern w:val="0"/>
                <w:sz w:val="24"/>
                <w:szCs w:val="24"/>
                <w:lang w:eastAsia="ru-RU"/>
                <w14:ligatures w14:val="none"/>
              </w:rPr>
              <w:t>детали кроя, технические условия на выкроенные детали;</w:t>
            </w:r>
            <w:r w:rsidRPr="00E76E24">
              <w:rPr>
                <w:rFonts w:ascii="Times New Roman" w:eastAsia="Times New Roman" w:hAnsi="Times New Roman" w:cs="Times New Roman"/>
                <w:kern w:val="0"/>
                <w:sz w:val="24"/>
                <w:szCs w:val="24"/>
                <w:lang w:eastAsia="ru-RU"/>
                <w14:ligatures w14:val="none"/>
              </w:rPr>
              <w:t xml:space="preserve"> </w:t>
            </w:r>
            <w:r w:rsidR="00E84B0C" w:rsidRPr="00E76E24">
              <w:rPr>
                <w:rFonts w:ascii="Times New Roman" w:eastAsia="Times New Roman" w:hAnsi="Times New Roman" w:cs="Times New Roman"/>
                <w:kern w:val="0"/>
                <w:sz w:val="24"/>
                <w:szCs w:val="24"/>
                <w:lang w:eastAsia="ru-RU"/>
                <w14:ligatures w14:val="none"/>
              </w:rPr>
              <w:t>требования к одежде, нормативно-техническая документация;</w:t>
            </w:r>
            <w:r w:rsidRPr="00E76E24">
              <w:rPr>
                <w:rFonts w:ascii="Times New Roman" w:eastAsia="Times New Roman" w:hAnsi="Times New Roman" w:cs="Times New Roman"/>
                <w:kern w:val="0"/>
                <w:sz w:val="24"/>
                <w:szCs w:val="24"/>
                <w:lang w:eastAsia="ru-RU"/>
                <w14:ligatures w14:val="none"/>
              </w:rPr>
              <w:t xml:space="preserve"> </w:t>
            </w:r>
            <w:r w:rsidR="00E84B0C" w:rsidRPr="00E76E24">
              <w:rPr>
                <w:rFonts w:ascii="Times New Roman" w:eastAsia="Times New Roman" w:hAnsi="Times New Roman" w:cs="Times New Roman"/>
                <w:kern w:val="0"/>
                <w:sz w:val="24"/>
                <w:szCs w:val="24"/>
                <w:lang w:eastAsia="ru-RU"/>
                <w14:ligatures w14:val="none"/>
              </w:rPr>
              <w:t>этапы и виды работ при производстве одежды</w:t>
            </w:r>
          </w:p>
        </w:tc>
        <w:tc>
          <w:tcPr>
            <w:tcW w:w="1530" w:type="dxa"/>
          </w:tcPr>
          <w:p w14:paraId="239A84C2"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1</w:t>
            </w:r>
          </w:p>
        </w:tc>
      </w:tr>
      <w:tr w:rsidR="00E84B0C" w:rsidRPr="00E76E24" w14:paraId="64284560" w14:textId="77777777" w:rsidTr="00957E00">
        <w:tc>
          <w:tcPr>
            <w:tcW w:w="562" w:type="dxa"/>
          </w:tcPr>
          <w:p w14:paraId="3352B56E"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2</w:t>
            </w:r>
          </w:p>
        </w:tc>
        <w:tc>
          <w:tcPr>
            <w:tcW w:w="3828" w:type="dxa"/>
          </w:tcPr>
          <w:p w14:paraId="070710CF" w14:textId="35ED5CEC" w:rsidR="00E84B0C" w:rsidRPr="00E76E24" w:rsidRDefault="00E84B0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Требования, предъявляемые к качеству кроя</w:t>
            </w:r>
          </w:p>
        </w:tc>
        <w:tc>
          <w:tcPr>
            <w:tcW w:w="9072" w:type="dxa"/>
          </w:tcPr>
          <w:p w14:paraId="242CB594" w14:textId="76BB56C4" w:rsidR="00E84B0C" w:rsidRPr="00E76E24" w:rsidRDefault="007802D3"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П</w:t>
            </w:r>
            <w:r w:rsidR="00E84B0C" w:rsidRPr="00E76E24">
              <w:rPr>
                <w:rFonts w:ascii="Times New Roman" w:eastAsia="Times New Roman" w:hAnsi="Times New Roman" w:cs="Times New Roman"/>
                <w:kern w:val="0"/>
                <w:sz w:val="24"/>
                <w:szCs w:val="24"/>
                <w:lang w:eastAsia="ru-RU"/>
                <w14:ligatures w14:val="none"/>
              </w:rPr>
              <w:t>роверка качества кроя;</w:t>
            </w:r>
            <w:r w:rsidRPr="00E76E24">
              <w:rPr>
                <w:rFonts w:ascii="Times New Roman" w:eastAsia="Times New Roman" w:hAnsi="Times New Roman" w:cs="Times New Roman"/>
                <w:kern w:val="0"/>
                <w:sz w:val="24"/>
                <w:szCs w:val="24"/>
                <w:lang w:eastAsia="ru-RU"/>
                <w14:ligatures w14:val="none"/>
              </w:rPr>
              <w:t xml:space="preserve"> </w:t>
            </w:r>
            <w:r w:rsidR="00E84B0C" w:rsidRPr="00E76E24">
              <w:rPr>
                <w:rFonts w:ascii="Times New Roman" w:eastAsia="Times New Roman" w:hAnsi="Times New Roman" w:cs="Times New Roman"/>
                <w:kern w:val="0"/>
                <w:sz w:val="24"/>
                <w:szCs w:val="24"/>
                <w:lang w:eastAsia="ru-RU"/>
                <w14:ligatures w14:val="none"/>
              </w:rPr>
              <w:t>комплектность вырезанных деталей из основного материала;</w:t>
            </w:r>
          </w:p>
          <w:p w14:paraId="000BB447" w14:textId="3AEA0520" w:rsidR="00E84B0C" w:rsidRPr="00E76E24" w:rsidRDefault="00E84B0C" w:rsidP="007802D3">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комплектность вырезанных деталей подкладки;</w:t>
            </w:r>
            <w:r w:rsidR="007802D3" w:rsidRPr="00E76E24">
              <w:rPr>
                <w:rFonts w:ascii="Times New Roman" w:eastAsia="Times New Roman" w:hAnsi="Times New Roman" w:cs="Times New Roman"/>
                <w:kern w:val="0"/>
                <w:sz w:val="24"/>
                <w:szCs w:val="24"/>
                <w:lang w:eastAsia="ru-RU"/>
                <w14:ligatures w14:val="none"/>
              </w:rPr>
              <w:t xml:space="preserve"> </w:t>
            </w:r>
            <w:r w:rsidRPr="00E76E24">
              <w:rPr>
                <w:rFonts w:ascii="Times New Roman" w:eastAsia="Times New Roman" w:hAnsi="Times New Roman" w:cs="Times New Roman"/>
                <w:kern w:val="0"/>
                <w:sz w:val="24"/>
                <w:szCs w:val="24"/>
                <w:lang w:eastAsia="ru-RU"/>
                <w14:ligatures w14:val="none"/>
              </w:rPr>
              <w:t>комплектность вырезанных деталей прикладных материалов;</w:t>
            </w:r>
            <w:r w:rsidR="007802D3" w:rsidRPr="00E76E24">
              <w:rPr>
                <w:rFonts w:ascii="Times New Roman" w:eastAsia="Times New Roman" w:hAnsi="Times New Roman" w:cs="Times New Roman"/>
                <w:kern w:val="0"/>
                <w:sz w:val="24"/>
                <w:szCs w:val="24"/>
                <w:lang w:eastAsia="ru-RU"/>
                <w14:ligatures w14:val="none"/>
              </w:rPr>
              <w:t xml:space="preserve"> </w:t>
            </w:r>
            <w:r w:rsidRPr="00E76E24">
              <w:rPr>
                <w:rFonts w:ascii="Times New Roman" w:eastAsia="Times New Roman" w:hAnsi="Times New Roman" w:cs="Times New Roman"/>
                <w:kern w:val="0"/>
                <w:sz w:val="24"/>
                <w:szCs w:val="24"/>
                <w:lang w:eastAsia="ru-RU"/>
                <w14:ligatures w14:val="none"/>
              </w:rPr>
              <w:t>отклонение срезов деталей от лекал, допуски</w:t>
            </w:r>
          </w:p>
        </w:tc>
        <w:tc>
          <w:tcPr>
            <w:tcW w:w="1530" w:type="dxa"/>
          </w:tcPr>
          <w:p w14:paraId="5C0FC5E8"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1</w:t>
            </w:r>
          </w:p>
        </w:tc>
      </w:tr>
      <w:tr w:rsidR="00E84B0C" w:rsidRPr="00E76E24" w14:paraId="0CEA5132" w14:textId="77777777" w:rsidTr="00957E00">
        <w:tc>
          <w:tcPr>
            <w:tcW w:w="562" w:type="dxa"/>
          </w:tcPr>
          <w:p w14:paraId="77FA5128"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3</w:t>
            </w:r>
          </w:p>
        </w:tc>
        <w:tc>
          <w:tcPr>
            <w:tcW w:w="3828" w:type="dxa"/>
          </w:tcPr>
          <w:p w14:paraId="59087134" w14:textId="31444043" w:rsidR="00E84B0C" w:rsidRPr="00E76E24" w:rsidRDefault="00E84B0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Организация рабочего места</w:t>
            </w:r>
          </w:p>
        </w:tc>
        <w:tc>
          <w:tcPr>
            <w:tcW w:w="9072" w:type="dxa"/>
          </w:tcPr>
          <w:p w14:paraId="74532180" w14:textId="3D93388C" w:rsidR="00E84B0C" w:rsidRPr="00E76E24" w:rsidRDefault="007802D3" w:rsidP="007802D3">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И</w:t>
            </w:r>
            <w:r w:rsidR="00E84B0C" w:rsidRPr="00E76E24">
              <w:rPr>
                <w:rFonts w:ascii="Times New Roman" w:eastAsia="Times New Roman" w:hAnsi="Times New Roman" w:cs="Times New Roman"/>
                <w:kern w:val="0"/>
                <w:sz w:val="24"/>
                <w:szCs w:val="24"/>
                <w:lang w:eastAsia="ru-RU"/>
                <w14:ligatures w14:val="none"/>
              </w:rPr>
              <w:t>нструменты и приспособления при выполнении различных операций;</w:t>
            </w:r>
            <w:r w:rsidRPr="00E76E24">
              <w:rPr>
                <w:rFonts w:ascii="Times New Roman" w:eastAsia="Times New Roman" w:hAnsi="Times New Roman" w:cs="Times New Roman"/>
                <w:kern w:val="0"/>
                <w:sz w:val="24"/>
                <w:szCs w:val="24"/>
                <w:lang w:eastAsia="ru-RU"/>
                <w14:ligatures w14:val="none"/>
              </w:rPr>
              <w:t xml:space="preserve"> </w:t>
            </w:r>
            <w:r w:rsidR="00E84B0C" w:rsidRPr="00E76E24">
              <w:rPr>
                <w:rFonts w:ascii="Times New Roman" w:eastAsia="Times New Roman" w:hAnsi="Times New Roman" w:cs="Times New Roman"/>
                <w:kern w:val="0"/>
                <w:sz w:val="24"/>
                <w:szCs w:val="24"/>
                <w:lang w:eastAsia="ru-RU"/>
                <w14:ligatures w14:val="none"/>
              </w:rPr>
              <w:t>правила работы на швейном оборудовании и при выполнении операций на влажно-тепловом оборудовании</w:t>
            </w:r>
          </w:p>
        </w:tc>
        <w:tc>
          <w:tcPr>
            <w:tcW w:w="1530" w:type="dxa"/>
          </w:tcPr>
          <w:p w14:paraId="34391513"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E84B0C" w:rsidRPr="00E76E24" w14:paraId="7F014A2C" w14:textId="77777777" w:rsidTr="00957E00">
        <w:trPr>
          <w:trHeight w:val="518"/>
        </w:trPr>
        <w:tc>
          <w:tcPr>
            <w:tcW w:w="562" w:type="dxa"/>
            <w:vMerge w:val="restart"/>
          </w:tcPr>
          <w:p w14:paraId="1439B618"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4</w:t>
            </w:r>
          </w:p>
        </w:tc>
        <w:tc>
          <w:tcPr>
            <w:tcW w:w="3828" w:type="dxa"/>
            <w:vMerge w:val="restart"/>
          </w:tcPr>
          <w:p w14:paraId="25A4A76B" w14:textId="0835B710" w:rsidR="00E84B0C" w:rsidRPr="00E76E24" w:rsidRDefault="00E84B0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Ручные и машинные стежки, строчки, швы. Способы и приемы выполнения ручных, машинных работ</w:t>
            </w:r>
          </w:p>
        </w:tc>
        <w:tc>
          <w:tcPr>
            <w:tcW w:w="9072" w:type="dxa"/>
          </w:tcPr>
          <w:p w14:paraId="0DEBB6AF" w14:textId="1214FBBA" w:rsidR="00E84B0C" w:rsidRPr="00E76E24" w:rsidRDefault="007802D3" w:rsidP="007802D3">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К</w:t>
            </w:r>
            <w:r w:rsidR="00E84B0C" w:rsidRPr="00E76E24">
              <w:rPr>
                <w:rFonts w:ascii="Times New Roman" w:eastAsia="Times New Roman" w:hAnsi="Times New Roman" w:cs="Times New Roman"/>
                <w:kern w:val="0"/>
                <w:sz w:val="24"/>
                <w:szCs w:val="24"/>
                <w:lang w:eastAsia="ru-RU"/>
                <w14:ligatures w14:val="none"/>
              </w:rPr>
              <w:t>лассификация стежков, строчек, швов;</w:t>
            </w:r>
            <w:r w:rsidRPr="00E76E24">
              <w:rPr>
                <w:rFonts w:ascii="Times New Roman" w:eastAsia="Times New Roman" w:hAnsi="Times New Roman" w:cs="Times New Roman"/>
                <w:kern w:val="0"/>
                <w:sz w:val="24"/>
                <w:szCs w:val="24"/>
                <w:lang w:eastAsia="ru-RU"/>
                <w14:ligatures w14:val="none"/>
              </w:rPr>
              <w:t xml:space="preserve"> </w:t>
            </w:r>
            <w:r w:rsidR="00E84B0C" w:rsidRPr="00E76E24">
              <w:rPr>
                <w:rFonts w:ascii="Times New Roman" w:eastAsia="Times New Roman" w:hAnsi="Times New Roman" w:cs="Times New Roman"/>
                <w:kern w:val="0"/>
                <w:sz w:val="24"/>
                <w:szCs w:val="24"/>
                <w:lang w:eastAsia="ru-RU"/>
                <w14:ligatures w14:val="none"/>
              </w:rPr>
              <w:t>область применения;</w:t>
            </w:r>
            <w:r w:rsidRPr="00E76E24">
              <w:rPr>
                <w:rFonts w:ascii="Times New Roman" w:eastAsia="Times New Roman" w:hAnsi="Times New Roman" w:cs="Times New Roman"/>
                <w:kern w:val="0"/>
                <w:sz w:val="24"/>
                <w:szCs w:val="24"/>
                <w:lang w:eastAsia="ru-RU"/>
                <w14:ligatures w14:val="none"/>
              </w:rPr>
              <w:t xml:space="preserve"> </w:t>
            </w:r>
            <w:r w:rsidR="00E84B0C" w:rsidRPr="00E76E24">
              <w:rPr>
                <w:rFonts w:ascii="Times New Roman" w:eastAsia="Times New Roman" w:hAnsi="Times New Roman" w:cs="Times New Roman"/>
                <w:kern w:val="0"/>
                <w:sz w:val="24"/>
                <w:szCs w:val="24"/>
                <w:lang w:eastAsia="ru-RU"/>
                <w14:ligatures w14:val="none"/>
              </w:rPr>
              <w:t>технические условия изготовления;</w:t>
            </w:r>
            <w:r w:rsidRPr="00E76E24">
              <w:rPr>
                <w:rFonts w:ascii="Times New Roman" w:eastAsia="Times New Roman" w:hAnsi="Times New Roman" w:cs="Times New Roman"/>
                <w:kern w:val="0"/>
                <w:sz w:val="24"/>
                <w:szCs w:val="24"/>
                <w:lang w:eastAsia="ru-RU"/>
                <w14:ligatures w14:val="none"/>
              </w:rPr>
              <w:t xml:space="preserve"> </w:t>
            </w:r>
            <w:r w:rsidR="00E84B0C" w:rsidRPr="00E76E24">
              <w:rPr>
                <w:rFonts w:ascii="Times New Roman" w:eastAsia="Times New Roman" w:hAnsi="Times New Roman" w:cs="Times New Roman"/>
                <w:kern w:val="0"/>
                <w:sz w:val="24"/>
                <w:szCs w:val="24"/>
                <w:lang w:eastAsia="ru-RU"/>
                <w14:ligatures w14:val="none"/>
              </w:rPr>
              <w:t>изображения схем</w:t>
            </w:r>
          </w:p>
        </w:tc>
        <w:tc>
          <w:tcPr>
            <w:tcW w:w="1530" w:type="dxa"/>
          </w:tcPr>
          <w:p w14:paraId="26CC19AA"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F04103" w:rsidRPr="00E76E24" w14:paraId="07907487" w14:textId="77777777" w:rsidTr="00F04103">
        <w:trPr>
          <w:trHeight w:val="234"/>
        </w:trPr>
        <w:tc>
          <w:tcPr>
            <w:tcW w:w="562" w:type="dxa"/>
            <w:vMerge/>
          </w:tcPr>
          <w:p w14:paraId="6F877BC2" w14:textId="77777777" w:rsidR="00F04103" w:rsidRPr="00E76E24" w:rsidRDefault="00F04103"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828" w:type="dxa"/>
            <w:vMerge/>
          </w:tcPr>
          <w:p w14:paraId="3BA3B265" w14:textId="77777777" w:rsidR="00F04103" w:rsidRPr="00E76E24" w:rsidRDefault="00F04103"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11FF9C58" w14:textId="44C58B6B" w:rsidR="00F04103" w:rsidRPr="00E76E24" w:rsidRDefault="00F04103" w:rsidP="00F04103">
            <w:pPr>
              <w:widowControl w:val="0"/>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Pr="00E76E24">
              <w:rPr>
                <w:rFonts w:ascii="Times New Roman" w:eastAsia="Times New Roman" w:hAnsi="Times New Roman" w:cs="Times New Roman"/>
                <w:kern w:val="0"/>
                <w:sz w:val="24"/>
                <w:szCs w:val="24"/>
                <w:lang w:eastAsia="ru-RU"/>
                <w14:ligatures w14:val="none"/>
              </w:rPr>
              <w:t>Ручные стежки, строчки</w:t>
            </w:r>
          </w:p>
        </w:tc>
        <w:tc>
          <w:tcPr>
            <w:tcW w:w="1530" w:type="dxa"/>
          </w:tcPr>
          <w:p w14:paraId="161D92AB" w14:textId="342EBFB0" w:rsidR="00F04103" w:rsidRPr="00E76E24" w:rsidRDefault="00F04103"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E84B0C" w:rsidRPr="00E76E24" w14:paraId="4313CDC7" w14:textId="77777777" w:rsidTr="00957E00">
        <w:tc>
          <w:tcPr>
            <w:tcW w:w="562" w:type="dxa"/>
            <w:vMerge/>
          </w:tcPr>
          <w:p w14:paraId="3CCFFF3C" w14:textId="77777777" w:rsidR="00E84B0C" w:rsidRPr="00E76E24" w:rsidRDefault="00E84B0C"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127F64D6" w14:textId="77777777" w:rsidR="00E84B0C" w:rsidRPr="00E76E24" w:rsidRDefault="00E84B0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3C4C1685" w14:textId="618D7EE5" w:rsidR="00E84B0C" w:rsidRPr="00E76E24" w:rsidRDefault="00F04103" w:rsidP="00F04103">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00E84B0C" w:rsidRPr="00E76E24">
              <w:rPr>
                <w:rFonts w:ascii="Times New Roman" w:eastAsia="Times New Roman" w:hAnsi="Times New Roman" w:cs="Times New Roman"/>
                <w:kern w:val="0"/>
                <w:sz w:val="24"/>
                <w:szCs w:val="24"/>
                <w:lang w:eastAsia="ru-RU"/>
                <w14:ligatures w14:val="none"/>
              </w:rPr>
              <w:t>Ручные стежки для пришивания фурнитуры</w:t>
            </w:r>
          </w:p>
        </w:tc>
        <w:tc>
          <w:tcPr>
            <w:tcW w:w="1530" w:type="dxa"/>
          </w:tcPr>
          <w:p w14:paraId="4E08CFAC"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E84B0C" w:rsidRPr="00E76E24" w14:paraId="4DC235C4" w14:textId="77777777" w:rsidTr="00957E00">
        <w:tc>
          <w:tcPr>
            <w:tcW w:w="562" w:type="dxa"/>
            <w:vMerge/>
          </w:tcPr>
          <w:p w14:paraId="69CA3264" w14:textId="77777777" w:rsidR="00E84B0C" w:rsidRPr="00E76E24" w:rsidRDefault="00E84B0C"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0CFC2423" w14:textId="77777777" w:rsidR="00E84B0C" w:rsidRPr="00E76E24" w:rsidRDefault="00E84B0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40030538" w14:textId="5985A79E" w:rsidR="00E84B0C" w:rsidRPr="00E76E24" w:rsidRDefault="00F04103" w:rsidP="00F04103">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00E84B0C" w:rsidRPr="00E76E24">
              <w:rPr>
                <w:rFonts w:ascii="Times New Roman" w:eastAsia="Times New Roman" w:hAnsi="Times New Roman" w:cs="Times New Roman"/>
                <w:kern w:val="0"/>
                <w:sz w:val="24"/>
                <w:szCs w:val="24"/>
                <w:lang w:eastAsia="ru-RU"/>
                <w14:ligatures w14:val="none"/>
              </w:rPr>
              <w:t>Соединительные швы</w:t>
            </w:r>
          </w:p>
        </w:tc>
        <w:tc>
          <w:tcPr>
            <w:tcW w:w="1530" w:type="dxa"/>
          </w:tcPr>
          <w:p w14:paraId="4EEBF927"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E84B0C" w:rsidRPr="00E76E24" w14:paraId="2ACD066D" w14:textId="77777777" w:rsidTr="00957E00">
        <w:trPr>
          <w:trHeight w:val="219"/>
        </w:trPr>
        <w:tc>
          <w:tcPr>
            <w:tcW w:w="562" w:type="dxa"/>
            <w:vMerge/>
          </w:tcPr>
          <w:p w14:paraId="2E958FEC" w14:textId="77777777" w:rsidR="00E84B0C" w:rsidRPr="00E76E24" w:rsidRDefault="00E84B0C"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3ABF23E8" w14:textId="77777777" w:rsidR="00E84B0C" w:rsidRPr="00E76E24" w:rsidRDefault="00E84B0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51D14695" w14:textId="777C3814" w:rsidR="00E84B0C" w:rsidRPr="00E76E24" w:rsidRDefault="00F04103" w:rsidP="00F04103">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00E84B0C" w:rsidRPr="00E76E24">
              <w:rPr>
                <w:rFonts w:ascii="Times New Roman" w:eastAsia="Times New Roman" w:hAnsi="Times New Roman" w:cs="Times New Roman"/>
                <w:kern w:val="0"/>
                <w:sz w:val="24"/>
                <w:szCs w:val="24"/>
                <w:lang w:eastAsia="ru-RU"/>
                <w14:ligatures w14:val="none"/>
              </w:rPr>
              <w:t>Краевые швы</w:t>
            </w:r>
          </w:p>
        </w:tc>
        <w:tc>
          <w:tcPr>
            <w:tcW w:w="1530" w:type="dxa"/>
          </w:tcPr>
          <w:p w14:paraId="648DB105"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E84B0C" w:rsidRPr="00E76E24" w14:paraId="25E35896" w14:textId="77777777" w:rsidTr="00957E00">
        <w:tc>
          <w:tcPr>
            <w:tcW w:w="562" w:type="dxa"/>
            <w:vMerge w:val="restart"/>
          </w:tcPr>
          <w:p w14:paraId="167C55DF" w14:textId="77777777" w:rsidR="00E84B0C" w:rsidRPr="00E76E24" w:rsidRDefault="00E84B0C"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5</w:t>
            </w:r>
          </w:p>
        </w:tc>
        <w:tc>
          <w:tcPr>
            <w:tcW w:w="3828" w:type="dxa"/>
            <w:vMerge w:val="restart"/>
          </w:tcPr>
          <w:p w14:paraId="333DD2DB" w14:textId="77777777" w:rsidR="00E84B0C" w:rsidRPr="00E76E24" w:rsidRDefault="00E84B0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Влажно-тепловая обработка узлов швейных изделий</w:t>
            </w:r>
          </w:p>
        </w:tc>
        <w:tc>
          <w:tcPr>
            <w:tcW w:w="9072" w:type="dxa"/>
          </w:tcPr>
          <w:p w14:paraId="4DFFAEDE" w14:textId="3045F7B6" w:rsidR="00E84B0C" w:rsidRPr="00E76E24" w:rsidRDefault="001E088D" w:rsidP="001E088D">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П</w:t>
            </w:r>
            <w:r w:rsidR="00E84B0C" w:rsidRPr="00E76E24">
              <w:rPr>
                <w:rFonts w:ascii="Times New Roman" w:eastAsia="Times New Roman" w:hAnsi="Times New Roman" w:cs="Times New Roman"/>
                <w:kern w:val="0"/>
                <w:sz w:val="24"/>
                <w:szCs w:val="24"/>
                <w:lang w:eastAsia="ru-RU"/>
                <w14:ligatures w14:val="none"/>
              </w:rPr>
              <w:t>равила и приёмы влажно-тепловой обработки;</w:t>
            </w:r>
            <w:r w:rsidRPr="00E76E24">
              <w:rPr>
                <w:rFonts w:ascii="Times New Roman" w:eastAsia="Times New Roman" w:hAnsi="Times New Roman" w:cs="Times New Roman"/>
                <w:kern w:val="0"/>
                <w:sz w:val="24"/>
                <w:szCs w:val="24"/>
                <w:lang w:eastAsia="ru-RU"/>
                <w14:ligatures w14:val="none"/>
              </w:rPr>
              <w:t xml:space="preserve"> </w:t>
            </w:r>
            <w:r w:rsidR="00E84B0C" w:rsidRPr="00E76E24">
              <w:rPr>
                <w:rFonts w:ascii="Times New Roman" w:eastAsia="Times New Roman" w:hAnsi="Times New Roman" w:cs="Times New Roman"/>
                <w:kern w:val="0"/>
                <w:sz w:val="24"/>
                <w:szCs w:val="24"/>
                <w:lang w:eastAsia="ru-RU"/>
                <w14:ligatures w14:val="none"/>
              </w:rPr>
              <w:t>понятие качества ВТО</w:t>
            </w:r>
          </w:p>
        </w:tc>
        <w:tc>
          <w:tcPr>
            <w:tcW w:w="1530" w:type="dxa"/>
          </w:tcPr>
          <w:p w14:paraId="64E45024"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1E088D" w:rsidRPr="00E76E24" w14:paraId="29052F5E" w14:textId="77777777" w:rsidTr="001E088D">
        <w:trPr>
          <w:trHeight w:val="74"/>
        </w:trPr>
        <w:tc>
          <w:tcPr>
            <w:tcW w:w="562" w:type="dxa"/>
            <w:vMerge/>
          </w:tcPr>
          <w:p w14:paraId="1DCA2E5D" w14:textId="77777777" w:rsidR="001E088D" w:rsidRPr="00E76E24" w:rsidRDefault="001E088D"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70615E47" w14:textId="77777777" w:rsidR="001E088D" w:rsidRPr="00E76E24" w:rsidRDefault="001E088D"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626AC858" w14:textId="6E5DBB79" w:rsidR="001E088D" w:rsidRPr="00E76E24" w:rsidRDefault="001E088D" w:rsidP="001E088D">
            <w:pPr>
              <w:widowControl w:val="0"/>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Pr="00E76E24">
              <w:rPr>
                <w:rFonts w:ascii="Times New Roman" w:eastAsia="Times New Roman" w:hAnsi="Times New Roman" w:cs="Times New Roman"/>
                <w:kern w:val="0"/>
                <w:sz w:val="24"/>
                <w:szCs w:val="24"/>
                <w:lang w:eastAsia="ru-RU"/>
                <w14:ligatures w14:val="none"/>
              </w:rPr>
              <w:t>Отработка технических условий ВТО</w:t>
            </w:r>
          </w:p>
        </w:tc>
        <w:tc>
          <w:tcPr>
            <w:tcW w:w="1530" w:type="dxa"/>
          </w:tcPr>
          <w:p w14:paraId="3594D03B" w14:textId="1E008A62" w:rsidR="001E088D" w:rsidRPr="00E76E24" w:rsidRDefault="001E088D"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1</w:t>
            </w:r>
          </w:p>
        </w:tc>
      </w:tr>
      <w:tr w:rsidR="00E84B0C" w:rsidRPr="00E76E24" w14:paraId="5F606A14" w14:textId="77777777" w:rsidTr="00957E00">
        <w:tc>
          <w:tcPr>
            <w:tcW w:w="562" w:type="dxa"/>
            <w:vMerge/>
          </w:tcPr>
          <w:p w14:paraId="3B5DE32B" w14:textId="77777777" w:rsidR="00E84B0C" w:rsidRPr="00E76E24" w:rsidRDefault="00E84B0C"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1BE0B187" w14:textId="77777777" w:rsidR="00E84B0C" w:rsidRPr="00E76E24" w:rsidRDefault="00E84B0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160757C5" w14:textId="187218F7" w:rsidR="00E84B0C" w:rsidRPr="00E76E24" w:rsidRDefault="001E088D" w:rsidP="001E088D">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00E84B0C" w:rsidRPr="00E76E24">
              <w:rPr>
                <w:rFonts w:ascii="Times New Roman" w:eastAsia="Times New Roman" w:hAnsi="Times New Roman" w:cs="Times New Roman"/>
                <w:kern w:val="0"/>
                <w:sz w:val="24"/>
                <w:szCs w:val="24"/>
                <w:lang w:eastAsia="ru-RU"/>
                <w14:ligatures w14:val="none"/>
              </w:rPr>
              <w:t>Отработка терминов ВТО</w:t>
            </w:r>
          </w:p>
        </w:tc>
        <w:tc>
          <w:tcPr>
            <w:tcW w:w="1530" w:type="dxa"/>
          </w:tcPr>
          <w:p w14:paraId="32BEDE3C"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1</w:t>
            </w:r>
          </w:p>
        </w:tc>
      </w:tr>
      <w:tr w:rsidR="00E84B0C" w:rsidRPr="00E76E24" w14:paraId="6E53BE04" w14:textId="77777777" w:rsidTr="00957E00">
        <w:tc>
          <w:tcPr>
            <w:tcW w:w="562" w:type="dxa"/>
            <w:vMerge w:val="restart"/>
          </w:tcPr>
          <w:p w14:paraId="10D269A5" w14:textId="77777777" w:rsidR="00E84B0C" w:rsidRPr="00E76E24" w:rsidRDefault="00E84B0C"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6</w:t>
            </w:r>
          </w:p>
        </w:tc>
        <w:tc>
          <w:tcPr>
            <w:tcW w:w="3828" w:type="dxa"/>
            <w:vMerge w:val="restart"/>
          </w:tcPr>
          <w:p w14:paraId="69C242DC" w14:textId="77777777" w:rsidR="00E84B0C" w:rsidRPr="00E76E24" w:rsidRDefault="00E84B0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Начальная обработка изделия</w:t>
            </w:r>
          </w:p>
        </w:tc>
        <w:tc>
          <w:tcPr>
            <w:tcW w:w="9072" w:type="dxa"/>
          </w:tcPr>
          <w:p w14:paraId="7E213EBD" w14:textId="080568B9" w:rsidR="00E84B0C" w:rsidRPr="00E76E24" w:rsidRDefault="001E088D" w:rsidP="001E088D">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К</w:t>
            </w:r>
            <w:r w:rsidR="00E84B0C" w:rsidRPr="00E76E24">
              <w:rPr>
                <w:rFonts w:ascii="Times New Roman" w:eastAsia="Times New Roman" w:hAnsi="Times New Roman" w:cs="Times New Roman"/>
                <w:kern w:val="0"/>
                <w:sz w:val="24"/>
                <w:szCs w:val="24"/>
                <w:lang w:eastAsia="ru-RU"/>
                <w14:ligatures w14:val="none"/>
              </w:rPr>
              <w:t>лассификация деталей изделия (основные, не основные, мелкие, отделочные)</w:t>
            </w:r>
            <w:r w:rsidRPr="00E76E24">
              <w:rPr>
                <w:rFonts w:ascii="Times New Roman" w:eastAsia="Times New Roman" w:hAnsi="Times New Roman" w:cs="Times New Roman"/>
                <w:kern w:val="0"/>
                <w:sz w:val="24"/>
                <w:szCs w:val="24"/>
                <w:lang w:eastAsia="ru-RU"/>
                <w14:ligatures w14:val="none"/>
              </w:rPr>
              <w:t xml:space="preserve">; </w:t>
            </w:r>
            <w:r w:rsidR="00E84B0C" w:rsidRPr="00E76E24">
              <w:rPr>
                <w:rFonts w:ascii="Times New Roman" w:eastAsia="Times New Roman" w:hAnsi="Times New Roman" w:cs="Times New Roman"/>
                <w:kern w:val="0"/>
                <w:sz w:val="24"/>
                <w:szCs w:val="24"/>
                <w:lang w:eastAsia="ru-RU"/>
                <w14:ligatures w14:val="none"/>
              </w:rPr>
              <w:t>этапы начальной обработки деталей;</w:t>
            </w:r>
            <w:r w:rsidRPr="00E76E24">
              <w:rPr>
                <w:rFonts w:ascii="Times New Roman" w:eastAsia="Times New Roman" w:hAnsi="Times New Roman" w:cs="Times New Roman"/>
                <w:kern w:val="0"/>
                <w:sz w:val="24"/>
                <w:szCs w:val="24"/>
                <w:lang w:eastAsia="ru-RU"/>
                <w14:ligatures w14:val="none"/>
              </w:rPr>
              <w:t xml:space="preserve"> </w:t>
            </w:r>
            <w:r w:rsidR="00E84B0C" w:rsidRPr="00E76E24">
              <w:rPr>
                <w:rFonts w:ascii="Times New Roman" w:eastAsia="Times New Roman" w:hAnsi="Times New Roman" w:cs="Times New Roman"/>
                <w:kern w:val="0"/>
                <w:sz w:val="24"/>
                <w:szCs w:val="24"/>
                <w:lang w:eastAsia="ru-RU"/>
                <w14:ligatures w14:val="none"/>
              </w:rPr>
              <w:t>технические условия на изготовление</w:t>
            </w:r>
          </w:p>
        </w:tc>
        <w:tc>
          <w:tcPr>
            <w:tcW w:w="1530" w:type="dxa"/>
          </w:tcPr>
          <w:p w14:paraId="5C70CC20"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1E088D" w:rsidRPr="00E76E24" w14:paraId="367B6E7A" w14:textId="77777777" w:rsidTr="001E088D">
        <w:trPr>
          <w:trHeight w:val="359"/>
        </w:trPr>
        <w:tc>
          <w:tcPr>
            <w:tcW w:w="562" w:type="dxa"/>
            <w:vMerge/>
          </w:tcPr>
          <w:p w14:paraId="1DAD89DB" w14:textId="77777777" w:rsidR="001E088D" w:rsidRPr="00E76E24" w:rsidRDefault="001E088D"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258E4757" w14:textId="77777777" w:rsidR="001E088D" w:rsidRPr="00E76E24" w:rsidRDefault="001E088D"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5E539198" w14:textId="41987D46" w:rsidR="001E088D" w:rsidRPr="00E76E24" w:rsidRDefault="001E088D" w:rsidP="001E088D">
            <w:pPr>
              <w:widowControl w:val="0"/>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Pr="00E76E24">
              <w:rPr>
                <w:rFonts w:ascii="Times New Roman" w:eastAsia="Times New Roman" w:hAnsi="Times New Roman" w:cs="Times New Roman"/>
                <w:kern w:val="0"/>
                <w:sz w:val="24"/>
                <w:szCs w:val="24"/>
                <w:lang w:eastAsia="ru-RU"/>
                <w14:ligatures w14:val="none"/>
              </w:rPr>
              <w:t>Обработка вытачек</w:t>
            </w:r>
          </w:p>
        </w:tc>
        <w:tc>
          <w:tcPr>
            <w:tcW w:w="1530" w:type="dxa"/>
          </w:tcPr>
          <w:p w14:paraId="47056EE0" w14:textId="0AECA463" w:rsidR="001E088D" w:rsidRPr="00E76E24" w:rsidRDefault="001E088D"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E84B0C" w:rsidRPr="00E76E24" w14:paraId="351EE5EB" w14:textId="77777777" w:rsidTr="00957E00">
        <w:tc>
          <w:tcPr>
            <w:tcW w:w="562" w:type="dxa"/>
            <w:vMerge/>
          </w:tcPr>
          <w:p w14:paraId="2BC811F5" w14:textId="77777777" w:rsidR="00E84B0C" w:rsidRPr="00E76E24" w:rsidRDefault="00E84B0C"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3565AF4F" w14:textId="77777777" w:rsidR="00E84B0C" w:rsidRPr="00E76E24" w:rsidRDefault="00E84B0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1903493C" w14:textId="2494218A" w:rsidR="00E84B0C" w:rsidRPr="00E76E24" w:rsidRDefault="001E088D" w:rsidP="001E088D">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00E84B0C" w:rsidRPr="00E76E24">
              <w:rPr>
                <w:rFonts w:ascii="Times New Roman" w:eastAsia="Times New Roman" w:hAnsi="Times New Roman" w:cs="Times New Roman"/>
                <w:kern w:val="0"/>
                <w:sz w:val="24"/>
                <w:szCs w:val="24"/>
                <w:lang w:eastAsia="ru-RU"/>
                <w14:ligatures w14:val="none"/>
              </w:rPr>
              <w:t>Обработка защипов</w:t>
            </w:r>
          </w:p>
        </w:tc>
        <w:tc>
          <w:tcPr>
            <w:tcW w:w="1530" w:type="dxa"/>
          </w:tcPr>
          <w:p w14:paraId="2E1D4CFA"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E84B0C" w:rsidRPr="00E76E24" w14:paraId="7EFCEDA4" w14:textId="77777777" w:rsidTr="00957E00">
        <w:tc>
          <w:tcPr>
            <w:tcW w:w="562" w:type="dxa"/>
            <w:vMerge/>
          </w:tcPr>
          <w:p w14:paraId="7D672CB4" w14:textId="77777777" w:rsidR="00E84B0C" w:rsidRPr="00E76E24" w:rsidRDefault="00E84B0C"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7A2AE867" w14:textId="77777777" w:rsidR="00E84B0C" w:rsidRPr="00E76E24" w:rsidRDefault="00E84B0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5B22B0BA" w14:textId="61D76D98" w:rsidR="00E84B0C" w:rsidRPr="00E76E24" w:rsidRDefault="001E088D" w:rsidP="001E088D">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00E84B0C" w:rsidRPr="00E76E24">
              <w:rPr>
                <w:rFonts w:ascii="Times New Roman" w:eastAsia="Times New Roman" w:hAnsi="Times New Roman" w:cs="Times New Roman"/>
                <w:kern w:val="0"/>
                <w:sz w:val="24"/>
                <w:szCs w:val="24"/>
                <w:lang w:eastAsia="ru-RU"/>
                <w14:ligatures w14:val="none"/>
              </w:rPr>
              <w:t>Обработка складок</w:t>
            </w:r>
          </w:p>
        </w:tc>
        <w:tc>
          <w:tcPr>
            <w:tcW w:w="1530" w:type="dxa"/>
          </w:tcPr>
          <w:p w14:paraId="5CE2AC68"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E84B0C" w:rsidRPr="00E76E24" w14:paraId="55B239E1" w14:textId="77777777" w:rsidTr="00957E00">
        <w:tc>
          <w:tcPr>
            <w:tcW w:w="562" w:type="dxa"/>
            <w:vMerge/>
          </w:tcPr>
          <w:p w14:paraId="4835A0F1" w14:textId="77777777" w:rsidR="00E84B0C" w:rsidRPr="00E76E24" w:rsidRDefault="00E84B0C"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4C6C1AD6" w14:textId="77777777" w:rsidR="00E84B0C" w:rsidRPr="00E76E24" w:rsidRDefault="00E84B0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6A4E630C" w14:textId="274E9B18" w:rsidR="00E84B0C" w:rsidRPr="00E76E24" w:rsidRDefault="00DF3D84" w:rsidP="001E088D">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00E84B0C" w:rsidRPr="00E76E24">
              <w:rPr>
                <w:rFonts w:ascii="Times New Roman" w:eastAsia="Times New Roman" w:hAnsi="Times New Roman" w:cs="Times New Roman"/>
                <w:kern w:val="0"/>
                <w:sz w:val="24"/>
                <w:szCs w:val="24"/>
                <w:lang w:eastAsia="ru-RU"/>
                <w14:ligatures w14:val="none"/>
              </w:rPr>
              <w:t>Обработка срезов</w:t>
            </w:r>
          </w:p>
        </w:tc>
        <w:tc>
          <w:tcPr>
            <w:tcW w:w="1530" w:type="dxa"/>
          </w:tcPr>
          <w:p w14:paraId="5C3AC55C"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E84B0C" w:rsidRPr="00E76E24" w14:paraId="6E93DE5F" w14:textId="77777777" w:rsidTr="00957E00">
        <w:tc>
          <w:tcPr>
            <w:tcW w:w="562" w:type="dxa"/>
            <w:vMerge w:val="restart"/>
          </w:tcPr>
          <w:p w14:paraId="31635650" w14:textId="77777777" w:rsidR="00E84B0C" w:rsidRPr="00E76E24" w:rsidRDefault="00E84B0C"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7</w:t>
            </w:r>
          </w:p>
        </w:tc>
        <w:tc>
          <w:tcPr>
            <w:tcW w:w="3828" w:type="dxa"/>
            <w:vMerge w:val="restart"/>
          </w:tcPr>
          <w:p w14:paraId="6A11181D" w14:textId="77777777" w:rsidR="00E84B0C" w:rsidRPr="00E76E24" w:rsidRDefault="00E84B0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Виды карманов. Обработка накладных и прорезных карманов</w:t>
            </w:r>
          </w:p>
        </w:tc>
        <w:tc>
          <w:tcPr>
            <w:tcW w:w="9072" w:type="dxa"/>
          </w:tcPr>
          <w:p w14:paraId="2CD70713" w14:textId="2F46D3E9" w:rsidR="00E84B0C" w:rsidRPr="00E76E24" w:rsidRDefault="00DF3D84" w:rsidP="00957E00">
            <w:pPr>
              <w:pStyle w:val="a7"/>
              <w:widowControl w:val="0"/>
              <w:autoSpaceDE w:val="0"/>
              <w:autoSpaceDN w:val="0"/>
              <w:adjustRightInd w:val="0"/>
              <w:spacing w:after="0" w:line="240" w:lineRule="auto"/>
              <w:ind w:left="0"/>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Р</w:t>
            </w:r>
            <w:r w:rsidR="00E84B0C" w:rsidRPr="00E76E24">
              <w:rPr>
                <w:rFonts w:ascii="Times New Roman" w:eastAsia="Times New Roman" w:hAnsi="Times New Roman" w:cs="Times New Roman"/>
                <w:kern w:val="0"/>
                <w:sz w:val="24"/>
                <w:szCs w:val="24"/>
                <w:lang w:eastAsia="ru-RU"/>
                <w14:ligatures w14:val="none"/>
              </w:rPr>
              <w:t>азновидности накладных и прорезных карманов в одежде</w:t>
            </w:r>
          </w:p>
        </w:tc>
        <w:tc>
          <w:tcPr>
            <w:tcW w:w="1530" w:type="dxa"/>
          </w:tcPr>
          <w:p w14:paraId="50372504"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DF3D84" w:rsidRPr="00E76E24" w14:paraId="39A50D08" w14:textId="77777777" w:rsidTr="00DF3D84">
        <w:trPr>
          <w:trHeight w:val="268"/>
        </w:trPr>
        <w:tc>
          <w:tcPr>
            <w:tcW w:w="562" w:type="dxa"/>
            <w:vMerge/>
          </w:tcPr>
          <w:p w14:paraId="39C6CD23" w14:textId="77777777" w:rsidR="00DF3D84" w:rsidRPr="00E76E24" w:rsidRDefault="00DF3D84"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1AB87D7A" w14:textId="77777777" w:rsidR="00DF3D84" w:rsidRPr="00E76E24" w:rsidRDefault="00DF3D8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32B268EB" w14:textId="0F4EE73C" w:rsidR="00DF3D84" w:rsidRPr="00E76E24" w:rsidRDefault="00DF3D84" w:rsidP="00DF3D84">
            <w:pPr>
              <w:pStyle w:val="a7"/>
              <w:widowControl w:val="0"/>
              <w:autoSpaceDE w:val="0"/>
              <w:autoSpaceDN w:val="0"/>
              <w:adjustRightInd w:val="0"/>
              <w:spacing w:after="0" w:line="240" w:lineRule="auto"/>
              <w:ind w:left="0"/>
              <w:jc w:val="both"/>
              <w:rPr>
                <w:rFonts w:ascii="Times New Roman" w:eastAsia="Times New Roman" w:hAnsi="Times New Roman" w:cs="Times New Roman"/>
                <w:b/>
                <w:bCs/>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Pr="00E76E24">
              <w:rPr>
                <w:rFonts w:ascii="Times New Roman" w:eastAsia="Times New Roman" w:hAnsi="Times New Roman" w:cs="Times New Roman"/>
                <w:kern w:val="0"/>
                <w:sz w:val="24"/>
                <w:szCs w:val="24"/>
                <w:lang w:eastAsia="ru-RU"/>
                <w14:ligatures w14:val="none"/>
              </w:rPr>
              <w:t>Обработка прямого накладного кармана</w:t>
            </w:r>
          </w:p>
        </w:tc>
        <w:tc>
          <w:tcPr>
            <w:tcW w:w="1530" w:type="dxa"/>
          </w:tcPr>
          <w:p w14:paraId="016FD0AC" w14:textId="3DA1B24E" w:rsidR="00DF3D84" w:rsidRPr="00E76E24" w:rsidRDefault="00DF3D8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E84B0C" w:rsidRPr="00E76E24" w14:paraId="44977B0E" w14:textId="77777777" w:rsidTr="00957E00">
        <w:tc>
          <w:tcPr>
            <w:tcW w:w="562" w:type="dxa"/>
            <w:vMerge/>
          </w:tcPr>
          <w:p w14:paraId="464A5F0F" w14:textId="77777777" w:rsidR="00E84B0C" w:rsidRPr="00E76E24" w:rsidRDefault="00E84B0C"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2E2D971F" w14:textId="77777777" w:rsidR="00E84B0C" w:rsidRPr="00E76E24" w:rsidRDefault="00E84B0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260B3D7B" w14:textId="6C818FC5" w:rsidR="00E84B0C" w:rsidRPr="00E76E24" w:rsidRDefault="00DF3D84" w:rsidP="00DF3D8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00E84B0C" w:rsidRPr="00E76E24">
              <w:rPr>
                <w:rFonts w:ascii="Times New Roman" w:eastAsia="Times New Roman" w:hAnsi="Times New Roman" w:cs="Times New Roman"/>
                <w:kern w:val="0"/>
                <w:sz w:val="24"/>
                <w:szCs w:val="24"/>
                <w:lang w:eastAsia="ru-RU"/>
                <w14:ligatures w14:val="none"/>
              </w:rPr>
              <w:t>Обработка клапана, соединение с изделием</w:t>
            </w:r>
          </w:p>
        </w:tc>
        <w:tc>
          <w:tcPr>
            <w:tcW w:w="1530" w:type="dxa"/>
          </w:tcPr>
          <w:p w14:paraId="18425A86"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E84B0C" w:rsidRPr="00E76E24" w14:paraId="5E63D01A" w14:textId="77777777" w:rsidTr="00957E00">
        <w:tc>
          <w:tcPr>
            <w:tcW w:w="562" w:type="dxa"/>
            <w:vMerge w:val="restart"/>
          </w:tcPr>
          <w:p w14:paraId="0258A0A8" w14:textId="77777777" w:rsidR="00E84B0C" w:rsidRPr="00E76E24" w:rsidRDefault="00E84B0C"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8</w:t>
            </w:r>
          </w:p>
        </w:tc>
        <w:tc>
          <w:tcPr>
            <w:tcW w:w="3828" w:type="dxa"/>
            <w:vMerge w:val="restart"/>
          </w:tcPr>
          <w:p w14:paraId="3B1DA0D1" w14:textId="58B16865" w:rsidR="00E84B0C" w:rsidRPr="00E76E24" w:rsidRDefault="00E84B0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Виды застежек и способы обработки</w:t>
            </w:r>
          </w:p>
        </w:tc>
        <w:tc>
          <w:tcPr>
            <w:tcW w:w="9072" w:type="dxa"/>
          </w:tcPr>
          <w:p w14:paraId="35CBCD54" w14:textId="7099B930" w:rsidR="00E84B0C" w:rsidRPr="00E76E24" w:rsidRDefault="00DF3D84" w:rsidP="00DF3D84">
            <w:pPr>
              <w:pStyle w:val="a7"/>
              <w:widowControl w:val="0"/>
              <w:autoSpaceDE w:val="0"/>
              <w:autoSpaceDN w:val="0"/>
              <w:adjustRightInd w:val="0"/>
              <w:spacing w:after="0" w:line="240" w:lineRule="auto"/>
              <w:ind w:left="0"/>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В</w:t>
            </w:r>
            <w:r w:rsidR="00E84B0C" w:rsidRPr="00E76E24">
              <w:rPr>
                <w:rFonts w:ascii="Times New Roman" w:eastAsia="Times New Roman" w:hAnsi="Times New Roman" w:cs="Times New Roman"/>
                <w:kern w:val="0"/>
                <w:sz w:val="24"/>
                <w:szCs w:val="24"/>
                <w:lang w:eastAsia="ru-RU"/>
                <w14:ligatures w14:val="none"/>
              </w:rPr>
              <w:t>иды застежек;</w:t>
            </w:r>
            <w:r w:rsidRPr="00E76E24">
              <w:rPr>
                <w:rFonts w:ascii="Times New Roman" w:eastAsia="Times New Roman" w:hAnsi="Times New Roman" w:cs="Times New Roman"/>
                <w:kern w:val="0"/>
                <w:sz w:val="24"/>
                <w:szCs w:val="24"/>
                <w:lang w:eastAsia="ru-RU"/>
                <w14:ligatures w14:val="none"/>
              </w:rPr>
              <w:t xml:space="preserve"> </w:t>
            </w:r>
            <w:r w:rsidR="00E84B0C" w:rsidRPr="00E76E24">
              <w:rPr>
                <w:rFonts w:ascii="Times New Roman" w:eastAsia="Times New Roman" w:hAnsi="Times New Roman" w:cs="Times New Roman"/>
                <w:kern w:val="0"/>
                <w:sz w:val="24"/>
                <w:szCs w:val="24"/>
                <w:lang w:eastAsia="ru-RU"/>
                <w14:ligatures w14:val="none"/>
              </w:rPr>
              <w:t>последовательность обработки застежки на тесьму «молния»;</w:t>
            </w:r>
            <w:r w:rsidRPr="00E76E24">
              <w:rPr>
                <w:rFonts w:ascii="Times New Roman" w:eastAsia="Times New Roman" w:hAnsi="Times New Roman" w:cs="Times New Roman"/>
                <w:kern w:val="0"/>
                <w:sz w:val="24"/>
                <w:szCs w:val="24"/>
                <w:lang w:eastAsia="ru-RU"/>
                <w14:ligatures w14:val="none"/>
              </w:rPr>
              <w:t xml:space="preserve"> </w:t>
            </w:r>
            <w:r w:rsidR="00E84B0C" w:rsidRPr="00E76E24">
              <w:rPr>
                <w:rFonts w:ascii="Times New Roman" w:eastAsia="Times New Roman" w:hAnsi="Times New Roman" w:cs="Times New Roman"/>
                <w:kern w:val="0"/>
                <w:sz w:val="24"/>
                <w:szCs w:val="24"/>
                <w:lang w:eastAsia="ru-RU"/>
                <w14:ligatures w14:val="none"/>
              </w:rPr>
              <w:t>последовательность обработки бортов подбортами;</w:t>
            </w:r>
            <w:r w:rsidRPr="00E76E24">
              <w:rPr>
                <w:rFonts w:ascii="Times New Roman" w:eastAsia="Times New Roman" w:hAnsi="Times New Roman" w:cs="Times New Roman"/>
                <w:kern w:val="0"/>
                <w:sz w:val="24"/>
                <w:szCs w:val="24"/>
                <w:lang w:eastAsia="ru-RU"/>
                <w14:ligatures w14:val="none"/>
              </w:rPr>
              <w:t xml:space="preserve"> </w:t>
            </w:r>
            <w:r w:rsidR="00E84B0C" w:rsidRPr="00E76E24">
              <w:rPr>
                <w:rFonts w:ascii="Times New Roman" w:eastAsia="Times New Roman" w:hAnsi="Times New Roman" w:cs="Times New Roman"/>
                <w:kern w:val="0"/>
                <w:sz w:val="24"/>
                <w:szCs w:val="24"/>
                <w:lang w:eastAsia="ru-RU"/>
                <w14:ligatures w14:val="none"/>
              </w:rPr>
              <w:t xml:space="preserve">последовательность обработки </w:t>
            </w:r>
            <w:r w:rsidR="00E84B0C" w:rsidRPr="00E76E24">
              <w:rPr>
                <w:rFonts w:ascii="Times New Roman" w:eastAsia="Times New Roman" w:hAnsi="Times New Roman" w:cs="Times New Roman"/>
                <w:kern w:val="0"/>
                <w:sz w:val="24"/>
                <w:szCs w:val="24"/>
                <w:lang w:eastAsia="ru-RU"/>
                <w14:ligatures w14:val="none"/>
              </w:rPr>
              <w:lastRenderedPageBreak/>
              <w:t>борта настрочной планкой до линии низа;</w:t>
            </w:r>
            <w:r w:rsidRPr="00E76E24">
              <w:rPr>
                <w:rFonts w:ascii="Times New Roman" w:eastAsia="Times New Roman" w:hAnsi="Times New Roman" w:cs="Times New Roman"/>
                <w:kern w:val="0"/>
                <w:sz w:val="24"/>
                <w:szCs w:val="24"/>
                <w:lang w:eastAsia="ru-RU"/>
                <w14:ligatures w14:val="none"/>
              </w:rPr>
              <w:t xml:space="preserve"> </w:t>
            </w:r>
            <w:r w:rsidR="00E84B0C" w:rsidRPr="00E76E24">
              <w:rPr>
                <w:rFonts w:ascii="Times New Roman" w:eastAsia="Times New Roman" w:hAnsi="Times New Roman" w:cs="Times New Roman"/>
                <w:kern w:val="0"/>
                <w:sz w:val="24"/>
                <w:szCs w:val="24"/>
                <w:lang w:eastAsia="ru-RU"/>
                <w14:ligatures w14:val="none"/>
              </w:rPr>
              <w:t>последовательность обработки втачных планок</w:t>
            </w:r>
          </w:p>
        </w:tc>
        <w:tc>
          <w:tcPr>
            <w:tcW w:w="1530" w:type="dxa"/>
          </w:tcPr>
          <w:p w14:paraId="6690DC64"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lastRenderedPageBreak/>
              <w:t>2</w:t>
            </w:r>
          </w:p>
        </w:tc>
      </w:tr>
      <w:tr w:rsidR="00DF3D84" w:rsidRPr="00E76E24" w14:paraId="00DAA728" w14:textId="77777777" w:rsidTr="00DF3D84">
        <w:trPr>
          <w:trHeight w:val="280"/>
        </w:trPr>
        <w:tc>
          <w:tcPr>
            <w:tcW w:w="562" w:type="dxa"/>
            <w:vMerge/>
          </w:tcPr>
          <w:p w14:paraId="3633653D" w14:textId="77777777" w:rsidR="00DF3D84" w:rsidRPr="00E76E24" w:rsidRDefault="00DF3D84"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6CBFAF4C" w14:textId="77777777" w:rsidR="00DF3D84" w:rsidRPr="00E76E24" w:rsidRDefault="00DF3D8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10B4E428" w14:textId="20E07ACF" w:rsidR="00DF3D84" w:rsidRPr="00E76E24" w:rsidRDefault="00DF3D84" w:rsidP="00DF3D84">
            <w:pPr>
              <w:pStyle w:val="a7"/>
              <w:widowControl w:val="0"/>
              <w:autoSpaceDE w:val="0"/>
              <w:autoSpaceDN w:val="0"/>
              <w:adjustRightInd w:val="0"/>
              <w:spacing w:after="0" w:line="240" w:lineRule="auto"/>
              <w:ind w:left="0"/>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Pr="00E76E24">
              <w:rPr>
                <w:rFonts w:ascii="Times New Roman" w:eastAsia="Times New Roman" w:hAnsi="Times New Roman" w:cs="Times New Roman"/>
                <w:kern w:val="0"/>
                <w:sz w:val="24"/>
                <w:szCs w:val="24"/>
                <w:lang w:eastAsia="ru-RU"/>
                <w14:ligatures w14:val="none"/>
              </w:rPr>
              <w:t>Обработка бортов подбортами</w:t>
            </w:r>
          </w:p>
        </w:tc>
        <w:tc>
          <w:tcPr>
            <w:tcW w:w="1530" w:type="dxa"/>
          </w:tcPr>
          <w:p w14:paraId="06A19B97" w14:textId="75353E07" w:rsidR="00DF3D84" w:rsidRPr="00E76E24" w:rsidRDefault="00DF3D8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E84B0C" w:rsidRPr="00E76E24" w14:paraId="5F17B90B" w14:textId="77777777" w:rsidTr="00957E00">
        <w:tc>
          <w:tcPr>
            <w:tcW w:w="562" w:type="dxa"/>
            <w:vMerge/>
          </w:tcPr>
          <w:p w14:paraId="7ACC2250" w14:textId="77777777" w:rsidR="00E84B0C" w:rsidRPr="00E76E24" w:rsidRDefault="00E84B0C"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044D62CF" w14:textId="77777777" w:rsidR="00E84B0C" w:rsidRPr="00E76E24" w:rsidRDefault="00E84B0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27D44989" w14:textId="625B480E" w:rsidR="00E84B0C" w:rsidRPr="00E76E24" w:rsidRDefault="00DF3D84" w:rsidP="00DF3D84">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00E84B0C" w:rsidRPr="00E76E24">
              <w:rPr>
                <w:rFonts w:ascii="Times New Roman" w:eastAsia="Times New Roman" w:hAnsi="Times New Roman" w:cs="Times New Roman"/>
                <w:kern w:val="0"/>
                <w:sz w:val="24"/>
                <w:szCs w:val="24"/>
                <w:lang w:eastAsia="ru-RU"/>
                <w14:ligatures w14:val="none"/>
              </w:rPr>
              <w:t>Обработка втачных планок</w:t>
            </w:r>
          </w:p>
        </w:tc>
        <w:tc>
          <w:tcPr>
            <w:tcW w:w="1530" w:type="dxa"/>
          </w:tcPr>
          <w:p w14:paraId="1615D84D"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E84B0C" w:rsidRPr="00E76E24" w14:paraId="353437E4" w14:textId="77777777" w:rsidTr="00957E00">
        <w:tc>
          <w:tcPr>
            <w:tcW w:w="562" w:type="dxa"/>
            <w:vMerge w:val="restart"/>
          </w:tcPr>
          <w:p w14:paraId="2C22C83E" w14:textId="77777777" w:rsidR="00E84B0C" w:rsidRPr="00E76E24" w:rsidRDefault="00E84B0C"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9</w:t>
            </w:r>
          </w:p>
        </w:tc>
        <w:tc>
          <w:tcPr>
            <w:tcW w:w="3828" w:type="dxa"/>
            <w:vMerge w:val="restart"/>
          </w:tcPr>
          <w:p w14:paraId="477DA894" w14:textId="79BD3EDF" w:rsidR="00E84B0C" w:rsidRPr="00E76E24" w:rsidRDefault="00E84B0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горловины без воротника</w:t>
            </w:r>
          </w:p>
        </w:tc>
        <w:tc>
          <w:tcPr>
            <w:tcW w:w="9072" w:type="dxa"/>
          </w:tcPr>
          <w:p w14:paraId="3AB9184C" w14:textId="72F7C571" w:rsidR="00E84B0C" w:rsidRPr="00E76E24" w:rsidRDefault="00DF3D84" w:rsidP="00957E00">
            <w:pPr>
              <w:pStyle w:val="a7"/>
              <w:widowControl w:val="0"/>
              <w:autoSpaceDE w:val="0"/>
              <w:autoSpaceDN w:val="0"/>
              <w:adjustRightInd w:val="0"/>
              <w:spacing w:after="0" w:line="240" w:lineRule="auto"/>
              <w:ind w:left="0"/>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С</w:t>
            </w:r>
            <w:r w:rsidR="00E84B0C" w:rsidRPr="00E76E24">
              <w:rPr>
                <w:rFonts w:ascii="Times New Roman" w:eastAsia="Times New Roman" w:hAnsi="Times New Roman" w:cs="Times New Roman"/>
                <w:kern w:val="0"/>
                <w:sz w:val="24"/>
                <w:szCs w:val="24"/>
                <w:lang w:eastAsia="ru-RU"/>
                <w14:ligatures w14:val="none"/>
              </w:rPr>
              <w:t>пособы обработки горловины без воротника</w:t>
            </w:r>
          </w:p>
        </w:tc>
        <w:tc>
          <w:tcPr>
            <w:tcW w:w="1530" w:type="dxa"/>
          </w:tcPr>
          <w:p w14:paraId="69E5EFFA"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DF3D84" w:rsidRPr="00E76E24" w14:paraId="6A89A533" w14:textId="77777777" w:rsidTr="00DF3D84">
        <w:trPr>
          <w:trHeight w:val="277"/>
        </w:trPr>
        <w:tc>
          <w:tcPr>
            <w:tcW w:w="562" w:type="dxa"/>
            <w:vMerge/>
          </w:tcPr>
          <w:p w14:paraId="2F50F926" w14:textId="77777777" w:rsidR="00DF3D84" w:rsidRPr="00E76E24" w:rsidRDefault="00DF3D84"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5073000B" w14:textId="77777777" w:rsidR="00DF3D84" w:rsidRPr="00E76E24" w:rsidRDefault="00DF3D8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66D58CA5" w14:textId="6D4CD59D" w:rsidR="00DF3D84" w:rsidRPr="00E76E24" w:rsidRDefault="00DF3D84" w:rsidP="00DF3D84">
            <w:pPr>
              <w:pStyle w:val="a7"/>
              <w:widowControl w:val="0"/>
              <w:autoSpaceDE w:val="0"/>
              <w:autoSpaceDN w:val="0"/>
              <w:adjustRightInd w:val="0"/>
              <w:spacing w:after="0" w:line="240" w:lineRule="auto"/>
              <w:ind w:left="0"/>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Pr="00E76E24">
              <w:rPr>
                <w:rFonts w:ascii="Times New Roman" w:eastAsia="Times New Roman" w:hAnsi="Times New Roman" w:cs="Times New Roman"/>
                <w:kern w:val="0"/>
                <w:sz w:val="24"/>
                <w:szCs w:val="24"/>
                <w:lang w:eastAsia="ru-RU"/>
                <w14:ligatures w14:val="none"/>
              </w:rPr>
              <w:t>Обработка горловины двойной бейкой</w:t>
            </w:r>
          </w:p>
        </w:tc>
        <w:tc>
          <w:tcPr>
            <w:tcW w:w="1530" w:type="dxa"/>
          </w:tcPr>
          <w:p w14:paraId="2981904D" w14:textId="2C6605BB" w:rsidR="00DF3D84" w:rsidRPr="00E76E24" w:rsidRDefault="00DF3D8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E84B0C" w:rsidRPr="00E76E24" w14:paraId="6D6A0F31" w14:textId="77777777" w:rsidTr="00957E00">
        <w:tc>
          <w:tcPr>
            <w:tcW w:w="562" w:type="dxa"/>
          </w:tcPr>
          <w:p w14:paraId="5FA03970" w14:textId="77777777" w:rsidR="00E84B0C" w:rsidRPr="00E76E24" w:rsidRDefault="00E84B0C"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10</w:t>
            </w:r>
          </w:p>
        </w:tc>
        <w:tc>
          <w:tcPr>
            <w:tcW w:w="3828" w:type="dxa"/>
          </w:tcPr>
          <w:p w14:paraId="42E95E0C" w14:textId="77777777" w:rsidR="00E84B0C" w:rsidRPr="00E76E24" w:rsidRDefault="00E84B0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Виды воротников и способы их обработки, соединение с изделием</w:t>
            </w:r>
          </w:p>
        </w:tc>
        <w:tc>
          <w:tcPr>
            <w:tcW w:w="9072" w:type="dxa"/>
          </w:tcPr>
          <w:p w14:paraId="2593B67B" w14:textId="770E7570" w:rsidR="00E84B0C" w:rsidRPr="00E76E24" w:rsidRDefault="00866EF1" w:rsidP="00866EF1">
            <w:pPr>
              <w:pStyle w:val="a7"/>
              <w:widowControl w:val="0"/>
              <w:autoSpaceDE w:val="0"/>
              <w:autoSpaceDN w:val="0"/>
              <w:adjustRightInd w:val="0"/>
              <w:spacing w:after="0" w:line="240" w:lineRule="auto"/>
              <w:ind w:left="0"/>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К</w:t>
            </w:r>
            <w:r w:rsidR="00E84B0C" w:rsidRPr="00E76E24">
              <w:rPr>
                <w:rFonts w:ascii="Times New Roman" w:eastAsia="Times New Roman" w:hAnsi="Times New Roman" w:cs="Times New Roman"/>
                <w:kern w:val="0"/>
                <w:sz w:val="24"/>
                <w:szCs w:val="24"/>
                <w:lang w:eastAsia="ru-RU"/>
                <w14:ligatures w14:val="none"/>
              </w:rPr>
              <w:t>лассификация воротников;</w:t>
            </w:r>
            <w:r w:rsidRPr="00E76E24">
              <w:rPr>
                <w:rFonts w:ascii="Times New Roman" w:eastAsia="Times New Roman" w:hAnsi="Times New Roman" w:cs="Times New Roman"/>
                <w:kern w:val="0"/>
                <w:sz w:val="24"/>
                <w:szCs w:val="24"/>
                <w:lang w:eastAsia="ru-RU"/>
                <w14:ligatures w14:val="none"/>
              </w:rPr>
              <w:t xml:space="preserve"> </w:t>
            </w:r>
            <w:r w:rsidR="00E84B0C" w:rsidRPr="00E76E24">
              <w:rPr>
                <w:rFonts w:ascii="Times New Roman" w:eastAsia="Times New Roman" w:hAnsi="Times New Roman" w:cs="Times New Roman"/>
                <w:kern w:val="0"/>
                <w:sz w:val="24"/>
                <w:szCs w:val="24"/>
                <w:lang w:eastAsia="ru-RU"/>
                <w14:ligatures w14:val="none"/>
              </w:rPr>
              <w:t>обработка различных видов воротников;</w:t>
            </w:r>
            <w:r w:rsidRPr="00E76E24">
              <w:rPr>
                <w:rFonts w:ascii="Times New Roman" w:eastAsia="Times New Roman" w:hAnsi="Times New Roman" w:cs="Times New Roman"/>
                <w:kern w:val="0"/>
                <w:sz w:val="24"/>
                <w:szCs w:val="24"/>
                <w:lang w:eastAsia="ru-RU"/>
                <w14:ligatures w14:val="none"/>
              </w:rPr>
              <w:t xml:space="preserve"> </w:t>
            </w:r>
            <w:r w:rsidR="00E84B0C" w:rsidRPr="00E76E24">
              <w:rPr>
                <w:rFonts w:ascii="Times New Roman" w:eastAsia="Times New Roman" w:hAnsi="Times New Roman" w:cs="Times New Roman"/>
                <w:kern w:val="0"/>
                <w:sz w:val="24"/>
                <w:szCs w:val="24"/>
                <w:lang w:eastAsia="ru-RU"/>
                <w14:ligatures w14:val="none"/>
              </w:rPr>
              <w:t>соединение воротника с горловиной изделия</w:t>
            </w:r>
          </w:p>
        </w:tc>
        <w:tc>
          <w:tcPr>
            <w:tcW w:w="1530" w:type="dxa"/>
          </w:tcPr>
          <w:p w14:paraId="2ECC446E"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E84B0C" w:rsidRPr="00E76E24" w14:paraId="2DD78938" w14:textId="77777777" w:rsidTr="00957E00">
        <w:tc>
          <w:tcPr>
            <w:tcW w:w="562" w:type="dxa"/>
            <w:vMerge w:val="restart"/>
          </w:tcPr>
          <w:p w14:paraId="18D5C5D6" w14:textId="77777777" w:rsidR="00E84B0C" w:rsidRPr="00E76E24" w:rsidRDefault="00E84B0C"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11</w:t>
            </w:r>
          </w:p>
        </w:tc>
        <w:tc>
          <w:tcPr>
            <w:tcW w:w="3828" w:type="dxa"/>
            <w:vMerge w:val="restart"/>
          </w:tcPr>
          <w:p w14:paraId="6E5AE2F1" w14:textId="18298195" w:rsidR="00E84B0C" w:rsidRPr="00E76E24" w:rsidRDefault="00E84B0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Способы обработки низа рукавов</w:t>
            </w:r>
          </w:p>
        </w:tc>
        <w:tc>
          <w:tcPr>
            <w:tcW w:w="9072" w:type="dxa"/>
          </w:tcPr>
          <w:p w14:paraId="63A4D063" w14:textId="7FFD3636" w:rsidR="00E84B0C" w:rsidRPr="00E76E24" w:rsidRDefault="00866EF1" w:rsidP="00866EF1">
            <w:pPr>
              <w:pStyle w:val="a7"/>
              <w:widowControl w:val="0"/>
              <w:autoSpaceDE w:val="0"/>
              <w:autoSpaceDN w:val="0"/>
              <w:adjustRightInd w:val="0"/>
              <w:spacing w:after="0" w:line="240" w:lineRule="auto"/>
              <w:ind w:left="0"/>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С</w:t>
            </w:r>
            <w:r w:rsidR="00E84B0C" w:rsidRPr="00E76E24">
              <w:rPr>
                <w:rFonts w:ascii="Times New Roman" w:eastAsia="Times New Roman" w:hAnsi="Times New Roman" w:cs="Times New Roman"/>
                <w:kern w:val="0"/>
                <w:sz w:val="24"/>
                <w:szCs w:val="24"/>
                <w:lang w:eastAsia="ru-RU"/>
                <w14:ligatures w14:val="none"/>
              </w:rPr>
              <w:t>пособы обработки низа рукавов без манжет;</w:t>
            </w:r>
            <w:r w:rsidRPr="00E76E24">
              <w:rPr>
                <w:rFonts w:ascii="Times New Roman" w:eastAsia="Times New Roman" w:hAnsi="Times New Roman" w:cs="Times New Roman"/>
                <w:kern w:val="0"/>
                <w:sz w:val="24"/>
                <w:szCs w:val="24"/>
                <w:lang w:eastAsia="ru-RU"/>
                <w14:ligatures w14:val="none"/>
              </w:rPr>
              <w:t xml:space="preserve"> </w:t>
            </w:r>
            <w:r w:rsidR="00E84B0C" w:rsidRPr="00E76E24">
              <w:rPr>
                <w:rFonts w:ascii="Times New Roman" w:eastAsia="Times New Roman" w:hAnsi="Times New Roman" w:cs="Times New Roman"/>
                <w:kern w:val="0"/>
                <w:sz w:val="24"/>
                <w:szCs w:val="24"/>
                <w:lang w:eastAsia="ru-RU"/>
                <w14:ligatures w14:val="none"/>
              </w:rPr>
              <w:t>способы обработки низа рукавов с различными видами манжет;</w:t>
            </w:r>
            <w:r w:rsidRPr="00E76E24">
              <w:rPr>
                <w:rFonts w:ascii="Times New Roman" w:eastAsia="Times New Roman" w:hAnsi="Times New Roman" w:cs="Times New Roman"/>
                <w:kern w:val="0"/>
                <w:sz w:val="24"/>
                <w:szCs w:val="24"/>
                <w:lang w:eastAsia="ru-RU"/>
                <w14:ligatures w14:val="none"/>
              </w:rPr>
              <w:t xml:space="preserve"> </w:t>
            </w:r>
            <w:r w:rsidR="00E84B0C" w:rsidRPr="00E76E24">
              <w:rPr>
                <w:rFonts w:ascii="Times New Roman" w:eastAsia="Times New Roman" w:hAnsi="Times New Roman" w:cs="Times New Roman"/>
                <w:kern w:val="0"/>
                <w:sz w:val="24"/>
                <w:szCs w:val="24"/>
                <w:lang w:eastAsia="ru-RU"/>
                <w14:ligatures w14:val="none"/>
              </w:rPr>
              <w:t>последовательность обработки манжет: отложной, притачной;</w:t>
            </w:r>
            <w:r w:rsidRPr="00E76E24">
              <w:rPr>
                <w:rFonts w:ascii="Times New Roman" w:eastAsia="Times New Roman" w:hAnsi="Times New Roman" w:cs="Times New Roman"/>
                <w:kern w:val="0"/>
                <w:sz w:val="24"/>
                <w:szCs w:val="24"/>
                <w:lang w:eastAsia="ru-RU"/>
                <w14:ligatures w14:val="none"/>
              </w:rPr>
              <w:t xml:space="preserve"> </w:t>
            </w:r>
            <w:r w:rsidR="00E84B0C" w:rsidRPr="00E76E24">
              <w:rPr>
                <w:rFonts w:ascii="Times New Roman" w:eastAsia="Times New Roman" w:hAnsi="Times New Roman" w:cs="Times New Roman"/>
                <w:kern w:val="0"/>
                <w:sz w:val="24"/>
                <w:szCs w:val="24"/>
                <w:lang w:eastAsia="ru-RU"/>
                <w14:ligatures w14:val="none"/>
              </w:rPr>
              <w:t>виды застежек в рукавах</w:t>
            </w:r>
          </w:p>
        </w:tc>
        <w:tc>
          <w:tcPr>
            <w:tcW w:w="1530" w:type="dxa"/>
          </w:tcPr>
          <w:p w14:paraId="44DB584E"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866EF1" w:rsidRPr="00E76E24" w14:paraId="0EA0D59D" w14:textId="77777777" w:rsidTr="00866EF1">
        <w:trPr>
          <w:trHeight w:val="429"/>
        </w:trPr>
        <w:tc>
          <w:tcPr>
            <w:tcW w:w="562" w:type="dxa"/>
            <w:vMerge/>
          </w:tcPr>
          <w:p w14:paraId="40B7FDDD" w14:textId="77777777" w:rsidR="00866EF1" w:rsidRPr="00E76E24" w:rsidRDefault="00866EF1"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6D92DCED" w14:textId="77777777" w:rsidR="00866EF1" w:rsidRPr="00E76E24" w:rsidRDefault="00866EF1"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3632618A" w14:textId="3340CA1C" w:rsidR="00866EF1" w:rsidRPr="00E76E24" w:rsidRDefault="00866EF1" w:rsidP="00866EF1">
            <w:pPr>
              <w:pStyle w:val="a7"/>
              <w:widowControl w:val="0"/>
              <w:autoSpaceDE w:val="0"/>
              <w:autoSpaceDN w:val="0"/>
              <w:adjustRightInd w:val="0"/>
              <w:spacing w:after="0" w:line="240" w:lineRule="auto"/>
              <w:ind w:left="0"/>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Pr="00E76E24">
              <w:rPr>
                <w:rFonts w:ascii="Times New Roman" w:eastAsia="Times New Roman" w:hAnsi="Times New Roman" w:cs="Times New Roman"/>
                <w:kern w:val="0"/>
                <w:sz w:val="24"/>
                <w:szCs w:val="24"/>
                <w:lang w:eastAsia="ru-RU"/>
                <w14:ligatures w14:val="none"/>
              </w:rPr>
              <w:t>Обработка низа рукава притачным замкнутым манжетом</w:t>
            </w:r>
          </w:p>
        </w:tc>
        <w:tc>
          <w:tcPr>
            <w:tcW w:w="1530" w:type="dxa"/>
          </w:tcPr>
          <w:p w14:paraId="45D4C546" w14:textId="4D47E89F" w:rsidR="00866EF1" w:rsidRPr="00E76E24" w:rsidRDefault="00866EF1"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E84B0C" w:rsidRPr="00E76E24" w14:paraId="5A8CF54B" w14:textId="77777777" w:rsidTr="00957E00">
        <w:tc>
          <w:tcPr>
            <w:tcW w:w="562" w:type="dxa"/>
          </w:tcPr>
          <w:p w14:paraId="35324A91" w14:textId="77777777" w:rsidR="00E84B0C" w:rsidRPr="00E76E24" w:rsidRDefault="00E84B0C"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12</w:t>
            </w:r>
          </w:p>
        </w:tc>
        <w:tc>
          <w:tcPr>
            <w:tcW w:w="3828" w:type="dxa"/>
          </w:tcPr>
          <w:p w14:paraId="31063750" w14:textId="77777777" w:rsidR="00E84B0C" w:rsidRPr="00E76E24" w:rsidRDefault="00E84B0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рукава и соединение его с изделием</w:t>
            </w:r>
          </w:p>
        </w:tc>
        <w:tc>
          <w:tcPr>
            <w:tcW w:w="9072" w:type="dxa"/>
          </w:tcPr>
          <w:p w14:paraId="05C90F10" w14:textId="57F74839" w:rsidR="00E84B0C" w:rsidRPr="00E76E24" w:rsidRDefault="00866EF1" w:rsidP="00866EF1">
            <w:pPr>
              <w:pStyle w:val="a7"/>
              <w:widowControl w:val="0"/>
              <w:autoSpaceDE w:val="0"/>
              <w:autoSpaceDN w:val="0"/>
              <w:adjustRightInd w:val="0"/>
              <w:spacing w:after="0" w:line="240" w:lineRule="auto"/>
              <w:ind w:left="0"/>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К</w:t>
            </w:r>
            <w:r w:rsidR="00E84B0C" w:rsidRPr="00E76E24">
              <w:rPr>
                <w:rFonts w:ascii="Times New Roman" w:eastAsia="Times New Roman" w:hAnsi="Times New Roman" w:cs="Times New Roman"/>
                <w:kern w:val="0"/>
                <w:sz w:val="24"/>
                <w:szCs w:val="24"/>
                <w:lang w:eastAsia="ru-RU"/>
                <w14:ligatures w14:val="none"/>
              </w:rPr>
              <w:t>лассификация рукавов;</w:t>
            </w:r>
            <w:r w:rsidRPr="00E76E24">
              <w:rPr>
                <w:rFonts w:ascii="Times New Roman" w:eastAsia="Times New Roman" w:hAnsi="Times New Roman" w:cs="Times New Roman"/>
                <w:kern w:val="0"/>
                <w:sz w:val="24"/>
                <w:szCs w:val="24"/>
                <w:lang w:eastAsia="ru-RU"/>
                <w14:ligatures w14:val="none"/>
              </w:rPr>
              <w:t xml:space="preserve"> </w:t>
            </w:r>
            <w:r w:rsidR="00E84B0C" w:rsidRPr="00E76E24">
              <w:rPr>
                <w:rFonts w:ascii="Times New Roman" w:eastAsia="Times New Roman" w:hAnsi="Times New Roman" w:cs="Times New Roman"/>
                <w:kern w:val="0"/>
                <w:sz w:val="24"/>
                <w:szCs w:val="24"/>
                <w:lang w:eastAsia="ru-RU"/>
                <w14:ligatures w14:val="none"/>
              </w:rPr>
              <w:t>последовательность обработки рукавов;</w:t>
            </w:r>
            <w:r w:rsidRPr="00E76E24">
              <w:rPr>
                <w:rFonts w:ascii="Times New Roman" w:eastAsia="Times New Roman" w:hAnsi="Times New Roman" w:cs="Times New Roman"/>
                <w:kern w:val="0"/>
                <w:sz w:val="24"/>
                <w:szCs w:val="24"/>
                <w:lang w:eastAsia="ru-RU"/>
                <w14:ligatures w14:val="none"/>
              </w:rPr>
              <w:t xml:space="preserve"> </w:t>
            </w:r>
            <w:r w:rsidR="00E84B0C" w:rsidRPr="00E76E24">
              <w:rPr>
                <w:rFonts w:ascii="Times New Roman" w:eastAsia="Times New Roman" w:hAnsi="Times New Roman" w:cs="Times New Roman"/>
                <w:kern w:val="0"/>
                <w:sz w:val="24"/>
                <w:szCs w:val="24"/>
                <w:lang w:eastAsia="ru-RU"/>
                <w14:ligatures w14:val="none"/>
              </w:rPr>
              <w:t>соединение рукавов с проймами изделия</w:t>
            </w:r>
          </w:p>
        </w:tc>
        <w:tc>
          <w:tcPr>
            <w:tcW w:w="1530" w:type="dxa"/>
          </w:tcPr>
          <w:p w14:paraId="0D539522"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E84B0C" w:rsidRPr="00E76E24" w14:paraId="550E5A0C" w14:textId="77777777" w:rsidTr="00957E00">
        <w:tc>
          <w:tcPr>
            <w:tcW w:w="562" w:type="dxa"/>
            <w:vMerge w:val="restart"/>
          </w:tcPr>
          <w:p w14:paraId="6CAB2412" w14:textId="77777777" w:rsidR="00E84B0C" w:rsidRPr="00E76E24" w:rsidRDefault="00E84B0C"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13</w:t>
            </w:r>
          </w:p>
        </w:tc>
        <w:tc>
          <w:tcPr>
            <w:tcW w:w="3828" w:type="dxa"/>
            <w:vMerge w:val="restart"/>
          </w:tcPr>
          <w:p w14:paraId="4B5EE2CE" w14:textId="77777777" w:rsidR="00E84B0C" w:rsidRPr="00E76E24" w:rsidRDefault="00E84B0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низа и окончательная отделка изделия. Окончательная влажно-тепловая обработка швейных изделий</w:t>
            </w:r>
          </w:p>
        </w:tc>
        <w:tc>
          <w:tcPr>
            <w:tcW w:w="9072" w:type="dxa"/>
          </w:tcPr>
          <w:p w14:paraId="4D8A2159" w14:textId="26948318" w:rsidR="00E84B0C" w:rsidRPr="00E76E24" w:rsidRDefault="00866EF1" w:rsidP="00866EF1">
            <w:pPr>
              <w:pStyle w:val="a7"/>
              <w:widowControl w:val="0"/>
              <w:autoSpaceDE w:val="0"/>
              <w:autoSpaceDN w:val="0"/>
              <w:adjustRightInd w:val="0"/>
              <w:spacing w:after="0" w:line="240" w:lineRule="auto"/>
              <w:ind w:left="0"/>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w:t>
            </w:r>
            <w:r w:rsidR="00E84B0C" w:rsidRPr="00E76E24">
              <w:rPr>
                <w:rFonts w:ascii="Times New Roman" w:eastAsia="Times New Roman" w:hAnsi="Times New Roman" w:cs="Times New Roman"/>
                <w:kern w:val="0"/>
                <w:sz w:val="24"/>
                <w:szCs w:val="24"/>
                <w:lang w:eastAsia="ru-RU"/>
                <w14:ligatures w14:val="none"/>
              </w:rPr>
              <w:t>бработка низа изделия;</w:t>
            </w:r>
            <w:r w:rsidRPr="00E76E24">
              <w:rPr>
                <w:rFonts w:ascii="Times New Roman" w:eastAsia="Times New Roman" w:hAnsi="Times New Roman" w:cs="Times New Roman"/>
                <w:kern w:val="0"/>
                <w:sz w:val="24"/>
                <w:szCs w:val="24"/>
                <w:lang w:eastAsia="ru-RU"/>
                <w14:ligatures w14:val="none"/>
              </w:rPr>
              <w:t xml:space="preserve"> </w:t>
            </w:r>
            <w:r w:rsidR="00E84B0C" w:rsidRPr="00E76E24">
              <w:rPr>
                <w:rFonts w:ascii="Times New Roman" w:eastAsia="Times New Roman" w:hAnsi="Times New Roman" w:cs="Times New Roman"/>
                <w:kern w:val="0"/>
                <w:sz w:val="24"/>
                <w:szCs w:val="24"/>
                <w:lang w:eastAsia="ru-RU"/>
                <w14:ligatures w14:val="none"/>
              </w:rPr>
              <w:t>окончательная отделка изделия</w:t>
            </w:r>
          </w:p>
        </w:tc>
        <w:tc>
          <w:tcPr>
            <w:tcW w:w="1530" w:type="dxa"/>
          </w:tcPr>
          <w:p w14:paraId="472E44B3" w14:textId="77777777" w:rsidR="00E84B0C" w:rsidRPr="00E76E24" w:rsidRDefault="00E84B0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866EF1" w:rsidRPr="00E76E24" w14:paraId="2358E20B" w14:textId="77777777" w:rsidTr="00C9218F">
        <w:trPr>
          <w:trHeight w:val="562"/>
        </w:trPr>
        <w:tc>
          <w:tcPr>
            <w:tcW w:w="562" w:type="dxa"/>
            <w:vMerge/>
          </w:tcPr>
          <w:p w14:paraId="22A16217" w14:textId="77777777" w:rsidR="00866EF1" w:rsidRPr="00E76E24" w:rsidRDefault="00866EF1"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243CDD21" w14:textId="77777777" w:rsidR="00866EF1" w:rsidRPr="00E76E24" w:rsidRDefault="00866EF1"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4DFC0D7C" w14:textId="7E0CEC7F" w:rsidR="00866EF1" w:rsidRPr="00E76E24" w:rsidRDefault="00866EF1" w:rsidP="00866EF1">
            <w:pPr>
              <w:pStyle w:val="a7"/>
              <w:widowControl w:val="0"/>
              <w:autoSpaceDE w:val="0"/>
              <w:autoSpaceDN w:val="0"/>
              <w:adjustRightInd w:val="0"/>
              <w:spacing w:after="0" w:line="240" w:lineRule="auto"/>
              <w:ind w:left="0"/>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Pr="00E76E24">
              <w:rPr>
                <w:rFonts w:ascii="Times New Roman" w:eastAsia="Times New Roman" w:hAnsi="Times New Roman" w:cs="Times New Roman"/>
                <w:kern w:val="0"/>
                <w:sz w:val="24"/>
                <w:szCs w:val="24"/>
                <w:lang w:eastAsia="ru-RU"/>
                <w14:ligatures w14:val="none"/>
              </w:rPr>
              <w:t>Обработка низа изделия швом вподгибку с закрытым срезом</w:t>
            </w:r>
          </w:p>
        </w:tc>
        <w:tc>
          <w:tcPr>
            <w:tcW w:w="1530" w:type="dxa"/>
          </w:tcPr>
          <w:p w14:paraId="599E275C" w14:textId="36D13702" w:rsidR="00866EF1" w:rsidRPr="00E76E24" w:rsidRDefault="00866EF1"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5511DC" w:rsidRPr="00E76E24" w14:paraId="5B439F56" w14:textId="77777777" w:rsidTr="00C9218F">
        <w:trPr>
          <w:trHeight w:val="562"/>
        </w:trPr>
        <w:tc>
          <w:tcPr>
            <w:tcW w:w="562" w:type="dxa"/>
          </w:tcPr>
          <w:p w14:paraId="3C8821EC" w14:textId="77777777" w:rsidR="005511DC" w:rsidRPr="00E76E24" w:rsidRDefault="005511DC"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tcPr>
          <w:p w14:paraId="4D8A365F" w14:textId="41E37C25" w:rsidR="005511DC" w:rsidRPr="00E76E24" w:rsidRDefault="005511DC" w:rsidP="00957E00">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Промежуточная аттестация (зачёт)</w:t>
            </w:r>
          </w:p>
        </w:tc>
        <w:tc>
          <w:tcPr>
            <w:tcW w:w="9072" w:type="dxa"/>
          </w:tcPr>
          <w:p w14:paraId="4A54B9F8" w14:textId="14F83A7D" w:rsidR="005511DC" w:rsidRPr="00E76E24" w:rsidRDefault="005511DC" w:rsidP="00866EF1">
            <w:pPr>
              <w:pStyle w:val="a7"/>
              <w:widowControl w:val="0"/>
              <w:autoSpaceDE w:val="0"/>
              <w:autoSpaceDN w:val="0"/>
              <w:adjustRightInd w:val="0"/>
              <w:spacing w:after="0" w:line="240" w:lineRule="auto"/>
              <w:ind w:left="0"/>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Проводится на последнем занятии</w:t>
            </w:r>
          </w:p>
        </w:tc>
        <w:tc>
          <w:tcPr>
            <w:tcW w:w="1530" w:type="dxa"/>
          </w:tcPr>
          <w:p w14:paraId="2F6F48AB" w14:textId="77777777" w:rsidR="005511DC" w:rsidRPr="00E76E24" w:rsidRDefault="005511D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tc>
      </w:tr>
      <w:tr w:rsidR="00E84B0C" w:rsidRPr="00E76E24" w14:paraId="39FB89D8" w14:textId="77777777" w:rsidTr="00957E00">
        <w:tc>
          <w:tcPr>
            <w:tcW w:w="562" w:type="dxa"/>
          </w:tcPr>
          <w:p w14:paraId="414DA570" w14:textId="77777777" w:rsidR="00E84B0C" w:rsidRPr="00E76E24" w:rsidRDefault="00E84B0C"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tcPr>
          <w:p w14:paraId="5AD0837E" w14:textId="77777777" w:rsidR="00E84B0C" w:rsidRPr="00E76E24" w:rsidRDefault="00E84B0C" w:rsidP="00957E00">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Итого</w:t>
            </w:r>
          </w:p>
        </w:tc>
        <w:tc>
          <w:tcPr>
            <w:tcW w:w="9072" w:type="dxa"/>
          </w:tcPr>
          <w:p w14:paraId="0C514F65" w14:textId="77777777" w:rsidR="00E84B0C" w:rsidRPr="00E76E24" w:rsidRDefault="00E84B0C"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p>
        </w:tc>
        <w:tc>
          <w:tcPr>
            <w:tcW w:w="1530" w:type="dxa"/>
          </w:tcPr>
          <w:p w14:paraId="265F8845" w14:textId="32C38F18" w:rsidR="00E84B0C" w:rsidRPr="00E76E24" w:rsidRDefault="005511DC"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rPr>
              <w:t>66 часов из них: теоретические занятия -26, практические занятия - 40</w:t>
            </w:r>
          </w:p>
        </w:tc>
      </w:tr>
      <w:bookmarkEnd w:id="29"/>
    </w:tbl>
    <w:p w14:paraId="3CD8D5B4" w14:textId="53015AF0" w:rsidR="006824C4" w:rsidRPr="00E76E24" w:rsidRDefault="006824C4"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760A8D5D" w14:textId="77777777" w:rsidR="00517CB7" w:rsidRPr="00E76E24" w:rsidRDefault="00517CB7"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2AB15518" w14:textId="77777777" w:rsidR="006824C4" w:rsidRPr="00E76E24" w:rsidRDefault="006824C4"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9F09684" w14:textId="14B97B06" w:rsidR="006824C4" w:rsidRPr="00E76E24" w:rsidRDefault="006824C4"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sectPr w:rsidR="006824C4" w:rsidRPr="00E76E24" w:rsidSect="00060FAC">
          <w:pgSz w:w="16838" w:h="11909" w:orient="landscape"/>
          <w:pgMar w:top="1134" w:right="851" w:bottom="851" w:left="851" w:header="0" w:footer="6" w:gutter="0"/>
          <w:cols w:space="720"/>
          <w:noEndnote/>
          <w:titlePg/>
          <w:docGrid w:linePitch="360"/>
        </w:sectPr>
      </w:pPr>
    </w:p>
    <w:p w14:paraId="70B612AF" w14:textId="77777777" w:rsidR="006824C4" w:rsidRPr="00E76E24" w:rsidRDefault="006824C4" w:rsidP="006824C4">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bookmarkStart w:id="30" w:name="_Hlk242692221"/>
      <w:r w:rsidRPr="00E76E24">
        <w:rPr>
          <w:rFonts w:ascii="Times New Roman" w:eastAsia="Courier New" w:hAnsi="Times New Roman" w:cs="Times New Roman"/>
          <w:b/>
          <w:bCs/>
          <w:color w:val="000000"/>
          <w:kern w:val="0"/>
          <w:sz w:val="32"/>
          <w:szCs w:val="32"/>
          <w:lang w:eastAsia="ru-RU"/>
          <w14:ligatures w14:val="none"/>
        </w:rPr>
        <w:lastRenderedPageBreak/>
        <w:t>5.2.2 Рабочая программа учебного предмета "Основы материаловедения"</w:t>
      </w:r>
    </w:p>
    <w:p w14:paraId="13F7AF06" w14:textId="5EE1D50C" w:rsidR="006824C4" w:rsidRPr="00E76E24" w:rsidRDefault="006824C4" w:rsidP="006824C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Учебный предмет "Основы материаловедения" относится к специальноому циклу образовательной программы.</w:t>
      </w:r>
    </w:p>
    <w:p w14:paraId="11355B27" w14:textId="625B72CF" w:rsidR="006824C4" w:rsidRPr="00E76E24" w:rsidRDefault="006824C4" w:rsidP="006824C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На его освоение отводится 12 часов, в том числе:</w:t>
      </w:r>
      <w:r w:rsidR="005511DC" w:rsidRPr="00E76E24">
        <w:rPr>
          <w:rFonts w:ascii="Times New Roman" w:eastAsia="Courier New" w:hAnsi="Times New Roman" w:cs="Times New Roman"/>
          <w:noProof/>
          <w:color w:val="000000"/>
          <w:kern w:val="0"/>
          <w:sz w:val="28"/>
          <w:szCs w:val="28"/>
          <w:lang w:eastAsia="ru-RU"/>
          <w14:ligatures w14:val="none"/>
        </w:rPr>
        <w:t xml:space="preserve"> </w:t>
      </w:r>
      <w:r w:rsidRPr="00E76E24">
        <w:rPr>
          <w:rFonts w:ascii="Times New Roman" w:eastAsia="Courier New" w:hAnsi="Times New Roman" w:cs="Times New Roman"/>
          <w:noProof/>
          <w:color w:val="000000"/>
          <w:kern w:val="0"/>
          <w:sz w:val="28"/>
          <w:szCs w:val="28"/>
          <w:lang w:eastAsia="ru-RU"/>
          <w14:ligatures w14:val="none"/>
        </w:rPr>
        <w:t>теоретические занятия – 12 час</w:t>
      </w:r>
      <w:r w:rsidR="005511DC" w:rsidRPr="00E76E24">
        <w:rPr>
          <w:rFonts w:ascii="Times New Roman" w:eastAsia="Courier New" w:hAnsi="Times New Roman" w:cs="Times New Roman"/>
          <w:noProof/>
          <w:color w:val="000000"/>
          <w:kern w:val="0"/>
          <w:sz w:val="28"/>
          <w:szCs w:val="28"/>
          <w:lang w:eastAsia="ru-RU"/>
          <w14:ligatures w14:val="none"/>
        </w:rPr>
        <w:t>ов, практические занятия – 0.</w:t>
      </w:r>
    </w:p>
    <w:p w14:paraId="46F6921A" w14:textId="77777777" w:rsidR="006824C4" w:rsidRPr="00E76E24" w:rsidRDefault="006824C4" w:rsidP="006824C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"Основы материаловедения" у обучающегося должны формироваться профессиональные компетенции, он должен выполнять трудовые действия, должен уметь, должен знать:</w:t>
      </w:r>
    </w:p>
    <w:p w14:paraId="7C4FCC5A" w14:textId="77777777" w:rsidR="006824C4" w:rsidRPr="00E76E24" w:rsidRDefault="006824C4" w:rsidP="006824C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9"/>
        <w:gridCol w:w="4656"/>
      </w:tblGrid>
      <w:tr w:rsidR="006824C4" w:rsidRPr="00E76E24" w14:paraId="7363EA35" w14:textId="77777777" w:rsidTr="00163F99">
        <w:tc>
          <w:tcPr>
            <w:tcW w:w="4689" w:type="dxa"/>
          </w:tcPr>
          <w:p w14:paraId="1C5FA1E4" w14:textId="77777777" w:rsidR="006824C4" w:rsidRPr="00E76E24" w:rsidRDefault="006824C4" w:rsidP="00957E00">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4656" w:type="dxa"/>
          </w:tcPr>
          <w:p w14:paraId="1BD271C9" w14:textId="77777777" w:rsidR="006824C4" w:rsidRPr="00E76E24" w:rsidRDefault="006824C4" w:rsidP="00957E00">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6824C4" w:rsidRPr="00E76E24" w14:paraId="3D48960A" w14:textId="77777777" w:rsidTr="00163F99">
        <w:tc>
          <w:tcPr>
            <w:tcW w:w="4689" w:type="dxa"/>
            <w:vMerge w:val="restart"/>
          </w:tcPr>
          <w:p w14:paraId="5B1CEA50" w14:textId="4F199B5D" w:rsidR="006824C4" w:rsidRPr="00E76E24" w:rsidRDefault="00163F99" w:rsidP="00957E00">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ПК 1. Выполнять операции вручную или на машинах, автоматическом или полуавтоматическом оборудовании по пошиву деталей, узлов, изделий из текстильных материалов</w:t>
            </w:r>
          </w:p>
        </w:tc>
        <w:tc>
          <w:tcPr>
            <w:tcW w:w="4656" w:type="dxa"/>
          </w:tcPr>
          <w:p w14:paraId="7F55F106" w14:textId="2A35EC9B" w:rsidR="006824C4" w:rsidRPr="00E76E24" w:rsidRDefault="006824C4" w:rsidP="00957E00">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Трудовые действия:</w:t>
            </w:r>
          </w:p>
          <w:p w14:paraId="1F0C7DF3" w14:textId="7D2F6497" w:rsidR="006824C4" w:rsidRPr="00E76E24" w:rsidRDefault="00D57709" w:rsidP="00F87E7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о</w:t>
            </w:r>
            <w:r w:rsidR="00F87E72" w:rsidRPr="00E76E24">
              <w:rPr>
                <w:rFonts w:ascii="Times New Roman" w:eastAsia="Courier New" w:hAnsi="Times New Roman" w:cs="Times New Roman"/>
                <w:color w:val="000000"/>
                <w:kern w:val="0"/>
                <w:sz w:val="24"/>
                <w:szCs w:val="24"/>
                <w:lang w:eastAsia="ru-RU"/>
                <w14:ligatures w14:val="none"/>
              </w:rPr>
              <w:t>бработка узлов основных деталей изделий из простых в обработке материалов</w:t>
            </w:r>
          </w:p>
        </w:tc>
      </w:tr>
      <w:tr w:rsidR="006824C4" w:rsidRPr="00E76E24" w14:paraId="6F8D9889" w14:textId="77777777" w:rsidTr="00163F99">
        <w:tc>
          <w:tcPr>
            <w:tcW w:w="4689" w:type="dxa"/>
            <w:vMerge/>
          </w:tcPr>
          <w:p w14:paraId="24B0D168" w14:textId="77777777" w:rsidR="006824C4" w:rsidRPr="00E76E24" w:rsidRDefault="006824C4" w:rsidP="00957E00">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56" w:type="dxa"/>
          </w:tcPr>
          <w:p w14:paraId="2E5E391B" w14:textId="2816552E" w:rsidR="006824C4" w:rsidRPr="00E76E24" w:rsidRDefault="006824C4" w:rsidP="00957E00">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Умения:</w:t>
            </w:r>
          </w:p>
          <w:p w14:paraId="6FC18EBB" w14:textId="2B17A120" w:rsidR="006824C4" w:rsidRPr="00E76E24" w:rsidRDefault="00D57709" w:rsidP="00F87E7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о</w:t>
            </w:r>
            <w:r w:rsidR="00F87E72" w:rsidRPr="00E76E24">
              <w:rPr>
                <w:rFonts w:ascii="Times New Roman" w:eastAsia="Courier New" w:hAnsi="Times New Roman" w:cs="Times New Roman"/>
                <w:color w:val="000000"/>
                <w:kern w:val="0"/>
                <w:sz w:val="24"/>
                <w:szCs w:val="24"/>
                <w:lang w:eastAsia="ru-RU"/>
                <w14:ligatures w14:val="none"/>
              </w:rPr>
              <w:t>браб</w:t>
            </w:r>
            <w:r w:rsidRPr="00E76E24">
              <w:rPr>
                <w:rFonts w:ascii="Times New Roman" w:eastAsia="Courier New" w:hAnsi="Times New Roman" w:cs="Times New Roman"/>
                <w:color w:val="000000"/>
                <w:kern w:val="0"/>
                <w:sz w:val="24"/>
                <w:szCs w:val="24"/>
                <w:lang w:eastAsia="ru-RU"/>
                <w14:ligatures w14:val="none"/>
              </w:rPr>
              <w:t>а</w:t>
            </w:r>
            <w:r w:rsidR="005D2ED3" w:rsidRPr="00E76E24">
              <w:rPr>
                <w:rFonts w:ascii="Times New Roman" w:eastAsia="Courier New" w:hAnsi="Times New Roman" w:cs="Times New Roman"/>
                <w:color w:val="000000"/>
                <w:kern w:val="0"/>
                <w:sz w:val="24"/>
                <w:szCs w:val="24"/>
                <w:lang w:eastAsia="ru-RU"/>
                <w14:ligatures w14:val="none"/>
              </w:rPr>
              <w:t>тывать</w:t>
            </w:r>
            <w:r w:rsidR="00F87E72" w:rsidRPr="00E76E24">
              <w:rPr>
                <w:rFonts w:ascii="Times New Roman" w:eastAsia="Courier New" w:hAnsi="Times New Roman" w:cs="Times New Roman"/>
                <w:color w:val="000000"/>
                <w:kern w:val="0"/>
                <w:sz w:val="24"/>
                <w:szCs w:val="24"/>
                <w:lang w:eastAsia="ru-RU"/>
                <w14:ligatures w14:val="none"/>
              </w:rPr>
              <w:t xml:space="preserve"> детал</w:t>
            </w:r>
            <w:r w:rsidR="005D2ED3" w:rsidRPr="00E76E24">
              <w:rPr>
                <w:rFonts w:ascii="Times New Roman" w:eastAsia="Courier New" w:hAnsi="Times New Roman" w:cs="Times New Roman"/>
                <w:color w:val="000000"/>
                <w:kern w:val="0"/>
                <w:sz w:val="24"/>
                <w:szCs w:val="24"/>
                <w:lang w:eastAsia="ru-RU"/>
                <w14:ligatures w14:val="none"/>
              </w:rPr>
              <w:t>и</w:t>
            </w:r>
            <w:r w:rsidR="00F87E72" w:rsidRPr="00E76E24">
              <w:rPr>
                <w:rFonts w:ascii="Times New Roman" w:eastAsia="Courier New" w:hAnsi="Times New Roman" w:cs="Times New Roman"/>
                <w:color w:val="000000"/>
                <w:kern w:val="0"/>
                <w:sz w:val="24"/>
                <w:szCs w:val="24"/>
                <w:lang w:eastAsia="ru-RU"/>
                <w14:ligatures w14:val="none"/>
              </w:rPr>
              <w:t>, узл</w:t>
            </w:r>
            <w:r w:rsidR="005D2ED3" w:rsidRPr="00E76E24">
              <w:rPr>
                <w:rFonts w:ascii="Times New Roman" w:eastAsia="Courier New" w:hAnsi="Times New Roman" w:cs="Times New Roman"/>
                <w:color w:val="000000"/>
                <w:kern w:val="0"/>
                <w:sz w:val="24"/>
                <w:szCs w:val="24"/>
                <w:lang w:eastAsia="ru-RU"/>
                <w14:ligatures w14:val="none"/>
              </w:rPr>
              <w:t>ы</w:t>
            </w:r>
            <w:r w:rsidR="00F87E72" w:rsidRPr="00E76E24">
              <w:rPr>
                <w:rFonts w:ascii="Times New Roman" w:eastAsia="Courier New" w:hAnsi="Times New Roman" w:cs="Times New Roman"/>
                <w:color w:val="000000"/>
                <w:kern w:val="0"/>
                <w:sz w:val="24"/>
                <w:szCs w:val="24"/>
                <w:lang w:eastAsia="ru-RU"/>
                <w14:ligatures w14:val="none"/>
              </w:rPr>
              <w:t>, издели</w:t>
            </w:r>
            <w:r w:rsidR="005D2ED3" w:rsidRPr="00E76E24">
              <w:rPr>
                <w:rFonts w:ascii="Times New Roman" w:eastAsia="Courier New" w:hAnsi="Times New Roman" w:cs="Times New Roman"/>
                <w:color w:val="000000"/>
                <w:kern w:val="0"/>
                <w:sz w:val="24"/>
                <w:szCs w:val="24"/>
                <w:lang w:eastAsia="ru-RU"/>
                <w14:ligatures w14:val="none"/>
              </w:rPr>
              <w:t>я</w:t>
            </w:r>
            <w:r w:rsidR="00F87E72" w:rsidRPr="00E76E24">
              <w:rPr>
                <w:rFonts w:ascii="Times New Roman" w:eastAsia="Courier New" w:hAnsi="Times New Roman" w:cs="Times New Roman"/>
                <w:color w:val="000000"/>
                <w:kern w:val="0"/>
                <w:sz w:val="24"/>
                <w:szCs w:val="24"/>
                <w:lang w:eastAsia="ru-RU"/>
                <w14:ligatures w14:val="none"/>
              </w:rPr>
              <w:t xml:space="preserve"> из текстильных материалов</w:t>
            </w:r>
          </w:p>
        </w:tc>
      </w:tr>
      <w:tr w:rsidR="006824C4" w:rsidRPr="00E76E24" w14:paraId="3E0D34CE" w14:textId="77777777" w:rsidTr="00163F99">
        <w:tc>
          <w:tcPr>
            <w:tcW w:w="4689" w:type="dxa"/>
            <w:vMerge/>
          </w:tcPr>
          <w:p w14:paraId="2621C2AC" w14:textId="77777777" w:rsidR="006824C4" w:rsidRPr="00E76E24" w:rsidRDefault="006824C4" w:rsidP="00957E00">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4656" w:type="dxa"/>
          </w:tcPr>
          <w:p w14:paraId="7836008C" w14:textId="6550C358" w:rsidR="006824C4" w:rsidRPr="00E76E24" w:rsidRDefault="006824C4" w:rsidP="00957E00">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Знания:</w:t>
            </w:r>
          </w:p>
          <w:p w14:paraId="60BDEFF2" w14:textId="4DEDA96F" w:rsidR="00F87E72" w:rsidRPr="00E76E24" w:rsidRDefault="005D2ED3" w:rsidP="00F87E7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а</w:t>
            </w:r>
            <w:r w:rsidR="00F87E72" w:rsidRPr="00E76E24">
              <w:rPr>
                <w:rFonts w:ascii="Times New Roman" w:eastAsia="Courier New" w:hAnsi="Times New Roman" w:cs="Times New Roman"/>
                <w:color w:val="000000"/>
                <w:kern w:val="0"/>
                <w:sz w:val="24"/>
                <w:szCs w:val="24"/>
                <w:lang w:eastAsia="ru-RU"/>
                <w14:ligatures w14:val="none"/>
              </w:rPr>
              <w:t>ссортимент швейных изделий, виды и качество обрабатываемых материалов технологические параметры их обработки</w:t>
            </w:r>
          </w:p>
          <w:p w14:paraId="4ABFE050" w14:textId="123C522C" w:rsidR="006824C4" w:rsidRPr="00E76E24" w:rsidRDefault="005D2ED3" w:rsidP="00F87E7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в</w:t>
            </w:r>
            <w:r w:rsidR="00163F99" w:rsidRPr="00E76E24">
              <w:rPr>
                <w:rFonts w:ascii="Times New Roman" w:eastAsia="Courier New" w:hAnsi="Times New Roman" w:cs="Times New Roman"/>
                <w:color w:val="000000"/>
                <w:kern w:val="0"/>
                <w:sz w:val="24"/>
                <w:szCs w:val="24"/>
                <w:lang w:eastAsia="ru-RU"/>
                <w14:ligatures w14:val="none"/>
              </w:rPr>
              <w:t>иды и ассортимент швейных материалов, их основные свойства</w:t>
            </w:r>
          </w:p>
        </w:tc>
      </w:tr>
      <w:bookmarkEnd w:id="30"/>
    </w:tbl>
    <w:p w14:paraId="0ACE9709" w14:textId="77777777" w:rsidR="006824C4" w:rsidRPr="00E76E24" w:rsidRDefault="006824C4" w:rsidP="006824C4">
      <w:pPr>
        <w:rPr>
          <w:rFonts w:ascii="Times New Roman" w:eastAsia="Courier New" w:hAnsi="Times New Roman" w:cs="Times New Roman"/>
          <w:b/>
          <w:bCs/>
          <w:color w:val="000000"/>
          <w:kern w:val="0"/>
          <w:sz w:val="32"/>
          <w:szCs w:val="32"/>
          <w:lang w:eastAsia="ru-RU"/>
          <w14:ligatures w14:val="none"/>
        </w:rPr>
      </w:pPr>
    </w:p>
    <w:p w14:paraId="3284ED71" w14:textId="77777777" w:rsidR="006824C4" w:rsidRPr="00E76E24" w:rsidRDefault="006824C4" w:rsidP="006824C4">
      <w:pPr>
        <w:rPr>
          <w:rFonts w:ascii="Times New Roman" w:eastAsia="Courier New" w:hAnsi="Times New Roman" w:cs="Times New Roman"/>
          <w:b/>
          <w:bCs/>
          <w:color w:val="000000"/>
          <w:kern w:val="0"/>
          <w:sz w:val="32"/>
          <w:szCs w:val="32"/>
          <w:lang w:eastAsia="ru-RU"/>
          <w14:ligatures w14:val="none"/>
        </w:rPr>
        <w:sectPr w:rsidR="006824C4" w:rsidRPr="00E76E24">
          <w:pgSz w:w="11906" w:h="16838"/>
          <w:pgMar w:top="1134" w:right="850" w:bottom="1134" w:left="1701" w:header="708" w:footer="708" w:gutter="0"/>
          <w:cols w:space="708"/>
          <w:docGrid w:linePitch="360"/>
        </w:sectPr>
      </w:pPr>
    </w:p>
    <w:p w14:paraId="3095D23B" w14:textId="77777777" w:rsidR="006824C4" w:rsidRPr="00E76E24" w:rsidRDefault="006824C4" w:rsidP="006824C4">
      <w:pPr>
        <w:spacing w:after="0" w:line="240" w:lineRule="auto"/>
        <w:jc w:val="center"/>
        <w:rPr>
          <w:rFonts w:ascii="Times New Roman" w:eastAsia="Courier New" w:hAnsi="Times New Roman" w:cs="Times New Roman"/>
          <w:b/>
          <w:bCs/>
          <w:color w:val="000000"/>
          <w:kern w:val="0"/>
          <w:sz w:val="28"/>
          <w:szCs w:val="28"/>
          <w:lang w:eastAsia="ru-RU"/>
          <w14:ligatures w14:val="none"/>
        </w:rPr>
      </w:pPr>
      <w:r w:rsidRPr="00E76E24">
        <w:rPr>
          <w:rFonts w:ascii="Times New Roman" w:eastAsia="Courier New" w:hAnsi="Times New Roman" w:cs="Times New Roman"/>
          <w:b/>
          <w:bCs/>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7EAEF487" w14:textId="1F7243CA" w:rsidR="006824C4" w:rsidRPr="00E76E24" w:rsidRDefault="006824C4" w:rsidP="006824C4">
      <w:pPr>
        <w:spacing w:after="0" w:line="240" w:lineRule="auto"/>
        <w:jc w:val="center"/>
        <w:rPr>
          <w:rFonts w:ascii="Times New Roman" w:eastAsia="Courier New" w:hAnsi="Times New Roman" w:cs="Times New Roman"/>
          <w:b/>
          <w:bCs/>
          <w:color w:val="000000"/>
          <w:kern w:val="0"/>
          <w:sz w:val="32"/>
          <w:szCs w:val="32"/>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828"/>
        <w:gridCol w:w="9072"/>
        <w:gridCol w:w="1530"/>
      </w:tblGrid>
      <w:tr w:rsidR="006824C4" w:rsidRPr="00E76E24" w14:paraId="4182773B" w14:textId="77777777" w:rsidTr="00957E00">
        <w:tc>
          <w:tcPr>
            <w:tcW w:w="562" w:type="dxa"/>
            <w:vAlign w:val="center"/>
          </w:tcPr>
          <w:p w14:paraId="18E7C9BE"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 п/п</w:t>
            </w:r>
          </w:p>
        </w:tc>
        <w:tc>
          <w:tcPr>
            <w:tcW w:w="3828" w:type="dxa"/>
            <w:vAlign w:val="center"/>
          </w:tcPr>
          <w:p w14:paraId="0F334AAE"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Наименование разделов и тем</w:t>
            </w:r>
          </w:p>
        </w:tc>
        <w:tc>
          <w:tcPr>
            <w:tcW w:w="9072" w:type="dxa"/>
            <w:vAlign w:val="center"/>
          </w:tcPr>
          <w:p w14:paraId="3DC4A1B8"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Содержание</w:t>
            </w:r>
          </w:p>
        </w:tc>
        <w:tc>
          <w:tcPr>
            <w:tcW w:w="1530" w:type="dxa"/>
            <w:vAlign w:val="center"/>
          </w:tcPr>
          <w:p w14:paraId="3B7CE5A3"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Количество часов</w:t>
            </w:r>
          </w:p>
        </w:tc>
      </w:tr>
      <w:tr w:rsidR="005D2ED3" w:rsidRPr="00E76E24" w14:paraId="6AFFC7FF" w14:textId="77777777" w:rsidTr="00986EB3">
        <w:tc>
          <w:tcPr>
            <w:tcW w:w="562" w:type="dxa"/>
            <w:vAlign w:val="center"/>
          </w:tcPr>
          <w:p w14:paraId="15D2A939" w14:textId="77777777" w:rsidR="005D2ED3" w:rsidRPr="00E76E24" w:rsidRDefault="005D2ED3"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900" w:type="dxa"/>
            <w:gridSpan w:val="2"/>
            <w:vAlign w:val="center"/>
          </w:tcPr>
          <w:p w14:paraId="5A4D66AF" w14:textId="4DBF3DF8" w:rsidR="005D2ED3" w:rsidRPr="00E76E24" w:rsidRDefault="005D2ED3"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5.2.2.1 Основы материаловедения</w:t>
            </w:r>
          </w:p>
        </w:tc>
        <w:tc>
          <w:tcPr>
            <w:tcW w:w="1530" w:type="dxa"/>
            <w:vAlign w:val="center"/>
          </w:tcPr>
          <w:p w14:paraId="666926BB" w14:textId="77777777" w:rsidR="005D2ED3" w:rsidRPr="00E76E24" w:rsidRDefault="005D2ED3"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6824C4" w:rsidRPr="00E76E24" w14:paraId="57B531E3" w14:textId="77777777" w:rsidTr="00957E00">
        <w:tc>
          <w:tcPr>
            <w:tcW w:w="562" w:type="dxa"/>
          </w:tcPr>
          <w:p w14:paraId="4524E42E"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w:t>
            </w:r>
          </w:p>
        </w:tc>
        <w:tc>
          <w:tcPr>
            <w:tcW w:w="3828" w:type="dxa"/>
            <w:tcBorders>
              <w:top w:val="single" w:sz="6" w:space="0" w:color="000000"/>
              <w:left w:val="single" w:sz="6" w:space="0" w:color="000000"/>
              <w:bottom w:val="single" w:sz="6" w:space="0" w:color="000000"/>
              <w:right w:val="single" w:sz="6" w:space="0" w:color="000000"/>
            </w:tcBorders>
          </w:tcPr>
          <w:p w14:paraId="33529912" w14:textId="2DB8167D"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Волокнистые материалы и их свойства</w:t>
            </w:r>
          </w:p>
        </w:tc>
        <w:tc>
          <w:tcPr>
            <w:tcW w:w="9072" w:type="dxa"/>
          </w:tcPr>
          <w:p w14:paraId="507DF6EB" w14:textId="2099A505" w:rsidR="006824C4" w:rsidRPr="00E76E24" w:rsidRDefault="005D2ED3" w:rsidP="002D7BE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w:t>
            </w:r>
            <w:r w:rsidR="006824C4" w:rsidRPr="00E76E24">
              <w:rPr>
                <w:rFonts w:ascii="Times New Roman" w:eastAsia="Times New Roman" w:hAnsi="Times New Roman" w:cs="Times New Roman"/>
                <w:kern w:val="0"/>
                <w:sz w:val="24"/>
                <w:szCs w:val="24"/>
                <w:lang w:eastAsia="ru-RU"/>
                <w14:ligatures w14:val="none"/>
              </w:rPr>
              <w:t>бщие сведения о волокнах;</w:t>
            </w:r>
            <w:r w:rsidRPr="00E76E24">
              <w:rPr>
                <w:rFonts w:ascii="Times New Roman" w:eastAsia="Times New Roman" w:hAnsi="Times New Roman" w:cs="Times New Roman"/>
                <w:kern w:val="0"/>
                <w:sz w:val="24"/>
                <w:szCs w:val="24"/>
                <w:lang w:eastAsia="ru-RU"/>
                <w14:ligatures w14:val="none"/>
              </w:rPr>
              <w:t xml:space="preserve"> </w:t>
            </w:r>
            <w:r w:rsidR="006824C4" w:rsidRPr="00E76E24">
              <w:rPr>
                <w:rFonts w:ascii="Times New Roman" w:eastAsia="Times New Roman" w:hAnsi="Times New Roman" w:cs="Times New Roman"/>
                <w:kern w:val="0"/>
                <w:sz w:val="24"/>
                <w:szCs w:val="24"/>
                <w:lang w:eastAsia="ru-RU"/>
                <w14:ligatures w14:val="none"/>
              </w:rPr>
              <w:t>натуральные волокна растительного и животного происхождения;</w:t>
            </w:r>
            <w:r w:rsidR="002D7BE6" w:rsidRPr="00E76E24">
              <w:rPr>
                <w:rFonts w:ascii="Times New Roman" w:eastAsia="Times New Roman" w:hAnsi="Times New Roman" w:cs="Times New Roman"/>
                <w:kern w:val="0"/>
                <w:sz w:val="24"/>
                <w:szCs w:val="24"/>
                <w:lang w:eastAsia="ru-RU"/>
                <w14:ligatures w14:val="none"/>
              </w:rPr>
              <w:t xml:space="preserve"> </w:t>
            </w:r>
            <w:r w:rsidR="006824C4" w:rsidRPr="00E76E24">
              <w:rPr>
                <w:rFonts w:ascii="Times New Roman" w:eastAsia="Times New Roman" w:hAnsi="Times New Roman" w:cs="Times New Roman"/>
                <w:kern w:val="0"/>
                <w:sz w:val="24"/>
                <w:szCs w:val="24"/>
                <w:lang w:eastAsia="ru-RU"/>
                <w14:ligatures w14:val="none"/>
              </w:rPr>
              <w:t>химические волокна;</w:t>
            </w:r>
            <w:r w:rsidRPr="00E76E24">
              <w:rPr>
                <w:rFonts w:ascii="Times New Roman" w:eastAsia="Times New Roman" w:hAnsi="Times New Roman" w:cs="Times New Roman"/>
                <w:kern w:val="0"/>
                <w:sz w:val="24"/>
                <w:szCs w:val="24"/>
                <w:lang w:eastAsia="ru-RU"/>
                <w14:ligatures w14:val="none"/>
              </w:rPr>
              <w:t xml:space="preserve"> </w:t>
            </w:r>
            <w:r w:rsidR="006824C4" w:rsidRPr="00E76E24">
              <w:rPr>
                <w:rFonts w:ascii="Times New Roman" w:eastAsia="Times New Roman" w:hAnsi="Times New Roman" w:cs="Times New Roman"/>
                <w:kern w:val="0"/>
                <w:sz w:val="24"/>
                <w:szCs w:val="24"/>
                <w:lang w:eastAsia="ru-RU"/>
                <w14:ligatures w14:val="none"/>
              </w:rPr>
              <w:t>виды текстильных нитей, прядение</w:t>
            </w:r>
          </w:p>
        </w:tc>
        <w:tc>
          <w:tcPr>
            <w:tcW w:w="1530" w:type="dxa"/>
          </w:tcPr>
          <w:p w14:paraId="0B7662B3"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6824C4" w:rsidRPr="00E76E24" w14:paraId="60885D25" w14:textId="77777777" w:rsidTr="00957E00">
        <w:tc>
          <w:tcPr>
            <w:tcW w:w="562" w:type="dxa"/>
          </w:tcPr>
          <w:p w14:paraId="5D47A888"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2</w:t>
            </w:r>
          </w:p>
        </w:tc>
        <w:tc>
          <w:tcPr>
            <w:tcW w:w="3828" w:type="dxa"/>
            <w:tcBorders>
              <w:top w:val="single" w:sz="6" w:space="0" w:color="000000"/>
              <w:left w:val="single" w:sz="6" w:space="0" w:color="000000"/>
              <w:bottom w:val="single" w:sz="6" w:space="0" w:color="000000"/>
              <w:right w:val="single" w:sz="6" w:space="0" w:color="000000"/>
            </w:tcBorders>
          </w:tcPr>
          <w:p w14:paraId="211945CC" w14:textId="4933AF2B"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Строение и свойства тканей</w:t>
            </w:r>
          </w:p>
        </w:tc>
        <w:tc>
          <w:tcPr>
            <w:tcW w:w="9072" w:type="dxa"/>
          </w:tcPr>
          <w:p w14:paraId="05AAECA0" w14:textId="328FAFED" w:rsidR="006824C4" w:rsidRPr="00E76E24" w:rsidRDefault="002D7BE6"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П</w:t>
            </w:r>
            <w:r w:rsidR="006824C4" w:rsidRPr="00E76E24">
              <w:rPr>
                <w:rFonts w:ascii="Times New Roman" w:eastAsia="Times New Roman" w:hAnsi="Times New Roman" w:cs="Times New Roman"/>
                <w:kern w:val="0"/>
                <w:sz w:val="24"/>
                <w:szCs w:val="24"/>
                <w:lang w:eastAsia="ru-RU"/>
                <w14:ligatures w14:val="none"/>
              </w:rPr>
              <w:t>оказатели строения тканей;</w:t>
            </w:r>
            <w:r w:rsidRPr="00E76E24">
              <w:rPr>
                <w:rFonts w:ascii="Times New Roman" w:eastAsia="Times New Roman" w:hAnsi="Times New Roman" w:cs="Times New Roman"/>
                <w:kern w:val="0"/>
                <w:sz w:val="24"/>
                <w:szCs w:val="24"/>
                <w:lang w:eastAsia="ru-RU"/>
                <w14:ligatures w14:val="none"/>
              </w:rPr>
              <w:t xml:space="preserve"> </w:t>
            </w:r>
            <w:r w:rsidR="006824C4" w:rsidRPr="00E76E24">
              <w:rPr>
                <w:rFonts w:ascii="Times New Roman" w:eastAsia="Times New Roman" w:hAnsi="Times New Roman" w:cs="Times New Roman"/>
                <w:kern w:val="0"/>
                <w:sz w:val="24"/>
                <w:szCs w:val="24"/>
                <w:lang w:eastAsia="ru-RU"/>
                <w14:ligatures w14:val="none"/>
              </w:rPr>
              <w:t>определение лицевой стороны и нити основы в ткани;</w:t>
            </w:r>
          </w:p>
          <w:p w14:paraId="09446ABA" w14:textId="58B1E44F"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ткацкие переплетения</w:t>
            </w:r>
          </w:p>
        </w:tc>
        <w:tc>
          <w:tcPr>
            <w:tcW w:w="1530" w:type="dxa"/>
          </w:tcPr>
          <w:p w14:paraId="20BF28AE"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6824C4" w:rsidRPr="00E76E24" w14:paraId="45269551" w14:textId="77777777" w:rsidTr="00957E00">
        <w:tc>
          <w:tcPr>
            <w:tcW w:w="562" w:type="dxa"/>
          </w:tcPr>
          <w:p w14:paraId="6A6A4EA6"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3</w:t>
            </w:r>
          </w:p>
        </w:tc>
        <w:tc>
          <w:tcPr>
            <w:tcW w:w="3828" w:type="dxa"/>
            <w:tcBorders>
              <w:top w:val="single" w:sz="6" w:space="0" w:color="000000"/>
              <w:left w:val="single" w:sz="6" w:space="0" w:color="000000"/>
              <w:bottom w:val="single" w:sz="6" w:space="0" w:color="000000"/>
              <w:right w:val="single" w:sz="6" w:space="0" w:color="000000"/>
            </w:tcBorders>
          </w:tcPr>
          <w:p w14:paraId="0B5819F6" w14:textId="1D8A2320"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Сортность тканей</w:t>
            </w:r>
          </w:p>
        </w:tc>
        <w:tc>
          <w:tcPr>
            <w:tcW w:w="9072" w:type="dxa"/>
          </w:tcPr>
          <w:p w14:paraId="7487BA99" w14:textId="08C28B41" w:rsidR="006824C4" w:rsidRPr="00E76E24" w:rsidRDefault="002D7BE6" w:rsidP="002D7BE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Т</w:t>
            </w:r>
            <w:r w:rsidR="006824C4" w:rsidRPr="00E76E24">
              <w:rPr>
                <w:rFonts w:ascii="Times New Roman" w:eastAsia="Times New Roman" w:hAnsi="Times New Roman" w:cs="Times New Roman"/>
                <w:kern w:val="0"/>
                <w:sz w:val="24"/>
                <w:szCs w:val="24"/>
                <w:lang w:eastAsia="ru-RU"/>
                <w14:ligatures w14:val="none"/>
              </w:rPr>
              <w:t>качество, дефекты ткачества, их влияние на процессы швейного производства;</w:t>
            </w:r>
            <w:r w:rsidRPr="00E76E24">
              <w:rPr>
                <w:rFonts w:ascii="Times New Roman" w:eastAsia="Times New Roman" w:hAnsi="Times New Roman" w:cs="Times New Roman"/>
                <w:kern w:val="0"/>
                <w:sz w:val="24"/>
                <w:szCs w:val="24"/>
                <w:lang w:eastAsia="ru-RU"/>
                <w14:ligatures w14:val="none"/>
              </w:rPr>
              <w:t xml:space="preserve"> </w:t>
            </w:r>
            <w:r w:rsidR="006824C4" w:rsidRPr="00E76E24">
              <w:rPr>
                <w:rFonts w:ascii="Times New Roman" w:eastAsia="Times New Roman" w:hAnsi="Times New Roman" w:cs="Times New Roman"/>
                <w:kern w:val="0"/>
                <w:sz w:val="24"/>
                <w:szCs w:val="24"/>
                <w:lang w:eastAsia="ru-RU"/>
                <w14:ligatures w14:val="none"/>
              </w:rPr>
              <w:t>отделка ткани</w:t>
            </w:r>
          </w:p>
        </w:tc>
        <w:tc>
          <w:tcPr>
            <w:tcW w:w="1530" w:type="dxa"/>
          </w:tcPr>
          <w:p w14:paraId="160E7EE3"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6824C4" w:rsidRPr="00E76E24" w14:paraId="31B4A540" w14:textId="77777777" w:rsidTr="00957E00">
        <w:tc>
          <w:tcPr>
            <w:tcW w:w="562" w:type="dxa"/>
          </w:tcPr>
          <w:p w14:paraId="743B2FDF"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4</w:t>
            </w:r>
          </w:p>
        </w:tc>
        <w:tc>
          <w:tcPr>
            <w:tcW w:w="3828" w:type="dxa"/>
            <w:tcBorders>
              <w:top w:val="single" w:sz="6" w:space="0" w:color="000000"/>
              <w:left w:val="single" w:sz="6" w:space="0" w:color="000000"/>
              <w:bottom w:val="single" w:sz="6" w:space="0" w:color="000000"/>
              <w:right w:val="single" w:sz="6" w:space="0" w:color="000000"/>
            </w:tcBorders>
          </w:tcPr>
          <w:p w14:paraId="1DA869FC" w14:textId="17C1B2B0"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Ассортимент тканей</w:t>
            </w:r>
          </w:p>
        </w:tc>
        <w:tc>
          <w:tcPr>
            <w:tcW w:w="9072" w:type="dxa"/>
          </w:tcPr>
          <w:p w14:paraId="74167272" w14:textId="236BD189" w:rsidR="006824C4" w:rsidRPr="00E76E24" w:rsidRDefault="002D7BE6" w:rsidP="002D7BE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А</w:t>
            </w:r>
            <w:r w:rsidR="006824C4" w:rsidRPr="00E76E24">
              <w:rPr>
                <w:rFonts w:ascii="Times New Roman" w:eastAsia="Times New Roman" w:hAnsi="Times New Roman" w:cs="Times New Roman"/>
                <w:kern w:val="0"/>
                <w:sz w:val="24"/>
                <w:szCs w:val="24"/>
                <w:lang w:eastAsia="ru-RU"/>
                <w14:ligatures w14:val="none"/>
              </w:rPr>
              <w:t>ссортимент хлопчатобумажных и льняных тканей;</w:t>
            </w:r>
            <w:r w:rsidRPr="00E76E24">
              <w:rPr>
                <w:rFonts w:ascii="Times New Roman" w:eastAsia="Times New Roman" w:hAnsi="Times New Roman" w:cs="Times New Roman"/>
                <w:kern w:val="0"/>
                <w:sz w:val="24"/>
                <w:szCs w:val="24"/>
                <w:lang w:eastAsia="ru-RU"/>
                <w14:ligatures w14:val="none"/>
              </w:rPr>
              <w:t xml:space="preserve"> </w:t>
            </w:r>
            <w:r w:rsidR="006824C4" w:rsidRPr="00E76E24">
              <w:rPr>
                <w:rFonts w:ascii="Times New Roman" w:eastAsia="Times New Roman" w:hAnsi="Times New Roman" w:cs="Times New Roman"/>
                <w:kern w:val="0"/>
                <w:sz w:val="24"/>
                <w:szCs w:val="24"/>
                <w:lang w:eastAsia="ru-RU"/>
                <w14:ligatures w14:val="none"/>
              </w:rPr>
              <w:t>ассортимент шерстяных и шелковых тканей</w:t>
            </w:r>
          </w:p>
        </w:tc>
        <w:tc>
          <w:tcPr>
            <w:tcW w:w="1530" w:type="dxa"/>
          </w:tcPr>
          <w:p w14:paraId="1C317DD2"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6824C4" w:rsidRPr="00E76E24" w14:paraId="024A4193" w14:textId="77777777" w:rsidTr="00957E00">
        <w:tc>
          <w:tcPr>
            <w:tcW w:w="562" w:type="dxa"/>
          </w:tcPr>
          <w:p w14:paraId="7A34586C"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5</w:t>
            </w:r>
          </w:p>
        </w:tc>
        <w:tc>
          <w:tcPr>
            <w:tcW w:w="3828" w:type="dxa"/>
            <w:tcBorders>
              <w:top w:val="single" w:sz="6" w:space="0" w:color="000000"/>
              <w:left w:val="single" w:sz="6" w:space="0" w:color="000000"/>
              <w:bottom w:val="single" w:sz="6" w:space="0" w:color="000000"/>
              <w:right w:val="single" w:sz="6" w:space="0" w:color="000000"/>
            </w:tcBorders>
          </w:tcPr>
          <w:p w14:paraId="45310EB6" w14:textId="77777777"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Тема 5.2.2.5 Материалы для соединения деталей одежды</w:t>
            </w:r>
          </w:p>
        </w:tc>
        <w:tc>
          <w:tcPr>
            <w:tcW w:w="9072" w:type="dxa"/>
          </w:tcPr>
          <w:p w14:paraId="695893C3" w14:textId="777DAADF" w:rsidR="006824C4" w:rsidRPr="00E76E24" w:rsidRDefault="002D7BE6" w:rsidP="002D7BE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Н</w:t>
            </w:r>
            <w:r w:rsidR="006824C4" w:rsidRPr="00E76E24">
              <w:rPr>
                <w:rFonts w:ascii="Times New Roman" w:eastAsia="Times New Roman" w:hAnsi="Times New Roman" w:cs="Times New Roman"/>
                <w:kern w:val="0"/>
                <w:sz w:val="24"/>
                <w:szCs w:val="24"/>
                <w:lang w:eastAsia="ru-RU"/>
                <w14:ligatures w14:val="none"/>
              </w:rPr>
              <w:t>иточное соединение;</w:t>
            </w:r>
            <w:r w:rsidRPr="00E76E24">
              <w:rPr>
                <w:rFonts w:ascii="Times New Roman" w:eastAsia="Times New Roman" w:hAnsi="Times New Roman" w:cs="Times New Roman"/>
                <w:kern w:val="0"/>
                <w:sz w:val="24"/>
                <w:szCs w:val="24"/>
                <w:lang w:eastAsia="ru-RU"/>
                <w14:ligatures w14:val="none"/>
              </w:rPr>
              <w:t xml:space="preserve"> </w:t>
            </w:r>
            <w:r w:rsidR="006824C4" w:rsidRPr="00E76E24">
              <w:rPr>
                <w:rFonts w:ascii="Times New Roman" w:eastAsia="Times New Roman" w:hAnsi="Times New Roman" w:cs="Times New Roman"/>
                <w:kern w:val="0"/>
                <w:sz w:val="24"/>
                <w:szCs w:val="24"/>
                <w:lang w:eastAsia="ru-RU"/>
                <w14:ligatures w14:val="none"/>
              </w:rPr>
              <w:t>клеевое соединение материалов</w:t>
            </w:r>
          </w:p>
        </w:tc>
        <w:tc>
          <w:tcPr>
            <w:tcW w:w="1530" w:type="dxa"/>
          </w:tcPr>
          <w:p w14:paraId="062987C5"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6824C4" w:rsidRPr="00E76E24" w14:paraId="0A04FA80" w14:textId="77777777" w:rsidTr="00957E00">
        <w:tc>
          <w:tcPr>
            <w:tcW w:w="562" w:type="dxa"/>
          </w:tcPr>
          <w:p w14:paraId="75C24FEF"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6</w:t>
            </w:r>
          </w:p>
        </w:tc>
        <w:tc>
          <w:tcPr>
            <w:tcW w:w="3828" w:type="dxa"/>
          </w:tcPr>
          <w:p w14:paraId="3A81721F" w14:textId="77777777"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Тема 5.2.2.6. Фурнитура, прокладочные и отделочные материалы</w:t>
            </w:r>
          </w:p>
        </w:tc>
        <w:tc>
          <w:tcPr>
            <w:tcW w:w="9072" w:type="dxa"/>
          </w:tcPr>
          <w:p w14:paraId="6817CD99" w14:textId="4A11B452" w:rsidR="006824C4" w:rsidRPr="00E76E24" w:rsidRDefault="002D7BE6" w:rsidP="002D7BE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В</w:t>
            </w:r>
            <w:r w:rsidR="006824C4" w:rsidRPr="00E76E24">
              <w:rPr>
                <w:rFonts w:ascii="Times New Roman" w:eastAsia="Times New Roman" w:hAnsi="Times New Roman" w:cs="Times New Roman"/>
                <w:kern w:val="0"/>
                <w:sz w:val="24"/>
                <w:szCs w:val="24"/>
                <w:lang w:eastAsia="ru-RU"/>
                <w14:ligatures w14:val="none"/>
              </w:rPr>
              <w:t>иды фурнитуры;</w:t>
            </w:r>
            <w:r w:rsidRPr="00E76E24">
              <w:rPr>
                <w:rFonts w:ascii="Times New Roman" w:eastAsia="Times New Roman" w:hAnsi="Times New Roman" w:cs="Times New Roman"/>
                <w:kern w:val="0"/>
                <w:sz w:val="24"/>
                <w:szCs w:val="24"/>
                <w:lang w:eastAsia="ru-RU"/>
                <w14:ligatures w14:val="none"/>
              </w:rPr>
              <w:t xml:space="preserve"> </w:t>
            </w:r>
            <w:r w:rsidR="006824C4" w:rsidRPr="00E76E24">
              <w:rPr>
                <w:rFonts w:ascii="Times New Roman" w:eastAsia="Times New Roman" w:hAnsi="Times New Roman" w:cs="Times New Roman"/>
                <w:kern w:val="0"/>
                <w:sz w:val="24"/>
                <w:szCs w:val="24"/>
                <w:lang w:eastAsia="ru-RU"/>
                <w14:ligatures w14:val="none"/>
              </w:rPr>
              <w:t>прокладочные материалы;</w:t>
            </w:r>
            <w:r w:rsidRPr="00E76E24">
              <w:rPr>
                <w:rFonts w:ascii="Times New Roman" w:eastAsia="Times New Roman" w:hAnsi="Times New Roman" w:cs="Times New Roman"/>
                <w:kern w:val="0"/>
                <w:sz w:val="24"/>
                <w:szCs w:val="24"/>
                <w:lang w:eastAsia="ru-RU"/>
                <w14:ligatures w14:val="none"/>
              </w:rPr>
              <w:t xml:space="preserve"> </w:t>
            </w:r>
            <w:r w:rsidR="006824C4" w:rsidRPr="00E76E24">
              <w:rPr>
                <w:rFonts w:ascii="Times New Roman" w:eastAsia="Times New Roman" w:hAnsi="Times New Roman" w:cs="Times New Roman"/>
                <w:kern w:val="0"/>
                <w:sz w:val="24"/>
                <w:szCs w:val="24"/>
                <w:lang w:eastAsia="ru-RU"/>
                <w14:ligatures w14:val="none"/>
              </w:rPr>
              <w:t>отделочные материалы</w:t>
            </w:r>
          </w:p>
        </w:tc>
        <w:tc>
          <w:tcPr>
            <w:tcW w:w="1530" w:type="dxa"/>
          </w:tcPr>
          <w:p w14:paraId="743756AC"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2D7BE6" w:rsidRPr="00E76E24" w14:paraId="7F12D2B4" w14:textId="77777777" w:rsidTr="00957E00">
        <w:tc>
          <w:tcPr>
            <w:tcW w:w="562" w:type="dxa"/>
          </w:tcPr>
          <w:p w14:paraId="3006464B" w14:textId="77777777" w:rsidR="002D7BE6" w:rsidRPr="00E76E24" w:rsidRDefault="002D7BE6" w:rsidP="002D7BE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828" w:type="dxa"/>
          </w:tcPr>
          <w:p w14:paraId="7BC366A9" w14:textId="60312F88" w:rsidR="002D7BE6" w:rsidRPr="00E76E24" w:rsidRDefault="002D7BE6" w:rsidP="002D7BE6">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Промежуточная аттестация (зачёт)</w:t>
            </w:r>
          </w:p>
        </w:tc>
        <w:tc>
          <w:tcPr>
            <w:tcW w:w="9072" w:type="dxa"/>
          </w:tcPr>
          <w:p w14:paraId="1246632C" w14:textId="4FF30DC0" w:rsidR="002D7BE6" w:rsidRPr="00E76E24" w:rsidRDefault="002D7BE6" w:rsidP="002D7BE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Проводится на последнем занятии</w:t>
            </w:r>
          </w:p>
        </w:tc>
        <w:tc>
          <w:tcPr>
            <w:tcW w:w="1530" w:type="dxa"/>
          </w:tcPr>
          <w:p w14:paraId="3157598A" w14:textId="3A636926" w:rsidR="002D7BE6" w:rsidRPr="00E76E24" w:rsidRDefault="002D7BE6" w:rsidP="002D7BE6">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tc>
      </w:tr>
      <w:tr w:rsidR="002D7BE6" w:rsidRPr="00E76E24" w14:paraId="1FECABD2" w14:textId="77777777" w:rsidTr="00957E00">
        <w:tc>
          <w:tcPr>
            <w:tcW w:w="562" w:type="dxa"/>
          </w:tcPr>
          <w:p w14:paraId="7C0AB745" w14:textId="77777777" w:rsidR="002D7BE6" w:rsidRPr="00E76E24" w:rsidRDefault="002D7BE6" w:rsidP="002D7BE6">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tcPr>
          <w:p w14:paraId="4225C9CD" w14:textId="12C5ADF3" w:rsidR="002D7BE6" w:rsidRPr="00E76E24" w:rsidRDefault="002D7BE6" w:rsidP="002D7BE6">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Итого</w:t>
            </w:r>
          </w:p>
        </w:tc>
        <w:tc>
          <w:tcPr>
            <w:tcW w:w="9072" w:type="dxa"/>
          </w:tcPr>
          <w:p w14:paraId="3EBBA181" w14:textId="44AF0045" w:rsidR="002D7BE6" w:rsidRPr="00E76E24" w:rsidRDefault="002D7BE6" w:rsidP="002D7BE6">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p>
        </w:tc>
        <w:tc>
          <w:tcPr>
            <w:tcW w:w="1530" w:type="dxa"/>
          </w:tcPr>
          <w:p w14:paraId="3F2F9825" w14:textId="150D1D1D" w:rsidR="002D7BE6" w:rsidRPr="00E76E24" w:rsidRDefault="002D7BE6" w:rsidP="002D7BE6">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rPr>
              <w:t>12 часов из них: теоретические занятия -12, практические занятия - 0</w:t>
            </w:r>
          </w:p>
        </w:tc>
      </w:tr>
    </w:tbl>
    <w:p w14:paraId="68CE7131" w14:textId="77777777" w:rsidR="006824C4" w:rsidRPr="00E76E24" w:rsidRDefault="006824C4" w:rsidP="006824C4">
      <w:pPr>
        <w:rPr>
          <w:rFonts w:ascii="Times New Roman" w:eastAsia="Courier New" w:hAnsi="Times New Roman" w:cs="Times New Roman"/>
          <w:b/>
          <w:bCs/>
          <w:color w:val="000000"/>
          <w:kern w:val="0"/>
          <w:sz w:val="32"/>
          <w:szCs w:val="32"/>
          <w:lang w:eastAsia="ru-RU"/>
          <w14:ligatures w14:val="none"/>
        </w:rPr>
      </w:pPr>
      <w:r w:rsidRPr="00E76E24">
        <w:rPr>
          <w:rFonts w:ascii="Times New Roman" w:eastAsia="Courier New" w:hAnsi="Times New Roman" w:cs="Times New Roman"/>
          <w:b/>
          <w:bCs/>
          <w:color w:val="000000"/>
          <w:kern w:val="0"/>
          <w:sz w:val="32"/>
          <w:szCs w:val="32"/>
          <w:lang w:eastAsia="ru-RU"/>
          <w14:ligatures w14:val="none"/>
        </w:rPr>
        <w:br w:type="page"/>
      </w:r>
    </w:p>
    <w:p w14:paraId="52D95558" w14:textId="77777777" w:rsidR="006824C4" w:rsidRPr="00E76E24" w:rsidRDefault="006824C4" w:rsidP="006824C4">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sectPr w:rsidR="006824C4" w:rsidRPr="00E76E24" w:rsidSect="003968AD">
          <w:pgSz w:w="16838" w:h="11906" w:orient="landscape"/>
          <w:pgMar w:top="1701" w:right="1134" w:bottom="850" w:left="1134" w:header="708" w:footer="708" w:gutter="0"/>
          <w:cols w:space="708"/>
          <w:docGrid w:linePitch="360"/>
        </w:sectPr>
      </w:pPr>
    </w:p>
    <w:p w14:paraId="76ABE410" w14:textId="77777777" w:rsidR="006824C4" w:rsidRPr="00E76E24" w:rsidRDefault="006824C4" w:rsidP="006824C4">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bookmarkStart w:id="31" w:name="_Hlk242694051"/>
      <w:r w:rsidRPr="00E76E24">
        <w:rPr>
          <w:rFonts w:ascii="Times New Roman" w:eastAsia="Courier New" w:hAnsi="Times New Roman" w:cs="Times New Roman"/>
          <w:b/>
          <w:bCs/>
          <w:color w:val="000000"/>
          <w:kern w:val="0"/>
          <w:sz w:val="32"/>
          <w:szCs w:val="32"/>
          <w:lang w:eastAsia="ru-RU"/>
          <w14:ligatures w14:val="none"/>
        </w:rPr>
        <w:lastRenderedPageBreak/>
        <w:t>5.2.3 Рабочая программа учебного предмета "Оборудование"</w:t>
      </w:r>
    </w:p>
    <w:p w14:paraId="02FC937D" w14:textId="0DB7828C" w:rsidR="006824C4" w:rsidRPr="00E76E24" w:rsidRDefault="006824C4" w:rsidP="006824C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Учебный предмет "Оборудование" относится к специальному циклу образовательной программы.</w:t>
      </w:r>
      <w:r w:rsidR="002D7BE6" w:rsidRPr="00E76E24">
        <w:rPr>
          <w:rFonts w:ascii="Times New Roman" w:eastAsia="Courier New" w:hAnsi="Times New Roman" w:cs="Times New Roman"/>
          <w:noProof/>
          <w:color w:val="000000"/>
          <w:kern w:val="0"/>
          <w:sz w:val="28"/>
          <w:szCs w:val="28"/>
          <w:lang w:eastAsia="ru-RU"/>
          <w14:ligatures w14:val="none"/>
        </w:rPr>
        <w:t xml:space="preserve"> </w:t>
      </w:r>
      <w:r w:rsidRPr="00E76E24">
        <w:rPr>
          <w:rFonts w:ascii="Times New Roman" w:eastAsia="Courier New" w:hAnsi="Times New Roman" w:cs="Times New Roman"/>
          <w:noProof/>
          <w:color w:val="000000"/>
          <w:kern w:val="0"/>
          <w:sz w:val="28"/>
          <w:szCs w:val="28"/>
          <w:lang w:eastAsia="ru-RU"/>
          <w14:ligatures w14:val="none"/>
        </w:rPr>
        <w:t>На его освоение отводится 12 часов, в том числе:</w:t>
      </w:r>
      <w:r w:rsidR="002D7BE6" w:rsidRPr="00E76E24">
        <w:rPr>
          <w:rFonts w:ascii="Times New Roman" w:eastAsia="Courier New" w:hAnsi="Times New Roman" w:cs="Times New Roman"/>
          <w:noProof/>
          <w:color w:val="000000"/>
          <w:kern w:val="0"/>
          <w:sz w:val="28"/>
          <w:szCs w:val="28"/>
          <w:lang w:eastAsia="ru-RU"/>
          <w14:ligatures w14:val="none"/>
        </w:rPr>
        <w:t xml:space="preserve"> </w:t>
      </w:r>
      <w:r w:rsidRPr="00E76E24">
        <w:rPr>
          <w:rFonts w:ascii="Times New Roman" w:eastAsia="Courier New" w:hAnsi="Times New Roman" w:cs="Times New Roman"/>
          <w:noProof/>
          <w:color w:val="000000"/>
          <w:kern w:val="0"/>
          <w:sz w:val="28"/>
          <w:szCs w:val="28"/>
          <w:lang w:eastAsia="ru-RU"/>
          <w14:ligatures w14:val="none"/>
        </w:rPr>
        <w:t>теоретические занятия – 4 часа,</w:t>
      </w:r>
      <w:r w:rsidR="002D7BE6" w:rsidRPr="00E76E24">
        <w:rPr>
          <w:rFonts w:ascii="Times New Roman" w:eastAsia="Courier New" w:hAnsi="Times New Roman" w:cs="Times New Roman"/>
          <w:noProof/>
          <w:color w:val="000000"/>
          <w:kern w:val="0"/>
          <w:sz w:val="28"/>
          <w:szCs w:val="28"/>
          <w:lang w:eastAsia="ru-RU"/>
          <w14:ligatures w14:val="none"/>
        </w:rPr>
        <w:t xml:space="preserve"> </w:t>
      </w:r>
      <w:r w:rsidRPr="00E76E24">
        <w:rPr>
          <w:rFonts w:ascii="Times New Roman" w:eastAsia="Courier New" w:hAnsi="Times New Roman" w:cs="Times New Roman"/>
          <w:noProof/>
          <w:color w:val="000000"/>
          <w:kern w:val="0"/>
          <w:sz w:val="28"/>
          <w:szCs w:val="28"/>
          <w:lang w:eastAsia="ru-RU"/>
          <w14:ligatures w14:val="none"/>
        </w:rPr>
        <w:t>практические занятия – 8 часов.</w:t>
      </w:r>
    </w:p>
    <w:p w14:paraId="2EB2D510" w14:textId="77777777" w:rsidR="006824C4" w:rsidRPr="00E76E24" w:rsidRDefault="006824C4" w:rsidP="006824C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"Оборудование" у обучающегося должны формироваться профессиональные компетенции, он должен выполнять трудовые действия, должен уметь, должен знать:</w:t>
      </w:r>
    </w:p>
    <w:p w14:paraId="1DA49890" w14:textId="77777777" w:rsidR="006824C4" w:rsidRPr="00E76E24" w:rsidRDefault="006824C4" w:rsidP="006824C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381"/>
      </w:tblGrid>
      <w:tr w:rsidR="006824C4" w:rsidRPr="00E76E24" w14:paraId="1FCAFD66" w14:textId="77777777" w:rsidTr="007342FF">
        <w:tc>
          <w:tcPr>
            <w:tcW w:w="3964" w:type="dxa"/>
          </w:tcPr>
          <w:p w14:paraId="4E7D9D4F" w14:textId="77777777" w:rsidR="006824C4" w:rsidRPr="00E76E24" w:rsidRDefault="006824C4" w:rsidP="00957E00">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5381" w:type="dxa"/>
          </w:tcPr>
          <w:p w14:paraId="4408C71A" w14:textId="77777777" w:rsidR="006824C4" w:rsidRPr="00E76E24" w:rsidRDefault="006824C4" w:rsidP="00957E00">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F87E72" w:rsidRPr="00E76E24" w14:paraId="17CA5FD5" w14:textId="77777777" w:rsidTr="007342FF">
        <w:tc>
          <w:tcPr>
            <w:tcW w:w="3964" w:type="dxa"/>
            <w:vMerge w:val="restart"/>
          </w:tcPr>
          <w:p w14:paraId="4967FA6F" w14:textId="1224B2F7" w:rsidR="00F87E72" w:rsidRPr="00E76E24" w:rsidRDefault="00F87E72" w:rsidP="00F87E72">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ПК 2. Устранять мелкие неполадки в работе оборудования</w:t>
            </w:r>
          </w:p>
        </w:tc>
        <w:tc>
          <w:tcPr>
            <w:tcW w:w="5381" w:type="dxa"/>
          </w:tcPr>
          <w:p w14:paraId="24F26F72" w14:textId="77777777" w:rsidR="00F87E72" w:rsidRPr="00E76E24" w:rsidRDefault="00F87E72"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Трудовые действия:</w:t>
            </w:r>
          </w:p>
          <w:p w14:paraId="03AA275C" w14:textId="1CEF8AEE" w:rsidR="00F87E72" w:rsidRPr="00E76E24" w:rsidRDefault="00F87E72"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текущий уход за швейным оборудованием и оборудованием для влажно-тепловой обработки</w:t>
            </w:r>
          </w:p>
          <w:p w14:paraId="44129426" w14:textId="06FF08C0" w:rsidR="00F87E72" w:rsidRPr="00E76E24" w:rsidRDefault="00F87E72" w:rsidP="007342F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мелкий ремонт швейного</w:t>
            </w:r>
            <w:r w:rsidR="007342FF"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оборудования и оборудования для</w:t>
            </w:r>
            <w:r w:rsidR="007342FF"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влажно-тепловой обработки</w:t>
            </w:r>
          </w:p>
        </w:tc>
      </w:tr>
      <w:tr w:rsidR="00F87E72" w:rsidRPr="00E76E24" w14:paraId="49606F1C" w14:textId="77777777" w:rsidTr="007342FF">
        <w:tc>
          <w:tcPr>
            <w:tcW w:w="3964" w:type="dxa"/>
            <w:vMerge/>
          </w:tcPr>
          <w:p w14:paraId="49CB22AE" w14:textId="77777777" w:rsidR="00F87E72" w:rsidRPr="00E76E24" w:rsidRDefault="00F87E72" w:rsidP="00F87E7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81" w:type="dxa"/>
          </w:tcPr>
          <w:p w14:paraId="540E875E" w14:textId="77777777" w:rsidR="00F87E72" w:rsidRPr="00E76E24" w:rsidRDefault="00F87E72"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Умения:</w:t>
            </w:r>
          </w:p>
          <w:p w14:paraId="4C6C13B7" w14:textId="6589815C" w:rsidR="00F87E72" w:rsidRPr="00E76E24" w:rsidRDefault="00F87E72"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осуществл</w:t>
            </w:r>
            <w:r w:rsidR="007342FF" w:rsidRPr="00E76E24">
              <w:rPr>
                <w:rFonts w:ascii="Times New Roman" w:eastAsia="Courier New" w:hAnsi="Times New Roman" w:cs="Times New Roman"/>
                <w:color w:val="000000"/>
                <w:kern w:val="0"/>
                <w:sz w:val="24"/>
                <w:szCs w:val="24"/>
                <w:lang w:eastAsia="ru-RU"/>
                <w14:ligatures w14:val="none"/>
              </w:rPr>
              <w:t>ять</w:t>
            </w:r>
            <w:r w:rsidRPr="00E76E24">
              <w:rPr>
                <w:rFonts w:ascii="Times New Roman" w:eastAsia="Courier New" w:hAnsi="Times New Roman" w:cs="Times New Roman"/>
                <w:color w:val="000000"/>
                <w:kern w:val="0"/>
                <w:sz w:val="24"/>
                <w:szCs w:val="24"/>
                <w:lang w:eastAsia="ru-RU"/>
                <w14:ligatures w14:val="none"/>
              </w:rPr>
              <w:t xml:space="preserve"> текущ</w:t>
            </w:r>
            <w:r w:rsidR="007342FF" w:rsidRPr="00E76E24">
              <w:rPr>
                <w:rFonts w:ascii="Times New Roman" w:eastAsia="Courier New" w:hAnsi="Times New Roman" w:cs="Times New Roman"/>
                <w:color w:val="000000"/>
                <w:kern w:val="0"/>
                <w:sz w:val="24"/>
                <w:szCs w:val="24"/>
                <w:lang w:eastAsia="ru-RU"/>
                <w14:ligatures w14:val="none"/>
              </w:rPr>
              <w:t>ий</w:t>
            </w:r>
            <w:r w:rsidRPr="00E76E24">
              <w:rPr>
                <w:rFonts w:ascii="Times New Roman" w:eastAsia="Courier New" w:hAnsi="Times New Roman" w:cs="Times New Roman"/>
                <w:color w:val="000000"/>
                <w:kern w:val="0"/>
                <w:sz w:val="24"/>
                <w:szCs w:val="24"/>
                <w:lang w:eastAsia="ru-RU"/>
                <w14:ligatures w14:val="none"/>
              </w:rPr>
              <w:t xml:space="preserve"> ухода за швейным оборудованием и оборудованием для влажно-тепловой обработки</w:t>
            </w:r>
          </w:p>
          <w:p w14:paraId="04BC5DA0" w14:textId="5E3F04E1" w:rsidR="00F87E72" w:rsidRPr="00E76E24" w:rsidRDefault="00F87E72"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устран</w:t>
            </w:r>
            <w:r w:rsidR="007342FF" w:rsidRPr="00E76E24">
              <w:rPr>
                <w:rFonts w:ascii="Times New Roman" w:eastAsia="Courier New" w:hAnsi="Times New Roman" w:cs="Times New Roman"/>
                <w:color w:val="000000"/>
                <w:kern w:val="0"/>
                <w:sz w:val="24"/>
                <w:szCs w:val="24"/>
                <w:lang w:eastAsia="ru-RU"/>
                <w14:ligatures w14:val="none"/>
              </w:rPr>
              <w:t>ять</w:t>
            </w:r>
            <w:r w:rsidRPr="00E76E24">
              <w:rPr>
                <w:rFonts w:ascii="Times New Roman" w:eastAsia="Courier New" w:hAnsi="Times New Roman" w:cs="Times New Roman"/>
                <w:color w:val="000000"/>
                <w:kern w:val="0"/>
                <w:sz w:val="24"/>
                <w:szCs w:val="24"/>
                <w:lang w:eastAsia="ru-RU"/>
                <w14:ligatures w14:val="none"/>
              </w:rPr>
              <w:t xml:space="preserve"> мелки</w:t>
            </w:r>
            <w:r w:rsidR="007342FF" w:rsidRPr="00E76E24">
              <w:rPr>
                <w:rFonts w:ascii="Times New Roman" w:eastAsia="Courier New" w:hAnsi="Times New Roman" w:cs="Times New Roman"/>
                <w:color w:val="000000"/>
                <w:kern w:val="0"/>
                <w:sz w:val="24"/>
                <w:szCs w:val="24"/>
                <w:lang w:eastAsia="ru-RU"/>
                <w14:ligatures w14:val="none"/>
              </w:rPr>
              <w:t>е</w:t>
            </w:r>
            <w:r w:rsidRPr="00E76E24">
              <w:rPr>
                <w:rFonts w:ascii="Times New Roman" w:eastAsia="Courier New" w:hAnsi="Times New Roman" w:cs="Times New Roman"/>
                <w:color w:val="000000"/>
                <w:kern w:val="0"/>
                <w:sz w:val="24"/>
                <w:szCs w:val="24"/>
                <w:lang w:eastAsia="ru-RU"/>
                <w14:ligatures w14:val="none"/>
              </w:rPr>
              <w:t xml:space="preserve"> неполад</w:t>
            </w:r>
            <w:r w:rsidR="007342FF" w:rsidRPr="00E76E24">
              <w:rPr>
                <w:rFonts w:ascii="Times New Roman" w:eastAsia="Courier New" w:hAnsi="Times New Roman" w:cs="Times New Roman"/>
                <w:color w:val="000000"/>
                <w:kern w:val="0"/>
                <w:sz w:val="24"/>
                <w:szCs w:val="24"/>
                <w:lang w:eastAsia="ru-RU"/>
                <w14:ligatures w14:val="none"/>
              </w:rPr>
              <w:t>ки</w:t>
            </w:r>
            <w:r w:rsidRPr="00E76E24">
              <w:rPr>
                <w:rFonts w:ascii="Times New Roman" w:eastAsia="Courier New" w:hAnsi="Times New Roman" w:cs="Times New Roman"/>
                <w:color w:val="000000"/>
                <w:kern w:val="0"/>
                <w:sz w:val="24"/>
                <w:szCs w:val="24"/>
                <w:lang w:eastAsia="ru-RU"/>
                <w14:ligatures w14:val="none"/>
              </w:rPr>
              <w:t xml:space="preserve"> в работе оборудования</w:t>
            </w:r>
          </w:p>
        </w:tc>
      </w:tr>
      <w:tr w:rsidR="00F87E72" w:rsidRPr="00E76E24" w14:paraId="5138F786" w14:textId="77777777" w:rsidTr="007342FF">
        <w:tc>
          <w:tcPr>
            <w:tcW w:w="3964" w:type="dxa"/>
            <w:vMerge/>
          </w:tcPr>
          <w:p w14:paraId="1393508E" w14:textId="77777777" w:rsidR="00F87E72" w:rsidRPr="00E76E24" w:rsidRDefault="00F87E72" w:rsidP="00F87E72">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381" w:type="dxa"/>
          </w:tcPr>
          <w:p w14:paraId="6970E66F" w14:textId="77777777" w:rsidR="00F87E72" w:rsidRPr="00E76E24" w:rsidRDefault="00F87E72" w:rsidP="001D2A54">
            <w:pPr>
              <w:widowControl w:val="0"/>
              <w:spacing w:after="0" w:line="240" w:lineRule="auto"/>
            </w:pPr>
            <w:r w:rsidRPr="00E76E24">
              <w:rPr>
                <w:rFonts w:ascii="Times New Roman" w:eastAsia="Courier New" w:hAnsi="Times New Roman" w:cs="Times New Roman"/>
                <w:color w:val="000000"/>
                <w:kern w:val="0"/>
                <w:sz w:val="24"/>
                <w:szCs w:val="24"/>
                <w:lang w:eastAsia="ru-RU"/>
                <w14:ligatures w14:val="none"/>
              </w:rPr>
              <w:t>Знания:</w:t>
            </w:r>
            <w:r w:rsidRPr="00E76E24">
              <w:t xml:space="preserve"> </w:t>
            </w:r>
          </w:p>
          <w:p w14:paraId="2B452D75" w14:textId="5CC9D7CC" w:rsidR="00F87E72" w:rsidRPr="00E76E24" w:rsidRDefault="00F87E72"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назначение и принцип работы обслуживаемого оборудования</w:t>
            </w:r>
          </w:p>
          <w:p w14:paraId="50D68855" w14:textId="47B994B7" w:rsidR="00F87E72" w:rsidRPr="00E76E24" w:rsidRDefault="00F87E72"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способы устранения мелких неполадок обслуживаемых машин</w:t>
            </w:r>
          </w:p>
        </w:tc>
      </w:tr>
    </w:tbl>
    <w:p w14:paraId="57169A57" w14:textId="77777777" w:rsidR="006824C4" w:rsidRPr="00E76E24" w:rsidRDefault="006824C4" w:rsidP="006824C4">
      <w:pPr>
        <w:rPr>
          <w:rFonts w:ascii="Times New Roman" w:eastAsia="Courier New" w:hAnsi="Times New Roman" w:cs="Times New Roman"/>
          <w:b/>
          <w:bCs/>
          <w:color w:val="000000"/>
          <w:kern w:val="0"/>
          <w:sz w:val="32"/>
          <w:szCs w:val="32"/>
          <w:lang w:eastAsia="ru-RU"/>
          <w14:ligatures w14:val="none"/>
        </w:rPr>
      </w:pPr>
    </w:p>
    <w:p w14:paraId="192BD7C5" w14:textId="77777777" w:rsidR="006824C4" w:rsidRPr="00E76E24" w:rsidRDefault="006824C4" w:rsidP="006824C4">
      <w:pPr>
        <w:rPr>
          <w:rFonts w:ascii="Times New Roman" w:eastAsia="Courier New" w:hAnsi="Times New Roman" w:cs="Times New Roman"/>
          <w:b/>
          <w:bCs/>
          <w:color w:val="000000"/>
          <w:kern w:val="0"/>
          <w:sz w:val="32"/>
          <w:szCs w:val="32"/>
          <w:lang w:eastAsia="ru-RU"/>
          <w14:ligatures w14:val="none"/>
        </w:rPr>
        <w:sectPr w:rsidR="006824C4" w:rsidRPr="00E76E24" w:rsidSect="00C56040">
          <w:pgSz w:w="11906" w:h="16838"/>
          <w:pgMar w:top="1134" w:right="850" w:bottom="1134" w:left="1701" w:header="708" w:footer="708" w:gutter="0"/>
          <w:cols w:space="708"/>
          <w:docGrid w:linePitch="360"/>
        </w:sectPr>
      </w:pPr>
    </w:p>
    <w:p w14:paraId="42016414" w14:textId="77777777" w:rsidR="006824C4" w:rsidRPr="00E76E24" w:rsidRDefault="006824C4" w:rsidP="006824C4">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E76E24">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828"/>
        <w:gridCol w:w="9072"/>
        <w:gridCol w:w="1530"/>
      </w:tblGrid>
      <w:tr w:rsidR="006824C4" w:rsidRPr="00E76E24" w14:paraId="349604DA" w14:textId="77777777" w:rsidTr="00957E00">
        <w:tc>
          <w:tcPr>
            <w:tcW w:w="562" w:type="dxa"/>
            <w:vAlign w:val="center"/>
          </w:tcPr>
          <w:p w14:paraId="34B88335"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 п/п</w:t>
            </w:r>
          </w:p>
        </w:tc>
        <w:tc>
          <w:tcPr>
            <w:tcW w:w="3828" w:type="dxa"/>
            <w:vAlign w:val="center"/>
          </w:tcPr>
          <w:p w14:paraId="258E61A5"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Наименование разделов и тем</w:t>
            </w:r>
          </w:p>
        </w:tc>
        <w:tc>
          <w:tcPr>
            <w:tcW w:w="9072" w:type="dxa"/>
            <w:vAlign w:val="center"/>
          </w:tcPr>
          <w:p w14:paraId="6244C52A"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Содержание</w:t>
            </w:r>
          </w:p>
        </w:tc>
        <w:tc>
          <w:tcPr>
            <w:tcW w:w="1530" w:type="dxa"/>
            <w:vAlign w:val="center"/>
          </w:tcPr>
          <w:p w14:paraId="034CCE61"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Количество часов</w:t>
            </w:r>
          </w:p>
        </w:tc>
      </w:tr>
      <w:tr w:rsidR="007342FF" w:rsidRPr="00E76E24" w14:paraId="34905481" w14:textId="77777777" w:rsidTr="00DE4343">
        <w:tc>
          <w:tcPr>
            <w:tcW w:w="562" w:type="dxa"/>
            <w:vAlign w:val="center"/>
          </w:tcPr>
          <w:p w14:paraId="12828A09" w14:textId="77777777" w:rsidR="007342FF" w:rsidRPr="00E76E24" w:rsidRDefault="007342FF"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900" w:type="dxa"/>
            <w:gridSpan w:val="2"/>
            <w:vAlign w:val="center"/>
          </w:tcPr>
          <w:p w14:paraId="675D19AA" w14:textId="198D1655" w:rsidR="007342FF" w:rsidRPr="00E76E24" w:rsidRDefault="007342FF"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5.2.3.1 Оборудование</w:t>
            </w:r>
          </w:p>
        </w:tc>
        <w:tc>
          <w:tcPr>
            <w:tcW w:w="1530" w:type="dxa"/>
            <w:vAlign w:val="center"/>
          </w:tcPr>
          <w:p w14:paraId="79AE7375" w14:textId="77777777" w:rsidR="007342FF" w:rsidRPr="00E76E24" w:rsidRDefault="007342FF"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6824C4" w:rsidRPr="00E76E24" w14:paraId="11FCAA3F" w14:textId="77777777" w:rsidTr="00957E00">
        <w:trPr>
          <w:trHeight w:val="518"/>
        </w:trPr>
        <w:tc>
          <w:tcPr>
            <w:tcW w:w="562" w:type="dxa"/>
            <w:vMerge w:val="restart"/>
          </w:tcPr>
          <w:p w14:paraId="7A450014" w14:textId="549E79E5" w:rsidR="006824C4" w:rsidRPr="00E76E24" w:rsidRDefault="007342FF"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w:t>
            </w:r>
          </w:p>
        </w:tc>
        <w:tc>
          <w:tcPr>
            <w:tcW w:w="3828" w:type="dxa"/>
            <w:vMerge w:val="restart"/>
          </w:tcPr>
          <w:p w14:paraId="3DDC1409" w14:textId="5A4DCF0E"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Швейные машины общего назначения</w:t>
            </w:r>
          </w:p>
        </w:tc>
        <w:tc>
          <w:tcPr>
            <w:tcW w:w="9072" w:type="dxa"/>
          </w:tcPr>
          <w:p w14:paraId="4EF24607" w14:textId="2BECCA14" w:rsidR="006824C4" w:rsidRPr="00E76E24" w:rsidRDefault="007342FF" w:rsidP="007342F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К</w:t>
            </w:r>
            <w:r w:rsidR="006824C4" w:rsidRPr="00E76E24">
              <w:rPr>
                <w:rFonts w:ascii="Times New Roman" w:eastAsia="Times New Roman" w:hAnsi="Times New Roman" w:cs="Times New Roman"/>
                <w:kern w:val="0"/>
                <w:sz w:val="24"/>
                <w:szCs w:val="24"/>
                <w:lang w:eastAsia="ru-RU"/>
                <w14:ligatures w14:val="none"/>
              </w:rPr>
              <w:t>лассификация и обозначение швейных машин;</w:t>
            </w:r>
            <w:r w:rsidRPr="00E76E24">
              <w:rPr>
                <w:rFonts w:ascii="Times New Roman" w:eastAsia="Times New Roman" w:hAnsi="Times New Roman" w:cs="Times New Roman"/>
                <w:kern w:val="0"/>
                <w:sz w:val="24"/>
                <w:szCs w:val="24"/>
                <w:lang w:eastAsia="ru-RU"/>
                <w14:ligatures w14:val="none"/>
              </w:rPr>
              <w:t xml:space="preserve"> </w:t>
            </w:r>
            <w:r w:rsidR="006824C4" w:rsidRPr="00E76E24">
              <w:rPr>
                <w:rFonts w:ascii="Times New Roman" w:eastAsia="Times New Roman" w:hAnsi="Times New Roman" w:cs="Times New Roman"/>
                <w:kern w:val="0"/>
                <w:sz w:val="24"/>
                <w:szCs w:val="24"/>
                <w:lang w:eastAsia="ru-RU"/>
                <w14:ligatures w14:val="none"/>
              </w:rPr>
              <w:t>основные сведения о деталях и механизмах швейных машин;</w:t>
            </w:r>
            <w:r w:rsidRPr="00E76E24">
              <w:rPr>
                <w:rFonts w:ascii="Times New Roman" w:eastAsia="Times New Roman" w:hAnsi="Times New Roman" w:cs="Times New Roman"/>
                <w:kern w:val="0"/>
                <w:sz w:val="24"/>
                <w:szCs w:val="24"/>
                <w:lang w:eastAsia="ru-RU"/>
                <w14:ligatures w14:val="none"/>
              </w:rPr>
              <w:t xml:space="preserve"> </w:t>
            </w:r>
            <w:r w:rsidR="006824C4" w:rsidRPr="00E76E24">
              <w:rPr>
                <w:rFonts w:ascii="Times New Roman" w:eastAsia="Times New Roman" w:hAnsi="Times New Roman" w:cs="Times New Roman"/>
                <w:kern w:val="0"/>
                <w:sz w:val="24"/>
                <w:szCs w:val="24"/>
                <w:lang w:eastAsia="ru-RU"/>
                <w14:ligatures w14:val="none"/>
              </w:rPr>
              <w:t>приспособления средств малой механизации</w:t>
            </w:r>
          </w:p>
        </w:tc>
        <w:tc>
          <w:tcPr>
            <w:tcW w:w="1530" w:type="dxa"/>
          </w:tcPr>
          <w:p w14:paraId="3F754C4B"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D82F2C" w:rsidRPr="00E76E24" w14:paraId="07A3116A" w14:textId="77777777" w:rsidTr="00D82F2C">
        <w:trPr>
          <w:trHeight w:val="349"/>
        </w:trPr>
        <w:tc>
          <w:tcPr>
            <w:tcW w:w="562" w:type="dxa"/>
            <w:vMerge/>
          </w:tcPr>
          <w:p w14:paraId="251BF3ED" w14:textId="77777777" w:rsidR="00D82F2C" w:rsidRPr="00E76E24" w:rsidRDefault="00D82F2C"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828" w:type="dxa"/>
            <w:vMerge/>
          </w:tcPr>
          <w:p w14:paraId="3C69980D" w14:textId="77777777" w:rsidR="00D82F2C" w:rsidRPr="00E76E24" w:rsidRDefault="00D82F2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39FAF31B" w14:textId="30CAD7EC" w:rsidR="00D82F2C" w:rsidRPr="00E76E24" w:rsidRDefault="00D82F2C" w:rsidP="00D82F2C">
            <w:pPr>
              <w:widowControl w:val="0"/>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Pr="00E76E24">
              <w:rPr>
                <w:rFonts w:ascii="Times New Roman" w:eastAsia="Times New Roman" w:hAnsi="Times New Roman" w:cs="Times New Roman"/>
                <w:kern w:val="0"/>
                <w:sz w:val="24"/>
                <w:szCs w:val="24"/>
                <w:lang w:eastAsia="ru-RU"/>
                <w14:ligatures w14:val="none"/>
              </w:rPr>
              <w:t>Заправка игольной нити</w:t>
            </w:r>
          </w:p>
        </w:tc>
        <w:tc>
          <w:tcPr>
            <w:tcW w:w="1530" w:type="dxa"/>
          </w:tcPr>
          <w:p w14:paraId="6B4D181D" w14:textId="3FF579C0" w:rsidR="00D82F2C" w:rsidRPr="00E76E24" w:rsidRDefault="00D82F2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1</w:t>
            </w:r>
          </w:p>
        </w:tc>
      </w:tr>
      <w:tr w:rsidR="006824C4" w:rsidRPr="00E76E24" w14:paraId="336EB06A" w14:textId="77777777" w:rsidTr="00957E00">
        <w:tc>
          <w:tcPr>
            <w:tcW w:w="562" w:type="dxa"/>
            <w:vMerge/>
          </w:tcPr>
          <w:p w14:paraId="0A44FC19" w14:textId="77777777"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1387F439" w14:textId="77777777"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61B0D777" w14:textId="48DEF546" w:rsidR="006824C4" w:rsidRPr="00E76E24" w:rsidRDefault="00D82F2C" w:rsidP="00D82F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006824C4" w:rsidRPr="00E76E24">
              <w:rPr>
                <w:rFonts w:ascii="Times New Roman" w:eastAsia="Times New Roman" w:hAnsi="Times New Roman" w:cs="Times New Roman"/>
                <w:kern w:val="0"/>
                <w:sz w:val="24"/>
                <w:szCs w:val="24"/>
                <w:lang w:eastAsia="ru-RU"/>
                <w14:ligatures w14:val="none"/>
              </w:rPr>
              <w:t>Заправка челночной нити</w:t>
            </w:r>
          </w:p>
        </w:tc>
        <w:tc>
          <w:tcPr>
            <w:tcW w:w="1530" w:type="dxa"/>
          </w:tcPr>
          <w:p w14:paraId="5846E93D"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1</w:t>
            </w:r>
          </w:p>
        </w:tc>
      </w:tr>
      <w:tr w:rsidR="006824C4" w:rsidRPr="00E76E24" w14:paraId="23FDA469" w14:textId="77777777" w:rsidTr="00957E00">
        <w:tc>
          <w:tcPr>
            <w:tcW w:w="562" w:type="dxa"/>
            <w:vMerge/>
          </w:tcPr>
          <w:p w14:paraId="38729186" w14:textId="77777777"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1E45924E" w14:textId="77777777"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6E0A7EE5" w14:textId="4B42C90E" w:rsidR="006824C4" w:rsidRPr="00E76E24" w:rsidRDefault="00D82F2C" w:rsidP="00D82F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006824C4" w:rsidRPr="00E76E24">
              <w:rPr>
                <w:rFonts w:ascii="Times New Roman" w:eastAsia="Times New Roman" w:hAnsi="Times New Roman" w:cs="Times New Roman"/>
                <w:kern w:val="0"/>
                <w:sz w:val="24"/>
                <w:szCs w:val="24"/>
                <w:lang w:eastAsia="ru-RU"/>
                <w14:ligatures w14:val="none"/>
              </w:rPr>
              <w:t>Регулировка качества строчек</w:t>
            </w:r>
          </w:p>
        </w:tc>
        <w:tc>
          <w:tcPr>
            <w:tcW w:w="1530" w:type="dxa"/>
          </w:tcPr>
          <w:p w14:paraId="23B2F8C0"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1</w:t>
            </w:r>
          </w:p>
        </w:tc>
      </w:tr>
      <w:tr w:rsidR="006824C4" w:rsidRPr="00E76E24" w14:paraId="631BD625" w14:textId="77777777" w:rsidTr="00957E00">
        <w:trPr>
          <w:trHeight w:val="219"/>
        </w:trPr>
        <w:tc>
          <w:tcPr>
            <w:tcW w:w="562" w:type="dxa"/>
            <w:vMerge w:val="restart"/>
          </w:tcPr>
          <w:p w14:paraId="54990EA2" w14:textId="77777777"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2</w:t>
            </w:r>
          </w:p>
        </w:tc>
        <w:tc>
          <w:tcPr>
            <w:tcW w:w="3828" w:type="dxa"/>
            <w:vMerge w:val="restart"/>
          </w:tcPr>
          <w:p w14:paraId="5AB495A4" w14:textId="6CFC6CD6"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Швейные машины специального назначения</w:t>
            </w:r>
          </w:p>
        </w:tc>
        <w:tc>
          <w:tcPr>
            <w:tcW w:w="9072" w:type="dxa"/>
          </w:tcPr>
          <w:p w14:paraId="75777E73" w14:textId="0F2B4933" w:rsidR="006824C4" w:rsidRPr="00E76E24" w:rsidRDefault="00D82F2C" w:rsidP="00D82F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К</w:t>
            </w:r>
            <w:r w:rsidR="006824C4" w:rsidRPr="00E76E24">
              <w:rPr>
                <w:rFonts w:ascii="Times New Roman" w:eastAsia="Times New Roman" w:hAnsi="Times New Roman" w:cs="Times New Roman"/>
                <w:kern w:val="0"/>
                <w:sz w:val="24"/>
                <w:szCs w:val="24"/>
                <w:lang w:eastAsia="ru-RU"/>
                <w14:ligatures w14:val="none"/>
              </w:rPr>
              <w:t>лассификация и обозначение швейных машин;</w:t>
            </w:r>
            <w:r w:rsidRPr="00E76E24">
              <w:rPr>
                <w:rFonts w:ascii="Times New Roman" w:eastAsia="Times New Roman" w:hAnsi="Times New Roman" w:cs="Times New Roman"/>
                <w:kern w:val="0"/>
                <w:sz w:val="24"/>
                <w:szCs w:val="24"/>
                <w:lang w:eastAsia="ru-RU"/>
                <w14:ligatures w14:val="none"/>
              </w:rPr>
              <w:t xml:space="preserve"> </w:t>
            </w:r>
            <w:r w:rsidR="006824C4" w:rsidRPr="00E76E24">
              <w:rPr>
                <w:rFonts w:ascii="Times New Roman" w:eastAsia="Times New Roman" w:hAnsi="Times New Roman" w:cs="Times New Roman"/>
                <w:kern w:val="0"/>
                <w:sz w:val="24"/>
                <w:szCs w:val="24"/>
                <w:lang w:eastAsia="ru-RU"/>
                <w14:ligatures w14:val="none"/>
              </w:rPr>
              <w:t>технические характеристики спец. машин;</w:t>
            </w:r>
            <w:r w:rsidRPr="00E76E24">
              <w:rPr>
                <w:rFonts w:ascii="Times New Roman" w:eastAsia="Times New Roman" w:hAnsi="Times New Roman" w:cs="Times New Roman"/>
                <w:kern w:val="0"/>
                <w:sz w:val="24"/>
                <w:szCs w:val="24"/>
                <w:lang w:eastAsia="ru-RU"/>
                <w14:ligatures w14:val="none"/>
              </w:rPr>
              <w:t xml:space="preserve"> </w:t>
            </w:r>
            <w:r w:rsidR="006824C4" w:rsidRPr="00E76E24">
              <w:rPr>
                <w:rFonts w:ascii="Times New Roman" w:eastAsia="Times New Roman" w:hAnsi="Times New Roman" w:cs="Times New Roman"/>
                <w:kern w:val="0"/>
                <w:sz w:val="24"/>
                <w:szCs w:val="24"/>
                <w:lang w:eastAsia="ru-RU"/>
                <w14:ligatures w14:val="none"/>
              </w:rPr>
              <w:t>полуавтоматы для поузловой обработки</w:t>
            </w:r>
          </w:p>
        </w:tc>
        <w:tc>
          <w:tcPr>
            <w:tcW w:w="1530" w:type="dxa"/>
          </w:tcPr>
          <w:p w14:paraId="043AE97B"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1</w:t>
            </w:r>
          </w:p>
        </w:tc>
      </w:tr>
      <w:tr w:rsidR="00D82F2C" w:rsidRPr="00E76E24" w14:paraId="5B17B740" w14:textId="77777777" w:rsidTr="00D82F2C">
        <w:trPr>
          <w:trHeight w:val="414"/>
        </w:trPr>
        <w:tc>
          <w:tcPr>
            <w:tcW w:w="562" w:type="dxa"/>
            <w:vMerge/>
          </w:tcPr>
          <w:p w14:paraId="3DF327B4" w14:textId="77777777" w:rsidR="00D82F2C" w:rsidRPr="00E76E24" w:rsidRDefault="00D82F2C"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3446EB33" w14:textId="77777777" w:rsidR="00D82F2C" w:rsidRPr="00E76E24" w:rsidRDefault="00D82F2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1FB9CFF5" w14:textId="6281272F" w:rsidR="00D82F2C" w:rsidRPr="00E76E24" w:rsidRDefault="00D82F2C" w:rsidP="00D82F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Pr="00E76E24">
              <w:rPr>
                <w:rFonts w:ascii="Times New Roman" w:eastAsia="Times New Roman" w:hAnsi="Times New Roman" w:cs="Times New Roman"/>
                <w:kern w:val="0"/>
                <w:sz w:val="24"/>
                <w:szCs w:val="24"/>
                <w:lang w:eastAsia="ru-RU"/>
                <w14:ligatures w14:val="none"/>
              </w:rPr>
              <w:t>Заправка ниток краеобметочной машины</w:t>
            </w:r>
          </w:p>
        </w:tc>
        <w:tc>
          <w:tcPr>
            <w:tcW w:w="1530" w:type="dxa"/>
          </w:tcPr>
          <w:p w14:paraId="366BA7F8" w14:textId="77CB1D24" w:rsidR="00D82F2C" w:rsidRPr="00E76E24" w:rsidRDefault="00D82F2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6824C4" w:rsidRPr="00E76E24" w14:paraId="7B5F055B" w14:textId="77777777" w:rsidTr="00957E00">
        <w:trPr>
          <w:trHeight w:val="219"/>
        </w:trPr>
        <w:tc>
          <w:tcPr>
            <w:tcW w:w="562" w:type="dxa"/>
            <w:vMerge/>
          </w:tcPr>
          <w:p w14:paraId="03755E7A" w14:textId="77777777"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48B61642" w14:textId="77777777"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0C80B4B3" w14:textId="4585945F" w:rsidR="006824C4" w:rsidRPr="00E76E24" w:rsidRDefault="006824C4" w:rsidP="00D82F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Регулировка строчки</w:t>
            </w:r>
            <w:r w:rsidRPr="00E76E24">
              <w:t xml:space="preserve"> </w:t>
            </w:r>
            <w:r w:rsidRPr="00E76E24">
              <w:rPr>
                <w:rFonts w:ascii="Times New Roman" w:eastAsia="Times New Roman" w:hAnsi="Times New Roman" w:cs="Times New Roman"/>
                <w:kern w:val="0"/>
                <w:sz w:val="24"/>
                <w:szCs w:val="24"/>
                <w:lang w:eastAsia="ru-RU"/>
                <w14:ligatures w14:val="none"/>
              </w:rPr>
              <w:t>краеобметочной машины</w:t>
            </w:r>
          </w:p>
        </w:tc>
        <w:tc>
          <w:tcPr>
            <w:tcW w:w="1530" w:type="dxa"/>
          </w:tcPr>
          <w:p w14:paraId="40A0FEE2"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6824C4" w:rsidRPr="00E76E24" w14:paraId="027239BB" w14:textId="77777777" w:rsidTr="00957E00">
        <w:tc>
          <w:tcPr>
            <w:tcW w:w="562" w:type="dxa"/>
            <w:vMerge w:val="restart"/>
          </w:tcPr>
          <w:p w14:paraId="075D6B6C" w14:textId="77777777"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3</w:t>
            </w:r>
          </w:p>
        </w:tc>
        <w:tc>
          <w:tcPr>
            <w:tcW w:w="3828" w:type="dxa"/>
            <w:vMerge w:val="restart"/>
          </w:tcPr>
          <w:p w14:paraId="55955D40" w14:textId="77777777"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Оборудование для влажно-тепловой обработки</w:t>
            </w:r>
          </w:p>
        </w:tc>
        <w:tc>
          <w:tcPr>
            <w:tcW w:w="9072" w:type="dxa"/>
          </w:tcPr>
          <w:p w14:paraId="2A0E8378" w14:textId="65299DA3" w:rsidR="006824C4" w:rsidRPr="00E76E24" w:rsidRDefault="00D82F2C" w:rsidP="00D82F2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К</w:t>
            </w:r>
            <w:r w:rsidR="006824C4" w:rsidRPr="00E76E24">
              <w:rPr>
                <w:rFonts w:ascii="Times New Roman" w:eastAsia="Times New Roman" w:hAnsi="Times New Roman" w:cs="Times New Roman"/>
                <w:kern w:val="0"/>
                <w:sz w:val="24"/>
                <w:szCs w:val="24"/>
                <w:lang w:eastAsia="ru-RU"/>
                <w14:ligatures w14:val="none"/>
              </w:rPr>
              <w:t>лассификация оборудования для ВТО;</w:t>
            </w:r>
            <w:r w:rsidRPr="00E76E24">
              <w:rPr>
                <w:rFonts w:ascii="Times New Roman" w:eastAsia="Times New Roman" w:hAnsi="Times New Roman" w:cs="Times New Roman"/>
                <w:kern w:val="0"/>
                <w:sz w:val="24"/>
                <w:szCs w:val="24"/>
                <w:lang w:eastAsia="ru-RU"/>
                <w14:ligatures w14:val="none"/>
              </w:rPr>
              <w:t xml:space="preserve"> </w:t>
            </w:r>
            <w:r w:rsidR="006824C4" w:rsidRPr="00E76E24">
              <w:rPr>
                <w:rFonts w:ascii="Times New Roman" w:eastAsia="Times New Roman" w:hAnsi="Times New Roman" w:cs="Times New Roman"/>
                <w:kern w:val="0"/>
                <w:sz w:val="24"/>
                <w:szCs w:val="24"/>
                <w:lang w:eastAsia="ru-RU"/>
                <w14:ligatures w14:val="none"/>
              </w:rPr>
              <w:t>утюги; утюжильные столы; назначение, технические характеристики, устройство;</w:t>
            </w:r>
            <w:r w:rsidRPr="00E76E24">
              <w:rPr>
                <w:rFonts w:ascii="Times New Roman" w:eastAsia="Times New Roman" w:hAnsi="Times New Roman" w:cs="Times New Roman"/>
                <w:kern w:val="0"/>
                <w:sz w:val="24"/>
                <w:szCs w:val="24"/>
                <w:lang w:eastAsia="ru-RU"/>
                <w14:ligatures w14:val="none"/>
              </w:rPr>
              <w:t xml:space="preserve"> </w:t>
            </w:r>
            <w:r w:rsidR="006824C4" w:rsidRPr="00E76E24">
              <w:rPr>
                <w:rFonts w:ascii="Times New Roman" w:eastAsia="Times New Roman" w:hAnsi="Times New Roman" w:cs="Times New Roman"/>
                <w:kern w:val="0"/>
                <w:sz w:val="24"/>
                <w:szCs w:val="24"/>
                <w:lang w:eastAsia="ru-RU"/>
                <w14:ligatures w14:val="none"/>
              </w:rPr>
              <w:t>прессы; назначение, технические характеристики, устройство;</w:t>
            </w:r>
            <w:r w:rsidRPr="00E76E24">
              <w:rPr>
                <w:rFonts w:ascii="Times New Roman" w:eastAsia="Times New Roman" w:hAnsi="Times New Roman" w:cs="Times New Roman"/>
                <w:kern w:val="0"/>
                <w:sz w:val="24"/>
                <w:szCs w:val="24"/>
                <w:lang w:eastAsia="ru-RU"/>
                <w14:ligatures w14:val="none"/>
              </w:rPr>
              <w:t xml:space="preserve"> </w:t>
            </w:r>
            <w:r w:rsidR="006824C4" w:rsidRPr="00E76E24">
              <w:rPr>
                <w:rFonts w:ascii="Times New Roman" w:eastAsia="Times New Roman" w:hAnsi="Times New Roman" w:cs="Times New Roman"/>
                <w:kern w:val="0"/>
                <w:sz w:val="24"/>
                <w:szCs w:val="24"/>
                <w:lang w:eastAsia="ru-RU"/>
                <w14:ligatures w14:val="none"/>
              </w:rPr>
              <w:t>паровоздушные манекены, отпариватели; назначение, технические характеристики, устройство</w:t>
            </w:r>
          </w:p>
        </w:tc>
        <w:tc>
          <w:tcPr>
            <w:tcW w:w="1530" w:type="dxa"/>
          </w:tcPr>
          <w:p w14:paraId="09D66F23"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1</w:t>
            </w:r>
          </w:p>
        </w:tc>
      </w:tr>
      <w:tr w:rsidR="00D82F2C" w:rsidRPr="00E76E24" w14:paraId="6BDD6902" w14:textId="77777777" w:rsidTr="00E420FE">
        <w:trPr>
          <w:trHeight w:val="283"/>
        </w:trPr>
        <w:tc>
          <w:tcPr>
            <w:tcW w:w="562" w:type="dxa"/>
            <w:vMerge/>
          </w:tcPr>
          <w:p w14:paraId="731D6E42" w14:textId="77777777" w:rsidR="00D82F2C" w:rsidRPr="00E76E24" w:rsidRDefault="00D82F2C"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4B1BC414" w14:textId="77777777" w:rsidR="00D82F2C" w:rsidRPr="00E76E24" w:rsidRDefault="00D82F2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033E059E" w14:textId="4EF70871" w:rsidR="00D82F2C" w:rsidRPr="00E76E24" w:rsidRDefault="00D82F2C" w:rsidP="00D82F2C">
            <w:pPr>
              <w:widowControl w:val="0"/>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Pr="00E76E24">
              <w:rPr>
                <w:rFonts w:ascii="Times New Roman" w:eastAsia="Times New Roman" w:hAnsi="Times New Roman" w:cs="Times New Roman"/>
                <w:kern w:val="0"/>
                <w:sz w:val="24"/>
                <w:szCs w:val="24"/>
                <w:lang w:eastAsia="ru-RU"/>
                <w14:ligatures w14:val="none"/>
              </w:rPr>
              <w:t>Отработка технических условий ВТО</w:t>
            </w:r>
          </w:p>
        </w:tc>
        <w:tc>
          <w:tcPr>
            <w:tcW w:w="1530" w:type="dxa"/>
          </w:tcPr>
          <w:p w14:paraId="7D6A2369" w14:textId="77777777" w:rsidR="00D82F2C" w:rsidRPr="00E76E24" w:rsidRDefault="00D82F2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1</w:t>
            </w:r>
          </w:p>
        </w:tc>
      </w:tr>
      <w:tr w:rsidR="00E420FE" w:rsidRPr="00E76E24" w14:paraId="74D48D6D" w14:textId="77777777" w:rsidTr="00F55DAD">
        <w:trPr>
          <w:trHeight w:val="562"/>
        </w:trPr>
        <w:tc>
          <w:tcPr>
            <w:tcW w:w="562" w:type="dxa"/>
          </w:tcPr>
          <w:p w14:paraId="412EDA71" w14:textId="77777777" w:rsidR="00E420FE" w:rsidRPr="00E76E24" w:rsidRDefault="00E420FE" w:rsidP="00E420FE">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bookmarkStart w:id="32" w:name="_Hlk243935684"/>
          </w:p>
        </w:tc>
        <w:tc>
          <w:tcPr>
            <w:tcW w:w="3828" w:type="dxa"/>
          </w:tcPr>
          <w:p w14:paraId="3D7F0501" w14:textId="47ED390D" w:rsidR="00E420FE" w:rsidRPr="00E76E24" w:rsidRDefault="00E420FE" w:rsidP="00E420FE">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Промежуточная аттестация (зачёт)</w:t>
            </w:r>
          </w:p>
        </w:tc>
        <w:tc>
          <w:tcPr>
            <w:tcW w:w="9072" w:type="dxa"/>
          </w:tcPr>
          <w:p w14:paraId="4CEFDD0A" w14:textId="72B28621" w:rsidR="00E420FE" w:rsidRPr="00E76E24" w:rsidRDefault="00E420FE" w:rsidP="00E420FE">
            <w:pPr>
              <w:widowControl w:val="0"/>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Проводится на последнем занятии</w:t>
            </w:r>
          </w:p>
        </w:tc>
        <w:tc>
          <w:tcPr>
            <w:tcW w:w="1530" w:type="dxa"/>
          </w:tcPr>
          <w:p w14:paraId="28FFB521" w14:textId="77777777" w:rsidR="00E420FE" w:rsidRPr="00E76E24" w:rsidRDefault="00E420FE" w:rsidP="00E420F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E420FE" w:rsidRPr="00E76E24" w14:paraId="3E9F0A06" w14:textId="77777777" w:rsidTr="00957E00">
        <w:tc>
          <w:tcPr>
            <w:tcW w:w="562" w:type="dxa"/>
          </w:tcPr>
          <w:p w14:paraId="7B7C1A44" w14:textId="77777777" w:rsidR="00E420FE" w:rsidRPr="00E76E24" w:rsidRDefault="00E420FE" w:rsidP="00E420FE">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tcPr>
          <w:p w14:paraId="630895A4" w14:textId="6EDAD257" w:rsidR="00E420FE" w:rsidRPr="00E76E24" w:rsidRDefault="00E420FE" w:rsidP="00E420FE">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Итого</w:t>
            </w:r>
          </w:p>
        </w:tc>
        <w:tc>
          <w:tcPr>
            <w:tcW w:w="9072" w:type="dxa"/>
          </w:tcPr>
          <w:p w14:paraId="5B61A6FE" w14:textId="77777777" w:rsidR="00E420FE" w:rsidRPr="00E76E24" w:rsidRDefault="00E420FE" w:rsidP="00E420FE">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p>
        </w:tc>
        <w:tc>
          <w:tcPr>
            <w:tcW w:w="1530" w:type="dxa"/>
          </w:tcPr>
          <w:p w14:paraId="4C504620" w14:textId="0F36FF9C" w:rsidR="00E420FE" w:rsidRPr="00E76E24" w:rsidRDefault="00E420FE" w:rsidP="00E420FE">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rPr>
              <w:t>12 часов из них: теоретические занятия -4, практические занятия - 8</w:t>
            </w:r>
          </w:p>
        </w:tc>
      </w:tr>
    </w:tbl>
    <w:p w14:paraId="76505E32" w14:textId="77777777" w:rsidR="006824C4" w:rsidRPr="00E76E24" w:rsidRDefault="006824C4" w:rsidP="006824C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bookmarkEnd w:id="31"/>
    <w:bookmarkEnd w:id="32"/>
    <w:p w14:paraId="043A9216" w14:textId="77777777" w:rsidR="006824C4" w:rsidRPr="00E76E24" w:rsidRDefault="006824C4" w:rsidP="006824C4">
      <w:pPr>
        <w:rPr>
          <w:rFonts w:ascii="Times New Roman" w:eastAsia="Courier New" w:hAnsi="Times New Roman" w:cs="Times New Roman"/>
          <w:b/>
          <w:bCs/>
          <w:color w:val="000000"/>
          <w:kern w:val="0"/>
          <w:sz w:val="32"/>
          <w:szCs w:val="32"/>
          <w:lang w:eastAsia="ru-RU"/>
          <w14:ligatures w14:val="none"/>
        </w:rPr>
        <w:sectPr w:rsidR="006824C4" w:rsidRPr="00E76E24" w:rsidSect="000D1463">
          <w:pgSz w:w="16838" w:h="11906" w:orient="landscape"/>
          <w:pgMar w:top="1701" w:right="1134" w:bottom="850" w:left="1134" w:header="708" w:footer="708" w:gutter="0"/>
          <w:cols w:space="708"/>
          <w:docGrid w:linePitch="360"/>
        </w:sectPr>
      </w:pPr>
    </w:p>
    <w:p w14:paraId="56031B73" w14:textId="77777777" w:rsidR="006824C4" w:rsidRPr="00E76E24" w:rsidRDefault="006824C4" w:rsidP="006824C4">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E76E24">
        <w:rPr>
          <w:rFonts w:ascii="Times New Roman" w:eastAsia="Courier New" w:hAnsi="Times New Roman" w:cs="Times New Roman"/>
          <w:b/>
          <w:bCs/>
          <w:color w:val="000000"/>
          <w:kern w:val="0"/>
          <w:sz w:val="28"/>
          <w:szCs w:val="28"/>
          <w:lang w:eastAsia="ru-RU"/>
          <w14:ligatures w14:val="none"/>
        </w:rPr>
        <w:lastRenderedPageBreak/>
        <w:t>5.2.4 Рабочая программа учебного предмета "Художественное оформление швейных изделий"</w:t>
      </w:r>
    </w:p>
    <w:p w14:paraId="73683A39" w14:textId="207C9FBB" w:rsidR="006824C4" w:rsidRPr="00E76E24" w:rsidRDefault="006824C4" w:rsidP="006824C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 xml:space="preserve">Учебный предмет "Художественное оформление швейных изделий" относится к </w:t>
      </w:r>
      <w:r w:rsidR="00E420FE" w:rsidRPr="00E76E24">
        <w:rPr>
          <w:rFonts w:ascii="Times New Roman" w:eastAsia="Courier New" w:hAnsi="Times New Roman" w:cs="Times New Roman"/>
          <w:noProof/>
          <w:color w:val="000000"/>
          <w:kern w:val="0"/>
          <w:sz w:val="28"/>
          <w:szCs w:val="28"/>
          <w:lang w:eastAsia="ru-RU"/>
          <w14:ligatures w14:val="none"/>
        </w:rPr>
        <w:t>специальному</w:t>
      </w:r>
      <w:r w:rsidRPr="00E76E24">
        <w:rPr>
          <w:rFonts w:ascii="Times New Roman" w:eastAsia="Courier New" w:hAnsi="Times New Roman" w:cs="Times New Roman"/>
          <w:noProof/>
          <w:color w:val="000000"/>
          <w:kern w:val="0"/>
          <w:sz w:val="28"/>
          <w:szCs w:val="28"/>
          <w:lang w:eastAsia="ru-RU"/>
          <w14:ligatures w14:val="none"/>
        </w:rPr>
        <w:t xml:space="preserve"> циклу образовательной программы.</w:t>
      </w:r>
      <w:r w:rsidR="00E420FE" w:rsidRPr="00E76E24">
        <w:rPr>
          <w:rFonts w:ascii="Times New Roman" w:eastAsia="Courier New" w:hAnsi="Times New Roman" w:cs="Times New Roman"/>
          <w:noProof/>
          <w:color w:val="000000"/>
          <w:kern w:val="0"/>
          <w:sz w:val="28"/>
          <w:szCs w:val="28"/>
          <w:lang w:eastAsia="ru-RU"/>
          <w14:ligatures w14:val="none"/>
        </w:rPr>
        <w:t xml:space="preserve"> </w:t>
      </w:r>
      <w:r w:rsidRPr="00E76E24">
        <w:rPr>
          <w:rFonts w:ascii="Times New Roman" w:eastAsia="Courier New" w:hAnsi="Times New Roman" w:cs="Times New Roman"/>
          <w:noProof/>
          <w:color w:val="000000"/>
          <w:kern w:val="0"/>
          <w:sz w:val="28"/>
          <w:szCs w:val="28"/>
          <w:lang w:eastAsia="ru-RU"/>
          <w14:ligatures w14:val="none"/>
        </w:rPr>
        <w:t>На его освоение отводится 14 часов, в том числе:</w:t>
      </w:r>
      <w:r w:rsidR="00E420FE" w:rsidRPr="00E76E24">
        <w:rPr>
          <w:rFonts w:ascii="Times New Roman" w:eastAsia="Courier New" w:hAnsi="Times New Roman" w:cs="Times New Roman"/>
          <w:noProof/>
          <w:color w:val="000000"/>
          <w:kern w:val="0"/>
          <w:sz w:val="28"/>
          <w:szCs w:val="28"/>
          <w:lang w:eastAsia="ru-RU"/>
          <w14:ligatures w14:val="none"/>
        </w:rPr>
        <w:t xml:space="preserve"> </w:t>
      </w:r>
      <w:r w:rsidRPr="00E76E24">
        <w:rPr>
          <w:rFonts w:ascii="Times New Roman" w:eastAsia="Courier New" w:hAnsi="Times New Roman" w:cs="Times New Roman"/>
          <w:noProof/>
          <w:color w:val="000000"/>
          <w:kern w:val="0"/>
          <w:sz w:val="28"/>
          <w:szCs w:val="28"/>
          <w:lang w:eastAsia="ru-RU"/>
          <w14:ligatures w14:val="none"/>
        </w:rPr>
        <w:t>теоретические занятия – 2 часа,</w:t>
      </w:r>
      <w:r w:rsidR="00E420FE" w:rsidRPr="00E76E24">
        <w:rPr>
          <w:rFonts w:ascii="Times New Roman" w:eastAsia="Courier New" w:hAnsi="Times New Roman" w:cs="Times New Roman"/>
          <w:noProof/>
          <w:color w:val="000000"/>
          <w:kern w:val="0"/>
          <w:sz w:val="28"/>
          <w:szCs w:val="28"/>
          <w:lang w:eastAsia="ru-RU"/>
          <w14:ligatures w14:val="none"/>
        </w:rPr>
        <w:t xml:space="preserve"> </w:t>
      </w:r>
      <w:r w:rsidRPr="00E76E24">
        <w:rPr>
          <w:rFonts w:ascii="Times New Roman" w:eastAsia="Courier New" w:hAnsi="Times New Roman" w:cs="Times New Roman"/>
          <w:noProof/>
          <w:color w:val="000000"/>
          <w:kern w:val="0"/>
          <w:sz w:val="28"/>
          <w:szCs w:val="28"/>
          <w:lang w:eastAsia="ru-RU"/>
          <w14:ligatures w14:val="none"/>
        </w:rPr>
        <w:t>практические занятия – 12 часов.</w:t>
      </w:r>
    </w:p>
    <w:p w14:paraId="008E92A6" w14:textId="77777777" w:rsidR="006824C4" w:rsidRPr="00E76E24" w:rsidRDefault="006824C4" w:rsidP="006824C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учебного предмета "Оборудование" у обучающегося должны формироваться профессиональные компетенции, он должен выполнять трудовые действия, должен уметь, должен знать:</w:t>
      </w:r>
    </w:p>
    <w:p w14:paraId="789C9A2E" w14:textId="77777777" w:rsidR="006824C4" w:rsidRPr="00E76E24" w:rsidRDefault="006824C4" w:rsidP="006824C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522"/>
      </w:tblGrid>
      <w:tr w:rsidR="006824C4" w:rsidRPr="00E76E24" w14:paraId="5BC432DB" w14:textId="77777777" w:rsidTr="00E50AA7">
        <w:tc>
          <w:tcPr>
            <w:tcW w:w="3823" w:type="dxa"/>
          </w:tcPr>
          <w:p w14:paraId="2AD3D98A" w14:textId="77777777" w:rsidR="006824C4" w:rsidRPr="00E76E24" w:rsidRDefault="006824C4" w:rsidP="00957E00">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5522" w:type="dxa"/>
          </w:tcPr>
          <w:p w14:paraId="1C4D47B2" w14:textId="77777777" w:rsidR="006824C4" w:rsidRPr="00E76E24" w:rsidRDefault="006824C4" w:rsidP="00957E00">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522129" w:rsidRPr="00E76E24" w14:paraId="7A0DAA2B" w14:textId="77777777" w:rsidTr="00E50AA7">
        <w:tc>
          <w:tcPr>
            <w:tcW w:w="3823" w:type="dxa"/>
            <w:vMerge w:val="restart"/>
          </w:tcPr>
          <w:p w14:paraId="10DFE86F" w14:textId="11778F1A" w:rsidR="00522129" w:rsidRPr="00E76E24" w:rsidRDefault="00522129" w:rsidP="0052212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ПК 1. Выполнять операции вручную или на машинах, автоматическом или полуавтоматическом оборудовании по пошиву деталей, узлов, изделий из текстильных материалов</w:t>
            </w:r>
          </w:p>
        </w:tc>
        <w:tc>
          <w:tcPr>
            <w:tcW w:w="5522" w:type="dxa"/>
          </w:tcPr>
          <w:p w14:paraId="103480CF" w14:textId="77777777" w:rsidR="00E50AA7" w:rsidRPr="00E76E24" w:rsidRDefault="00522129" w:rsidP="00E50AA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Трудовые действия:</w:t>
            </w:r>
          </w:p>
          <w:p w14:paraId="142843AD" w14:textId="72F7318A" w:rsidR="00522129" w:rsidRPr="00E76E24" w:rsidRDefault="00522129" w:rsidP="00E50AA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alibri" w:hAnsi="Times New Roman" w:cs="Times New Roman"/>
                <w:sz w:val="24"/>
                <w:szCs w:val="24"/>
              </w:rPr>
              <w:t xml:space="preserve">проверка наличия деталей кроя изделий </w:t>
            </w:r>
          </w:p>
          <w:p w14:paraId="3E5F580A" w14:textId="139213E0" w:rsidR="00522129" w:rsidRPr="00E76E24" w:rsidRDefault="00522129" w:rsidP="001D2A54">
            <w:pPr>
              <w:spacing w:after="0"/>
              <w:rPr>
                <w:rFonts w:ascii="Times New Roman" w:eastAsia="Calibri" w:hAnsi="Times New Roman" w:cs="Times New Roman"/>
                <w:sz w:val="24"/>
                <w:szCs w:val="24"/>
              </w:rPr>
            </w:pPr>
            <w:r w:rsidRPr="00E76E24">
              <w:rPr>
                <w:rFonts w:ascii="Times New Roman" w:eastAsia="Calibri" w:hAnsi="Times New Roman" w:cs="Times New Roman"/>
                <w:sz w:val="24"/>
                <w:szCs w:val="24"/>
              </w:rPr>
              <w:t>обработка мелких деталей изделий из простых в обработке материалов</w:t>
            </w:r>
          </w:p>
          <w:p w14:paraId="15737FBA" w14:textId="06345EA0" w:rsidR="00522129" w:rsidRPr="00E76E24" w:rsidRDefault="00522129" w:rsidP="001D2A54">
            <w:pPr>
              <w:spacing w:after="0"/>
              <w:rPr>
                <w:rFonts w:ascii="Times New Roman" w:eastAsia="Calibri" w:hAnsi="Times New Roman" w:cs="Times New Roman"/>
                <w:sz w:val="24"/>
                <w:szCs w:val="24"/>
              </w:rPr>
            </w:pPr>
            <w:r w:rsidRPr="00E76E24">
              <w:rPr>
                <w:rFonts w:ascii="Times New Roman" w:eastAsia="Calibri" w:hAnsi="Times New Roman" w:cs="Times New Roman"/>
                <w:sz w:val="24"/>
                <w:szCs w:val="24"/>
              </w:rPr>
              <w:t>сборка изделий из простых в обработке материалов</w:t>
            </w:r>
          </w:p>
          <w:p w14:paraId="0AF7BF1E" w14:textId="165CD73B" w:rsidR="00522129" w:rsidRPr="00E76E24" w:rsidRDefault="00522129" w:rsidP="001D2A54">
            <w:pPr>
              <w:spacing w:after="0"/>
              <w:rPr>
                <w:rFonts w:ascii="Times New Roman" w:eastAsia="Calibri" w:hAnsi="Times New Roman" w:cs="Times New Roman"/>
                <w:sz w:val="24"/>
                <w:szCs w:val="24"/>
              </w:rPr>
            </w:pPr>
            <w:r w:rsidRPr="00E76E24">
              <w:rPr>
                <w:rFonts w:ascii="Times New Roman" w:eastAsia="Calibri" w:hAnsi="Times New Roman" w:cs="Times New Roman"/>
                <w:sz w:val="24"/>
                <w:szCs w:val="24"/>
              </w:rPr>
              <w:t>проведение влажно-тепловой обработки изделий из простых в обработке материалов</w:t>
            </w:r>
          </w:p>
          <w:p w14:paraId="7516782F" w14:textId="66112A20" w:rsidR="00522129" w:rsidRPr="00E76E24" w:rsidRDefault="00522129" w:rsidP="00E50AA7">
            <w:pPr>
              <w:spacing w:after="0"/>
              <w:rPr>
                <w:rFonts w:ascii="Times New Roman" w:eastAsia="Courier New" w:hAnsi="Times New Roman" w:cs="Times New Roman"/>
                <w:color w:val="000000"/>
                <w:kern w:val="0"/>
                <w:sz w:val="24"/>
                <w:szCs w:val="24"/>
                <w:lang w:eastAsia="ru-RU"/>
                <w14:ligatures w14:val="none"/>
              </w:rPr>
            </w:pPr>
            <w:r w:rsidRPr="00E76E24">
              <w:rPr>
                <w:rFonts w:ascii="Times New Roman" w:eastAsia="Calibri" w:hAnsi="Times New Roman" w:cs="Times New Roman"/>
                <w:sz w:val="24"/>
                <w:szCs w:val="24"/>
              </w:rPr>
              <w:t>окончательная отделка изделий из простых в обработке материалов</w:t>
            </w:r>
          </w:p>
        </w:tc>
      </w:tr>
      <w:tr w:rsidR="00522129" w:rsidRPr="00E76E24" w14:paraId="49EB2C93" w14:textId="77777777" w:rsidTr="00E50AA7">
        <w:tc>
          <w:tcPr>
            <w:tcW w:w="3823" w:type="dxa"/>
            <w:vMerge/>
          </w:tcPr>
          <w:p w14:paraId="794620A3" w14:textId="77777777" w:rsidR="00522129" w:rsidRPr="00E76E24" w:rsidRDefault="00522129" w:rsidP="00522129">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522" w:type="dxa"/>
          </w:tcPr>
          <w:p w14:paraId="3E33125F" w14:textId="77777777" w:rsidR="00522129" w:rsidRPr="00E76E24" w:rsidRDefault="00522129" w:rsidP="001D2A54">
            <w:pPr>
              <w:widowControl w:val="0"/>
              <w:spacing w:after="0" w:line="240" w:lineRule="auto"/>
            </w:pPr>
            <w:r w:rsidRPr="00E76E24">
              <w:rPr>
                <w:rFonts w:ascii="Times New Roman" w:eastAsia="Courier New" w:hAnsi="Times New Roman" w:cs="Times New Roman"/>
                <w:color w:val="000000"/>
                <w:kern w:val="0"/>
                <w:sz w:val="24"/>
                <w:szCs w:val="24"/>
                <w:lang w:eastAsia="ru-RU"/>
                <w14:ligatures w14:val="none"/>
              </w:rPr>
              <w:t>Умения:</w:t>
            </w:r>
            <w:r w:rsidRPr="00E76E24">
              <w:t xml:space="preserve"> </w:t>
            </w:r>
          </w:p>
          <w:p w14:paraId="48548E25" w14:textId="554C8443" w:rsidR="00522129" w:rsidRPr="00E76E24" w:rsidRDefault="00522129"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обработ</w:t>
            </w:r>
            <w:r w:rsidR="00E50AA7" w:rsidRPr="00E76E24">
              <w:rPr>
                <w:rFonts w:ascii="Times New Roman" w:eastAsia="Courier New" w:hAnsi="Times New Roman" w:cs="Times New Roman"/>
                <w:color w:val="000000"/>
                <w:kern w:val="0"/>
                <w:sz w:val="24"/>
                <w:szCs w:val="24"/>
                <w:lang w:eastAsia="ru-RU"/>
                <w14:ligatures w14:val="none"/>
              </w:rPr>
              <w:t>ать</w:t>
            </w:r>
            <w:r w:rsidRPr="00E76E24">
              <w:rPr>
                <w:rFonts w:ascii="Times New Roman" w:eastAsia="Courier New" w:hAnsi="Times New Roman" w:cs="Times New Roman"/>
                <w:color w:val="000000"/>
                <w:kern w:val="0"/>
                <w:sz w:val="24"/>
                <w:szCs w:val="24"/>
                <w:lang w:eastAsia="ru-RU"/>
                <w14:ligatures w14:val="none"/>
              </w:rPr>
              <w:t xml:space="preserve"> детал</w:t>
            </w:r>
            <w:r w:rsidR="00E50AA7" w:rsidRPr="00E76E24">
              <w:rPr>
                <w:rFonts w:ascii="Times New Roman" w:eastAsia="Courier New" w:hAnsi="Times New Roman" w:cs="Times New Roman"/>
                <w:color w:val="000000"/>
                <w:kern w:val="0"/>
                <w:sz w:val="24"/>
                <w:szCs w:val="24"/>
                <w:lang w:eastAsia="ru-RU"/>
                <w14:ligatures w14:val="none"/>
              </w:rPr>
              <w:t>и</w:t>
            </w:r>
            <w:r w:rsidRPr="00E76E24">
              <w:rPr>
                <w:rFonts w:ascii="Times New Roman" w:eastAsia="Courier New" w:hAnsi="Times New Roman" w:cs="Times New Roman"/>
                <w:color w:val="000000"/>
                <w:kern w:val="0"/>
                <w:sz w:val="24"/>
                <w:szCs w:val="24"/>
                <w:lang w:eastAsia="ru-RU"/>
                <w14:ligatures w14:val="none"/>
              </w:rPr>
              <w:t>, узл</w:t>
            </w:r>
            <w:r w:rsidR="00E50AA7" w:rsidRPr="00E76E24">
              <w:rPr>
                <w:rFonts w:ascii="Times New Roman" w:eastAsia="Courier New" w:hAnsi="Times New Roman" w:cs="Times New Roman"/>
                <w:color w:val="000000"/>
                <w:kern w:val="0"/>
                <w:sz w:val="24"/>
                <w:szCs w:val="24"/>
                <w:lang w:eastAsia="ru-RU"/>
                <w14:ligatures w14:val="none"/>
              </w:rPr>
              <w:t>ы</w:t>
            </w:r>
            <w:r w:rsidRPr="00E76E24">
              <w:rPr>
                <w:rFonts w:ascii="Times New Roman" w:eastAsia="Courier New" w:hAnsi="Times New Roman" w:cs="Times New Roman"/>
                <w:color w:val="000000"/>
                <w:kern w:val="0"/>
                <w:sz w:val="24"/>
                <w:szCs w:val="24"/>
                <w:lang w:eastAsia="ru-RU"/>
                <w14:ligatures w14:val="none"/>
              </w:rPr>
              <w:t>, издели</w:t>
            </w:r>
            <w:r w:rsidR="00E50AA7" w:rsidRPr="00E76E24">
              <w:rPr>
                <w:rFonts w:ascii="Times New Roman" w:eastAsia="Courier New" w:hAnsi="Times New Roman" w:cs="Times New Roman"/>
                <w:color w:val="000000"/>
                <w:kern w:val="0"/>
                <w:sz w:val="24"/>
                <w:szCs w:val="24"/>
                <w:lang w:eastAsia="ru-RU"/>
                <w14:ligatures w14:val="none"/>
              </w:rPr>
              <w:t>я</w:t>
            </w:r>
            <w:r w:rsidRPr="00E76E24">
              <w:rPr>
                <w:rFonts w:ascii="Times New Roman" w:eastAsia="Courier New" w:hAnsi="Times New Roman" w:cs="Times New Roman"/>
                <w:color w:val="000000"/>
                <w:kern w:val="0"/>
                <w:sz w:val="24"/>
                <w:szCs w:val="24"/>
                <w:lang w:eastAsia="ru-RU"/>
                <w14:ligatures w14:val="none"/>
              </w:rPr>
              <w:t xml:space="preserve"> из текстильных материалов</w:t>
            </w:r>
          </w:p>
          <w:p w14:paraId="653C007A" w14:textId="43FB06EA" w:rsidR="00522129" w:rsidRPr="00E76E24" w:rsidRDefault="00522129" w:rsidP="00E50AA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выполн</w:t>
            </w:r>
            <w:r w:rsidR="00E50AA7" w:rsidRPr="00E76E24">
              <w:rPr>
                <w:rFonts w:ascii="Times New Roman" w:eastAsia="Courier New" w:hAnsi="Times New Roman" w:cs="Times New Roman"/>
                <w:color w:val="000000"/>
                <w:kern w:val="0"/>
                <w:sz w:val="24"/>
                <w:szCs w:val="24"/>
                <w:lang w:eastAsia="ru-RU"/>
                <w14:ligatures w14:val="none"/>
              </w:rPr>
              <w:t>ять</w:t>
            </w:r>
            <w:r w:rsidRPr="00E76E24">
              <w:rPr>
                <w:rFonts w:ascii="Times New Roman" w:eastAsia="Courier New" w:hAnsi="Times New Roman" w:cs="Times New Roman"/>
                <w:color w:val="000000"/>
                <w:kern w:val="0"/>
                <w:sz w:val="24"/>
                <w:szCs w:val="24"/>
                <w:lang w:eastAsia="ru-RU"/>
                <w14:ligatures w14:val="none"/>
              </w:rPr>
              <w:t xml:space="preserve"> трудовы</w:t>
            </w:r>
            <w:r w:rsidR="00E50AA7" w:rsidRPr="00E76E24">
              <w:rPr>
                <w:rFonts w:ascii="Times New Roman" w:eastAsia="Courier New" w:hAnsi="Times New Roman" w:cs="Times New Roman"/>
                <w:color w:val="000000"/>
                <w:kern w:val="0"/>
                <w:sz w:val="24"/>
                <w:szCs w:val="24"/>
                <w:lang w:eastAsia="ru-RU"/>
                <w14:ligatures w14:val="none"/>
              </w:rPr>
              <w:t>е</w:t>
            </w:r>
            <w:r w:rsidRPr="00E76E24">
              <w:rPr>
                <w:rFonts w:ascii="Times New Roman" w:eastAsia="Courier New" w:hAnsi="Times New Roman" w:cs="Times New Roman"/>
                <w:color w:val="000000"/>
                <w:kern w:val="0"/>
                <w:sz w:val="24"/>
                <w:szCs w:val="24"/>
                <w:lang w:eastAsia="ru-RU"/>
                <w14:ligatures w14:val="none"/>
              </w:rPr>
              <w:t xml:space="preserve"> действи</w:t>
            </w:r>
            <w:r w:rsidR="00E50AA7" w:rsidRPr="00E76E24">
              <w:rPr>
                <w:rFonts w:ascii="Times New Roman" w:eastAsia="Courier New" w:hAnsi="Times New Roman" w:cs="Times New Roman"/>
                <w:color w:val="000000"/>
                <w:kern w:val="0"/>
                <w:sz w:val="24"/>
                <w:szCs w:val="24"/>
                <w:lang w:eastAsia="ru-RU"/>
                <w14:ligatures w14:val="none"/>
              </w:rPr>
              <w:t>я</w:t>
            </w:r>
            <w:r w:rsidRPr="00E76E24">
              <w:rPr>
                <w:rFonts w:ascii="Times New Roman" w:eastAsia="Courier New" w:hAnsi="Times New Roman" w:cs="Times New Roman"/>
                <w:color w:val="000000"/>
                <w:kern w:val="0"/>
                <w:sz w:val="24"/>
                <w:szCs w:val="24"/>
                <w:lang w:eastAsia="ru-RU"/>
                <w14:ligatures w14:val="none"/>
              </w:rPr>
              <w:t xml:space="preserve"> с соблюдением требований охраны труда,</w:t>
            </w:r>
            <w:r w:rsidR="00E50AA7"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электробезопасности, гигиены труда,</w:t>
            </w:r>
            <w:r w:rsidR="00E50AA7"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пожарной безопасности</w:t>
            </w:r>
          </w:p>
        </w:tc>
      </w:tr>
      <w:tr w:rsidR="00522129" w:rsidRPr="00E76E24" w14:paraId="5EFEA176" w14:textId="77777777" w:rsidTr="00E50AA7">
        <w:tc>
          <w:tcPr>
            <w:tcW w:w="3823" w:type="dxa"/>
            <w:vMerge/>
          </w:tcPr>
          <w:p w14:paraId="5E19DE97" w14:textId="77777777" w:rsidR="00522129" w:rsidRPr="00E76E24" w:rsidRDefault="00522129" w:rsidP="00522129">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522" w:type="dxa"/>
          </w:tcPr>
          <w:p w14:paraId="0C0A0DA2" w14:textId="77777777" w:rsidR="00522129" w:rsidRPr="00E76E24" w:rsidRDefault="00522129"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Знания:</w:t>
            </w:r>
          </w:p>
          <w:p w14:paraId="78B9AE3B" w14:textId="5FF2D151" w:rsidR="00522129" w:rsidRPr="00E76E24" w:rsidRDefault="00522129"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ассортимент швейных изделий, виды и качество обрабатываемых материалов; технологические параметры их обработки</w:t>
            </w:r>
          </w:p>
          <w:p w14:paraId="58AF7A96" w14:textId="1273D67A" w:rsidR="00522129" w:rsidRPr="00E76E24" w:rsidRDefault="00522129" w:rsidP="00E50AA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государственные стандарты Российской Федерации и технические</w:t>
            </w:r>
            <w:r w:rsidR="00E50AA7"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условия, регламентирующие проце</w:t>
            </w:r>
            <w:r w:rsidR="00E50AA7" w:rsidRPr="00E76E24">
              <w:rPr>
                <w:rFonts w:ascii="Times New Roman" w:eastAsia="Courier New" w:hAnsi="Times New Roman" w:cs="Times New Roman"/>
                <w:color w:val="000000"/>
                <w:kern w:val="0"/>
                <w:sz w:val="24"/>
                <w:szCs w:val="24"/>
                <w:lang w:eastAsia="ru-RU"/>
                <w14:ligatures w14:val="none"/>
              </w:rPr>
              <w:t>с</w:t>
            </w:r>
            <w:r w:rsidRPr="00E76E24">
              <w:rPr>
                <w:rFonts w:ascii="Times New Roman" w:eastAsia="Courier New" w:hAnsi="Times New Roman" w:cs="Times New Roman"/>
                <w:color w:val="000000"/>
                <w:kern w:val="0"/>
                <w:sz w:val="24"/>
                <w:szCs w:val="24"/>
                <w:lang w:eastAsia="ru-RU"/>
                <w14:ligatures w14:val="none"/>
              </w:rPr>
              <w:t>с</w:t>
            </w:r>
            <w:r w:rsidR="00E50AA7"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изготовления швейных изделий, требования охраны труда, пожарной безопасности</w:t>
            </w:r>
          </w:p>
        </w:tc>
      </w:tr>
      <w:tr w:rsidR="00522129" w:rsidRPr="00E76E24" w14:paraId="616F9E1B" w14:textId="77777777" w:rsidTr="00E50AA7">
        <w:tc>
          <w:tcPr>
            <w:tcW w:w="3823" w:type="dxa"/>
            <w:vMerge w:val="restart"/>
          </w:tcPr>
          <w:p w14:paraId="698504F4" w14:textId="037F848B" w:rsidR="00522129" w:rsidRPr="00E76E24" w:rsidRDefault="00522129" w:rsidP="00522129">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ПК 3. Контролировать качество кроя и качество выполненных операций</w:t>
            </w:r>
          </w:p>
        </w:tc>
        <w:tc>
          <w:tcPr>
            <w:tcW w:w="5522" w:type="dxa"/>
          </w:tcPr>
          <w:p w14:paraId="4E0C6FAF" w14:textId="77777777" w:rsidR="00522129" w:rsidRPr="00E76E24" w:rsidRDefault="00522129"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Трудовые действия:</w:t>
            </w:r>
          </w:p>
          <w:p w14:paraId="4E256656" w14:textId="4C14E6B2" w:rsidR="00522129" w:rsidRPr="00E76E24" w:rsidRDefault="00522129"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осуществление внутрипроцессного контроля качества изготовлений изделий из простых в обработке материалов</w:t>
            </w:r>
          </w:p>
          <w:p w14:paraId="60C78614" w14:textId="74B60E42" w:rsidR="00522129" w:rsidRPr="00E76E24" w:rsidRDefault="00522129" w:rsidP="00E50AA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определение технологических</w:t>
            </w:r>
            <w:r w:rsidR="00E50AA7"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дефектов при изготовлении изделий, их устранение</w:t>
            </w:r>
          </w:p>
        </w:tc>
      </w:tr>
      <w:tr w:rsidR="00522129" w:rsidRPr="00E76E24" w14:paraId="777FBF05" w14:textId="77777777" w:rsidTr="00E50AA7">
        <w:tc>
          <w:tcPr>
            <w:tcW w:w="3823" w:type="dxa"/>
            <w:vMerge/>
          </w:tcPr>
          <w:p w14:paraId="121160C8" w14:textId="77777777" w:rsidR="00522129" w:rsidRPr="00E76E24" w:rsidRDefault="00522129" w:rsidP="00522129">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522" w:type="dxa"/>
          </w:tcPr>
          <w:p w14:paraId="72FCBB77" w14:textId="77777777" w:rsidR="00522129" w:rsidRPr="00E76E24" w:rsidRDefault="00522129"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Умения:</w:t>
            </w:r>
          </w:p>
          <w:p w14:paraId="64B0B9DE" w14:textId="3B8392C0" w:rsidR="00522129" w:rsidRPr="00E76E24" w:rsidRDefault="00522129"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выполн</w:t>
            </w:r>
            <w:r w:rsidR="00E50AA7" w:rsidRPr="00E76E24">
              <w:rPr>
                <w:rFonts w:ascii="Times New Roman" w:eastAsia="Courier New" w:hAnsi="Times New Roman" w:cs="Times New Roman"/>
                <w:color w:val="000000"/>
                <w:kern w:val="0"/>
                <w:sz w:val="24"/>
                <w:szCs w:val="24"/>
                <w:lang w:eastAsia="ru-RU"/>
                <w14:ligatures w14:val="none"/>
              </w:rPr>
              <w:t>ять</w:t>
            </w:r>
            <w:r w:rsidRPr="00E76E24">
              <w:rPr>
                <w:rFonts w:ascii="Times New Roman" w:eastAsia="Courier New" w:hAnsi="Times New Roman" w:cs="Times New Roman"/>
                <w:color w:val="000000"/>
                <w:kern w:val="0"/>
                <w:sz w:val="24"/>
                <w:szCs w:val="24"/>
                <w:lang w:eastAsia="ru-RU"/>
                <w14:ligatures w14:val="none"/>
              </w:rPr>
              <w:t xml:space="preserve"> контрол</w:t>
            </w:r>
            <w:r w:rsidR="00E50AA7" w:rsidRPr="00E76E24">
              <w:rPr>
                <w:rFonts w:ascii="Times New Roman" w:eastAsia="Courier New" w:hAnsi="Times New Roman" w:cs="Times New Roman"/>
                <w:color w:val="000000"/>
                <w:kern w:val="0"/>
                <w:sz w:val="24"/>
                <w:szCs w:val="24"/>
                <w:lang w:eastAsia="ru-RU"/>
                <w14:ligatures w14:val="none"/>
              </w:rPr>
              <w:t>ь</w:t>
            </w:r>
            <w:r w:rsidRPr="00E76E24">
              <w:rPr>
                <w:rFonts w:ascii="Times New Roman" w:eastAsia="Courier New" w:hAnsi="Times New Roman" w:cs="Times New Roman"/>
                <w:color w:val="000000"/>
                <w:kern w:val="0"/>
                <w:sz w:val="24"/>
                <w:szCs w:val="24"/>
                <w:lang w:eastAsia="ru-RU"/>
                <w14:ligatures w14:val="none"/>
              </w:rPr>
              <w:t xml:space="preserve"> качества кроя и выполненной работы</w:t>
            </w:r>
          </w:p>
          <w:p w14:paraId="72AD2560" w14:textId="3DC35E29" w:rsidR="00522129" w:rsidRPr="00E76E24" w:rsidRDefault="00522129" w:rsidP="00A21F1F">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определ</w:t>
            </w:r>
            <w:r w:rsidR="00A21F1F" w:rsidRPr="00E76E24">
              <w:rPr>
                <w:rFonts w:ascii="Times New Roman" w:eastAsia="Courier New" w:hAnsi="Times New Roman" w:cs="Times New Roman"/>
                <w:color w:val="000000"/>
                <w:kern w:val="0"/>
                <w:sz w:val="24"/>
                <w:szCs w:val="24"/>
                <w:lang w:eastAsia="ru-RU"/>
                <w14:ligatures w14:val="none"/>
              </w:rPr>
              <w:t>ять</w:t>
            </w:r>
            <w:r w:rsidRPr="00E76E24">
              <w:rPr>
                <w:rFonts w:ascii="Times New Roman" w:eastAsia="Courier New" w:hAnsi="Times New Roman" w:cs="Times New Roman"/>
                <w:color w:val="000000"/>
                <w:kern w:val="0"/>
                <w:sz w:val="24"/>
                <w:szCs w:val="24"/>
                <w:lang w:eastAsia="ru-RU"/>
                <w14:ligatures w14:val="none"/>
              </w:rPr>
              <w:t xml:space="preserve"> технологически</w:t>
            </w:r>
            <w:r w:rsidR="00A21F1F" w:rsidRPr="00E76E24">
              <w:rPr>
                <w:rFonts w:ascii="Times New Roman" w:eastAsia="Courier New" w:hAnsi="Times New Roman" w:cs="Times New Roman"/>
                <w:color w:val="000000"/>
                <w:kern w:val="0"/>
                <w:sz w:val="24"/>
                <w:szCs w:val="24"/>
                <w:lang w:eastAsia="ru-RU"/>
                <w14:ligatures w14:val="none"/>
              </w:rPr>
              <w:t xml:space="preserve">е </w:t>
            </w:r>
            <w:r w:rsidRPr="00E76E24">
              <w:rPr>
                <w:rFonts w:ascii="Times New Roman" w:eastAsia="Courier New" w:hAnsi="Times New Roman" w:cs="Times New Roman"/>
                <w:color w:val="000000"/>
                <w:kern w:val="0"/>
                <w:sz w:val="24"/>
                <w:szCs w:val="24"/>
                <w:lang w:eastAsia="ru-RU"/>
                <w14:ligatures w14:val="none"/>
              </w:rPr>
              <w:t>дефект</w:t>
            </w:r>
            <w:r w:rsidR="00A21F1F" w:rsidRPr="00E76E24">
              <w:rPr>
                <w:rFonts w:ascii="Times New Roman" w:eastAsia="Courier New" w:hAnsi="Times New Roman" w:cs="Times New Roman"/>
                <w:color w:val="000000"/>
                <w:kern w:val="0"/>
                <w:sz w:val="24"/>
                <w:szCs w:val="24"/>
                <w:lang w:eastAsia="ru-RU"/>
                <w14:ligatures w14:val="none"/>
              </w:rPr>
              <w:t>ы</w:t>
            </w:r>
            <w:r w:rsidRPr="00E76E24">
              <w:rPr>
                <w:rFonts w:ascii="Times New Roman" w:eastAsia="Courier New" w:hAnsi="Times New Roman" w:cs="Times New Roman"/>
                <w:color w:val="000000"/>
                <w:kern w:val="0"/>
                <w:sz w:val="24"/>
                <w:szCs w:val="24"/>
                <w:lang w:eastAsia="ru-RU"/>
                <w14:ligatures w14:val="none"/>
              </w:rPr>
              <w:t xml:space="preserve"> при изготовлении изделий, устран</w:t>
            </w:r>
            <w:r w:rsidR="00A21F1F" w:rsidRPr="00E76E24">
              <w:rPr>
                <w:rFonts w:ascii="Times New Roman" w:eastAsia="Courier New" w:hAnsi="Times New Roman" w:cs="Times New Roman"/>
                <w:color w:val="000000"/>
                <w:kern w:val="0"/>
                <w:sz w:val="24"/>
                <w:szCs w:val="24"/>
                <w:lang w:eastAsia="ru-RU"/>
                <w14:ligatures w14:val="none"/>
              </w:rPr>
              <w:t>ять</w:t>
            </w:r>
            <w:r w:rsidRPr="00E76E24">
              <w:rPr>
                <w:rFonts w:ascii="Times New Roman" w:eastAsia="Courier New" w:hAnsi="Times New Roman" w:cs="Times New Roman"/>
                <w:color w:val="000000"/>
                <w:kern w:val="0"/>
                <w:sz w:val="24"/>
                <w:szCs w:val="24"/>
                <w:lang w:eastAsia="ru-RU"/>
                <w14:ligatures w14:val="none"/>
              </w:rPr>
              <w:t xml:space="preserve"> их</w:t>
            </w:r>
          </w:p>
        </w:tc>
      </w:tr>
      <w:tr w:rsidR="00522129" w:rsidRPr="00E76E24" w14:paraId="38DA0281" w14:textId="77777777" w:rsidTr="00E50AA7">
        <w:tc>
          <w:tcPr>
            <w:tcW w:w="3823" w:type="dxa"/>
            <w:vMerge/>
          </w:tcPr>
          <w:p w14:paraId="7AD0196D" w14:textId="77777777" w:rsidR="00522129" w:rsidRPr="00E76E24" w:rsidRDefault="00522129" w:rsidP="00522129">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522" w:type="dxa"/>
          </w:tcPr>
          <w:p w14:paraId="0E19711D" w14:textId="77777777" w:rsidR="00522129" w:rsidRPr="00E76E24" w:rsidRDefault="00522129"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Знания:</w:t>
            </w:r>
          </w:p>
          <w:p w14:paraId="01151771" w14:textId="24DBD989" w:rsidR="00522129" w:rsidRPr="00E76E24" w:rsidRDefault="00522129"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lastRenderedPageBreak/>
              <w:t>способы осуществления внутрипроцессного контроля качества изготовления изделий</w:t>
            </w:r>
          </w:p>
          <w:p w14:paraId="03A3AABF" w14:textId="67620DBA" w:rsidR="00522129" w:rsidRPr="00E76E24" w:rsidRDefault="00522129" w:rsidP="001D2A54">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основные виды дефектов, возникающих при изготовлении изделий, их причины, способы их устранения</w:t>
            </w:r>
          </w:p>
        </w:tc>
      </w:tr>
    </w:tbl>
    <w:p w14:paraId="1E9EF3A5" w14:textId="77777777" w:rsidR="006824C4" w:rsidRPr="00E76E24" w:rsidRDefault="006824C4" w:rsidP="006824C4">
      <w:pPr>
        <w:rPr>
          <w:rFonts w:ascii="Times New Roman" w:eastAsia="Courier New" w:hAnsi="Times New Roman" w:cs="Times New Roman"/>
          <w:b/>
          <w:bCs/>
          <w:color w:val="000000"/>
          <w:kern w:val="0"/>
          <w:sz w:val="32"/>
          <w:szCs w:val="32"/>
          <w:lang w:eastAsia="ru-RU"/>
          <w14:ligatures w14:val="none"/>
        </w:rPr>
      </w:pPr>
    </w:p>
    <w:p w14:paraId="52F5C02E" w14:textId="77777777" w:rsidR="006824C4" w:rsidRPr="00E76E24" w:rsidRDefault="006824C4" w:rsidP="006824C4">
      <w:pPr>
        <w:rPr>
          <w:rFonts w:ascii="Times New Roman" w:eastAsia="Courier New" w:hAnsi="Times New Roman" w:cs="Times New Roman"/>
          <w:b/>
          <w:bCs/>
          <w:color w:val="000000"/>
          <w:kern w:val="0"/>
          <w:sz w:val="32"/>
          <w:szCs w:val="32"/>
          <w:lang w:eastAsia="ru-RU"/>
          <w14:ligatures w14:val="none"/>
        </w:rPr>
        <w:sectPr w:rsidR="006824C4" w:rsidRPr="00E76E24" w:rsidSect="00C56040">
          <w:pgSz w:w="11906" w:h="16838"/>
          <w:pgMar w:top="1134" w:right="850" w:bottom="1134" w:left="1701" w:header="708" w:footer="708" w:gutter="0"/>
          <w:cols w:space="708"/>
          <w:docGrid w:linePitch="360"/>
        </w:sectPr>
      </w:pPr>
    </w:p>
    <w:p w14:paraId="38DA8A3D" w14:textId="77777777" w:rsidR="006824C4" w:rsidRPr="00E76E24" w:rsidRDefault="006824C4" w:rsidP="006824C4">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E76E24">
        <w:rPr>
          <w:rFonts w:ascii="Times New Roman" w:eastAsia="Courier New" w:hAnsi="Times New Roman" w:cs="Times New Roman"/>
          <w:b/>
          <w:bCs/>
          <w:noProof/>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32F624B9" w14:textId="135BD5DC" w:rsidR="006824C4" w:rsidRPr="00E76E24" w:rsidRDefault="006824C4" w:rsidP="006824C4">
      <w:pPr>
        <w:widowControl w:val="0"/>
        <w:autoSpaceDE w:val="0"/>
        <w:autoSpaceDN w:val="0"/>
        <w:adjustRightInd w:val="0"/>
        <w:spacing w:after="0" w:line="240" w:lineRule="auto"/>
        <w:ind w:firstLine="709"/>
        <w:jc w:val="center"/>
        <w:rPr>
          <w:rFonts w:ascii="Times New Roman" w:eastAsia="Courier New" w:hAnsi="Times New Roman" w:cs="Times New Roman"/>
          <w:noProof/>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828"/>
        <w:gridCol w:w="9072"/>
        <w:gridCol w:w="1530"/>
      </w:tblGrid>
      <w:tr w:rsidR="006824C4" w:rsidRPr="00E76E24" w14:paraId="5BE20C1C" w14:textId="77777777" w:rsidTr="00957E00">
        <w:tc>
          <w:tcPr>
            <w:tcW w:w="562" w:type="dxa"/>
            <w:vAlign w:val="center"/>
          </w:tcPr>
          <w:p w14:paraId="27EB8987"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 п/п</w:t>
            </w:r>
          </w:p>
        </w:tc>
        <w:tc>
          <w:tcPr>
            <w:tcW w:w="3828" w:type="dxa"/>
            <w:vAlign w:val="center"/>
          </w:tcPr>
          <w:p w14:paraId="1207BBFD"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Наименование разделов и тем</w:t>
            </w:r>
          </w:p>
        </w:tc>
        <w:tc>
          <w:tcPr>
            <w:tcW w:w="9072" w:type="dxa"/>
            <w:vAlign w:val="center"/>
          </w:tcPr>
          <w:p w14:paraId="4DC39860"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Содержание</w:t>
            </w:r>
          </w:p>
        </w:tc>
        <w:tc>
          <w:tcPr>
            <w:tcW w:w="1530" w:type="dxa"/>
            <w:vAlign w:val="center"/>
          </w:tcPr>
          <w:p w14:paraId="63B96EF1"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Количество часов</w:t>
            </w:r>
          </w:p>
        </w:tc>
      </w:tr>
      <w:tr w:rsidR="00A21F1F" w:rsidRPr="00E76E24" w14:paraId="299E7837" w14:textId="77777777" w:rsidTr="00734A7D">
        <w:tc>
          <w:tcPr>
            <w:tcW w:w="562" w:type="dxa"/>
            <w:vAlign w:val="center"/>
          </w:tcPr>
          <w:p w14:paraId="0B745355" w14:textId="77777777" w:rsidR="00A21F1F" w:rsidRPr="00E76E24" w:rsidRDefault="00A21F1F"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12900" w:type="dxa"/>
            <w:gridSpan w:val="2"/>
            <w:vAlign w:val="center"/>
          </w:tcPr>
          <w:p w14:paraId="08579B6E" w14:textId="553CE04D" w:rsidR="00A21F1F" w:rsidRPr="00E76E24" w:rsidRDefault="00A21F1F"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5.2.4.1 Художественное оформление швейных изделий</w:t>
            </w:r>
          </w:p>
        </w:tc>
        <w:tc>
          <w:tcPr>
            <w:tcW w:w="1530" w:type="dxa"/>
            <w:vAlign w:val="center"/>
          </w:tcPr>
          <w:p w14:paraId="23F28329" w14:textId="77777777" w:rsidR="00A21F1F" w:rsidRPr="00E76E24" w:rsidRDefault="00A21F1F"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tc>
      </w:tr>
      <w:tr w:rsidR="006824C4" w:rsidRPr="00E76E24" w14:paraId="36810A1F" w14:textId="77777777" w:rsidTr="00A21F1F">
        <w:trPr>
          <w:trHeight w:val="342"/>
        </w:trPr>
        <w:tc>
          <w:tcPr>
            <w:tcW w:w="562" w:type="dxa"/>
            <w:vMerge w:val="restart"/>
          </w:tcPr>
          <w:p w14:paraId="09F771FB"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w:t>
            </w:r>
          </w:p>
        </w:tc>
        <w:tc>
          <w:tcPr>
            <w:tcW w:w="3828" w:type="dxa"/>
            <w:vMerge w:val="restart"/>
          </w:tcPr>
          <w:p w14:paraId="74DC5B8F" w14:textId="77777777"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Виды отделок</w:t>
            </w:r>
          </w:p>
        </w:tc>
        <w:tc>
          <w:tcPr>
            <w:tcW w:w="9072" w:type="dxa"/>
          </w:tcPr>
          <w:p w14:paraId="666346C6" w14:textId="57EF0DE4" w:rsidR="006824C4" w:rsidRPr="00E76E24" w:rsidRDefault="00A21F1F" w:rsidP="00A21F1F">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В</w:t>
            </w:r>
            <w:r w:rsidR="006824C4" w:rsidRPr="00E76E24">
              <w:rPr>
                <w:rFonts w:ascii="Times New Roman" w:eastAsia="Times New Roman" w:hAnsi="Times New Roman" w:cs="Times New Roman"/>
                <w:kern w:val="0"/>
                <w:sz w:val="24"/>
                <w:szCs w:val="24"/>
                <w:lang w:eastAsia="ru-RU"/>
                <w14:ligatures w14:val="none"/>
              </w:rPr>
              <w:t>иды отделок современной одежды;</w:t>
            </w:r>
            <w:r w:rsidRPr="00E76E24">
              <w:rPr>
                <w:rFonts w:ascii="Times New Roman" w:eastAsia="Times New Roman" w:hAnsi="Times New Roman" w:cs="Times New Roman"/>
                <w:kern w:val="0"/>
                <w:sz w:val="24"/>
                <w:szCs w:val="24"/>
                <w:lang w:eastAsia="ru-RU"/>
                <w14:ligatures w14:val="none"/>
              </w:rPr>
              <w:t xml:space="preserve"> </w:t>
            </w:r>
            <w:r w:rsidR="006824C4" w:rsidRPr="00E76E24">
              <w:rPr>
                <w:rFonts w:ascii="Times New Roman" w:eastAsia="Times New Roman" w:hAnsi="Times New Roman" w:cs="Times New Roman"/>
                <w:kern w:val="0"/>
                <w:sz w:val="24"/>
                <w:szCs w:val="24"/>
                <w:lang w:eastAsia="ru-RU"/>
                <w14:ligatures w14:val="none"/>
              </w:rPr>
              <w:t>комбинирование видов отделки</w:t>
            </w:r>
          </w:p>
        </w:tc>
        <w:tc>
          <w:tcPr>
            <w:tcW w:w="1530" w:type="dxa"/>
          </w:tcPr>
          <w:p w14:paraId="099F11F8"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1</w:t>
            </w:r>
          </w:p>
        </w:tc>
      </w:tr>
      <w:tr w:rsidR="00A21F1F" w:rsidRPr="00E76E24" w14:paraId="256C64BB" w14:textId="77777777" w:rsidTr="00A21F1F">
        <w:trPr>
          <w:trHeight w:val="418"/>
        </w:trPr>
        <w:tc>
          <w:tcPr>
            <w:tcW w:w="562" w:type="dxa"/>
            <w:vMerge/>
          </w:tcPr>
          <w:p w14:paraId="0F6E157D" w14:textId="77777777" w:rsidR="00A21F1F" w:rsidRPr="00E76E24" w:rsidRDefault="00A21F1F"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828" w:type="dxa"/>
            <w:vMerge/>
          </w:tcPr>
          <w:p w14:paraId="0D3B282B" w14:textId="77777777" w:rsidR="00A21F1F" w:rsidRPr="00E76E24" w:rsidRDefault="00A21F1F"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31809F3C" w14:textId="446D4D38" w:rsidR="00A21F1F" w:rsidRPr="00E76E24" w:rsidRDefault="00A21F1F" w:rsidP="00A21F1F">
            <w:pPr>
              <w:widowControl w:val="0"/>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Pr="00E76E24">
              <w:rPr>
                <w:rFonts w:ascii="Times New Roman" w:eastAsia="Times New Roman" w:hAnsi="Times New Roman" w:cs="Times New Roman"/>
                <w:kern w:val="0"/>
                <w:sz w:val="24"/>
                <w:szCs w:val="24"/>
                <w:lang w:eastAsia="ru-RU"/>
                <w14:ligatures w14:val="none"/>
              </w:rPr>
              <w:t>Выполнение сочетания двух видов отделки</w:t>
            </w:r>
          </w:p>
        </w:tc>
        <w:tc>
          <w:tcPr>
            <w:tcW w:w="1530" w:type="dxa"/>
          </w:tcPr>
          <w:p w14:paraId="2E69A1AE" w14:textId="2DB18E4A" w:rsidR="00A21F1F" w:rsidRPr="00E76E24" w:rsidRDefault="00A21F1F"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0C2C994F" w14:textId="77777777" w:rsidTr="00957E00">
        <w:tc>
          <w:tcPr>
            <w:tcW w:w="562" w:type="dxa"/>
            <w:vMerge/>
          </w:tcPr>
          <w:p w14:paraId="3B93A8A0" w14:textId="77777777"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2AB8CDE1" w14:textId="77777777"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0EBEFCB8" w14:textId="062F502C" w:rsidR="006824C4" w:rsidRPr="00E76E24" w:rsidRDefault="00A21F1F" w:rsidP="00A21F1F">
            <w:pPr>
              <w:pStyle w:val="a7"/>
              <w:widowControl w:val="0"/>
              <w:autoSpaceDE w:val="0"/>
              <w:autoSpaceDN w:val="0"/>
              <w:adjustRightInd w:val="0"/>
              <w:spacing w:after="0" w:line="240" w:lineRule="auto"/>
              <w:ind w:left="0"/>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Практическая работа:</w:t>
            </w:r>
            <w:r w:rsidRPr="00E76E24">
              <w:rPr>
                <w:rFonts w:ascii="Times New Roman" w:eastAsia="Times New Roman" w:hAnsi="Times New Roman" w:cs="Times New Roman"/>
                <w:kern w:val="0"/>
                <w:sz w:val="24"/>
                <w:szCs w:val="24"/>
                <w:lang w:eastAsia="ru-RU"/>
                <w14:ligatures w14:val="none"/>
              </w:rPr>
              <w:t xml:space="preserve"> </w:t>
            </w:r>
            <w:r w:rsidR="006824C4" w:rsidRPr="00E76E24">
              <w:rPr>
                <w:rFonts w:ascii="Times New Roman" w:eastAsia="Times New Roman" w:hAnsi="Times New Roman" w:cs="Times New Roman"/>
                <w:kern w:val="0"/>
                <w:sz w:val="24"/>
                <w:szCs w:val="24"/>
                <w:lang w:eastAsia="ru-RU"/>
                <w14:ligatures w14:val="none"/>
              </w:rPr>
              <w:t>Выполнение канта в деталях одежды (воротник)</w:t>
            </w:r>
          </w:p>
        </w:tc>
        <w:tc>
          <w:tcPr>
            <w:tcW w:w="1530" w:type="dxa"/>
          </w:tcPr>
          <w:p w14:paraId="4FF1D95D"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636F3AE7" w14:textId="77777777" w:rsidTr="00957E00">
        <w:trPr>
          <w:trHeight w:val="219"/>
        </w:trPr>
        <w:tc>
          <w:tcPr>
            <w:tcW w:w="562" w:type="dxa"/>
            <w:vMerge w:val="restart"/>
          </w:tcPr>
          <w:p w14:paraId="26021AFB" w14:textId="77777777"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2</w:t>
            </w:r>
          </w:p>
        </w:tc>
        <w:tc>
          <w:tcPr>
            <w:tcW w:w="3828" w:type="dxa"/>
            <w:vMerge w:val="restart"/>
          </w:tcPr>
          <w:p w14:paraId="39D1DA43" w14:textId="77777777"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Фактура ткани</w:t>
            </w:r>
          </w:p>
        </w:tc>
        <w:tc>
          <w:tcPr>
            <w:tcW w:w="9072" w:type="dxa"/>
          </w:tcPr>
          <w:p w14:paraId="51F87420" w14:textId="6395A1CB" w:rsidR="006824C4" w:rsidRPr="00E76E24" w:rsidRDefault="00C71A4C" w:rsidP="00C71A4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К</w:t>
            </w:r>
            <w:r w:rsidR="006824C4" w:rsidRPr="00E76E24">
              <w:rPr>
                <w:rFonts w:ascii="Times New Roman" w:eastAsia="Times New Roman" w:hAnsi="Times New Roman" w:cs="Times New Roman"/>
                <w:kern w:val="0"/>
                <w:sz w:val="24"/>
                <w:szCs w:val="24"/>
                <w:lang w:eastAsia="ru-RU"/>
                <w14:ligatures w14:val="none"/>
              </w:rPr>
              <w:t>омбинирование фактур тканей;</w:t>
            </w:r>
            <w:r w:rsidRPr="00E76E24">
              <w:rPr>
                <w:rFonts w:ascii="Times New Roman" w:eastAsia="Times New Roman" w:hAnsi="Times New Roman" w:cs="Times New Roman"/>
                <w:kern w:val="0"/>
                <w:sz w:val="24"/>
                <w:szCs w:val="24"/>
                <w:lang w:eastAsia="ru-RU"/>
                <w14:ligatures w14:val="none"/>
              </w:rPr>
              <w:t xml:space="preserve"> </w:t>
            </w:r>
            <w:r w:rsidR="006824C4" w:rsidRPr="00E76E24">
              <w:rPr>
                <w:rFonts w:ascii="Times New Roman" w:eastAsia="Times New Roman" w:hAnsi="Times New Roman" w:cs="Times New Roman"/>
                <w:kern w:val="0"/>
                <w:sz w:val="24"/>
                <w:szCs w:val="24"/>
                <w:lang w:eastAsia="ru-RU"/>
                <w14:ligatures w14:val="none"/>
              </w:rPr>
              <w:t>сочетание фактур по цвету</w:t>
            </w:r>
          </w:p>
        </w:tc>
        <w:tc>
          <w:tcPr>
            <w:tcW w:w="1530" w:type="dxa"/>
          </w:tcPr>
          <w:p w14:paraId="438BC0C6"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1</w:t>
            </w:r>
          </w:p>
        </w:tc>
      </w:tr>
      <w:tr w:rsidR="00C71A4C" w:rsidRPr="00E76E24" w14:paraId="119932D3" w14:textId="77777777" w:rsidTr="00C71A4C">
        <w:trPr>
          <w:trHeight w:val="418"/>
        </w:trPr>
        <w:tc>
          <w:tcPr>
            <w:tcW w:w="562" w:type="dxa"/>
            <w:vMerge/>
          </w:tcPr>
          <w:p w14:paraId="3D339AFE" w14:textId="77777777" w:rsidR="00C71A4C" w:rsidRPr="00E76E24" w:rsidRDefault="00C71A4C"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7FCDCB66" w14:textId="77777777" w:rsidR="00C71A4C" w:rsidRPr="00E76E24" w:rsidRDefault="00C71A4C"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1501130D" w14:textId="40886239" w:rsidR="00C71A4C" w:rsidRPr="00E76E24" w:rsidRDefault="00C71A4C" w:rsidP="00C71A4C">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 xml:space="preserve">Практическая работа: </w:t>
            </w:r>
            <w:r w:rsidRPr="00E76E24">
              <w:rPr>
                <w:rFonts w:ascii="Times New Roman" w:eastAsia="Times New Roman" w:hAnsi="Times New Roman" w:cs="Times New Roman"/>
                <w:kern w:val="0"/>
                <w:sz w:val="24"/>
                <w:szCs w:val="24"/>
                <w:lang w:eastAsia="ru-RU"/>
                <w14:ligatures w14:val="none"/>
              </w:rPr>
              <w:t>Сочетание тканей по цвету</w:t>
            </w:r>
          </w:p>
        </w:tc>
        <w:tc>
          <w:tcPr>
            <w:tcW w:w="1530" w:type="dxa"/>
          </w:tcPr>
          <w:p w14:paraId="65448B19" w14:textId="0B028C3F" w:rsidR="00C71A4C" w:rsidRPr="00E76E24" w:rsidRDefault="00C71A4C"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6824C4" w:rsidRPr="00E76E24" w14:paraId="4DE5C735" w14:textId="77777777" w:rsidTr="00957E00">
        <w:trPr>
          <w:trHeight w:val="219"/>
        </w:trPr>
        <w:tc>
          <w:tcPr>
            <w:tcW w:w="562" w:type="dxa"/>
            <w:vMerge/>
          </w:tcPr>
          <w:p w14:paraId="5EEB95D1" w14:textId="77777777"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vMerge/>
          </w:tcPr>
          <w:p w14:paraId="0EDF5709" w14:textId="77777777"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p>
        </w:tc>
        <w:tc>
          <w:tcPr>
            <w:tcW w:w="9072" w:type="dxa"/>
          </w:tcPr>
          <w:p w14:paraId="291A9B29" w14:textId="77777777" w:rsidR="006824C4" w:rsidRPr="00E76E24" w:rsidRDefault="006824C4" w:rsidP="00C71A4C">
            <w:pPr>
              <w:pStyle w:val="a7"/>
              <w:widowControl w:val="0"/>
              <w:autoSpaceDE w:val="0"/>
              <w:autoSpaceDN w:val="0"/>
              <w:adjustRightInd w:val="0"/>
              <w:spacing w:after="0" w:line="240" w:lineRule="auto"/>
              <w:ind w:left="0"/>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Комбинирование фактур тканей</w:t>
            </w:r>
          </w:p>
        </w:tc>
        <w:tc>
          <w:tcPr>
            <w:tcW w:w="1530" w:type="dxa"/>
          </w:tcPr>
          <w:p w14:paraId="7CBF31C8"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2</w:t>
            </w:r>
          </w:p>
        </w:tc>
      </w:tr>
      <w:tr w:rsidR="008D3C78" w:rsidRPr="00E76E24" w14:paraId="2DD3A838" w14:textId="77777777" w:rsidTr="00787EDD">
        <w:trPr>
          <w:trHeight w:val="562"/>
        </w:trPr>
        <w:tc>
          <w:tcPr>
            <w:tcW w:w="562" w:type="dxa"/>
          </w:tcPr>
          <w:p w14:paraId="74ACE6E7" w14:textId="77777777" w:rsidR="008D3C78" w:rsidRPr="00E76E24" w:rsidRDefault="008D3C78" w:rsidP="00787ED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tcPr>
          <w:p w14:paraId="282319B1" w14:textId="77777777" w:rsidR="008D3C78" w:rsidRPr="00E76E24" w:rsidRDefault="008D3C78" w:rsidP="00787EDD">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Промежуточная аттестация (зачёт)</w:t>
            </w:r>
          </w:p>
        </w:tc>
        <w:tc>
          <w:tcPr>
            <w:tcW w:w="9072" w:type="dxa"/>
          </w:tcPr>
          <w:p w14:paraId="659D52D2" w14:textId="77777777" w:rsidR="008D3C78" w:rsidRPr="00E76E24" w:rsidRDefault="008D3C78" w:rsidP="00787EDD">
            <w:pPr>
              <w:widowControl w:val="0"/>
              <w:autoSpaceDE w:val="0"/>
              <w:autoSpaceDN w:val="0"/>
              <w:adjustRightInd w:val="0"/>
              <w:spacing w:after="0" w:line="240" w:lineRule="auto"/>
              <w:jc w:val="both"/>
              <w:rPr>
                <w:rFonts w:ascii="Times New Roman" w:eastAsia="Times New Roman" w:hAnsi="Times New Roman" w:cs="Times New Roman"/>
                <w:b/>
                <w:bCs/>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Проводится на последнем занятии</w:t>
            </w:r>
          </w:p>
        </w:tc>
        <w:tc>
          <w:tcPr>
            <w:tcW w:w="1530" w:type="dxa"/>
          </w:tcPr>
          <w:p w14:paraId="5F7F32FB" w14:textId="77777777" w:rsidR="008D3C78" w:rsidRPr="00E76E24" w:rsidRDefault="008D3C78"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r>
      <w:tr w:rsidR="008D3C78" w:rsidRPr="00E76E24" w14:paraId="52F58694" w14:textId="77777777" w:rsidTr="00787EDD">
        <w:tc>
          <w:tcPr>
            <w:tcW w:w="562" w:type="dxa"/>
          </w:tcPr>
          <w:p w14:paraId="2BE92870" w14:textId="77777777" w:rsidR="008D3C78" w:rsidRPr="00E76E24" w:rsidRDefault="008D3C78" w:rsidP="00787EDD">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tcPr>
          <w:p w14:paraId="2AC11E17" w14:textId="77777777" w:rsidR="008D3C78" w:rsidRPr="00E76E24" w:rsidRDefault="008D3C78" w:rsidP="00787EDD">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Итого</w:t>
            </w:r>
          </w:p>
        </w:tc>
        <w:tc>
          <w:tcPr>
            <w:tcW w:w="9072" w:type="dxa"/>
          </w:tcPr>
          <w:p w14:paraId="4DAC242F" w14:textId="77777777" w:rsidR="008D3C78" w:rsidRPr="00E76E24" w:rsidRDefault="008D3C78" w:rsidP="00787EDD">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p>
        </w:tc>
        <w:tc>
          <w:tcPr>
            <w:tcW w:w="1530" w:type="dxa"/>
          </w:tcPr>
          <w:p w14:paraId="5FF4F205" w14:textId="15175333" w:rsidR="008D3C78" w:rsidRPr="00E76E24" w:rsidRDefault="008D3C78" w:rsidP="00787ED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rPr>
              <w:t>14 часов из них: теоретические занятия -2, практические занятия - 12</w:t>
            </w:r>
          </w:p>
        </w:tc>
      </w:tr>
    </w:tbl>
    <w:p w14:paraId="3038B0A9" w14:textId="77777777" w:rsidR="008D3C78" w:rsidRPr="00E76E24" w:rsidRDefault="008D3C78" w:rsidP="008D3C78">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DFFAD49" w14:textId="77777777" w:rsidR="006824C4" w:rsidRPr="00E76E24" w:rsidRDefault="006824C4" w:rsidP="006824C4">
      <w:pPr>
        <w:rPr>
          <w:rFonts w:ascii="Times New Roman" w:eastAsia="Courier New" w:hAnsi="Times New Roman" w:cs="Times New Roman"/>
          <w:b/>
          <w:bCs/>
          <w:color w:val="000000"/>
          <w:kern w:val="0"/>
          <w:sz w:val="32"/>
          <w:szCs w:val="32"/>
          <w:lang w:eastAsia="ru-RU"/>
          <w14:ligatures w14:val="none"/>
        </w:rPr>
      </w:pPr>
    </w:p>
    <w:p w14:paraId="3A3277A6" w14:textId="77777777" w:rsidR="00517CB7" w:rsidRPr="00E76E24" w:rsidRDefault="00517CB7" w:rsidP="006824C4">
      <w:pPr>
        <w:rPr>
          <w:rFonts w:ascii="Times New Roman" w:eastAsia="Courier New" w:hAnsi="Times New Roman" w:cs="Times New Roman"/>
          <w:b/>
          <w:bCs/>
          <w:color w:val="000000"/>
          <w:kern w:val="0"/>
          <w:sz w:val="32"/>
          <w:szCs w:val="32"/>
          <w:lang w:eastAsia="ru-RU"/>
          <w14:ligatures w14:val="none"/>
        </w:rPr>
      </w:pPr>
    </w:p>
    <w:p w14:paraId="74D4AD3B" w14:textId="58B53155" w:rsidR="00517CB7" w:rsidRPr="00E76E24" w:rsidRDefault="00517CB7" w:rsidP="006824C4">
      <w:pPr>
        <w:rPr>
          <w:rFonts w:ascii="Times New Roman" w:eastAsia="Courier New" w:hAnsi="Times New Roman" w:cs="Times New Roman"/>
          <w:b/>
          <w:bCs/>
          <w:color w:val="000000"/>
          <w:kern w:val="0"/>
          <w:sz w:val="32"/>
          <w:szCs w:val="32"/>
          <w:lang w:eastAsia="ru-RU"/>
          <w14:ligatures w14:val="none"/>
        </w:rPr>
        <w:sectPr w:rsidR="00517CB7" w:rsidRPr="00E76E24" w:rsidSect="00E80B88">
          <w:pgSz w:w="16838" w:h="11906" w:orient="landscape"/>
          <w:pgMar w:top="1701" w:right="1134" w:bottom="850" w:left="1134" w:header="708" w:footer="708" w:gutter="0"/>
          <w:cols w:space="708"/>
          <w:docGrid w:linePitch="360"/>
        </w:sectPr>
      </w:pPr>
    </w:p>
    <w:p w14:paraId="1E06A972" w14:textId="77777777" w:rsidR="006824C4" w:rsidRPr="00E76E24" w:rsidRDefault="006824C4" w:rsidP="006824C4">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14:ligatures w14:val="none"/>
        </w:rPr>
      </w:pPr>
      <w:r w:rsidRPr="00E76E24">
        <w:rPr>
          <w:rFonts w:ascii="Times New Roman" w:eastAsia="Courier New" w:hAnsi="Times New Roman" w:cs="Times New Roman"/>
          <w:b/>
          <w:bCs/>
          <w:color w:val="000000"/>
          <w:kern w:val="0"/>
          <w:sz w:val="32"/>
          <w:szCs w:val="32"/>
          <w:lang w:eastAsia="ru-RU"/>
          <w14:ligatures w14:val="none"/>
        </w:rPr>
        <w:lastRenderedPageBreak/>
        <w:t xml:space="preserve">5.3 </w:t>
      </w:r>
      <w:bookmarkStart w:id="33" w:name="_Hlk242694399"/>
      <w:r w:rsidRPr="00E76E24">
        <w:rPr>
          <w:rFonts w:ascii="Times New Roman" w:eastAsia="Courier New" w:hAnsi="Times New Roman" w:cs="Times New Roman"/>
          <w:b/>
          <w:bCs/>
          <w:color w:val="000000"/>
          <w:kern w:val="0"/>
          <w:sz w:val="32"/>
          <w:szCs w:val="32"/>
          <w:lang w:eastAsia="ru-RU"/>
          <w14:ligatures w14:val="none"/>
        </w:rPr>
        <w:t>Практическая подготовка (учебная практика)</w:t>
      </w:r>
      <w:bookmarkEnd w:id="33"/>
    </w:p>
    <w:p w14:paraId="009F3B62" w14:textId="5ECBDB74" w:rsidR="006824C4" w:rsidRPr="00E76E24" w:rsidRDefault="006824C4" w:rsidP="006824C4">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14:ligatures w14:val="none"/>
        </w:rPr>
      </w:pPr>
      <w:r w:rsidRPr="00E76E24">
        <w:rPr>
          <w:rFonts w:ascii="Times New Roman" w:eastAsia="Courier New" w:hAnsi="Times New Roman" w:cs="Times New Roman"/>
          <w:b/>
          <w:bCs/>
          <w:color w:val="000000"/>
          <w:kern w:val="0"/>
          <w:sz w:val="32"/>
          <w:szCs w:val="32"/>
          <w:lang w:eastAsia="ru-RU"/>
          <w14:ligatures w14:val="none"/>
        </w:rPr>
        <w:t>5.3.1 Рабочая программа</w:t>
      </w:r>
      <w:r w:rsidR="008D3C78" w:rsidRPr="00E76E24">
        <w:rPr>
          <w:rFonts w:ascii="Times New Roman" w:eastAsia="Courier New" w:hAnsi="Times New Roman" w:cs="Times New Roman"/>
          <w:b/>
          <w:bCs/>
          <w:color w:val="000000"/>
          <w:kern w:val="0"/>
          <w:sz w:val="32"/>
          <w:szCs w:val="32"/>
          <w:lang w:eastAsia="ru-RU"/>
          <w14:ligatures w14:val="none"/>
        </w:rPr>
        <w:t xml:space="preserve"> учебной практики</w:t>
      </w:r>
    </w:p>
    <w:p w14:paraId="09B7B12B" w14:textId="38746CD0" w:rsidR="006824C4" w:rsidRPr="00E76E24" w:rsidRDefault="004774C6" w:rsidP="006824C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color w:val="000000"/>
          <w:kern w:val="0"/>
          <w:sz w:val="28"/>
          <w:szCs w:val="28"/>
          <w:lang w:eastAsia="ru-RU"/>
          <w14:ligatures w14:val="none"/>
        </w:rPr>
        <w:t>У</w:t>
      </w:r>
      <w:r w:rsidR="006824C4" w:rsidRPr="00E76E24">
        <w:rPr>
          <w:rFonts w:ascii="Times New Roman" w:eastAsia="Courier New" w:hAnsi="Times New Roman" w:cs="Times New Roman"/>
          <w:color w:val="000000"/>
          <w:kern w:val="0"/>
          <w:sz w:val="28"/>
          <w:szCs w:val="28"/>
          <w:lang w:eastAsia="ru-RU"/>
          <w14:ligatures w14:val="none"/>
        </w:rPr>
        <w:t xml:space="preserve">чебная практика </w:t>
      </w:r>
      <w:r w:rsidR="006824C4" w:rsidRPr="00E76E24">
        <w:rPr>
          <w:rFonts w:ascii="Times New Roman" w:eastAsia="Courier New" w:hAnsi="Times New Roman" w:cs="Times New Roman"/>
          <w:noProof/>
          <w:color w:val="000000"/>
          <w:kern w:val="0"/>
          <w:sz w:val="28"/>
          <w:szCs w:val="28"/>
          <w:lang w:eastAsia="ru-RU"/>
          <w14:ligatures w14:val="none"/>
        </w:rPr>
        <w:t xml:space="preserve">относится к </w:t>
      </w:r>
      <w:r w:rsidR="00522129" w:rsidRPr="00E76E24">
        <w:rPr>
          <w:rFonts w:ascii="Times New Roman" w:eastAsia="Courier New" w:hAnsi="Times New Roman" w:cs="Times New Roman"/>
          <w:noProof/>
          <w:color w:val="000000"/>
          <w:kern w:val="0"/>
          <w:sz w:val="28"/>
          <w:szCs w:val="28"/>
          <w:lang w:eastAsia="ru-RU"/>
          <w14:ligatures w14:val="none"/>
        </w:rPr>
        <w:t>с</w:t>
      </w:r>
      <w:r w:rsidR="00047224" w:rsidRPr="00E76E24">
        <w:rPr>
          <w:rFonts w:ascii="Times New Roman" w:eastAsia="Courier New" w:hAnsi="Times New Roman" w:cs="Times New Roman"/>
          <w:noProof/>
          <w:color w:val="000000"/>
          <w:kern w:val="0"/>
          <w:sz w:val="28"/>
          <w:szCs w:val="28"/>
          <w:lang w:eastAsia="ru-RU"/>
          <w14:ligatures w14:val="none"/>
        </w:rPr>
        <w:t xml:space="preserve"> </w:t>
      </w:r>
      <w:r w:rsidR="006824C4" w:rsidRPr="00E76E24">
        <w:rPr>
          <w:rFonts w:ascii="Times New Roman" w:eastAsia="Courier New" w:hAnsi="Times New Roman" w:cs="Times New Roman"/>
          <w:noProof/>
          <w:color w:val="000000"/>
          <w:kern w:val="0"/>
          <w:sz w:val="28"/>
          <w:szCs w:val="28"/>
          <w:lang w:eastAsia="ru-RU"/>
          <w14:ligatures w14:val="none"/>
        </w:rPr>
        <w:t xml:space="preserve">циклу </w:t>
      </w:r>
      <w:r w:rsidRPr="00E76E24">
        <w:rPr>
          <w:rFonts w:ascii="Times New Roman" w:eastAsia="Courier New" w:hAnsi="Times New Roman" w:cs="Times New Roman"/>
          <w:noProof/>
          <w:color w:val="000000"/>
          <w:kern w:val="0"/>
          <w:sz w:val="28"/>
          <w:szCs w:val="28"/>
          <w:lang w:eastAsia="ru-RU"/>
          <w14:ligatures w14:val="none"/>
        </w:rPr>
        <w:t xml:space="preserve">Практическая подготовка </w:t>
      </w:r>
      <w:r w:rsidR="006824C4" w:rsidRPr="00E76E24">
        <w:rPr>
          <w:rFonts w:ascii="Times New Roman" w:eastAsia="Courier New" w:hAnsi="Times New Roman" w:cs="Times New Roman"/>
          <w:noProof/>
          <w:color w:val="000000"/>
          <w:kern w:val="0"/>
          <w:sz w:val="28"/>
          <w:szCs w:val="28"/>
          <w:lang w:eastAsia="ru-RU"/>
          <w14:ligatures w14:val="none"/>
        </w:rPr>
        <w:t>образовательной программы.</w:t>
      </w:r>
      <w:r w:rsidR="008D3C78" w:rsidRPr="00E76E24">
        <w:rPr>
          <w:rFonts w:ascii="Times New Roman" w:eastAsia="Courier New" w:hAnsi="Times New Roman" w:cs="Times New Roman"/>
          <w:noProof/>
          <w:color w:val="000000"/>
          <w:kern w:val="0"/>
          <w:sz w:val="28"/>
          <w:szCs w:val="28"/>
          <w:lang w:eastAsia="ru-RU"/>
          <w14:ligatures w14:val="none"/>
        </w:rPr>
        <w:t xml:space="preserve"> </w:t>
      </w:r>
      <w:r w:rsidR="006824C4" w:rsidRPr="00E76E24">
        <w:rPr>
          <w:rFonts w:ascii="Times New Roman" w:eastAsia="Courier New" w:hAnsi="Times New Roman" w:cs="Times New Roman"/>
          <w:noProof/>
          <w:color w:val="000000"/>
          <w:kern w:val="0"/>
          <w:sz w:val="28"/>
          <w:szCs w:val="28"/>
          <w:lang w:eastAsia="ru-RU"/>
          <w14:ligatures w14:val="none"/>
        </w:rPr>
        <w:t>На её освоение отводится 240 часов, в том числе:</w:t>
      </w:r>
      <w:r w:rsidR="008D3C78" w:rsidRPr="00E76E24">
        <w:rPr>
          <w:rFonts w:ascii="Times New Roman" w:eastAsia="Courier New" w:hAnsi="Times New Roman" w:cs="Times New Roman"/>
          <w:noProof/>
          <w:color w:val="000000"/>
          <w:kern w:val="0"/>
          <w:sz w:val="28"/>
          <w:szCs w:val="28"/>
          <w:lang w:eastAsia="ru-RU"/>
          <w14:ligatures w14:val="none"/>
        </w:rPr>
        <w:t xml:space="preserve"> </w:t>
      </w:r>
      <w:r w:rsidR="006824C4" w:rsidRPr="00E76E24">
        <w:rPr>
          <w:rFonts w:ascii="Times New Roman" w:eastAsia="Courier New" w:hAnsi="Times New Roman" w:cs="Times New Roman"/>
          <w:noProof/>
          <w:color w:val="000000"/>
          <w:kern w:val="0"/>
          <w:sz w:val="28"/>
          <w:szCs w:val="28"/>
          <w:lang w:eastAsia="ru-RU"/>
          <w14:ligatures w14:val="none"/>
        </w:rPr>
        <w:t xml:space="preserve">практические занятия – 240 часов. </w:t>
      </w:r>
    </w:p>
    <w:p w14:paraId="67147C36" w14:textId="77777777" w:rsidR="006824C4" w:rsidRPr="00E76E24" w:rsidRDefault="006824C4" w:rsidP="006824C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В результате освоения рабочей программы учебной практики у обучающегося должны формироваться профессиональные компетенции, он должен выполнять трудовые действия, должен уметь, должен знать:</w:t>
      </w:r>
    </w:p>
    <w:p w14:paraId="17EE094C" w14:textId="1F9E984F" w:rsidR="006824C4" w:rsidRPr="00E76E24" w:rsidRDefault="006824C4" w:rsidP="006824C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522"/>
      </w:tblGrid>
      <w:tr w:rsidR="00047224" w:rsidRPr="00E76E24" w14:paraId="765EDFC5" w14:textId="77777777" w:rsidTr="008D3C78">
        <w:tc>
          <w:tcPr>
            <w:tcW w:w="3823" w:type="dxa"/>
          </w:tcPr>
          <w:p w14:paraId="4C877C2C" w14:textId="77777777" w:rsidR="00047224" w:rsidRPr="00E76E24" w:rsidRDefault="00047224" w:rsidP="00957E00">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Профессиональные компетенции</w:t>
            </w:r>
          </w:p>
        </w:tc>
        <w:tc>
          <w:tcPr>
            <w:tcW w:w="5522" w:type="dxa"/>
          </w:tcPr>
          <w:p w14:paraId="04B3876C" w14:textId="77777777" w:rsidR="00047224" w:rsidRPr="00E76E24" w:rsidRDefault="00047224" w:rsidP="00957E00">
            <w:pPr>
              <w:widowControl w:val="0"/>
              <w:spacing w:after="0" w:line="240" w:lineRule="auto"/>
              <w:jc w:val="center"/>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Трудовые действия, умения, знания</w:t>
            </w:r>
          </w:p>
        </w:tc>
      </w:tr>
      <w:tr w:rsidR="00047224" w:rsidRPr="00E76E24" w14:paraId="1DFDFCEA" w14:textId="77777777" w:rsidTr="008D3C78">
        <w:tc>
          <w:tcPr>
            <w:tcW w:w="3823" w:type="dxa"/>
            <w:vMerge w:val="restart"/>
          </w:tcPr>
          <w:p w14:paraId="5F4DCA70" w14:textId="32B1C247" w:rsidR="00047224" w:rsidRPr="00E76E24" w:rsidRDefault="00047224" w:rsidP="008D3C78">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ПК 1. Выполнять операции вручную или на машинах, автоматическом или</w:t>
            </w:r>
            <w:r w:rsidR="008D3C78" w:rsidRPr="00E76E24">
              <w:rPr>
                <w:rFonts w:ascii="Times New Roman" w:eastAsia="Courier New" w:hAnsi="Times New Roman" w:cs="Times New Roman"/>
                <w:color w:val="000000"/>
                <w:kern w:val="0"/>
                <w:sz w:val="24"/>
                <w:szCs w:val="24"/>
                <w:lang w:eastAsia="ru-RU"/>
                <w14:ligatures w14:val="none"/>
              </w:rPr>
              <w:t xml:space="preserve"> п</w:t>
            </w:r>
            <w:r w:rsidRPr="00E76E24">
              <w:rPr>
                <w:rFonts w:ascii="Times New Roman" w:eastAsia="Courier New" w:hAnsi="Times New Roman" w:cs="Times New Roman"/>
                <w:color w:val="000000"/>
                <w:kern w:val="0"/>
                <w:sz w:val="24"/>
                <w:szCs w:val="24"/>
                <w:lang w:eastAsia="ru-RU"/>
                <w14:ligatures w14:val="none"/>
              </w:rPr>
              <w:t>олуавтоматическом оборудовании по</w:t>
            </w:r>
            <w:r w:rsidR="008D3C78"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пошиву деталей, узлов, изделий из текстильных материалов</w:t>
            </w:r>
          </w:p>
        </w:tc>
        <w:tc>
          <w:tcPr>
            <w:tcW w:w="5522" w:type="dxa"/>
          </w:tcPr>
          <w:p w14:paraId="465C1FA7" w14:textId="77777777" w:rsidR="00047224" w:rsidRPr="00E76E24" w:rsidRDefault="00047224" w:rsidP="00517CB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Трудовые действия:</w:t>
            </w:r>
          </w:p>
          <w:p w14:paraId="573711E6" w14:textId="1A711C09" w:rsidR="00047224" w:rsidRPr="00E76E24" w:rsidRDefault="00047224" w:rsidP="00517CB7">
            <w:pPr>
              <w:spacing w:after="0"/>
              <w:rPr>
                <w:rFonts w:ascii="Times New Roman" w:eastAsia="Calibri" w:hAnsi="Times New Roman" w:cs="Times New Roman"/>
                <w:sz w:val="24"/>
                <w:szCs w:val="24"/>
              </w:rPr>
            </w:pPr>
            <w:r w:rsidRPr="00E76E24">
              <w:rPr>
                <w:rFonts w:ascii="Times New Roman" w:eastAsia="Calibri" w:hAnsi="Times New Roman" w:cs="Times New Roman"/>
                <w:sz w:val="24"/>
                <w:szCs w:val="24"/>
              </w:rPr>
              <w:t xml:space="preserve">проверка наличия деталей кроя изделий </w:t>
            </w:r>
          </w:p>
          <w:p w14:paraId="52B133A3" w14:textId="6AC95274" w:rsidR="00047224" w:rsidRPr="00E76E24" w:rsidRDefault="00047224" w:rsidP="00517CB7">
            <w:pPr>
              <w:spacing w:after="0"/>
              <w:rPr>
                <w:rFonts w:ascii="Times New Roman" w:eastAsia="Calibri" w:hAnsi="Times New Roman" w:cs="Times New Roman"/>
                <w:sz w:val="24"/>
                <w:szCs w:val="24"/>
              </w:rPr>
            </w:pPr>
            <w:r w:rsidRPr="00E76E24">
              <w:rPr>
                <w:rFonts w:ascii="Times New Roman" w:eastAsia="Calibri" w:hAnsi="Times New Roman" w:cs="Times New Roman"/>
                <w:sz w:val="24"/>
                <w:szCs w:val="24"/>
              </w:rPr>
              <w:t>обработка мелких деталей изделий из простых в обработке материалов</w:t>
            </w:r>
          </w:p>
          <w:p w14:paraId="7316DDA3" w14:textId="171994F7" w:rsidR="00047224" w:rsidRPr="00E76E24" w:rsidRDefault="00047224" w:rsidP="00517CB7">
            <w:pPr>
              <w:spacing w:after="0"/>
              <w:rPr>
                <w:rFonts w:ascii="Times New Roman" w:eastAsia="Calibri" w:hAnsi="Times New Roman" w:cs="Times New Roman"/>
                <w:sz w:val="24"/>
                <w:szCs w:val="24"/>
              </w:rPr>
            </w:pPr>
            <w:r w:rsidRPr="00E76E24">
              <w:rPr>
                <w:rFonts w:ascii="Times New Roman" w:eastAsia="Calibri" w:hAnsi="Times New Roman" w:cs="Times New Roman"/>
                <w:sz w:val="24"/>
                <w:szCs w:val="24"/>
              </w:rPr>
              <w:t>обработка узлов основных деталей изделий из простых в обработке материалов</w:t>
            </w:r>
          </w:p>
          <w:p w14:paraId="4F41A5DB" w14:textId="714E8E6A" w:rsidR="00047224" w:rsidRPr="00E76E24" w:rsidRDefault="00047224" w:rsidP="00517CB7">
            <w:pPr>
              <w:spacing w:after="0"/>
              <w:rPr>
                <w:rFonts w:ascii="Times New Roman" w:eastAsia="Calibri" w:hAnsi="Times New Roman" w:cs="Times New Roman"/>
                <w:sz w:val="24"/>
                <w:szCs w:val="24"/>
              </w:rPr>
            </w:pPr>
            <w:r w:rsidRPr="00E76E24">
              <w:rPr>
                <w:rFonts w:ascii="Times New Roman" w:eastAsia="Calibri" w:hAnsi="Times New Roman" w:cs="Times New Roman"/>
                <w:sz w:val="24"/>
                <w:szCs w:val="24"/>
              </w:rPr>
              <w:t>сборка изделий из простых в обработке материалов</w:t>
            </w:r>
          </w:p>
          <w:p w14:paraId="2484B547" w14:textId="5BECF1D3" w:rsidR="00047224" w:rsidRPr="00E76E24" w:rsidRDefault="00047224" w:rsidP="00517CB7">
            <w:pPr>
              <w:spacing w:after="0"/>
              <w:rPr>
                <w:rFonts w:ascii="Times New Roman" w:eastAsia="Calibri" w:hAnsi="Times New Roman" w:cs="Times New Roman"/>
                <w:sz w:val="24"/>
                <w:szCs w:val="24"/>
              </w:rPr>
            </w:pPr>
            <w:r w:rsidRPr="00E76E24">
              <w:rPr>
                <w:rFonts w:ascii="Times New Roman" w:eastAsia="Calibri" w:hAnsi="Times New Roman" w:cs="Times New Roman"/>
                <w:sz w:val="24"/>
                <w:szCs w:val="24"/>
              </w:rPr>
              <w:t>проведение влажно-тепловой обработки изделий из простых в обработке материалов</w:t>
            </w:r>
          </w:p>
          <w:p w14:paraId="1AD5FAAA" w14:textId="24F758F5" w:rsidR="00047224" w:rsidRPr="00E76E24" w:rsidRDefault="00047224" w:rsidP="000602BC">
            <w:pPr>
              <w:spacing w:after="0"/>
              <w:rPr>
                <w:rFonts w:ascii="Times New Roman" w:eastAsia="Courier New" w:hAnsi="Times New Roman" w:cs="Times New Roman"/>
                <w:color w:val="000000"/>
                <w:kern w:val="0"/>
                <w:sz w:val="24"/>
                <w:szCs w:val="24"/>
                <w:lang w:eastAsia="ru-RU"/>
                <w14:ligatures w14:val="none"/>
              </w:rPr>
            </w:pPr>
            <w:r w:rsidRPr="00E76E24">
              <w:rPr>
                <w:rFonts w:ascii="Times New Roman" w:eastAsia="Calibri" w:hAnsi="Times New Roman" w:cs="Times New Roman"/>
                <w:sz w:val="24"/>
                <w:szCs w:val="24"/>
              </w:rPr>
              <w:t>окончательная отделка изделий из простых в обработке материалов</w:t>
            </w:r>
          </w:p>
        </w:tc>
      </w:tr>
      <w:tr w:rsidR="00047224" w:rsidRPr="00E76E24" w14:paraId="54A3B0B6" w14:textId="77777777" w:rsidTr="008D3C78">
        <w:tc>
          <w:tcPr>
            <w:tcW w:w="3823" w:type="dxa"/>
            <w:vMerge/>
          </w:tcPr>
          <w:p w14:paraId="33DC567B" w14:textId="77777777" w:rsidR="00047224" w:rsidRPr="00E76E24" w:rsidRDefault="00047224" w:rsidP="00957E0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522" w:type="dxa"/>
          </w:tcPr>
          <w:p w14:paraId="26EE6C60" w14:textId="77777777" w:rsidR="00047224" w:rsidRPr="00E76E24" w:rsidRDefault="00047224" w:rsidP="00517CB7">
            <w:pPr>
              <w:widowControl w:val="0"/>
              <w:spacing w:after="0" w:line="240" w:lineRule="auto"/>
            </w:pPr>
            <w:r w:rsidRPr="00E76E24">
              <w:rPr>
                <w:rFonts w:ascii="Times New Roman" w:eastAsia="Courier New" w:hAnsi="Times New Roman" w:cs="Times New Roman"/>
                <w:color w:val="000000"/>
                <w:kern w:val="0"/>
                <w:sz w:val="24"/>
                <w:szCs w:val="24"/>
                <w:lang w:eastAsia="ru-RU"/>
                <w14:ligatures w14:val="none"/>
              </w:rPr>
              <w:t>Умения:</w:t>
            </w:r>
            <w:r w:rsidRPr="00E76E24">
              <w:t xml:space="preserve"> </w:t>
            </w:r>
          </w:p>
          <w:p w14:paraId="23C0617D" w14:textId="7CB58BB4" w:rsidR="00047224" w:rsidRPr="00E76E24" w:rsidRDefault="00047224" w:rsidP="00517CB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обраб</w:t>
            </w:r>
            <w:r w:rsidR="000602BC" w:rsidRPr="00E76E24">
              <w:rPr>
                <w:rFonts w:ascii="Times New Roman" w:eastAsia="Courier New" w:hAnsi="Times New Roman" w:cs="Times New Roman"/>
                <w:color w:val="000000"/>
                <w:kern w:val="0"/>
                <w:sz w:val="24"/>
                <w:szCs w:val="24"/>
                <w:lang w:eastAsia="ru-RU"/>
                <w14:ligatures w14:val="none"/>
              </w:rPr>
              <w:t>атывать</w:t>
            </w:r>
            <w:r w:rsidRPr="00E76E24">
              <w:rPr>
                <w:rFonts w:ascii="Times New Roman" w:eastAsia="Courier New" w:hAnsi="Times New Roman" w:cs="Times New Roman"/>
                <w:color w:val="000000"/>
                <w:kern w:val="0"/>
                <w:sz w:val="24"/>
                <w:szCs w:val="24"/>
                <w:lang w:eastAsia="ru-RU"/>
                <w14:ligatures w14:val="none"/>
              </w:rPr>
              <w:t xml:space="preserve"> детал</w:t>
            </w:r>
            <w:r w:rsidR="000602BC" w:rsidRPr="00E76E24">
              <w:rPr>
                <w:rFonts w:ascii="Times New Roman" w:eastAsia="Courier New" w:hAnsi="Times New Roman" w:cs="Times New Roman"/>
                <w:color w:val="000000"/>
                <w:kern w:val="0"/>
                <w:sz w:val="24"/>
                <w:szCs w:val="24"/>
                <w:lang w:eastAsia="ru-RU"/>
                <w14:ligatures w14:val="none"/>
              </w:rPr>
              <w:t>и</w:t>
            </w:r>
            <w:r w:rsidRPr="00E76E24">
              <w:rPr>
                <w:rFonts w:ascii="Times New Roman" w:eastAsia="Courier New" w:hAnsi="Times New Roman" w:cs="Times New Roman"/>
                <w:color w:val="000000"/>
                <w:kern w:val="0"/>
                <w:sz w:val="24"/>
                <w:szCs w:val="24"/>
                <w:lang w:eastAsia="ru-RU"/>
                <w14:ligatures w14:val="none"/>
              </w:rPr>
              <w:t>, узл</w:t>
            </w:r>
            <w:r w:rsidR="000602BC" w:rsidRPr="00E76E24">
              <w:rPr>
                <w:rFonts w:ascii="Times New Roman" w:eastAsia="Courier New" w:hAnsi="Times New Roman" w:cs="Times New Roman"/>
                <w:color w:val="000000"/>
                <w:kern w:val="0"/>
                <w:sz w:val="24"/>
                <w:szCs w:val="24"/>
                <w:lang w:eastAsia="ru-RU"/>
                <w14:ligatures w14:val="none"/>
              </w:rPr>
              <w:t>ы</w:t>
            </w:r>
            <w:r w:rsidRPr="00E76E24">
              <w:rPr>
                <w:rFonts w:ascii="Times New Roman" w:eastAsia="Courier New" w:hAnsi="Times New Roman" w:cs="Times New Roman"/>
                <w:color w:val="000000"/>
                <w:kern w:val="0"/>
                <w:sz w:val="24"/>
                <w:szCs w:val="24"/>
                <w:lang w:eastAsia="ru-RU"/>
                <w14:ligatures w14:val="none"/>
              </w:rPr>
              <w:t>, изделий из текстильных материалов</w:t>
            </w:r>
          </w:p>
          <w:p w14:paraId="7BAA7050" w14:textId="502B6A10" w:rsidR="00047224" w:rsidRPr="00E76E24" w:rsidRDefault="00047224" w:rsidP="000602BC">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выполн</w:t>
            </w:r>
            <w:r w:rsidR="000602BC" w:rsidRPr="00E76E24">
              <w:rPr>
                <w:rFonts w:ascii="Times New Roman" w:eastAsia="Courier New" w:hAnsi="Times New Roman" w:cs="Times New Roman"/>
                <w:color w:val="000000"/>
                <w:kern w:val="0"/>
                <w:sz w:val="24"/>
                <w:szCs w:val="24"/>
                <w:lang w:eastAsia="ru-RU"/>
                <w14:ligatures w14:val="none"/>
              </w:rPr>
              <w:t>ять</w:t>
            </w:r>
            <w:r w:rsidRPr="00E76E24">
              <w:rPr>
                <w:rFonts w:ascii="Times New Roman" w:eastAsia="Courier New" w:hAnsi="Times New Roman" w:cs="Times New Roman"/>
                <w:color w:val="000000"/>
                <w:kern w:val="0"/>
                <w:sz w:val="24"/>
                <w:szCs w:val="24"/>
                <w:lang w:eastAsia="ru-RU"/>
                <w14:ligatures w14:val="none"/>
              </w:rPr>
              <w:t xml:space="preserve"> трудовы</w:t>
            </w:r>
            <w:r w:rsidR="000602BC" w:rsidRPr="00E76E24">
              <w:rPr>
                <w:rFonts w:ascii="Times New Roman" w:eastAsia="Courier New" w:hAnsi="Times New Roman" w:cs="Times New Roman"/>
                <w:color w:val="000000"/>
                <w:kern w:val="0"/>
                <w:sz w:val="24"/>
                <w:szCs w:val="24"/>
                <w:lang w:eastAsia="ru-RU"/>
                <w14:ligatures w14:val="none"/>
              </w:rPr>
              <w:t>е</w:t>
            </w:r>
            <w:r w:rsidRPr="00E76E24">
              <w:rPr>
                <w:rFonts w:ascii="Times New Roman" w:eastAsia="Courier New" w:hAnsi="Times New Roman" w:cs="Times New Roman"/>
                <w:color w:val="000000"/>
                <w:kern w:val="0"/>
                <w:sz w:val="24"/>
                <w:szCs w:val="24"/>
                <w:lang w:eastAsia="ru-RU"/>
                <w14:ligatures w14:val="none"/>
              </w:rPr>
              <w:t xml:space="preserve"> действи</w:t>
            </w:r>
            <w:r w:rsidR="000602BC" w:rsidRPr="00E76E24">
              <w:rPr>
                <w:rFonts w:ascii="Times New Roman" w:eastAsia="Courier New" w:hAnsi="Times New Roman" w:cs="Times New Roman"/>
                <w:color w:val="000000"/>
                <w:kern w:val="0"/>
                <w:sz w:val="24"/>
                <w:szCs w:val="24"/>
                <w:lang w:eastAsia="ru-RU"/>
                <w14:ligatures w14:val="none"/>
              </w:rPr>
              <w:t>я</w:t>
            </w:r>
            <w:r w:rsidRPr="00E76E24">
              <w:rPr>
                <w:rFonts w:ascii="Times New Roman" w:eastAsia="Courier New" w:hAnsi="Times New Roman" w:cs="Times New Roman"/>
                <w:color w:val="000000"/>
                <w:kern w:val="0"/>
                <w:sz w:val="24"/>
                <w:szCs w:val="24"/>
                <w:lang w:eastAsia="ru-RU"/>
                <w14:ligatures w14:val="none"/>
              </w:rPr>
              <w:t xml:space="preserve"> с соблюдением требований охраны труда,</w:t>
            </w:r>
            <w:r w:rsidR="000602BC"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электробезопасности, гигиены труда,</w:t>
            </w:r>
            <w:r w:rsidR="000602BC"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пожарной безопасности</w:t>
            </w:r>
          </w:p>
        </w:tc>
      </w:tr>
      <w:tr w:rsidR="00047224" w:rsidRPr="00E76E24" w14:paraId="55DA5D93" w14:textId="77777777" w:rsidTr="008D3C78">
        <w:tc>
          <w:tcPr>
            <w:tcW w:w="3823" w:type="dxa"/>
            <w:vMerge/>
          </w:tcPr>
          <w:p w14:paraId="26BF1581" w14:textId="77777777" w:rsidR="00047224" w:rsidRPr="00E76E24" w:rsidRDefault="00047224" w:rsidP="00957E0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p>
        </w:tc>
        <w:tc>
          <w:tcPr>
            <w:tcW w:w="5522" w:type="dxa"/>
          </w:tcPr>
          <w:p w14:paraId="0BA8B21C" w14:textId="77777777" w:rsidR="00047224" w:rsidRPr="00E76E24" w:rsidRDefault="00047224" w:rsidP="00517CB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Знания:</w:t>
            </w:r>
          </w:p>
          <w:p w14:paraId="61C59125" w14:textId="7692B5BD" w:rsidR="00047224" w:rsidRPr="00E76E24" w:rsidRDefault="00047224" w:rsidP="00517CB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ассортимент швейных изделий, виды и качество обрабатываемых материалов; технологические параметры их обработки</w:t>
            </w:r>
          </w:p>
          <w:p w14:paraId="735E2263" w14:textId="413E3A73" w:rsidR="00047224" w:rsidRPr="00E76E24" w:rsidRDefault="00047224" w:rsidP="00517CB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hAnsi="Times New Roman" w:cs="Times New Roman"/>
                <w:color w:val="333333"/>
                <w:sz w:val="24"/>
                <w:szCs w:val="24"/>
              </w:rPr>
              <w:t>виды и ассортимент швейных материалов, их основные свойства</w:t>
            </w:r>
          </w:p>
          <w:p w14:paraId="4BBE128C" w14:textId="289489ED" w:rsidR="00047224" w:rsidRPr="00E76E24" w:rsidRDefault="00047224" w:rsidP="005570D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государственные стандарты Российской Федерации и технические</w:t>
            </w:r>
            <w:r w:rsidR="005570D3"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условия, регламентирующие процесс</w:t>
            </w:r>
            <w:r w:rsidR="005570D3"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изготовления швейных изделий, требования охраны труда, пожарной безопасности</w:t>
            </w:r>
          </w:p>
        </w:tc>
      </w:tr>
      <w:tr w:rsidR="00047224" w:rsidRPr="00E76E24" w14:paraId="66A80D3E" w14:textId="77777777" w:rsidTr="008D3C78">
        <w:tc>
          <w:tcPr>
            <w:tcW w:w="3823" w:type="dxa"/>
            <w:vMerge w:val="restart"/>
          </w:tcPr>
          <w:p w14:paraId="3544ACA4" w14:textId="77777777" w:rsidR="00047224" w:rsidRPr="00E76E24" w:rsidRDefault="00047224" w:rsidP="00957E0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ПК 2. Устранять мелкие неполадки в работе оборудования</w:t>
            </w:r>
          </w:p>
        </w:tc>
        <w:tc>
          <w:tcPr>
            <w:tcW w:w="5522" w:type="dxa"/>
          </w:tcPr>
          <w:p w14:paraId="269FDA0F" w14:textId="77777777" w:rsidR="00047224" w:rsidRPr="00E76E24" w:rsidRDefault="00047224" w:rsidP="00517CB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Трудовые действия:</w:t>
            </w:r>
          </w:p>
          <w:p w14:paraId="5D7D3A0E" w14:textId="20D68B3A" w:rsidR="00047224" w:rsidRPr="00E76E24" w:rsidRDefault="00047224" w:rsidP="00517CB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текущий уход за швейным оборудованием и оборудованием для влажно-тепловой обработки</w:t>
            </w:r>
          </w:p>
          <w:p w14:paraId="1BDF7569" w14:textId="448AE4F5" w:rsidR="00047224" w:rsidRPr="00E76E24" w:rsidRDefault="00047224" w:rsidP="005570D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мелкий ремонт швейного</w:t>
            </w:r>
            <w:r w:rsidR="005570D3"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оборудования и оборудования для</w:t>
            </w:r>
            <w:r w:rsidR="005570D3"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влажно-тепловой обработки</w:t>
            </w:r>
          </w:p>
        </w:tc>
      </w:tr>
      <w:tr w:rsidR="00047224" w:rsidRPr="00E76E24" w14:paraId="2F345277" w14:textId="77777777" w:rsidTr="008D3C78">
        <w:tc>
          <w:tcPr>
            <w:tcW w:w="3823" w:type="dxa"/>
            <w:vMerge/>
          </w:tcPr>
          <w:p w14:paraId="5810E408" w14:textId="77777777" w:rsidR="00047224" w:rsidRPr="00E76E24" w:rsidRDefault="00047224" w:rsidP="00957E00">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522" w:type="dxa"/>
          </w:tcPr>
          <w:p w14:paraId="1B08DEF3" w14:textId="77777777" w:rsidR="00047224" w:rsidRPr="00E76E24" w:rsidRDefault="00047224" w:rsidP="00517CB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Умения:</w:t>
            </w:r>
          </w:p>
          <w:p w14:paraId="3E5DD42A" w14:textId="78155BDB" w:rsidR="00047224" w:rsidRPr="00E76E24" w:rsidRDefault="00047224" w:rsidP="00517CB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осуществл</w:t>
            </w:r>
            <w:r w:rsidR="005570D3" w:rsidRPr="00E76E24">
              <w:rPr>
                <w:rFonts w:ascii="Times New Roman" w:eastAsia="Courier New" w:hAnsi="Times New Roman" w:cs="Times New Roman"/>
                <w:color w:val="000000"/>
                <w:kern w:val="0"/>
                <w:sz w:val="24"/>
                <w:szCs w:val="24"/>
                <w:lang w:eastAsia="ru-RU"/>
                <w14:ligatures w14:val="none"/>
              </w:rPr>
              <w:t>ять</w:t>
            </w:r>
            <w:r w:rsidRPr="00E76E24">
              <w:rPr>
                <w:rFonts w:ascii="Times New Roman" w:eastAsia="Courier New" w:hAnsi="Times New Roman" w:cs="Times New Roman"/>
                <w:color w:val="000000"/>
                <w:kern w:val="0"/>
                <w:sz w:val="24"/>
                <w:szCs w:val="24"/>
                <w:lang w:eastAsia="ru-RU"/>
                <w14:ligatures w14:val="none"/>
              </w:rPr>
              <w:t xml:space="preserve"> текущ</w:t>
            </w:r>
            <w:r w:rsidR="005570D3" w:rsidRPr="00E76E24">
              <w:rPr>
                <w:rFonts w:ascii="Times New Roman" w:eastAsia="Courier New" w:hAnsi="Times New Roman" w:cs="Times New Roman"/>
                <w:color w:val="000000"/>
                <w:kern w:val="0"/>
                <w:sz w:val="24"/>
                <w:szCs w:val="24"/>
                <w:lang w:eastAsia="ru-RU"/>
                <w14:ligatures w14:val="none"/>
              </w:rPr>
              <w:t>ий</w:t>
            </w:r>
            <w:r w:rsidRPr="00E76E24">
              <w:rPr>
                <w:rFonts w:ascii="Times New Roman" w:eastAsia="Courier New" w:hAnsi="Times New Roman" w:cs="Times New Roman"/>
                <w:color w:val="000000"/>
                <w:kern w:val="0"/>
                <w:sz w:val="24"/>
                <w:szCs w:val="24"/>
                <w:lang w:eastAsia="ru-RU"/>
                <w14:ligatures w14:val="none"/>
              </w:rPr>
              <w:t xml:space="preserve"> уход за швейным оборудованием и оборудованием для влажно-тепловой обработки</w:t>
            </w:r>
          </w:p>
          <w:p w14:paraId="30A11877" w14:textId="793F9A3C" w:rsidR="00047224" w:rsidRPr="00E76E24" w:rsidRDefault="00047224" w:rsidP="00517CB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устранен</w:t>
            </w:r>
            <w:r w:rsidR="005570D3" w:rsidRPr="00E76E24">
              <w:rPr>
                <w:rFonts w:ascii="Times New Roman" w:eastAsia="Courier New" w:hAnsi="Times New Roman" w:cs="Times New Roman"/>
                <w:color w:val="000000"/>
                <w:kern w:val="0"/>
                <w:sz w:val="24"/>
                <w:szCs w:val="24"/>
                <w:lang w:eastAsia="ru-RU"/>
                <w14:ligatures w14:val="none"/>
              </w:rPr>
              <w:t>ять</w:t>
            </w:r>
            <w:r w:rsidRPr="00E76E24">
              <w:rPr>
                <w:rFonts w:ascii="Times New Roman" w:eastAsia="Courier New" w:hAnsi="Times New Roman" w:cs="Times New Roman"/>
                <w:color w:val="000000"/>
                <w:kern w:val="0"/>
                <w:sz w:val="24"/>
                <w:szCs w:val="24"/>
                <w:lang w:eastAsia="ru-RU"/>
                <w14:ligatures w14:val="none"/>
              </w:rPr>
              <w:t xml:space="preserve"> мелких неполадок в работе </w:t>
            </w:r>
            <w:r w:rsidRPr="00E76E24">
              <w:rPr>
                <w:rFonts w:ascii="Times New Roman" w:eastAsia="Courier New" w:hAnsi="Times New Roman" w:cs="Times New Roman"/>
                <w:color w:val="000000"/>
                <w:kern w:val="0"/>
                <w:sz w:val="24"/>
                <w:szCs w:val="24"/>
                <w:lang w:eastAsia="ru-RU"/>
                <w14:ligatures w14:val="none"/>
              </w:rPr>
              <w:lastRenderedPageBreak/>
              <w:t>оборудования</w:t>
            </w:r>
          </w:p>
        </w:tc>
      </w:tr>
      <w:tr w:rsidR="00047224" w:rsidRPr="00E76E24" w14:paraId="66F2B965" w14:textId="77777777" w:rsidTr="008D3C78">
        <w:tc>
          <w:tcPr>
            <w:tcW w:w="3823" w:type="dxa"/>
            <w:vMerge/>
          </w:tcPr>
          <w:p w14:paraId="054C72C8" w14:textId="77777777" w:rsidR="00047224" w:rsidRPr="00E76E24" w:rsidRDefault="00047224" w:rsidP="00957E00">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522" w:type="dxa"/>
          </w:tcPr>
          <w:p w14:paraId="60DC0413" w14:textId="77777777" w:rsidR="00047224" w:rsidRPr="00E76E24" w:rsidRDefault="00047224" w:rsidP="00517CB7">
            <w:pPr>
              <w:widowControl w:val="0"/>
              <w:spacing w:after="0" w:line="240" w:lineRule="auto"/>
            </w:pPr>
            <w:r w:rsidRPr="00E76E24">
              <w:rPr>
                <w:rFonts w:ascii="Times New Roman" w:eastAsia="Courier New" w:hAnsi="Times New Roman" w:cs="Times New Roman"/>
                <w:color w:val="000000"/>
                <w:kern w:val="0"/>
                <w:sz w:val="24"/>
                <w:szCs w:val="24"/>
                <w:lang w:eastAsia="ru-RU"/>
                <w14:ligatures w14:val="none"/>
              </w:rPr>
              <w:t>Знания:</w:t>
            </w:r>
            <w:r w:rsidRPr="00E76E24">
              <w:t xml:space="preserve"> </w:t>
            </w:r>
          </w:p>
          <w:p w14:paraId="73952730" w14:textId="65CEBF10" w:rsidR="00047224" w:rsidRPr="00E76E24" w:rsidRDefault="00047224" w:rsidP="00517CB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назначение и принцип работы обслуживаемого оборудования</w:t>
            </w:r>
          </w:p>
          <w:p w14:paraId="3C0D57EB" w14:textId="47DF95CF" w:rsidR="00047224" w:rsidRPr="00E76E24" w:rsidRDefault="00047224" w:rsidP="00517CB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способы устранения мелких неполадок обслуживаемых машин</w:t>
            </w:r>
          </w:p>
        </w:tc>
      </w:tr>
      <w:tr w:rsidR="00047224" w:rsidRPr="00E76E24" w14:paraId="03C3D4B5" w14:textId="77777777" w:rsidTr="008D3C78">
        <w:tc>
          <w:tcPr>
            <w:tcW w:w="3823" w:type="dxa"/>
            <w:vMerge w:val="restart"/>
          </w:tcPr>
          <w:p w14:paraId="08BF4E88" w14:textId="77777777" w:rsidR="00047224" w:rsidRPr="00E76E24" w:rsidRDefault="00047224" w:rsidP="00957E00">
            <w:pPr>
              <w:widowControl w:val="0"/>
              <w:spacing w:after="0" w:line="240" w:lineRule="auto"/>
              <w:jc w:val="both"/>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ПК 3. Контролировать качество кроя и качество выполненных операций</w:t>
            </w:r>
          </w:p>
        </w:tc>
        <w:tc>
          <w:tcPr>
            <w:tcW w:w="5522" w:type="dxa"/>
          </w:tcPr>
          <w:p w14:paraId="1EB68533" w14:textId="77777777" w:rsidR="005570D3" w:rsidRPr="00E76E24" w:rsidRDefault="00047224" w:rsidP="00517CB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Трудовые действия:</w:t>
            </w:r>
          </w:p>
          <w:p w14:paraId="2C6DEC58" w14:textId="4F80E3F8" w:rsidR="00047224" w:rsidRPr="00E76E24" w:rsidRDefault="00047224" w:rsidP="00517CB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осуществление внутрипроцессного контроля качества изготовлений изделий из простых в обработке материалов</w:t>
            </w:r>
          </w:p>
          <w:p w14:paraId="6B7F0A87" w14:textId="695BB081" w:rsidR="00047224" w:rsidRPr="00E76E24" w:rsidRDefault="00047224" w:rsidP="005570D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определение технологических</w:t>
            </w:r>
            <w:r w:rsidR="005570D3" w:rsidRPr="00E76E24">
              <w:rPr>
                <w:rFonts w:ascii="Times New Roman" w:eastAsia="Courier New" w:hAnsi="Times New Roman" w:cs="Times New Roman"/>
                <w:color w:val="000000"/>
                <w:kern w:val="0"/>
                <w:sz w:val="24"/>
                <w:szCs w:val="24"/>
                <w:lang w:eastAsia="ru-RU"/>
                <w14:ligatures w14:val="none"/>
              </w:rPr>
              <w:t xml:space="preserve"> </w:t>
            </w:r>
            <w:r w:rsidRPr="00E76E24">
              <w:rPr>
                <w:rFonts w:ascii="Times New Roman" w:eastAsia="Courier New" w:hAnsi="Times New Roman" w:cs="Times New Roman"/>
                <w:color w:val="000000"/>
                <w:kern w:val="0"/>
                <w:sz w:val="24"/>
                <w:szCs w:val="24"/>
                <w:lang w:eastAsia="ru-RU"/>
                <w14:ligatures w14:val="none"/>
              </w:rPr>
              <w:t>дефектов при изготовлении изделий, их устранение</w:t>
            </w:r>
          </w:p>
        </w:tc>
      </w:tr>
      <w:tr w:rsidR="00047224" w:rsidRPr="00E76E24" w14:paraId="4C9A84B2" w14:textId="77777777" w:rsidTr="008D3C78">
        <w:tc>
          <w:tcPr>
            <w:tcW w:w="3823" w:type="dxa"/>
            <w:vMerge/>
          </w:tcPr>
          <w:p w14:paraId="0AC3DA61" w14:textId="77777777" w:rsidR="00047224" w:rsidRPr="00E76E24" w:rsidRDefault="00047224" w:rsidP="00957E00">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522" w:type="dxa"/>
          </w:tcPr>
          <w:p w14:paraId="169D7EAD" w14:textId="77777777" w:rsidR="00047224" w:rsidRPr="00E76E24" w:rsidRDefault="00047224" w:rsidP="00517CB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Умения:</w:t>
            </w:r>
          </w:p>
          <w:p w14:paraId="3311789B" w14:textId="38E0DBBB" w:rsidR="00047224" w:rsidRPr="00E76E24" w:rsidRDefault="00047224" w:rsidP="00517CB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выполнен</w:t>
            </w:r>
            <w:r w:rsidR="005570D3" w:rsidRPr="00E76E24">
              <w:rPr>
                <w:rFonts w:ascii="Times New Roman" w:eastAsia="Courier New" w:hAnsi="Times New Roman" w:cs="Times New Roman"/>
                <w:color w:val="000000"/>
                <w:kern w:val="0"/>
                <w:sz w:val="24"/>
                <w:szCs w:val="24"/>
                <w:lang w:eastAsia="ru-RU"/>
                <w14:ligatures w14:val="none"/>
              </w:rPr>
              <w:t>ять</w:t>
            </w:r>
            <w:r w:rsidRPr="00E76E24">
              <w:rPr>
                <w:rFonts w:ascii="Times New Roman" w:eastAsia="Courier New" w:hAnsi="Times New Roman" w:cs="Times New Roman"/>
                <w:color w:val="000000"/>
                <w:kern w:val="0"/>
                <w:sz w:val="24"/>
                <w:szCs w:val="24"/>
                <w:lang w:eastAsia="ru-RU"/>
                <w14:ligatures w14:val="none"/>
              </w:rPr>
              <w:t xml:space="preserve"> контрол</w:t>
            </w:r>
            <w:r w:rsidR="005570D3" w:rsidRPr="00E76E24">
              <w:rPr>
                <w:rFonts w:ascii="Times New Roman" w:eastAsia="Courier New" w:hAnsi="Times New Roman" w:cs="Times New Roman"/>
                <w:color w:val="000000"/>
                <w:kern w:val="0"/>
                <w:sz w:val="24"/>
                <w:szCs w:val="24"/>
                <w:lang w:eastAsia="ru-RU"/>
                <w14:ligatures w14:val="none"/>
              </w:rPr>
              <w:t>ь</w:t>
            </w:r>
            <w:r w:rsidRPr="00E76E24">
              <w:rPr>
                <w:rFonts w:ascii="Times New Roman" w:eastAsia="Courier New" w:hAnsi="Times New Roman" w:cs="Times New Roman"/>
                <w:color w:val="000000"/>
                <w:kern w:val="0"/>
                <w:sz w:val="24"/>
                <w:szCs w:val="24"/>
                <w:lang w:eastAsia="ru-RU"/>
                <w14:ligatures w14:val="none"/>
              </w:rPr>
              <w:t xml:space="preserve"> качества кроя и выполненной работы</w:t>
            </w:r>
          </w:p>
          <w:p w14:paraId="5913185D" w14:textId="1888FF0A" w:rsidR="00047224" w:rsidRPr="00E76E24" w:rsidRDefault="00047224" w:rsidP="005570D3">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определ</w:t>
            </w:r>
            <w:r w:rsidR="005570D3" w:rsidRPr="00E76E24">
              <w:rPr>
                <w:rFonts w:ascii="Times New Roman" w:eastAsia="Courier New" w:hAnsi="Times New Roman" w:cs="Times New Roman"/>
                <w:color w:val="000000"/>
                <w:kern w:val="0"/>
                <w:sz w:val="24"/>
                <w:szCs w:val="24"/>
                <w:lang w:eastAsia="ru-RU"/>
                <w14:ligatures w14:val="none"/>
              </w:rPr>
              <w:t>ять</w:t>
            </w:r>
            <w:r w:rsidRPr="00E76E24">
              <w:rPr>
                <w:rFonts w:ascii="Times New Roman" w:eastAsia="Courier New" w:hAnsi="Times New Roman" w:cs="Times New Roman"/>
                <w:color w:val="000000"/>
                <w:kern w:val="0"/>
                <w:sz w:val="24"/>
                <w:szCs w:val="24"/>
                <w:lang w:eastAsia="ru-RU"/>
                <w14:ligatures w14:val="none"/>
              </w:rPr>
              <w:t xml:space="preserve"> технологическ</w:t>
            </w:r>
            <w:r w:rsidR="005570D3" w:rsidRPr="00E76E24">
              <w:rPr>
                <w:rFonts w:ascii="Times New Roman" w:eastAsia="Courier New" w:hAnsi="Times New Roman" w:cs="Times New Roman"/>
                <w:color w:val="000000"/>
                <w:kern w:val="0"/>
                <w:sz w:val="24"/>
                <w:szCs w:val="24"/>
                <w:lang w:eastAsia="ru-RU"/>
                <w14:ligatures w14:val="none"/>
              </w:rPr>
              <w:t xml:space="preserve">ие </w:t>
            </w:r>
            <w:r w:rsidRPr="00E76E24">
              <w:rPr>
                <w:rFonts w:ascii="Times New Roman" w:eastAsia="Courier New" w:hAnsi="Times New Roman" w:cs="Times New Roman"/>
                <w:color w:val="000000"/>
                <w:kern w:val="0"/>
                <w:sz w:val="24"/>
                <w:szCs w:val="24"/>
                <w:lang w:eastAsia="ru-RU"/>
                <w14:ligatures w14:val="none"/>
              </w:rPr>
              <w:t>дефект</w:t>
            </w:r>
            <w:r w:rsidR="00DA310D" w:rsidRPr="00E76E24">
              <w:rPr>
                <w:rFonts w:ascii="Times New Roman" w:eastAsia="Courier New" w:hAnsi="Times New Roman" w:cs="Times New Roman"/>
                <w:color w:val="000000"/>
                <w:kern w:val="0"/>
                <w:sz w:val="24"/>
                <w:szCs w:val="24"/>
                <w:lang w:eastAsia="ru-RU"/>
                <w14:ligatures w14:val="none"/>
              </w:rPr>
              <w:t>ы</w:t>
            </w:r>
            <w:r w:rsidRPr="00E76E24">
              <w:rPr>
                <w:rFonts w:ascii="Times New Roman" w:eastAsia="Courier New" w:hAnsi="Times New Roman" w:cs="Times New Roman"/>
                <w:color w:val="000000"/>
                <w:kern w:val="0"/>
                <w:sz w:val="24"/>
                <w:szCs w:val="24"/>
                <w:lang w:eastAsia="ru-RU"/>
                <w14:ligatures w14:val="none"/>
              </w:rPr>
              <w:t xml:space="preserve"> при изготовлении изделий, устранен</w:t>
            </w:r>
            <w:r w:rsidR="00DA310D" w:rsidRPr="00E76E24">
              <w:rPr>
                <w:rFonts w:ascii="Times New Roman" w:eastAsia="Courier New" w:hAnsi="Times New Roman" w:cs="Times New Roman"/>
                <w:color w:val="000000"/>
                <w:kern w:val="0"/>
                <w:sz w:val="24"/>
                <w:szCs w:val="24"/>
                <w:lang w:eastAsia="ru-RU"/>
                <w14:ligatures w14:val="none"/>
              </w:rPr>
              <w:t>ять</w:t>
            </w:r>
            <w:r w:rsidRPr="00E76E24">
              <w:rPr>
                <w:rFonts w:ascii="Times New Roman" w:eastAsia="Courier New" w:hAnsi="Times New Roman" w:cs="Times New Roman"/>
                <w:color w:val="000000"/>
                <w:kern w:val="0"/>
                <w:sz w:val="24"/>
                <w:szCs w:val="24"/>
                <w:lang w:eastAsia="ru-RU"/>
                <w14:ligatures w14:val="none"/>
              </w:rPr>
              <w:t xml:space="preserve"> их</w:t>
            </w:r>
          </w:p>
        </w:tc>
      </w:tr>
      <w:tr w:rsidR="00047224" w:rsidRPr="00E76E24" w14:paraId="12B82D4C" w14:textId="77777777" w:rsidTr="008D3C78">
        <w:tc>
          <w:tcPr>
            <w:tcW w:w="3823" w:type="dxa"/>
            <w:vMerge/>
          </w:tcPr>
          <w:p w14:paraId="5EE1837E" w14:textId="77777777" w:rsidR="00047224" w:rsidRPr="00E76E24" w:rsidRDefault="00047224" w:rsidP="00957E00">
            <w:pPr>
              <w:widowControl w:val="0"/>
              <w:spacing w:after="0" w:line="240" w:lineRule="auto"/>
              <w:rPr>
                <w:rFonts w:ascii="Times New Roman" w:eastAsia="Courier New" w:hAnsi="Times New Roman" w:cs="Times New Roman"/>
                <w:color w:val="000000"/>
                <w:kern w:val="0"/>
                <w:sz w:val="24"/>
                <w:szCs w:val="24"/>
                <w:lang w:eastAsia="ru-RU"/>
                <w14:ligatures w14:val="none"/>
              </w:rPr>
            </w:pPr>
          </w:p>
        </w:tc>
        <w:tc>
          <w:tcPr>
            <w:tcW w:w="5522" w:type="dxa"/>
          </w:tcPr>
          <w:p w14:paraId="0C7E6905" w14:textId="77777777" w:rsidR="00047224" w:rsidRPr="00E76E24" w:rsidRDefault="00047224" w:rsidP="00517CB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Знания:</w:t>
            </w:r>
          </w:p>
          <w:p w14:paraId="57B0CA71" w14:textId="77777777" w:rsidR="00DA310D" w:rsidRPr="00E76E24" w:rsidRDefault="00047224" w:rsidP="00517CB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способы осуществления внутрипроцессного контроля качества изготовления изделий</w:t>
            </w:r>
          </w:p>
          <w:p w14:paraId="68620073" w14:textId="2A49438A" w:rsidR="00047224" w:rsidRPr="00E76E24" w:rsidRDefault="00047224" w:rsidP="00517CB7">
            <w:pPr>
              <w:widowControl w:val="0"/>
              <w:spacing w:after="0" w:line="240" w:lineRule="auto"/>
              <w:rPr>
                <w:rFonts w:ascii="Times New Roman" w:eastAsia="Courier New" w:hAnsi="Times New Roman" w:cs="Times New Roman"/>
                <w:color w:val="000000"/>
                <w:kern w:val="0"/>
                <w:sz w:val="24"/>
                <w:szCs w:val="24"/>
                <w:lang w:eastAsia="ru-RU"/>
                <w14:ligatures w14:val="none"/>
              </w:rPr>
            </w:pPr>
            <w:r w:rsidRPr="00E76E24">
              <w:rPr>
                <w:rFonts w:ascii="Times New Roman" w:eastAsia="Courier New" w:hAnsi="Times New Roman" w:cs="Times New Roman"/>
                <w:color w:val="000000"/>
                <w:kern w:val="0"/>
                <w:sz w:val="24"/>
                <w:szCs w:val="24"/>
                <w:lang w:eastAsia="ru-RU"/>
                <w14:ligatures w14:val="none"/>
              </w:rPr>
              <w:t>основные виды дефектов, возникающих при изготовлении изделий, их причины, способы их устранения</w:t>
            </w:r>
          </w:p>
        </w:tc>
      </w:tr>
    </w:tbl>
    <w:p w14:paraId="2245DCED" w14:textId="3EAE7734" w:rsidR="00047224" w:rsidRPr="00E76E24" w:rsidRDefault="00047224" w:rsidP="006824C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2C4B2157" w14:textId="594ADA99" w:rsidR="00047224" w:rsidRPr="00E76E24" w:rsidRDefault="00047224" w:rsidP="006824C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4E00C423" w14:textId="77777777" w:rsidR="006824C4" w:rsidRPr="00E76E24" w:rsidRDefault="006824C4" w:rsidP="006824C4">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14:ligatures w14:val="none"/>
        </w:rPr>
      </w:pPr>
    </w:p>
    <w:p w14:paraId="0E71570C" w14:textId="77777777" w:rsidR="006824C4" w:rsidRPr="00E76E24" w:rsidRDefault="006824C4" w:rsidP="006824C4">
      <w:pPr>
        <w:rPr>
          <w:rFonts w:ascii="Times New Roman" w:eastAsia="Courier New" w:hAnsi="Times New Roman" w:cs="Times New Roman"/>
          <w:b/>
          <w:bCs/>
          <w:color w:val="000000"/>
          <w:kern w:val="0"/>
          <w:sz w:val="32"/>
          <w:szCs w:val="32"/>
          <w:lang w:eastAsia="ru-RU"/>
          <w14:ligatures w14:val="none"/>
        </w:rPr>
        <w:sectPr w:rsidR="006824C4" w:rsidRPr="00E76E24" w:rsidSect="00E80B88">
          <w:pgSz w:w="11906" w:h="16838"/>
          <w:pgMar w:top="1134" w:right="850" w:bottom="1134" w:left="1701" w:header="708" w:footer="708" w:gutter="0"/>
          <w:cols w:space="708"/>
          <w:docGrid w:linePitch="360"/>
        </w:sectPr>
      </w:pPr>
    </w:p>
    <w:p w14:paraId="2D252327" w14:textId="77777777" w:rsidR="006824C4" w:rsidRPr="00E76E24" w:rsidRDefault="006824C4" w:rsidP="006824C4">
      <w:pPr>
        <w:spacing w:after="0" w:line="240" w:lineRule="auto"/>
        <w:jc w:val="center"/>
        <w:rPr>
          <w:rFonts w:ascii="Times New Roman" w:eastAsia="Courier New" w:hAnsi="Times New Roman" w:cs="Times New Roman"/>
          <w:b/>
          <w:bCs/>
          <w:color w:val="000000"/>
          <w:kern w:val="0"/>
          <w:sz w:val="28"/>
          <w:szCs w:val="28"/>
          <w:lang w:eastAsia="ru-RU"/>
          <w14:ligatures w14:val="none"/>
        </w:rPr>
      </w:pPr>
      <w:r w:rsidRPr="00E76E24">
        <w:rPr>
          <w:rFonts w:ascii="Times New Roman" w:eastAsia="Courier New" w:hAnsi="Times New Roman" w:cs="Times New Roman"/>
          <w:b/>
          <w:bCs/>
          <w:color w:val="000000"/>
          <w:kern w:val="0"/>
          <w:sz w:val="28"/>
          <w:szCs w:val="28"/>
          <w:lang w:eastAsia="ru-RU"/>
          <w14:ligatures w14:val="none"/>
        </w:rPr>
        <w:lastRenderedPageBreak/>
        <w:t>Распределение учебных часов по разделам и темам, содержание рабочей программы</w:t>
      </w:r>
    </w:p>
    <w:p w14:paraId="04C26710" w14:textId="7B163DF0" w:rsidR="006824C4" w:rsidRPr="00E76E24" w:rsidRDefault="006824C4" w:rsidP="006824C4">
      <w:pPr>
        <w:spacing w:after="0" w:line="240" w:lineRule="auto"/>
        <w:jc w:val="center"/>
        <w:rPr>
          <w:rFonts w:ascii="Times New Roman" w:eastAsia="Courier New" w:hAnsi="Times New Roman" w:cs="Times New Roman"/>
          <w:b/>
          <w:bCs/>
          <w:color w:val="000000"/>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828"/>
        <w:gridCol w:w="9072"/>
        <w:gridCol w:w="1530"/>
      </w:tblGrid>
      <w:tr w:rsidR="006824C4" w:rsidRPr="00E76E24" w14:paraId="116DD84B" w14:textId="77777777" w:rsidTr="00957E00">
        <w:tc>
          <w:tcPr>
            <w:tcW w:w="562" w:type="dxa"/>
            <w:vAlign w:val="center"/>
          </w:tcPr>
          <w:p w14:paraId="30F886C3"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 п/п</w:t>
            </w:r>
          </w:p>
        </w:tc>
        <w:tc>
          <w:tcPr>
            <w:tcW w:w="3828" w:type="dxa"/>
            <w:vAlign w:val="center"/>
          </w:tcPr>
          <w:p w14:paraId="4956B849"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Наименование разделов и тем</w:t>
            </w:r>
          </w:p>
        </w:tc>
        <w:tc>
          <w:tcPr>
            <w:tcW w:w="9072" w:type="dxa"/>
            <w:vAlign w:val="center"/>
          </w:tcPr>
          <w:p w14:paraId="1EE8B35F"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Содержание</w:t>
            </w:r>
          </w:p>
        </w:tc>
        <w:tc>
          <w:tcPr>
            <w:tcW w:w="1530" w:type="dxa"/>
            <w:vAlign w:val="center"/>
          </w:tcPr>
          <w:p w14:paraId="6035F7BC"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Количество часов</w:t>
            </w:r>
          </w:p>
        </w:tc>
      </w:tr>
      <w:tr w:rsidR="006824C4" w:rsidRPr="00E76E24" w14:paraId="3B2B27F0" w14:textId="77777777" w:rsidTr="00957E00">
        <w:tc>
          <w:tcPr>
            <w:tcW w:w="13462" w:type="dxa"/>
            <w:gridSpan w:val="3"/>
          </w:tcPr>
          <w:p w14:paraId="3E0F656D" w14:textId="3A6D608E"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Раздел 5.3.1 Обработка отдельных деталей и узлов</w:t>
            </w:r>
          </w:p>
        </w:tc>
        <w:tc>
          <w:tcPr>
            <w:tcW w:w="1530" w:type="dxa"/>
          </w:tcPr>
          <w:p w14:paraId="6FB2D891"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52</w:t>
            </w:r>
          </w:p>
        </w:tc>
      </w:tr>
      <w:tr w:rsidR="006824C4" w:rsidRPr="00E76E24" w14:paraId="51AD3672" w14:textId="77777777" w:rsidTr="00957E00">
        <w:tc>
          <w:tcPr>
            <w:tcW w:w="562" w:type="dxa"/>
          </w:tcPr>
          <w:p w14:paraId="01A8065F"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w:t>
            </w:r>
          </w:p>
        </w:tc>
        <w:tc>
          <w:tcPr>
            <w:tcW w:w="3828" w:type="dxa"/>
            <w:tcBorders>
              <w:top w:val="single" w:sz="6" w:space="0" w:color="000000"/>
              <w:left w:val="single" w:sz="6" w:space="0" w:color="000000"/>
              <w:bottom w:val="single" w:sz="6" w:space="0" w:color="000000"/>
              <w:right w:val="single" w:sz="6" w:space="0" w:color="000000"/>
            </w:tcBorders>
          </w:tcPr>
          <w:p w14:paraId="2609185F" w14:textId="2CC1401D"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хлястика, пат</w:t>
            </w:r>
          </w:p>
        </w:tc>
        <w:tc>
          <w:tcPr>
            <w:tcW w:w="9072" w:type="dxa"/>
          </w:tcPr>
          <w:p w14:paraId="45F8AE48" w14:textId="7D4C86DE"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Выкраивание деталей хлястика и паты по лекалам. Обработка хлястика, паты. Влажно-тепловые работы</w:t>
            </w:r>
          </w:p>
        </w:tc>
        <w:tc>
          <w:tcPr>
            <w:tcW w:w="1530" w:type="dxa"/>
          </w:tcPr>
          <w:p w14:paraId="7042E738"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7D1CAFBC" w14:textId="77777777" w:rsidTr="00957E00">
        <w:tc>
          <w:tcPr>
            <w:tcW w:w="562" w:type="dxa"/>
          </w:tcPr>
          <w:p w14:paraId="7D0E8ADA"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2</w:t>
            </w:r>
          </w:p>
        </w:tc>
        <w:tc>
          <w:tcPr>
            <w:tcW w:w="3828" w:type="dxa"/>
            <w:tcBorders>
              <w:top w:val="single" w:sz="6" w:space="0" w:color="000000"/>
              <w:left w:val="single" w:sz="6" w:space="0" w:color="000000"/>
              <w:bottom w:val="single" w:sz="6" w:space="0" w:color="000000"/>
              <w:right w:val="single" w:sz="6" w:space="0" w:color="000000"/>
            </w:tcBorders>
          </w:tcPr>
          <w:p w14:paraId="31F1CC6D" w14:textId="78EF3AA4"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пояса</w:t>
            </w:r>
          </w:p>
        </w:tc>
        <w:tc>
          <w:tcPr>
            <w:tcW w:w="9072" w:type="dxa"/>
          </w:tcPr>
          <w:p w14:paraId="243C358F" w14:textId="1660092B"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Выкраивание пояса. Обработка пояса. Влажно-тепловые работы</w:t>
            </w:r>
          </w:p>
        </w:tc>
        <w:tc>
          <w:tcPr>
            <w:tcW w:w="1530" w:type="dxa"/>
          </w:tcPr>
          <w:p w14:paraId="34DF7F20"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7848B00B" w14:textId="77777777" w:rsidTr="00957E00">
        <w:tc>
          <w:tcPr>
            <w:tcW w:w="562" w:type="dxa"/>
          </w:tcPr>
          <w:p w14:paraId="508EB994"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3</w:t>
            </w:r>
          </w:p>
        </w:tc>
        <w:tc>
          <w:tcPr>
            <w:tcW w:w="3828" w:type="dxa"/>
            <w:tcBorders>
              <w:top w:val="single" w:sz="6" w:space="0" w:color="000000"/>
              <w:left w:val="single" w:sz="6" w:space="0" w:color="000000"/>
              <w:bottom w:val="single" w:sz="6" w:space="0" w:color="000000"/>
              <w:right w:val="single" w:sz="6" w:space="0" w:color="000000"/>
            </w:tcBorders>
          </w:tcPr>
          <w:p w14:paraId="0E724D64" w14:textId="40535011"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оборок</w:t>
            </w:r>
          </w:p>
        </w:tc>
        <w:tc>
          <w:tcPr>
            <w:tcW w:w="9072" w:type="dxa"/>
          </w:tcPr>
          <w:p w14:paraId="520FBB03" w14:textId="0F2EEDA8"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Выкраивание оборок. Обработка оборок. Влажно-тепловые работы</w:t>
            </w:r>
          </w:p>
        </w:tc>
        <w:tc>
          <w:tcPr>
            <w:tcW w:w="1530" w:type="dxa"/>
          </w:tcPr>
          <w:p w14:paraId="40863915"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127E0CD3" w14:textId="77777777" w:rsidTr="00957E00">
        <w:tc>
          <w:tcPr>
            <w:tcW w:w="562" w:type="dxa"/>
          </w:tcPr>
          <w:p w14:paraId="179698E6"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4</w:t>
            </w:r>
          </w:p>
        </w:tc>
        <w:tc>
          <w:tcPr>
            <w:tcW w:w="3828" w:type="dxa"/>
            <w:tcBorders>
              <w:top w:val="single" w:sz="6" w:space="0" w:color="000000"/>
              <w:left w:val="single" w:sz="6" w:space="0" w:color="000000"/>
              <w:bottom w:val="single" w:sz="6" w:space="0" w:color="000000"/>
              <w:right w:val="single" w:sz="6" w:space="0" w:color="000000"/>
            </w:tcBorders>
          </w:tcPr>
          <w:p w14:paraId="07746F9F" w14:textId="4FF9BC5B"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кокеток: притачной</w:t>
            </w:r>
          </w:p>
        </w:tc>
        <w:tc>
          <w:tcPr>
            <w:tcW w:w="9072" w:type="dxa"/>
          </w:tcPr>
          <w:p w14:paraId="18EAE5DB" w14:textId="17A0CEEC"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Выкраивание основной детали, кокетки по лекалам. Обработка притачной кокетки. Влажно-тепловые работы</w:t>
            </w:r>
          </w:p>
        </w:tc>
        <w:tc>
          <w:tcPr>
            <w:tcW w:w="1530" w:type="dxa"/>
          </w:tcPr>
          <w:p w14:paraId="0680B3CA"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348A9A7E" w14:textId="77777777" w:rsidTr="00957E00">
        <w:tc>
          <w:tcPr>
            <w:tcW w:w="562" w:type="dxa"/>
          </w:tcPr>
          <w:p w14:paraId="08BEB639"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5</w:t>
            </w:r>
          </w:p>
        </w:tc>
        <w:tc>
          <w:tcPr>
            <w:tcW w:w="3828" w:type="dxa"/>
            <w:tcBorders>
              <w:top w:val="single" w:sz="6" w:space="0" w:color="000000"/>
              <w:left w:val="single" w:sz="6" w:space="0" w:color="000000"/>
              <w:bottom w:val="single" w:sz="6" w:space="0" w:color="000000"/>
              <w:right w:val="single" w:sz="6" w:space="0" w:color="000000"/>
            </w:tcBorders>
          </w:tcPr>
          <w:p w14:paraId="17616BB2" w14:textId="77688F19"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кокеток: притачной</w:t>
            </w:r>
          </w:p>
        </w:tc>
        <w:tc>
          <w:tcPr>
            <w:tcW w:w="9072" w:type="dxa"/>
          </w:tcPr>
          <w:p w14:paraId="0F6D4DFB" w14:textId="7C88653D"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Выкраивание основной детали, кокетки по лекалам. Обработка притачной кокетки. Влажно-тепловые работы</w:t>
            </w:r>
          </w:p>
        </w:tc>
        <w:tc>
          <w:tcPr>
            <w:tcW w:w="1530" w:type="dxa"/>
          </w:tcPr>
          <w:p w14:paraId="6F554024"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3F230D81" w14:textId="77777777" w:rsidTr="00957E00">
        <w:tc>
          <w:tcPr>
            <w:tcW w:w="562" w:type="dxa"/>
          </w:tcPr>
          <w:p w14:paraId="44559F87"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6</w:t>
            </w:r>
          </w:p>
        </w:tc>
        <w:tc>
          <w:tcPr>
            <w:tcW w:w="3828" w:type="dxa"/>
            <w:tcBorders>
              <w:top w:val="single" w:sz="6" w:space="0" w:color="000000"/>
              <w:left w:val="single" w:sz="6" w:space="0" w:color="000000"/>
              <w:bottom w:val="single" w:sz="6" w:space="0" w:color="000000"/>
              <w:right w:val="single" w:sz="6" w:space="0" w:color="000000"/>
            </w:tcBorders>
          </w:tcPr>
          <w:p w14:paraId="23D5CA06" w14:textId="0595710C"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застежки до низа притачной планкой</w:t>
            </w:r>
          </w:p>
        </w:tc>
        <w:tc>
          <w:tcPr>
            <w:tcW w:w="9072" w:type="dxa"/>
          </w:tcPr>
          <w:p w14:paraId="5BB402B3" w14:textId="05DFFA0D"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Выкраивание деталей переда, планок. Подготовка к обработке притачной планки. Влажно-тепловые работы</w:t>
            </w:r>
          </w:p>
        </w:tc>
        <w:tc>
          <w:tcPr>
            <w:tcW w:w="1530" w:type="dxa"/>
          </w:tcPr>
          <w:p w14:paraId="23D8618C"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361E28F6" w14:textId="77777777" w:rsidTr="00957E00">
        <w:tc>
          <w:tcPr>
            <w:tcW w:w="562" w:type="dxa"/>
          </w:tcPr>
          <w:p w14:paraId="3EC9D8F1"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7</w:t>
            </w:r>
          </w:p>
        </w:tc>
        <w:tc>
          <w:tcPr>
            <w:tcW w:w="3828" w:type="dxa"/>
            <w:tcBorders>
              <w:top w:val="single" w:sz="6" w:space="0" w:color="000000"/>
              <w:left w:val="single" w:sz="6" w:space="0" w:color="000000"/>
              <w:bottom w:val="single" w:sz="6" w:space="0" w:color="000000"/>
              <w:right w:val="single" w:sz="6" w:space="0" w:color="000000"/>
            </w:tcBorders>
          </w:tcPr>
          <w:p w14:paraId="60946F8A" w14:textId="6C294A32"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застежки до низа притачной планкой</w:t>
            </w:r>
          </w:p>
        </w:tc>
        <w:tc>
          <w:tcPr>
            <w:tcW w:w="9072" w:type="dxa"/>
          </w:tcPr>
          <w:p w14:paraId="3987E0BE" w14:textId="34D90D4C"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застежки притачной планкой. Влажно-тепловые работы</w:t>
            </w:r>
          </w:p>
        </w:tc>
        <w:tc>
          <w:tcPr>
            <w:tcW w:w="1530" w:type="dxa"/>
          </w:tcPr>
          <w:p w14:paraId="2CC5AA2C"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6FE1DDC7" w14:textId="77777777" w:rsidTr="00957E00">
        <w:tc>
          <w:tcPr>
            <w:tcW w:w="562" w:type="dxa"/>
          </w:tcPr>
          <w:p w14:paraId="3E162A14"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8</w:t>
            </w:r>
          </w:p>
        </w:tc>
        <w:tc>
          <w:tcPr>
            <w:tcW w:w="3828" w:type="dxa"/>
          </w:tcPr>
          <w:p w14:paraId="73590A65" w14:textId="15AA6021"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накладного кармана с окантованным срезом по контуру кармана</w:t>
            </w:r>
          </w:p>
        </w:tc>
        <w:tc>
          <w:tcPr>
            <w:tcW w:w="9072" w:type="dxa"/>
          </w:tcPr>
          <w:p w14:paraId="39F0A952" w14:textId="32670289"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Выкраивание основной детали, детали кармана, косой бейки. Обработка накладного кармана косой бейкой. Влажно-тепловые работы</w:t>
            </w:r>
          </w:p>
        </w:tc>
        <w:tc>
          <w:tcPr>
            <w:tcW w:w="1530" w:type="dxa"/>
          </w:tcPr>
          <w:p w14:paraId="609C8687"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1ECB7BD9" w14:textId="77777777" w:rsidTr="00957E00">
        <w:tc>
          <w:tcPr>
            <w:tcW w:w="562" w:type="dxa"/>
          </w:tcPr>
          <w:p w14:paraId="47061B58"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9</w:t>
            </w:r>
          </w:p>
        </w:tc>
        <w:tc>
          <w:tcPr>
            <w:tcW w:w="3828" w:type="dxa"/>
          </w:tcPr>
          <w:p w14:paraId="5053E924" w14:textId="7557AA8D"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накладного кармана с окантованным срезом по контуру кармана</w:t>
            </w:r>
          </w:p>
        </w:tc>
        <w:tc>
          <w:tcPr>
            <w:tcW w:w="9072" w:type="dxa"/>
          </w:tcPr>
          <w:p w14:paraId="3E23F2AE" w14:textId="656D6FCD"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Соединение кармана с основной деталью. Влажно-тепловые работы</w:t>
            </w:r>
          </w:p>
        </w:tc>
        <w:tc>
          <w:tcPr>
            <w:tcW w:w="1530" w:type="dxa"/>
          </w:tcPr>
          <w:p w14:paraId="0421C692"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61C77688" w14:textId="77777777" w:rsidTr="00957E00">
        <w:tc>
          <w:tcPr>
            <w:tcW w:w="562" w:type="dxa"/>
          </w:tcPr>
          <w:p w14:paraId="7F5AFF22"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10</w:t>
            </w:r>
          </w:p>
        </w:tc>
        <w:tc>
          <w:tcPr>
            <w:tcW w:w="3828" w:type="dxa"/>
          </w:tcPr>
          <w:p w14:paraId="60FAAA3E" w14:textId="481BABAC"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кармана в шве (в чистый край)</w:t>
            </w:r>
          </w:p>
        </w:tc>
        <w:tc>
          <w:tcPr>
            <w:tcW w:w="9072" w:type="dxa"/>
          </w:tcPr>
          <w:p w14:paraId="0B620623" w14:textId="77777777"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Выкраивание основных деталей, деталей кармана. Обработка кармана в шве (в чистый край). Влажно-тепловые работы</w:t>
            </w:r>
          </w:p>
        </w:tc>
        <w:tc>
          <w:tcPr>
            <w:tcW w:w="1530" w:type="dxa"/>
          </w:tcPr>
          <w:p w14:paraId="4A92189F"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648AED2C" w14:textId="77777777" w:rsidTr="00957E00">
        <w:tc>
          <w:tcPr>
            <w:tcW w:w="562" w:type="dxa"/>
          </w:tcPr>
          <w:p w14:paraId="3C1B3964"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11</w:t>
            </w:r>
          </w:p>
        </w:tc>
        <w:tc>
          <w:tcPr>
            <w:tcW w:w="3828" w:type="dxa"/>
          </w:tcPr>
          <w:p w14:paraId="7B758013" w14:textId="623E3BFF"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кармана в шве (в чистый край)</w:t>
            </w:r>
          </w:p>
        </w:tc>
        <w:tc>
          <w:tcPr>
            <w:tcW w:w="9072" w:type="dxa"/>
          </w:tcPr>
          <w:p w14:paraId="65BF556E" w14:textId="77777777"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Выкраивание основных деталей, деталей кармана. Обработка кармана в шве (в чистый край). Влажно-тепловые работы</w:t>
            </w:r>
          </w:p>
        </w:tc>
        <w:tc>
          <w:tcPr>
            <w:tcW w:w="1530" w:type="dxa"/>
          </w:tcPr>
          <w:p w14:paraId="783D58F7"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450CE76F" w14:textId="77777777" w:rsidTr="00957E00">
        <w:tc>
          <w:tcPr>
            <w:tcW w:w="562" w:type="dxa"/>
          </w:tcPr>
          <w:p w14:paraId="40B98B20"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12</w:t>
            </w:r>
          </w:p>
        </w:tc>
        <w:tc>
          <w:tcPr>
            <w:tcW w:w="3828" w:type="dxa"/>
          </w:tcPr>
          <w:p w14:paraId="291B11CF" w14:textId="48E9C60E"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кармана с отрезным бочком</w:t>
            </w:r>
          </w:p>
        </w:tc>
        <w:tc>
          <w:tcPr>
            <w:tcW w:w="9072" w:type="dxa"/>
          </w:tcPr>
          <w:p w14:paraId="0E86FB1C" w14:textId="29DB8441"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Выкраивание деталей кармана, разметка кармана на основной детали. Обработка кармана с отрезным бочком. Влажно-тепловые работы</w:t>
            </w:r>
          </w:p>
        </w:tc>
        <w:tc>
          <w:tcPr>
            <w:tcW w:w="1530" w:type="dxa"/>
          </w:tcPr>
          <w:p w14:paraId="6B5C0A88"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19884ED9" w14:textId="77777777" w:rsidTr="00957E00">
        <w:tc>
          <w:tcPr>
            <w:tcW w:w="562" w:type="dxa"/>
          </w:tcPr>
          <w:p w14:paraId="1B177A0C"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13</w:t>
            </w:r>
          </w:p>
        </w:tc>
        <w:tc>
          <w:tcPr>
            <w:tcW w:w="3828" w:type="dxa"/>
          </w:tcPr>
          <w:p w14:paraId="6EB1E756" w14:textId="0377E6BD"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 xml:space="preserve">Обработка кармана с отрезным </w:t>
            </w:r>
            <w:r w:rsidRPr="00E76E24">
              <w:rPr>
                <w:rFonts w:ascii="Times New Roman" w:eastAsia="Times New Roman" w:hAnsi="Times New Roman" w:cs="Times New Roman"/>
                <w:kern w:val="0"/>
                <w:sz w:val="24"/>
                <w:szCs w:val="24"/>
                <w:lang w:eastAsia="ru-RU"/>
                <w14:ligatures w14:val="none"/>
              </w:rPr>
              <w:lastRenderedPageBreak/>
              <w:t>бочком</w:t>
            </w:r>
          </w:p>
        </w:tc>
        <w:tc>
          <w:tcPr>
            <w:tcW w:w="9072" w:type="dxa"/>
          </w:tcPr>
          <w:p w14:paraId="3A04CB4C" w14:textId="7BDEE117"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lastRenderedPageBreak/>
              <w:t xml:space="preserve">Выкраивание деталей кармана, разметка кармана на основной детали. Обработка </w:t>
            </w:r>
            <w:r w:rsidRPr="00E76E24">
              <w:rPr>
                <w:rFonts w:ascii="Times New Roman" w:eastAsia="Times New Roman" w:hAnsi="Times New Roman" w:cs="Times New Roman"/>
                <w:kern w:val="0"/>
                <w:sz w:val="24"/>
                <w:szCs w:val="24"/>
                <w:lang w:eastAsia="ru-RU"/>
                <w14:ligatures w14:val="none"/>
              </w:rPr>
              <w:lastRenderedPageBreak/>
              <w:t>кармана с отрезным бочком. Влажно-тепловые работы</w:t>
            </w:r>
          </w:p>
        </w:tc>
        <w:tc>
          <w:tcPr>
            <w:tcW w:w="1530" w:type="dxa"/>
          </w:tcPr>
          <w:p w14:paraId="64F80297"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lastRenderedPageBreak/>
              <w:t>4</w:t>
            </w:r>
          </w:p>
        </w:tc>
      </w:tr>
      <w:tr w:rsidR="006824C4" w:rsidRPr="00E76E24" w14:paraId="04C0A9D9" w14:textId="77777777" w:rsidTr="00957E00">
        <w:tc>
          <w:tcPr>
            <w:tcW w:w="13462" w:type="dxa"/>
            <w:gridSpan w:val="3"/>
          </w:tcPr>
          <w:p w14:paraId="1D459534"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Изготовление швейных изделий</w:t>
            </w:r>
          </w:p>
        </w:tc>
        <w:tc>
          <w:tcPr>
            <w:tcW w:w="1530" w:type="dxa"/>
          </w:tcPr>
          <w:p w14:paraId="1179B27A"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tc>
      </w:tr>
      <w:tr w:rsidR="006824C4" w:rsidRPr="00E76E24" w14:paraId="58B4C39C" w14:textId="77777777" w:rsidTr="00957E00">
        <w:tc>
          <w:tcPr>
            <w:tcW w:w="13462" w:type="dxa"/>
            <w:gridSpan w:val="3"/>
          </w:tcPr>
          <w:p w14:paraId="6E408DCC"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Раздел 5.3.2 Изготовление юбки</w:t>
            </w:r>
          </w:p>
        </w:tc>
        <w:tc>
          <w:tcPr>
            <w:tcW w:w="1530" w:type="dxa"/>
          </w:tcPr>
          <w:p w14:paraId="3D8CAC24"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40</w:t>
            </w:r>
          </w:p>
        </w:tc>
      </w:tr>
      <w:tr w:rsidR="006824C4" w:rsidRPr="00E76E24" w14:paraId="3B01E5B6" w14:textId="77777777" w:rsidTr="00957E00">
        <w:tc>
          <w:tcPr>
            <w:tcW w:w="562" w:type="dxa"/>
          </w:tcPr>
          <w:p w14:paraId="29C10C0B" w14:textId="3ADC11A2"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w:t>
            </w:r>
          </w:p>
        </w:tc>
        <w:tc>
          <w:tcPr>
            <w:tcW w:w="3828" w:type="dxa"/>
          </w:tcPr>
          <w:p w14:paraId="6DF7C9B3" w14:textId="6634CD55"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Подготовка юбки к пошиву</w:t>
            </w:r>
          </w:p>
        </w:tc>
        <w:tc>
          <w:tcPr>
            <w:tcW w:w="9072" w:type="dxa"/>
          </w:tcPr>
          <w:p w14:paraId="5601D1B6" w14:textId="12B6224E"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Проверка деталей кроя. Перенос симметричных линий с одной детали на другую</w:t>
            </w:r>
          </w:p>
        </w:tc>
        <w:tc>
          <w:tcPr>
            <w:tcW w:w="1530" w:type="dxa"/>
          </w:tcPr>
          <w:p w14:paraId="1ED70C5C"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07FD71F1" w14:textId="77777777" w:rsidTr="00957E00">
        <w:tc>
          <w:tcPr>
            <w:tcW w:w="562" w:type="dxa"/>
          </w:tcPr>
          <w:p w14:paraId="52D64B1C" w14:textId="5909D23E" w:rsidR="006824C4" w:rsidRPr="00E76E24" w:rsidRDefault="005C4521"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2</w:t>
            </w:r>
          </w:p>
        </w:tc>
        <w:tc>
          <w:tcPr>
            <w:tcW w:w="3828" w:type="dxa"/>
          </w:tcPr>
          <w:p w14:paraId="020C62C4" w14:textId="4DFE01AD"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вытачек, складок, подрезов</w:t>
            </w:r>
          </w:p>
        </w:tc>
        <w:tc>
          <w:tcPr>
            <w:tcW w:w="9072" w:type="dxa"/>
          </w:tcPr>
          <w:p w14:paraId="3035BAC4" w14:textId="704EB771"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Стачивание вытачек, складок, подрезов. Влажно-тепловые работы</w:t>
            </w:r>
          </w:p>
        </w:tc>
        <w:tc>
          <w:tcPr>
            <w:tcW w:w="1530" w:type="dxa"/>
          </w:tcPr>
          <w:p w14:paraId="184AC893"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05C92360" w14:textId="77777777" w:rsidTr="00957E00">
        <w:tc>
          <w:tcPr>
            <w:tcW w:w="562" w:type="dxa"/>
          </w:tcPr>
          <w:p w14:paraId="2108E96B" w14:textId="56A8F1CE" w:rsidR="006824C4" w:rsidRPr="00E76E24" w:rsidRDefault="005C4521"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3</w:t>
            </w:r>
          </w:p>
        </w:tc>
        <w:tc>
          <w:tcPr>
            <w:tcW w:w="3828" w:type="dxa"/>
          </w:tcPr>
          <w:p w14:paraId="6DEF708E" w14:textId="7D0A8E13"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 xml:space="preserve">Обработка боковых швов </w:t>
            </w:r>
          </w:p>
        </w:tc>
        <w:tc>
          <w:tcPr>
            <w:tcW w:w="9072" w:type="dxa"/>
          </w:tcPr>
          <w:p w14:paraId="15BDEAC1" w14:textId="77777777"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Стачивание боковых швов. Обметывание боковых швов. Влажно-тепловые работы.</w:t>
            </w:r>
          </w:p>
        </w:tc>
        <w:tc>
          <w:tcPr>
            <w:tcW w:w="1530" w:type="dxa"/>
          </w:tcPr>
          <w:p w14:paraId="31E3A8A2"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776A0E82" w14:textId="77777777" w:rsidTr="00957E00">
        <w:tc>
          <w:tcPr>
            <w:tcW w:w="562" w:type="dxa"/>
          </w:tcPr>
          <w:p w14:paraId="105EC928" w14:textId="557B7E31" w:rsidR="006824C4" w:rsidRPr="00E76E24" w:rsidRDefault="005C4521"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4</w:t>
            </w:r>
          </w:p>
        </w:tc>
        <w:tc>
          <w:tcPr>
            <w:tcW w:w="3828" w:type="dxa"/>
          </w:tcPr>
          <w:p w14:paraId="1F57CE9D" w14:textId="4B103DC9"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среднего шва (шлица, разрез)</w:t>
            </w:r>
          </w:p>
        </w:tc>
        <w:tc>
          <w:tcPr>
            <w:tcW w:w="9072" w:type="dxa"/>
          </w:tcPr>
          <w:p w14:paraId="069E10AA" w14:textId="16E0513B"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среднего шва. Обработка шлицы (разреза) в шве. Влажно-тепловые работы</w:t>
            </w:r>
          </w:p>
        </w:tc>
        <w:tc>
          <w:tcPr>
            <w:tcW w:w="1530" w:type="dxa"/>
          </w:tcPr>
          <w:p w14:paraId="78F20300"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088C7693" w14:textId="77777777" w:rsidTr="00957E00">
        <w:tc>
          <w:tcPr>
            <w:tcW w:w="562" w:type="dxa"/>
          </w:tcPr>
          <w:p w14:paraId="3ABB86A4" w14:textId="038A852B" w:rsidR="006824C4" w:rsidRPr="00E76E24" w:rsidRDefault="005C4521"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5</w:t>
            </w:r>
          </w:p>
        </w:tc>
        <w:tc>
          <w:tcPr>
            <w:tcW w:w="3828" w:type="dxa"/>
          </w:tcPr>
          <w:p w14:paraId="47290D55" w14:textId="6B18F33B"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застежки</w:t>
            </w:r>
          </w:p>
        </w:tc>
        <w:tc>
          <w:tcPr>
            <w:tcW w:w="9072" w:type="dxa"/>
          </w:tcPr>
          <w:p w14:paraId="0CF141DC" w14:textId="3698FC8E"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застежки «молния» в боковом (среднем) шве юбки. Влажно–тепловые работы</w:t>
            </w:r>
          </w:p>
        </w:tc>
        <w:tc>
          <w:tcPr>
            <w:tcW w:w="1530" w:type="dxa"/>
          </w:tcPr>
          <w:p w14:paraId="1E784F71"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770188B9" w14:textId="77777777" w:rsidTr="00957E00">
        <w:tc>
          <w:tcPr>
            <w:tcW w:w="562" w:type="dxa"/>
          </w:tcPr>
          <w:p w14:paraId="0FAD94AF" w14:textId="0107D40F" w:rsidR="006824C4" w:rsidRPr="00E76E24" w:rsidRDefault="005C4521"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6</w:t>
            </w:r>
          </w:p>
        </w:tc>
        <w:tc>
          <w:tcPr>
            <w:tcW w:w="3828" w:type="dxa"/>
          </w:tcPr>
          <w:p w14:paraId="112DC8A8" w14:textId="0C3C0203"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застежки</w:t>
            </w:r>
          </w:p>
        </w:tc>
        <w:tc>
          <w:tcPr>
            <w:tcW w:w="9072" w:type="dxa"/>
          </w:tcPr>
          <w:p w14:paraId="247788A9" w14:textId="261DAF4D"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застежки «молния» в боковом (среднем) шве юбки. Влажно–тепловые работы</w:t>
            </w:r>
          </w:p>
        </w:tc>
        <w:tc>
          <w:tcPr>
            <w:tcW w:w="1530" w:type="dxa"/>
          </w:tcPr>
          <w:p w14:paraId="18C274A4"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6A967852" w14:textId="77777777" w:rsidTr="00957E00">
        <w:tc>
          <w:tcPr>
            <w:tcW w:w="562" w:type="dxa"/>
          </w:tcPr>
          <w:p w14:paraId="10E7168C" w14:textId="42B2D6AA" w:rsidR="006824C4" w:rsidRPr="00E76E24" w:rsidRDefault="005C4521"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7</w:t>
            </w:r>
          </w:p>
        </w:tc>
        <w:tc>
          <w:tcPr>
            <w:tcW w:w="3828" w:type="dxa"/>
          </w:tcPr>
          <w:p w14:paraId="0C58BDB9" w14:textId="299B203C"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пояса</w:t>
            </w:r>
          </w:p>
        </w:tc>
        <w:tc>
          <w:tcPr>
            <w:tcW w:w="9072" w:type="dxa"/>
          </w:tcPr>
          <w:p w14:paraId="437312E9" w14:textId="5BDADD09"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Выкраивание деталей пояса, дублирование. Обработка пояса. Влажно-тепловые работы</w:t>
            </w:r>
          </w:p>
        </w:tc>
        <w:tc>
          <w:tcPr>
            <w:tcW w:w="1530" w:type="dxa"/>
          </w:tcPr>
          <w:p w14:paraId="30A95108"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6B50D77A" w14:textId="77777777" w:rsidTr="00957E00">
        <w:tc>
          <w:tcPr>
            <w:tcW w:w="562" w:type="dxa"/>
          </w:tcPr>
          <w:p w14:paraId="2992C884" w14:textId="50D47A8A" w:rsidR="006824C4" w:rsidRPr="00E76E24" w:rsidRDefault="005C4521"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8</w:t>
            </w:r>
          </w:p>
        </w:tc>
        <w:tc>
          <w:tcPr>
            <w:tcW w:w="3828" w:type="dxa"/>
          </w:tcPr>
          <w:p w14:paraId="7F234AEA" w14:textId="51059659"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Соединение пояса с верхним срезом юбки</w:t>
            </w:r>
          </w:p>
        </w:tc>
        <w:tc>
          <w:tcPr>
            <w:tcW w:w="9072" w:type="dxa"/>
          </w:tcPr>
          <w:p w14:paraId="07FDE07B" w14:textId="765E87B8"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Соединение пояса с верхним срезом юбки. Влажно-тепловые работы</w:t>
            </w:r>
          </w:p>
        </w:tc>
        <w:tc>
          <w:tcPr>
            <w:tcW w:w="1530" w:type="dxa"/>
          </w:tcPr>
          <w:p w14:paraId="319990B2"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51EABC28" w14:textId="77777777" w:rsidTr="00957E00">
        <w:tc>
          <w:tcPr>
            <w:tcW w:w="562" w:type="dxa"/>
          </w:tcPr>
          <w:p w14:paraId="176742DB" w14:textId="0D1A66FD" w:rsidR="006824C4" w:rsidRPr="00E76E24" w:rsidRDefault="005C4521"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9</w:t>
            </w:r>
          </w:p>
        </w:tc>
        <w:tc>
          <w:tcPr>
            <w:tcW w:w="3828" w:type="dxa"/>
          </w:tcPr>
          <w:p w14:paraId="6F7C95CF" w14:textId="369E66E6"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низа юбки</w:t>
            </w:r>
          </w:p>
        </w:tc>
        <w:tc>
          <w:tcPr>
            <w:tcW w:w="9072" w:type="dxa"/>
          </w:tcPr>
          <w:p w14:paraId="198C26A1" w14:textId="23899BCD"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Уточнение линии низа. Обработка низа изделия (швом в подгибку с открытым, закрытым срезом). Влажно-тепловые работы</w:t>
            </w:r>
          </w:p>
        </w:tc>
        <w:tc>
          <w:tcPr>
            <w:tcW w:w="1530" w:type="dxa"/>
          </w:tcPr>
          <w:p w14:paraId="30B2AEDA"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3C21A3EF" w14:textId="77777777" w:rsidTr="00957E00">
        <w:tc>
          <w:tcPr>
            <w:tcW w:w="562" w:type="dxa"/>
          </w:tcPr>
          <w:p w14:paraId="35413801" w14:textId="25AC00D5" w:rsidR="006824C4" w:rsidRPr="00E76E24" w:rsidRDefault="005C4521"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10</w:t>
            </w:r>
          </w:p>
        </w:tc>
        <w:tc>
          <w:tcPr>
            <w:tcW w:w="3828" w:type="dxa"/>
          </w:tcPr>
          <w:p w14:paraId="220E404D" w14:textId="2150AFAA"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Окончательная обработка юбки</w:t>
            </w:r>
          </w:p>
        </w:tc>
        <w:tc>
          <w:tcPr>
            <w:tcW w:w="9072" w:type="dxa"/>
          </w:tcPr>
          <w:p w14:paraId="17C59DD2" w14:textId="712AC7FC"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Окончательная отделка юбки. Проверка качества изделия. Окончательная влажно-тепловая обработка</w:t>
            </w:r>
          </w:p>
        </w:tc>
        <w:tc>
          <w:tcPr>
            <w:tcW w:w="1530" w:type="dxa"/>
          </w:tcPr>
          <w:p w14:paraId="13443E95"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0B0C7421" w14:textId="77777777" w:rsidTr="00957E00">
        <w:tc>
          <w:tcPr>
            <w:tcW w:w="13462" w:type="dxa"/>
            <w:gridSpan w:val="3"/>
          </w:tcPr>
          <w:p w14:paraId="719ADE70" w14:textId="52A8A6A5"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Раздел 5.3.3 Изготовление блузки (рубашки)</w:t>
            </w:r>
          </w:p>
        </w:tc>
        <w:tc>
          <w:tcPr>
            <w:tcW w:w="1530" w:type="dxa"/>
          </w:tcPr>
          <w:p w14:paraId="5D546DFD"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64</w:t>
            </w:r>
          </w:p>
        </w:tc>
      </w:tr>
      <w:tr w:rsidR="006824C4" w:rsidRPr="00E76E24" w14:paraId="2155A754" w14:textId="77777777" w:rsidTr="00957E00">
        <w:tc>
          <w:tcPr>
            <w:tcW w:w="562" w:type="dxa"/>
          </w:tcPr>
          <w:p w14:paraId="77CFDB12" w14:textId="26383DA1" w:rsidR="006824C4" w:rsidRPr="00E76E24" w:rsidRDefault="005C4521"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w:t>
            </w:r>
          </w:p>
        </w:tc>
        <w:tc>
          <w:tcPr>
            <w:tcW w:w="3828" w:type="dxa"/>
          </w:tcPr>
          <w:p w14:paraId="7C142D82" w14:textId="587D976E"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цельновыкроенной застежки «планка»</w:t>
            </w:r>
          </w:p>
        </w:tc>
        <w:tc>
          <w:tcPr>
            <w:tcW w:w="9072" w:type="dxa"/>
          </w:tcPr>
          <w:p w14:paraId="2D22CAB1" w14:textId="21A4A49A"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Подготовка деталей переда к пошиву. Обработка цельновыкроенной застежки «планка». Влажно-тепловые работы</w:t>
            </w:r>
          </w:p>
        </w:tc>
        <w:tc>
          <w:tcPr>
            <w:tcW w:w="1530" w:type="dxa"/>
          </w:tcPr>
          <w:p w14:paraId="2AC6A286"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5C05505C" w14:textId="77777777" w:rsidTr="00957E00">
        <w:tc>
          <w:tcPr>
            <w:tcW w:w="562" w:type="dxa"/>
          </w:tcPr>
          <w:p w14:paraId="6E010147" w14:textId="56A1164A"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2</w:t>
            </w:r>
          </w:p>
        </w:tc>
        <w:tc>
          <w:tcPr>
            <w:tcW w:w="3828" w:type="dxa"/>
          </w:tcPr>
          <w:p w14:paraId="379AF0BD" w14:textId="6DA19384"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цельновыкроенной застежки «планка»</w:t>
            </w:r>
          </w:p>
        </w:tc>
        <w:tc>
          <w:tcPr>
            <w:tcW w:w="9072" w:type="dxa"/>
          </w:tcPr>
          <w:p w14:paraId="4E124486" w14:textId="444B67A2"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Подготовка деталей переда к пошиву. Обработка цельновыкроенной застежки «планка». Влажно-тепловые работы</w:t>
            </w:r>
          </w:p>
        </w:tc>
        <w:tc>
          <w:tcPr>
            <w:tcW w:w="1530" w:type="dxa"/>
          </w:tcPr>
          <w:p w14:paraId="2DDB958F"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58651C96" w14:textId="77777777" w:rsidTr="00957E00">
        <w:tc>
          <w:tcPr>
            <w:tcW w:w="562" w:type="dxa"/>
          </w:tcPr>
          <w:p w14:paraId="52E8C937" w14:textId="40EC8A87" w:rsidR="006824C4" w:rsidRPr="00E76E24" w:rsidRDefault="0011054C" w:rsidP="0011054C">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3</w:t>
            </w:r>
          </w:p>
        </w:tc>
        <w:tc>
          <w:tcPr>
            <w:tcW w:w="3828" w:type="dxa"/>
          </w:tcPr>
          <w:p w14:paraId="477C1D1E" w14:textId="51FDD7B5"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 xml:space="preserve">Обработка двойной кокетки на полочках и спинке </w:t>
            </w:r>
          </w:p>
        </w:tc>
        <w:tc>
          <w:tcPr>
            <w:tcW w:w="9072" w:type="dxa"/>
          </w:tcPr>
          <w:p w14:paraId="7F75F571" w14:textId="1BD39AD4"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двойной кокетки на полочках и спинке. Влажно-тепловые работы</w:t>
            </w:r>
          </w:p>
        </w:tc>
        <w:tc>
          <w:tcPr>
            <w:tcW w:w="1530" w:type="dxa"/>
          </w:tcPr>
          <w:p w14:paraId="6B55DF51"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3EE6C5F6" w14:textId="77777777" w:rsidTr="00957E00">
        <w:tc>
          <w:tcPr>
            <w:tcW w:w="562" w:type="dxa"/>
          </w:tcPr>
          <w:p w14:paraId="3A069191" w14:textId="16C781BE" w:rsidR="006824C4" w:rsidRPr="00E76E24" w:rsidRDefault="0011054C"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4</w:t>
            </w:r>
          </w:p>
        </w:tc>
        <w:tc>
          <w:tcPr>
            <w:tcW w:w="3828" w:type="dxa"/>
          </w:tcPr>
          <w:p w14:paraId="290B30CF" w14:textId="50608394"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Прокладывание отделочных строчек по кокетке</w:t>
            </w:r>
          </w:p>
        </w:tc>
        <w:tc>
          <w:tcPr>
            <w:tcW w:w="9072" w:type="dxa"/>
          </w:tcPr>
          <w:p w14:paraId="2D5C3377" w14:textId="1FE77CDA"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Прокладывание отделочных строчек. Влажно-тепловые работы</w:t>
            </w:r>
          </w:p>
        </w:tc>
        <w:tc>
          <w:tcPr>
            <w:tcW w:w="1530" w:type="dxa"/>
          </w:tcPr>
          <w:p w14:paraId="452F33E6"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475E2B86" w14:textId="77777777" w:rsidTr="00957E00">
        <w:tc>
          <w:tcPr>
            <w:tcW w:w="562" w:type="dxa"/>
          </w:tcPr>
          <w:p w14:paraId="36454C2E" w14:textId="5644B477" w:rsidR="006824C4" w:rsidRPr="00E76E24" w:rsidRDefault="0011054C"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lastRenderedPageBreak/>
              <w:t>5</w:t>
            </w:r>
          </w:p>
        </w:tc>
        <w:tc>
          <w:tcPr>
            <w:tcW w:w="3828" w:type="dxa"/>
          </w:tcPr>
          <w:p w14:paraId="1B884413" w14:textId="4EA93F96"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 xml:space="preserve">Подготовка деталей воротника и стойки к пошиву, дублирование </w:t>
            </w:r>
          </w:p>
        </w:tc>
        <w:tc>
          <w:tcPr>
            <w:tcW w:w="9072" w:type="dxa"/>
          </w:tcPr>
          <w:p w14:paraId="55A84BB1" w14:textId="0A30EABB"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Подготовка деталей воротника и стойки к пошиву. Дублирование деталей воротника и стойки</w:t>
            </w:r>
          </w:p>
        </w:tc>
        <w:tc>
          <w:tcPr>
            <w:tcW w:w="1530" w:type="dxa"/>
          </w:tcPr>
          <w:p w14:paraId="346CA762"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4FCCDC0C" w14:textId="77777777" w:rsidTr="00957E00">
        <w:tc>
          <w:tcPr>
            <w:tcW w:w="562" w:type="dxa"/>
          </w:tcPr>
          <w:p w14:paraId="02B8941E" w14:textId="015B9D2E" w:rsidR="006824C4" w:rsidRPr="00E76E24" w:rsidRDefault="0011054C"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6</w:t>
            </w:r>
          </w:p>
        </w:tc>
        <w:tc>
          <w:tcPr>
            <w:tcW w:w="3828" w:type="dxa"/>
          </w:tcPr>
          <w:p w14:paraId="7E16ED9B" w14:textId="6ED7CCF3"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воротника</w:t>
            </w:r>
          </w:p>
        </w:tc>
        <w:tc>
          <w:tcPr>
            <w:tcW w:w="9072" w:type="dxa"/>
          </w:tcPr>
          <w:p w14:paraId="50A641AE" w14:textId="4606B3EA"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воротника. Влажно-тепловые работы</w:t>
            </w:r>
          </w:p>
        </w:tc>
        <w:tc>
          <w:tcPr>
            <w:tcW w:w="1530" w:type="dxa"/>
          </w:tcPr>
          <w:p w14:paraId="1532900C"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5AE35BFB" w14:textId="77777777" w:rsidTr="00957E00">
        <w:tc>
          <w:tcPr>
            <w:tcW w:w="562" w:type="dxa"/>
          </w:tcPr>
          <w:p w14:paraId="0122A157" w14:textId="7872571A" w:rsidR="006824C4" w:rsidRPr="00E76E24" w:rsidRDefault="0011054C"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7</w:t>
            </w:r>
          </w:p>
        </w:tc>
        <w:tc>
          <w:tcPr>
            <w:tcW w:w="3828" w:type="dxa"/>
          </w:tcPr>
          <w:p w14:paraId="28942614" w14:textId="5E3EA288"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Соединение воротника с деталями стойки</w:t>
            </w:r>
          </w:p>
        </w:tc>
        <w:tc>
          <w:tcPr>
            <w:tcW w:w="9072" w:type="dxa"/>
          </w:tcPr>
          <w:p w14:paraId="56858BD5" w14:textId="125E4841"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Соединение воротника с деталями стойки. Влажно-тепловые работы</w:t>
            </w:r>
          </w:p>
        </w:tc>
        <w:tc>
          <w:tcPr>
            <w:tcW w:w="1530" w:type="dxa"/>
          </w:tcPr>
          <w:p w14:paraId="5C52430E"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006C6DDF" w14:textId="77777777" w:rsidTr="00957E00">
        <w:tc>
          <w:tcPr>
            <w:tcW w:w="562" w:type="dxa"/>
          </w:tcPr>
          <w:p w14:paraId="5F4C9B9A" w14:textId="25C2B5D0" w:rsidR="006824C4" w:rsidRPr="00E76E24" w:rsidRDefault="0011054C"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8</w:t>
            </w:r>
          </w:p>
        </w:tc>
        <w:tc>
          <w:tcPr>
            <w:tcW w:w="3828" w:type="dxa"/>
          </w:tcPr>
          <w:p w14:paraId="18FA409C" w14:textId="734F2468"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Соединение готового воротника с горловиной изделия, прокладывание отделочных строчек</w:t>
            </w:r>
          </w:p>
        </w:tc>
        <w:tc>
          <w:tcPr>
            <w:tcW w:w="9072" w:type="dxa"/>
          </w:tcPr>
          <w:p w14:paraId="538D5618" w14:textId="380AD370"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Соединение готового воротника с горловиной изделия. Прокладывание отделочных строчек.</w:t>
            </w:r>
            <w:r w:rsidRPr="00E76E24">
              <w:t xml:space="preserve"> </w:t>
            </w:r>
            <w:r w:rsidRPr="00E76E24">
              <w:rPr>
                <w:rFonts w:ascii="Times New Roman" w:eastAsia="Times New Roman" w:hAnsi="Times New Roman" w:cs="Times New Roman"/>
                <w:kern w:val="0"/>
                <w:sz w:val="24"/>
                <w:szCs w:val="24"/>
                <w:lang w:eastAsia="ru-RU"/>
                <w14:ligatures w14:val="none"/>
              </w:rPr>
              <w:t>Влажно-тепловые работы</w:t>
            </w:r>
          </w:p>
        </w:tc>
        <w:tc>
          <w:tcPr>
            <w:tcW w:w="1530" w:type="dxa"/>
          </w:tcPr>
          <w:p w14:paraId="702CC41D"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08CD7F2B" w14:textId="77777777" w:rsidTr="00957E00">
        <w:tc>
          <w:tcPr>
            <w:tcW w:w="562" w:type="dxa"/>
          </w:tcPr>
          <w:p w14:paraId="5ABFB5B0" w14:textId="676C01BB" w:rsidR="006824C4" w:rsidRPr="00E76E24" w:rsidRDefault="0011054C"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9</w:t>
            </w:r>
          </w:p>
        </w:tc>
        <w:tc>
          <w:tcPr>
            <w:tcW w:w="3828" w:type="dxa"/>
          </w:tcPr>
          <w:p w14:paraId="07AA0B31" w14:textId="55E4E1A8"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 xml:space="preserve">Соединение рукавов с проймами изделия в открытую пройму </w:t>
            </w:r>
          </w:p>
        </w:tc>
        <w:tc>
          <w:tcPr>
            <w:tcW w:w="9072" w:type="dxa"/>
          </w:tcPr>
          <w:p w14:paraId="217C051C" w14:textId="1D148A50"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Соединение рукавов с проймами изделия в открытую пройму. Обмётывание срезов. Влажно-тепловые работы</w:t>
            </w:r>
          </w:p>
        </w:tc>
        <w:tc>
          <w:tcPr>
            <w:tcW w:w="1530" w:type="dxa"/>
          </w:tcPr>
          <w:p w14:paraId="2DDCC064"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278F528A" w14:textId="77777777" w:rsidTr="00957E00">
        <w:tc>
          <w:tcPr>
            <w:tcW w:w="562" w:type="dxa"/>
          </w:tcPr>
          <w:p w14:paraId="4E9448FF" w14:textId="52363714" w:rsidR="006824C4" w:rsidRPr="00E76E24" w:rsidRDefault="0011054C"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10</w:t>
            </w:r>
          </w:p>
        </w:tc>
        <w:tc>
          <w:tcPr>
            <w:tcW w:w="3828" w:type="dxa"/>
          </w:tcPr>
          <w:p w14:paraId="29C13734" w14:textId="77F46807"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Прокладывание отделочных строчек по шву втачивания</w:t>
            </w:r>
          </w:p>
        </w:tc>
        <w:tc>
          <w:tcPr>
            <w:tcW w:w="9072" w:type="dxa"/>
          </w:tcPr>
          <w:p w14:paraId="746F9430" w14:textId="6EAA79EE"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Прокладывание отделочных строчек по шву втачивания. Влажно-тепловые работы</w:t>
            </w:r>
          </w:p>
        </w:tc>
        <w:tc>
          <w:tcPr>
            <w:tcW w:w="1530" w:type="dxa"/>
          </w:tcPr>
          <w:p w14:paraId="7794EE85"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0918ADD5" w14:textId="77777777" w:rsidTr="00957E00">
        <w:tc>
          <w:tcPr>
            <w:tcW w:w="562" w:type="dxa"/>
          </w:tcPr>
          <w:p w14:paraId="405E331A" w14:textId="031DDB0B" w:rsidR="006824C4" w:rsidRPr="00E76E24" w:rsidRDefault="0011054C"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11</w:t>
            </w:r>
          </w:p>
        </w:tc>
        <w:tc>
          <w:tcPr>
            <w:tcW w:w="3828" w:type="dxa"/>
          </w:tcPr>
          <w:p w14:paraId="78DB4468" w14:textId="7434A714"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боковых швов, швов рукавов</w:t>
            </w:r>
          </w:p>
        </w:tc>
        <w:tc>
          <w:tcPr>
            <w:tcW w:w="9072" w:type="dxa"/>
          </w:tcPr>
          <w:p w14:paraId="0EDC536E" w14:textId="69514AAB"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боковых швов, швов рукавов. Обмётывание срезов. Влажно-тепловые работы</w:t>
            </w:r>
          </w:p>
        </w:tc>
        <w:tc>
          <w:tcPr>
            <w:tcW w:w="1530" w:type="dxa"/>
          </w:tcPr>
          <w:p w14:paraId="35794A00"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53A2DF8B" w14:textId="77777777" w:rsidTr="00957E00">
        <w:tc>
          <w:tcPr>
            <w:tcW w:w="562" w:type="dxa"/>
          </w:tcPr>
          <w:p w14:paraId="12D170F7" w14:textId="2DE449B1" w:rsidR="006824C4" w:rsidRPr="00E76E24" w:rsidRDefault="0011054C"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12</w:t>
            </w:r>
          </w:p>
        </w:tc>
        <w:tc>
          <w:tcPr>
            <w:tcW w:w="3828" w:type="dxa"/>
          </w:tcPr>
          <w:p w14:paraId="07E76A22" w14:textId="2BB119B0"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низа рукавов</w:t>
            </w:r>
          </w:p>
        </w:tc>
        <w:tc>
          <w:tcPr>
            <w:tcW w:w="9072" w:type="dxa"/>
          </w:tcPr>
          <w:p w14:paraId="53DF48E2" w14:textId="4D9F0A0C"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низа рукавов.</w:t>
            </w:r>
            <w:r w:rsidRPr="00E76E24">
              <w:t xml:space="preserve"> </w:t>
            </w:r>
            <w:r w:rsidRPr="00E76E24">
              <w:rPr>
                <w:rFonts w:ascii="Times New Roman" w:eastAsia="Times New Roman" w:hAnsi="Times New Roman" w:cs="Times New Roman"/>
                <w:kern w:val="0"/>
                <w:sz w:val="24"/>
                <w:szCs w:val="24"/>
                <w:lang w:eastAsia="ru-RU"/>
                <w14:ligatures w14:val="none"/>
              </w:rPr>
              <w:t>Влажно-тепловые работы</w:t>
            </w:r>
          </w:p>
        </w:tc>
        <w:tc>
          <w:tcPr>
            <w:tcW w:w="1530" w:type="dxa"/>
          </w:tcPr>
          <w:p w14:paraId="37FBD839"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283B66E0" w14:textId="77777777" w:rsidTr="00957E00">
        <w:tc>
          <w:tcPr>
            <w:tcW w:w="562" w:type="dxa"/>
          </w:tcPr>
          <w:p w14:paraId="2A66B35C" w14:textId="4B5409F7" w:rsidR="006824C4" w:rsidRPr="00E76E24" w:rsidRDefault="0011054C"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13</w:t>
            </w:r>
          </w:p>
        </w:tc>
        <w:tc>
          <w:tcPr>
            <w:tcW w:w="3828" w:type="dxa"/>
          </w:tcPr>
          <w:p w14:paraId="40FB9E6C" w14:textId="683934CD"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низа рукавов</w:t>
            </w:r>
          </w:p>
        </w:tc>
        <w:tc>
          <w:tcPr>
            <w:tcW w:w="9072" w:type="dxa"/>
          </w:tcPr>
          <w:p w14:paraId="0FF97273" w14:textId="285E8848"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низа рукавов.</w:t>
            </w:r>
            <w:r w:rsidRPr="00E76E24">
              <w:t xml:space="preserve"> </w:t>
            </w:r>
            <w:r w:rsidRPr="00E76E24">
              <w:rPr>
                <w:rFonts w:ascii="Times New Roman" w:eastAsia="Times New Roman" w:hAnsi="Times New Roman" w:cs="Times New Roman"/>
                <w:kern w:val="0"/>
                <w:sz w:val="24"/>
                <w:szCs w:val="24"/>
                <w:lang w:eastAsia="ru-RU"/>
                <w14:ligatures w14:val="none"/>
              </w:rPr>
              <w:t>Влажно-тепловые работы</w:t>
            </w:r>
          </w:p>
        </w:tc>
        <w:tc>
          <w:tcPr>
            <w:tcW w:w="1530" w:type="dxa"/>
          </w:tcPr>
          <w:p w14:paraId="6FA857C0"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76303B3D" w14:textId="77777777" w:rsidTr="00957E00">
        <w:tc>
          <w:tcPr>
            <w:tcW w:w="562" w:type="dxa"/>
          </w:tcPr>
          <w:p w14:paraId="09E65840" w14:textId="2DBAAE89" w:rsidR="006824C4" w:rsidRPr="00E76E24" w:rsidRDefault="0011054C"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14</w:t>
            </w:r>
          </w:p>
        </w:tc>
        <w:tc>
          <w:tcPr>
            <w:tcW w:w="3828" w:type="dxa"/>
          </w:tcPr>
          <w:p w14:paraId="64D43D8E" w14:textId="605F8C23"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низа изделия</w:t>
            </w:r>
          </w:p>
        </w:tc>
        <w:tc>
          <w:tcPr>
            <w:tcW w:w="9072" w:type="dxa"/>
          </w:tcPr>
          <w:p w14:paraId="3D4A542B" w14:textId="1DAD9CA1"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низа изделия. Влажно-тепловые работы</w:t>
            </w:r>
          </w:p>
        </w:tc>
        <w:tc>
          <w:tcPr>
            <w:tcW w:w="1530" w:type="dxa"/>
          </w:tcPr>
          <w:p w14:paraId="678BB874"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1E0E5BC2" w14:textId="77777777" w:rsidTr="00957E00">
        <w:tc>
          <w:tcPr>
            <w:tcW w:w="562" w:type="dxa"/>
          </w:tcPr>
          <w:p w14:paraId="335D9217" w14:textId="310E9EAA" w:rsidR="006824C4" w:rsidRPr="00E76E24" w:rsidRDefault="0011054C"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15</w:t>
            </w:r>
          </w:p>
        </w:tc>
        <w:tc>
          <w:tcPr>
            <w:tcW w:w="3828" w:type="dxa"/>
          </w:tcPr>
          <w:p w14:paraId="27BA4ACF" w14:textId="5855F907"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Окончательная отделка: пробивание петель, пришивание пуговиц</w:t>
            </w:r>
          </w:p>
        </w:tc>
        <w:tc>
          <w:tcPr>
            <w:tcW w:w="9072" w:type="dxa"/>
          </w:tcPr>
          <w:p w14:paraId="30D4A17F" w14:textId="61B5FCBC"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Пробивание петель.</w:t>
            </w:r>
            <w:r w:rsidRPr="00E76E24">
              <w:t xml:space="preserve"> </w:t>
            </w:r>
            <w:r w:rsidRPr="00E76E24">
              <w:rPr>
                <w:rFonts w:ascii="Times New Roman" w:eastAsia="Times New Roman" w:hAnsi="Times New Roman" w:cs="Times New Roman"/>
                <w:kern w:val="0"/>
                <w:sz w:val="24"/>
                <w:szCs w:val="24"/>
                <w:lang w:eastAsia="ru-RU"/>
                <w14:ligatures w14:val="none"/>
              </w:rPr>
              <w:t>Разметка места расположения пуговиц. Пришивание пуговиц. Влажно-тепловые работы</w:t>
            </w:r>
          </w:p>
        </w:tc>
        <w:tc>
          <w:tcPr>
            <w:tcW w:w="1530" w:type="dxa"/>
          </w:tcPr>
          <w:p w14:paraId="684444C0"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312EB89A" w14:textId="77777777" w:rsidTr="00957E00">
        <w:tc>
          <w:tcPr>
            <w:tcW w:w="562" w:type="dxa"/>
          </w:tcPr>
          <w:p w14:paraId="27E2EB6F" w14:textId="64E319CC" w:rsidR="006824C4" w:rsidRPr="00E76E24" w:rsidRDefault="0011054C"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16</w:t>
            </w:r>
          </w:p>
        </w:tc>
        <w:tc>
          <w:tcPr>
            <w:tcW w:w="3828" w:type="dxa"/>
          </w:tcPr>
          <w:p w14:paraId="476EBF84" w14:textId="7ABA8CBC"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Окончательная ВТО.</w:t>
            </w:r>
          </w:p>
        </w:tc>
        <w:tc>
          <w:tcPr>
            <w:tcW w:w="9072" w:type="dxa"/>
          </w:tcPr>
          <w:p w14:paraId="7EB5FBA6" w14:textId="77777777"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Окончательная ВТО готового изделия</w:t>
            </w:r>
          </w:p>
        </w:tc>
        <w:tc>
          <w:tcPr>
            <w:tcW w:w="1530" w:type="dxa"/>
          </w:tcPr>
          <w:p w14:paraId="26840133"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23A1965B" w14:textId="77777777" w:rsidTr="00957E00">
        <w:tc>
          <w:tcPr>
            <w:tcW w:w="13462" w:type="dxa"/>
            <w:gridSpan w:val="3"/>
          </w:tcPr>
          <w:p w14:paraId="686CB2D3" w14:textId="11A9CFCB"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Раздел 5.3.4 Изготовление футболки</w:t>
            </w:r>
          </w:p>
        </w:tc>
        <w:tc>
          <w:tcPr>
            <w:tcW w:w="1530" w:type="dxa"/>
          </w:tcPr>
          <w:p w14:paraId="2D15426A"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36</w:t>
            </w:r>
          </w:p>
        </w:tc>
      </w:tr>
      <w:tr w:rsidR="006824C4" w:rsidRPr="00E76E24" w14:paraId="62E78859" w14:textId="77777777" w:rsidTr="00957E00">
        <w:tc>
          <w:tcPr>
            <w:tcW w:w="562" w:type="dxa"/>
          </w:tcPr>
          <w:p w14:paraId="0911DD3B" w14:textId="2D8823CE" w:rsidR="006824C4" w:rsidRPr="00E76E24" w:rsidRDefault="001B24E0"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w:t>
            </w:r>
          </w:p>
        </w:tc>
        <w:tc>
          <w:tcPr>
            <w:tcW w:w="3828" w:type="dxa"/>
          </w:tcPr>
          <w:p w14:paraId="0D60CE71" w14:textId="17FAA232"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плечевых швов</w:t>
            </w:r>
          </w:p>
        </w:tc>
        <w:tc>
          <w:tcPr>
            <w:tcW w:w="9072" w:type="dxa"/>
          </w:tcPr>
          <w:p w14:paraId="55DC8CC2" w14:textId="340F4572"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плечевых швов. Влажно-тепловые работы</w:t>
            </w:r>
          </w:p>
        </w:tc>
        <w:tc>
          <w:tcPr>
            <w:tcW w:w="1530" w:type="dxa"/>
          </w:tcPr>
          <w:p w14:paraId="0910C1CD"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7B401AB7" w14:textId="77777777" w:rsidTr="00957E00">
        <w:tc>
          <w:tcPr>
            <w:tcW w:w="562" w:type="dxa"/>
          </w:tcPr>
          <w:p w14:paraId="6766A4FB" w14:textId="1D44CF84" w:rsidR="006824C4" w:rsidRPr="00E76E24" w:rsidRDefault="001B24E0"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2</w:t>
            </w:r>
          </w:p>
        </w:tc>
        <w:tc>
          <w:tcPr>
            <w:tcW w:w="3828" w:type="dxa"/>
          </w:tcPr>
          <w:p w14:paraId="67D42B8A" w14:textId="1F5FA7BD"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горловины обтачкой (трикотажное полотно)</w:t>
            </w:r>
          </w:p>
        </w:tc>
        <w:tc>
          <w:tcPr>
            <w:tcW w:w="9072" w:type="dxa"/>
          </w:tcPr>
          <w:p w14:paraId="51973EB9" w14:textId="48E80037"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Заготовка обтачки горловины из трикотажного полотна. Влажно-тепловые работы</w:t>
            </w:r>
          </w:p>
        </w:tc>
        <w:tc>
          <w:tcPr>
            <w:tcW w:w="1530" w:type="dxa"/>
          </w:tcPr>
          <w:p w14:paraId="324E2722"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0392A7AA" w14:textId="77777777" w:rsidTr="00957E00">
        <w:tc>
          <w:tcPr>
            <w:tcW w:w="562" w:type="dxa"/>
          </w:tcPr>
          <w:p w14:paraId="654DD6BD" w14:textId="2C117055" w:rsidR="006824C4" w:rsidRPr="00E76E24" w:rsidRDefault="001B24E0"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3</w:t>
            </w:r>
          </w:p>
        </w:tc>
        <w:tc>
          <w:tcPr>
            <w:tcW w:w="3828" w:type="dxa"/>
          </w:tcPr>
          <w:p w14:paraId="7633FF07" w14:textId="3AA07354"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горловины обтачкой (трикотажное полотно)</w:t>
            </w:r>
          </w:p>
        </w:tc>
        <w:tc>
          <w:tcPr>
            <w:tcW w:w="9072" w:type="dxa"/>
          </w:tcPr>
          <w:p w14:paraId="43CB9EBD" w14:textId="075D1F5B"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Соединение обтачки с горловиной изделия.</w:t>
            </w:r>
            <w:r w:rsidRPr="00E76E24">
              <w:t xml:space="preserve"> </w:t>
            </w:r>
            <w:r w:rsidRPr="00E76E24">
              <w:rPr>
                <w:rFonts w:ascii="Times New Roman" w:eastAsia="Times New Roman" w:hAnsi="Times New Roman" w:cs="Times New Roman"/>
                <w:kern w:val="0"/>
                <w:sz w:val="24"/>
                <w:szCs w:val="24"/>
                <w:lang w:eastAsia="ru-RU"/>
                <w14:ligatures w14:val="none"/>
              </w:rPr>
              <w:t>Влажно-тепловые работы</w:t>
            </w:r>
          </w:p>
        </w:tc>
        <w:tc>
          <w:tcPr>
            <w:tcW w:w="1530" w:type="dxa"/>
          </w:tcPr>
          <w:p w14:paraId="7595816A"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39BCE245" w14:textId="77777777" w:rsidTr="00957E00">
        <w:tc>
          <w:tcPr>
            <w:tcW w:w="562" w:type="dxa"/>
          </w:tcPr>
          <w:p w14:paraId="2C36C474" w14:textId="1A8887EE"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4</w:t>
            </w:r>
          </w:p>
        </w:tc>
        <w:tc>
          <w:tcPr>
            <w:tcW w:w="3828" w:type="dxa"/>
          </w:tcPr>
          <w:p w14:paraId="4C1B699C" w14:textId="3050EE7C"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Соединение рукавов с проймами изделия в открытую пройму</w:t>
            </w:r>
          </w:p>
        </w:tc>
        <w:tc>
          <w:tcPr>
            <w:tcW w:w="9072" w:type="dxa"/>
          </w:tcPr>
          <w:p w14:paraId="52AF6CD9" w14:textId="7A08118E"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Соединение рукавов с проймами изделия в открытую пройму. Обмётывание срезов. Влажно-тепловые работы</w:t>
            </w:r>
          </w:p>
        </w:tc>
        <w:tc>
          <w:tcPr>
            <w:tcW w:w="1530" w:type="dxa"/>
          </w:tcPr>
          <w:p w14:paraId="2EEF9F3E"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2E32AC77" w14:textId="77777777" w:rsidTr="00957E00">
        <w:tc>
          <w:tcPr>
            <w:tcW w:w="562" w:type="dxa"/>
          </w:tcPr>
          <w:p w14:paraId="1E413541" w14:textId="03A8A3A2" w:rsidR="006824C4" w:rsidRPr="00E76E24" w:rsidRDefault="001B24E0"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lastRenderedPageBreak/>
              <w:t>5</w:t>
            </w:r>
          </w:p>
        </w:tc>
        <w:tc>
          <w:tcPr>
            <w:tcW w:w="3828" w:type="dxa"/>
          </w:tcPr>
          <w:p w14:paraId="46A4BD54" w14:textId="73EDD090"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боковых швов, швов рукавов</w:t>
            </w:r>
          </w:p>
        </w:tc>
        <w:tc>
          <w:tcPr>
            <w:tcW w:w="9072" w:type="dxa"/>
          </w:tcPr>
          <w:p w14:paraId="39001AA1" w14:textId="0567293D"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боковых швов, швов рукавов. Обмётывание срезов. Влажно-тепловые работы</w:t>
            </w:r>
          </w:p>
        </w:tc>
        <w:tc>
          <w:tcPr>
            <w:tcW w:w="1530" w:type="dxa"/>
          </w:tcPr>
          <w:p w14:paraId="540A6788"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4B4FD290" w14:textId="77777777" w:rsidTr="00957E00">
        <w:tc>
          <w:tcPr>
            <w:tcW w:w="562" w:type="dxa"/>
          </w:tcPr>
          <w:p w14:paraId="690F25D3" w14:textId="64B2219B" w:rsidR="006824C4" w:rsidRPr="00E76E24" w:rsidRDefault="001B24E0"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6</w:t>
            </w:r>
          </w:p>
        </w:tc>
        <w:tc>
          <w:tcPr>
            <w:tcW w:w="3828" w:type="dxa"/>
          </w:tcPr>
          <w:p w14:paraId="052AEC45" w14:textId="34859818"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низа рукавов</w:t>
            </w:r>
          </w:p>
        </w:tc>
        <w:tc>
          <w:tcPr>
            <w:tcW w:w="9072" w:type="dxa"/>
          </w:tcPr>
          <w:p w14:paraId="5AB6B3A9" w14:textId="22A04872"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низа рукавов на распошивальной машине.</w:t>
            </w:r>
            <w:r w:rsidRPr="00E76E24">
              <w:t xml:space="preserve"> </w:t>
            </w:r>
            <w:r w:rsidRPr="00E76E24">
              <w:rPr>
                <w:rFonts w:ascii="Times New Roman" w:eastAsia="Times New Roman" w:hAnsi="Times New Roman" w:cs="Times New Roman"/>
                <w:kern w:val="0"/>
                <w:sz w:val="24"/>
                <w:szCs w:val="24"/>
                <w:lang w:eastAsia="ru-RU"/>
                <w14:ligatures w14:val="none"/>
              </w:rPr>
              <w:t>Влажно-тепловые работы</w:t>
            </w:r>
          </w:p>
        </w:tc>
        <w:tc>
          <w:tcPr>
            <w:tcW w:w="1530" w:type="dxa"/>
          </w:tcPr>
          <w:p w14:paraId="2E1734C2"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5745232F" w14:textId="77777777" w:rsidTr="00957E00">
        <w:tc>
          <w:tcPr>
            <w:tcW w:w="562" w:type="dxa"/>
          </w:tcPr>
          <w:p w14:paraId="504DC138" w14:textId="7F6AA8E1" w:rsidR="006824C4" w:rsidRPr="00E76E24" w:rsidRDefault="001B24E0"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7</w:t>
            </w:r>
          </w:p>
        </w:tc>
        <w:tc>
          <w:tcPr>
            <w:tcW w:w="3828" w:type="dxa"/>
          </w:tcPr>
          <w:p w14:paraId="51FA5231" w14:textId="2B0FA8EE"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низа рукавов</w:t>
            </w:r>
          </w:p>
        </w:tc>
        <w:tc>
          <w:tcPr>
            <w:tcW w:w="9072" w:type="dxa"/>
          </w:tcPr>
          <w:p w14:paraId="0B2FFB45" w14:textId="0637B826"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низа рукавов</w:t>
            </w:r>
            <w:r w:rsidRPr="00E76E24">
              <w:t xml:space="preserve"> </w:t>
            </w:r>
            <w:r w:rsidRPr="00E76E24">
              <w:rPr>
                <w:rFonts w:ascii="Times New Roman" w:eastAsia="Times New Roman" w:hAnsi="Times New Roman" w:cs="Times New Roman"/>
                <w:kern w:val="0"/>
                <w:sz w:val="24"/>
                <w:szCs w:val="24"/>
                <w:lang w:eastAsia="ru-RU"/>
                <w14:ligatures w14:val="none"/>
              </w:rPr>
              <w:t>на распошивальной машине.</w:t>
            </w:r>
            <w:r w:rsidRPr="00E76E24">
              <w:t xml:space="preserve"> </w:t>
            </w:r>
            <w:r w:rsidRPr="00E76E24">
              <w:rPr>
                <w:rFonts w:ascii="Times New Roman" w:eastAsia="Times New Roman" w:hAnsi="Times New Roman" w:cs="Times New Roman"/>
                <w:kern w:val="0"/>
                <w:sz w:val="24"/>
                <w:szCs w:val="24"/>
                <w:lang w:eastAsia="ru-RU"/>
                <w14:ligatures w14:val="none"/>
              </w:rPr>
              <w:t>Влажно-тепловые работы</w:t>
            </w:r>
          </w:p>
        </w:tc>
        <w:tc>
          <w:tcPr>
            <w:tcW w:w="1530" w:type="dxa"/>
          </w:tcPr>
          <w:p w14:paraId="4AC734E5"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32390D3F" w14:textId="77777777" w:rsidTr="00957E00">
        <w:tc>
          <w:tcPr>
            <w:tcW w:w="562" w:type="dxa"/>
          </w:tcPr>
          <w:p w14:paraId="1263B4CB" w14:textId="7D64A490" w:rsidR="006824C4" w:rsidRPr="00E76E24" w:rsidRDefault="001B24E0"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8</w:t>
            </w:r>
          </w:p>
        </w:tc>
        <w:tc>
          <w:tcPr>
            <w:tcW w:w="3828" w:type="dxa"/>
          </w:tcPr>
          <w:p w14:paraId="161B86BF" w14:textId="1CFDFB70"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низа изделия</w:t>
            </w:r>
          </w:p>
        </w:tc>
        <w:tc>
          <w:tcPr>
            <w:tcW w:w="9072" w:type="dxa"/>
          </w:tcPr>
          <w:p w14:paraId="390D0D4D" w14:textId="2EC2E77F"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низа изделия</w:t>
            </w:r>
            <w:r w:rsidRPr="00E76E24">
              <w:t xml:space="preserve"> </w:t>
            </w:r>
            <w:r w:rsidRPr="00E76E24">
              <w:rPr>
                <w:rFonts w:ascii="Times New Roman" w:eastAsia="Times New Roman" w:hAnsi="Times New Roman" w:cs="Times New Roman"/>
                <w:kern w:val="0"/>
                <w:sz w:val="24"/>
                <w:szCs w:val="24"/>
                <w:lang w:eastAsia="ru-RU"/>
                <w14:ligatures w14:val="none"/>
              </w:rPr>
              <w:t>на распошивальной машине. Влажно-тепловые работы</w:t>
            </w:r>
          </w:p>
        </w:tc>
        <w:tc>
          <w:tcPr>
            <w:tcW w:w="1530" w:type="dxa"/>
          </w:tcPr>
          <w:p w14:paraId="44C41A7D"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0AEF93C6" w14:textId="77777777" w:rsidTr="00957E00">
        <w:tc>
          <w:tcPr>
            <w:tcW w:w="562" w:type="dxa"/>
          </w:tcPr>
          <w:p w14:paraId="51BDE993" w14:textId="3790350B" w:rsidR="006824C4" w:rsidRPr="00E76E24" w:rsidRDefault="001B24E0"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9</w:t>
            </w:r>
          </w:p>
        </w:tc>
        <w:tc>
          <w:tcPr>
            <w:tcW w:w="3828" w:type="dxa"/>
          </w:tcPr>
          <w:p w14:paraId="7DB69560" w14:textId="48FD0C05"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Окончательная ВТО</w:t>
            </w:r>
          </w:p>
        </w:tc>
        <w:tc>
          <w:tcPr>
            <w:tcW w:w="9072" w:type="dxa"/>
          </w:tcPr>
          <w:p w14:paraId="608D7012" w14:textId="77777777"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Окончательная ВТО готового изделия</w:t>
            </w:r>
          </w:p>
        </w:tc>
        <w:tc>
          <w:tcPr>
            <w:tcW w:w="1530" w:type="dxa"/>
          </w:tcPr>
          <w:p w14:paraId="2D114778"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044E2381" w14:textId="77777777" w:rsidTr="00957E00">
        <w:tc>
          <w:tcPr>
            <w:tcW w:w="13462" w:type="dxa"/>
            <w:gridSpan w:val="3"/>
          </w:tcPr>
          <w:p w14:paraId="2404C9DB" w14:textId="46716833"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Раздел 5.3.5</w:t>
            </w:r>
            <w:r w:rsidR="001B24E0" w:rsidRPr="00E76E24">
              <w:rPr>
                <w:rFonts w:ascii="Times New Roman" w:eastAsia="Times New Roman" w:hAnsi="Times New Roman" w:cs="Times New Roman"/>
                <w:b/>
                <w:bCs/>
                <w:kern w:val="0"/>
                <w:sz w:val="24"/>
                <w:szCs w:val="24"/>
                <w:lang w:eastAsia="ru-RU"/>
                <w14:ligatures w14:val="none"/>
              </w:rPr>
              <w:t xml:space="preserve"> </w:t>
            </w:r>
            <w:r w:rsidRPr="00E76E24">
              <w:rPr>
                <w:rFonts w:ascii="Times New Roman" w:eastAsia="Times New Roman" w:hAnsi="Times New Roman" w:cs="Times New Roman"/>
                <w:b/>
                <w:bCs/>
                <w:kern w:val="0"/>
                <w:sz w:val="24"/>
                <w:szCs w:val="24"/>
                <w:lang w:eastAsia="ru-RU"/>
                <w14:ligatures w14:val="none"/>
              </w:rPr>
              <w:t>Изготовление</w:t>
            </w:r>
            <w:r w:rsidRPr="00E76E24">
              <w:rPr>
                <w:b/>
                <w:bCs/>
              </w:rPr>
              <w:t xml:space="preserve"> </w:t>
            </w:r>
            <w:r w:rsidRPr="00E76E24">
              <w:rPr>
                <w:rFonts w:ascii="Times New Roman" w:eastAsia="Times New Roman" w:hAnsi="Times New Roman" w:cs="Times New Roman"/>
                <w:b/>
                <w:bCs/>
                <w:kern w:val="0"/>
                <w:sz w:val="24"/>
                <w:szCs w:val="24"/>
                <w:lang w:eastAsia="ru-RU"/>
                <w14:ligatures w14:val="none"/>
              </w:rPr>
              <w:t>спортивных брюк (из трикотажного полотна)</w:t>
            </w:r>
          </w:p>
        </w:tc>
        <w:tc>
          <w:tcPr>
            <w:tcW w:w="1530" w:type="dxa"/>
          </w:tcPr>
          <w:p w14:paraId="66C08F81"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48</w:t>
            </w:r>
          </w:p>
        </w:tc>
      </w:tr>
      <w:tr w:rsidR="006824C4" w:rsidRPr="00E76E24" w14:paraId="205F9E7A" w14:textId="77777777" w:rsidTr="00957E00">
        <w:tc>
          <w:tcPr>
            <w:tcW w:w="562" w:type="dxa"/>
          </w:tcPr>
          <w:p w14:paraId="44B4C4F5" w14:textId="1D6D8CC9" w:rsidR="006824C4" w:rsidRPr="00E76E24" w:rsidRDefault="001B24E0"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w:t>
            </w:r>
          </w:p>
        </w:tc>
        <w:tc>
          <w:tcPr>
            <w:tcW w:w="3828" w:type="dxa"/>
          </w:tcPr>
          <w:p w14:paraId="65F4D493" w14:textId="1C5AC7AB"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Начальная обработка деталей брюк</w:t>
            </w:r>
          </w:p>
        </w:tc>
        <w:tc>
          <w:tcPr>
            <w:tcW w:w="9072" w:type="dxa"/>
          </w:tcPr>
          <w:p w14:paraId="7C8C08FB" w14:textId="1AD1EFF0"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Начальная обработка деталей брюк: обработка вытачек, кокеток, подрезов и т. д. Влажно-тепловые работы</w:t>
            </w:r>
          </w:p>
        </w:tc>
        <w:tc>
          <w:tcPr>
            <w:tcW w:w="1530" w:type="dxa"/>
          </w:tcPr>
          <w:p w14:paraId="23416F82"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6EC394B7" w14:textId="77777777" w:rsidTr="00957E00">
        <w:tc>
          <w:tcPr>
            <w:tcW w:w="562" w:type="dxa"/>
          </w:tcPr>
          <w:p w14:paraId="0F4F7668" w14:textId="564C884A" w:rsidR="006824C4" w:rsidRPr="00E76E24" w:rsidRDefault="00FF4536"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2</w:t>
            </w:r>
          </w:p>
        </w:tc>
        <w:tc>
          <w:tcPr>
            <w:tcW w:w="3828" w:type="dxa"/>
          </w:tcPr>
          <w:p w14:paraId="767E1D37" w14:textId="4CCC8A39"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карманов в боковых швах брюк</w:t>
            </w:r>
          </w:p>
        </w:tc>
        <w:tc>
          <w:tcPr>
            <w:tcW w:w="9072" w:type="dxa"/>
          </w:tcPr>
          <w:p w14:paraId="5F33B1FA" w14:textId="02EE9AD0"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карманов в боковых швах брюк: обработка входа в карман дублирующим материалом. Обработка цельновыкроенных карманов в швах. Влажно-тепловые работы</w:t>
            </w:r>
          </w:p>
        </w:tc>
        <w:tc>
          <w:tcPr>
            <w:tcW w:w="1530" w:type="dxa"/>
          </w:tcPr>
          <w:p w14:paraId="5D3FAC58"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4B1F2C3A" w14:textId="77777777" w:rsidTr="00957E00">
        <w:tc>
          <w:tcPr>
            <w:tcW w:w="562" w:type="dxa"/>
          </w:tcPr>
          <w:p w14:paraId="602D2E22" w14:textId="3C2D879A" w:rsidR="006824C4" w:rsidRPr="00E76E24" w:rsidRDefault="00FF4536"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3</w:t>
            </w:r>
          </w:p>
        </w:tc>
        <w:tc>
          <w:tcPr>
            <w:tcW w:w="3828" w:type="dxa"/>
          </w:tcPr>
          <w:p w14:paraId="404FBFB8" w14:textId="506CF7A7"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карманов в боковых швах брюк</w:t>
            </w:r>
          </w:p>
        </w:tc>
        <w:tc>
          <w:tcPr>
            <w:tcW w:w="9072" w:type="dxa"/>
          </w:tcPr>
          <w:p w14:paraId="4E7AC8DD" w14:textId="16B5E220"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карманов в боковых швах брюк: обработка входа в карман дублирующим материалом. Обработка цельновыкроенных карманов в швах. Влажно-тепловые работы</w:t>
            </w:r>
          </w:p>
        </w:tc>
        <w:tc>
          <w:tcPr>
            <w:tcW w:w="1530" w:type="dxa"/>
          </w:tcPr>
          <w:p w14:paraId="5778AA03"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600A9FA1" w14:textId="77777777" w:rsidTr="00957E00">
        <w:tc>
          <w:tcPr>
            <w:tcW w:w="562" w:type="dxa"/>
          </w:tcPr>
          <w:p w14:paraId="05F07F92" w14:textId="39B7FC02" w:rsidR="006824C4" w:rsidRPr="00E76E24" w:rsidRDefault="00FF4536"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4</w:t>
            </w:r>
          </w:p>
        </w:tc>
        <w:tc>
          <w:tcPr>
            <w:tcW w:w="3828" w:type="dxa"/>
          </w:tcPr>
          <w:p w14:paraId="765AB6FD" w14:textId="3CFD2142"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боковых швов брюк</w:t>
            </w:r>
          </w:p>
        </w:tc>
        <w:tc>
          <w:tcPr>
            <w:tcW w:w="9072" w:type="dxa"/>
          </w:tcPr>
          <w:p w14:paraId="112AF589" w14:textId="5AB0A0D2"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боковых. Влажно-тепловые работы</w:t>
            </w:r>
          </w:p>
        </w:tc>
        <w:tc>
          <w:tcPr>
            <w:tcW w:w="1530" w:type="dxa"/>
          </w:tcPr>
          <w:p w14:paraId="381A325B"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015E0604" w14:textId="77777777" w:rsidTr="00957E00">
        <w:tc>
          <w:tcPr>
            <w:tcW w:w="562" w:type="dxa"/>
          </w:tcPr>
          <w:p w14:paraId="129AC3C6" w14:textId="624BA321"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5</w:t>
            </w:r>
          </w:p>
        </w:tc>
        <w:tc>
          <w:tcPr>
            <w:tcW w:w="3828" w:type="dxa"/>
          </w:tcPr>
          <w:p w14:paraId="56554610" w14:textId="09CADD4B"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шаговых швов брюк</w:t>
            </w:r>
          </w:p>
        </w:tc>
        <w:tc>
          <w:tcPr>
            <w:tcW w:w="9072" w:type="dxa"/>
          </w:tcPr>
          <w:p w14:paraId="206DCA6D" w14:textId="451675CD"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шаговых швов брюк. Влажно-тепловые работы</w:t>
            </w:r>
          </w:p>
        </w:tc>
        <w:tc>
          <w:tcPr>
            <w:tcW w:w="1530" w:type="dxa"/>
          </w:tcPr>
          <w:p w14:paraId="2EFB7FAE"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24C065DC" w14:textId="77777777" w:rsidTr="00957E00">
        <w:tc>
          <w:tcPr>
            <w:tcW w:w="562" w:type="dxa"/>
          </w:tcPr>
          <w:p w14:paraId="0F1965BA" w14:textId="374376AA" w:rsidR="006824C4" w:rsidRPr="00E76E24" w:rsidRDefault="00FF4536"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6</w:t>
            </w:r>
          </w:p>
        </w:tc>
        <w:tc>
          <w:tcPr>
            <w:tcW w:w="3828" w:type="dxa"/>
          </w:tcPr>
          <w:p w14:paraId="5C6052BB" w14:textId="7B371DCE"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 xml:space="preserve">Обработка среднего шва брюк. </w:t>
            </w:r>
          </w:p>
        </w:tc>
        <w:tc>
          <w:tcPr>
            <w:tcW w:w="9072" w:type="dxa"/>
          </w:tcPr>
          <w:p w14:paraId="7652C42F" w14:textId="09B20754"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среднего шва брюк. Влажно-тепловые работы</w:t>
            </w:r>
          </w:p>
        </w:tc>
        <w:tc>
          <w:tcPr>
            <w:tcW w:w="1530" w:type="dxa"/>
          </w:tcPr>
          <w:p w14:paraId="603D24FA"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07A7700B" w14:textId="77777777" w:rsidTr="00957E00">
        <w:tc>
          <w:tcPr>
            <w:tcW w:w="562" w:type="dxa"/>
          </w:tcPr>
          <w:p w14:paraId="04107700" w14:textId="0CEFA897" w:rsidR="006824C4" w:rsidRPr="00E76E24" w:rsidRDefault="00FF4536"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7</w:t>
            </w:r>
          </w:p>
        </w:tc>
        <w:tc>
          <w:tcPr>
            <w:tcW w:w="3828" w:type="dxa"/>
          </w:tcPr>
          <w:p w14:paraId="06B1F8D2" w14:textId="483B4657"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Подготовка детали пояса брюк к пошиву</w:t>
            </w:r>
          </w:p>
        </w:tc>
        <w:tc>
          <w:tcPr>
            <w:tcW w:w="9072" w:type="dxa"/>
          </w:tcPr>
          <w:p w14:paraId="74A33E24" w14:textId="0DCFCA6E"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Подготовка деталей пояса брюк к пошиву. Влажно-тепловые работы</w:t>
            </w:r>
          </w:p>
        </w:tc>
        <w:tc>
          <w:tcPr>
            <w:tcW w:w="1530" w:type="dxa"/>
          </w:tcPr>
          <w:p w14:paraId="3593F193"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5E0CD228" w14:textId="77777777" w:rsidTr="00957E00">
        <w:tc>
          <w:tcPr>
            <w:tcW w:w="562" w:type="dxa"/>
          </w:tcPr>
          <w:p w14:paraId="3D820F18" w14:textId="2637138B" w:rsidR="006824C4" w:rsidRPr="00E76E24" w:rsidRDefault="00FF4536"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8</w:t>
            </w:r>
          </w:p>
        </w:tc>
        <w:tc>
          <w:tcPr>
            <w:tcW w:w="3828" w:type="dxa"/>
          </w:tcPr>
          <w:p w14:paraId="4189CEEE" w14:textId="2978AB2D"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верхнего среза брюк поясом под резинку (со шнурком или без него)</w:t>
            </w:r>
          </w:p>
        </w:tc>
        <w:tc>
          <w:tcPr>
            <w:tcW w:w="9072" w:type="dxa"/>
          </w:tcPr>
          <w:p w14:paraId="5ED457AD" w14:textId="7795982D"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верхнего среза брюк поясом под резинку (со шнурком или без него): обработка резинки и соединение ее с поясом. Влажно-тепловые работы</w:t>
            </w:r>
          </w:p>
        </w:tc>
        <w:tc>
          <w:tcPr>
            <w:tcW w:w="1530" w:type="dxa"/>
          </w:tcPr>
          <w:p w14:paraId="1334722D"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6194B469" w14:textId="77777777" w:rsidTr="00957E00">
        <w:tc>
          <w:tcPr>
            <w:tcW w:w="562" w:type="dxa"/>
          </w:tcPr>
          <w:p w14:paraId="2CE73002" w14:textId="45F600F4" w:rsidR="006824C4" w:rsidRPr="00E76E24" w:rsidRDefault="00FF4536"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9</w:t>
            </w:r>
          </w:p>
        </w:tc>
        <w:tc>
          <w:tcPr>
            <w:tcW w:w="3828" w:type="dxa"/>
          </w:tcPr>
          <w:p w14:paraId="3C2990A6" w14:textId="3E3278C5"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верхнего среза брюк поясом под резинку (со шнурком или без него)</w:t>
            </w:r>
          </w:p>
        </w:tc>
        <w:tc>
          <w:tcPr>
            <w:tcW w:w="9072" w:type="dxa"/>
          </w:tcPr>
          <w:p w14:paraId="219EF491" w14:textId="40FBFBB8"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Соединение пояса с верхним срезом брюк. Обметывание среза. Влажно-тепловые работы</w:t>
            </w:r>
          </w:p>
        </w:tc>
        <w:tc>
          <w:tcPr>
            <w:tcW w:w="1530" w:type="dxa"/>
          </w:tcPr>
          <w:p w14:paraId="6A19245B"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3DFAE396" w14:textId="77777777" w:rsidTr="00957E00">
        <w:tc>
          <w:tcPr>
            <w:tcW w:w="562" w:type="dxa"/>
          </w:tcPr>
          <w:p w14:paraId="20DA1BEE" w14:textId="0F4B2AD0" w:rsidR="006824C4" w:rsidRPr="00E76E24" w:rsidRDefault="00FF5728"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10</w:t>
            </w:r>
          </w:p>
        </w:tc>
        <w:tc>
          <w:tcPr>
            <w:tcW w:w="3828" w:type="dxa"/>
          </w:tcPr>
          <w:p w14:paraId="6A6E2FA2" w14:textId="2D51EA46"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низа брюк</w:t>
            </w:r>
          </w:p>
        </w:tc>
        <w:tc>
          <w:tcPr>
            <w:tcW w:w="9072" w:type="dxa"/>
          </w:tcPr>
          <w:p w14:paraId="20264035" w14:textId="1DF4A7F9"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Обработка низа брюк: уточнение линии подгибки низа. Обметывание низа изделия. Закрепление низа изделия отделочной строчкой. Влажно-тепловые работы</w:t>
            </w:r>
          </w:p>
        </w:tc>
        <w:tc>
          <w:tcPr>
            <w:tcW w:w="1530" w:type="dxa"/>
          </w:tcPr>
          <w:p w14:paraId="7679E95F"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6FC2B807" w14:textId="77777777" w:rsidTr="00957E00">
        <w:tc>
          <w:tcPr>
            <w:tcW w:w="562" w:type="dxa"/>
          </w:tcPr>
          <w:p w14:paraId="5CF9D7EB" w14:textId="30861B52" w:rsidR="006824C4" w:rsidRPr="00E76E24" w:rsidRDefault="00FF5728"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11</w:t>
            </w:r>
          </w:p>
        </w:tc>
        <w:tc>
          <w:tcPr>
            <w:tcW w:w="3828" w:type="dxa"/>
          </w:tcPr>
          <w:p w14:paraId="77DD37D2" w14:textId="3669A873"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Окончательная отделка брюк</w:t>
            </w:r>
          </w:p>
        </w:tc>
        <w:tc>
          <w:tcPr>
            <w:tcW w:w="9072" w:type="dxa"/>
          </w:tcPr>
          <w:p w14:paraId="7CB3713D" w14:textId="4DDCC509"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Окончательная отделка брюк. Проверка качества изделия</w:t>
            </w:r>
          </w:p>
        </w:tc>
        <w:tc>
          <w:tcPr>
            <w:tcW w:w="1530" w:type="dxa"/>
          </w:tcPr>
          <w:p w14:paraId="0B0C3E67"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6824C4" w:rsidRPr="00E76E24" w14:paraId="59F1481C" w14:textId="77777777" w:rsidTr="00957E00">
        <w:tc>
          <w:tcPr>
            <w:tcW w:w="562" w:type="dxa"/>
          </w:tcPr>
          <w:p w14:paraId="1C1AD0BE" w14:textId="5BAC1905" w:rsidR="006824C4" w:rsidRPr="00E76E24" w:rsidRDefault="00FF5728"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12</w:t>
            </w:r>
          </w:p>
        </w:tc>
        <w:tc>
          <w:tcPr>
            <w:tcW w:w="3828" w:type="dxa"/>
          </w:tcPr>
          <w:p w14:paraId="4BC6C797" w14:textId="728E1D6A"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 xml:space="preserve">Окончательная ВТО готовых </w:t>
            </w:r>
            <w:r w:rsidRPr="00E76E24">
              <w:rPr>
                <w:rFonts w:ascii="Times New Roman" w:eastAsia="Times New Roman" w:hAnsi="Times New Roman" w:cs="Times New Roman"/>
                <w:kern w:val="0"/>
                <w:sz w:val="24"/>
                <w:szCs w:val="24"/>
                <w:lang w:eastAsia="ru-RU"/>
                <w14:ligatures w14:val="none"/>
              </w:rPr>
              <w:lastRenderedPageBreak/>
              <w:t>спортивных брюк</w:t>
            </w:r>
          </w:p>
        </w:tc>
        <w:tc>
          <w:tcPr>
            <w:tcW w:w="9072" w:type="dxa"/>
          </w:tcPr>
          <w:p w14:paraId="23E3B909" w14:textId="297FD259"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lastRenderedPageBreak/>
              <w:t>Окончательная влажно-тепловая обработка</w:t>
            </w:r>
          </w:p>
        </w:tc>
        <w:tc>
          <w:tcPr>
            <w:tcW w:w="1530" w:type="dxa"/>
          </w:tcPr>
          <w:p w14:paraId="723E4530" w14:textId="77777777"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r w:rsidRPr="00E76E24">
              <w:rPr>
                <w:rFonts w:ascii="Times New Roman" w:eastAsia="Times New Roman" w:hAnsi="Times New Roman" w:cs="Times New Roman"/>
                <w:bCs/>
                <w:kern w:val="0"/>
                <w:sz w:val="24"/>
                <w:szCs w:val="24"/>
                <w:lang w:eastAsia="ru-RU"/>
                <w14:ligatures w14:val="none"/>
              </w:rPr>
              <w:t>4</w:t>
            </w:r>
          </w:p>
        </w:tc>
      </w:tr>
      <w:tr w:rsidR="00132C19" w:rsidRPr="00E76E24" w14:paraId="185769BC" w14:textId="77777777" w:rsidTr="00957E00">
        <w:tc>
          <w:tcPr>
            <w:tcW w:w="562" w:type="dxa"/>
          </w:tcPr>
          <w:p w14:paraId="1843A3AD" w14:textId="77777777" w:rsidR="00132C19" w:rsidRPr="00E76E24" w:rsidRDefault="00132C19"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c>
        <w:tc>
          <w:tcPr>
            <w:tcW w:w="3828" w:type="dxa"/>
          </w:tcPr>
          <w:p w14:paraId="75EADDD7" w14:textId="7325E3CA" w:rsidR="00132C19" w:rsidRPr="00E76E24" w:rsidRDefault="00132C19" w:rsidP="00957E00">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Промежуточная аттестация (зачёт)</w:t>
            </w:r>
          </w:p>
        </w:tc>
        <w:tc>
          <w:tcPr>
            <w:tcW w:w="9072" w:type="dxa"/>
          </w:tcPr>
          <w:p w14:paraId="4E4D7193" w14:textId="0DC34923" w:rsidR="00132C19" w:rsidRPr="00E76E24" w:rsidRDefault="00132C19"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E76E24">
              <w:rPr>
                <w:rFonts w:ascii="Times New Roman" w:eastAsia="Times New Roman" w:hAnsi="Times New Roman" w:cs="Times New Roman"/>
                <w:kern w:val="0"/>
                <w:sz w:val="24"/>
                <w:szCs w:val="24"/>
                <w:lang w:eastAsia="ru-RU"/>
                <w14:ligatures w14:val="none"/>
              </w:rPr>
              <w:t>Проводится на последнем занятии</w:t>
            </w:r>
          </w:p>
        </w:tc>
        <w:tc>
          <w:tcPr>
            <w:tcW w:w="1530" w:type="dxa"/>
          </w:tcPr>
          <w:p w14:paraId="0C0AE09C" w14:textId="77777777" w:rsidR="00132C19" w:rsidRPr="00E76E24" w:rsidRDefault="00132C19" w:rsidP="00957E00">
            <w:pPr>
              <w:widowControl w:val="0"/>
              <w:autoSpaceDE w:val="0"/>
              <w:autoSpaceDN w:val="0"/>
              <w:adjustRightInd w:val="0"/>
              <w:spacing w:after="0" w:line="240" w:lineRule="auto"/>
              <w:jc w:val="center"/>
              <w:rPr>
                <w:rFonts w:ascii="Times New Roman" w:eastAsia="Times New Roman" w:hAnsi="Times New Roman" w:cs="Times New Roman"/>
                <w:bCs/>
                <w:kern w:val="0"/>
                <w:sz w:val="24"/>
                <w:szCs w:val="24"/>
                <w:lang w:eastAsia="ru-RU"/>
                <w14:ligatures w14:val="none"/>
              </w:rPr>
            </w:pPr>
          </w:p>
        </w:tc>
      </w:tr>
      <w:tr w:rsidR="006824C4" w:rsidRPr="00E76E24" w14:paraId="634B0ADF" w14:textId="77777777" w:rsidTr="00957E00">
        <w:tc>
          <w:tcPr>
            <w:tcW w:w="562" w:type="dxa"/>
          </w:tcPr>
          <w:p w14:paraId="186835D0" w14:textId="77777777"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b/>
                <w:kern w:val="0"/>
                <w:sz w:val="24"/>
                <w:szCs w:val="24"/>
                <w:lang w:eastAsia="ru-RU"/>
                <w14:ligatures w14:val="none"/>
              </w:rPr>
            </w:pPr>
          </w:p>
        </w:tc>
        <w:tc>
          <w:tcPr>
            <w:tcW w:w="3828" w:type="dxa"/>
          </w:tcPr>
          <w:p w14:paraId="70E525A8" w14:textId="77777777" w:rsidR="006824C4" w:rsidRPr="00E76E24" w:rsidRDefault="006824C4" w:rsidP="00957E00">
            <w:pPr>
              <w:widowControl w:val="0"/>
              <w:autoSpaceDE w:val="0"/>
              <w:autoSpaceDN w:val="0"/>
              <w:adjustRightInd w:val="0"/>
              <w:spacing w:after="0" w:line="240" w:lineRule="auto"/>
              <w:rPr>
                <w:rFonts w:ascii="Times New Roman" w:eastAsia="Times New Roman" w:hAnsi="Times New Roman" w:cs="Times New Roman"/>
                <w:b/>
                <w:bCs/>
                <w:kern w:val="0"/>
                <w:sz w:val="24"/>
                <w:szCs w:val="24"/>
                <w:lang w:eastAsia="ru-RU"/>
                <w14:ligatures w14:val="none"/>
              </w:rPr>
            </w:pPr>
            <w:r w:rsidRPr="00E76E24">
              <w:rPr>
                <w:rFonts w:ascii="Times New Roman" w:eastAsia="Times New Roman" w:hAnsi="Times New Roman" w:cs="Times New Roman"/>
                <w:b/>
                <w:bCs/>
                <w:kern w:val="0"/>
                <w:sz w:val="24"/>
                <w:szCs w:val="24"/>
                <w:lang w:eastAsia="ru-RU"/>
                <w14:ligatures w14:val="none"/>
              </w:rPr>
              <w:t>Итого</w:t>
            </w:r>
          </w:p>
        </w:tc>
        <w:tc>
          <w:tcPr>
            <w:tcW w:w="9072" w:type="dxa"/>
          </w:tcPr>
          <w:p w14:paraId="21E2879B" w14:textId="77777777" w:rsidR="006824C4" w:rsidRPr="00E76E24" w:rsidRDefault="006824C4" w:rsidP="00957E00">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p>
        </w:tc>
        <w:tc>
          <w:tcPr>
            <w:tcW w:w="1530" w:type="dxa"/>
          </w:tcPr>
          <w:p w14:paraId="0A791C9B" w14:textId="4E691C5C" w:rsidR="006824C4" w:rsidRPr="00E76E24" w:rsidRDefault="006824C4" w:rsidP="00957E00">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E76E24">
              <w:rPr>
                <w:rFonts w:ascii="Times New Roman" w:eastAsia="Times New Roman" w:hAnsi="Times New Roman" w:cs="Times New Roman"/>
                <w:b/>
                <w:kern w:val="0"/>
                <w:sz w:val="24"/>
                <w:szCs w:val="24"/>
                <w:lang w:eastAsia="ru-RU"/>
                <w14:ligatures w14:val="none"/>
              </w:rPr>
              <w:t>240</w:t>
            </w:r>
            <w:r w:rsidR="00132C19" w:rsidRPr="00E76E24">
              <w:rPr>
                <w:rFonts w:ascii="Times New Roman" w:eastAsia="Times New Roman" w:hAnsi="Times New Roman" w:cs="Times New Roman"/>
                <w:b/>
                <w:kern w:val="0"/>
                <w:sz w:val="24"/>
                <w:szCs w:val="24"/>
                <w:lang w:eastAsia="ru-RU"/>
                <w14:ligatures w14:val="none"/>
              </w:rPr>
              <w:t xml:space="preserve"> час.</w:t>
            </w:r>
          </w:p>
        </w:tc>
      </w:tr>
    </w:tbl>
    <w:p w14:paraId="649114D4" w14:textId="77777777" w:rsidR="006824C4" w:rsidRPr="00E76E24" w:rsidRDefault="006824C4" w:rsidP="006824C4">
      <w:pPr>
        <w:rPr>
          <w:rFonts w:ascii="Times New Roman" w:eastAsia="Courier New" w:hAnsi="Times New Roman" w:cs="Times New Roman"/>
          <w:b/>
          <w:bCs/>
          <w:color w:val="000000"/>
          <w:kern w:val="0"/>
          <w:sz w:val="32"/>
          <w:szCs w:val="32"/>
          <w:lang w:eastAsia="ru-RU"/>
          <w14:ligatures w14:val="none"/>
        </w:rPr>
      </w:pPr>
    </w:p>
    <w:p w14:paraId="232DA8FD" w14:textId="77777777" w:rsidR="00047224" w:rsidRPr="00E76E24" w:rsidRDefault="00047224"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14:ligatures w14:val="none"/>
        </w:rPr>
        <w:sectPr w:rsidR="00047224" w:rsidRPr="00E76E24" w:rsidSect="00047224">
          <w:pgSz w:w="16838" w:h="11906" w:orient="landscape"/>
          <w:pgMar w:top="1701" w:right="1134" w:bottom="850" w:left="1134" w:header="708" w:footer="708" w:gutter="0"/>
          <w:cols w:space="708"/>
          <w:docGrid w:linePitch="360"/>
        </w:sectPr>
      </w:pPr>
    </w:p>
    <w:p w14:paraId="3DCB0352" w14:textId="07450E7E" w:rsidR="00060FAC" w:rsidRPr="00E76E24" w:rsidRDefault="00060FAC" w:rsidP="00060FAC">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14:ligatures w14:val="none"/>
        </w:rPr>
      </w:pPr>
      <w:r w:rsidRPr="00E76E24">
        <w:rPr>
          <w:rFonts w:ascii="Times New Roman" w:eastAsia="Courier New" w:hAnsi="Times New Roman" w:cs="Times New Roman"/>
          <w:b/>
          <w:bCs/>
          <w:color w:val="000000"/>
          <w:kern w:val="0"/>
          <w:sz w:val="32"/>
          <w:szCs w:val="32"/>
          <w:lang w:eastAsia="ru-RU"/>
          <w14:ligatures w14:val="none"/>
        </w:rPr>
        <w:lastRenderedPageBreak/>
        <w:t>6 Условия реализации образовательной программы</w:t>
      </w:r>
    </w:p>
    <w:p w14:paraId="304B3190" w14:textId="77777777" w:rsidR="00060FAC" w:rsidRPr="00E76E2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b/>
          <w:bCs/>
          <w:noProof/>
          <w:color w:val="000000"/>
          <w:kern w:val="0"/>
          <w:sz w:val="28"/>
          <w:szCs w:val="28"/>
          <w:lang w:eastAsia="ru-RU"/>
          <w14:ligatures w14:val="none"/>
        </w:rPr>
        <w:t>6.1</w:t>
      </w:r>
      <w:r w:rsidRPr="00E76E24">
        <w:rPr>
          <w:rFonts w:ascii="Times New Roman" w:eastAsia="Courier New" w:hAnsi="Times New Roman" w:cs="Times New Roman"/>
          <w:noProof/>
          <w:color w:val="000000"/>
          <w:kern w:val="0"/>
          <w:sz w:val="28"/>
          <w:szCs w:val="28"/>
          <w:lang w:eastAsia="ru-RU"/>
          <w14:ligatures w14:val="none"/>
        </w:rPr>
        <w:t xml:space="preserve"> Кадровые условия реализации образовательной программы.</w:t>
      </w:r>
    </w:p>
    <w:p w14:paraId="4FB933CF" w14:textId="77777777" w:rsidR="00060FAC" w:rsidRPr="00E76E24"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34" w:name="_Hlk241442093"/>
      <w:r w:rsidRPr="00E76E24">
        <w:rPr>
          <w:rFonts w:ascii="Times New Roman" w:eastAsia="Times New Roman" w:hAnsi="Times New Roman" w:cs="Times New Roman"/>
          <w:kern w:val="0"/>
          <w:sz w:val="28"/>
          <w:szCs w:val="28"/>
          <w:lang w:eastAsia="ru-RU"/>
          <w14:ligatures w14:val="none"/>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34"/>
    </w:p>
    <w:p w14:paraId="0F056584" w14:textId="77777777" w:rsidR="00060FAC" w:rsidRPr="00E76E24" w:rsidRDefault="00060FAC" w:rsidP="00060FA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E76E24">
        <w:rPr>
          <w:rFonts w:ascii="Times New Roman" w:eastAsia="Times New Roman" w:hAnsi="Times New Roman" w:cs="Times New Roman"/>
          <w:kern w:val="0"/>
          <w:sz w:val="28"/>
          <w:szCs w:val="28"/>
          <w:lang w:eastAsia="ru-RU"/>
          <w14:ligatures w14:val="none"/>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5D144035" w14:textId="77777777" w:rsidR="00060FAC" w:rsidRPr="00E76E2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b/>
          <w:bCs/>
          <w:noProof/>
          <w:color w:val="000000"/>
          <w:kern w:val="0"/>
          <w:sz w:val="28"/>
          <w:szCs w:val="28"/>
          <w:lang w:eastAsia="ru-RU"/>
          <w14:ligatures w14:val="none"/>
        </w:rPr>
        <w:t xml:space="preserve">6.2 </w:t>
      </w:r>
      <w:r w:rsidRPr="00E76E24">
        <w:rPr>
          <w:rFonts w:ascii="Times New Roman" w:eastAsia="Courier New" w:hAnsi="Times New Roman" w:cs="Times New Roman"/>
          <w:noProof/>
          <w:color w:val="000000"/>
          <w:kern w:val="0"/>
          <w:sz w:val="28"/>
          <w:szCs w:val="28"/>
          <w:lang w:eastAsia="ru-RU"/>
          <w14:ligatures w14:val="none"/>
        </w:rPr>
        <w:t>Информационно-методические условия реализации образовательной программы.</w:t>
      </w:r>
    </w:p>
    <w:p w14:paraId="6CF0277D" w14:textId="77777777" w:rsidR="00060FAC" w:rsidRPr="00E76E2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5427D860" w14:textId="77777777" w:rsidR="00060FAC" w:rsidRPr="00E76E2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b/>
          <w:bCs/>
          <w:noProof/>
          <w:color w:val="000000"/>
          <w:kern w:val="0"/>
          <w:sz w:val="28"/>
          <w:szCs w:val="28"/>
          <w:lang w:eastAsia="ru-RU"/>
          <w14:ligatures w14:val="none"/>
        </w:rPr>
        <w:t>6.3</w:t>
      </w:r>
      <w:r w:rsidRPr="00E76E24">
        <w:rPr>
          <w:rFonts w:ascii="Times New Roman" w:eastAsia="Courier New" w:hAnsi="Times New Roman" w:cs="Times New Roman"/>
          <w:noProof/>
          <w:color w:val="000000"/>
          <w:kern w:val="0"/>
          <w:sz w:val="28"/>
          <w:szCs w:val="28"/>
          <w:lang w:eastAsia="ru-RU"/>
          <w14:ligatures w14:val="none"/>
        </w:rPr>
        <w:t xml:space="preserve"> Материально-техническое условия реализации образовательной программы.</w:t>
      </w:r>
    </w:p>
    <w:p w14:paraId="17A4BF5B" w14:textId="77777777" w:rsidR="00060FAC" w:rsidRPr="00E76E24"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4CB33CBC" w14:textId="77777777" w:rsidR="008B4E05" w:rsidRPr="00E76E24" w:rsidRDefault="008B4E05" w:rsidP="00132C19">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14:ligatures w14:val="none"/>
        </w:rPr>
      </w:pPr>
      <w:r w:rsidRPr="00E76E24">
        <w:rPr>
          <w:rFonts w:ascii="Times New Roman" w:eastAsia="Courier New" w:hAnsi="Times New Roman" w:cs="Times New Roman"/>
          <w:b/>
          <w:bCs/>
          <w:noProof/>
          <w:color w:val="000000"/>
          <w:kern w:val="0"/>
          <w:sz w:val="32"/>
          <w:szCs w:val="32"/>
          <w:lang w:eastAsia="ru-RU"/>
          <w14:ligatures w14:val="none"/>
        </w:rPr>
        <w:t>7 Оценка результатов освоения образовательной программы</w:t>
      </w:r>
    </w:p>
    <w:p w14:paraId="132DE013" w14:textId="77777777" w:rsidR="008B4E05" w:rsidRPr="00E76E24" w:rsidRDefault="008B4E05" w:rsidP="008B4E0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bookmarkStart w:id="35" w:name="_Hlk241481389"/>
      <w:r w:rsidRPr="00E76E24">
        <w:rPr>
          <w:rFonts w:ascii="Times New Roman" w:eastAsia="Courier New" w:hAnsi="Times New Roman" w:cs="Times New Roman"/>
          <w:noProof/>
          <w:color w:val="000000"/>
          <w:kern w:val="0"/>
          <w:sz w:val="28"/>
          <w:szCs w:val="28"/>
          <w:lang w:eastAsia="ru-RU"/>
          <w14:ligatures w14:val="none"/>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35"/>
    <w:p w14:paraId="61FA0255" w14:textId="77777777" w:rsidR="008B4E05" w:rsidRPr="00E76E24" w:rsidRDefault="008B4E05" w:rsidP="008B4E0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4F385104" w14:textId="77777777" w:rsidR="008B4E05" w:rsidRPr="00E76E24" w:rsidRDefault="008B4E05" w:rsidP="008B4E0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Формы текущего контроля успеваемости, виды и методы оценки определяются преподавателем, мастером производственного обучения.</w:t>
      </w:r>
    </w:p>
    <w:p w14:paraId="3E88F400" w14:textId="77777777" w:rsidR="008B4E05" w:rsidRPr="00E76E24" w:rsidRDefault="008B4E05" w:rsidP="008B4E0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Формы промежуточной аттестации определяются учебным планом, виды и методы оценки - преподавателем, мастером производственного обучения.</w:t>
      </w:r>
    </w:p>
    <w:p w14:paraId="27056CE8" w14:textId="77777777" w:rsidR="008B4E05" w:rsidRPr="00E76E24" w:rsidRDefault="008B4E05" w:rsidP="008B4E0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 xml:space="preserve">Оценочные материалы текущего контроля успеваемости, </w:t>
      </w:r>
      <w:r w:rsidRPr="00E76E24">
        <w:rPr>
          <w:rFonts w:ascii="Times New Roman" w:eastAsia="Courier New" w:hAnsi="Times New Roman" w:cs="Times New Roman"/>
          <w:noProof/>
          <w:color w:val="000000"/>
          <w:kern w:val="0"/>
          <w:sz w:val="28"/>
          <w:szCs w:val="28"/>
          <w:lang w:eastAsia="ru-RU"/>
          <w14:ligatures w14:val="none"/>
        </w:rPr>
        <w:lastRenderedPageBreak/>
        <w:t>промежуточной и итоговой аттестации направлены на проверку результатов освоения образовательной программы.</w:t>
      </w:r>
    </w:p>
    <w:p w14:paraId="162FD002" w14:textId="77777777" w:rsidR="008B4E05" w:rsidRPr="00E76E24" w:rsidRDefault="008B4E05" w:rsidP="008B4E0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Освоение образовательной программы завершается итоговой аттестацией в форме квалификационного экзамена.</w:t>
      </w:r>
    </w:p>
    <w:p w14:paraId="434B9A65" w14:textId="77777777" w:rsidR="008B4E05" w:rsidRPr="00E76E24" w:rsidRDefault="008B4E05" w:rsidP="008B4E0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466EDAF9" w14:textId="77777777" w:rsidR="008B4E05" w:rsidRPr="00E76E24" w:rsidRDefault="008B4E05" w:rsidP="008B4E0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25D36AD6" w14:textId="77777777" w:rsidR="008B4E05" w:rsidRPr="00E76E24" w:rsidRDefault="008B4E05" w:rsidP="008B4E0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Порядок проведения квалификационного экзамена определяется локальным нормативным актом организации.</w:t>
      </w:r>
    </w:p>
    <w:p w14:paraId="74DFA59D" w14:textId="3AB64831" w:rsidR="00060FAC" w:rsidRPr="00060FAC" w:rsidRDefault="008B4E05" w:rsidP="008B4E05">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r w:rsidRPr="00E76E24">
        <w:rPr>
          <w:rFonts w:ascii="Times New Roman" w:eastAsia="Courier New" w:hAnsi="Times New Roman" w:cs="Times New Roman"/>
          <w:noProof/>
          <w:color w:val="000000"/>
          <w:kern w:val="0"/>
          <w:sz w:val="28"/>
          <w:szCs w:val="28"/>
          <w:lang w:eastAsia="ru-RU"/>
          <w14:ligatures w14:val="none"/>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p>
    <w:p w14:paraId="48CF3E97" w14:textId="77777777" w:rsidR="00060FAC" w:rsidRP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51A1129A" w14:textId="4206CACA" w:rsidR="00060FAC" w:rsidRDefault="00060FAC"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p w14:paraId="199E8682" w14:textId="719AE039" w:rsidR="0096330A" w:rsidRDefault="0096330A" w:rsidP="00060FA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14:ligatures w14:val="none"/>
        </w:rPr>
      </w:pPr>
    </w:p>
    <w:sectPr w:rsidR="0096330A" w:rsidSect="0004722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CE0A2" w14:textId="77777777" w:rsidR="00762EDC" w:rsidRDefault="00762EDC">
      <w:pPr>
        <w:spacing w:after="0" w:line="240" w:lineRule="auto"/>
      </w:pPr>
      <w:r>
        <w:separator/>
      </w:r>
    </w:p>
  </w:endnote>
  <w:endnote w:type="continuationSeparator" w:id="0">
    <w:p w14:paraId="56BE26C5" w14:textId="77777777" w:rsidR="00762EDC" w:rsidRDefault="00762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 New Roman Полужирный">
    <w:panose1 w:val="020208030705050203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2B537F6E" w14:textId="77777777" w:rsidR="00060FAC" w:rsidRDefault="00060FAC">
        <w:pPr>
          <w:jc w:val="right"/>
        </w:pPr>
        <w:r>
          <w:fldChar w:fldCharType="begin"/>
        </w:r>
        <w:r>
          <w:instrText>PAGE   \* MERGEFORMAT</w:instrText>
        </w:r>
        <w:r>
          <w:fldChar w:fldCharType="separate"/>
        </w:r>
        <w:r>
          <w:t>2</w:t>
        </w:r>
        <w:r>
          <w:fldChar w:fldCharType="end"/>
        </w:r>
      </w:p>
    </w:sdtContent>
  </w:sdt>
  <w:p w14:paraId="3D4C5E80" w14:textId="77777777" w:rsidR="00060FAC" w:rsidRDefault="00060FA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ABB4E" w14:textId="77777777" w:rsidR="00762EDC" w:rsidRDefault="00762EDC">
      <w:pPr>
        <w:spacing w:after="0" w:line="240" w:lineRule="auto"/>
      </w:pPr>
      <w:r>
        <w:separator/>
      </w:r>
    </w:p>
  </w:footnote>
  <w:footnote w:type="continuationSeparator" w:id="0">
    <w:p w14:paraId="12E993B7" w14:textId="77777777" w:rsidR="00762EDC" w:rsidRDefault="00762E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200D"/>
    <w:multiLevelType w:val="hybridMultilevel"/>
    <w:tmpl w:val="755E0938"/>
    <w:lvl w:ilvl="0" w:tplc="FFFFFFF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9356D09"/>
    <w:multiLevelType w:val="hybridMultilevel"/>
    <w:tmpl w:val="5EFC87F2"/>
    <w:lvl w:ilvl="0" w:tplc="FFFFFFFF">
      <w:start w:val="1"/>
      <w:numFmt w:val="decimal"/>
      <w:lvlText w:val="%1."/>
      <w:lvlJc w:val="left"/>
      <w:pPr>
        <w:ind w:left="1183" w:hanging="360"/>
      </w:pPr>
      <w:rPr>
        <w:rFonts w:hint="default"/>
      </w:rPr>
    </w:lvl>
    <w:lvl w:ilvl="1" w:tplc="04190019" w:tentative="1">
      <w:start w:val="1"/>
      <w:numFmt w:val="lowerLetter"/>
      <w:lvlText w:val="%2."/>
      <w:lvlJc w:val="left"/>
      <w:pPr>
        <w:ind w:left="1903" w:hanging="360"/>
      </w:pPr>
    </w:lvl>
    <w:lvl w:ilvl="2" w:tplc="0419001B" w:tentative="1">
      <w:start w:val="1"/>
      <w:numFmt w:val="lowerRoman"/>
      <w:lvlText w:val="%3."/>
      <w:lvlJc w:val="right"/>
      <w:pPr>
        <w:ind w:left="2623" w:hanging="180"/>
      </w:pPr>
    </w:lvl>
    <w:lvl w:ilvl="3" w:tplc="0419000F" w:tentative="1">
      <w:start w:val="1"/>
      <w:numFmt w:val="decimal"/>
      <w:lvlText w:val="%4."/>
      <w:lvlJc w:val="left"/>
      <w:pPr>
        <w:ind w:left="3343" w:hanging="360"/>
      </w:pPr>
    </w:lvl>
    <w:lvl w:ilvl="4" w:tplc="04190019" w:tentative="1">
      <w:start w:val="1"/>
      <w:numFmt w:val="lowerLetter"/>
      <w:lvlText w:val="%5."/>
      <w:lvlJc w:val="left"/>
      <w:pPr>
        <w:ind w:left="4063" w:hanging="360"/>
      </w:pPr>
    </w:lvl>
    <w:lvl w:ilvl="5" w:tplc="0419001B" w:tentative="1">
      <w:start w:val="1"/>
      <w:numFmt w:val="lowerRoman"/>
      <w:lvlText w:val="%6."/>
      <w:lvlJc w:val="right"/>
      <w:pPr>
        <w:ind w:left="4783" w:hanging="180"/>
      </w:pPr>
    </w:lvl>
    <w:lvl w:ilvl="6" w:tplc="0419000F" w:tentative="1">
      <w:start w:val="1"/>
      <w:numFmt w:val="decimal"/>
      <w:lvlText w:val="%7."/>
      <w:lvlJc w:val="left"/>
      <w:pPr>
        <w:ind w:left="5503" w:hanging="360"/>
      </w:pPr>
    </w:lvl>
    <w:lvl w:ilvl="7" w:tplc="04190019" w:tentative="1">
      <w:start w:val="1"/>
      <w:numFmt w:val="lowerLetter"/>
      <w:lvlText w:val="%8."/>
      <w:lvlJc w:val="left"/>
      <w:pPr>
        <w:ind w:left="6223" w:hanging="360"/>
      </w:pPr>
    </w:lvl>
    <w:lvl w:ilvl="8" w:tplc="0419001B" w:tentative="1">
      <w:start w:val="1"/>
      <w:numFmt w:val="lowerRoman"/>
      <w:lvlText w:val="%9."/>
      <w:lvlJc w:val="right"/>
      <w:pPr>
        <w:ind w:left="6943" w:hanging="180"/>
      </w:pPr>
    </w:lvl>
  </w:abstractNum>
  <w:abstractNum w:abstractNumId="2" w15:restartNumberingAfterBreak="0">
    <w:nsid w:val="0F2D6952"/>
    <w:multiLevelType w:val="hybridMultilevel"/>
    <w:tmpl w:val="58DA2F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AC7BC2"/>
    <w:multiLevelType w:val="hybridMultilevel"/>
    <w:tmpl w:val="CF9047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7475F8"/>
    <w:multiLevelType w:val="hybridMultilevel"/>
    <w:tmpl w:val="F6825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416074C"/>
    <w:multiLevelType w:val="hybridMultilevel"/>
    <w:tmpl w:val="749ACB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2F4C14"/>
    <w:multiLevelType w:val="hybridMultilevel"/>
    <w:tmpl w:val="F438B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5208E5"/>
    <w:multiLevelType w:val="hybridMultilevel"/>
    <w:tmpl w:val="4B0A347A"/>
    <w:lvl w:ilvl="0" w:tplc="649C1524">
      <w:start w:val="1"/>
      <w:numFmt w:val="decimal"/>
      <w:lvlText w:val="%1."/>
      <w:lvlJc w:val="left"/>
      <w:pPr>
        <w:ind w:left="823" w:hanging="360"/>
      </w:pPr>
      <w:rPr>
        <w:rFonts w:hint="default"/>
      </w:rPr>
    </w:lvl>
    <w:lvl w:ilvl="1" w:tplc="04190019" w:tentative="1">
      <w:start w:val="1"/>
      <w:numFmt w:val="lowerLetter"/>
      <w:lvlText w:val="%2."/>
      <w:lvlJc w:val="left"/>
      <w:pPr>
        <w:ind w:left="1543" w:hanging="360"/>
      </w:pPr>
    </w:lvl>
    <w:lvl w:ilvl="2" w:tplc="0419001B" w:tentative="1">
      <w:start w:val="1"/>
      <w:numFmt w:val="lowerRoman"/>
      <w:lvlText w:val="%3."/>
      <w:lvlJc w:val="right"/>
      <w:pPr>
        <w:ind w:left="2263" w:hanging="180"/>
      </w:pPr>
    </w:lvl>
    <w:lvl w:ilvl="3" w:tplc="0419000F" w:tentative="1">
      <w:start w:val="1"/>
      <w:numFmt w:val="decimal"/>
      <w:lvlText w:val="%4."/>
      <w:lvlJc w:val="left"/>
      <w:pPr>
        <w:ind w:left="2983" w:hanging="360"/>
      </w:pPr>
    </w:lvl>
    <w:lvl w:ilvl="4" w:tplc="04190019" w:tentative="1">
      <w:start w:val="1"/>
      <w:numFmt w:val="lowerLetter"/>
      <w:lvlText w:val="%5."/>
      <w:lvlJc w:val="left"/>
      <w:pPr>
        <w:ind w:left="3703" w:hanging="360"/>
      </w:pPr>
    </w:lvl>
    <w:lvl w:ilvl="5" w:tplc="0419001B" w:tentative="1">
      <w:start w:val="1"/>
      <w:numFmt w:val="lowerRoman"/>
      <w:lvlText w:val="%6."/>
      <w:lvlJc w:val="right"/>
      <w:pPr>
        <w:ind w:left="4423" w:hanging="180"/>
      </w:pPr>
    </w:lvl>
    <w:lvl w:ilvl="6" w:tplc="0419000F" w:tentative="1">
      <w:start w:val="1"/>
      <w:numFmt w:val="decimal"/>
      <w:lvlText w:val="%7."/>
      <w:lvlJc w:val="left"/>
      <w:pPr>
        <w:ind w:left="5143" w:hanging="360"/>
      </w:pPr>
    </w:lvl>
    <w:lvl w:ilvl="7" w:tplc="04190019" w:tentative="1">
      <w:start w:val="1"/>
      <w:numFmt w:val="lowerLetter"/>
      <w:lvlText w:val="%8."/>
      <w:lvlJc w:val="left"/>
      <w:pPr>
        <w:ind w:left="5863" w:hanging="360"/>
      </w:pPr>
    </w:lvl>
    <w:lvl w:ilvl="8" w:tplc="0419001B" w:tentative="1">
      <w:start w:val="1"/>
      <w:numFmt w:val="lowerRoman"/>
      <w:lvlText w:val="%9."/>
      <w:lvlJc w:val="right"/>
      <w:pPr>
        <w:ind w:left="6583" w:hanging="180"/>
      </w:pPr>
    </w:lvl>
  </w:abstractNum>
  <w:abstractNum w:abstractNumId="8" w15:restartNumberingAfterBreak="0">
    <w:nsid w:val="38FA0887"/>
    <w:multiLevelType w:val="hybridMultilevel"/>
    <w:tmpl w:val="2D4061D8"/>
    <w:lvl w:ilvl="0" w:tplc="A3C2B62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412F76C5"/>
    <w:multiLevelType w:val="hybridMultilevel"/>
    <w:tmpl w:val="58DA2F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8F82623"/>
    <w:multiLevelType w:val="hybridMultilevel"/>
    <w:tmpl w:val="01E299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B63264F"/>
    <w:multiLevelType w:val="hybridMultilevel"/>
    <w:tmpl w:val="2C08B0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3666493"/>
    <w:multiLevelType w:val="hybridMultilevel"/>
    <w:tmpl w:val="2C9812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8B45FD2"/>
    <w:multiLevelType w:val="hybridMultilevel"/>
    <w:tmpl w:val="089A38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77896066">
    <w:abstractNumId w:val="2"/>
  </w:num>
  <w:num w:numId="2" w16cid:durableId="953942231">
    <w:abstractNumId w:val="9"/>
  </w:num>
  <w:num w:numId="3" w16cid:durableId="1826582377">
    <w:abstractNumId w:val="13"/>
  </w:num>
  <w:num w:numId="4" w16cid:durableId="2060781169">
    <w:abstractNumId w:val="11"/>
  </w:num>
  <w:num w:numId="5" w16cid:durableId="418911243">
    <w:abstractNumId w:val="8"/>
  </w:num>
  <w:num w:numId="6" w16cid:durableId="235166151">
    <w:abstractNumId w:val="10"/>
  </w:num>
  <w:num w:numId="7" w16cid:durableId="1972903752">
    <w:abstractNumId w:val="12"/>
  </w:num>
  <w:num w:numId="8" w16cid:durableId="488833660">
    <w:abstractNumId w:val="6"/>
  </w:num>
  <w:num w:numId="9" w16cid:durableId="672613453">
    <w:abstractNumId w:val="3"/>
  </w:num>
  <w:num w:numId="10" w16cid:durableId="1015613026">
    <w:abstractNumId w:val="4"/>
  </w:num>
  <w:num w:numId="11" w16cid:durableId="1922987100">
    <w:abstractNumId w:val="7"/>
  </w:num>
  <w:num w:numId="12" w16cid:durableId="848833075">
    <w:abstractNumId w:val="5"/>
  </w:num>
  <w:num w:numId="13" w16cid:durableId="314143809">
    <w:abstractNumId w:val="0"/>
  </w:num>
  <w:num w:numId="14" w16cid:durableId="1166823332">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621"/>
    <w:rsid w:val="00030766"/>
    <w:rsid w:val="0003447D"/>
    <w:rsid w:val="000463AF"/>
    <w:rsid w:val="00047224"/>
    <w:rsid w:val="000602BC"/>
    <w:rsid w:val="00060FAC"/>
    <w:rsid w:val="00070990"/>
    <w:rsid w:val="0011054C"/>
    <w:rsid w:val="00132C19"/>
    <w:rsid w:val="00135EC3"/>
    <w:rsid w:val="00147C5C"/>
    <w:rsid w:val="00163F99"/>
    <w:rsid w:val="00177979"/>
    <w:rsid w:val="00183152"/>
    <w:rsid w:val="001B24E0"/>
    <w:rsid w:val="001B3CB0"/>
    <w:rsid w:val="001B7529"/>
    <w:rsid w:val="001D2A54"/>
    <w:rsid w:val="001D5050"/>
    <w:rsid w:val="001E088D"/>
    <w:rsid w:val="00213204"/>
    <w:rsid w:val="0023077A"/>
    <w:rsid w:val="00250392"/>
    <w:rsid w:val="00284DAF"/>
    <w:rsid w:val="00291E07"/>
    <w:rsid w:val="002D7BE6"/>
    <w:rsid w:val="00340424"/>
    <w:rsid w:val="003516DC"/>
    <w:rsid w:val="003959BD"/>
    <w:rsid w:val="003E2444"/>
    <w:rsid w:val="003E6C29"/>
    <w:rsid w:val="00405B06"/>
    <w:rsid w:val="0042020A"/>
    <w:rsid w:val="004774C6"/>
    <w:rsid w:val="004826A5"/>
    <w:rsid w:val="004844E3"/>
    <w:rsid w:val="004E3994"/>
    <w:rsid w:val="004E7449"/>
    <w:rsid w:val="004F3EFE"/>
    <w:rsid w:val="00517CB7"/>
    <w:rsid w:val="00522129"/>
    <w:rsid w:val="005511DC"/>
    <w:rsid w:val="005570D3"/>
    <w:rsid w:val="00582AE8"/>
    <w:rsid w:val="005A46A8"/>
    <w:rsid w:val="005C4521"/>
    <w:rsid w:val="005D2ED3"/>
    <w:rsid w:val="005F2136"/>
    <w:rsid w:val="005F43DC"/>
    <w:rsid w:val="00602433"/>
    <w:rsid w:val="00622384"/>
    <w:rsid w:val="006824C4"/>
    <w:rsid w:val="00692E58"/>
    <w:rsid w:val="00695AA8"/>
    <w:rsid w:val="006A47F7"/>
    <w:rsid w:val="006A4859"/>
    <w:rsid w:val="006C15B2"/>
    <w:rsid w:val="006E5718"/>
    <w:rsid w:val="0070412C"/>
    <w:rsid w:val="007342FF"/>
    <w:rsid w:val="00736FFD"/>
    <w:rsid w:val="00762EDC"/>
    <w:rsid w:val="007802D3"/>
    <w:rsid w:val="0078713E"/>
    <w:rsid w:val="007E0BE2"/>
    <w:rsid w:val="007E5048"/>
    <w:rsid w:val="007F64C2"/>
    <w:rsid w:val="008056D2"/>
    <w:rsid w:val="008477EB"/>
    <w:rsid w:val="00866EF1"/>
    <w:rsid w:val="00876C57"/>
    <w:rsid w:val="0088370A"/>
    <w:rsid w:val="008A33B5"/>
    <w:rsid w:val="008B4E05"/>
    <w:rsid w:val="008C0692"/>
    <w:rsid w:val="008D3C78"/>
    <w:rsid w:val="008E347A"/>
    <w:rsid w:val="00910C0B"/>
    <w:rsid w:val="00933FC9"/>
    <w:rsid w:val="0096330A"/>
    <w:rsid w:val="009660BE"/>
    <w:rsid w:val="009B038B"/>
    <w:rsid w:val="009D3769"/>
    <w:rsid w:val="009D4322"/>
    <w:rsid w:val="009E1192"/>
    <w:rsid w:val="009E1376"/>
    <w:rsid w:val="00A07A30"/>
    <w:rsid w:val="00A11D54"/>
    <w:rsid w:val="00A208E7"/>
    <w:rsid w:val="00A21F1F"/>
    <w:rsid w:val="00A33005"/>
    <w:rsid w:val="00A66BE5"/>
    <w:rsid w:val="00A678EF"/>
    <w:rsid w:val="00A979CE"/>
    <w:rsid w:val="00AA5FBC"/>
    <w:rsid w:val="00AC1B88"/>
    <w:rsid w:val="00AC6702"/>
    <w:rsid w:val="00AE4875"/>
    <w:rsid w:val="00B07621"/>
    <w:rsid w:val="00B1636E"/>
    <w:rsid w:val="00B51F47"/>
    <w:rsid w:val="00B75F3C"/>
    <w:rsid w:val="00BD1F3B"/>
    <w:rsid w:val="00C31828"/>
    <w:rsid w:val="00C52A35"/>
    <w:rsid w:val="00C71A4C"/>
    <w:rsid w:val="00C73186"/>
    <w:rsid w:val="00C872D4"/>
    <w:rsid w:val="00C942ED"/>
    <w:rsid w:val="00CA36C9"/>
    <w:rsid w:val="00CC0C0F"/>
    <w:rsid w:val="00D06BD6"/>
    <w:rsid w:val="00D079CA"/>
    <w:rsid w:val="00D07E6E"/>
    <w:rsid w:val="00D17168"/>
    <w:rsid w:val="00D21D93"/>
    <w:rsid w:val="00D541DD"/>
    <w:rsid w:val="00D57709"/>
    <w:rsid w:val="00D7034A"/>
    <w:rsid w:val="00D82F2C"/>
    <w:rsid w:val="00DA1BB5"/>
    <w:rsid w:val="00DA310D"/>
    <w:rsid w:val="00DA5F73"/>
    <w:rsid w:val="00DB36E8"/>
    <w:rsid w:val="00DB49F5"/>
    <w:rsid w:val="00DD4C2F"/>
    <w:rsid w:val="00DF3D84"/>
    <w:rsid w:val="00E04015"/>
    <w:rsid w:val="00E420FE"/>
    <w:rsid w:val="00E4556C"/>
    <w:rsid w:val="00E50AA7"/>
    <w:rsid w:val="00E5687D"/>
    <w:rsid w:val="00E7681B"/>
    <w:rsid w:val="00E76E24"/>
    <w:rsid w:val="00E84B0C"/>
    <w:rsid w:val="00ED255E"/>
    <w:rsid w:val="00F04103"/>
    <w:rsid w:val="00F2424E"/>
    <w:rsid w:val="00F87E72"/>
    <w:rsid w:val="00FF1B40"/>
    <w:rsid w:val="00FF4536"/>
    <w:rsid w:val="00FF57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A41E8"/>
  <w15:chartTrackingRefBased/>
  <w15:docId w15:val="{A7C4EB52-A092-4D6D-9D4E-F730F030A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07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07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076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0762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0762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076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076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076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076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76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076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0762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0762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0762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076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07621"/>
    <w:rPr>
      <w:rFonts w:eastAsiaTheme="majorEastAsia" w:cstheme="majorBidi"/>
      <w:color w:val="595959" w:themeColor="text1" w:themeTint="A6"/>
    </w:rPr>
  </w:style>
  <w:style w:type="character" w:customStyle="1" w:styleId="80">
    <w:name w:val="Заголовок 8 Знак"/>
    <w:basedOn w:val="a0"/>
    <w:link w:val="8"/>
    <w:uiPriority w:val="9"/>
    <w:semiHidden/>
    <w:rsid w:val="00B076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07621"/>
    <w:rPr>
      <w:rFonts w:eastAsiaTheme="majorEastAsia" w:cstheme="majorBidi"/>
      <w:color w:val="272727" w:themeColor="text1" w:themeTint="D8"/>
    </w:rPr>
  </w:style>
  <w:style w:type="paragraph" w:styleId="a3">
    <w:name w:val="Title"/>
    <w:basedOn w:val="a"/>
    <w:next w:val="a"/>
    <w:link w:val="a4"/>
    <w:uiPriority w:val="10"/>
    <w:qFormat/>
    <w:rsid w:val="00B07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076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762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076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07621"/>
    <w:pPr>
      <w:spacing w:before="160"/>
      <w:jc w:val="center"/>
    </w:pPr>
    <w:rPr>
      <w:i/>
      <w:iCs/>
      <w:color w:val="404040" w:themeColor="text1" w:themeTint="BF"/>
    </w:rPr>
  </w:style>
  <w:style w:type="character" w:customStyle="1" w:styleId="22">
    <w:name w:val="Цитата 2 Знак"/>
    <w:basedOn w:val="a0"/>
    <w:link w:val="21"/>
    <w:uiPriority w:val="29"/>
    <w:rsid w:val="00B07621"/>
    <w:rPr>
      <w:i/>
      <w:iCs/>
      <w:color w:val="404040" w:themeColor="text1" w:themeTint="BF"/>
    </w:rPr>
  </w:style>
  <w:style w:type="paragraph" w:styleId="a7">
    <w:name w:val="List Paragraph"/>
    <w:basedOn w:val="a"/>
    <w:uiPriority w:val="34"/>
    <w:qFormat/>
    <w:rsid w:val="00B07621"/>
    <w:pPr>
      <w:ind w:left="720"/>
      <w:contextualSpacing/>
    </w:pPr>
  </w:style>
  <w:style w:type="character" w:styleId="a8">
    <w:name w:val="Intense Emphasis"/>
    <w:basedOn w:val="a0"/>
    <w:uiPriority w:val="21"/>
    <w:qFormat/>
    <w:rsid w:val="00B07621"/>
    <w:rPr>
      <w:i/>
      <w:iCs/>
      <w:color w:val="2F5496" w:themeColor="accent1" w:themeShade="BF"/>
    </w:rPr>
  </w:style>
  <w:style w:type="paragraph" w:styleId="a9">
    <w:name w:val="Intense Quote"/>
    <w:basedOn w:val="a"/>
    <w:next w:val="a"/>
    <w:link w:val="aa"/>
    <w:uiPriority w:val="30"/>
    <w:qFormat/>
    <w:rsid w:val="00B07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07621"/>
    <w:rPr>
      <w:i/>
      <w:iCs/>
      <w:color w:val="2F5496" w:themeColor="accent1" w:themeShade="BF"/>
    </w:rPr>
  </w:style>
  <w:style w:type="character" w:styleId="ab">
    <w:name w:val="Intense Reference"/>
    <w:basedOn w:val="a0"/>
    <w:uiPriority w:val="32"/>
    <w:qFormat/>
    <w:rsid w:val="00B07621"/>
    <w:rPr>
      <w:b/>
      <w:bCs/>
      <w:smallCaps/>
      <w:color w:val="2F5496" w:themeColor="accent1" w:themeShade="BF"/>
      <w:spacing w:val="5"/>
    </w:rPr>
  </w:style>
  <w:style w:type="numbering" w:customStyle="1" w:styleId="11">
    <w:name w:val="Нет списка1"/>
    <w:next w:val="a2"/>
    <w:uiPriority w:val="99"/>
    <w:semiHidden/>
    <w:unhideWhenUsed/>
    <w:rsid w:val="00060FAC"/>
  </w:style>
  <w:style w:type="character" w:styleId="ac">
    <w:name w:val="Hyperlink"/>
    <w:basedOn w:val="a0"/>
    <w:rsid w:val="00060FAC"/>
    <w:rPr>
      <w:color w:val="0066CC"/>
      <w:u w:val="single"/>
    </w:rPr>
  </w:style>
  <w:style w:type="character" w:customStyle="1" w:styleId="ad">
    <w:name w:val="Основной текст_"/>
    <w:basedOn w:val="a0"/>
    <w:link w:val="31"/>
    <w:rsid w:val="00060FAC"/>
    <w:rPr>
      <w:rFonts w:ascii="Times New Roman" w:eastAsia="Times New Roman" w:hAnsi="Times New Roman" w:cs="Times New Roman"/>
      <w:sz w:val="27"/>
      <w:szCs w:val="27"/>
      <w:shd w:val="clear" w:color="auto" w:fill="FFFFFF"/>
    </w:rPr>
  </w:style>
  <w:style w:type="character" w:customStyle="1" w:styleId="12">
    <w:name w:val="Заголовок №1_"/>
    <w:basedOn w:val="a0"/>
    <w:link w:val="13"/>
    <w:rsid w:val="00060FAC"/>
    <w:rPr>
      <w:rFonts w:ascii="Times New Roman" w:eastAsia="Times New Roman" w:hAnsi="Times New Roman" w:cs="Times New Roman"/>
      <w:sz w:val="27"/>
      <w:szCs w:val="27"/>
      <w:shd w:val="clear" w:color="auto" w:fill="FFFFFF"/>
    </w:rPr>
  </w:style>
  <w:style w:type="character" w:customStyle="1" w:styleId="23">
    <w:name w:val="Основной текст (2)_"/>
    <w:basedOn w:val="a0"/>
    <w:link w:val="24"/>
    <w:rsid w:val="00060FAC"/>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0"/>
    <w:rsid w:val="00060FAC"/>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0"/>
    <w:rsid w:val="00060FAC"/>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0"/>
    <w:link w:val="33"/>
    <w:rsid w:val="00060FAC"/>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0"/>
    <w:rsid w:val="00060FAC"/>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060FAC"/>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0"/>
    <w:link w:val="52"/>
    <w:rsid w:val="00060FAC"/>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0"/>
    <w:link w:val="62"/>
    <w:rsid w:val="00060FAC"/>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d"/>
    <w:rsid w:val="00060FAC"/>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e">
    <w:name w:val="Подпись к таблице_"/>
    <w:basedOn w:val="a0"/>
    <w:link w:val="af"/>
    <w:rsid w:val="00060FAC"/>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d"/>
    <w:rsid w:val="00060FAC"/>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0">
    <w:name w:val="Основной текст + Курсив"/>
    <w:basedOn w:val="ad"/>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d"/>
    <w:rsid w:val="00060FAC"/>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d"/>
    <w:rsid w:val="00060FAC"/>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0"/>
    <w:link w:val="27"/>
    <w:rsid w:val="00060FAC"/>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0"/>
    <w:link w:val="72"/>
    <w:rsid w:val="00060FAC"/>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060FAC"/>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d"/>
    <w:rsid w:val="00060FA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d"/>
    <w:rsid w:val="00060FAC"/>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0"/>
    <w:link w:val="82"/>
    <w:rsid w:val="00060FAC"/>
    <w:rPr>
      <w:rFonts w:ascii="Times New Roman" w:eastAsia="Times New Roman" w:hAnsi="Times New Roman" w:cs="Times New Roman"/>
      <w:i/>
      <w:iCs/>
      <w:sz w:val="21"/>
      <w:szCs w:val="21"/>
      <w:shd w:val="clear" w:color="auto" w:fill="FFFFFF"/>
    </w:rPr>
  </w:style>
  <w:style w:type="character" w:customStyle="1" w:styleId="af1">
    <w:name w:val="Колонтитул_"/>
    <w:basedOn w:val="a0"/>
    <w:rsid w:val="00060FAC"/>
    <w:rPr>
      <w:rFonts w:ascii="Times New Roman" w:eastAsia="Times New Roman" w:hAnsi="Times New Roman" w:cs="Times New Roman"/>
      <w:b/>
      <w:bCs/>
      <w:i w:val="0"/>
      <w:iCs w:val="0"/>
      <w:smallCaps w:val="0"/>
      <w:strike w:val="0"/>
      <w:sz w:val="23"/>
      <w:szCs w:val="23"/>
      <w:u w:val="none"/>
    </w:rPr>
  </w:style>
  <w:style w:type="character" w:customStyle="1" w:styleId="af2">
    <w:name w:val="Колонтитул"/>
    <w:basedOn w:val="af1"/>
    <w:rsid w:val="00060FAC"/>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
    <w:link w:val="ad"/>
    <w:rsid w:val="00060FAC"/>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
    <w:link w:val="12"/>
    <w:rsid w:val="00060FAC"/>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
    <w:link w:val="23"/>
    <w:rsid w:val="00060FAC"/>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
    <w:link w:val="32"/>
    <w:rsid w:val="00060FAC"/>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
    <w:link w:val="51"/>
    <w:rsid w:val="00060FAC"/>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
    <w:link w:val="61"/>
    <w:rsid w:val="00060FAC"/>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
    <w:name w:val="Подпись к таблице"/>
    <w:basedOn w:val="a"/>
    <w:link w:val="ae"/>
    <w:rsid w:val="00060FAC"/>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
    <w:link w:val="26"/>
    <w:rsid w:val="00060FAC"/>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
    <w:link w:val="71"/>
    <w:rsid w:val="00060FAC"/>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
    <w:link w:val="81"/>
    <w:rsid w:val="00060FAC"/>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3">
    <w:name w:val="Table Grid"/>
    <w:basedOn w:val="a1"/>
    <w:uiPriority w:val="59"/>
    <w:rsid w:val="00060FAC"/>
    <w:pPr>
      <w:widowControl w:val="0"/>
      <w:spacing w:after="0" w:line="240" w:lineRule="auto"/>
    </w:pPr>
    <w:rPr>
      <w:rFonts w:ascii="Courier New" w:eastAsia="Courier New" w:hAnsi="Courier New" w:cs="Courier New"/>
      <w:kern w:val="0"/>
      <w:sz w:val="24"/>
      <w:szCs w:val="24"/>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unhideWhenUsed/>
    <w:rsid w:val="00060FAC"/>
    <w:pPr>
      <w:tabs>
        <w:tab w:val="center" w:pos="4677"/>
        <w:tab w:val="right" w:pos="9355"/>
      </w:tabs>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af5">
    <w:name w:val="Нижний колонтитул Знак"/>
    <w:basedOn w:val="a0"/>
    <w:link w:val="af4"/>
    <w:uiPriority w:val="99"/>
    <w:rsid w:val="00060FAC"/>
    <w:rPr>
      <w:rFonts w:ascii="Times New Roman" w:eastAsia="Times New Roman" w:hAnsi="Times New Roman" w:cs="Times New Roman"/>
      <w:kern w:val="0"/>
      <w:sz w:val="28"/>
      <w:szCs w:val="28"/>
      <w:lang w:eastAsia="ru-RU"/>
      <w14:ligatures w14:val="none"/>
    </w:rPr>
  </w:style>
  <w:style w:type="paragraph" w:styleId="28">
    <w:name w:val="Body Text 2"/>
    <w:basedOn w:val="a"/>
    <w:link w:val="29"/>
    <w:unhideWhenUsed/>
    <w:rsid w:val="00060FAC"/>
    <w:pPr>
      <w:spacing w:after="120" w:line="480" w:lineRule="auto"/>
    </w:pPr>
    <w:rPr>
      <w:rFonts w:ascii="Times New Roman" w:eastAsia="Times New Roman" w:hAnsi="Times New Roman" w:cs="Times New Roman"/>
      <w:kern w:val="0"/>
      <w:sz w:val="28"/>
      <w:szCs w:val="28"/>
      <w:lang w:eastAsia="ru-RU"/>
      <w14:ligatures w14:val="none"/>
    </w:rPr>
  </w:style>
  <w:style w:type="character" w:customStyle="1" w:styleId="29">
    <w:name w:val="Основной текст 2 Знак"/>
    <w:basedOn w:val="a0"/>
    <w:link w:val="28"/>
    <w:rsid w:val="00060FAC"/>
    <w:rPr>
      <w:rFonts w:ascii="Times New Roman" w:eastAsia="Times New Roman" w:hAnsi="Times New Roman" w:cs="Times New Roman"/>
      <w:kern w:val="0"/>
      <w:sz w:val="28"/>
      <w:szCs w:val="28"/>
      <w:lang w:eastAsia="ru-RU"/>
      <w14:ligatures w14:val="none"/>
    </w:rPr>
  </w:style>
  <w:style w:type="character" w:styleId="af6">
    <w:name w:val="page number"/>
    <w:basedOn w:val="a0"/>
    <w:rsid w:val="00060FAC"/>
  </w:style>
  <w:style w:type="character" w:customStyle="1" w:styleId="editsection">
    <w:name w:val="editsection"/>
    <w:basedOn w:val="a0"/>
    <w:rsid w:val="00060FAC"/>
  </w:style>
  <w:style w:type="character" w:customStyle="1" w:styleId="apple-style-span">
    <w:name w:val="apple-style-span"/>
    <w:basedOn w:val="a0"/>
    <w:rsid w:val="00060FAC"/>
  </w:style>
  <w:style w:type="paragraph" w:customStyle="1" w:styleId="53">
    <w:name w:val="Основной текст5"/>
    <w:basedOn w:val="a"/>
    <w:rsid w:val="00060FAC"/>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14:ligatures w14:val="none"/>
    </w:rPr>
  </w:style>
  <w:style w:type="paragraph" w:styleId="af7">
    <w:name w:val="Balloon Text"/>
    <w:basedOn w:val="a"/>
    <w:link w:val="af8"/>
    <w:uiPriority w:val="99"/>
    <w:semiHidden/>
    <w:unhideWhenUsed/>
    <w:rsid w:val="00060FAC"/>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8">
    <w:name w:val="Текст выноски Знак"/>
    <w:basedOn w:val="a0"/>
    <w:link w:val="af7"/>
    <w:uiPriority w:val="99"/>
    <w:semiHidden/>
    <w:rsid w:val="00060FAC"/>
    <w:rPr>
      <w:rFonts w:ascii="Tahoma" w:eastAsia="Courier New" w:hAnsi="Tahoma" w:cs="Tahoma"/>
      <w:color w:val="000000"/>
      <w:kern w:val="0"/>
      <w:sz w:val="16"/>
      <w:szCs w:val="16"/>
      <w:lang w:eastAsia="ru-RU"/>
      <w14:ligatures w14:val="none"/>
    </w:rPr>
  </w:style>
  <w:style w:type="paragraph" w:customStyle="1" w:styleId="ConsPlusNormal">
    <w:name w:val="ConsPlusNormal"/>
    <w:rsid w:val="00060FAC"/>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30pt">
    <w:name w:val="Основной текст (3) + Не полужирный;Интервал 0 pt"/>
    <w:basedOn w:val="a0"/>
    <w:rsid w:val="00060FAC"/>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0"/>
    <w:rsid w:val="00060FAC"/>
    <w:rPr>
      <w:rFonts w:ascii="TT2Do00" w:hAnsi="TT2Do00" w:hint="default"/>
      <w:b w:val="0"/>
      <w:bCs w:val="0"/>
      <w:i w:val="0"/>
      <w:iCs w:val="0"/>
      <w:color w:val="000000"/>
      <w:sz w:val="28"/>
      <w:szCs w:val="28"/>
    </w:rPr>
  </w:style>
  <w:style w:type="character" w:customStyle="1" w:styleId="fontstyle21">
    <w:name w:val="fontstyle21"/>
    <w:basedOn w:val="a0"/>
    <w:rsid w:val="00060FAC"/>
    <w:rPr>
      <w:rFonts w:ascii="Times-Roman" w:hAnsi="Times-Roman" w:hint="default"/>
      <w:b w:val="0"/>
      <w:bCs w:val="0"/>
      <w:i w:val="0"/>
      <w:iCs w:val="0"/>
      <w:color w:val="000000"/>
      <w:sz w:val="28"/>
      <w:szCs w:val="28"/>
    </w:rPr>
  </w:style>
  <w:style w:type="paragraph" w:customStyle="1" w:styleId="15">
    <w:name w:val="Без интервала1"/>
    <w:next w:val="af9"/>
    <w:uiPriority w:val="1"/>
    <w:qFormat/>
    <w:rsid w:val="00060FAC"/>
    <w:pPr>
      <w:spacing w:after="0" w:line="240" w:lineRule="auto"/>
    </w:pPr>
    <w:rPr>
      <w:rFonts w:eastAsia="Times New Roman"/>
      <w:kern w:val="0"/>
      <w:lang w:eastAsia="ru-RU"/>
      <w14:ligatures w14:val="none"/>
    </w:rPr>
  </w:style>
  <w:style w:type="paragraph" w:styleId="afa">
    <w:name w:val="header"/>
    <w:basedOn w:val="a"/>
    <w:link w:val="afb"/>
    <w:uiPriority w:val="99"/>
    <w:unhideWhenUsed/>
    <w:rsid w:val="00060FAC"/>
    <w:pPr>
      <w:widowControl w:val="0"/>
      <w:tabs>
        <w:tab w:val="center" w:pos="4677"/>
        <w:tab w:val="right" w:pos="9355"/>
      </w:tabs>
      <w:spacing w:after="0" w:line="240" w:lineRule="auto"/>
    </w:pPr>
    <w:rPr>
      <w:rFonts w:ascii="Courier New" w:eastAsia="Courier New" w:hAnsi="Courier New" w:cs="Courier New"/>
      <w:color w:val="000000"/>
      <w:kern w:val="0"/>
      <w:sz w:val="24"/>
      <w:szCs w:val="24"/>
      <w:lang w:eastAsia="ru-RU"/>
      <w14:ligatures w14:val="none"/>
    </w:rPr>
  </w:style>
  <w:style w:type="character" w:customStyle="1" w:styleId="afb">
    <w:name w:val="Верхний колонтитул Знак"/>
    <w:basedOn w:val="a0"/>
    <w:link w:val="afa"/>
    <w:uiPriority w:val="99"/>
    <w:rsid w:val="00060FAC"/>
    <w:rPr>
      <w:rFonts w:ascii="Courier New" w:eastAsia="Courier New" w:hAnsi="Courier New" w:cs="Courier New"/>
      <w:color w:val="000000"/>
      <w:kern w:val="0"/>
      <w:sz w:val="24"/>
      <w:szCs w:val="24"/>
      <w:lang w:eastAsia="ru-RU"/>
      <w14:ligatures w14:val="none"/>
    </w:rPr>
  </w:style>
  <w:style w:type="paragraph" w:customStyle="1" w:styleId="311">
    <w:name w:val="Текст сноски Знак3 Знак11"/>
    <w:basedOn w:val="a"/>
    <w:next w:val="afc"/>
    <w:link w:val="afd"/>
    <w:uiPriority w:val="99"/>
    <w:qFormat/>
    <w:rsid w:val="00060FAC"/>
    <w:pPr>
      <w:spacing w:after="0" w:line="240" w:lineRule="auto"/>
    </w:pPr>
    <w:rPr>
      <w:rFonts w:ascii="Times New Roman" w:eastAsia="Courier New" w:hAnsi="Times New Roman" w:cs="Courier New"/>
      <w:kern w:val="0"/>
      <w:sz w:val="20"/>
      <w:szCs w:val="20"/>
      <w:lang w:val="en-US" w:eastAsia="ru-RU"/>
      <w14:ligatures w14:val="none"/>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uiPriority w:val="99"/>
    <w:rsid w:val="00060FAC"/>
    <w:rPr>
      <w:rFonts w:ascii="Times New Roman" w:eastAsia="Courier New" w:hAnsi="Times New Roman" w:cs="Courier New"/>
      <w:kern w:val="0"/>
      <w:sz w:val="20"/>
      <w:szCs w:val="20"/>
      <w:lang w:val="en-US" w:eastAsia="ru-RU"/>
      <w14:ligatures w14:val="none"/>
    </w:rPr>
  </w:style>
  <w:style w:type="character" w:styleId="afe">
    <w:name w:val="footnote reference"/>
    <w:basedOn w:val="a0"/>
    <w:uiPriority w:val="99"/>
    <w:rsid w:val="00060FAC"/>
    <w:rPr>
      <w:rFonts w:cs="Times New Roman"/>
      <w:vertAlign w:val="superscript"/>
    </w:rPr>
  </w:style>
  <w:style w:type="paragraph" w:styleId="afc">
    <w:name w:val="footnote text"/>
    <w:basedOn w:val="a"/>
    <w:link w:val="16"/>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16">
    <w:name w:val="Текст сноски Знак1"/>
    <w:basedOn w:val="a0"/>
    <w:link w:val="afc"/>
    <w:uiPriority w:val="99"/>
    <w:semiHidden/>
    <w:rsid w:val="00060FAC"/>
    <w:rPr>
      <w:rFonts w:ascii="Courier New" w:eastAsia="Courier New" w:hAnsi="Courier New" w:cs="Courier New"/>
      <w:color w:val="000000"/>
      <w:kern w:val="0"/>
      <w:sz w:val="20"/>
      <w:szCs w:val="20"/>
      <w:lang w:eastAsia="ru-RU"/>
      <w14:ligatures w14:val="none"/>
    </w:rPr>
  </w:style>
  <w:style w:type="paragraph" w:styleId="aff">
    <w:name w:val="Normal (Web)"/>
    <w:basedOn w:val="a"/>
    <w:uiPriority w:val="99"/>
    <w:semiHidden/>
    <w:unhideWhenUsed/>
    <w:rsid w:val="00060FAC"/>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onsPlusTitle">
    <w:name w:val="ConsPlusTitle"/>
    <w:uiPriority w:val="99"/>
    <w:rsid w:val="00060FAC"/>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styleId="aff0">
    <w:name w:val="annotation reference"/>
    <w:basedOn w:val="a0"/>
    <w:uiPriority w:val="99"/>
    <w:semiHidden/>
    <w:unhideWhenUsed/>
    <w:rsid w:val="00060FAC"/>
    <w:rPr>
      <w:sz w:val="16"/>
      <w:szCs w:val="16"/>
    </w:rPr>
  </w:style>
  <w:style w:type="paragraph" w:styleId="aff1">
    <w:name w:val="annotation text"/>
    <w:basedOn w:val="a"/>
    <w:link w:val="aff2"/>
    <w:uiPriority w:val="99"/>
    <w:semiHidden/>
    <w:unhideWhenUsed/>
    <w:rsid w:val="00060FAC"/>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aff2">
    <w:name w:val="Текст примечания Знак"/>
    <w:basedOn w:val="a0"/>
    <w:link w:val="aff1"/>
    <w:uiPriority w:val="99"/>
    <w:semiHidden/>
    <w:rsid w:val="00060FAC"/>
    <w:rPr>
      <w:rFonts w:ascii="Courier New" w:eastAsia="Courier New" w:hAnsi="Courier New" w:cs="Courier New"/>
      <w:color w:val="000000"/>
      <w:kern w:val="0"/>
      <w:sz w:val="20"/>
      <w:szCs w:val="20"/>
      <w:lang w:eastAsia="ru-RU"/>
      <w14:ligatures w14:val="none"/>
    </w:rPr>
  </w:style>
  <w:style w:type="paragraph" w:styleId="aff3">
    <w:name w:val="annotation subject"/>
    <w:basedOn w:val="aff1"/>
    <w:next w:val="aff1"/>
    <w:link w:val="aff4"/>
    <w:uiPriority w:val="99"/>
    <w:semiHidden/>
    <w:unhideWhenUsed/>
    <w:rsid w:val="00060FAC"/>
    <w:rPr>
      <w:b/>
      <w:bCs/>
    </w:rPr>
  </w:style>
  <w:style w:type="character" w:customStyle="1" w:styleId="aff4">
    <w:name w:val="Тема примечания Знак"/>
    <w:basedOn w:val="aff2"/>
    <w:link w:val="aff3"/>
    <w:uiPriority w:val="99"/>
    <w:semiHidden/>
    <w:rsid w:val="00060FAC"/>
    <w:rPr>
      <w:rFonts w:ascii="Courier New" w:eastAsia="Courier New" w:hAnsi="Courier New" w:cs="Courier New"/>
      <w:b/>
      <w:bCs/>
      <w:color w:val="000000"/>
      <w:kern w:val="0"/>
      <w:sz w:val="20"/>
      <w:szCs w:val="20"/>
      <w:lang w:eastAsia="ru-RU"/>
      <w14:ligatures w14:val="none"/>
    </w:rPr>
  </w:style>
  <w:style w:type="paragraph" w:styleId="af9">
    <w:name w:val="No Spacing"/>
    <w:uiPriority w:val="1"/>
    <w:qFormat/>
    <w:rsid w:val="00060FAC"/>
    <w:pPr>
      <w:spacing w:after="0" w:line="240" w:lineRule="auto"/>
    </w:pPr>
  </w:style>
  <w:style w:type="character" w:styleId="aff5">
    <w:name w:val="Strong"/>
    <w:aliases w:val="Подзаголовок11"/>
    <w:basedOn w:val="a0"/>
    <w:uiPriority w:val="22"/>
    <w:qFormat/>
    <w:rsid w:val="00DD4C2F"/>
    <w:rPr>
      <w:rFonts w:ascii="Times New Roman Полужирный" w:hAnsi="Times New Roman Полужирный"/>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427</TotalTime>
  <Pages>38</Pages>
  <Words>9349</Words>
  <Characters>53294</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Назарова</dc:creator>
  <cp:keywords/>
  <dc:description/>
  <cp:lastModifiedBy>Татьяна Назарова</cp:lastModifiedBy>
  <cp:revision>18</cp:revision>
  <cp:lastPrinted>2026-10-14T08:24:00Z</cp:lastPrinted>
  <dcterms:created xsi:type="dcterms:W3CDTF">2026-10-12T07:13:00Z</dcterms:created>
  <dcterms:modified xsi:type="dcterms:W3CDTF">2026-10-29T07:36:00Z</dcterms:modified>
</cp:coreProperties>
</file>