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2D50A5">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49E794A2"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2D50A5">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543DD794"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2D50A5">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6384229A"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2D50A5">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5F3065FB"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5EC52792"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bl>
      <w:tblPr>
        <w:tblW w:w="10173" w:type="dxa"/>
        <w:tblLook w:val="04A0" w:firstRow="1" w:lastRow="0" w:firstColumn="1" w:lastColumn="0" w:noHBand="0" w:noVBand="1"/>
      </w:tblPr>
      <w:tblGrid>
        <w:gridCol w:w="4416"/>
        <w:gridCol w:w="5757"/>
      </w:tblGrid>
      <w:tr w:rsidR="00374DEC" w:rsidRPr="00374DEC" w14:paraId="0DF0826E" w14:textId="77777777" w:rsidTr="002570FF">
        <w:tc>
          <w:tcPr>
            <w:tcW w:w="4416" w:type="dxa"/>
          </w:tcPr>
          <w:p w14:paraId="112ECDE5" w14:textId="77777777" w:rsidR="00374DEC" w:rsidRPr="00374DEC" w:rsidRDefault="00374DEC" w:rsidP="00374DEC">
            <w:pPr>
              <w:spacing w:after="120" w:line="240" w:lineRule="auto"/>
              <w:jc w:val="both"/>
              <w:rPr>
                <w:rFonts w:ascii="Times New Roman" w:eastAsia="Times New Roman" w:hAnsi="Times New Roman" w:cs="Times New Roman"/>
                <w:color w:val="000000"/>
                <w:kern w:val="0"/>
                <w:sz w:val="28"/>
                <w:lang w:eastAsia="ru-RU"/>
                <w14:ligatures w14:val="none"/>
              </w:rPr>
            </w:pPr>
            <w:bookmarkStart w:id="0" w:name="_Hlk243760247"/>
            <w:r w:rsidRPr="00374DEC">
              <w:rPr>
                <w:rFonts w:ascii="Times New Roman" w:eastAsia="Times New Roman" w:hAnsi="Times New Roman" w:cs="Times New Roman"/>
                <w:color w:val="000000"/>
                <w:kern w:val="0"/>
                <w:sz w:val="28"/>
                <w:lang w:eastAsia="ru-RU"/>
                <w14:ligatures w14:val="none"/>
              </w:rPr>
              <w:t>СОГЛАСОВАНО</w:t>
            </w:r>
          </w:p>
          <w:p w14:paraId="4B9D7F51" w14:textId="77777777" w:rsidR="00374DEC" w:rsidRPr="00374DEC" w:rsidRDefault="00374DEC" w:rsidP="00374DEC">
            <w:pPr>
              <w:spacing w:after="0" w:line="240" w:lineRule="auto"/>
              <w:jc w:val="both"/>
              <w:rPr>
                <w:rFonts w:ascii="Times New Roman" w:eastAsia="Times New Roman" w:hAnsi="Times New Roman" w:cs="Times New Roman"/>
                <w:kern w:val="0"/>
                <w:sz w:val="28"/>
                <w:lang w:eastAsia="ru-RU"/>
                <w14:ligatures w14:val="none"/>
              </w:rPr>
            </w:pPr>
            <w:r w:rsidRPr="00374DEC">
              <w:rPr>
                <w:rFonts w:ascii="Times New Roman" w:eastAsia="Times New Roman" w:hAnsi="Times New Roman" w:cs="Times New Roman"/>
                <w:kern w:val="0"/>
                <w:sz w:val="28"/>
                <w:lang w:eastAsia="ru-RU"/>
                <w14:ligatures w14:val="none"/>
              </w:rPr>
              <w:t>Директор _____________________</w:t>
            </w:r>
          </w:p>
          <w:p w14:paraId="742A17F2" w14:textId="77777777" w:rsidR="00374DEC" w:rsidRPr="00374DEC" w:rsidRDefault="00374DEC" w:rsidP="00374DEC">
            <w:pPr>
              <w:spacing w:after="0" w:line="240" w:lineRule="auto"/>
              <w:jc w:val="both"/>
              <w:rPr>
                <w:rFonts w:ascii="Times New Roman" w:eastAsia="Times New Roman" w:hAnsi="Times New Roman" w:cs="Times New Roman"/>
                <w:kern w:val="0"/>
                <w:lang w:eastAsia="ru-RU"/>
                <w14:ligatures w14:val="none"/>
              </w:rPr>
            </w:pPr>
            <w:r w:rsidRPr="00374DEC">
              <w:rPr>
                <w:rFonts w:ascii="Times New Roman" w:eastAsia="Times New Roman" w:hAnsi="Times New Roman" w:cs="Times New Roman"/>
                <w:kern w:val="0"/>
                <w:lang w:eastAsia="ru-RU"/>
                <w14:ligatures w14:val="none"/>
              </w:rPr>
              <w:t>(наименование организации-участника)</w:t>
            </w:r>
          </w:p>
          <w:p w14:paraId="0DE590BC" w14:textId="77777777" w:rsidR="00374DEC" w:rsidRPr="00374DEC" w:rsidRDefault="00374DEC" w:rsidP="00374DEC">
            <w:pPr>
              <w:spacing w:after="120" w:line="276" w:lineRule="auto"/>
              <w:jc w:val="both"/>
              <w:rPr>
                <w:rFonts w:ascii="Times New Roman" w:eastAsia="Times New Roman" w:hAnsi="Times New Roman" w:cs="Times New Roman"/>
                <w:kern w:val="0"/>
                <w:sz w:val="28"/>
                <w:lang w:eastAsia="ru-RU"/>
                <w14:ligatures w14:val="none"/>
              </w:rPr>
            </w:pPr>
            <w:r w:rsidRPr="00374DEC">
              <w:rPr>
                <w:rFonts w:ascii="Times New Roman" w:eastAsia="Times New Roman" w:hAnsi="Times New Roman" w:cs="Times New Roman"/>
                <w:kern w:val="0"/>
                <w:sz w:val="28"/>
                <w:lang w:eastAsia="ru-RU"/>
                <w14:ligatures w14:val="none"/>
              </w:rPr>
              <w:t>______________________________</w:t>
            </w:r>
          </w:p>
          <w:p w14:paraId="3AEE2C7A" w14:textId="77777777" w:rsidR="00374DEC" w:rsidRPr="00374DEC" w:rsidRDefault="00374DEC" w:rsidP="00374DEC">
            <w:pPr>
              <w:spacing w:after="0" w:line="240" w:lineRule="auto"/>
              <w:jc w:val="both"/>
              <w:rPr>
                <w:rFonts w:ascii="Times New Roman" w:eastAsia="Times New Roman" w:hAnsi="Times New Roman" w:cs="Times New Roman"/>
                <w:kern w:val="0"/>
                <w:sz w:val="28"/>
                <w:lang w:eastAsia="ru-RU"/>
                <w14:ligatures w14:val="none"/>
              </w:rPr>
            </w:pPr>
            <w:r w:rsidRPr="00374DEC">
              <w:rPr>
                <w:rFonts w:ascii="Times New Roman" w:eastAsia="Times New Roman" w:hAnsi="Times New Roman" w:cs="Times New Roman"/>
                <w:kern w:val="0"/>
                <w:sz w:val="28"/>
                <w:lang w:eastAsia="ru-RU"/>
                <w14:ligatures w14:val="none"/>
              </w:rPr>
              <w:t>______________________________</w:t>
            </w:r>
          </w:p>
          <w:p w14:paraId="5E2D164A" w14:textId="77777777" w:rsidR="00374DEC" w:rsidRPr="00374DEC" w:rsidRDefault="00374DEC" w:rsidP="00374DEC">
            <w:pPr>
              <w:spacing w:after="0" w:line="240" w:lineRule="auto"/>
              <w:jc w:val="center"/>
              <w:rPr>
                <w:rFonts w:ascii="Times New Roman" w:eastAsia="Times New Roman" w:hAnsi="Times New Roman" w:cs="Times New Roman"/>
                <w:kern w:val="0"/>
                <w:lang w:eastAsia="ru-RU"/>
                <w14:ligatures w14:val="none"/>
              </w:rPr>
            </w:pPr>
            <w:r w:rsidRPr="00374DEC">
              <w:rPr>
                <w:rFonts w:ascii="Times New Roman" w:eastAsia="Times New Roman" w:hAnsi="Times New Roman" w:cs="Times New Roman"/>
                <w:kern w:val="0"/>
                <w:lang w:eastAsia="ru-RU"/>
                <w14:ligatures w14:val="none"/>
              </w:rPr>
              <w:t>(И.О.Ф. директора)</w:t>
            </w:r>
          </w:p>
          <w:p w14:paraId="02BD0A26" w14:textId="77777777" w:rsidR="00374DEC" w:rsidRPr="00374DEC" w:rsidRDefault="00374DEC" w:rsidP="00374DEC">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r w:rsidRPr="00374DEC">
              <w:rPr>
                <w:rFonts w:ascii="Times New Roman" w:eastAsia="Times New Roman" w:hAnsi="Times New Roman" w:cs="Times New Roman"/>
                <w:kern w:val="0"/>
                <w:sz w:val="28"/>
                <w:lang w:eastAsia="ru-RU"/>
                <w14:ligatures w14:val="none"/>
              </w:rPr>
              <w:t>«   » ____________ 2026 г.</w:t>
            </w:r>
          </w:p>
          <w:p w14:paraId="293B118C" w14:textId="77777777" w:rsidR="00374DEC" w:rsidRPr="00374DEC" w:rsidRDefault="00374DEC" w:rsidP="00374DEC">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374DEC">
              <w:rPr>
                <w:rFonts w:ascii="Times New Roman" w:eastAsia="Calibri" w:hAnsi="Times New Roman" w:cs="Times New Roman"/>
                <w:color w:val="000000"/>
                <w:kern w:val="0"/>
                <w:sz w:val="28"/>
                <w14:ligatures w14:val="none"/>
              </w:rPr>
              <w:t>МП</w:t>
            </w:r>
          </w:p>
        </w:tc>
        <w:tc>
          <w:tcPr>
            <w:tcW w:w="5757" w:type="dxa"/>
          </w:tcPr>
          <w:p w14:paraId="5A1CF51D" w14:textId="77777777" w:rsidR="00374DEC" w:rsidRPr="00374DEC" w:rsidRDefault="00374DEC" w:rsidP="00374DEC">
            <w:pPr>
              <w:spacing w:after="120" w:line="240" w:lineRule="auto"/>
              <w:ind w:firstLine="709"/>
              <w:jc w:val="both"/>
              <w:rPr>
                <w:rFonts w:ascii="Times New Roman" w:eastAsia="Calibri" w:hAnsi="Times New Roman" w:cs="Times New Roman"/>
                <w:color w:val="000000"/>
                <w:kern w:val="0"/>
                <w:sz w:val="28"/>
                <w14:ligatures w14:val="none"/>
              </w:rPr>
            </w:pPr>
            <w:r w:rsidRPr="00374DEC">
              <w:rPr>
                <w:rFonts w:ascii="Times New Roman" w:eastAsia="Calibri" w:hAnsi="Times New Roman" w:cs="Times New Roman"/>
                <w:color w:val="000000"/>
                <w:kern w:val="0"/>
                <w:sz w:val="28"/>
                <w14:ligatures w14:val="none"/>
              </w:rPr>
              <w:t>УТВЕРЖДАЮ</w:t>
            </w:r>
          </w:p>
          <w:p w14:paraId="23F42E6E" w14:textId="77777777" w:rsidR="00374DEC" w:rsidRPr="00374DEC" w:rsidRDefault="00374DEC" w:rsidP="00374DEC">
            <w:pPr>
              <w:spacing w:after="120" w:line="240" w:lineRule="auto"/>
              <w:ind w:firstLine="709"/>
              <w:jc w:val="both"/>
              <w:rPr>
                <w:rFonts w:ascii="Times New Roman" w:eastAsia="Calibri" w:hAnsi="Times New Roman" w:cs="Times New Roman"/>
                <w:color w:val="000000"/>
                <w:kern w:val="0"/>
                <w:sz w:val="28"/>
                <w14:ligatures w14:val="none"/>
              </w:rPr>
            </w:pPr>
            <w:r w:rsidRPr="00374DEC">
              <w:rPr>
                <w:rFonts w:ascii="Times New Roman" w:eastAsia="Calibri" w:hAnsi="Times New Roman" w:cs="Times New Roman"/>
                <w:color w:val="000000"/>
                <w:kern w:val="0"/>
                <w:sz w:val="28"/>
                <w14:ligatures w14:val="none"/>
              </w:rPr>
              <w:t>Директор Емельяновского</w:t>
            </w:r>
          </w:p>
          <w:p w14:paraId="69A60415" w14:textId="77777777" w:rsidR="00374DEC" w:rsidRPr="00374DEC" w:rsidRDefault="00374DEC" w:rsidP="00374DEC">
            <w:pPr>
              <w:spacing w:after="120" w:line="240" w:lineRule="auto"/>
              <w:ind w:firstLine="709"/>
              <w:jc w:val="both"/>
              <w:rPr>
                <w:rFonts w:ascii="Times New Roman" w:eastAsia="Calibri" w:hAnsi="Times New Roman" w:cs="Times New Roman"/>
                <w:color w:val="000000"/>
                <w:kern w:val="0"/>
                <w:sz w:val="28"/>
                <w14:ligatures w14:val="none"/>
              </w:rPr>
            </w:pPr>
            <w:r w:rsidRPr="00374DEC">
              <w:rPr>
                <w:rFonts w:ascii="Times New Roman" w:eastAsia="Calibri" w:hAnsi="Times New Roman" w:cs="Times New Roman"/>
                <w:color w:val="000000"/>
                <w:kern w:val="0"/>
                <w:sz w:val="28"/>
                <w14:ligatures w14:val="none"/>
              </w:rPr>
              <w:t>дорожно-строительного техникума</w:t>
            </w:r>
          </w:p>
          <w:p w14:paraId="20F77678" w14:textId="77777777" w:rsidR="00374DEC" w:rsidRPr="00374DEC" w:rsidRDefault="00374DEC" w:rsidP="00374DEC">
            <w:pPr>
              <w:spacing w:after="120" w:line="240" w:lineRule="auto"/>
              <w:ind w:firstLine="709"/>
              <w:jc w:val="both"/>
              <w:rPr>
                <w:rFonts w:ascii="Times New Roman" w:eastAsia="Calibri" w:hAnsi="Times New Roman" w:cs="Times New Roman"/>
                <w:color w:val="000000"/>
                <w:kern w:val="0"/>
                <w:sz w:val="28"/>
                <w14:ligatures w14:val="none"/>
              </w:rPr>
            </w:pPr>
            <w:r w:rsidRPr="00374DEC">
              <w:rPr>
                <w:rFonts w:ascii="Times New Roman" w:eastAsia="Calibri" w:hAnsi="Times New Roman" w:cs="Times New Roman"/>
                <w:color w:val="000000"/>
                <w:kern w:val="0"/>
                <w:sz w:val="28"/>
                <w14:ligatures w14:val="none"/>
              </w:rPr>
              <w:t>____________ В.П. Калачев</w:t>
            </w:r>
          </w:p>
          <w:p w14:paraId="50888F18" w14:textId="77777777" w:rsidR="00374DEC" w:rsidRPr="00374DEC" w:rsidRDefault="00374DEC" w:rsidP="00374DEC">
            <w:pPr>
              <w:spacing w:after="120" w:line="240" w:lineRule="auto"/>
              <w:ind w:firstLine="709"/>
              <w:jc w:val="both"/>
              <w:rPr>
                <w:rFonts w:ascii="Times New Roman" w:eastAsia="Calibri" w:hAnsi="Times New Roman" w:cs="Times New Roman"/>
                <w:color w:val="000000"/>
                <w:kern w:val="0"/>
                <w:sz w:val="28"/>
                <w14:ligatures w14:val="none"/>
              </w:rPr>
            </w:pPr>
            <w:r w:rsidRPr="00374DEC">
              <w:rPr>
                <w:rFonts w:ascii="Times New Roman" w:eastAsia="Calibri" w:hAnsi="Times New Roman" w:cs="Times New Roman"/>
                <w:color w:val="000000"/>
                <w:kern w:val="0"/>
                <w:sz w:val="28"/>
                <w14:ligatures w14:val="none"/>
              </w:rPr>
              <w:t>Приказ от «21» октября 2026 г. № 258п</w:t>
            </w:r>
          </w:p>
          <w:p w14:paraId="21E659B9" w14:textId="77777777" w:rsidR="00374DEC" w:rsidRPr="00374DEC" w:rsidRDefault="00374DEC" w:rsidP="00374DEC">
            <w:pPr>
              <w:spacing w:after="120" w:line="240" w:lineRule="auto"/>
              <w:ind w:firstLine="709"/>
              <w:jc w:val="both"/>
              <w:rPr>
                <w:rFonts w:ascii="Times New Roman" w:eastAsia="Calibri" w:hAnsi="Times New Roman" w:cs="Times New Roman"/>
                <w:color w:val="000000"/>
                <w:kern w:val="0"/>
                <w:sz w:val="28"/>
                <w14:ligatures w14:val="none"/>
              </w:rPr>
            </w:pPr>
            <w:r w:rsidRPr="00374DEC">
              <w:rPr>
                <w:rFonts w:ascii="Times New Roman" w:eastAsia="Calibri" w:hAnsi="Times New Roman" w:cs="Times New Roman"/>
                <w:color w:val="000000"/>
                <w:kern w:val="0"/>
                <w:sz w:val="28"/>
                <w14:ligatures w14:val="none"/>
              </w:rPr>
              <w:t>МП</w:t>
            </w:r>
          </w:p>
          <w:p w14:paraId="1D0CC50F" w14:textId="77777777" w:rsidR="00374DEC" w:rsidRPr="00374DEC" w:rsidRDefault="00374DEC" w:rsidP="00374DE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bookmarkEnd w:id="0"/>
    </w:tbl>
    <w:p w14:paraId="5F91E03B" w14:textId="77777777" w:rsidR="002F7BC9" w:rsidRPr="002D50A5" w:rsidRDefault="002F7BC9"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80D4640" w14:textId="77777777" w:rsidR="002F7BC9" w:rsidRPr="002D50A5" w:rsidRDefault="002F7BC9"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64F41F1C" w14:textId="6EDDBD94" w:rsidR="00060FAC" w:rsidRPr="002D50A5" w:rsidRDefault="00374DE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bookmarkStart w:id="1" w:name="_Hlk243759956"/>
      <w:r w:rsidRPr="002D50A5">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2D50A5">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045A6711"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316A89DE" w14:textId="77777777" w:rsidR="000B20DA"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2D50A5">
        <w:rPr>
          <w:rFonts w:ascii="Times New Roman" w:eastAsia="Times New Roman" w:hAnsi="Times New Roman" w:cs="Times New Roman"/>
          <w:b/>
          <w:bCs/>
          <w:color w:val="000000"/>
          <w:kern w:val="0"/>
          <w:sz w:val="28"/>
          <w:szCs w:val="28"/>
          <w:lang w:eastAsia="ru-RU"/>
          <w14:ligatures w14:val="none"/>
        </w:rPr>
        <w:t>ПРОФЕССИЯ РАБОЧЕГО</w:t>
      </w:r>
    </w:p>
    <w:p w14:paraId="73339AEF" w14:textId="7D265467" w:rsidR="009348A8" w:rsidRPr="002D50A5" w:rsidRDefault="009348A8" w:rsidP="009348A8">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u w:val="single"/>
          <w:lang w:eastAsia="ru-RU"/>
          <w14:ligatures w14:val="none"/>
        </w:rPr>
      </w:pPr>
      <w:bookmarkStart w:id="2" w:name="_Hlk241424192"/>
      <w:r w:rsidRPr="002D50A5">
        <w:rPr>
          <w:rFonts w:ascii="Times New Roman" w:eastAsia="Times New Roman" w:hAnsi="Times New Roman" w:cs="Times New Roman"/>
          <w:b/>
          <w:color w:val="000000"/>
          <w:kern w:val="0"/>
          <w:sz w:val="28"/>
          <w:szCs w:val="28"/>
          <w:u w:val="single"/>
          <w:lang w:eastAsia="ru-RU"/>
          <w14:ligatures w14:val="none"/>
        </w:rPr>
        <w:t>103756 Плотник</w:t>
      </w:r>
    </w:p>
    <w:p w14:paraId="35999422" w14:textId="0F1135D6"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2D50A5">
        <w:rPr>
          <w:rFonts w:ascii="Times New Roman" w:eastAsia="Times New Roman" w:hAnsi="Times New Roman" w:cs="Times New Roman"/>
          <w:color w:val="000000"/>
          <w:kern w:val="0"/>
          <w:lang w:eastAsia="ru-RU"/>
          <w14:ligatures w14:val="none"/>
        </w:rPr>
        <w:t>(</w:t>
      </w:r>
      <w:bookmarkStart w:id="3" w:name="_Hlk241272091"/>
      <w:r w:rsidRPr="002D50A5">
        <w:rPr>
          <w:rFonts w:ascii="Times New Roman" w:eastAsia="Times New Roman" w:hAnsi="Times New Roman" w:cs="Times New Roman"/>
          <w:color w:val="000000"/>
          <w:kern w:val="0"/>
          <w:lang w:eastAsia="ru-RU"/>
          <w14:ligatures w14:val="none"/>
        </w:rPr>
        <w:t xml:space="preserve">код и наименование </w:t>
      </w:r>
      <w:bookmarkStart w:id="4" w:name="_Hlk241490997"/>
      <w:r w:rsidRPr="002D50A5">
        <w:rPr>
          <w:rFonts w:ascii="Times New Roman" w:eastAsia="Times New Roman" w:hAnsi="Times New Roman" w:cs="Times New Roman"/>
          <w:color w:val="000000"/>
          <w:kern w:val="0"/>
          <w:lang w:eastAsia="ru-RU"/>
          <w14:ligatures w14:val="none"/>
        </w:rPr>
        <w:t>профессии рабочего</w:t>
      </w:r>
      <w:bookmarkEnd w:id="3"/>
      <w:bookmarkEnd w:id="4"/>
      <w:r w:rsidRPr="002D50A5">
        <w:rPr>
          <w:rFonts w:ascii="Times New Roman" w:eastAsia="Times New Roman" w:hAnsi="Times New Roman" w:cs="Times New Roman"/>
          <w:color w:val="000000"/>
          <w:kern w:val="0"/>
          <w:lang w:eastAsia="ru-RU"/>
          <w14:ligatures w14:val="none"/>
        </w:rPr>
        <w:t>)</w:t>
      </w:r>
      <w:bookmarkEnd w:id="2"/>
    </w:p>
    <w:p w14:paraId="5FD4AFBF"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7D671297" w14:textId="62A7BF9A" w:rsidR="00060FAC" w:rsidRPr="002D50A5" w:rsidRDefault="00374DEC" w:rsidP="00060FAC">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u w:val="single"/>
          <w:lang w:eastAsia="ru-RU"/>
          <w14:ligatures w14:val="none"/>
        </w:rPr>
      </w:pPr>
      <w:bookmarkStart w:id="5" w:name="_Hlk241495287"/>
      <w:r w:rsidRPr="002D50A5">
        <w:rPr>
          <w:rFonts w:ascii="Times New Roman" w:eastAsia="Times New Roman" w:hAnsi="Times New Roman" w:cs="Times New Roman"/>
          <w:b/>
          <w:color w:val="000000"/>
          <w:kern w:val="0"/>
          <w:sz w:val="28"/>
          <w:szCs w:val="28"/>
          <w:u w:val="single"/>
          <w:lang w:eastAsia="ru-RU"/>
          <w14:ligatures w14:val="none"/>
        </w:rPr>
        <w:t xml:space="preserve">Плотник, </w:t>
      </w:r>
      <w:r w:rsidR="00114497" w:rsidRPr="002D50A5">
        <w:rPr>
          <w:rFonts w:ascii="Times New Roman" w:eastAsia="Times New Roman" w:hAnsi="Times New Roman" w:cs="Times New Roman"/>
          <w:b/>
          <w:color w:val="000000"/>
          <w:kern w:val="0"/>
          <w:sz w:val="28"/>
          <w:szCs w:val="28"/>
          <w:u w:val="single"/>
          <w:lang w:eastAsia="ru-RU"/>
          <w14:ligatures w14:val="none"/>
        </w:rPr>
        <w:t>2</w:t>
      </w:r>
      <w:r w:rsidR="000B20DA" w:rsidRPr="002D50A5">
        <w:rPr>
          <w:rFonts w:ascii="Times New Roman" w:eastAsia="Times New Roman" w:hAnsi="Times New Roman" w:cs="Times New Roman"/>
          <w:b/>
          <w:color w:val="000000"/>
          <w:kern w:val="0"/>
          <w:sz w:val="28"/>
          <w:szCs w:val="28"/>
          <w:u w:val="single"/>
          <w:lang w:eastAsia="ru-RU"/>
          <w14:ligatures w14:val="none"/>
        </w:rPr>
        <w:t xml:space="preserve"> разряд</w:t>
      </w:r>
    </w:p>
    <w:p w14:paraId="764133BF" w14:textId="61D1285B" w:rsidR="00060FAC" w:rsidRPr="002D50A5" w:rsidRDefault="00060FAC" w:rsidP="00060FAC">
      <w:pPr>
        <w:spacing w:after="0" w:line="288" w:lineRule="atLeast"/>
        <w:ind w:firstLine="540"/>
        <w:jc w:val="center"/>
        <w:rPr>
          <w:rFonts w:ascii="Times New Roman" w:eastAsia="Times New Roman" w:hAnsi="Times New Roman" w:cs="Times New Roman"/>
          <w:kern w:val="0"/>
          <w:lang w:eastAsia="ru-RU"/>
          <w14:ligatures w14:val="none"/>
        </w:rPr>
      </w:pPr>
      <w:r w:rsidRPr="002D50A5">
        <w:rPr>
          <w:rFonts w:ascii="Times New Roman" w:eastAsia="Times New Roman" w:hAnsi="Times New Roman" w:cs="Times New Roman"/>
          <w:kern w:val="0"/>
          <w:lang w:eastAsia="ru-RU"/>
          <w14:ligatures w14:val="none"/>
        </w:rPr>
        <w:t>(</w:t>
      </w:r>
      <w:bookmarkStart w:id="6" w:name="_Hlk241272485"/>
      <w:r w:rsidR="00374DEC" w:rsidRPr="002D50A5">
        <w:rPr>
          <w:rFonts w:ascii="Times New Roman" w:eastAsia="Times New Roman" w:hAnsi="Times New Roman" w:cs="Times New Roman"/>
          <w:kern w:val="0"/>
          <w:lang w:eastAsia="ru-RU"/>
          <w14:ligatures w14:val="none"/>
        </w:rPr>
        <w:t xml:space="preserve">квалификация, </w:t>
      </w:r>
      <w:r w:rsidRPr="002D50A5">
        <w:rPr>
          <w:rFonts w:ascii="Times New Roman" w:eastAsia="Times New Roman" w:hAnsi="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5"/>
      <w:bookmarkEnd w:id="6"/>
    </w:p>
    <w:p w14:paraId="3E6B2132"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EE549EA"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D516C2D"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7AFCFD8"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1EC54E9D" w14:textId="28065015" w:rsidR="00060FAC" w:rsidRPr="002D50A5" w:rsidRDefault="00060FAC" w:rsidP="00A66BE5">
      <w:pPr>
        <w:widowControl w:val="0"/>
        <w:autoSpaceDE w:val="0"/>
        <w:autoSpaceDN w:val="0"/>
        <w:adjustRightInd w:val="0"/>
        <w:spacing w:after="0" w:line="240" w:lineRule="auto"/>
        <w:jc w:val="both"/>
        <w:rPr>
          <w:rFonts w:ascii="Times New Roman" w:eastAsia="Times New Roman" w:hAnsi="Times New Roman" w:cs="Times New Roman"/>
          <w:b/>
          <w:color w:val="000000"/>
          <w:kern w:val="0"/>
          <w:sz w:val="28"/>
          <w:szCs w:val="28"/>
          <w:lang w:eastAsia="ru-RU"/>
          <w14:ligatures w14:val="none"/>
        </w:rPr>
      </w:pPr>
    </w:p>
    <w:p w14:paraId="126598E8" w14:textId="77777777" w:rsidR="00060FAC" w:rsidRPr="002D50A5"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5EA7B4C7" w14:textId="77777777" w:rsidR="00060FAC" w:rsidRPr="002D50A5"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62CF0E7B"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C6B7CDE"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2A237FB"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44A37CE" w14:textId="77777777" w:rsidR="00060FAC" w:rsidRPr="002D50A5"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2D50A5">
        <w:rPr>
          <w:rFonts w:ascii="Times New Roman" w:eastAsia="Times New Roman" w:hAnsi="Times New Roman" w:cs="Times New Roman"/>
          <w:bCs/>
          <w:color w:val="000000"/>
          <w:kern w:val="0"/>
          <w:sz w:val="28"/>
          <w:szCs w:val="28"/>
          <w:lang w:eastAsia="ru-RU"/>
          <w14:ligatures w14:val="none"/>
        </w:rPr>
        <w:t xml:space="preserve">пгт Емельяново, 2026 </w:t>
      </w:r>
    </w:p>
    <w:p w14:paraId="4E4BA657" w14:textId="77777777" w:rsidR="00060FAC" w:rsidRPr="002D50A5" w:rsidRDefault="00060FAC" w:rsidP="00060FAC">
      <w:pPr>
        <w:widowControl w:val="0"/>
        <w:spacing w:after="0" w:line="240" w:lineRule="auto"/>
        <w:rPr>
          <w:rFonts w:ascii="Times New Roman" w:eastAsia="Times New Roman" w:hAnsi="Times New Roman" w:cs="Times New Roman"/>
          <w:bCs/>
          <w:color w:val="000000"/>
          <w:kern w:val="0"/>
          <w:sz w:val="28"/>
          <w:szCs w:val="28"/>
          <w:lang w:eastAsia="ru-RU"/>
          <w14:ligatures w14:val="none"/>
        </w:rPr>
      </w:pPr>
      <w:r w:rsidRPr="002D50A5">
        <w:rPr>
          <w:rFonts w:ascii="Times New Roman" w:eastAsia="Times New Roman" w:hAnsi="Times New Roman" w:cs="Times New Roman"/>
          <w:bCs/>
          <w:color w:val="000000"/>
          <w:kern w:val="0"/>
          <w:sz w:val="28"/>
          <w:szCs w:val="28"/>
          <w:lang w:eastAsia="ru-RU"/>
          <w14:ligatures w14:val="none"/>
        </w:rPr>
        <w:br w:type="page"/>
      </w:r>
    </w:p>
    <w:p w14:paraId="4739338B" w14:textId="77777777" w:rsidR="00060FAC" w:rsidRPr="002D50A5"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2D50A5">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5DDA492D" w14:textId="0C134E53" w:rsidR="009348A8" w:rsidRPr="002D50A5" w:rsidRDefault="00374DEC" w:rsidP="009348A8">
      <w:pPr>
        <w:widowControl w:val="0"/>
        <w:autoSpaceDE w:val="0"/>
        <w:autoSpaceDN w:val="0"/>
        <w:adjustRightInd w:val="0"/>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bookmarkStart w:id="7" w:name="_Hlk242013754"/>
      <w:r w:rsidRPr="002D50A5">
        <w:rPr>
          <w:rFonts w:ascii="Times New Roman" w:eastAsia="Times New Roman" w:hAnsi="Times New Roman" w:cs="Times New Roman"/>
          <w:color w:val="000000"/>
          <w:kern w:val="0"/>
          <w:sz w:val="28"/>
          <w:szCs w:val="28"/>
          <w:lang w:eastAsia="ru-RU"/>
          <w14:ligatures w14:val="none"/>
        </w:rPr>
        <w:t>Основная программа профессионального обучения - программа профессиональной подготовки (далее - программа профессиональной подготовки, образовательная программа) по профессии рабочего</w:t>
      </w:r>
      <w:r w:rsidR="00060FAC" w:rsidRPr="002D50A5">
        <w:rPr>
          <w:rFonts w:ascii="Times New Roman" w:eastAsia="Times New Roman" w:hAnsi="Times New Roman" w:cs="Times New Roman"/>
          <w:kern w:val="0"/>
          <w:sz w:val="28"/>
          <w:szCs w:val="28"/>
          <w:lang w:eastAsia="ru-RU"/>
          <w14:ligatures w14:val="none"/>
        </w:rPr>
        <w:t xml:space="preserve">, </w:t>
      </w:r>
      <w:r w:rsidR="00060FAC" w:rsidRPr="002D50A5">
        <w:rPr>
          <w:rFonts w:ascii="Times New Roman" w:eastAsia="Times New Roman" w:hAnsi="Times New Roman" w:cs="Times New Roman"/>
          <w:color w:val="000000"/>
          <w:kern w:val="0"/>
          <w:sz w:val="28"/>
          <w:szCs w:val="28"/>
          <w:lang w:eastAsia="ru-RU"/>
          <w14:ligatures w14:val="none"/>
        </w:rPr>
        <w:t>для лиц, не сдавших ГИА,</w:t>
      </w:r>
      <w:r w:rsidR="008F5DFB" w:rsidRPr="002D50A5">
        <w:rPr>
          <w:rFonts w:ascii="Times New Roman" w:eastAsia="Times New Roman" w:hAnsi="Times New Roman" w:cs="Times New Roman"/>
          <w:color w:val="000000"/>
          <w:kern w:val="0"/>
          <w:sz w:val="28"/>
          <w:szCs w:val="28"/>
          <w:lang w:eastAsia="ru-RU"/>
          <w14:ligatures w14:val="none"/>
        </w:rPr>
        <w:t xml:space="preserve"> </w:t>
      </w:r>
      <w:bookmarkStart w:id="8" w:name="_Hlk242128326"/>
      <w:r w:rsidR="008F5DFB" w:rsidRPr="002D50A5">
        <w:rPr>
          <w:rFonts w:ascii="Times New Roman" w:eastAsia="Times New Roman" w:hAnsi="Times New Roman" w:cs="Times New Roman"/>
          <w:color w:val="000000"/>
          <w:kern w:val="0"/>
          <w:sz w:val="28"/>
          <w:szCs w:val="28"/>
          <w:lang w:eastAsia="ru-RU"/>
          <w14:ligatures w14:val="none"/>
        </w:rPr>
        <w:t>10</w:t>
      </w:r>
      <w:r w:rsidR="004400AE" w:rsidRPr="002D50A5">
        <w:rPr>
          <w:rFonts w:ascii="Times New Roman" w:eastAsia="Times New Roman" w:hAnsi="Times New Roman" w:cs="Times New Roman"/>
          <w:color w:val="000000"/>
          <w:kern w:val="0"/>
          <w:sz w:val="28"/>
          <w:szCs w:val="28"/>
          <w:lang w:eastAsia="ru-RU"/>
          <w14:ligatures w14:val="none"/>
        </w:rPr>
        <w:t>3756</w:t>
      </w:r>
      <w:r w:rsidR="008F5DFB" w:rsidRPr="002D50A5">
        <w:rPr>
          <w:rStyle w:val="afe"/>
          <w:rFonts w:ascii="Times New Roman" w:eastAsia="Times New Roman" w:hAnsi="Times New Roman"/>
          <w:bCs/>
          <w:color w:val="000000"/>
          <w:kern w:val="0"/>
          <w:sz w:val="28"/>
          <w:szCs w:val="28"/>
          <w:u w:val="single"/>
          <w:lang w:eastAsia="ru-RU"/>
          <w14:ligatures w14:val="none"/>
        </w:rPr>
        <w:footnoteReference w:id="1"/>
      </w:r>
      <w:r w:rsidR="008F5DFB" w:rsidRPr="002D50A5">
        <w:rPr>
          <w:rFonts w:ascii="Times New Roman" w:eastAsia="Times New Roman" w:hAnsi="Times New Roman" w:cs="Times New Roman"/>
          <w:color w:val="000000"/>
          <w:kern w:val="0"/>
          <w:sz w:val="28"/>
          <w:szCs w:val="28"/>
          <w:lang w:eastAsia="ru-RU"/>
          <w14:ligatures w14:val="none"/>
        </w:rPr>
        <w:t xml:space="preserve"> </w:t>
      </w:r>
      <w:r w:rsidR="004400AE" w:rsidRPr="002D50A5">
        <w:rPr>
          <w:rFonts w:ascii="Times New Roman" w:eastAsia="Times New Roman" w:hAnsi="Times New Roman" w:cs="Times New Roman"/>
          <w:color w:val="000000"/>
          <w:kern w:val="0"/>
          <w:sz w:val="28"/>
          <w:szCs w:val="28"/>
          <w:lang w:eastAsia="ru-RU"/>
          <w14:ligatures w14:val="none"/>
        </w:rPr>
        <w:t>Плотник</w:t>
      </w:r>
      <w:r w:rsidR="008F5DFB" w:rsidRPr="002D50A5">
        <w:rPr>
          <w:rFonts w:ascii="Times New Roman" w:eastAsia="Times New Roman" w:hAnsi="Times New Roman" w:cs="Times New Roman"/>
          <w:color w:val="000000"/>
          <w:kern w:val="0"/>
          <w:sz w:val="28"/>
          <w:szCs w:val="28"/>
          <w:lang w:eastAsia="ru-RU"/>
          <w14:ligatures w14:val="none"/>
        </w:rPr>
        <w:t xml:space="preserve"> </w:t>
      </w:r>
      <w:r w:rsidR="00114497" w:rsidRPr="002D50A5">
        <w:rPr>
          <w:rFonts w:ascii="Times New Roman" w:eastAsia="Times New Roman" w:hAnsi="Times New Roman" w:cs="Times New Roman"/>
          <w:color w:val="000000"/>
          <w:kern w:val="0"/>
          <w:sz w:val="28"/>
          <w:szCs w:val="28"/>
          <w:lang w:eastAsia="ru-RU"/>
          <w14:ligatures w14:val="none"/>
        </w:rPr>
        <w:t>2</w:t>
      </w:r>
      <w:r w:rsidR="008F5DFB" w:rsidRPr="002D50A5">
        <w:rPr>
          <w:rFonts w:ascii="Times New Roman" w:eastAsia="Times New Roman" w:hAnsi="Times New Roman" w:cs="Times New Roman"/>
          <w:color w:val="000000"/>
          <w:kern w:val="0"/>
          <w:sz w:val="28"/>
          <w:szCs w:val="28"/>
          <w:lang w:eastAsia="ru-RU"/>
          <w14:ligatures w14:val="none"/>
        </w:rPr>
        <w:t xml:space="preserve"> разряда</w:t>
      </w:r>
      <w:bookmarkEnd w:id="7"/>
      <w:bookmarkEnd w:id="8"/>
      <w:r w:rsidR="00B21E1B" w:rsidRPr="002D50A5">
        <w:rPr>
          <w:rFonts w:ascii="Times New Roman" w:eastAsia="Times New Roman" w:hAnsi="Times New Roman" w:cs="Times New Roman"/>
          <w:color w:val="000000"/>
          <w:kern w:val="0"/>
          <w:sz w:val="28"/>
          <w:szCs w:val="28"/>
          <w:lang w:eastAsia="ru-RU"/>
          <w14:ligatures w14:val="none"/>
        </w:rPr>
        <w:t xml:space="preserve">, </w:t>
      </w:r>
      <w:bookmarkStart w:id="9" w:name="_Hlk241935351"/>
      <w:r w:rsidR="00F04FB5" w:rsidRPr="002D50A5">
        <w:rPr>
          <w:rFonts w:ascii="Times New Roman" w:eastAsia="Times New Roman" w:hAnsi="Times New Roman" w:cs="Times New Roman"/>
          <w:color w:val="000000"/>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9507E2" w:rsidRPr="009507E2">
        <w:rPr>
          <w:rFonts w:ascii="Times New Roman" w:eastAsia="Times New Roman" w:hAnsi="Times New Roman" w:cs="Times New Roman"/>
          <w:color w:val="000000"/>
          <w:kern w:val="0"/>
          <w:sz w:val="28"/>
          <w:szCs w:val="28"/>
          <w:lang w:eastAsia="ru-RU"/>
          <w14:ligatures w14:val="none"/>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00F04FB5" w:rsidRPr="002D50A5">
        <w:rPr>
          <w:rFonts w:ascii="Times New Roman" w:eastAsia="Times New Roman" w:hAnsi="Times New Roman" w:cs="Times New Roman"/>
          <w:color w:val="000000"/>
          <w:kern w:val="0"/>
          <w:sz w:val="28"/>
          <w:szCs w:val="28"/>
          <w:lang w:eastAsia="ru-RU"/>
          <w14:ligatures w14:val="none"/>
        </w:rPr>
        <w:t xml:space="preserve"> и </w:t>
      </w:r>
      <w:r w:rsidR="0084429B" w:rsidRPr="002D50A5">
        <w:rPr>
          <w:rFonts w:ascii="Times New Roman" w:eastAsia="Times New Roman" w:hAnsi="Times New Roman" w:cs="Times New Roman"/>
          <w:color w:val="000000"/>
          <w:kern w:val="0"/>
          <w:sz w:val="28"/>
          <w:szCs w:val="28"/>
          <w:lang w:eastAsia="ru-RU"/>
          <w14:ligatures w14:val="none"/>
        </w:rPr>
        <w:t>Едины</w:t>
      </w:r>
      <w:r w:rsidR="000C30D1" w:rsidRPr="002D50A5">
        <w:rPr>
          <w:rFonts w:ascii="Times New Roman" w:eastAsia="Times New Roman" w:hAnsi="Times New Roman" w:cs="Times New Roman"/>
          <w:color w:val="000000"/>
          <w:kern w:val="0"/>
          <w:sz w:val="28"/>
          <w:szCs w:val="28"/>
          <w:lang w:eastAsia="ru-RU"/>
          <w14:ligatures w14:val="none"/>
        </w:rPr>
        <w:t>м</w:t>
      </w:r>
      <w:r w:rsidR="0084429B" w:rsidRPr="002D50A5">
        <w:rPr>
          <w:rFonts w:ascii="Times New Roman" w:eastAsia="Times New Roman" w:hAnsi="Times New Roman" w:cs="Times New Roman"/>
          <w:color w:val="000000"/>
          <w:kern w:val="0"/>
          <w:sz w:val="28"/>
          <w:szCs w:val="28"/>
          <w:lang w:eastAsia="ru-RU"/>
          <w14:ligatures w14:val="none"/>
        </w:rPr>
        <w:t xml:space="preserve"> тарифно-квалификационны</w:t>
      </w:r>
      <w:r w:rsidR="000C30D1" w:rsidRPr="002D50A5">
        <w:rPr>
          <w:rFonts w:ascii="Times New Roman" w:eastAsia="Times New Roman" w:hAnsi="Times New Roman" w:cs="Times New Roman"/>
          <w:color w:val="000000"/>
          <w:kern w:val="0"/>
          <w:sz w:val="28"/>
          <w:szCs w:val="28"/>
          <w:lang w:eastAsia="ru-RU"/>
          <w14:ligatures w14:val="none"/>
        </w:rPr>
        <w:t>м</w:t>
      </w:r>
      <w:r w:rsidR="0084429B" w:rsidRPr="002D50A5">
        <w:rPr>
          <w:rFonts w:ascii="Times New Roman" w:eastAsia="Times New Roman" w:hAnsi="Times New Roman" w:cs="Times New Roman"/>
          <w:color w:val="000000"/>
          <w:kern w:val="0"/>
          <w:sz w:val="28"/>
          <w:szCs w:val="28"/>
          <w:lang w:eastAsia="ru-RU"/>
          <w14:ligatures w14:val="none"/>
        </w:rPr>
        <w:t xml:space="preserve"> справочник</w:t>
      </w:r>
      <w:r w:rsidR="000C30D1" w:rsidRPr="002D50A5">
        <w:rPr>
          <w:rFonts w:ascii="Times New Roman" w:eastAsia="Times New Roman" w:hAnsi="Times New Roman" w:cs="Times New Roman"/>
          <w:color w:val="000000"/>
          <w:kern w:val="0"/>
          <w:sz w:val="28"/>
          <w:szCs w:val="28"/>
          <w:lang w:eastAsia="ru-RU"/>
          <w14:ligatures w14:val="none"/>
        </w:rPr>
        <w:t>ом</w:t>
      </w:r>
      <w:r w:rsidR="0084429B" w:rsidRPr="002D50A5">
        <w:rPr>
          <w:rFonts w:ascii="Times New Roman" w:eastAsia="Times New Roman" w:hAnsi="Times New Roman" w:cs="Times New Roman"/>
          <w:color w:val="000000"/>
          <w:kern w:val="0"/>
          <w:sz w:val="28"/>
          <w:szCs w:val="28"/>
          <w:lang w:eastAsia="ru-RU"/>
          <w14:ligatures w14:val="none"/>
        </w:rPr>
        <w:t xml:space="preserve"> работ и профессий рабочих </w:t>
      </w:r>
      <w:r w:rsidR="009348A8" w:rsidRPr="002D50A5">
        <w:rPr>
          <w:rFonts w:ascii="Times New Roman" w:eastAsia="Times New Roman" w:hAnsi="Times New Roman" w:cs="Times New Roman"/>
          <w:color w:val="000000"/>
          <w:kern w:val="0"/>
          <w:sz w:val="28"/>
          <w:szCs w:val="28"/>
          <w:lang w:eastAsia="ru-RU"/>
          <w14:ligatures w14:val="none"/>
        </w:rPr>
        <w:t xml:space="preserve">(ЕТКС). </w:t>
      </w:r>
      <w:r w:rsidR="0084429B" w:rsidRPr="002D50A5">
        <w:rPr>
          <w:rFonts w:ascii="Times New Roman" w:eastAsia="Times New Roman" w:hAnsi="Times New Roman" w:cs="Times New Roman"/>
          <w:color w:val="000000"/>
          <w:kern w:val="0"/>
          <w:sz w:val="28"/>
          <w:szCs w:val="28"/>
          <w:lang w:eastAsia="ru-RU"/>
          <w14:ligatures w14:val="none"/>
        </w:rPr>
        <w:t xml:space="preserve">Выпуск </w:t>
      </w:r>
      <w:r w:rsidR="009348A8" w:rsidRPr="002D50A5">
        <w:rPr>
          <w:rFonts w:ascii="Times New Roman" w:eastAsia="Times New Roman" w:hAnsi="Times New Roman" w:cs="Times New Roman"/>
          <w:color w:val="000000"/>
          <w:kern w:val="0"/>
          <w:sz w:val="28"/>
          <w:szCs w:val="28"/>
          <w:lang w:eastAsia="ru-RU"/>
          <w14:ligatures w14:val="none"/>
        </w:rPr>
        <w:t>3</w:t>
      </w:r>
      <w:r w:rsidR="001C1EFF" w:rsidRPr="002D50A5">
        <w:rPr>
          <w:rFonts w:ascii="Times New Roman" w:eastAsia="Times New Roman" w:hAnsi="Times New Roman" w:cs="Times New Roman"/>
          <w:color w:val="000000"/>
          <w:kern w:val="0"/>
          <w:sz w:val="28"/>
          <w:szCs w:val="28"/>
          <w:lang w:eastAsia="ru-RU"/>
          <w14:ligatures w14:val="none"/>
        </w:rPr>
        <w:t>;</w:t>
      </w:r>
      <w:r w:rsidR="0084429B" w:rsidRPr="002D50A5">
        <w:rPr>
          <w:rFonts w:ascii="Times New Roman" w:eastAsia="Times New Roman" w:hAnsi="Times New Roman" w:cs="Times New Roman"/>
          <w:color w:val="000000"/>
          <w:kern w:val="0"/>
          <w:sz w:val="28"/>
          <w:szCs w:val="28"/>
          <w:lang w:eastAsia="ru-RU"/>
          <w14:ligatures w14:val="none"/>
        </w:rPr>
        <w:t xml:space="preserve"> </w:t>
      </w:r>
      <w:r w:rsidR="001C1EFF" w:rsidRPr="002D50A5">
        <w:rPr>
          <w:rFonts w:ascii="Times New Roman" w:eastAsia="Times New Roman" w:hAnsi="Times New Roman" w:cs="Times New Roman"/>
          <w:color w:val="000000"/>
          <w:kern w:val="0"/>
          <w:sz w:val="28"/>
          <w:szCs w:val="28"/>
          <w:lang w:eastAsia="ru-RU"/>
          <w14:ligatures w14:val="none"/>
        </w:rPr>
        <w:t>Р</w:t>
      </w:r>
      <w:r w:rsidR="0084429B" w:rsidRPr="002D50A5">
        <w:rPr>
          <w:rFonts w:ascii="Times New Roman" w:eastAsia="Times New Roman" w:hAnsi="Times New Roman" w:cs="Times New Roman"/>
          <w:color w:val="000000"/>
          <w:kern w:val="0"/>
          <w:sz w:val="28"/>
          <w:szCs w:val="28"/>
          <w:lang w:eastAsia="ru-RU"/>
          <w14:ligatures w14:val="none"/>
        </w:rPr>
        <w:t xml:space="preserve">аздел </w:t>
      </w:r>
      <w:r w:rsidR="001C1EFF" w:rsidRPr="002D50A5">
        <w:rPr>
          <w:rFonts w:ascii="Times New Roman" w:eastAsia="Times New Roman" w:hAnsi="Times New Roman" w:cs="Times New Roman"/>
          <w:color w:val="000000"/>
          <w:kern w:val="0"/>
          <w:sz w:val="28"/>
          <w:szCs w:val="28"/>
          <w:lang w:eastAsia="ru-RU"/>
          <w14:ligatures w14:val="none"/>
        </w:rPr>
        <w:t>«</w:t>
      </w:r>
      <w:r w:rsidR="009348A8" w:rsidRPr="002D50A5">
        <w:rPr>
          <w:rFonts w:ascii="Times New Roman" w:eastAsia="Times New Roman" w:hAnsi="Times New Roman" w:cs="Times New Roman"/>
          <w:color w:val="000000"/>
          <w:kern w:val="0"/>
          <w:sz w:val="28"/>
          <w:szCs w:val="28"/>
          <w:lang w:eastAsia="ru-RU"/>
          <w14:ligatures w14:val="none"/>
        </w:rPr>
        <w:t>Строительные, монтажные и ремонтно-строительные работы</w:t>
      </w:r>
      <w:r w:rsidR="001C1EFF" w:rsidRPr="002D50A5">
        <w:rPr>
          <w:rFonts w:ascii="Times New Roman" w:eastAsia="Times New Roman" w:hAnsi="Times New Roman" w:cs="Times New Roman"/>
          <w:color w:val="000000"/>
          <w:kern w:val="0"/>
          <w:sz w:val="28"/>
          <w:szCs w:val="28"/>
          <w:lang w:eastAsia="ru-RU"/>
          <w14:ligatures w14:val="none"/>
        </w:rPr>
        <w:t xml:space="preserve">»; § </w:t>
      </w:r>
      <w:r w:rsidR="00114497" w:rsidRPr="002D50A5">
        <w:rPr>
          <w:rFonts w:ascii="Times New Roman" w:eastAsia="Times New Roman" w:hAnsi="Times New Roman" w:cs="Times New Roman"/>
          <w:color w:val="000000"/>
          <w:kern w:val="0"/>
          <w:sz w:val="28"/>
          <w:szCs w:val="28"/>
          <w:lang w:eastAsia="ru-RU"/>
          <w14:ligatures w14:val="none"/>
        </w:rPr>
        <w:t>329</w:t>
      </w:r>
      <w:r w:rsidR="001C1EFF" w:rsidRPr="002D50A5">
        <w:rPr>
          <w:rFonts w:ascii="Times New Roman" w:eastAsia="Times New Roman" w:hAnsi="Times New Roman" w:cs="Times New Roman"/>
          <w:color w:val="000000"/>
          <w:kern w:val="0"/>
          <w:sz w:val="28"/>
          <w:szCs w:val="28"/>
          <w:lang w:eastAsia="ru-RU"/>
          <w14:ligatures w14:val="none"/>
        </w:rPr>
        <w:t xml:space="preserve"> </w:t>
      </w:r>
      <w:bookmarkEnd w:id="9"/>
      <w:r w:rsidR="009348A8" w:rsidRPr="002D50A5">
        <w:rPr>
          <w:rFonts w:ascii="Times New Roman" w:eastAsia="Times New Roman" w:hAnsi="Times New Roman" w:cs="Times New Roman"/>
          <w:color w:val="000000"/>
          <w:kern w:val="0"/>
          <w:sz w:val="28"/>
          <w:szCs w:val="28"/>
          <w:lang w:eastAsia="ru-RU"/>
          <w14:ligatures w14:val="none"/>
        </w:rPr>
        <w:t xml:space="preserve">(утв. приказом Министерства здравоохранения и социального развития РФ от 06.04.2007 </w:t>
      </w:r>
      <w:r w:rsidR="000C30D1" w:rsidRPr="002D50A5">
        <w:rPr>
          <w:rFonts w:ascii="Times New Roman" w:eastAsia="Times New Roman" w:hAnsi="Times New Roman" w:cs="Times New Roman"/>
          <w:color w:val="000000"/>
          <w:kern w:val="0"/>
          <w:sz w:val="28"/>
          <w:szCs w:val="28"/>
          <w:lang w:eastAsia="ru-RU"/>
          <w14:ligatures w14:val="none"/>
        </w:rPr>
        <w:t>№</w:t>
      </w:r>
      <w:r w:rsidR="009348A8" w:rsidRPr="002D50A5">
        <w:rPr>
          <w:rFonts w:ascii="Times New Roman" w:eastAsia="Times New Roman" w:hAnsi="Times New Roman" w:cs="Times New Roman"/>
          <w:color w:val="000000"/>
          <w:kern w:val="0"/>
          <w:sz w:val="28"/>
          <w:szCs w:val="28"/>
          <w:lang w:eastAsia="ru-RU"/>
          <w14:ligatures w14:val="none"/>
        </w:rPr>
        <w:t xml:space="preserve"> 243) (с изменениями от 28.11.2008, 30.04.2009), </w:t>
      </w:r>
      <w:r w:rsidR="006D03F6" w:rsidRPr="002D50A5">
        <w:rPr>
          <w:rFonts w:ascii="Times New Roman" w:eastAsia="Times New Roman" w:hAnsi="Times New Roman" w:cs="Times New Roman"/>
          <w:color w:val="000000"/>
          <w:kern w:val="0"/>
          <w:sz w:val="28"/>
          <w:szCs w:val="28"/>
          <w:lang w:eastAsia="ru-RU"/>
          <w14:ligatures w14:val="none"/>
        </w:rPr>
        <w:t xml:space="preserve">приказом Министерства труда и социальной защиты Российской Федерации от 15.09.2022 № 549н «Об утверждение </w:t>
      </w:r>
      <w:r w:rsidR="009348A8" w:rsidRPr="002D50A5">
        <w:rPr>
          <w:rFonts w:ascii="Times New Roman" w:eastAsia="Times New Roman" w:hAnsi="Times New Roman" w:cs="Times New Roman"/>
          <w:color w:val="000000"/>
          <w:kern w:val="0"/>
          <w:sz w:val="28"/>
          <w:szCs w:val="28"/>
          <w:lang w:eastAsia="ru-RU"/>
          <w14:ligatures w14:val="none"/>
        </w:rPr>
        <w:t>профессиональн</w:t>
      </w:r>
      <w:r w:rsidR="006D03F6" w:rsidRPr="002D50A5">
        <w:rPr>
          <w:rFonts w:ascii="Times New Roman" w:eastAsia="Times New Roman" w:hAnsi="Times New Roman" w:cs="Times New Roman"/>
          <w:color w:val="000000"/>
          <w:kern w:val="0"/>
          <w:sz w:val="28"/>
          <w:szCs w:val="28"/>
          <w:lang w:eastAsia="ru-RU"/>
          <w14:ligatures w14:val="none"/>
        </w:rPr>
        <w:t>ого</w:t>
      </w:r>
      <w:r w:rsidR="009348A8" w:rsidRPr="002D50A5">
        <w:rPr>
          <w:rFonts w:ascii="Times New Roman" w:eastAsia="Times New Roman" w:hAnsi="Times New Roman" w:cs="Times New Roman"/>
          <w:color w:val="000000"/>
          <w:kern w:val="0"/>
          <w:sz w:val="28"/>
          <w:szCs w:val="28"/>
          <w:lang w:eastAsia="ru-RU"/>
          <w14:ligatures w14:val="none"/>
        </w:rPr>
        <w:t xml:space="preserve"> стандарт</w:t>
      </w:r>
      <w:r w:rsidR="006D03F6" w:rsidRPr="002D50A5">
        <w:rPr>
          <w:rFonts w:ascii="Times New Roman" w:eastAsia="Times New Roman" w:hAnsi="Times New Roman" w:cs="Times New Roman"/>
          <w:color w:val="000000"/>
          <w:kern w:val="0"/>
          <w:sz w:val="28"/>
          <w:szCs w:val="28"/>
          <w:lang w:eastAsia="ru-RU"/>
          <w14:ligatures w14:val="none"/>
        </w:rPr>
        <w:t>а</w:t>
      </w:r>
      <w:r w:rsidR="009348A8" w:rsidRPr="002D50A5">
        <w:rPr>
          <w:rFonts w:ascii="Times New Roman" w:eastAsia="Times New Roman" w:hAnsi="Times New Roman" w:cs="Times New Roman"/>
          <w:color w:val="000000"/>
          <w:kern w:val="0"/>
          <w:sz w:val="28"/>
          <w:szCs w:val="28"/>
          <w:lang w:eastAsia="ru-RU"/>
          <w14:ligatures w14:val="none"/>
        </w:rPr>
        <w:t xml:space="preserve"> 40.181 «Плотник промышленный»</w:t>
      </w:r>
      <w:r w:rsidR="009348A8" w:rsidRPr="002D50A5">
        <w:rPr>
          <w:rFonts w:ascii="Times New Roman" w:hAnsi="Times New Roman" w:cs="Times New Roman"/>
          <w:sz w:val="28"/>
          <w:szCs w:val="28"/>
        </w:rPr>
        <w:t xml:space="preserve">. </w:t>
      </w:r>
    </w:p>
    <w:p w14:paraId="0F3B2AFA" w14:textId="1A361FD0" w:rsidR="00060FAC" w:rsidRPr="002D50A5" w:rsidRDefault="00060FAC" w:rsidP="004D0A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D50A5">
        <w:rPr>
          <w:rFonts w:ascii="Times New Roman" w:eastAsia="Courier New" w:hAnsi="Times New Roman" w:cs="Times New Roman"/>
          <w:color w:val="000000"/>
          <w:kern w:val="0"/>
          <w:sz w:val="28"/>
          <w:szCs w:val="28"/>
          <w:lang w:eastAsia="ru-RU"/>
          <w14:ligatures w14:val="none"/>
        </w:rPr>
        <w:t xml:space="preserve">Образовательная программа предназначена для </w:t>
      </w:r>
      <w:r w:rsidRPr="002D50A5">
        <w:rPr>
          <w:rFonts w:ascii="Times New Roman" w:eastAsia="Times New Roman" w:hAnsi="Times New Roman" w:cs="Times New Roman"/>
          <w:kern w:val="0"/>
          <w:sz w:val="28"/>
          <w:szCs w:val="28"/>
          <w:lang w:eastAsia="ru-RU"/>
          <w14:ligatures w14:val="none"/>
        </w:rPr>
        <w:t xml:space="preserve">обеспечения </w:t>
      </w:r>
      <w:r w:rsidRPr="002D50A5">
        <w:rPr>
          <w:rFonts w:ascii="Times New Roman" w:eastAsia="Times New Roman" w:hAnsi="Times New Roman" w:cs="Times New Roman"/>
          <w:kern w:val="0"/>
          <w:sz w:val="28"/>
          <w:szCs w:val="28"/>
          <w:lang w:eastAsia="ru-RU"/>
          <w14:ligatures w14:val="none"/>
        </w:rPr>
        <w:lastRenderedPageBreak/>
        <w:t xml:space="preserve">прохождения профессионального обучения по программе профессиональной подготовки по профессии рабочего (должности служащего) </w:t>
      </w:r>
      <w:r w:rsidRPr="002D50A5">
        <w:rPr>
          <w:rFonts w:ascii="Times New Roman" w:eastAsia="Times New Roman" w:hAnsi="Times New Roman" w:cs="Times New Roman"/>
          <w:color w:val="000000"/>
          <w:kern w:val="0"/>
          <w:sz w:val="28"/>
          <w:szCs w:val="28"/>
          <w:lang w:eastAsia="ru-RU"/>
          <w14:ligatures w14:val="none"/>
        </w:rPr>
        <w:t xml:space="preserve">(далее - программа профессиональной подготовки, образовательная программа) </w:t>
      </w:r>
      <w:r w:rsidRPr="002D50A5">
        <w:rPr>
          <w:rFonts w:ascii="Times New Roman" w:eastAsia="Times New Roman" w:hAnsi="Times New Roman" w:cs="Times New Roman"/>
          <w:kern w:val="0"/>
          <w:sz w:val="28"/>
          <w:szCs w:val="28"/>
          <w:lang w:eastAsia="ru-RU"/>
          <w14:ligatures w14:val="none"/>
        </w:rPr>
        <w:t>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6BEC725D" w14:textId="50F58A39" w:rsidR="00060FAC" w:rsidRPr="002D50A5" w:rsidRDefault="00060FAC" w:rsidP="008F5DFB">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10" w:name="_Hlk241498096"/>
      <w:r w:rsidRPr="002D50A5">
        <w:rPr>
          <w:rFonts w:ascii="Times New Roman" w:eastAsia="Times New Roman" w:hAnsi="Times New Roman" w:cs="Times New Roman"/>
          <w:kern w:val="0"/>
          <w:sz w:val="28"/>
          <w:szCs w:val="28"/>
          <w:lang w:eastAsia="ru-RU"/>
          <w14:ligatures w14:val="none"/>
        </w:rPr>
        <w:t>по данной профессии рабочего:</w:t>
      </w:r>
      <w:bookmarkEnd w:id="10"/>
      <w:r w:rsidR="00126DE8" w:rsidRPr="002D50A5">
        <w:rPr>
          <w:rFonts w:ascii="Times New Roman" w:eastAsia="Times New Roman" w:hAnsi="Times New Roman" w:cs="Times New Roman"/>
          <w:kern w:val="0"/>
          <w:sz w:val="28"/>
          <w:szCs w:val="28"/>
          <w:lang w:eastAsia="ru-RU"/>
          <w14:ligatures w14:val="none"/>
        </w:rPr>
        <w:t xml:space="preserve"> </w:t>
      </w:r>
      <w:r w:rsidR="006D03F6" w:rsidRPr="002D50A5">
        <w:rPr>
          <w:rFonts w:ascii="Times New Roman" w:eastAsia="Times New Roman" w:hAnsi="Times New Roman" w:cs="Times New Roman"/>
          <w:kern w:val="0"/>
          <w:sz w:val="28"/>
          <w:szCs w:val="28"/>
          <w:lang w:eastAsia="ru-RU"/>
          <w14:ligatures w14:val="none"/>
        </w:rPr>
        <w:t>В</w:t>
      </w:r>
      <w:r w:rsidR="004400AE" w:rsidRPr="002D50A5">
        <w:rPr>
          <w:rFonts w:ascii="Times New Roman" w:eastAsia="Times New Roman" w:hAnsi="Times New Roman" w:cs="Times New Roman"/>
          <w:kern w:val="0"/>
          <w:sz w:val="28"/>
          <w:szCs w:val="28"/>
          <w:lang w:eastAsia="ru-RU"/>
          <w14:ligatures w14:val="none"/>
        </w:rPr>
        <w:t xml:space="preserve">ыполнение </w:t>
      </w:r>
      <w:r w:rsidR="006A4271" w:rsidRPr="002D50A5">
        <w:rPr>
          <w:rFonts w:ascii="Times New Roman" w:eastAsia="Times New Roman" w:hAnsi="Times New Roman" w:cs="Times New Roman"/>
          <w:kern w:val="0"/>
          <w:sz w:val="28"/>
          <w:szCs w:val="28"/>
          <w:lang w:eastAsia="ru-RU"/>
          <w14:ligatures w14:val="none"/>
        </w:rPr>
        <w:t xml:space="preserve">общестроительных </w:t>
      </w:r>
      <w:r w:rsidR="004400AE" w:rsidRPr="002D50A5">
        <w:rPr>
          <w:rFonts w:ascii="Times New Roman" w:eastAsia="Times New Roman" w:hAnsi="Times New Roman" w:cs="Times New Roman"/>
          <w:kern w:val="0"/>
          <w:sz w:val="28"/>
          <w:szCs w:val="28"/>
          <w:lang w:eastAsia="ru-RU"/>
          <w14:ligatures w14:val="none"/>
        </w:rPr>
        <w:t>плотничных и опалубочных работ</w:t>
      </w:r>
      <w:r w:rsidR="00126DE8" w:rsidRPr="002D50A5">
        <w:rPr>
          <w:rFonts w:ascii="Times New Roman" w:eastAsia="Times New Roman" w:hAnsi="Times New Roman" w:cs="Times New Roman"/>
          <w:kern w:val="0"/>
          <w:sz w:val="28"/>
          <w:szCs w:val="28"/>
          <w:lang w:eastAsia="ru-RU"/>
          <w14:ligatures w14:val="none"/>
        </w:rPr>
        <w:t>.</w:t>
      </w:r>
    </w:p>
    <w:p w14:paraId="1738D7D5" w14:textId="6BA9E332" w:rsidR="00114497" w:rsidRPr="002D50A5" w:rsidRDefault="00060FAC" w:rsidP="00114497">
      <w:pPr>
        <w:widowControl w:val="0"/>
        <w:autoSpaceDE w:val="0"/>
        <w:autoSpaceDN w:val="0"/>
        <w:adjustRightInd w:val="0"/>
        <w:spacing w:after="0" w:line="240" w:lineRule="auto"/>
        <w:ind w:firstLine="709"/>
        <w:jc w:val="both"/>
        <w:rPr>
          <w:rFonts w:ascii="Times New Roman" w:eastAsia="Courier New" w:hAnsi="Times New Roman" w:cs="Times New Roman"/>
          <w:color w:val="000000"/>
          <w:kern w:val="0"/>
          <w:sz w:val="28"/>
          <w:szCs w:val="24"/>
          <w:lang w:eastAsia="ru-RU"/>
          <w14:ligatures w14:val="none"/>
        </w:rPr>
      </w:pPr>
      <w:r w:rsidRPr="002D50A5">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w:t>
      </w:r>
      <w:r w:rsidR="00B21E1B" w:rsidRPr="002D50A5">
        <w:t xml:space="preserve"> </w:t>
      </w:r>
      <w:r w:rsidR="006D03F6" w:rsidRPr="002D50A5">
        <w:rPr>
          <w:rFonts w:ascii="Times New Roman" w:eastAsia="Courier New" w:hAnsi="Times New Roman" w:cs="Times New Roman"/>
          <w:color w:val="000000"/>
          <w:kern w:val="0"/>
          <w:sz w:val="28"/>
          <w:szCs w:val="24"/>
          <w:lang w:eastAsia="ru-RU"/>
          <w14:ligatures w14:val="none"/>
        </w:rPr>
        <w:t>И</w:t>
      </w:r>
      <w:r w:rsidR="00114497" w:rsidRPr="002D50A5">
        <w:rPr>
          <w:rFonts w:ascii="Times New Roman" w:eastAsia="Courier New" w:hAnsi="Times New Roman" w:cs="Times New Roman"/>
          <w:color w:val="000000"/>
          <w:kern w:val="0"/>
          <w:sz w:val="28"/>
          <w:szCs w:val="24"/>
          <w:lang w:eastAsia="ru-RU"/>
          <w14:ligatures w14:val="none"/>
        </w:rPr>
        <w:t>зготовление, сборка, установка, ремонт и реставрация деревянных конструкций в промышленности</w:t>
      </w:r>
      <w:r w:rsidR="003B6D59" w:rsidRPr="002D50A5">
        <w:rPr>
          <w:rFonts w:ascii="Times New Roman" w:eastAsia="Courier New" w:hAnsi="Times New Roman" w:cs="Times New Roman"/>
          <w:color w:val="000000"/>
          <w:kern w:val="0"/>
          <w:sz w:val="28"/>
          <w:szCs w:val="24"/>
          <w:lang w:eastAsia="ru-RU"/>
          <w14:ligatures w14:val="none"/>
        </w:rPr>
        <w:t>.</w:t>
      </w:r>
    </w:p>
    <w:p w14:paraId="4B6531C4" w14:textId="7EA2097C" w:rsidR="00060FAC" w:rsidRPr="002D50A5" w:rsidRDefault="00060FAC" w:rsidP="008F5DFB">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2D50A5">
        <w:rPr>
          <w:rFonts w:ascii="Courier New" w:eastAsia="Courier New" w:hAnsi="Courier New" w:cs="Courier New"/>
          <w:kern w:val="0"/>
          <w:sz w:val="24"/>
          <w:szCs w:val="24"/>
          <w:lang w:eastAsia="ru-RU"/>
          <w14:ligatures w14:val="none"/>
        </w:rPr>
        <w:t xml:space="preserve"> </w:t>
      </w:r>
      <w:r w:rsidRPr="002D50A5">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045C3E62" w14:textId="71785AD7" w:rsidR="004400AE" w:rsidRPr="002D50A5" w:rsidRDefault="00060FAC" w:rsidP="006A427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Требования к результатам освоения образовательной программы разрабатываются на основе установленных квалификационных требований</w:t>
      </w:r>
      <w:r w:rsidR="001C1EFF" w:rsidRPr="002D50A5">
        <w:rPr>
          <w:rFonts w:ascii="Times New Roman" w:eastAsia="Times New Roman" w:hAnsi="Times New Roman" w:cs="Times New Roman"/>
          <w:kern w:val="0"/>
          <w:sz w:val="28"/>
          <w:szCs w:val="28"/>
          <w:lang w:eastAsia="ru-RU"/>
          <w14:ligatures w14:val="none"/>
        </w:rPr>
        <w:t xml:space="preserve"> </w:t>
      </w:r>
      <w:r w:rsidR="004400AE" w:rsidRPr="002D50A5">
        <w:rPr>
          <w:rFonts w:ascii="Times New Roman" w:eastAsia="Times New Roman" w:hAnsi="Times New Roman" w:cs="Times New Roman"/>
          <w:sz w:val="28"/>
          <w:szCs w:val="28"/>
          <w:lang w:eastAsia="ru-RU"/>
          <w14:ligatures w14:val="none"/>
        </w:rPr>
        <w:t>Единого тарифно-квалификационного справочника работ и профессий рабочих (ЕТКС). Выпуск 3; Раздел «Строительные, монтажные и ремонтно-строительные работы»; § 3</w:t>
      </w:r>
      <w:r w:rsidR="00114497" w:rsidRPr="002D50A5">
        <w:rPr>
          <w:rFonts w:ascii="Times New Roman" w:eastAsia="Times New Roman" w:hAnsi="Times New Roman" w:cs="Times New Roman"/>
          <w:sz w:val="28"/>
          <w:szCs w:val="28"/>
          <w:lang w:eastAsia="ru-RU"/>
          <w14:ligatures w14:val="none"/>
        </w:rPr>
        <w:t>29</w:t>
      </w:r>
      <w:r w:rsidR="004400AE" w:rsidRPr="002D50A5">
        <w:rPr>
          <w:rFonts w:ascii="Times New Roman" w:eastAsia="Times New Roman" w:hAnsi="Times New Roman" w:cs="Times New Roman"/>
          <w:sz w:val="28"/>
          <w:szCs w:val="28"/>
          <w:lang w:eastAsia="ru-RU"/>
          <w14:ligatures w14:val="none"/>
        </w:rPr>
        <w:t xml:space="preserve"> (утв. приказом Министерства здравоохранения и социального развития РФ от 06.04.2007 </w:t>
      </w:r>
      <w:r w:rsidR="006D03F6" w:rsidRPr="002D50A5">
        <w:rPr>
          <w:rFonts w:ascii="Times New Roman" w:eastAsia="Times New Roman" w:hAnsi="Times New Roman" w:cs="Times New Roman"/>
          <w:sz w:val="28"/>
          <w:szCs w:val="28"/>
          <w:lang w:eastAsia="ru-RU"/>
          <w14:ligatures w14:val="none"/>
        </w:rPr>
        <w:t>№</w:t>
      </w:r>
      <w:r w:rsidR="004400AE" w:rsidRPr="002D50A5">
        <w:rPr>
          <w:rFonts w:ascii="Times New Roman" w:eastAsia="Times New Roman" w:hAnsi="Times New Roman" w:cs="Times New Roman"/>
          <w:sz w:val="28"/>
          <w:szCs w:val="28"/>
          <w:lang w:eastAsia="ru-RU"/>
          <w14:ligatures w14:val="none"/>
        </w:rPr>
        <w:t xml:space="preserve"> 243) (с изменениями от 28.11.2008, 30.04.2009), профессионального стандарта 40.181 «Плотник промышленный», утвержден</w:t>
      </w:r>
      <w:r w:rsidR="006D03F6" w:rsidRPr="002D50A5">
        <w:rPr>
          <w:rFonts w:ascii="Times New Roman" w:eastAsia="Times New Roman" w:hAnsi="Times New Roman" w:cs="Times New Roman"/>
          <w:sz w:val="28"/>
          <w:szCs w:val="28"/>
          <w:lang w:eastAsia="ru-RU"/>
          <w14:ligatures w14:val="none"/>
        </w:rPr>
        <w:t>ного</w:t>
      </w:r>
      <w:r w:rsidR="004400AE" w:rsidRPr="002D50A5">
        <w:rPr>
          <w:rFonts w:ascii="Times New Roman" w:eastAsia="Times New Roman" w:hAnsi="Times New Roman" w:cs="Times New Roman"/>
          <w:sz w:val="28"/>
          <w:szCs w:val="28"/>
          <w:lang w:eastAsia="ru-RU"/>
          <w14:ligatures w14:val="none"/>
        </w:rPr>
        <w:t xml:space="preserve"> приказом Министерства труда и социальной защиты Российской Федерации от 15.09.2022 № 549н. </w:t>
      </w:r>
    </w:p>
    <w:p w14:paraId="4BFB8945" w14:textId="261B6772" w:rsidR="004B5540" w:rsidRPr="002D50A5" w:rsidRDefault="004B5540" w:rsidP="004400AE">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0BCDFF6D" w14:textId="77777777" w:rsidR="004B5540" w:rsidRPr="002D50A5" w:rsidRDefault="004B5540" w:rsidP="004B55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78CCA687" w14:textId="77777777" w:rsidR="004B5540" w:rsidRPr="002D50A5" w:rsidRDefault="004B5540" w:rsidP="004B55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5E1D7025" w14:textId="77777777" w:rsidR="004B5540" w:rsidRPr="002D50A5" w:rsidRDefault="004B5540" w:rsidP="004B55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 xml:space="preserve">Условиям реализации образовательной программы включают кадровые, информационно-методические и материально-технические условия </w:t>
      </w:r>
      <w:r w:rsidRPr="002D50A5">
        <w:rPr>
          <w:rFonts w:ascii="Times New Roman" w:eastAsia="Times New Roman" w:hAnsi="Times New Roman" w:cs="Times New Roman"/>
          <w:kern w:val="0"/>
          <w:sz w:val="28"/>
          <w:szCs w:val="28"/>
          <w:lang w:eastAsia="ru-RU"/>
          <w14:ligatures w14:val="none"/>
        </w:rPr>
        <w:lastRenderedPageBreak/>
        <w:t>реализации данной программы.</w:t>
      </w:r>
    </w:p>
    <w:p w14:paraId="2A6412E2" w14:textId="77777777" w:rsidR="004B5540" w:rsidRPr="002D50A5" w:rsidRDefault="004B5540" w:rsidP="004B55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1" w:name="_Hlk241734859"/>
      <w:r w:rsidRPr="002D50A5">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1"/>
      <w:r w:rsidRPr="002D50A5">
        <w:rPr>
          <w:rFonts w:ascii="Times New Roman" w:eastAsia="Times New Roman" w:hAnsi="Times New Roman" w:cs="Times New Roman"/>
          <w:kern w:val="0"/>
          <w:sz w:val="28"/>
          <w:szCs w:val="28"/>
          <w:lang w:eastAsia="ru-RU"/>
          <w14:ligatures w14:val="none"/>
        </w:rPr>
        <w:t xml:space="preserve"> </w:t>
      </w:r>
      <w:bookmarkStart w:id="12" w:name="_Hlk241734988"/>
      <w:r w:rsidRPr="002D50A5">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2D50A5">
        <w:rPr>
          <w:rFonts w:ascii="Calibri" w:eastAsia="Calibri" w:hAnsi="Calibri" w:cs="Times New Roman"/>
          <w:sz w:val="24"/>
          <w:szCs w:val="24"/>
          <w14:ligatures w14:val="none"/>
        </w:rPr>
        <w:t xml:space="preserve"> </w:t>
      </w:r>
      <w:bookmarkEnd w:id="12"/>
      <w:r w:rsidRPr="002D50A5">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5C3540F7" w14:textId="77777777" w:rsidR="004B5540" w:rsidRPr="002D50A5" w:rsidRDefault="004B5540" w:rsidP="004B5540">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30BBB538" w14:textId="020A2DE8" w:rsidR="00060FAC" w:rsidRPr="002D50A5" w:rsidRDefault="004B5540" w:rsidP="004B55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D50A5">
        <w:rPr>
          <w:rFonts w:ascii="Times New Roman" w:eastAsia="Courier New" w:hAnsi="Times New Roman" w:cs="Times New Roman"/>
          <w:color w:val="000000"/>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p w14:paraId="2C23E94E" w14:textId="77777777" w:rsidR="00060FAC" w:rsidRPr="002D50A5"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2D50A5"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2D50A5"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2D50A5"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2D50A5"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35A960C8" w:rsidR="00060FAC" w:rsidRPr="002D50A5"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61B94703" w14:textId="19BE5523" w:rsidR="00060FAC" w:rsidRPr="002D50A5" w:rsidRDefault="00F04FB5" w:rsidP="00060FAC">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2D50A5">
        <w:rPr>
          <w:rFonts w:ascii="Times New Roman" w:eastAsia="Courier New" w:hAnsi="Times New Roman" w:cs="Times New Roman"/>
          <w:b/>
          <w:bCs/>
          <w:color w:val="000000"/>
          <w:kern w:val="0"/>
          <w:sz w:val="32"/>
          <w:szCs w:val="32"/>
          <w:lang w:eastAsia="ru-RU"/>
          <w14:ligatures w14:val="none"/>
        </w:rPr>
        <w:t xml:space="preserve">2 </w:t>
      </w:r>
      <w:r w:rsidR="00060FAC" w:rsidRPr="002D50A5">
        <w:rPr>
          <w:rFonts w:ascii="Times New Roman" w:eastAsia="Courier New" w:hAnsi="Times New Roman" w:cs="Times New Roman"/>
          <w:b/>
          <w:bCs/>
          <w:color w:val="000000"/>
          <w:kern w:val="0"/>
          <w:sz w:val="32"/>
          <w:szCs w:val="32"/>
          <w:lang w:eastAsia="ru-RU"/>
          <w14:ligatures w14:val="none"/>
        </w:rPr>
        <w:t>Требования к результатам освоения образовательной программы</w:t>
      </w:r>
    </w:p>
    <w:p w14:paraId="581C3389" w14:textId="471EB88B" w:rsidR="00A678EF" w:rsidRPr="002D50A5" w:rsidRDefault="00060FAC" w:rsidP="00E3364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14:ligatures w14:val="none"/>
        </w:rPr>
      </w:pPr>
      <w:r w:rsidRPr="002D50A5">
        <w:rPr>
          <w:rFonts w:ascii="Times New Roman" w:eastAsia="Times New Roman" w:hAnsi="Times New Roman" w:cs="Times New Roman"/>
          <w:sz w:val="28"/>
          <w:szCs w:val="28"/>
          <w:lang w:eastAsia="ru-RU"/>
          <w14:ligatures w14:val="none"/>
        </w:rPr>
        <w:t xml:space="preserve">Обучающийся, освоивший </w:t>
      </w:r>
      <w:r w:rsidRPr="002D50A5">
        <w:rPr>
          <w:rFonts w:ascii="Times New Roman" w:eastAsia="Courier New" w:hAnsi="Times New Roman" w:cs="Times New Roman"/>
          <w:color w:val="000000"/>
          <w:kern w:val="0"/>
          <w:sz w:val="28"/>
          <w:szCs w:val="28"/>
          <w:lang w:eastAsia="ru-RU"/>
          <w14:ligatures w14:val="none"/>
        </w:rPr>
        <w:t>программу профессиональной подготовки по профессии рабочего</w:t>
      </w:r>
      <w:bookmarkStart w:id="13" w:name="_Hlk241495183"/>
      <w:r w:rsidR="004D0AEC" w:rsidRPr="002D50A5">
        <w:rPr>
          <w:rFonts w:ascii="Times New Roman" w:eastAsia="Courier New" w:hAnsi="Times New Roman" w:cs="Times New Roman"/>
          <w:color w:val="000000"/>
          <w:kern w:val="0"/>
          <w:sz w:val="28"/>
          <w:szCs w:val="28"/>
          <w:lang w:eastAsia="ru-RU"/>
          <w14:ligatures w14:val="none"/>
        </w:rPr>
        <w:t xml:space="preserve"> для лиц, не сдавших ГИА, </w:t>
      </w:r>
      <w:r w:rsidR="00FE7639" w:rsidRPr="002D50A5">
        <w:rPr>
          <w:rFonts w:ascii="Times New Roman" w:eastAsia="Courier New" w:hAnsi="Times New Roman" w:cs="Times New Roman"/>
          <w:color w:val="000000"/>
          <w:kern w:val="0"/>
          <w:sz w:val="28"/>
          <w:szCs w:val="28"/>
          <w:lang w:eastAsia="ru-RU"/>
          <w14:ligatures w14:val="none"/>
        </w:rPr>
        <w:t xml:space="preserve">103756 Плотник </w:t>
      </w:r>
      <w:r w:rsidR="00114497" w:rsidRPr="002D50A5">
        <w:rPr>
          <w:rFonts w:ascii="Times New Roman" w:eastAsia="Courier New" w:hAnsi="Times New Roman" w:cs="Times New Roman"/>
          <w:color w:val="000000"/>
          <w:kern w:val="0"/>
          <w:sz w:val="28"/>
          <w:szCs w:val="28"/>
          <w:lang w:eastAsia="ru-RU"/>
          <w14:ligatures w14:val="none"/>
        </w:rPr>
        <w:t>2</w:t>
      </w:r>
      <w:r w:rsidR="00FE7639" w:rsidRPr="002D50A5">
        <w:rPr>
          <w:rFonts w:ascii="Times New Roman" w:eastAsia="Courier New" w:hAnsi="Times New Roman" w:cs="Times New Roman"/>
          <w:color w:val="000000"/>
          <w:kern w:val="0"/>
          <w:sz w:val="28"/>
          <w:szCs w:val="28"/>
          <w:lang w:eastAsia="ru-RU"/>
          <w14:ligatures w14:val="none"/>
        </w:rPr>
        <w:t xml:space="preserve"> разряда</w:t>
      </w:r>
      <w:r w:rsidRPr="002D50A5">
        <w:rPr>
          <w:rFonts w:ascii="Times New Roman" w:eastAsia="Times New Roman" w:hAnsi="Times New Roman" w:cs="Times New Roman"/>
          <w:sz w:val="28"/>
          <w:szCs w:val="28"/>
          <w:lang w:eastAsia="ru-RU"/>
          <w14:ligatures w14:val="none"/>
        </w:rPr>
        <w:t xml:space="preserve">, </w:t>
      </w:r>
      <w:bookmarkEnd w:id="13"/>
      <w:r w:rsidRPr="002D50A5">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квалификационных требований </w:t>
      </w:r>
      <w:r w:rsidR="00FE7639" w:rsidRPr="002D50A5">
        <w:rPr>
          <w:rFonts w:ascii="Times New Roman" w:eastAsia="Times New Roman" w:hAnsi="Times New Roman" w:cs="Times New Roman"/>
          <w:sz w:val="28"/>
          <w:szCs w:val="28"/>
          <w:lang w:eastAsia="ru-RU"/>
          <w14:ligatures w14:val="none"/>
        </w:rPr>
        <w:t xml:space="preserve">Единого тарифно-квалификационного справочника работ и профессий рабочих (ЕТКС). Выпуск 3; Раздел «Строительные, монтажные и ремонтно-строительные работы»; § </w:t>
      </w:r>
      <w:r w:rsidR="00114497" w:rsidRPr="002D50A5">
        <w:rPr>
          <w:rFonts w:ascii="Times New Roman" w:eastAsia="Times New Roman" w:hAnsi="Times New Roman" w:cs="Times New Roman"/>
          <w:sz w:val="28"/>
          <w:szCs w:val="28"/>
          <w:lang w:eastAsia="ru-RU"/>
          <w14:ligatures w14:val="none"/>
        </w:rPr>
        <w:t>329</w:t>
      </w:r>
      <w:r w:rsidR="00FE7639" w:rsidRPr="002D50A5">
        <w:rPr>
          <w:rFonts w:ascii="Times New Roman" w:eastAsia="Times New Roman" w:hAnsi="Times New Roman" w:cs="Times New Roman"/>
          <w:sz w:val="28"/>
          <w:szCs w:val="28"/>
          <w:lang w:eastAsia="ru-RU"/>
          <w14:ligatures w14:val="none"/>
        </w:rPr>
        <w:t xml:space="preserve"> (утв. приказом Министерства здравоохранения и социального развития РФ от 06.04.2007 N 243) (с изменениями от 28.11.2008, 30.04.2009), профессионального стандарта 40.181 «Плотник промышленный», утвержден </w:t>
      </w:r>
      <w:r w:rsidR="00FE7639" w:rsidRPr="002D50A5">
        <w:rPr>
          <w:rFonts w:ascii="Times New Roman" w:eastAsia="Times New Roman" w:hAnsi="Times New Roman" w:cs="Times New Roman"/>
          <w:sz w:val="28"/>
          <w:szCs w:val="28"/>
          <w:lang w:eastAsia="ru-RU"/>
          <w14:ligatures w14:val="none"/>
        </w:rPr>
        <w:lastRenderedPageBreak/>
        <w:t>приказом Министерства труда и социальной защиты Российской Федерации от 15.09.2022 № 549н.</w:t>
      </w:r>
    </w:p>
    <w:p w14:paraId="25423FF6" w14:textId="77777777" w:rsidR="00FE7639" w:rsidRPr="002D50A5" w:rsidRDefault="00FE7639" w:rsidP="00FE7639">
      <w:pPr>
        <w:widowControl w:val="0"/>
        <w:autoSpaceDE w:val="0"/>
        <w:autoSpaceDN w:val="0"/>
        <w:adjustRightInd w:val="0"/>
        <w:spacing w:after="0" w:line="240" w:lineRule="auto"/>
        <w:jc w:val="both"/>
        <w:rPr>
          <w:rFonts w:ascii="Times New Roman" w:eastAsia="Courier New" w:hAnsi="Times New Roman" w:cs="Times New Roman"/>
          <w:color w:val="000000"/>
          <w:kern w:val="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6"/>
        <w:gridCol w:w="5361"/>
      </w:tblGrid>
      <w:tr w:rsidR="00060FAC" w:rsidRPr="002D50A5" w14:paraId="113DF1B6" w14:textId="77777777" w:rsidTr="00BF3B00">
        <w:tc>
          <w:tcPr>
            <w:tcW w:w="3986" w:type="dxa"/>
          </w:tcPr>
          <w:p w14:paraId="6A66CDED" w14:textId="77777777" w:rsidR="00060FAC" w:rsidRPr="002D50A5"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bookmarkStart w:id="14" w:name="_Hlk241514813"/>
            <w:r w:rsidRPr="002D50A5">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361" w:type="dxa"/>
          </w:tcPr>
          <w:p w14:paraId="04F6F5BC" w14:textId="77777777" w:rsidR="00060FAC" w:rsidRPr="002D50A5"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060FAC" w:rsidRPr="002D50A5" w14:paraId="7F069BE3" w14:textId="77777777" w:rsidTr="00BF3B00">
        <w:tc>
          <w:tcPr>
            <w:tcW w:w="3986" w:type="dxa"/>
            <w:vMerge w:val="restart"/>
          </w:tcPr>
          <w:p w14:paraId="35A1AD78" w14:textId="7ED0CE92" w:rsidR="00114497" w:rsidRPr="002D50A5" w:rsidRDefault="00060FAC" w:rsidP="00114497">
            <w:pPr>
              <w:widowControl w:val="0"/>
              <w:spacing w:after="0" w:line="240" w:lineRule="auto"/>
              <w:jc w:val="both"/>
              <w:rPr>
                <w:rFonts w:ascii="Times New Roman" w:hAnsi="Times New Roman" w:cs="Times New Roman"/>
                <w:sz w:val="24"/>
                <w:szCs w:val="24"/>
              </w:rPr>
            </w:pPr>
            <w:bookmarkStart w:id="15" w:name="_Hlk241425485"/>
            <w:r w:rsidRPr="002D50A5">
              <w:rPr>
                <w:rFonts w:ascii="Times New Roman" w:eastAsia="Courier New" w:hAnsi="Times New Roman" w:cs="Times New Roman"/>
                <w:color w:val="000000"/>
                <w:kern w:val="0"/>
                <w:sz w:val="24"/>
                <w:szCs w:val="24"/>
                <w:lang w:eastAsia="ru-RU"/>
                <w14:ligatures w14:val="none"/>
              </w:rPr>
              <w:t>ПК.1</w:t>
            </w:r>
            <w:r w:rsidR="0080266C" w:rsidRPr="002D50A5">
              <w:rPr>
                <w:rFonts w:ascii="Times New Roman" w:eastAsia="Courier New" w:hAnsi="Times New Roman" w:cs="Times New Roman"/>
                <w:color w:val="000000"/>
                <w:kern w:val="0"/>
                <w:sz w:val="24"/>
                <w:szCs w:val="24"/>
                <w:lang w:eastAsia="ru-RU"/>
                <w14:ligatures w14:val="none"/>
              </w:rPr>
              <w:t xml:space="preserve"> </w:t>
            </w:r>
            <w:r w:rsidR="00114497" w:rsidRPr="002D50A5">
              <w:rPr>
                <w:rFonts w:ascii="Times New Roman" w:eastAsia="Courier New" w:hAnsi="Times New Roman" w:cs="Times New Roman"/>
                <w:color w:val="000000"/>
                <w:kern w:val="0"/>
                <w:sz w:val="24"/>
                <w:szCs w:val="24"/>
                <w:lang w:eastAsia="ru-RU"/>
                <w14:ligatures w14:val="none"/>
              </w:rPr>
              <w:t>Выполнение простых подготовительных плотничных общестроительных работ</w:t>
            </w:r>
          </w:p>
          <w:p w14:paraId="5D23D50A" w14:textId="77777777" w:rsidR="00114497" w:rsidRPr="002D50A5" w:rsidRDefault="00114497" w:rsidP="0011449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p w14:paraId="106E8061" w14:textId="06E307AE" w:rsidR="00060FAC" w:rsidRPr="002D50A5" w:rsidRDefault="00060FAC" w:rsidP="0080266C">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361" w:type="dxa"/>
          </w:tcPr>
          <w:p w14:paraId="6B1532AB" w14:textId="6B027396" w:rsidR="004B0E24" w:rsidRPr="002D50A5" w:rsidRDefault="0093308C" w:rsidP="004B0E24">
            <w:pPr>
              <w:widowControl w:val="0"/>
              <w:spacing w:after="0" w:line="240" w:lineRule="auto"/>
              <w:jc w:val="both"/>
              <w:rPr>
                <w:color w:val="000000"/>
              </w:rPr>
            </w:pPr>
            <w:r w:rsidRPr="002D50A5">
              <w:rPr>
                <w:rFonts w:ascii="Times New Roman" w:eastAsia="Courier New" w:hAnsi="Times New Roman" w:cs="Times New Roman"/>
                <w:color w:val="000000"/>
                <w:kern w:val="0"/>
                <w:sz w:val="24"/>
                <w:szCs w:val="24"/>
                <w:lang w:eastAsia="ru-RU"/>
                <w14:ligatures w14:val="none"/>
              </w:rPr>
              <w:t>Трудовые действия:</w:t>
            </w:r>
            <w:r w:rsidRPr="002D50A5">
              <w:rPr>
                <w:color w:val="000000"/>
              </w:rPr>
              <w:t xml:space="preserve"> </w:t>
            </w:r>
          </w:p>
          <w:p w14:paraId="41AEE4EE" w14:textId="6CF094D7" w:rsidR="00114497" w:rsidRPr="002D50A5" w:rsidRDefault="0093308C" w:rsidP="0011449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подготовка и организация рабочего места плотника;</w:t>
            </w:r>
          </w:p>
          <w:p w14:paraId="7BB53589" w14:textId="1703B2D1" w:rsidR="0093308C" w:rsidRPr="002D50A5" w:rsidRDefault="0093308C" w:rsidP="0011449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конопатка стен, оконных и дверных проемов;</w:t>
            </w:r>
          </w:p>
          <w:p w14:paraId="539C24E2" w14:textId="79B2EF30" w:rsidR="0093308C" w:rsidRPr="002D50A5" w:rsidRDefault="0093308C" w:rsidP="0011449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обмазка кистью деревянных конструкций и деталей антисептическими и огнезащитными составами;</w:t>
            </w:r>
          </w:p>
          <w:p w14:paraId="65B41865" w14:textId="48CC9F8B" w:rsidR="0093308C" w:rsidRPr="002D50A5" w:rsidRDefault="0093308C" w:rsidP="0011449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обработка лесоматериалов вручную: поперечное перепиливание, окорка, обтесывание;</w:t>
            </w:r>
          </w:p>
          <w:p w14:paraId="46AFF2DD" w14:textId="5265834A" w:rsidR="0093308C" w:rsidRPr="002D50A5" w:rsidRDefault="0093308C" w:rsidP="0011449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осмолка, обивка войлоком и толем элементов деревянных конструкций; </w:t>
            </w:r>
          </w:p>
          <w:p w14:paraId="65CD8061" w14:textId="20D8ECC8" w:rsidR="0093308C" w:rsidRPr="002D50A5" w:rsidRDefault="0093308C" w:rsidP="0011449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разборка заборных стенок; </w:t>
            </w:r>
          </w:p>
          <w:p w14:paraId="451116EC" w14:textId="02E356CB" w:rsidR="0093308C" w:rsidRPr="002D50A5" w:rsidRDefault="0093308C" w:rsidP="0011449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разборка заборов, мостиков и настилов;</w:t>
            </w:r>
          </w:p>
          <w:p w14:paraId="4ED7463E" w14:textId="57799A32" w:rsidR="0093308C" w:rsidRPr="002D50A5" w:rsidRDefault="0093308C" w:rsidP="0011449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разборка полов, подборов и накатов;</w:t>
            </w:r>
          </w:p>
          <w:p w14:paraId="5B1DE05E" w14:textId="324C75DC" w:rsidR="0093308C" w:rsidRPr="002D50A5" w:rsidRDefault="0093308C" w:rsidP="0011449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укладка и штабелирование отсортированных строительных материалов;</w:t>
            </w:r>
          </w:p>
          <w:p w14:paraId="788E1D4A" w14:textId="6559C7E1" w:rsidR="004B0E24" w:rsidRPr="002D50A5" w:rsidRDefault="0093308C" w:rsidP="004B0E2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строповка, увязка и перемещение грузов массой до 500 кг с помощью подъемно-транспортных и специальных средств в пределах рабочего места</w:t>
            </w:r>
          </w:p>
        </w:tc>
      </w:tr>
      <w:tr w:rsidR="00060FAC" w:rsidRPr="002D50A5" w14:paraId="1B497817" w14:textId="77777777" w:rsidTr="00BF3B00">
        <w:tc>
          <w:tcPr>
            <w:tcW w:w="3986" w:type="dxa"/>
            <w:vMerge/>
          </w:tcPr>
          <w:p w14:paraId="3B9744FB" w14:textId="77777777" w:rsidR="00060FAC" w:rsidRPr="002D50A5"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353E3237" w14:textId="0F5A9218" w:rsidR="00060FAC" w:rsidRPr="002D50A5" w:rsidRDefault="00E33647"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Умения:</w:t>
            </w:r>
          </w:p>
          <w:p w14:paraId="4CDBAE07" w14:textId="081E94E5" w:rsidR="00E33647" w:rsidRPr="002D50A5" w:rsidRDefault="00E33647" w:rsidP="00E3364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плотника;</w:t>
            </w:r>
          </w:p>
          <w:p w14:paraId="22B02048" w14:textId="4628067A" w:rsidR="00E33647" w:rsidRPr="002D50A5" w:rsidRDefault="00E33647" w:rsidP="00E3364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пользоваться ручным инструментом при поперечном перепиливании, окорке и обтесывании лесоматериалов вручную; </w:t>
            </w:r>
          </w:p>
          <w:p w14:paraId="4210A40F" w14:textId="6C92D16A" w:rsidR="00E33647" w:rsidRPr="002D50A5" w:rsidRDefault="00E33647" w:rsidP="00E3364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выполнять разборку простых деревянных конструкций (заборных стенок, заборов, мостиков, настилов, полов, подборов и накатов);</w:t>
            </w:r>
          </w:p>
          <w:p w14:paraId="1372A7E5" w14:textId="26584038" w:rsidR="00E33647" w:rsidRPr="002D50A5" w:rsidRDefault="00E33647" w:rsidP="00E3364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защищать элементы деревянных конструкций посредством осмолки, обивки войлоком и толем; </w:t>
            </w:r>
          </w:p>
          <w:p w14:paraId="309FCADE" w14:textId="43E065EF" w:rsidR="00E33647" w:rsidRPr="002D50A5" w:rsidRDefault="00E33647" w:rsidP="00E3364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равномерно наносить кистью антисептические и огнезащитные составы на деревянные конструкции и детали в соответствии с рабочей инструкцией; </w:t>
            </w:r>
          </w:p>
          <w:p w14:paraId="7D3675D8" w14:textId="7D95F2B0" w:rsidR="00E33647" w:rsidRPr="002D50A5" w:rsidRDefault="00E33647" w:rsidP="00E3364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определять качество используемых в работе материалов; </w:t>
            </w:r>
          </w:p>
          <w:p w14:paraId="05AFFB8C" w14:textId="66600025" w:rsidR="00E33647" w:rsidRPr="002D50A5" w:rsidRDefault="00E33647" w:rsidP="00E3364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оценивать соответствие выполненных плотничных работ требованиям технической документации; </w:t>
            </w:r>
          </w:p>
          <w:p w14:paraId="4B51E940" w14:textId="17B1A9FE" w:rsidR="00E33647" w:rsidRPr="002D50A5" w:rsidRDefault="00E33647" w:rsidP="00E3364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пользоваться предохранительным поясом с закреплением его за элементы конструкций или страховочным канатом при выполнении работ с приставных лестниц на высоте более 1,3 м, а также на поверхностях с уклоном 20 и более ;</w:t>
            </w:r>
          </w:p>
          <w:p w14:paraId="206E095A" w14:textId="66FC0599" w:rsidR="00E33647" w:rsidRPr="002D50A5" w:rsidRDefault="00E33647" w:rsidP="00E3364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применять лесоматериалы в соответствии с их свойствами; </w:t>
            </w:r>
          </w:p>
          <w:p w14:paraId="45F98E85" w14:textId="6592AD73" w:rsidR="00E33647" w:rsidRPr="002D50A5" w:rsidRDefault="00E33647" w:rsidP="00E3364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lastRenderedPageBreak/>
              <w:t xml:space="preserve">равномерно заполнять щели стен и оконных проемов волокнистыми натуральными и специальными материалами в соответствии с требованиями технологической документации; </w:t>
            </w:r>
          </w:p>
          <w:p w14:paraId="2E194A70" w14:textId="0D7572AE" w:rsidR="00A64425" w:rsidRPr="002D50A5" w:rsidRDefault="00E33647" w:rsidP="00E3364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выполнять строповку, увязку и перемещение грузов массой до 500 кг с помощью подъемно-транспортных и специальных средств в пределах рабочего места</w:t>
            </w:r>
          </w:p>
        </w:tc>
      </w:tr>
      <w:tr w:rsidR="00060FAC" w:rsidRPr="002D50A5" w14:paraId="2BC30A88" w14:textId="77777777" w:rsidTr="00BF3B00">
        <w:tc>
          <w:tcPr>
            <w:tcW w:w="3986" w:type="dxa"/>
            <w:vMerge/>
          </w:tcPr>
          <w:p w14:paraId="6C90D62E" w14:textId="77777777" w:rsidR="00060FAC" w:rsidRPr="002D50A5"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5BEE38EA" w14:textId="2BDDCE93"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Знания:</w:t>
            </w:r>
          </w:p>
          <w:p w14:paraId="1A2EBCA9" w14:textId="7EB245DD"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требования к планировке и оснащению рабочего места плотника; </w:t>
            </w:r>
          </w:p>
          <w:p w14:paraId="0E086216" w14:textId="3CB7620E"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основные опасные и вредные производственные факторы, влияющие на работника;</w:t>
            </w:r>
          </w:p>
          <w:p w14:paraId="72A78C6D" w14:textId="31C4BB17"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применения средств индивидуальной защиты; </w:t>
            </w:r>
          </w:p>
          <w:p w14:paraId="20C338C5" w14:textId="12475DB7"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методы оказания первой помощи пострадавшим; </w:t>
            </w:r>
          </w:p>
          <w:p w14:paraId="7C65AB1D" w14:textId="5C3C50D4"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особенности плотничных работ в зимних условиях и требования охраны труда при их выполнении;</w:t>
            </w:r>
          </w:p>
          <w:p w14:paraId="636277A9" w14:textId="21BCF834"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виды применяемых лесоматериалов и свойства древесины;</w:t>
            </w:r>
          </w:p>
          <w:p w14:paraId="53957F9C" w14:textId="59D63086"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породы древесины, применяемые в деревообрабатывающем производстве и в плотничных работах;</w:t>
            </w:r>
          </w:p>
          <w:p w14:paraId="294D6F1F" w14:textId="3BE6A205"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влажность древесины, способы ее определения; </w:t>
            </w:r>
          </w:p>
          <w:p w14:paraId="1AACBDDF" w14:textId="7F2541CF"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и состав смазок для накатов; </w:t>
            </w:r>
          </w:p>
          <w:p w14:paraId="53C506CF" w14:textId="72C32664"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технической документации на выполнение плотничных работ; </w:t>
            </w:r>
          </w:p>
          <w:p w14:paraId="48A30F70" w14:textId="12968CA9"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условные обозначения в строительных чертежах; </w:t>
            </w:r>
          </w:p>
          <w:p w14:paraId="3294062B" w14:textId="5CFDFFFB"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материалы, используемые для конопатки стен, оконных и дверных проемов;</w:t>
            </w:r>
          </w:p>
          <w:p w14:paraId="73BD6839" w14:textId="6861F03E"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требования охраны труда при устройстве и сборке деревянных изделий и их элементов;</w:t>
            </w:r>
          </w:p>
          <w:p w14:paraId="4D76BC45" w14:textId="1D0B9432"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технические условия на производство и приемку плотничных работ при проведении строительных работ и основные требования к ним; </w:t>
            </w:r>
          </w:p>
          <w:p w14:paraId="2151B282" w14:textId="006F0FBD"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и правила гвоздевых соединений, применяемых в плотничных работах; </w:t>
            </w:r>
          </w:p>
          <w:p w14:paraId="5639F506" w14:textId="7AC44588"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виды соединений: сварные, клепаные, болтовые, резьбовые, клеевые;</w:t>
            </w:r>
          </w:p>
          <w:p w14:paraId="0879D22E" w14:textId="78C3430F"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способы выполнения безврубных соединений на шпонах, гвоздях, нагелях и болтах, на клею; </w:t>
            </w:r>
          </w:p>
          <w:p w14:paraId="4480F0DF" w14:textId="38B9C799"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порядок и правила склеивания, способы запрессовки деталей; </w:t>
            </w:r>
          </w:p>
          <w:p w14:paraId="21A583C3" w14:textId="708525FA"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режим выдержки склеенных элементов после склеивания; </w:t>
            </w:r>
          </w:p>
          <w:p w14:paraId="65BCA721" w14:textId="6C76DD13"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антисептиков; </w:t>
            </w:r>
          </w:p>
          <w:p w14:paraId="11648E48" w14:textId="046F0D97"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обращения с антисептическими и огнезащитными составами; </w:t>
            </w:r>
          </w:p>
          <w:p w14:paraId="59B32C35" w14:textId="67B6D2B6"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осмолки, обивки войлоком и толем элементов деревянных конструкций; </w:t>
            </w:r>
          </w:p>
          <w:p w14:paraId="49B3D51B" w14:textId="602BEA5C"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смолы и клеи, применяемые в производстве плотничных работ;</w:t>
            </w:r>
          </w:p>
          <w:p w14:paraId="13033D36" w14:textId="46BDCB1E"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lastRenderedPageBreak/>
              <w:t xml:space="preserve">правила перемещения и складирования грузов малой массы; </w:t>
            </w:r>
          </w:p>
          <w:p w14:paraId="7E4FF045" w14:textId="4FEADF0F"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пользования инструментами, механизмами и приспособлениями; </w:t>
            </w:r>
          </w:p>
          <w:p w14:paraId="27B1D35F" w14:textId="428D6688" w:rsidR="00FF491E" w:rsidRPr="002D50A5" w:rsidRDefault="00ED6958" w:rsidP="00FF491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w:t>
            </w:r>
            <w:r w:rsidRPr="002D50A5">
              <w:rPr>
                <w:rFonts w:ascii="Times New Roman" w:eastAsia="Courier New" w:hAnsi="Times New Roman" w:cs="Times New Roman"/>
                <w:color w:val="000000"/>
                <w:kern w:val="0"/>
                <w:sz w:val="24"/>
                <w:szCs w:val="24"/>
                <w:lang w:eastAsia="ru-RU"/>
                <w14:ligatures w14:val="none"/>
              </w:rPr>
              <w:tab/>
              <w:t xml:space="preserve">хранения </w:t>
            </w:r>
            <w:r w:rsidRPr="002D50A5">
              <w:rPr>
                <w:rFonts w:ascii="Times New Roman" w:eastAsia="Courier New" w:hAnsi="Times New Roman" w:cs="Times New Roman"/>
                <w:color w:val="000000"/>
                <w:kern w:val="0"/>
                <w:sz w:val="24"/>
                <w:szCs w:val="24"/>
                <w:lang w:eastAsia="ru-RU"/>
                <w14:ligatures w14:val="none"/>
              </w:rPr>
              <w:tab/>
              <w:t xml:space="preserve">и </w:t>
            </w:r>
            <w:r w:rsidRPr="002D50A5">
              <w:rPr>
                <w:rFonts w:ascii="Times New Roman" w:eastAsia="Courier New" w:hAnsi="Times New Roman" w:cs="Times New Roman"/>
                <w:color w:val="000000"/>
                <w:kern w:val="0"/>
                <w:sz w:val="24"/>
                <w:szCs w:val="24"/>
                <w:lang w:eastAsia="ru-RU"/>
                <w14:ligatures w14:val="none"/>
              </w:rPr>
              <w:tab/>
              <w:t xml:space="preserve">защиты строительных </w:t>
            </w:r>
            <w:r w:rsidRPr="002D50A5">
              <w:rPr>
                <w:rFonts w:ascii="Times New Roman" w:eastAsia="Courier New" w:hAnsi="Times New Roman" w:cs="Times New Roman"/>
                <w:color w:val="000000"/>
                <w:kern w:val="0"/>
                <w:sz w:val="24"/>
                <w:szCs w:val="24"/>
                <w:lang w:eastAsia="ru-RU"/>
                <w14:ligatures w14:val="none"/>
              </w:rPr>
              <w:tab/>
              <w:t xml:space="preserve">материалов </w:t>
            </w:r>
            <w:r w:rsidRPr="002D50A5">
              <w:rPr>
                <w:rFonts w:ascii="Times New Roman" w:eastAsia="Courier New" w:hAnsi="Times New Roman" w:cs="Times New Roman"/>
                <w:color w:val="000000"/>
                <w:kern w:val="0"/>
                <w:sz w:val="24"/>
                <w:szCs w:val="24"/>
                <w:lang w:eastAsia="ru-RU"/>
                <w14:ligatures w14:val="none"/>
              </w:rPr>
              <w:tab/>
              <w:t>от неблагоприятных факторов среды;</w:t>
            </w:r>
          </w:p>
          <w:p w14:paraId="6C06A599" w14:textId="4827CD89"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приемы покрытия антисептическими и огнезащитными составами деревянных деталей и конструкций с помощью кистей;</w:t>
            </w:r>
          </w:p>
          <w:p w14:paraId="560BC05D" w14:textId="2B9B8757"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способы грубой обработки лесоматериалов; </w:t>
            </w:r>
          </w:p>
          <w:p w14:paraId="1BDF8B46" w14:textId="11C5FB5F"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разметки материалов при пилении; </w:t>
            </w:r>
          </w:p>
          <w:p w14:paraId="69EECDF3" w14:textId="4EA755CB"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и приемы пиления; </w:t>
            </w:r>
          </w:p>
          <w:p w14:paraId="095FD519" w14:textId="4AC38AA7"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ручных пил; </w:t>
            </w:r>
          </w:p>
          <w:p w14:paraId="3C7ED030" w14:textId="29BF8FE8"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разводки и точки ручных пил; </w:t>
            </w:r>
          </w:p>
          <w:p w14:paraId="68058C70" w14:textId="5BC5357C"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долот и стамесок, правила и приемы их точки; </w:t>
            </w:r>
          </w:p>
          <w:p w14:paraId="37E99E12" w14:textId="148AE42D"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и приемы долбления сквозных и несквозных отверстий в деталях долотами и стамесками; </w:t>
            </w:r>
          </w:p>
          <w:p w14:paraId="1861FC45" w14:textId="5B1C16DC"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способы и правила конопатки стен, оконных и дверных проемов;</w:t>
            </w:r>
          </w:p>
          <w:p w14:paraId="625B119A" w14:textId="265C4990"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способы разборки простых деревянных конструкций и их очистки; </w:t>
            </w:r>
          </w:p>
          <w:p w14:paraId="15238CC1" w14:textId="5EF531F8"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требования к транспортировке, складированию и хранению круглых, пиленых лесоматериалов и изделий из древесины;</w:t>
            </w:r>
          </w:p>
          <w:p w14:paraId="39EF48A7" w14:textId="0F66857E" w:rsidR="00FF491E" w:rsidRPr="002D50A5" w:rsidRDefault="00ED6958" w:rsidP="00FF491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правила перемещения грузов массой до 500 кг и эксплуатации специальных транспортных и грузовых средств</w:t>
            </w:r>
          </w:p>
        </w:tc>
      </w:tr>
      <w:bookmarkEnd w:id="15"/>
      <w:tr w:rsidR="00060FAC" w:rsidRPr="002D50A5" w14:paraId="073145CC" w14:textId="77777777" w:rsidTr="00BF3B00">
        <w:tc>
          <w:tcPr>
            <w:tcW w:w="3986" w:type="dxa"/>
            <w:vMerge w:val="restart"/>
          </w:tcPr>
          <w:p w14:paraId="7477D167" w14:textId="7C00EB36" w:rsidR="00060FAC" w:rsidRPr="002D50A5" w:rsidRDefault="00060FAC" w:rsidP="006C6D3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lastRenderedPageBreak/>
              <w:t>ПК.2</w:t>
            </w:r>
            <w:r w:rsidR="00770683" w:rsidRPr="002D50A5">
              <w:rPr>
                <w:rFonts w:ascii="Times New Roman" w:eastAsia="Courier New" w:hAnsi="Times New Roman" w:cs="Times New Roman"/>
                <w:color w:val="000000"/>
                <w:kern w:val="0"/>
                <w:sz w:val="24"/>
                <w:szCs w:val="24"/>
                <w:lang w:eastAsia="ru-RU"/>
                <w14:ligatures w14:val="none"/>
              </w:rPr>
              <w:t xml:space="preserve"> </w:t>
            </w:r>
            <w:r w:rsidR="00BF3B00" w:rsidRPr="002D50A5">
              <w:rPr>
                <w:rFonts w:ascii="Times New Roman" w:eastAsia="Times New Roman" w:hAnsi="Times New Roman" w:cs="Times New Roman"/>
                <w:sz w:val="24"/>
              </w:rPr>
              <w:t>Выполнение простых подготовительных опалубочных работ</w:t>
            </w:r>
          </w:p>
        </w:tc>
        <w:tc>
          <w:tcPr>
            <w:tcW w:w="5361" w:type="dxa"/>
          </w:tcPr>
          <w:p w14:paraId="33A95FFE" w14:textId="77777777" w:rsidR="00060FAC" w:rsidRPr="002D50A5" w:rsidRDefault="00060FAC"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w:t>
            </w:r>
          </w:p>
          <w:p w14:paraId="007BB0C5" w14:textId="7ADD0C86" w:rsidR="00BF3B00" w:rsidRPr="002D50A5" w:rsidRDefault="00BF3B00" w:rsidP="00BF3B0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разборка опалубки фундаментов, стен и перегородок; </w:t>
            </w:r>
          </w:p>
          <w:p w14:paraId="243929F1" w14:textId="606EE383" w:rsidR="00BF3B00" w:rsidRPr="002D50A5" w:rsidRDefault="00BF3B00" w:rsidP="00BF3B0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смазка накатов и опалубки; </w:t>
            </w:r>
          </w:p>
          <w:p w14:paraId="03D46B9E" w14:textId="3D540F49" w:rsidR="006C6D3E" w:rsidRPr="002D50A5" w:rsidRDefault="00BF3B00" w:rsidP="00BF3B0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очистка опалубки от бетона и раствора</w:t>
            </w:r>
          </w:p>
        </w:tc>
      </w:tr>
      <w:tr w:rsidR="00060FAC" w:rsidRPr="002D50A5" w14:paraId="47DF0AB9" w14:textId="77777777" w:rsidTr="00BF3B00">
        <w:tc>
          <w:tcPr>
            <w:tcW w:w="3986" w:type="dxa"/>
            <w:vMerge/>
          </w:tcPr>
          <w:p w14:paraId="084F5BD5" w14:textId="77777777" w:rsidR="00060FAC" w:rsidRPr="002D50A5"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6782C11C" w14:textId="691640C9" w:rsidR="00060FAC" w:rsidRPr="002D50A5" w:rsidRDefault="00BF3B00"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Умения:</w:t>
            </w:r>
          </w:p>
          <w:p w14:paraId="36B1F8EB" w14:textId="50FC0FD1" w:rsidR="00BF3B00" w:rsidRPr="002D50A5" w:rsidRDefault="00BF3B00" w:rsidP="00BF3B0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разбирать опалубки фундаментов, стен и перегородок с соблюдением определенной последовательности операций, обеспечивающей </w:t>
            </w:r>
          </w:p>
          <w:p w14:paraId="64A72BFB" w14:textId="6D7A188A" w:rsidR="00BF3B00" w:rsidRPr="002D50A5" w:rsidRDefault="00BF3B00" w:rsidP="00BF3B0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сохранность и целостность элементов; </w:t>
            </w:r>
          </w:p>
          <w:p w14:paraId="7C4F2980" w14:textId="25006E6F" w:rsidR="00BF3B00" w:rsidRPr="002D50A5" w:rsidRDefault="00BF3B00" w:rsidP="00BF3B0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выбирать смазку опалубки в зависимости от области ее применения (горизонтальные, вертикальные поверхности форм, опалубочные формы для бетонирования конструкций подземной части здания);</w:t>
            </w:r>
          </w:p>
          <w:p w14:paraId="03F8143B" w14:textId="1135F42A" w:rsidR="00BF3B00" w:rsidRPr="002D50A5" w:rsidRDefault="00BF3B00" w:rsidP="00BF3B0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наносить смазку на накаты и опалубку в соответствии с требованиями технологической документации;</w:t>
            </w:r>
          </w:p>
          <w:p w14:paraId="5F2CD14E" w14:textId="6F939519" w:rsidR="00BF3B00" w:rsidRPr="002D50A5" w:rsidRDefault="00BF3B00" w:rsidP="00BF3B0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удалять остатки бетона и раствора с опалубки; </w:t>
            </w:r>
          </w:p>
          <w:p w14:paraId="1E373AFF" w14:textId="3258B543" w:rsidR="0046739A" w:rsidRPr="002D50A5" w:rsidRDefault="00BF3B00" w:rsidP="00BF3B0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контролировать </w:t>
            </w:r>
            <w:r w:rsidRPr="002D50A5">
              <w:rPr>
                <w:rFonts w:ascii="Times New Roman" w:eastAsia="Courier New" w:hAnsi="Times New Roman" w:cs="Times New Roman"/>
                <w:color w:val="000000"/>
                <w:kern w:val="0"/>
                <w:sz w:val="24"/>
                <w:szCs w:val="24"/>
                <w:lang w:eastAsia="ru-RU"/>
                <w14:ligatures w14:val="none"/>
              </w:rPr>
              <w:tab/>
              <w:t xml:space="preserve">качество </w:t>
            </w:r>
            <w:r w:rsidRPr="002D50A5">
              <w:rPr>
                <w:rFonts w:ascii="Times New Roman" w:eastAsia="Courier New" w:hAnsi="Times New Roman" w:cs="Times New Roman"/>
                <w:color w:val="000000"/>
                <w:kern w:val="0"/>
                <w:sz w:val="24"/>
                <w:szCs w:val="24"/>
                <w:lang w:eastAsia="ru-RU"/>
                <w14:ligatures w14:val="none"/>
              </w:rPr>
              <w:tab/>
              <w:t xml:space="preserve">выполнения простых </w:t>
            </w:r>
            <w:r w:rsidRPr="002D50A5">
              <w:rPr>
                <w:rFonts w:ascii="Times New Roman" w:eastAsia="Courier New" w:hAnsi="Times New Roman" w:cs="Times New Roman"/>
                <w:color w:val="000000"/>
                <w:kern w:val="0"/>
                <w:sz w:val="24"/>
                <w:szCs w:val="24"/>
                <w:lang w:eastAsia="ru-RU"/>
                <w14:ligatures w14:val="none"/>
              </w:rPr>
              <w:tab/>
              <w:t>подготовительных опалубочных работ</w:t>
            </w:r>
          </w:p>
        </w:tc>
      </w:tr>
      <w:tr w:rsidR="00060FAC" w:rsidRPr="002D50A5" w14:paraId="5B73DA54" w14:textId="77777777" w:rsidTr="00BF3B00">
        <w:tc>
          <w:tcPr>
            <w:tcW w:w="3986" w:type="dxa"/>
            <w:vMerge/>
          </w:tcPr>
          <w:p w14:paraId="52AB3CFD" w14:textId="77777777" w:rsidR="00060FAC" w:rsidRPr="002D50A5"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0E4F9153" w14:textId="77777777" w:rsidR="00060FAC" w:rsidRPr="002D50A5" w:rsidRDefault="00060FAC"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Знания:</w:t>
            </w:r>
          </w:p>
          <w:p w14:paraId="4E5088D8" w14:textId="0BD808AB" w:rsidR="00BF3B00" w:rsidRPr="002D50A5" w:rsidRDefault="00BF3B00" w:rsidP="00BF3B00">
            <w:pPr>
              <w:widowControl w:val="0"/>
              <w:spacing w:after="0" w:line="240" w:lineRule="auto"/>
              <w:jc w:val="both"/>
              <w:rPr>
                <w:rFonts w:ascii="Times New Roman" w:hAnsi="Times New Roman" w:cs="Times New Roman"/>
              </w:rPr>
            </w:pPr>
            <w:r w:rsidRPr="002D50A5">
              <w:rPr>
                <w:rFonts w:ascii="Times New Roman" w:hAnsi="Times New Roman" w:cs="Times New Roman"/>
              </w:rPr>
              <w:lastRenderedPageBreak/>
              <w:t>виды и назначение опалубок;</w:t>
            </w:r>
          </w:p>
          <w:p w14:paraId="029E9526" w14:textId="2FDDAE62" w:rsidR="00BF3B00" w:rsidRPr="002D50A5" w:rsidRDefault="00BF3B00" w:rsidP="00BF3B00">
            <w:pPr>
              <w:widowControl w:val="0"/>
              <w:spacing w:after="0" w:line="240" w:lineRule="auto"/>
              <w:jc w:val="both"/>
              <w:rPr>
                <w:rFonts w:ascii="Times New Roman" w:hAnsi="Times New Roman" w:cs="Times New Roman"/>
              </w:rPr>
            </w:pPr>
            <w:r w:rsidRPr="002D50A5">
              <w:rPr>
                <w:rFonts w:ascii="Times New Roman" w:hAnsi="Times New Roman" w:cs="Times New Roman"/>
              </w:rPr>
              <w:t xml:space="preserve">типы опалубок и области их применения; </w:t>
            </w:r>
          </w:p>
          <w:p w14:paraId="18CC7BA5" w14:textId="7BA2E948" w:rsidR="00BF3B00" w:rsidRPr="002D50A5" w:rsidRDefault="00BF3B00" w:rsidP="00BF3B00">
            <w:pPr>
              <w:widowControl w:val="0"/>
              <w:spacing w:after="0" w:line="240" w:lineRule="auto"/>
              <w:jc w:val="both"/>
              <w:rPr>
                <w:rFonts w:ascii="Times New Roman" w:hAnsi="Times New Roman" w:cs="Times New Roman"/>
              </w:rPr>
            </w:pPr>
            <w:r w:rsidRPr="002D50A5">
              <w:rPr>
                <w:rFonts w:ascii="Times New Roman" w:hAnsi="Times New Roman" w:cs="Times New Roman"/>
              </w:rPr>
              <w:t>правила и последовательность разборки опалубки фундаментов, стен и перегородок;</w:t>
            </w:r>
          </w:p>
          <w:p w14:paraId="77B01C31" w14:textId="0EE51714" w:rsidR="00BF3B00" w:rsidRPr="002D50A5" w:rsidRDefault="00BF3B00" w:rsidP="00BF3B00">
            <w:pPr>
              <w:widowControl w:val="0"/>
              <w:spacing w:after="0" w:line="240" w:lineRule="auto"/>
              <w:jc w:val="both"/>
              <w:rPr>
                <w:rFonts w:ascii="Times New Roman" w:hAnsi="Times New Roman" w:cs="Times New Roman"/>
              </w:rPr>
            </w:pPr>
            <w:r w:rsidRPr="002D50A5">
              <w:rPr>
                <w:rFonts w:ascii="Times New Roman" w:hAnsi="Times New Roman" w:cs="Times New Roman"/>
              </w:rPr>
              <w:t xml:space="preserve">виды и состав смазок для опалубки; </w:t>
            </w:r>
          </w:p>
          <w:p w14:paraId="578A16A9" w14:textId="5B532F55" w:rsidR="00BF3B00" w:rsidRPr="002D50A5" w:rsidRDefault="00BF3B00" w:rsidP="00BF3B00">
            <w:pPr>
              <w:widowControl w:val="0"/>
              <w:spacing w:after="0" w:line="240" w:lineRule="auto"/>
              <w:jc w:val="both"/>
              <w:rPr>
                <w:rFonts w:ascii="Times New Roman" w:hAnsi="Times New Roman" w:cs="Times New Roman"/>
              </w:rPr>
            </w:pPr>
            <w:r w:rsidRPr="002D50A5">
              <w:rPr>
                <w:rFonts w:ascii="Times New Roman" w:hAnsi="Times New Roman" w:cs="Times New Roman"/>
              </w:rPr>
              <w:t xml:space="preserve">отличительные особенности нанесения смазки на горизонтальные, вертикальные поверхности форм, опалубочные формы для заливки конструкций подземной части здания; </w:t>
            </w:r>
          </w:p>
          <w:p w14:paraId="67942D41" w14:textId="726729FB" w:rsidR="00BF3B00" w:rsidRPr="002D50A5" w:rsidRDefault="00BF3B00" w:rsidP="00BF3B00">
            <w:pPr>
              <w:widowControl w:val="0"/>
              <w:spacing w:after="0" w:line="240" w:lineRule="auto"/>
              <w:jc w:val="both"/>
              <w:rPr>
                <w:rFonts w:ascii="Times New Roman" w:hAnsi="Times New Roman" w:cs="Times New Roman"/>
              </w:rPr>
            </w:pPr>
            <w:r w:rsidRPr="002D50A5">
              <w:rPr>
                <w:rFonts w:ascii="Times New Roman" w:hAnsi="Times New Roman" w:cs="Times New Roman"/>
              </w:rPr>
              <w:t xml:space="preserve">требования, предъявляемые к смазкам для опалубки, и правила нанесения их на опалубку; </w:t>
            </w:r>
          </w:p>
          <w:p w14:paraId="3A990AFA" w14:textId="2AA972BC" w:rsidR="00BF3B00" w:rsidRPr="002D50A5" w:rsidRDefault="00BF3B00" w:rsidP="00BF3B00">
            <w:pPr>
              <w:widowControl w:val="0"/>
              <w:spacing w:after="0" w:line="240" w:lineRule="auto"/>
              <w:jc w:val="both"/>
              <w:rPr>
                <w:rFonts w:ascii="Times New Roman" w:hAnsi="Times New Roman" w:cs="Times New Roman"/>
              </w:rPr>
            </w:pPr>
            <w:r w:rsidRPr="002D50A5">
              <w:rPr>
                <w:rFonts w:ascii="Times New Roman" w:hAnsi="Times New Roman" w:cs="Times New Roman"/>
              </w:rPr>
              <w:t xml:space="preserve">механический и химический способы очистки опалубки от бетона и раствора; </w:t>
            </w:r>
          </w:p>
          <w:p w14:paraId="1D86E7B5" w14:textId="34F80D10" w:rsidR="00E961DE" w:rsidRPr="002D50A5" w:rsidRDefault="00BF3B00" w:rsidP="00BF3B00">
            <w:pPr>
              <w:widowControl w:val="0"/>
              <w:spacing w:after="0" w:line="240" w:lineRule="auto"/>
              <w:jc w:val="both"/>
              <w:rPr>
                <w:rFonts w:ascii="Times New Roman" w:hAnsi="Times New Roman" w:cs="Times New Roman"/>
              </w:rPr>
            </w:pPr>
            <w:r w:rsidRPr="002D50A5">
              <w:rPr>
                <w:rFonts w:ascii="Times New Roman" w:hAnsi="Times New Roman" w:cs="Times New Roman"/>
              </w:rPr>
              <w:t>способы контроля качества выполнения простых подготовительных опалубочных работ</w:t>
            </w:r>
          </w:p>
        </w:tc>
      </w:tr>
      <w:tr w:rsidR="00FD057C" w:rsidRPr="002D50A5" w14:paraId="1D5988B2" w14:textId="77777777" w:rsidTr="00BF3B00">
        <w:trPr>
          <w:trHeight w:val="560"/>
        </w:trPr>
        <w:tc>
          <w:tcPr>
            <w:tcW w:w="3986" w:type="dxa"/>
            <w:vMerge w:val="restart"/>
          </w:tcPr>
          <w:p w14:paraId="3278DA39" w14:textId="63BB8B55" w:rsidR="00FD057C" w:rsidRPr="002D50A5" w:rsidRDefault="00FD057C" w:rsidP="0080266C">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lastRenderedPageBreak/>
              <w:t>ПК.</w:t>
            </w:r>
            <w:r w:rsidR="0033452C" w:rsidRPr="002D50A5">
              <w:rPr>
                <w:rFonts w:ascii="Times New Roman" w:eastAsia="Courier New" w:hAnsi="Times New Roman" w:cs="Times New Roman"/>
                <w:color w:val="000000"/>
                <w:kern w:val="0"/>
                <w:sz w:val="24"/>
                <w:szCs w:val="24"/>
                <w:lang w:eastAsia="ru-RU"/>
                <w14:ligatures w14:val="none"/>
              </w:rPr>
              <w:t>3</w:t>
            </w:r>
            <w:r w:rsidRPr="002D50A5">
              <w:rPr>
                <w:rFonts w:ascii="Times New Roman" w:eastAsia="Courier New" w:hAnsi="Times New Roman" w:cs="Times New Roman"/>
                <w:color w:val="000000"/>
                <w:kern w:val="0"/>
                <w:sz w:val="24"/>
                <w:szCs w:val="24"/>
                <w:lang w:eastAsia="ru-RU"/>
                <w14:ligatures w14:val="none"/>
              </w:rPr>
              <w:t xml:space="preserve"> </w:t>
            </w:r>
            <w:r w:rsidR="0080266C" w:rsidRPr="002D50A5">
              <w:rPr>
                <w:rFonts w:ascii="Times New Roman" w:eastAsia="Courier New" w:hAnsi="Times New Roman" w:cs="Times New Roman"/>
                <w:color w:val="000000"/>
                <w:kern w:val="0"/>
                <w:sz w:val="24"/>
                <w:szCs w:val="24"/>
                <w:lang w:eastAsia="ru-RU"/>
                <w14:ligatures w14:val="none"/>
              </w:rPr>
              <w:t>Выполн</w:t>
            </w:r>
            <w:r w:rsidR="00D42BAB">
              <w:rPr>
                <w:rFonts w:ascii="Times New Roman" w:eastAsia="Courier New" w:hAnsi="Times New Roman" w:cs="Times New Roman"/>
                <w:color w:val="000000"/>
                <w:kern w:val="0"/>
                <w:sz w:val="24"/>
                <w:szCs w:val="24"/>
                <w:lang w:eastAsia="ru-RU"/>
                <w14:ligatures w14:val="none"/>
              </w:rPr>
              <w:t>ение</w:t>
            </w:r>
            <w:r w:rsidR="0080266C" w:rsidRPr="002D50A5">
              <w:rPr>
                <w:rFonts w:ascii="Times New Roman" w:eastAsia="Courier New" w:hAnsi="Times New Roman" w:cs="Times New Roman"/>
                <w:color w:val="000000"/>
                <w:kern w:val="0"/>
                <w:sz w:val="24"/>
                <w:szCs w:val="24"/>
                <w:lang w:eastAsia="ru-RU"/>
                <w14:ligatures w14:val="none"/>
              </w:rPr>
              <w:t xml:space="preserve"> </w:t>
            </w:r>
            <w:r w:rsidR="0033452C" w:rsidRPr="002D50A5">
              <w:rPr>
                <w:rFonts w:ascii="Times New Roman" w:eastAsia="Courier New" w:hAnsi="Times New Roman" w:cs="Times New Roman"/>
                <w:color w:val="000000"/>
                <w:kern w:val="0"/>
                <w:sz w:val="24"/>
                <w:szCs w:val="24"/>
                <w:lang w:eastAsia="ru-RU"/>
                <w14:ligatures w14:val="none"/>
              </w:rPr>
              <w:t>работ при устройстве рулонных кровель насухо с прошивкой гвоздями и кровель из штучных материалов</w:t>
            </w:r>
            <w:r w:rsidR="0080266C" w:rsidRPr="002D50A5">
              <w:rPr>
                <w:rFonts w:ascii="Times New Roman" w:eastAsia="Courier New" w:hAnsi="Times New Roman" w:cs="Times New Roman"/>
                <w:color w:val="000000"/>
                <w:kern w:val="0"/>
                <w:sz w:val="24"/>
                <w:szCs w:val="24"/>
                <w:lang w:eastAsia="ru-RU"/>
                <w14:ligatures w14:val="none"/>
              </w:rPr>
              <w:t xml:space="preserve"> </w:t>
            </w:r>
          </w:p>
        </w:tc>
        <w:tc>
          <w:tcPr>
            <w:tcW w:w="5361" w:type="dxa"/>
          </w:tcPr>
          <w:p w14:paraId="0AC94AEC" w14:textId="77777777" w:rsidR="00BA5D59" w:rsidRPr="002D50A5" w:rsidRDefault="00BA5D59"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w:t>
            </w:r>
          </w:p>
          <w:p w14:paraId="1325479B" w14:textId="77777777" w:rsidR="00C80127" w:rsidRPr="002D50A5" w:rsidRDefault="00C80127" w:rsidP="00C801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выполнение плотничных работ при устройстве кровель из штучных материалов;</w:t>
            </w:r>
          </w:p>
          <w:p w14:paraId="1838CCDF" w14:textId="77777777" w:rsidR="00C80127" w:rsidRPr="002D50A5" w:rsidRDefault="00C80127" w:rsidP="00C801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выполнение плотничных работ при устройстве рулонных кровель насухо с прошивкой гвоздями;</w:t>
            </w:r>
          </w:p>
          <w:p w14:paraId="56183466" w14:textId="77777777" w:rsidR="00C80127" w:rsidRPr="002D50A5" w:rsidRDefault="00C80127" w:rsidP="00C801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очистка рулонных кровельных материалов от посыпки; </w:t>
            </w:r>
          </w:p>
          <w:p w14:paraId="799F1196" w14:textId="77777777" w:rsidR="00C80127" w:rsidRPr="002D50A5" w:rsidRDefault="00C80127" w:rsidP="00C801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разборка простых кровельных покрытий из рулонных и штучных материалов;</w:t>
            </w:r>
          </w:p>
          <w:p w14:paraId="61588E57" w14:textId="2173D9DF" w:rsidR="007110BD" w:rsidRPr="002D50A5" w:rsidRDefault="00C80127" w:rsidP="00C80127">
            <w:pPr>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kern w:val="0"/>
                <w:sz w:val="24"/>
                <w:szCs w:val="24"/>
                <w:lang w:eastAsia="ru-RU"/>
                <w14:ligatures w14:val="none"/>
              </w:rPr>
              <w:t>сортировка штучных кровельных материалов</w:t>
            </w:r>
          </w:p>
        </w:tc>
      </w:tr>
      <w:tr w:rsidR="00FD057C" w:rsidRPr="002D50A5" w14:paraId="273309B1" w14:textId="77777777" w:rsidTr="00BF3B00">
        <w:tc>
          <w:tcPr>
            <w:tcW w:w="3986" w:type="dxa"/>
            <w:vMerge/>
          </w:tcPr>
          <w:p w14:paraId="76E71BE6" w14:textId="77777777" w:rsidR="00FD057C" w:rsidRPr="002D50A5" w:rsidRDefault="00FD057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529792E8" w14:textId="77777777" w:rsidR="00FD057C" w:rsidRPr="002D50A5" w:rsidRDefault="00FD057C"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Умения:</w:t>
            </w:r>
          </w:p>
          <w:p w14:paraId="0F700C9A" w14:textId="77777777" w:rsidR="00C80127" w:rsidRPr="002D50A5" w:rsidRDefault="00C80127" w:rsidP="00C801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выполнять плотничные работы по устройству кровель насухо с прошивкой гвоздями; </w:t>
            </w:r>
          </w:p>
          <w:p w14:paraId="58A0249E" w14:textId="77777777" w:rsidR="00C80127" w:rsidRPr="002D50A5" w:rsidRDefault="00C80127" w:rsidP="00C801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сортировать штучные кровельные материалы в соответствии с технологическими требованиями; </w:t>
            </w:r>
          </w:p>
          <w:p w14:paraId="12A9B5D7" w14:textId="77777777" w:rsidR="00C80127" w:rsidRPr="002D50A5" w:rsidRDefault="00C80127" w:rsidP="00C801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производить демонтаж простых кровельных покрытий из рулонных и штучных материалов; </w:t>
            </w:r>
          </w:p>
          <w:p w14:paraId="13B1B6ED" w14:textId="77777777" w:rsidR="00C80127" w:rsidRPr="002D50A5" w:rsidRDefault="00C80127" w:rsidP="00C801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удалять посыпку с рулонных кровельных материалов с использованием обтирочных материалов;</w:t>
            </w:r>
          </w:p>
          <w:p w14:paraId="1B264BB4" w14:textId="7442C32B" w:rsidR="00732558" w:rsidRPr="002D50A5" w:rsidRDefault="00C80127" w:rsidP="00C375F8">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kern w:val="0"/>
                <w:sz w:val="24"/>
                <w:szCs w:val="24"/>
                <w:lang w:eastAsia="ru-RU"/>
                <w14:ligatures w14:val="none"/>
              </w:rPr>
              <w:t>укладывать и закреплять на обрешетке или настиле рулонные и штучные кровельные материалы при устройстве кровель</w:t>
            </w:r>
          </w:p>
        </w:tc>
      </w:tr>
      <w:tr w:rsidR="00FD057C" w:rsidRPr="002D50A5" w14:paraId="38E0A80E" w14:textId="77777777" w:rsidTr="00BF3B00">
        <w:tc>
          <w:tcPr>
            <w:tcW w:w="3986" w:type="dxa"/>
            <w:vMerge/>
          </w:tcPr>
          <w:p w14:paraId="530FF7B6" w14:textId="77777777" w:rsidR="00FD057C" w:rsidRPr="002D50A5" w:rsidRDefault="00FD057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3D7DE36E" w14:textId="77777777" w:rsidR="00FD057C" w:rsidRPr="002D50A5" w:rsidRDefault="00FD057C"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Знания:</w:t>
            </w:r>
          </w:p>
          <w:p w14:paraId="020FC87B" w14:textId="77777777" w:rsidR="00C80127" w:rsidRPr="002D50A5" w:rsidRDefault="00C80127" w:rsidP="00C801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рулонных и штучных кровельных материалов; </w:t>
            </w:r>
          </w:p>
          <w:p w14:paraId="328ABA47" w14:textId="77777777" w:rsidR="00C80127" w:rsidRPr="002D50A5" w:rsidRDefault="00C80127" w:rsidP="00C801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требования охраны труда при выполнении плотничных и кровельных работ на крыше; </w:t>
            </w:r>
          </w:p>
          <w:p w14:paraId="0F18F3FD" w14:textId="77777777" w:rsidR="00C80127" w:rsidRPr="002D50A5" w:rsidRDefault="00C80127" w:rsidP="00C801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выполнения плотничных работ при устройстве рулонных кровель насухо с прошивкой гвоздями; </w:t>
            </w:r>
          </w:p>
          <w:p w14:paraId="4B54F23F" w14:textId="77777777" w:rsidR="00C80127" w:rsidRPr="002D50A5" w:rsidRDefault="00C80127" w:rsidP="00C801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способы укладки, крепления и примыкания штучных кровельных материалов при устройстве кровель; </w:t>
            </w:r>
          </w:p>
          <w:p w14:paraId="14DE43B7" w14:textId="77777777" w:rsidR="00C80127" w:rsidRPr="002D50A5" w:rsidRDefault="00C80127" w:rsidP="00C801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требования охраны труда к месту производства работ на высоте;</w:t>
            </w:r>
          </w:p>
          <w:p w14:paraId="269EE5BF" w14:textId="37DF99E2" w:rsidR="00732558" w:rsidRPr="002D50A5" w:rsidRDefault="00C80127" w:rsidP="00C80127">
            <w:r w:rsidRPr="002D50A5">
              <w:rPr>
                <w:rFonts w:ascii="Times New Roman" w:eastAsia="Courier New" w:hAnsi="Times New Roman" w:cs="Times New Roman"/>
                <w:color w:val="000000"/>
                <w:kern w:val="0"/>
                <w:sz w:val="24"/>
                <w:szCs w:val="24"/>
                <w:lang w:eastAsia="ru-RU"/>
                <w14:ligatures w14:val="none"/>
              </w:rPr>
              <w:t>способы разборки простых кровельных покрытий из рулонных и штучных материалов</w:t>
            </w:r>
          </w:p>
        </w:tc>
      </w:tr>
      <w:tr w:rsidR="00F04FB5" w:rsidRPr="002D50A5" w14:paraId="7232293E" w14:textId="77777777" w:rsidTr="00BF3B00">
        <w:tc>
          <w:tcPr>
            <w:tcW w:w="3986" w:type="dxa"/>
            <w:vMerge w:val="restart"/>
          </w:tcPr>
          <w:p w14:paraId="5E8BD1D2" w14:textId="19228F8A" w:rsidR="00F04FB5" w:rsidRPr="002D50A5" w:rsidRDefault="00F04FB5" w:rsidP="00F04FB5">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2D50A5">
              <w:rPr>
                <w:rStyle w:val="aff8"/>
                <w:rFonts w:ascii="Times New Roman" w:hAnsi="Times New Roman" w:cs="Times New Roman"/>
                <w:b w:val="0"/>
                <w:shd w:val="clear" w:color="auto" w:fill="FFFFFF"/>
              </w:rPr>
              <w:lastRenderedPageBreak/>
              <w:t>ПК.4 Выявл</w:t>
            </w:r>
            <w:r w:rsidR="00D42BAB">
              <w:rPr>
                <w:rStyle w:val="aff8"/>
                <w:rFonts w:ascii="Times New Roman" w:hAnsi="Times New Roman" w:cs="Times New Roman"/>
                <w:b w:val="0"/>
                <w:shd w:val="clear" w:color="auto" w:fill="FFFFFF"/>
              </w:rPr>
              <w:t>ение</w:t>
            </w:r>
            <w:r w:rsidRPr="002D50A5">
              <w:rPr>
                <w:rStyle w:val="aff8"/>
                <w:rFonts w:ascii="Times New Roman" w:hAnsi="Times New Roman" w:cs="Times New Roman"/>
                <w:b w:val="0"/>
                <w:shd w:val="clear" w:color="auto" w:fill="FFFFFF"/>
              </w:rPr>
              <w:t xml:space="preserve"> потенциальны</w:t>
            </w:r>
            <w:r w:rsidR="00D42BAB">
              <w:rPr>
                <w:rStyle w:val="aff8"/>
                <w:rFonts w:ascii="Times New Roman" w:hAnsi="Times New Roman" w:cs="Times New Roman"/>
                <w:b w:val="0"/>
                <w:shd w:val="clear" w:color="auto" w:fill="FFFFFF"/>
              </w:rPr>
              <w:t>х</w:t>
            </w:r>
            <w:r w:rsidRPr="002D50A5">
              <w:rPr>
                <w:rStyle w:val="aff8"/>
                <w:rFonts w:ascii="Times New Roman" w:hAnsi="Times New Roman" w:cs="Times New Roman"/>
                <w:b w:val="0"/>
                <w:shd w:val="clear" w:color="auto" w:fill="FFFFFF"/>
              </w:rPr>
              <w:t xml:space="preserve"> опасност</w:t>
            </w:r>
            <w:r w:rsidR="00D42BAB">
              <w:rPr>
                <w:rStyle w:val="aff8"/>
                <w:rFonts w:ascii="Times New Roman" w:hAnsi="Times New Roman" w:cs="Times New Roman"/>
                <w:b w:val="0"/>
                <w:shd w:val="clear" w:color="auto" w:fill="FFFFFF"/>
              </w:rPr>
              <w:t>ей</w:t>
            </w:r>
            <w:r w:rsidRPr="002D50A5">
              <w:rPr>
                <w:rStyle w:val="aff8"/>
                <w:rFonts w:ascii="Times New Roman" w:hAnsi="Times New Roman" w:cs="Times New Roman"/>
                <w:b w:val="0"/>
                <w:shd w:val="clear" w:color="auto" w:fill="FFFFFF"/>
              </w:rPr>
              <w:t>, анализ связанных с ними рисков, планирова</w:t>
            </w:r>
            <w:r w:rsidR="00D42BAB">
              <w:rPr>
                <w:rStyle w:val="aff8"/>
                <w:rFonts w:ascii="Times New Roman" w:hAnsi="Times New Roman" w:cs="Times New Roman"/>
                <w:b w:val="0"/>
                <w:shd w:val="clear" w:color="auto" w:fill="FFFFFF"/>
              </w:rPr>
              <w:t>ние</w:t>
            </w:r>
            <w:r w:rsidRPr="002D50A5">
              <w:rPr>
                <w:rStyle w:val="aff8"/>
                <w:rFonts w:ascii="Times New Roman" w:hAnsi="Times New Roman" w:cs="Times New Roman"/>
                <w:b w:val="0"/>
                <w:shd w:val="clear" w:color="auto" w:fill="FFFFFF"/>
              </w:rPr>
              <w:t xml:space="preserve"> и реализ</w:t>
            </w:r>
            <w:r w:rsidR="00D42BAB">
              <w:rPr>
                <w:rStyle w:val="aff8"/>
                <w:rFonts w:ascii="Times New Roman" w:hAnsi="Times New Roman" w:cs="Times New Roman"/>
                <w:b w:val="0"/>
                <w:shd w:val="clear" w:color="auto" w:fill="FFFFFF"/>
              </w:rPr>
              <w:t>ация</w:t>
            </w:r>
            <w:r w:rsidRPr="002D50A5">
              <w:rPr>
                <w:rStyle w:val="aff8"/>
                <w:rFonts w:ascii="Times New Roman" w:hAnsi="Times New Roman" w:cs="Times New Roman"/>
                <w:b w:val="0"/>
                <w:shd w:val="clear" w:color="auto" w:fill="FFFFFF"/>
              </w:rPr>
              <w:t xml:space="preserve"> профилактически</w:t>
            </w:r>
            <w:r w:rsidR="00D42BAB">
              <w:rPr>
                <w:rStyle w:val="aff8"/>
                <w:rFonts w:ascii="Times New Roman" w:hAnsi="Times New Roman" w:cs="Times New Roman"/>
                <w:b w:val="0"/>
                <w:shd w:val="clear" w:color="auto" w:fill="FFFFFF"/>
              </w:rPr>
              <w:t>х</w:t>
            </w:r>
            <w:r w:rsidRPr="002D50A5">
              <w:rPr>
                <w:rStyle w:val="aff8"/>
                <w:rFonts w:ascii="Times New Roman" w:hAnsi="Times New Roman" w:cs="Times New Roman"/>
                <w:b w:val="0"/>
                <w:shd w:val="clear" w:color="auto" w:fill="FFFFFF"/>
              </w:rPr>
              <w:t xml:space="preserve"> мер</w:t>
            </w:r>
          </w:p>
        </w:tc>
        <w:tc>
          <w:tcPr>
            <w:tcW w:w="5361" w:type="dxa"/>
          </w:tcPr>
          <w:p w14:paraId="1C10D9F4" w14:textId="77777777" w:rsidR="00F04FB5" w:rsidRPr="00E97421" w:rsidRDefault="00F04FB5" w:rsidP="00F04FB5">
            <w:pPr>
              <w:spacing w:after="0" w:line="240" w:lineRule="auto"/>
              <w:rPr>
                <w:rFonts w:ascii="Times New Roman" w:hAnsi="Times New Roman" w:cs="Times New Roman"/>
                <w:bCs/>
                <w:color w:val="000000"/>
                <w:sz w:val="24"/>
                <w:szCs w:val="24"/>
              </w:rPr>
            </w:pPr>
            <w:r w:rsidRPr="00E97421">
              <w:rPr>
                <w:rFonts w:ascii="Times New Roman" w:hAnsi="Times New Roman" w:cs="Times New Roman"/>
                <w:bCs/>
                <w:color w:val="000000"/>
                <w:sz w:val="24"/>
                <w:szCs w:val="24"/>
              </w:rPr>
              <w:t>Трудовые действия:</w:t>
            </w:r>
          </w:p>
          <w:p w14:paraId="34FD3DA1" w14:textId="4D8629D3" w:rsidR="00F04FB5" w:rsidRPr="00E97421" w:rsidRDefault="00F04FB5" w:rsidP="00F04FB5">
            <w:pPr>
              <w:widowControl w:val="0"/>
              <w:spacing w:after="0" w:line="240" w:lineRule="auto"/>
              <w:jc w:val="both"/>
              <w:rPr>
                <w:rFonts w:ascii="Times New Roman" w:eastAsia="Courier New" w:hAnsi="Times New Roman" w:cs="Times New Roman"/>
                <w:bCs/>
                <w:color w:val="000000"/>
                <w:kern w:val="0"/>
                <w:sz w:val="24"/>
                <w:szCs w:val="24"/>
                <w:lang w:eastAsia="ru-RU"/>
                <w14:ligatures w14:val="none"/>
              </w:rPr>
            </w:pPr>
            <w:r w:rsidRPr="00E97421">
              <w:rPr>
                <w:rFonts w:ascii="Times New Roman" w:eastAsia="Calibri" w:hAnsi="Times New Roman" w:cs="Times New Roman"/>
                <w:bCs/>
                <w:kern w:val="0"/>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F04FB5" w:rsidRPr="002D50A5" w14:paraId="19AB4F96" w14:textId="77777777" w:rsidTr="00BF3B00">
        <w:tc>
          <w:tcPr>
            <w:tcW w:w="3986" w:type="dxa"/>
            <w:vMerge/>
          </w:tcPr>
          <w:p w14:paraId="4F8D2C21" w14:textId="77777777" w:rsidR="00F04FB5" w:rsidRPr="002D50A5" w:rsidRDefault="00F04FB5" w:rsidP="00F04FB5">
            <w:pPr>
              <w:widowControl w:val="0"/>
              <w:spacing w:after="0" w:line="240" w:lineRule="auto"/>
              <w:rPr>
                <w:rFonts w:ascii="Times New Roman" w:eastAsia="Courier New" w:hAnsi="Times New Roman" w:cs="Times New Roman"/>
                <w:bCs/>
                <w:color w:val="000000"/>
                <w:kern w:val="0"/>
                <w:sz w:val="24"/>
                <w:szCs w:val="24"/>
                <w:lang w:eastAsia="ru-RU"/>
                <w14:ligatures w14:val="none"/>
              </w:rPr>
            </w:pPr>
          </w:p>
        </w:tc>
        <w:tc>
          <w:tcPr>
            <w:tcW w:w="5361" w:type="dxa"/>
          </w:tcPr>
          <w:p w14:paraId="1761A90D" w14:textId="77777777" w:rsidR="00F04FB5" w:rsidRPr="00E97421" w:rsidRDefault="00F04FB5" w:rsidP="00F04FB5">
            <w:pPr>
              <w:spacing w:after="0" w:line="240" w:lineRule="auto"/>
              <w:ind w:firstLine="146"/>
              <w:jc w:val="both"/>
              <w:rPr>
                <w:rFonts w:ascii="Times New Roman" w:hAnsi="Times New Roman" w:cs="Times New Roman"/>
                <w:bCs/>
                <w:sz w:val="24"/>
                <w:szCs w:val="24"/>
              </w:rPr>
            </w:pPr>
            <w:r w:rsidRPr="00E97421">
              <w:rPr>
                <w:rFonts w:ascii="Times New Roman" w:hAnsi="Times New Roman" w:cs="Times New Roman"/>
                <w:bCs/>
                <w:color w:val="000000"/>
                <w:sz w:val="24"/>
                <w:szCs w:val="24"/>
              </w:rPr>
              <w:t>Умения:</w:t>
            </w:r>
            <w:r w:rsidRPr="00E97421">
              <w:rPr>
                <w:rFonts w:ascii="Times New Roman" w:hAnsi="Times New Roman" w:cs="Times New Roman"/>
                <w:bCs/>
                <w:sz w:val="24"/>
                <w:szCs w:val="24"/>
              </w:rPr>
              <w:t xml:space="preserve"> </w:t>
            </w:r>
          </w:p>
          <w:p w14:paraId="189F0668" w14:textId="77777777" w:rsidR="00F04FB5" w:rsidRPr="00E97421" w:rsidRDefault="00F04FB5" w:rsidP="00F04FB5">
            <w:pPr>
              <w:spacing w:after="0" w:line="240" w:lineRule="auto"/>
              <w:jc w:val="both"/>
              <w:rPr>
                <w:rFonts w:ascii="Times New Roman" w:hAnsi="Times New Roman" w:cs="Times New Roman"/>
                <w:bCs/>
                <w:sz w:val="24"/>
                <w:szCs w:val="24"/>
              </w:rPr>
            </w:pPr>
            <w:r w:rsidRPr="00E97421">
              <w:rPr>
                <w:rFonts w:ascii="Times New Roman" w:hAnsi="Times New Roman" w:cs="Times New Roman"/>
                <w:bCs/>
                <w:sz w:val="24"/>
                <w:szCs w:val="24"/>
              </w:rPr>
              <w:t>использовать средства индивидуальной и коллективной защиты от оружия массового поражения</w:t>
            </w:r>
          </w:p>
          <w:p w14:paraId="27C57D7A" w14:textId="77777777" w:rsidR="00F04FB5" w:rsidRPr="00E97421" w:rsidRDefault="00F04FB5" w:rsidP="00F04FB5">
            <w:pPr>
              <w:spacing w:after="0" w:line="240" w:lineRule="auto"/>
              <w:jc w:val="both"/>
              <w:rPr>
                <w:rFonts w:ascii="Times New Roman" w:hAnsi="Times New Roman" w:cs="Times New Roman"/>
                <w:bCs/>
                <w:sz w:val="24"/>
                <w:szCs w:val="24"/>
              </w:rPr>
            </w:pPr>
            <w:r w:rsidRPr="00E97421">
              <w:rPr>
                <w:rFonts w:ascii="Times New Roman" w:hAnsi="Times New Roman" w:cs="Times New Roman"/>
                <w:bCs/>
                <w:sz w:val="24"/>
                <w:szCs w:val="24"/>
              </w:rPr>
              <w:t>применять первичные средства пожаротушения</w:t>
            </w:r>
          </w:p>
          <w:p w14:paraId="5E6B85EA" w14:textId="77777777" w:rsidR="00F04FB5" w:rsidRPr="00E97421" w:rsidRDefault="00F04FB5" w:rsidP="00F04FB5">
            <w:pPr>
              <w:spacing w:after="0" w:line="240" w:lineRule="auto"/>
              <w:jc w:val="both"/>
              <w:rPr>
                <w:rFonts w:ascii="Times New Roman" w:hAnsi="Times New Roman" w:cs="Times New Roman"/>
                <w:bCs/>
                <w:sz w:val="24"/>
                <w:szCs w:val="24"/>
              </w:rPr>
            </w:pPr>
            <w:r w:rsidRPr="00E97421">
              <w:rPr>
                <w:rFonts w:ascii="Times New Roman" w:hAnsi="Times New Roman" w:cs="Times New Roman"/>
                <w:b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5DFD3E9E" w14:textId="77777777" w:rsidR="00F04FB5" w:rsidRPr="00E97421" w:rsidRDefault="00F04FB5" w:rsidP="00F04FB5">
            <w:pPr>
              <w:spacing w:after="0" w:line="240" w:lineRule="auto"/>
              <w:jc w:val="both"/>
              <w:rPr>
                <w:rFonts w:ascii="Times New Roman" w:hAnsi="Times New Roman" w:cs="Times New Roman"/>
                <w:bCs/>
                <w:sz w:val="24"/>
                <w:szCs w:val="24"/>
              </w:rPr>
            </w:pPr>
            <w:r w:rsidRPr="00E97421">
              <w:rPr>
                <w:rFonts w:ascii="Times New Roman" w:hAnsi="Times New Roman" w:cs="Times New Roman"/>
                <w:b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75820B8" w14:textId="77777777" w:rsidR="00F04FB5" w:rsidRPr="00E97421" w:rsidRDefault="00F04FB5" w:rsidP="00F04FB5">
            <w:pPr>
              <w:spacing w:after="0" w:line="240" w:lineRule="auto"/>
              <w:jc w:val="both"/>
              <w:rPr>
                <w:rFonts w:ascii="Times New Roman" w:hAnsi="Times New Roman" w:cs="Times New Roman"/>
                <w:bCs/>
                <w:sz w:val="24"/>
                <w:szCs w:val="24"/>
              </w:rPr>
            </w:pPr>
            <w:r w:rsidRPr="00E97421">
              <w:rPr>
                <w:rFonts w:ascii="Times New Roman" w:hAnsi="Times New Roman" w:cs="Times New Roman"/>
                <w:b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75E2D250" w14:textId="6AEC0D34" w:rsidR="00F04FB5" w:rsidRPr="00E97421" w:rsidRDefault="00F04FB5" w:rsidP="00F04FB5">
            <w:pPr>
              <w:widowControl w:val="0"/>
              <w:spacing w:after="0" w:line="240" w:lineRule="auto"/>
              <w:jc w:val="both"/>
              <w:rPr>
                <w:rFonts w:ascii="Times New Roman" w:eastAsia="Courier New" w:hAnsi="Times New Roman" w:cs="Times New Roman"/>
                <w:bCs/>
                <w:color w:val="000000"/>
                <w:kern w:val="0"/>
                <w:sz w:val="24"/>
                <w:szCs w:val="24"/>
                <w:lang w:eastAsia="ru-RU"/>
                <w14:ligatures w14:val="none"/>
              </w:rPr>
            </w:pPr>
            <w:r w:rsidRPr="00E97421">
              <w:rPr>
                <w:rFonts w:ascii="Times New Roman" w:hAnsi="Times New Roman" w:cs="Times New Roman"/>
                <w:bCs/>
                <w:sz w:val="24"/>
                <w:szCs w:val="24"/>
              </w:rPr>
              <w:t>оказывать первую помощь пострадавшим</w:t>
            </w:r>
          </w:p>
        </w:tc>
      </w:tr>
      <w:tr w:rsidR="00F04FB5" w:rsidRPr="002D50A5" w14:paraId="0F139050" w14:textId="77777777" w:rsidTr="00BF3B00">
        <w:tc>
          <w:tcPr>
            <w:tcW w:w="3986" w:type="dxa"/>
            <w:vMerge/>
          </w:tcPr>
          <w:p w14:paraId="5DE25A37" w14:textId="77777777" w:rsidR="00F04FB5" w:rsidRPr="002D50A5" w:rsidRDefault="00F04FB5" w:rsidP="00F04FB5">
            <w:pPr>
              <w:widowControl w:val="0"/>
              <w:spacing w:after="0" w:line="240" w:lineRule="auto"/>
              <w:rPr>
                <w:rFonts w:ascii="Times New Roman" w:eastAsia="Courier New" w:hAnsi="Times New Roman" w:cs="Times New Roman"/>
                <w:bCs/>
                <w:color w:val="000000"/>
                <w:kern w:val="0"/>
                <w:sz w:val="24"/>
                <w:szCs w:val="24"/>
                <w:lang w:eastAsia="ru-RU"/>
                <w14:ligatures w14:val="none"/>
              </w:rPr>
            </w:pPr>
          </w:p>
        </w:tc>
        <w:tc>
          <w:tcPr>
            <w:tcW w:w="5361" w:type="dxa"/>
          </w:tcPr>
          <w:p w14:paraId="74059A95" w14:textId="77777777" w:rsidR="00F04FB5" w:rsidRPr="00E97421" w:rsidRDefault="00F04FB5" w:rsidP="00F04FB5">
            <w:pPr>
              <w:spacing w:after="0" w:line="240" w:lineRule="auto"/>
              <w:rPr>
                <w:rFonts w:ascii="Times New Roman" w:hAnsi="Times New Roman" w:cs="Times New Roman"/>
                <w:bCs/>
                <w:color w:val="000000"/>
                <w:sz w:val="24"/>
                <w:szCs w:val="24"/>
              </w:rPr>
            </w:pPr>
            <w:r w:rsidRPr="00E97421">
              <w:rPr>
                <w:rFonts w:ascii="Times New Roman" w:hAnsi="Times New Roman" w:cs="Times New Roman"/>
                <w:bCs/>
                <w:color w:val="000000"/>
                <w:sz w:val="24"/>
                <w:szCs w:val="24"/>
              </w:rPr>
              <w:t>Знания:</w:t>
            </w:r>
          </w:p>
          <w:p w14:paraId="16084463" w14:textId="77777777" w:rsidR="00F04FB5" w:rsidRPr="00E97421" w:rsidRDefault="00F04FB5" w:rsidP="00F04FB5">
            <w:pPr>
              <w:spacing w:after="0" w:line="240" w:lineRule="auto"/>
              <w:jc w:val="both"/>
              <w:rPr>
                <w:rFonts w:ascii="Times New Roman" w:hAnsi="Times New Roman" w:cs="Times New Roman"/>
                <w:bCs/>
                <w:sz w:val="24"/>
                <w:szCs w:val="24"/>
              </w:rPr>
            </w:pPr>
            <w:r w:rsidRPr="00E97421">
              <w:rPr>
                <w:rFonts w:ascii="Times New Roman" w:hAnsi="Times New Roman" w:cs="Times New Roman"/>
                <w:bCs/>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56343FFD" w14:textId="77777777" w:rsidR="00F04FB5" w:rsidRPr="00E97421" w:rsidRDefault="00F04FB5" w:rsidP="00F04FB5">
            <w:pPr>
              <w:spacing w:after="0" w:line="240" w:lineRule="auto"/>
              <w:jc w:val="both"/>
              <w:rPr>
                <w:rFonts w:ascii="Times New Roman" w:hAnsi="Times New Roman" w:cs="Times New Roman"/>
                <w:bCs/>
                <w:sz w:val="24"/>
                <w:szCs w:val="24"/>
              </w:rPr>
            </w:pPr>
            <w:r w:rsidRPr="00E97421">
              <w:rPr>
                <w:rFonts w:ascii="Times New Roman" w:hAnsi="Times New Roman" w:cs="Times New Roman"/>
                <w:bCs/>
                <w:sz w:val="24"/>
                <w:szCs w:val="24"/>
              </w:rPr>
              <w:t>задачи и основные мероприятия гражданской обороны</w:t>
            </w:r>
          </w:p>
          <w:p w14:paraId="2D87A554" w14:textId="77777777" w:rsidR="00F04FB5" w:rsidRPr="00E97421" w:rsidRDefault="00F04FB5" w:rsidP="00F04FB5">
            <w:pPr>
              <w:spacing w:after="0" w:line="240" w:lineRule="auto"/>
              <w:jc w:val="both"/>
              <w:rPr>
                <w:rFonts w:ascii="Times New Roman" w:hAnsi="Times New Roman" w:cs="Times New Roman"/>
                <w:bCs/>
                <w:sz w:val="24"/>
                <w:szCs w:val="24"/>
              </w:rPr>
            </w:pPr>
            <w:r w:rsidRPr="00E97421">
              <w:rPr>
                <w:rFonts w:ascii="Times New Roman" w:hAnsi="Times New Roman" w:cs="Times New Roman"/>
                <w:bCs/>
                <w:sz w:val="24"/>
                <w:szCs w:val="24"/>
              </w:rPr>
              <w:t>способы защиты населения от оружия массового поражения</w:t>
            </w:r>
          </w:p>
          <w:p w14:paraId="47DE47E1" w14:textId="77777777" w:rsidR="00F04FB5" w:rsidRPr="00E97421" w:rsidRDefault="00F04FB5" w:rsidP="00F04FB5">
            <w:pPr>
              <w:spacing w:after="0" w:line="240" w:lineRule="auto"/>
              <w:jc w:val="both"/>
              <w:rPr>
                <w:rFonts w:ascii="Times New Roman" w:hAnsi="Times New Roman" w:cs="Times New Roman"/>
                <w:bCs/>
                <w:sz w:val="24"/>
                <w:szCs w:val="24"/>
              </w:rPr>
            </w:pPr>
            <w:r w:rsidRPr="00E97421">
              <w:rPr>
                <w:rFonts w:ascii="Times New Roman" w:hAnsi="Times New Roman" w:cs="Times New Roman"/>
                <w:bCs/>
                <w:sz w:val="24"/>
                <w:szCs w:val="24"/>
              </w:rPr>
              <w:t>меры пожарной безопасности и правила безопасного поведения при пожарах</w:t>
            </w:r>
          </w:p>
          <w:p w14:paraId="4FABDB94" w14:textId="35785DB4" w:rsidR="00F04FB5" w:rsidRPr="00E97421" w:rsidRDefault="00F04FB5" w:rsidP="00F04FB5">
            <w:pPr>
              <w:widowControl w:val="0"/>
              <w:spacing w:after="0" w:line="240" w:lineRule="auto"/>
              <w:jc w:val="both"/>
              <w:rPr>
                <w:rFonts w:ascii="Times New Roman" w:eastAsia="Courier New" w:hAnsi="Times New Roman" w:cs="Times New Roman"/>
                <w:bCs/>
                <w:color w:val="000000"/>
                <w:kern w:val="0"/>
                <w:sz w:val="24"/>
                <w:szCs w:val="24"/>
                <w:lang w:eastAsia="ru-RU"/>
                <w14:ligatures w14:val="none"/>
              </w:rPr>
            </w:pPr>
            <w:r w:rsidRPr="00E97421">
              <w:rPr>
                <w:rFonts w:ascii="Times New Roman" w:hAnsi="Times New Roman" w:cs="Times New Roman"/>
                <w:bCs/>
                <w:sz w:val="24"/>
                <w:szCs w:val="24"/>
              </w:rPr>
              <w:t>порядок и правила оказания первой помощи пострадавшим</w:t>
            </w:r>
          </w:p>
        </w:tc>
      </w:tr>
      <w:tr w:rsidR="00F04FB5" w:rsidRPr="002D50A5" w14:paraId="44A4F82C" w14:textId="77777777" w:rsidTr="00BF3B00">
        <w:tc>
          <w:tcPr>
            <w:tcW w:w="3986" w:type="dxa"/>
            <w:vMerge w:val="restart"/>
          </w:tcPr>
          <w:p w14:paraId="0C6ABB97" w14:textId="5FFCF7F7" w:rsidR="00F04FB5" w:rsidRPr="002D50A5" w:rsidRDefault="00F04FB5" w:rsidP="00F04FB5">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2D50A5">
              <w:rPr>
                <w:rStyle w:val="aff8"/>
                <w:rFonts w:ascii="Times New Roman" w:hAnsi="Times New Roman" w:cs="Times New Roman"/>
                <w:b w:val="0"/>
                <w:shd w:val="clear" w:color="auto" w:fill="FFFFFF"/>
              </w:rPr>
              <w:t>ПК.5 Обеспеч</w:t>
            </w:r>
            <w:r w:rsidR="00D42BAB">
              <w:rPr>
                <w:rStyle w:val="aff8"/>
                <w:rFonts w:ascii="Times New Roman" w:hAnsi="Times New Roman" w:cs="Times New Roman"/>
                <w:b w:val="0"/>
                <w:shd w:val="clear" w:color="auto" w:fill="FFFFFF"/>
              </w:rPr>
              <w:t>ение</w:t>
            </w:r>
            <w:r w:rsidRPr="002D50A5">
              <w:rPr>
                <w:rStyle w:val="aff8"/>
                <w:rFonts w:ascii="Times New Roman" w:hAnsi="Times New Roman" w:cs="Times New Roman"/>
                <w:b w:val="0"/>
                <w:shd w:val="clear" w:color="auto" w:fill="FFFFFF"/>
              </w:rPr>
              <w:t xml:space="preserve"> на практике безопаснос</w:t>
            </w:r>
            <w:r w:rsidR="00D42BAB">
              <w:rPr>
                <w:rStyle w:val="aff8"/>
                <w:rFonts w:ascii="Times New Roman" w:hAnsi="Times New Roman" w:cs="Times New Roman"/>
                <w:b w:val="0"/>
                <w:shd w:val="clear" w:color="auto" w:fill="FFFFFF"/>
              </w:rPr>
              <w:t>тей</w:t>
            </w:r>
            <w:r w:rsidRPr="002D50A5">
              <w:rPr>
                <w:rStyle w:val="aff8"/>
                <w:rFonts w:ascii="Times New Roman" w:hAnsi="Times New Roman" w:cs="Times New Roman"/>
                <w:b w:val="0"/>
                <w:shd w:val="clear" w:color="auto" w:fill="FFFFFF"/>
              </w:rPr>
              <w:t>, грамотное использование средств защиты и соблюдения безопасных приёмов работы</w:t>
            </w:r>
          </w:p>
        </w:tc>
        <w:tc>
          <w:tcPr>
            <w:tcW w:w="5361" w:type="dxa"/>
          </w:tcPr>
          <w:p w14:paraId="1A3AB571" w14:textId="77777777" w:rsidR="00F04FB5" w:rsidRPr="00E97421" w:rsidRDefault="00F04FB5" w:rsidP="00F04FB5">
            <w:pPr>
              <w:spacing w:after="0" w:line="240" w:lineRule="auto"/>
              <w:rPr>
                <w:rFonts w:ascii="Times New Roman" w:hAnsi="Times New Roman" w:cs="Times New Roman"/>
                <w:bCs/>
                <w:color w:val="000000"/>
                <w:sz w:val="24"/>
                <w:szCs w:val="24"/>
              </w:rPr>
            </w:pPr>
            <w:r w:rsidRPr="00E97421">
              <w:rPr>
                <w:rFonts w:ascii="Times New Roman" w:hAnsi="Times New Roman" w:cs="Times New Roman"/>
                <w:bCs/>
                <w:color w:val="000000"/>
                <w:sz w:val="24"/>
                <w:szCs w:val="24"/>
              </w:rPr>
              <w:t>Трудовые действия:</w:t>
            </w:r>
          </w:p>
          <w:p w14:paraId="594F5D88" w14:textId="77777777" w:rsidR="00F04FB5" w:rsidRPr="00E97421" w:rsidRDefault="00F04FB5" w:rsidP="00F04FB5">
            <w:pPr>
              <w:tabs>
                <w:tab w:val="left" w:pos="218"/>
                <w:tab w:val="left" w:pos="689"/>
              </w:tabs>
              <w:spacing w:after="0" w:line="240" w:lineRule="auto"/>
              <w:jc w:val="both"/>
              <w:rPr>
                <w:rFonts w:ascii="Times New Roman" w:eastAsia="Calibri" w:hAnsi="Times New Roman" w:cs="Times New Roman"/>
                <w:bCs/>
                <w:sz w:val="24"/>
                <w:szCs w:val="24"/>
              </w:rPr>
            </w:pPr>
            <w:r w:rsidRPr="00E97421">
              <w:rPr>
                <w:rFonts w:ascii="Times New Roman" w:eastAsia="Calibri" w:hAnsi="Times New Roman" w:cs="Times New Roman"/>
                <w:bCs/>
                <w:sz w:val="24"/>
                <w:szCs w:val="24"/>
              </w:rPr>
              <w:t>принятие мер для исключения производственного травматизма</w:t>
            </w:r>
          </w:p>
          <w:p w14:paraId="54C40E0F" w14:textId="77777777" w:rsidR="00F04FB5" w:rsidRPr="00E97421" w:rsidRDefault="00F04FB5" w:rsidP="00F04FB5">
            <w:pPr>
              <w:tabs>
                <w:tab w:val="left" w:pos="218"/>
                <w:tab w:val="left" w:pos="689"/>
              </w:tabs>
              <w:spacing w:after="0" w:line="240" w:lineRule="auto"/>
              <w:jc w:val="both"/>
              <w:rPr>
                <w:rFonts w:ascii="Times New Roman" w:eastAsia="Calibri" w:hAnsi="Times New Roman" w:cs="Times New Roman"/>
                <w:bCs/>
                <w:sz w:val="24"/>
                <w:szCs w:val="24"/>
              </w:rPr>
            </w:pPr>
            <w:r w:rsidRPr="00E97421">
              <w:rPr>
                <w:rFonts w:ascii="Times New Roman" w:eastAsia="Calibri" w:hAnsi="Times New Roman" w:cs="Times New Roman"/>
                <w:bCs/>
                <w:sz w:val="24"/>
                <w:szCs w:val="24"/>
              </w:rPr>
              <w:t>применение средств индивидуальной защиты</w:t>
            </w:r>
          </w:p>
          <w:p w14:paraId="75AB388A" w14:textId="005C459F" w:rsidR="00F04FB5" w:rsidRPr="00E97421" w:rsidRDefault="00F04FB5" w:rsidP="00F04FB5">
            <w:pPr>
              <w:widowControl w:val="0"/>
              <w:spacing w:after="0" w:line="240" w:lineRule="auto"/>
              <w:jc w:val="both"/>
              <w:rPr>
                <w:rFonts w:ascii="Times New Roman" w:eastAsia="Courier New" w:hAnsi="Times New Roman" w:cs="Times New Roman"/>
                <w:bCs/>
                <w:color w:val="000000"/>
                <w:kern w:val="0"/>
                <w:sz w:val="24"/>
                <w:szCs w:val="24"/>
                <w:lang w:eastAsia="ru-RU"/>
                <w14:ligatures w14:val="none"/>
              </w:rPr>
            </w:pPr>
            <w:r w:rsidRPr="00E97421">
              <w:rPr>
                <w:rFonts w:ascii="Times New Roman" w:eastAsia="Calibri" w:hAnsi="Times New Roman" w:cs="Times New Roman"/>
                <w:bCs/>
                <w:kern w:val="0"/>
                <w:sz w:val="24"/>
                <w:szCs w:val="24"/>
              </w:rPr>
              <w:t>применение безопасных методов выполнения работ</w:t>
            </w:r>
          </w:p>
        </w:tc>
      </w:tr>
      <w:tr w:rsidR="00F04FB5" w:rsidRPr="002D50A5" w14:paraId="392613B6" w14:textId="77777777" w:rsidTr="00BF3B00">
        <w:tc>
          <w:tcPr>
            <w:tcW w:w="3986" w:type="dxa"/>
            <w:vMerge/>
          </w:tcPr>
          <w:p w14:paraId="5B3D1FDE" w14:textId="77777777" w:rsidR="00F04FB5" w:rsidRPr="002D50A5" w:rsidRDefault="00F04FB5" w:rsidP="00F04FB5">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454C9365" w14:textId="77777777" w:rsidR="00F04FB5" w:rsidRPr="00E97421" w:rsidRDefault="00F04FB5" w:rsidP="00F04FB5">
            <w:pPr>
              <w:tabs>
                <w:tab w:val="left" w:pos="218"/>
                <w:tab w:val="left" w:pos="689"/>
              </w:tabs>
              <w:autoSpaceDE w:val="0"/>
              <w:autoSpaceDN w:val="0"/>
              <w:adjustRightInd w:val="0"/>
              <w:spacing w:after="0" w:line="240" w:lineRule="auto"/>
              <w:jc w:val="both"/>
              <w:rPr>
                <w:rFonts w:ascii="Times New Roman" w:hAnsi="Times New Roman" w:cs="Times New Roman"/>
                <w:bCs/>
                <w:sz w:val="24"/>
                <w:szCs w:val="24"/>
              </w:rPr>
            </w:pPr>
            <w:r w:rsidRPr="00E97421">
              <w:rPr>
                <w:rFonts w:ascii="Times New Roman" w:hAnsi="Times New Roman" w:cs="Times New Roman"/>
                <w:bCs/>
                <w:color w:val="000000"/>
                <w:sz w:val="24"/>
                <w:szCs w:val="24"/>
              </w:rPr>
              <w:t>Умения:</w:t>
            </w:r>
            <w:r w:rsidRPr="00E97421">
              <w:rPr>
                <w:rFonts w:ascii="Times New Roman" w:hAnsi="Times New Roman" w:cs="Times New Roman"/>
                <w:bCs/>
                <w:sz w:val="24"/>
                <w:szCs w:val="24"/>
              </w:rPr>
              <w:t xml:space="preserve"> </w:t>
            </w:r>
          </w:p>
          <w:p w14:paraId="25BF62EF" w14:textId="77777777" w:rsidR="00F04FB5" w:rsidRPr="00E97421" w:rsidRDefault="00F04FB5" w:rsidP="00F04FB5">
            <w:pPr>
              <w:tabs>
                <w:tab w:val="left" w:pos="218"/>
                <w:tab w:val="left" w:pos="689"/>
              </w:tabs>
              <w:autoSpaceDE w:val="0"/>
              <w:autoSpaceDN w:val="0"/>
              <w:adjustRightInd w:val="0"/>
              <w:spacing w:after="0" w:line="240" w:lineRule="auto"/>
              <w:jc w:val="both"/>
              <w:rPr>
                <w:rFonts w:ascii="Times New Roman" w:hAnsi="Times New Roman" w:cs="Times New Roman"/>
                <w:bCs/>
                <w:sz w:val="24"/>
                <w:szCs w:val="24"/>
              </w:rPr>
            </w:pPr>
            <w:r w:rsidRPr="00E97421">
              <w:rPr>
                <w:rFonts w:ascii="Times New Roman" w:hAnsi="Times New Roman" w:cs="Times New Roman"/>
                <w:bCs/>
                <w:sz w:val="24"/>
                <w:szCs w:val="24"/>
              </w:rPr>
              <w:t>проводить идентификацию производственных факторов в сфере профессиональной деятельности</w:t>
            </w:r>
          </w:p>
          <w:p w14:paraId="3A432B1D" w14:textId="77777777" w:rsidR="00F04FB5" w:rsidRPr="00E97421" w:rsidRDefault="00F04FB5" w:rsidP="00F04FB5">
            <w:pPr>
              <w:tabs>
                <w:tab w:val="left" w:pos="142"/>
                <w:tab w:val="left" w:pos="218"/>
                <w:tab w:val="left" w:pos="689"/>
              </w:tabs>
              <w:spacing w:after="0" w:line="240" w:lineRule="auto"/>
              <w:jc w:val="both"/>
              <w:rPr>
                <w:rFonts w:ascii="Times New Roman" w:hAnsi="Times New Roman" w:cs="Times New Roman"/>
                <w:bCs/>
                <w:sz w:val="24"/>
                <w:szCs w:val="24"/>
              </w:rPr>
            </w:pPr>
            <w:r w:rsidRPr="00E97421">
              <w:rPr>
                <w:rFonts w:ascii="Times New Roman" w:hAnsi="Times New Roman" w:cs="Times New Roman"/>
                <w:bCs/>
                <w:sz w:val="24"/>
                <w:szCs w:val="24"/>
              </w:rPr>
              <w:t>использовать экобиозащитную технику</w:t>
            </w:r>
          </w:p>
          <w:p w14:paraId="52FC6E73" w14:textId="3DD9CB88" w:rsidR="00F04FB5" w:rsidRPr="00E97421" w:rsidRDefault="00F04FB5" w:rsidP="00F04FB5">
            <w:pPr>
              <w:widowControl w:val="0"/>
              <w:spacing w:after="0" w:line="240" w:lineRule="auto"/>
              <w:jc w:val="both"/>
              <w:rPr>
                <w:rFonts w:ascii="Times New Roman" w:eastAsia="Courier New" w:hAnsi="Times New Roman" w:cs="Times New Roman"/>
                <w:bCs/>
                <w:color w:val="000000"/>
                <w:kern w:val="0"/>
                <w:sz w:val="24"/>
                <w:szCs w:val="24"/>
                <w:lang w:eastAsia="ru-RU"/>
                <w14:ligatures w14:val="none"/>
              </w:rPr>
            </w:pPr>
            <w:r w:rsidRPr="00E97421">
              <w:rPr>
                <w:rFonts w:ascii="Times New Roman" w:hAnsi="Times New Roman" w:cs="Times New Roman"/>
                <w:bCs/>
                <w:sz w:val="24"/>
                <w:szCs w:val="24"/>
              </w:rPr>
              <w:t>пользоваться первичными переносными средствами пожаротушения</w:t>
            </w:r>
          </w:p>
        </w:tc>
      </w:tr>
      <w:tr w:rsidR="00F04FB5" w:rsidRPr="002D50A5" w14:paraId="1A2AAC41" w14:textId="77777777" w:rsidTr="00057CF2">
        <w:tc>
          <w:tcPr>
            <w:tcW w:w="3986" w:type="dxa"/>
            <w:vMerge/>
            <w:tcBorders>
              <w:bottom w:val="single" w:sz="4" w:space="0" w:color="auto"/>
            </w:tcBorders>
          </w:tcPr>
          <w:p w14:paraId="3FEEF3AC" w14:textId="77777777" w:rsidR="00F04FB5" w:rsidRPr="002D50A5" w:rsidRDefault="00F04FB5" w:rsidP="00F04FB5">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32998DC7" w14:textId="77777777" w:rsidR="00F04FB5" w:rsidRPr="00E97421" w:rsidRDefault="00F04FB5" w:rsidP="00F04FB5">
            <w:pPr>
              <w:spacing w:after="0" w:line="240" w:lineRule="auto"/>
              <w:rPr>
                <w:rFonts w:ascii="Times New Roman" w:hAnsi="Times New Roman" w:cs="Times New Roman"/>
                <w:bCs/>
                <w:color w:val="000000"/>
                <w:sz w:val="24"/>
                <w:szCs w:val="24"/>
              </w:rPr>
            </w:pPr>
            <w:r w:rsidRPr="00E97421">
              <w:rPr>
                <w:rFonts w:ascii="Times New Roman" w:hAnsi="Times New Roman" w:cs="Times New Roman"/>
                <w:bCs/>
                <w:color w:val="000000"/>
                <w:sz w:val="24"/>
                <w:szCs w:val="24"/>
              </w:rPr>
              <w:t>Знания:</w:t>
            </w:r>
          </w:p>
          <w:p w14:paraId="47E0E2A9" w14:textId="77777777" w:rsidR="00F04FB5" w:rsidRPr="00E97421" w:rsidRDefault="00F04FB5" w:rsidP="00F04FB5">
            <w:pPr>
              <w:spacing w:after="0" w:line="240" w:lineRule="auto"/>
              <w:jc w:val="both"/>
              <w:rPr>
                <w:rFonts w:ascii="Times New Roman" w:hAnsi="Times New Roman" w:cs="Times New Roman"/>
                <w:bCs/>
                <w:sz w:val="24"/>
                <w:szCs w:val="24"/>
              </w:rPr>
            </w:pPr>
            <w:r w:rsidRPr="00E97421">
              <w:rPr>
                <w:rFonts w:ascii="Times New Roman" w:hAnsi="Times New Roman" w:cs="Times New Roman"/>
                <w:bCs/>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4D06D51E" w14:textId="19643F4B" w:rsidR="00F04FB5" w:rsidRPr="00E97421" w:rsidRDefault="00F04FB5" w:rsidP="00F04FB5">
            <w:pPr>
              <w:widowControl w:val="0"/>
              <w:spacing w:after="0" w:line="240" w:lineRule="auto"/>
              <w:jc w:val="both"/>
              <w:rPr>
                <w:rFonts w:ascii="Times New Roman" w:eastAsia="Courier New" w:hAnsi="Times New Roman" w:cs="Times New Roman"/>
                <w:bCs/>
                <w:color w:val="000000"/>
                <w:kern w:val="0"/>
                <w:sz w:val="24"/>
                <w:szCs w:val="24"/>
                <w:lang w:eastAsia="ru-RU"/>
                <w14:ligatures w14:val="none"/>
              </w:rPr>
            </w:pPr>
            <w:r w:rsidRPr="00E97421">
              <w:rPr>
                <w:rFonts w:ascii="Times New Roman" w:hAnsi="Times New Roman" w:cs="Times New Roman"/>
                <w:bCs/>
                <w:sz w:val="24"/>
                <w:szCs w:val="24"/>
              </w:rPr>
              <w:lastRenderedPageBreak/>
              <w:t>правила безопасности при производстве работ</w:t>
            </w:r>
          </w:p>
        </w:tc>
      </w:tr>
      <w:bookmarkEnd w:id="14"/>
    </w:tbl>
    <w:p w14:paraId="47A3A3B3" w14:textId="6BCBEE81" w:rsidR="00F4632F" w:rsidRPr="002D50A5" w:rsidRDefault="00F4632F"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35509533" w14:textId="0DF0B9F3" w:rsidR="00060FAC" w:rsidRPr="002D50A5"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2D50A5">
        <w:rPr>
          <w:rFonts w:ascii="Times New Roman" w:eastAsia="Times New Roman" w:hAnsi="Times New Roman" w:cs="Times New Roman"/>
          <w:b/>
          <w:bCs/>
          <w:color w:val="000000"/>
          <w:kern w:val="0"/>
          <w:sz w:val="32"/>
          <w:szCs w:val="32"/>
          <w:lang w:eastAsia="ru-RU"/>
          <w14:ligatures w14:val="none"/>
        </w:rPr>
        <w:t>3 Учебный план</w:t>
      </w:r>
    </w:p>
    <w:tbl>
      <w:tblPr>
        <w:tblW w:w="9640" w:type="dxa"/>
        <w:tblInd w:w="-80" w:type="dxa"/>
        <w:tblLayout w:type="fixed"/>
        <w:tblCellMar>
          <w:top w:w="102" w:type="dxa"/>
          <w:left w:w="62" w:type="dxa"/>
          <w:bottom w:w="102" w:type="dxa"/>
          <w:right w:w="62" w:type="dxa"/>
        </w:tblCellMar>
        <w:tblLook w:val="0000" w:firstRow="0" w:lastRow="0" w:firstColumn="0" w:lastColumn="0" w:noHBand="0" w:noVBand="0"/>
      </w:tblPr>
      <w:tblGrid>
        <w:gridCol w:w="1135"/>
        <w:gridCol w:w="4111"/>
        <w:gridCol w:w="1134"/>
        <w:gridCol w:w="1134"/>
        <w:gridCol w:w="1134"/>
        <w:gridCol w:w="992"/>
      </w:tblGrid>
      <w:tr w:rsidR="00060FAC" w:rsidRPr="002D50A5" w14:paraId="06CDD804" w14:textId="77777777" w:rsidTr="00C375F8">
        <w:tc>
          <w:tcPr>
            <w:tcW w:w="1135" w:type="dxa"/>
            <w:vMerge w:val="restart"/>
            <w:tcBorders>
              <w:top w:val="single" w:sz="4" w:space="0" w:color="auto"/>
              <w:left w:val="single" w:sz="4" w:space="0" w:color="auto"/>
              <w:right w:val="single" w:sz="4" w:space="0" w:color="auto"/>
            </w:tcBorders>
            <w:vAlign w:val="center"/>
          </w:tcPr>
          <w:p w14:paraId="6F7886CA" w14:textId="77777777" w:rsidR="00060FAC" w:rsidRPr="002D50A5"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Индекс учебного предмета</w:t>
            </w:r>
          </w:p>
          <w:p w14:paraId="7DD7D53C" w14:textId="77777777" w:rsidR="00060FAC" w:rsidRPr="002D50A5"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2D50A5"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3F815C05" w:rsidR="00060FAC" w:rsidRPr="002D50A5"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2D50A5" w:rsidRDefault="00060FAC" w:rsidP="00C375F8">
            <w:pPr>
              <w:widowControl w:val="0"/>
              <w:autoSpaceDE w:val="0"/>
              <w:autoSpaceDN w:val="0"/>
              <w:adjustRightInd w:val="0"/>
              <w:spacing w:after="0" w:line="240" w:lineRule="auto"/>
              <w:ind w:left="113" w:right="113"/>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Промежуточная аттестация (формы)</w:t>
            </w:r>
          </w:p>
        </w:tc>
      </w:tr>
      <w:tr w:rsidR="00060FAC" w:rsidRPr="002D50A5" w14:paraId="75BC8786" w14:textId="77777777" w:rsidTr="00206053">
        <w:tc>
          <w:tcPr>
            <w:tcW w:w="1135" w:type="dxa"/>
            <w:vMerge/>
            <w:tcBorders>
              <w:left w:val="single" w:sz="4" w:space="0" w:color="auto"/>
              <w:right w:val="single" w:sz="4" w:space="0" w:color="auto"/>
            </w:tcBorders>
            <w:vAlign w:val="center"/>
          </w:tcPr>
          <w:p w14:paraId="21E4C4C8" w14:textId="77777777" w:rsidR="00060FAC" w:rsidRPr="002D50A5"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2D50A5"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2D50A5"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2D50A5"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2D50A5"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060FAC" w:rsidRPr="002D50A5" w14:paraId="5A5801B7" w14:textId="77777777" w:rsidTr="00C375F8">
        <w:trPr>
          <w:cantSplit/>
          <w:trHeight w:val="1828"/>
        </w:trPr>
        <w:tc>
          <w:tcPr>
            <w:tcW w:w="1135" w:type="dxa"/>
            <w:vMerge/>
            <w:tcBorders>
              <w:left w:val="single" w:sz="4" w:space="0" w:color="auto"/>
              <w:bottom w:val="single" w:sz="4" w:space="0" w:color="auto"/>
              <w:right w:val="single" w:sz="4" w:space="0" w:color="auto"/>
            </w:tcBorders>
            <w:vAlign w:val="center"/>
          </w:tcPr>
          <w:p w14:paraId="5CA8232D" w14:textId="77777777" w:rsidR="00060FAC" w:rsidRPr="002D50A5"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2D50A5"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2D50A5"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5D089DD3" w14:textId="77777777" w:rsidR="00060FAC" w:rsidRPr="002D50A5" w:rsidRDefault="00060FAC" w:rsidP="00C375F8">
            <w:pPr>
              <w:widowControl w:val="0"/>
              <w:autoSpaceDE w:val="0"/>
              <w:autoSpaceDN w:val="0"/>
              <w:adjustRightInd w:val="0"/>
              <w:spacing w:after="0" w:line="240" w:lineRule="auto"/>
              <w:ind w:left="113" w:right="113"/>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223BC87C" w14:textId="048180BF" w:rsidR="00060FAC" w:rsidRPr="002D50A5" w:rsidRDefault="00060FAC" w:rsidP="00C375F8">
            <w:pPr>
              <w:widowControl w:val="0"/>
              <w:autoSpaceDE w:val="0"/>
              <w:autoSpaceDN w:val="0"/>
              <w:adjustRightInd w:val="0"/>
              <w:spacing w:after="0" w:line="240" w:lineRule="auto"/>
              <w:ind w:left="113" w:right="113"/>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Практические занятия</w:t>
            </w:r>
          </w:p>
        </w:tc>
        <w:tc>
          <w:tcPr>
            <w:tcW w:w="992" w:type="dxa"/>
            <w:vMerge/>
            <w:tcBorders>
              <w:left w:val="single" w:sz="4" w:space="0" w:color="auto"/>
              <w:bottom w:val="single" w:sz="4" w:space="0" w:color="auto"/>
              <w:right w:val="single" w:sz="4" w:space="0" w:color="auto"/>
            </w:tcBorders>
          </w:tcPr>
          <w:p w14:paraId="6A870F04" w14:textId="77777777" w:rsidR="00060FAC" w:rsidRPr="002D50A5"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060FAC" w:rsidRPr="002D50A5" w14:paraId="309647DA" w14:textId="77777777" w:rsidTr="00206053">
        <w:tc>
          <w:tcPr>
            <w:tcW w:w="1135" w:type="dxa"/>
            <w:tcBorders>
              <w:top w:val="single" w:sz="4" w:space="0" w:color="auto"/>
              <w:left w:val="single" w:sz="4" w:space="0" w:color="auto"/>
              <w:bottom w:val="single" w:sz="4" w:space="0" w:color="auto"/>
              <w:right w:val="single" w:sz="4" w:space="0" w:color="auto"/>
            </w:tcBorders>
          </w:tcPr>
          <w:p w14:paraId="7D46AD95" w14:textId="77777777" w:rsidR="00060FAC" w:rsidRPr="002D50A5"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color w:val="000000"/>
                <w:kern w:val="0"/>
                <w:sz w:val="24"/>
                <w:szCs w:val="24"/>
                <w:lang w:eastAsia="ru-RU"/>
                <w14:ligatures w14:val="none"/>
              </w:rPr>
            </w:pPr>
            <w:r w:rsidRPr="002D50A5">
              <w:rPr>
                <w:rFonts w:ascii="Times New Roman" w:eastAsia="Times New Roman" w:hAnsi="Times New Roman" w:cs="Times New Roman"/>
                <w:b/>
                <w:color w:val="000000"/>
                <w:kern w:val="0"/>
                <w:sz w:val="24"/>
                <w:szCs w:val="24"/>
                <w:lang w:eastAsia="ru-RU"/>
                <w14:ligatures w14:val="none"/>
              </w:rPr>
              <w:t>5.1</w:t>
            </w:r>
          </w:p>
        </w:tc>
        <w:tc>
          <w:tcPr>
            <w:tcW w:w="7513"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2D50A5"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2D50A5">
              <w:rPr>
                <w:rFonts w:ascii="Times New Roman" w:eastAsia="Times New Roman" w:hAnsi="Times New Roman" w:cs="Times New Roman"/>
                <w:b/>
                <w:color w:val="000000"/>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2D50A5"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2D50A5" w14:paraId="752AA51B" w14:textId="77777777" w:rsidTr="00206053">
        <w:tc>
          <w:tcPr>
            <w:tcW w:w="1135" w:type="dxa"/>
            <w:tcBorders>
              <w:top w:val="single" w:sz="4" w:space="0" w:color="auto"/>
              <w:left w:val="single" w:sz="4" w:space="0" w:color="auto"/>
              <w:bottom w:val="single" w:sz="4" w:space="0" w:color="auto"/>
              <w:right w:val="single" w:sz="4" w:space="0" w:color="auto"/>
            </w:tcBorders>
          </w:tcPr>
          <w:p w14:paraId="104F4E17" w14:textId="77777777" w:rsidR="00060FAC" w:rsidRPr="002D50A5"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5.1.1</w:t>
            </w:r>
          </w:p>
        </w:tc>
        <w:tc>
          <w:tcPr>
            <w:tcW w:w="4111" w:type="dxa"/>
            <w:tcBorders>
              <w:top w:val="single" w:sz="4" w:space="0" w:color="auto"/>
              <w:left w:val="single" w:sz="4" w:space="0" w:color="auto"/>
              <w:bottom w:val="single" w:sz="4" w:space="0" w:color="auto"/>
              <w:right w:val="single" w:sz="4" w:space="0" w:color="auto"/>
            </w:tcBorders>
          </w:tcPr>
          <w:p w14:paraId="4D737E4E" w14:textId="77777777" w:rsidR="00060FAC" w:rsidRPr="002D50A5"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2D50A5"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0EBB61E7" w:rsidR="00060FAC" w:rsidRPr="002D50A5" w:rsidRDefault="002C0A50"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40222C62" w:rsidR="00060FAC" w:rsidRPr="002D50A5" w:rsidRDefault="002C0A50"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2D50A5"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зачёт</w:t>
            </w:r>
          </w:p>
        </w:tc>
      </w:tr>
      <w:tr w:rsidR="00060FAC" w:rsidRPr="002D50A5" w14:paraId="1F96441F" w14:textId="77777777" w:rsidTr="00206053">
        <w:tc>
          <w:tcPr>
            <w:tcW w:w="1135" w:type="dxa"/>
            <w:tcBorders>
              <w:top w:val="single" w:sz="4" w:space="0" w:color="auto"/>
              <w:left w:val="single" w:sz="4" w:space="0" w:color="auto"/>
              <w:bottom w:val="single" w:sz="4" w:space="0" w:color="auto"/>
              <w:right w:val="single" w:sz="4" w:space="0" w:color="auto"/>
            </w:tcBorders>
          </w:tcPr>
          <w:p w14:paraId="000CF526" w14:textId="77777777" w:rsidR="00060FAC" w:rsidRPr="002D50A5"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D50A5">
              <w:rPr>
                <w:rFonts w:ascii="Times New Roman" w:eastAsia="Times New Roman" w:hAnsi="Times New Roman" w:cs="Times New Roman"/>
                <w:color w:val="000000" w:themeColor="text1"/>
                <w:kern w:val="0"/>
                <w:sz w:val="24"/>
                <w:szCs w:val="24"/>
                <w:lang w:eastAsia="ru-RU"/>
                <w14:ligatures w14:val="none"/>
              </w:rPr>
              <w:t>5.1.2</w:t>
            </w:r>
          </w:p>
        </w:tc>
        <w:tc>
          <w:tcPr>
            <w:tcW w:w="4111" w:type="dxa"/>
            <w:tcBorders>
              <w:top w:val="single" w:sz="4" w:space="0" w:color="auto"/>
              <w:left w:val="single" w:sz="4" w:space="0" w:color="auto"/>
              <w:bottom w:val="single" w:sz="4" w:space="0" w:color="auto"/>
              <w:right w:val="single" w:sz="4" w:space="0" w:color="auto"/>
            </w:tcBorders>
          </w:tcPr>
          <w:p w14:paraId="0C255B7F" w14:textId="5B446BFA" w:rsidR="00060FAC" w:rsidRPr="002D50A5" w:rsidRDefault="00AE4874" w:rsidP="00060FAC">
            <w:pPr>
              <w:widowControl w:val="0"/>
              <w:autoSpaceDE w:val="0"/>
              <w:autoSpaceDN w:val="0"/>
              <w:adjustRightInd w:val="0"/>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D50A5">
              <w:rPr>
                <w:rFonts w:ascii="Times New Roman" w:eastAsia="Times New Roman" w:hAnsi="Times New Roman" w:cs="Times New Roman"/>
                <w:color w:val="000000" w:themeColor="text1"/>
                <w:kern w:val="0"/>
                <w:sz w:val="24"/>
                <w:szCs w:val="24"/>
                <w:lang w:eastAsia="ru-RU"/>
                <w14:ligatures w14:val="none"/>
              </w:rPr>
              <w:t>Бережливое производство</w:t>
            </w:r>
          </w:p>
        </w:tc>
        <w:tc>
          <w:tcPr>
            <w:tcW w:w="1134" w:type="dxa"/>
            <w:tcBorders>
              <w:top w:val="single" w:sz="4" w:space="0" w:color="auto"/>
              <w:left w:val="single" w:sz="4" w:space="0" w:color="auto"/>
              <w:bottom w:val="single" w:sz="4" w:space="0" w:color="auto"/>
              <w:right w:val="single" w:sz="4" w:space="0" w:color="auto"/>
            </w:tcBorders>
          </w:tcPr>
          <w:p w14:paraId="1033BC75" w14:textId="6D442122" w:rsidR="00060FAC" w:rsidRPr="002D50A5" w:rsidRDefault="00B703F5" w:rsidP="00C375F8">
            <w:pPr>
              <w:widowControl w:val="0"/>
              <w:autoSpaceDE w:val="0"/>
              <w:autoSpaceDN w:val="0"/>
              <w:adjustRightInd w:val="0"/>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2D50A5">
              <w:rPr>
                <w:rFonts w:ascii="Times New Roman" w:eastAsia="Times New Roman" w:hAnsi="Times New Roman" w:cs="Times New Roman"/>
                <w:color w:val="000000" w:themeColor="text1"/>
                <w:kern w:val="0"/>
                <w:sz w:val="24"/>
                <w:szCs w:val="24"/>
                <w:lang w:eastAsia="ru-RU"/>
                <w14:ligatures w14:val="none"/>
              </w:rPr>
              <w:t>46</w:t>
            </w:r>
          </w:p>
        </w:tc>
        <w:tc>
          <w:tcPr>
            <w:tcW w:w="1134" w:type="dxa"/>
            <w:tcBorders>
              <w:top w:val="single" w:sz="4" w:space="0" w:color="auto"/>
              <w:left w:val="single" w:sz="4" w:space="0" w:color="auto"/>
              <w:bottom w:val="single" w:sz="4" w:space="0" w:color="auto"/>
              <w:right w:val="single" w:sz="4" w:space="0" w:color="auto"/>
            </w:tcBorders>
          </w:tcPr>
          <w:p w14:paraId="2BD180CF" w14:textId="55E400F5" w:rsidR="00060FAC" w:rsidRPr="002D50A5" w:rsidRDefault="00040259" w:rsidP="00C375F8">
            <w:pPr>
              <w:widowControl w:val="0"/>
              <w:autoSpaceDE w:val="0"/>
              <w:autoSpaceDN w:val="0"/>
              <w:adjustRightInd w:val="0"/>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2D50A5">
              <w:rPr>
                <w:rFonts w:ascii="Times New Roman" w:eastAsia="Times New Roman" w:hAnsi="Times New Roman" w:cs="Times New Roman"/>
                <w:color w:val="000000" w:themeColor="text1"/>
                <w:kern w:val="0"/>
                <w:sz w:val="24"/>
                <w:szCs w:val="24"/>
                <w:lang w:eastAsia="ru-RU"/>
                <w14:ligatures w14:val="none"/>
              </w:rPr>
              <w:t>32</w:t>
            </w:r>
          </w:p>
        </w:tc>
        <w:tc>
          <w:tcPr>
            <w:tcW w:w="1134" w:type="dxa"/>
            <w:tcBorders>
              <w:top w:val="single" w:sz="4" w:space="0" w:color="auto"/>
              <w:left w:val="single" w:sz="4" w:space="0" w:color="auto"/>
              <w:bottom w:val="single" w:sz="4" w:space="0" w:color="auto"/>
              <w:right w:val="single" w:sz="4" w:space="0" w:color="auto"/>
            </w:tcBorders>
          </w:tcPr>
          <w:p w14:paraId="1F473E3E" w14:textId="1C83F548" w:rsidR="00060FAC" w:rsidRPr="002D50A5" w:rsidRDefault="00040259" w:rsidP="00C375F8">
            <w:pPr>
              <w:widowControl w:val="0"/>
              <w:autoSpaceDE w:val="0"/>
              <w:autoSpaceDN w:val="0"/>
              <w:adjustRightInd w:val="0"/>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2D50A5">
              <w:rPr>
                <w:rFonts w:ascii="Times New Roman" w:eastAsia="Times New Roman" w:hAnsi="Times New Roman" w:cs="Times New Roman"/>
                <w:color w:val="000000" w:themeColor="text1"/>
                <w:kern w:val="0"/>
                <w:sz w:val="24"/>
                <w:szCs w:val="24"/>
                <w:lang w:eastAsia="ru-RU"/>
                <w14:ligatures w14:val="none"/>
              </w:rPr>
              <w:t>14</w:t>
            </w:r>
          </w:p>
        </w:tc>
        <w:tc>
          <w:tcPr>
            <w:tcW w:w="992" w:type="dxa"/>
            <w:tcBorders>
              <w:top w:val="single" w:sz="4" w:space="0" w:color="auto"/>
              <w:left w:val="single" w:sz="4" w:space="0" w:color="auto"/>
              <w:bottom w:val="single" w:sz="4" w:space="0" w:color="auto"/>
              <w:right w:val="single" w:sz="4" w:space="0" w:color="auto"/>
            </w:tcBorders>
          </w:tcPr>
          <w:p w14:paraId="0B2B84E7" w14:textId="77777777" w:rsidR="00060FAC" w:rsidRPr="002D50A5"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2D50A5">
              <w:rPr>
                <w:rFonts w:ascii="Times New Roman" w:eastAsia="Times New Roman" w:hAnsi="Times New Roman" w:cs="Times New Roman"/>
                <w:color w:val="000000" w:themeColor="text1"/>
                <w:kern w:val="0"/>
                <w:sz w:val="24"/>
                <w:szCs w:val="24"/>
                <w:lang w:eastAsia="ru-RU"/>
                <w14:ligatures w14:val="none"/>
              </w:rPr>
              <w:t>зачёт</w:t>
            </w:r>
          </w:p>
        </w:tc>
      </w:tr>
      <w:tr w:rsidR="00060FAC" w:rsidRPr="002D50A5" w14:paraId="36317AEA" w14:textId="77777777" w:rsidTr="00206053">
        <w:tc>
          <w:tcPr>
            <w:tcW w:w="1135" w:type="dxa"/>
            <w:tcBorders>
              <w:top w:val="single" w:sz="4" w:space="0" w:color="auto"/>
              <w:left w:val="single" w:sz="4" w:space="0" w:color="auto"/>
              <w:bottom w:val="single" w:sz="4" w:space="0" w:color="auto"/>
              <w:right w:val="single" w:sz="4" w:space="0" w:color="auto"/>
            </w:tcBorders>
          </w:tcPr>
          <w:p w14:paraId="0DD714A5" w14:textId="77777777" w:rsidR="00060FAC" w:rsidRPr="002D50A5"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F3FAA74" w14:textId="77777777" w:rsidR="00060FAC" w:rsidRPr="002D50A5"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187AD393" w14:textId="7B089839" w:rsidR="00060FAC" w:rsidRPr="002D50A5" w:rsidRDefault="00B703F5"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142</w:t>
            </w:r>
          </w:p>
        </w:tc>
        <w:tc>
          <w:tcPr>
            <w:tcW w:w="1134" w:type="dxa"/>
            <w:tcBorders>
              <w:top w:val="single" w:sz="4" w:space="0" w:color="auto"/>
              <w:left w:val="single" w:sz="4" w:space="0" w:color="auto"/>
              <w:bottom w:val="single" w:sz="4" w:space="0" w:color="auto"/>
              <w:right w:val="single" w:sz="4" w:space="0" w:color="auto"/>
            </w:tcBorders>
          </w:tcPr>
          <w:p w14:paraId="3B13610E" w14:textId="16B0D4DD" w:rsidR="00060FAC" w:rsidRPr="002D50A5" w:rsidRDefault="002C0A50"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104</w:t>
            </w:r>
          </w:p>
        </w:tc>
        <w:tc>
          <w:tcPr>
            <w:tcW w:w="1134" w:type="dxa"/>
            <w:tcBorders>
              <w:top w:val="single" w:sz="4" w:space="0" w:color="auto"/>
              <w:left w:val="single" w:sz="4" w:space="0" w:color="auto"/>
              <w:bottom w:val="single" w:sz="4" w:space="0" w:color="auto"/>
              <w:right w:val="single" w:sz="4" w:space="0" w:color="auto"/>
            </w:tcBorders>
          </w:tcPr>
          <w:p w14:paraId="717F27D4" w14:textId="62F6B794" w:rsidR="00060FAC" w:rsidRPr="002D50A5" w:rsidRDefault="002C0A50"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38</w:t>
            </w:r>
          </w:p>
        </w:tc>
        <w:tc>
          <w:tcPr>
            <w:tcW w:w="992" w:type="dxa"/>
            <w:tcBorders>
              <w:top w:val="single" w:sz="4" w:space="0" w:color="auto"/>
              <w:left w:val="single" w:sz="4" w:space="0" w:color="auto"/>
              <w:bottom w:val="single" w:sz="4" w:space="0" w:color="auto"/>
              <w:right w:val="single" w:sz="4" w:space="0" w:color="auto"/>
            </w:tcBorders>
          </w:tcPr>
          <w:p w14:paraId="3627F6BD" w14:textId="77777777" w:rsidR="00060FAC" w:rsidRPr="002D50A5"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060FAC" w:rsidRPr="002D50A5" w14:paraId="7AD0E472" w14:textId="77777777" w:rsidTr="00206053">
        <w:tc>
          <w:tcPr>
            <w:tcW w:w="1135" w:type="dxa"/>
            <w:tcBorders>
              <w:top w:val="single" w:sz="4" w:space="0" w:color="auto"/>
              <w:left w:val="single" w:sz="4" w:space="0" w:color="auto"/>
              <w:bottom w:val="single" w:sz="4" w:space="0" w:color="auto"/>
              <w:right w:val="single" w:sz="4" w:space="0" w:color="auto"/>
            </w:tcBorders>
          </w:tcPr>
          <w:p w14:paraId="23453D13" w14:textId="77777777" w:rsidR="00060FAC" w:rsidRPr="002D50A5"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5.2</w:t>
            </w:r>
          </w:p>
        </w:tc>
        <w:tc>
          <w:tcPr>
            <w:tcW w:w="7513" w:type="dxa"/>
            <w:gridSpan w:val="4"/>
            <w:tcBorders>
              <w:top w:val="single" w:sz="4" w:space="0" w:color="auto"/>
              <w:left w:val="single" w:sz="4" w:space="0" w:color="auto"/>
              <w:bottom w:val="single" w:sz="4" w:space="0" w:color="auto"/>
              <w:right w:val="single" w:sz="4" w:space="0" w:color="auto"/>
            </w:tcBorders>
          </w:tcPr>
          <w:p w14:paraId="3244C21E" w14:textId="77777777" w:rsidR="00060FAC" w:rsidRPr="002D50A5"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2D50A5">
              <w:rPr>
                <w:rFonts w:ascii="Times New Roman" w:eastAsia="Times New Roman" w:hAnsi="Times New Roman" w:cs="Times New Roman"/>
                <w:b/>
                <w:color w:val="000000"/>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2D50A5"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2D50A5" w14:paraId="5309CBAC" w14:textId="77777777" w:rsidTr="00206053">
        <w:tc>
          <w:tcPr>
            <w:tcW w:w="1135" w:type="dxa"/>
            <w:tcBorders>
              <w:top w:val="single" w:sz="4" w:space="0" w:color="auto"/>
              <w:left w:val="single" w:sz="4" w:space="0" w:color="auto"/>
              <w:bottom w:val="single" w:sz="4" w:space="0" w:color="auto"/>
              <w:right w:val="single" w:sz="4" w:space="0" w:color="auto"/>
            </w:tcBorders>
          </w:tcPr>
          <w:p w14:paraId="3AD8D0F7" w14:textId="77777777" w:rsidR="00060FAC" w:rsidRPr="002D50A5"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5.2.1</w:t>
            </w:r>
          </w:p>
        </w:tc>
        <w:tc>
          <w:tcPr>
            <w:tcW w:w="4111" w:type="dxa"/>
            <w:tcBorders>
              <w:top w:val="single" w:sz="4" w:space="0" w:color="auto"/>
              <w:left w:val="single" w:sz="4" w:space="0" w:color="auto"/>
              <w:bottom w:val="single" w:sz="4" w:space="0" w:color="auto"/>
              <w:right w:val="single" w:sz="4" w:space="0" w:color="auto"/>
            </w:tcBorders>
          </w:tcPr>
          <w:p w14:paraId="2AD56EC5" w14:textId="7DC0D0D0" w:rsidR="00060FAC" w:rsidRPr="002D50A5" w:rsidRDefault="004426E1"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Основы с</w:t>
            </w:r>
            <w:r w:rsidR="00AE4874" w:rsidRPr="002D50A5">
              <w:rPr>
                <w:rFonts w:ascii="Times New Roman" w:eastAsia="Times New Roman" w:hAnsi="Times New Roman" w:cs="Times New Roman"/>
                <w:color w:val="000000"/>
                <w:kern w:val="0"/>
                <w:sz w:val="24"/>
                <w:szCs w:val="24"/>
                <w:lang w:eastAsia="ru-RU"/>
                <w14:ligatures w14:val="none"/>
              </w:rPr>
              <w:t>троительн</w:t>
            </w:r>
            <w:r w:rsidRPr="002D50A5">
              <w:rPr>
                <w:rFonts w:ascii="Times New Roman" w:eastAsia="Times New Roman" w:hAnsi="Times New Roman" w:cs="Times New Roman"/>
                <w:color w:val="000000"/>
                <w:kern w:val="0"/>
                <w:sz w:val="24"/>
                <w:szCs w:val="24"/>
                <w:lang w:eastAsia="ru-RU"/>
                <w14:ligatures w14:val="none"/>
              </w:rPr>
              <w:t>ого</w:t>
            </w:r>
            <w:r w:rsidR="00AE4874" w:rsidRPr="002D50A5">
              <w:rPr>
                <w:rFonts w:ascii="Times New Roman" w:eastAsia="Times New Roman" w:hAnsi="Times New Roman" w:cs="Times New Roman"/>
                <w:color w:val="000000"/>
                <w:kern w:val="0"/>
                <w:sz w:val="24"/>
                <w:szCs w:val="24"/>
                <w:lang w:eastAsia="ru-RU"/>
                <w14:ligatures w14:val="none"/>
              </w:rPr>
              <w:t xml:space="preserve"> материал</w:t>
            </w:r>
            <w:r w:rsidRPr="002D50A5">
              <w:rPr>
                <w:rFonts w:ascii="Times New Roman" w:eastAsia="Times New Roman" w:hAnsi="Times New Roman" w:cs="Times New Roman"/>
                <w:color w:val="000000"/>
                <w:kern w:val="0"/>
                <w:sz w:val="24"/>
                <w:szCs w:val="24"/>
                <w:lang w:eastAsia="ru-RU"/>
                <w14:ligatures w14:val="none"/>
              </w:rPr>
              <w:t>оведения</w:t>
            </w:r>
          </w:p>
        </w:tc>
        <w:tc>
          <w:tcPr>
            <w:tcW w:w="1134" w:type="dxa"/>
            <w:tcBorders>
              <w:top w:val="single" w:sz="4" w:space="0" w:color="auto"/>
              <w:left w:val="single" w:sz="4" w:space="0" w:color="auto"/>
              <w:bottom w:val="single" w:sz="4" w:space="0" w:color="auto"/>
              <w:right w:val="single" w:sz="4" w:space="0" w:color="auto"/>
            </w:tcBorders>
          </w:tcPr>
          <w:p w14:paraId="590749A4" w14:textId="54902C3C" w:rsidR="00060FAC" w:rsidRPr="002D50A5" w:rsidRDefault="00B703F5" w:rsidP="00206053">
            <w:pPr>
              <w:widowControl w:val="0"/>
              <w:autoSpaceDE w:val="0"/>
              <w:autoSpaceDN w:val="0"/>
              <w:adjustRightInd w:val="0"/>
              <w:spacing w:after="0" w:line="240" w:lineRule="auto"/>
              <w:ind w:hanging="62"/>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46</w:t>
            </w:r>
          </w:p>
        </w:tc>
        <w:tc>
          <w:tcPr>
            <w:tcW w:w="1134" w:type="dxa"/>
            <w:tcBorders>
              <w:top w:val="single" w:sz="4" w:space="0" w:color="auto"/>
              <w:left w:val="single" w:sz="4" w:space="0" w:color="auto"/>
              <w:bottom w:val="single" w:sz="4" w:space="0" w:color="auto"/>
              <w:right w:val="single" w:sz="4" w:space="0" w:color="auto"/>
            </w:tcBorders>
          </w:tcPr>
          <w:p w14:paraId="07A0FCC3" w14:textId="4BFE9D3B" w:rsidR="00060FAC" w:rsidRPr="002D50A5" w:rsidRDefault="004426E1"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38</w:t>
            </w:r>
          </w:p>
        </w:tc>
        <w:tc>
          <w:tcPr>
            <w:tcW w:w="1134" w:type="dxa"/>
            <w:tcBorders>
              <w:top w:val="single" w:sz="4" w:space="0" w:color="auto"/>
              <w:left w:val="single" w:sz="4" w:space="0" w:color="auto"/>
              <w:bottom w:val="single" w:sz="4" w:space="0" w:color="auto"/>
              <w:right w:val="single" w:sz="4" w:space="0" w:color="auto"/>
            </w:tcBorders>
          </w:tcPr>
          <w:p w14:paraId="460D72B2" w14:textId="01E2C897" w:rsidR="00060FAC" w:rsidRPr="002D50A5" w:rsidRDefault="004426E1"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8</w:t>
            </w:r>
          </w:p>
        </w:tc>
        <w:tc>
          <w:tcPr>
            <w:tcW w:w="992" w:type="dxa"/>
            <w:tcBorders>
              <w:top w:val="single" w:sz="4" w:space="0" w:color="auto"/>
              <w:left w:val="single" w:sz="4" w:space="0" w:color="auto"/>
              <w:bottom w:val="single" w:sz="4" w:space="0" w:color="auto"/>
              <w:right w:val="single" w:sz="4" w:space="0" w:color="auto"/>
            </w:tcBorders>
          </w:tcPr>
          <w:p w14:paraId="0CF5F6CD" w14:textId="77777777" w:rsidR="00060FAC" w:rsidRPr="002D50A5"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зачёт</w:t>
            </w:r>
          </w:p>
        </w:tc>
      </w:tr>
      <w:tr w:rsidR="00060FAC" w:rsidRPr="002D50A5" w14:paraId="51FB2471" w14:textId="77777777" w:rsidTr="00206053">
        <w:tc>
          <w:tcPr>
            <w:tcW w:w="1135" w:type="dxa"/>
            <w:tcBorders>
              <w:top w:val="single" w:sz="4" w:space="0" w:color="auto"/>
              <w:left w:val="single" w:sz="4" w:space="0" w:color="auto"/>
              <w:bottom w:val="single" w:sz="4" w:space="0" w:color="auto"/>
              <w:right w:val="single" w:sz="4" w:space="0" w:color="auto"/>
            </w:tcBorders>
          </w:tcPr>
          <w:p w14:paraId="39D75DFA" w14:textId="77777777" w:rsidR="00060FAC" w:rsidRPr="002D50A5"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5.2.2</w:t>
            </w:r>
          </w:p>
        </w:tc>
        <w:tc>
          <w:tcPr>
            <w:tcW w:w="4111" w:type="dxa"/>
            <w:tcBorders>
              <w:top w:val="single" w:sz="4" w:space="0" w:color="auto"/>
              <w:left w:val="single" w:sz="4" w:space="0" w:color="auto"/>
              <w:bottom w:val="single" w:sz="4" w:space="0" w:color="auto"/>
              <w:right w:val="single" w:sz="4" w:space="0" w:color="auto"/>
            </w:tcBorders>
          </w:tcPr>
          <w:p w14:paraId="163D0728" w14:textId="26F76836" w:rsidR="00060FAC" w:rsidRPr="002D50A5" w:rsidRDefault="001B4F67"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2D50A5">
              <w:rPr>
                <w:rFonts w:ascii="Times New Roman" w:hAnsi="Times New Roman" w:cs="Times New Roman"/>
                <w:sz w:val="24"/>
                <w:szCs w:val="24"/>
              </w:rPr>
              <w:t>Технологии плотничных работ</w:t>
            </w:r>
          </w:p>
        </w:tc>
        <w:tc>
          <w:tcPr>
            <w:tcW w:w="1134" w:type="dxa"/>
            <w:tcBorders>
              <w:top w:val="single" w:sz="4" w:space="0" w:color="auto"/>
              <w:left w:val="single" w:sz="4" w:space="0" w:color="auto"/>
              <w:bottom w:val="single" w:sz="4" w:space="0" w:color="auto"/>
              <w:right w:val="single" w:sz="4" w:space="0" w:color="auto"/>
            </w:tcBorders>
          </w:tcPr>
          <w:p w14:paraId="3E483A03" w14:textId="59370B30" w:rsidR="00060FAC" w:rsidRPr="002D50A5" w:rsidRDefault="00B703F5" w:rsidP="00206053">
            <w:pPr>
              <w:widowControl w:val="0"/>
              <w:autoSpaceDE w:val="0"/>
              <w:autoSpaceDN w:val="0"/>
              <w:adjustRightInd w:val="0"/>
              <w:spacing w:after="0" w:line="240" w:lineRule="auto"/>
              <w:ind w:hanging="62"/>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92</w:t>
            </w:r>
          </w:p>
        </w:tc>
        <w:tc>
          <w:tcPr>
            <w:tcW w:w="1134" w:type="dxa"/>
            <w:tcBorders>
              <w:top w:val="single" w:sz="4" w:space="0" w:color="auto"/>
              <w:left w:val="single" w:sz="4" w:space="0" w:color="auto"/>
              <w:bottom w:val="single" w:sz="4" w:space="0" w:color="auto"/>
              <w:right w:val="single" w:sz="4" w:space="0" w:color="auto"/>
            </w:tcBorders>
          </w:tcPr>
          <w:p w14:paraId="73E64C92" w14:textId="39244EDD" w:rsidR="00060FAC" w:rsidRPr="002D50A5" w:rsidRDefault="002A0401"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60</w:t>
            </w:r>
          </w:p>
        </w:tc>
        <w:tc>
          <w:tcPr>
            <w:tcW w:w="1134" w:type="dxa"/>
            <w:tcBorders>
              <w:top w:val="single" w:sz="4" w:space="0" w:color="auto"/>
              <w:left w:val="single" w:sz="4" w:space="0" w:color="auto"/>
              <w:bottom w:val="single" w:sz="4" w:space="0" w:color="auto"/>
              <w:right w:val="single" w:sz="4" w:space="0" w:color="auto"/>
            </w:tcBorders>
          </w:tcPr>
          <w:p w14:paraId="651461D1" w14:textId="1FB9CA5E" w:rsidR="00060FAC" w:rsidRPr="002D50A5" w:rsidRDefault="002A0401"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32</w:t>
            </w:r>
          </w:p>
        </w:tc>
        <w:tc>
          <w:tcPr>
            <w:tcW w:w="992" w:type="dxa"/>
            <w:tcBorders>
              <w:top w:val="single" w:sz="4" w:space="0" w:color="auto"/>
              <w:left w:val="single" w:sz="4" w:space="0" w:color="auto"/>
              <w:bottom w:val="single" w:sz="4" w:space="0" w:color="auto"/>
              <w:right w:val="single" w:sz="4" w:space="0" w:color="auto"/>
            </w:tcBorders>
          </w:tcPr>
          <w:p w14:paraId="59F9749A" w14:textId="77777777" w:rsidR="00060FAC" w:rsidRPr="002D50A5"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зачёт</w:t>
            </w:r>
          </w:p>
        </w:tc>
      </w:tr>
      <w:tr w:rsidR="00AE4874" w:rsidRPr="002D50A5" w14:paraId="2B35CF63" w14:textId="77777777" w:rsidTr="00206053">
        <w:tc>
          <w:tcPr>
            <w:tcW w:w="1135" w:type="dxa"/>
            <w:tcBorders>
              <w:top w:val="single" w:sz="4" w:space="0" w:color="auto"/>
              <w:left w:val="single" w:sz="4" w:space="0" w:color="auto"/>
              <w:bottom w:val="single" w:sz="4" w:space="0" w:color="auto"/>
              <w:right w:val="single" w:sz="4" w:space="0" w:color="auto"/>
            </w:tcBorders>
          </w:tcPr>
          <w:p w14:paraId="7B80EDA0" w14:textId="4A61C85B" w:rsidR="00AE4874" w:rsidRPr="002D50A5" w:rsidRDefault="00AE4874"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5.2.3</w:t>
            </w:r>
          </w:p>
        </w:tc>
        <w:tc>
          <w:tcPr>
            <w:tcW w:w="4111" w:type="dxa"/>
            <w:tcBorders>
              <w:top w:val="single" w:sz="4" w:space="0" w:color="auto"/>
              <w:left w:val="single" w:sz="4" w:space="0" w:color="auto"/>
              <w:bottom w:val="single" w:sz="4" w:space="0" w:color="auto"/>
              <w:right w:val="single" w:sz="4" w:space="0" w:color="auto"/>
            </w:tcBorders>
          </w:tcPr>
          <w:p w14:paraId="1C292011" w14:textId="24502F2A" w:rsidR="00AE4874" w:rsidRPr="002D50A5" w:rsidRDefault="00AE4874"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Основы строительного производства</w:t>
            </w:r>
          </w:p>
        </w:tc>
        <w:tc>
          <w:tcPr>
            <w:tcW w:w="1134" w:type="dxa"/>
            <w:tcBorders>
              <w:top w:val="single" w:sz="4" w:space="0" w:color="auto"/>
              <w:left w:val="single" w:sz="4" w:space="0" w:color="auto"/>
              <w:bottom w:val="single" w:sz="4" w:space="0" w:color="auto"/>
              <w:right w:val="single" w:sz="4" w:space="0" w:color="auto"/>
            </w:tcBorders>
          </w:tcPr>
          <w:p w14:paraId="70BFF946" w14:textId="5199DD78" w:rsidR="00AE4874" w:rsidRPr="002D50A5" w:rsidRDefault="00B703F5" w:rsidP="00206053">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46</w:t>
            </w:r>
          </w:p>
        </w:tc>
        <w:tc>
          <w:tcPr>
            <w:tcW w:w="1134" w:type="dxa"/>
            <w:tcBorders>
              <w:top w:val="single" w:sz="4" w:space="0" w:color="auto"/>
              <w:left w:val="single" w:sz="4" w:space="0" w:color="auto"/>
              <w:bottom w:val="single" w:sz="4" w:space="0" w:color="auto"/>
              <w:right w:val="single" w:sz="4" w:space="0" w:color="auto"/>
            </w:tcBorders>
          </w:tcPr>
          <w:p w14:paraId="0FCAEF1D" w14:textId="6558DF7F" w:rsidR="00AE4874" w:rsidRPr="002D50A5" w:rsidRDefault="007702EB"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36</w:t>
            </w:r>
          </w:p>
        </w:tc>
        <w:tc>
          <w:tcPr>
            <w:tcW w:w="1134" w:type="dxa"/>
            <w:tcBorders>
              <w:top w:val="single" w:sz="4" w:space="0" w:color="auto"/>
              <w:left w:val="single" w:sz="4" w:space="0" w:color="auto"/>
              <w:bottom w:val="single" w:sz="4" w:space="0" w:color="auto"/>
              <w:right w:val="single" w:sz="4" w:space="0" w:color="auto"/>
            </w:tcBorders>
          </w:tcPr>
          <w:p w14:paraId="7743E899" w14:textId="1D82E966" w:rsidR="00AE4874" w:rsidRPr="002D50A5" w:rsidRDefault="007702EB"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10</w:t>
            </w:r>
          </w:p>
        </w:tc>
        <w:tc>
          <w:tcPr>
            <w:tcW w:w="992" w:type="dxa"/>
            <w:tcBorders>
              <w:top w:val="single" w:sz="4" w:space="0" w:color="auto"/>
              <w:left w:val="single" w:sz="4" w:space="0" w:color="auto"/>
              <w:bottom w:val="single" w:sz="4" w:space="0" w:color="auto"/>
              <w:right w:val="single" w:sz="4" w:space="0" w:color="auto"/>
            </w:tcBorders>
          </w:tcPr>
          <w:p w14:paraId="033F3736" w14:textId="12AE6AB4" w:rsidR="00AE4874" w:rsidRPr="002D50A5"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зачёт</w:t>
            </w:r>
          </w:p>
        </w:tc>
      </w:tr>
      <w:tr w:rsidR="00AE4874" w:rsidRPr="002D50A5" w14:paraId="28DD33E9" w14:textId="77777777" w:rsidTr="00206053">
        <w:tc>
          <w:tcPr>
            <w:tcW w:w="1135" w:type="dxa"/>
            <w:tcBorders>
              <w:top w:val="single" w:sz="4" w:space="0" w:color="auto"/>
              <w:left w:val="single" w:sz="4" w:space="0" w:color="auto"/>
              <w:bottom w:val="single" w:sz="4" w:space="0" w:color="auto"/>
              <w:right w:val="single" w:sz="4" w:space="0" w:color="auto"/>
            </w:tcBorders>
          </w:tcPr>
          <w:p w14:paraId="0449B8BE" w14:textId="491D3681" w:rsidR="00AE4874" w:rsidRPr="002D50A5" w:rsidRDefault="00AE4874"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5.2.4</w:t>
            </w:r>
          </w:p>
        </w:tc>
        <w:tc>
          <w:tcPr>
            <w:tcW w:w="4111" w:type="dxa"/>
            <w:tcBorders>
              <w:top w:val="single" w:sz="4" w:space="0" w:color="auto"/>
              <w:left w:val="single" w:sz="4" w:space="0" w:color="auto"/>
              <w:bottom w:val="single" w:sz="4" w:space="0" w:color="auto"/>
              <w:right w:val="single" w:sz="4" w:space="0" w:color="auto"/>
            </w:tcBorders>
          </w:tcPr>
          <w:p w14:paraId="1B410361" w14:textId="1D237A3F" w:rsidR="00AE4874" w:rsidRPr="002D50A5" w:rsidRDefault="00D405A0"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Основы строительного черчения</w:t>
            </w:r>
          </w:p>
        </w:tc>
        <w:tc>
          <w:tcPr>
            <w:tcW w:w="1134" w:type="dxa"/>
            <w:tcBorders>
              <w:top w:val="single" w:sz="4" w:space="0" w:color="auto"/>
              <w:left w:val="single" w:sz="4" w:space="0" w:color="auto"/>
              <w:bottom w:val="single" w:sz="4" w:space="0" w:color="auto"/>
              <w:right w:val="single" w:sz="4" w:space="0" w:color="auto"/>
            </w:tcBorders>
          </w:tcPr>
          <w:p w14:paraId="282B561D" w14:textId="182DDFBF" w:rsidR="00AE4874" w:rsidRPr="002D50A5" w:rsidRDefault="00B703F5" w:rsidP="00206053">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46</w:t>
            </w:r>
          </w:p>
        </w:tc>
        <w:tc>
          <w:tcPr>
            <w:tcW w:w="1134" w:type="dxa"/>
            <w:tcBorders>
              <w:top w:val="single" w:sz="4" w:space="0" w:color="auto"/>
              <w:left w:val="single" w:sz="4" w:space="0" w:color="auto"/>
              <w:bottom w:val="single" w:sz="4" w:space="0" w:color="auto"/>
              <w:right w:val="single" w:sz="4" w:space="0" w:color="auto"/>
            </w:tcBorders>
          </w:tcPr>
          <w:p w14:paraId="21936104" w14:textId="66A9594D" w:rsidR="00AE4874" w:rsidRPr="002D50A5" w:rsidRDefault="0021403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20</w:t>
            </w:r>
          </w:p>
        </w:tc>
        <w:tc>
          <w:tcPr>
            <w:tcW w:w="1134" w:type="dxa"/>
            <w:tcBorders>
              <w:top w:val="single" w:sz="4" w:space="0" w:color="auto"/>
              <w:left w:val="single" w:sz="4" w:space="0" w:color="auto"/>
              <w:bottom w:val="single" w:sz="4" w:space="0" w:color="auto"/>
              <w:right w:val="single" w:sz="4" w:space="0" w:color="auto"/>
            </w:tcBorders>
          </w:tcPr>
          <w:p w14:paraId="2DFD9F0F" w14:textId="1DAA4F9A" w:rsidR="00AE4874" w:rsidRPr="002D50A5" w:rsidRDefault="003A4D59"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2</w:t>
            </w:r>
            <w:r w:rsidR="0021403C" w:rsidRPr="002D50A5">
              <w:rPr>
                <w:rFonts w:ascii="Times New Roman" w:eastAsia="Times New Roman" w:hAnsi="Times New Roman" w:cs="Times New Roman"/>
                <w:color w:val="000000"/>
                <w:kern w:val="0"/>
                <w:sz w:val="24"/>
                <w:szCs w:val="24"/>
                <w:lang w:eastAsia="ru-RU"/>
                <w14:ligatures w14:val="none"/>
              </w:rPr>
              <w:t>6</w:t>
            </w:r>
          </w:p>
        </w:tc>
        <w:tc>
          <w:tcPr>
            <w:tcW w:w="992" w:type="dxa"/>
            <w:tcBorders>
              <w:top w:val="single" w:sz="4" w:space="0" w:color="auto"/>
              <w:left w:val="single" w:sz="4" w:space="0" w:color="auto"/>
              <w:bottom w:val="single" w:sz="4" w:space="0" w:color="auto"/>
              <w:right w:val="single" w:sz="4" w:space="0" w:color="auto"/>
            </w:tcBorders>
          </w:tcPr>
          <w:p w14:paraId="75CBDCA9" w14:textId="6301A320" w:rsidR="00AE4874" w:rsidRPr="002D50A5"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зачёт</w:t>
            </w:r>
          </w:p>
        </w:tc>
      </w:tr>
      <w:tr w:rsidR="00AE4874" w:rsidRPr="002D50A5" w14:paraId="25C7BB9F" w14:textId="77777777" w:rsidTr="00206053">
        <w:tc>
          <w:tcPr>
            <w:tcW w:w="1135" w:type="dxa"/>
            <w:tcBorders>
              <w:top w:val="single" w:sz="4" w:space="0" w:color="auto"/>
              <w:left w:val="single" w:sz="4" w:space="0" w:color="auto"/>
              <w:bottom w:val="single" w:sz="4" w:space="0" w:color="auto"/>
              <w:right w:val="single" w:sz="4" w:space="0" w:color="auto"/>
            </w:tcBorders>
          </w:tcPr>
          <w:p w14:paraId="2AB1DD7E" w14:textId="0D657D49" w:rsidR="00AE4874" w:rsidRPr="002D50A5" w:rsidRDefault="00AE4874"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48AE778" w14:textId="77777777" w:rsidR="00AE4874" w:rsidRPr="002D50A5" w:rsidRDefault="00AE4874"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5FDE9F03" w14:textId="60658D96" w:rsidR="00AE4874" w:rsidRPr="002D50A5" w:rsidRDefault="00B703F5" w:rsidP="00206053">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230</w:t>
            </w:r>
          </w:p>
        </w:tc>
        <w:tc>
          <w:tcPr>
            <w:tcW w:w="1134" w:type="dxa"/>
            <w:tcBorders>
              <w:top w:val="single" w:sz="4" w:space="0" w:color="auto"/>
              <w:left w:val="single" w:sz="4" w:space="0" w:color="auto"/>
              <w:bottom w:val="single" w:sz="4" w:space="0" w:color="auto"/>
              <w:right w:val="single" w:sz="4" w:space="0" w:color="auto"/>
            </w:tcBorders>
          </w:tcPr>
          <w:p w14:paraId="7A872DAC" w14:textId="0CDD08ED" w:rsidR="00AE4874" w:rsidRPr="002D50A5" w:rsidRDefault="002A0401"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154</w:t>
            </w:r>
          </w:p>
        </w:tc>
        <w:tc>
          <w:tcPr>
            <w:tcW w:w="1134" w:type="dxa"/>
            <w:tcBorders>
              <w:top w:val="single" w:sz="4" w:space="0" w:color="auto"/>
              <w:left w:val="single" w:sz="4" w:space="0" w:color="auto"/>
              <w:bottom w:val="single" w:sz="4" w:space="0" w:color="auto"/>
              <w:right w:val="single" w:sz="4" w:space="0" w:color="auto"/>
            </w:tcBorders>
          </w:tcPr>
          <w:p w14:paraId="2EF01BCB" w14:textId="3F600407" w:rsidR="00AE4874" w:rsidRPr="002D50A5" w:rsidRDefault="002A0401"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76</w:t>
            </w:r>
          </w:p>
        </w:tc>
        <w:tc>
          <w:tcPr>
            <w:tcW w:w="992" w:type="dxa"/>
            <w:tcBorders>
              <w:top w:val="single" w:sz="4" w:space="0" w:color="auto"/>
              <w:left w:val="single" w:sz="4" w:space="0" w:color="auto"/>
              <w:bottom w:val="single" w:sz="4" w:space="0" w:color="auto"/>
              <w:right w:val="single" w:sz="4" w:space="0" w:color="auto"/>
            </w:tcBorders>
          </w:tcPr>
          <w:p w14:paraId="4C66FB69" w14:textId="098420DB" w:rsidR="00AE4874" w:rsidRPr="002D50A5"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AE4874" w:rsidRPr="002D50A5" w14:paraId="4C75AAB0" w14:textId="77777777" w:rsidTr="00206053">
        <w:tc>
          <w:tcPr>
            <w:tcW w:w="1135" w:type="dxa"/>
            <w:tcBorders>
              <w:top w:val="single" w:sz="4" w:space="0" w:color="auto"/>
              <w:left w:val="single" w:sz="4" w:space="0" w:color="auto"/>
              <w:bottom w:val="single" w:sz="4" w:space="0" w:color="auto"/>
              <w:right w:val="single" w:sz="4" w:space="0" w:color="auto"/>
            </w:tcBorders>
          </w:tcPr>
          <w:p w14:paraId="7A757962" w14:textId="77777777" w:rsidR="00AE4874" w:rsidRPr="002D50A5" w:rsidRDefault="00AE4874"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7BE8E67" w14:textId="77777777" w:rsidR="00AE4874" w:rsidRPr="002D50A5" w:rsidRDefault="00AE4874"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3469CB2D" w14:textId="77777777" w:rsidR="00AE4874" w:rsidRPr="002D50A5" w:rsidRDefault="00AE4874"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9A45B4E" w14:textId="77777777" w:rsidR="00AE4874" w:rsidRPr="002D50A5" w:rsidRDefault="00AE4874"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14FB700" w14:textId="77777777" w:rsidR="00AE4874" w:rsidRPr="002D50A5" w:rsidRDefault="00AE4874"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992" w:type="dxa"/>
            <w:tcBorders>
              <w:top w:val="single" w:sz="4" w:space="0" w:color="auto"/>
              <w:left w:val="single" w:sz="4" w:space="0" w:color="auto"/>
              <w:bottom w:val="single" w:sz="4" w:space="0" w:color="auto"/>
              <w:right w:val="single" w:sz="4" w:space="0" w:color="auto"/>
            </w:tcBorders>
          </w:tcPr>
          <w:p w14:paraId="3A2C318C" w14:textId="77777777" w:rsidR="00AE4874" w:rsidRPr="002D50A5" w:rsidRDefault="00AE4874"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AE4874" w:rsidRPr="002D50A5" w14:paraId="711BD46D" w14:textId="77777777" w:rsidTr="00206053">
        <w:tc>
          <w:tcPr>
            <w:tcW w:w="1135" w:type="dxa"/>
            <w:tcBorders>
              <w:top w:val="single" w:sz="4" w:space="0" w:color="auto"/>
              <w:left w:val="single" w:sz="4" w:space="0" w:color="auto"/>
              <w:bottom w:val="single" w:sz="4" w:space="0" w:color="auto"/>
              <w:right w:val="single" w:sz="4" w:space="0" w:color="auto"/>
            </w:tcBorders>
          </w:tcPr>
          <w:p w14:paraId="5922122E" w14:textId="77777777" w:rsidR="00AE4874" w:rsidRPr="002D50A5" w:rsidRDefault="00AE4874"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5.3</w:t>
            </w:r>
          </w:p>
        </w:tc>
        <w:tc>
          <w:tcPr>
            <w:tcW w:w="8505" w:type="dxa"/>
            <w:gridSpan w:val="5"/>
            <w:tcBorders>
              <w:top w:val="single" w:sz="4" w:space="0" w:color="auto"/>
              <w:left w:val="single" w:sz="4" w:space="0" w:color="auto"/>
              <w:bottom w:val="single" w:sz="4" w:space="0" w:color="auto"/>
              <w:right w:val="single" w:sz="4" w:space="0" w:color="auto"/>
            </w:tcBorders>
          </w:tcPr>
          <w:p w14:paraId="0B204C4D" w14:textId="77777777" w:rsidR="00AE4874" w:rsidRPr="002D50A5" w:rsidRDefault="00AE4874" w:rsidP="00060FAC">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r w:rsidRPr="002D50A5">
              <w:rPr>
                <w:rFonts w:ascii="Times New Roman" w:eastAsia="Times New Roman" w:hAnsi="Times New Roman" w:cs="Times New Roman"/>
                <w:b/>
                <w:bCs/>
                <w:color w:val="000000"/>
                <w:kern w:val="0"/>
                <w:sz w:val="24"/>
                <w:szCs w:val="24"/>
                <w:lang w:eastAsia="ru-RU"/>
                <w14:ligatures w14:val="none"/>
              </w:rPr>
              <w:t>Практическая подготовка (учебная практика)</w:t>
            </w:r>
          </w:p>
        </w:tc>
      </w:tr>
      <w:tr w:rsidR="00AE4874" w:rsidRPr="002D50A5" w14:paraId="011F81E7" w14:textId="77777777" w:rsidTr="00206053">
        <w:tc>
          <w:tcPr>
            <w:tcW w:w="1135" w:type="dxa"/>
            <w:tcBorders>
              <w:top w:val="single" w:sz="4" w:space="0" w:color="auto"/>
              <w:left w:val="single" w:sz="4" w:space="0" w:color="auto"/>
              <w:bottom w:val="single" w:sz="4" w:space="0" w:color="auto"/>
              <w:right w:val="single" w:sz="4" w:space="0" w:color="auto"/>
            </w:tcBorders>
          </w:tcPr>
          <w:p w14:paraId="53B14B1D" w14:textId="77777777" w:rsidR="00AE4874" w:rsidRPr="002D50A5" w:rsidRDefault="00AE4874"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539B7891" w14:textId="50DBF7AA" w:rsidR="00AE4874" w:rsidRPr="002D50A5" w:rsidRDefault="00AE4874" w:rsidP="00AE4874">
            <w:pPr>
              <w:widowControl w:val="0"/>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0E6D3523" w14:textId="117B04B5" w:rsidR="00AE4874" w:rsidRPr="002D50A5" w:rsidRDefault="00B703F5" w:rsidP="00206053">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68</w:t>
            </w:r>
          </w:p>
        </w:tc>
        <w:tc>
          <w:tcPr>
            <w:tcW w:w="1134" w:type="dxa"/>
            <w:tcBorders>
              <w:top w:val="single" w:sz="4" w:space="0" w:color="auto"/>
              <w:left w:val="single" w:sz="4" w:space="0" w:color="auto"/>
              <w:bottom w:val="single" w:sz="4" w:space="0" w:color="auto"/>
              <w:right w:val="single" w:sz="4" w:space="0" w:color="auto"/>
            </w:tcBorders>
          </w:tcPr>
          <w:p w14:paraId="0E9C26C1" w14:textId="77777777" w:rsidR="00AE4874" w:rsidRPr="002D50A5" w:rsidRDefault="00AE4874" w:rsidP="00060FAC">
            <w:pPr>
              <w:widowControl w:val="0"/>
              <w:autoSpaceDE w:val="0"/>
              <w:autoSpaceDN w:val="0"/>
              <w:adjustRightInd w:val="0"/>
              <w:spacing w:after="0" w:line="240" w:lineRule="auto"/>
              <w:ind w:firstLine="720"/>
              <w:rPr>
                <w:rFonts w:ascii="Times New Roman" w:eastAsia="Times New Roman" w:hAnsi="Times New Roman" w:cs="Times New Roman"/>
                <w:b/>
                <w:bCs/>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78785F2" w14:textId="77777777" w:rsidR="00AE4874" w:rsidRPr="002D50A5" w:rsidRDefault="00AE4874"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AE4874" w:rsidRPr="002D50A5"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зачёт</w:t>
            </w:r>
          </w:p>
        </w:tc>
      </w:tr>
      <w:tr w:rsidR="00AE4874" w:rsidRPr="002D50A5" w14:paraId="079B9A61" w14:textId="77777777" w:rsidTr="00206053">
        <w:tc>
          <w:tcPr>
            <w:tcW w:w="1135" w:type="dxa"/>
            <w:tcBorders>
              <w:top w:val="single" w:sz="4" w:space="0" w:color="auto"/>
              <w:left w:val="single" w:sz="4" w:space="0" w:color="auto"/>
              <w:bottom w:val="single" w:sz="4" w:space="0" w:color="auto"/>
              <w:right w:val="single" w:sz="4" w:space="0" w:color="auto"/>
            </w:tcBorders>
          </w:tcPr>
          <w:p w14:paraId="30C72973" w14:textId="77777777" w:rsidR="00AE4874" w:rsidRPr="002D50A5" w:rsidRDefault="00AE4874" w:rsidP="00060FAC">
            <w:pPr>
              <w:widowControl w:val="0"/>
              <w:autoSpaceDE w:val="0"/>
              <w:autoSpaceDN w:val="0"/>
              <w:adjustRightInd w:val="0"/>
              <w:spacing w:after="0" w:line="240" w:lineRule="auto"/>
              <w:ind w:firstLine="720"/>
              <w:outlineLvl w:val="3"/>
              <w:rPr>
                <w:rFonts w:ascii="Times New Roman" w:eastAsia="Times New Roman" w:hAnsi="Times New Roman" w:cs="Times New Roman"/>
                <w:color w:val="000000"/>
                <w:kern w:val="0"/>
                <w:sz w:val="24"/>
                <w:szCs w:val="24"/>
                <w:lang w:eastAsia="ru-RU"/>
                <w14:ligatures w14:val="none"/>
              </w:rPr>
            </w:pPr>
          </w:p>
        </w:tc>
        <w:tc>
          <w:tcPr>
            <w:tcW w:w="7513" w:type="dxa"/>
            <w:gridSpan w:val="4"/>
            <w:tcBorders>
              <w:top w:val="single" w:sz="4" w:space="0" w:color="auto"/>
              <w:left w:val="single" w:sz="4" w:space="0" w:color="auto"/>
              <w:bottom w:val="single" w:sz="4" w:space="0" w:color="auto"/>
              <w:right w:val="single" w:sz="4" w:space="0" w:color="auto"/>
            </w:tcBorders>
          </w:tcPr>
          <w:p w14:paraId="638DF2E6" w14:textId="77777777" w:rsidR="00AE4874" w:rsidRPr="002D50A5" w:rsidRDefault="00AE4874"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2D50A5">
              <w:rPr>
                <w:rFonts w:ascii="Times New Roman" w:eastAsia="Times New Roman" w:hAnsi="Times New Roman" w:cs="Times New Roman"/>
                <w:b/>
                <w:color w:val="000000"/>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AE4874" w:rsidRPr="002D50A5" w:rsidRDefault="00AE4874"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AE4874" w:rsidRPr="002D50A5" w14:paraId="1455DF4A" w14:textId="77777777" w:rsidTr="00206053">
        <w:tc>
          <w:tcPr>
            <w:tcW w:w="1135" w:type="dxa"/>
            <w:tcBorders>
              <w:top w:val="single" w:sz="4" w:space="0" w:color="auto"/>
              <w:left w:val="single" w:sz="4" w:space="0" w:color="auto"/>
              <w:bottom w:val="single" w:sz="4" w:space="0" w:color="auto"/>
              <w:right w:val="single" w:sz="4" w:space="0" w:color="auto"/>
            </w:tcBorders>
          </w:tcPr>
          <w:p w14:paraId="777E39F3" w14:textId="77777777" w:rsidR="00AE4874" w:rsidRPr="002D50A5" w:rsidRDefault="00AE4874"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408220C1" w14:textId="77777777" w:rsidR="00AE4874" w:rsidRPr="002D50A5" w:rsidRDefault="00AE4874"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AE4874" w:rsidRPr="002D50A5" w:rsidRDefault="00AE4874"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AE4874" w:rsidRPr="002D50A5"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AE4874" w:rsidRPr="002D50A5"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AE4874" w:rsidRPr="002D50A5"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Х</w:t>
            </w:r>
          </w:p>
        </w:tc>
      </w:tr>
      <w:tr w:rsidR="00AE4874" w:rsidRPr="002D50A5" w14:paraId="1FCA1750" w14:textId="77777777" w:rsidTr="00206053">
        <w:tc>
          <w:tcPr>
            <w:tcW w:w="1135" w:type="dxa"/>
            <w:tcBorders>
              <w:top w:val="single" w:sz="4" w:space="0" w:color="auto"/>
              <w:left w:val="single" w:sz="4" w:space="0" w:color="auto"/>
              <w:bottom w:val="single" w:sz="4" w:space="0" w:color="auto"/>
              <w:right w:val="single" w:sz="4" w:space="0" w:color="auto"/>
            </w:tcBorders>
          </w:tcPr>
          <w:p w14:paraId="3D63CDE2" w14:textId="77777777" w:rsidR="00AE4874" w:rsidRPr="002D50A5" w:rsidRDefault="00AE4874"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38DE3330" w14:textId="77777777" w:rsidR="00AE4874" w:rsidRPr="002D50A5" w:rsidRDefault="00AE4874"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2D50A5">
              <w:rPr>
                <w:rFonts w:ascii="Times New Roman" w:eastAsia="Times New Roman" w:hAnsi="Times New Roman" w:cs="Times New Roman"/>
                <w:b/>
                <w:bCs/>
                <w:color w:val="000000"/>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AE4874" w:rsidRPr="002D50A5" w:rsidRDefault="00AE4874"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AE4874" w:rsidRPr="002D50A5"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AE4874" w:rsidRPr="002D50A5"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AE4874" w:rsidRPr="002D50A5"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2D50A5">
              <w:rPr>
                <w:rFonts w:ascii="Times New Roman" w:eastAsia="Times New Roman" w:hAnsi="Times New Roman" w:cs="Times New Roman"/>
                <w:color w:val="000000"/>
                <w:kern w:val="0"/>
                <w:sz w:val="24"/>
                <w:szCs w:val="24"/>
                <w:lang w:eastAsia="ru-RU"/>
                <w14:ligatures w14:val="none"/>
              </w:rPr>
              <w:t>Х</w:t>
            </w:r>
          </w:p>
        </w:tc>
      </w:tr>
    </w:tbl>
    <w:p w14:paraId="26ED246B" w14:textId="77777777" w:rsidR="00060FAC" w:rsidRPr="002D50A5" w:rsidRDefault="00060FAC" w:rsidP="00060FAC">
      <w:pPr>
        <w:widowControl w:val="0"/>
        <w:spacing w:after="0" w:line="240" w:lineRule="auto"/>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br w:type="page"/>
      </w:r>
    </w:p>
    <w:p w14:paraId="729AD3DE" w14:textId="77777777" w:rsidR="00060FAC" w:rsidRPr="002D50A5" w:rsidRDefault="00060FAC" w:rsidP="00060FAC">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060FAC" w:rsidRPr="002D50A5" w:rsidSect="00060FAC">
          <w:footerReference w:type="default" r:id="rId8"/>
          <w:pgSz w:w="11909" w:h="16838"/>
          <w:pgMar w:top="1134" w:right="851" w:bottom="851" w:left="1701" w:header="0" w:footer="6" w:gutter="0"/>
          <w:cols w:space="720"/>
          <w:noEndnote/>
          <w:titlePg/>
          <w:docGrid w:linePitch="360"/>
        </w:sectPr>
      </w:pPr>
    </w:p>
    <w:tbl>
      <w:tblPr>
        <w:tblW w:w="15451" w:type="dxa"/>
        <w:tblInd w:w="93" w:type="dxa"/>
        <w:tblLayout w:type="fixed"/>
        <w:tblLook w:val="04A0" w:firstRow="1" w:lastRow="0" w:firstColumn="1" w:lastColumn="0" w:noHBand="0" w:noVBand="1"/>
      </w:tblPr>
      <w:tblGrid>
        <w:gridCol w:w="871"/>
        <w:gridCol w:w="3569"/>
        <w:gridCol w:w="1142"/>
        <w:gridCol w:w="285"/>
        <w:gridCol w:w="286"/>
        <w:gridCol w:w="285"/>
        <w:gridCol w:w="287"/>
        <w:gridCol w:w="285"/>
        <w:gridCol w:w="286"/>
        <w:gridCol w:w="285"/>
        <w:gridCol w:w="286"/>
        <w:gridCol w:w="286"/>
        <w:gridCol w:w="286"/>
        <w:gridCol w:w="287"/>
        <w:gridCol w:w="428"/>
        <w:gridCol w:w="429"/>
        <w:gridCol w:w="285"/>
        <w:gridCol w:w="428"/>
        <w:gridCol w:w="429"/>
        <w:gridCol w:w="429"/>
        <w:gridCol w:w="428"/>
        <w:gridCol w:w="428"/>
        <w:gridCol w:w="429"/>
        <w:gridCol w:w="428"/>
        <w:gridCol w:w="573"/>
        <w:gridCol w:w="428"/>
        <w:gridCol w:w="428"/>
        <w:gridCol w:w="571"/>
        <w:gridCol w:w="571"/>
        <w:gridCol w:w="13"/>
      </w:tblGrid>
      <w:tr w:rsidR="00060FAC" w:rsidRPr="002D50A5" w14:paraId="06596EBE" w14:textId="77777777" w:rsidTr="001C1EFF">
        <w:trPr>
          <w:trHeight w:val="454"/>
        </w:trPr>
        <w:tc>
          <w:tcPr>
            <w:tcW w:w="15451" w:type="dxa"/>
            <w:gridSpan w:val="30"/>
            <w:tcBorders>
              <w:top w:val="nil"/>
              <w:left w:val="nil"/>
              <w:right w:val="nil"/>
            </w:tcBorders>
            <w:noWrap/>
            <w:vAlign w:val="center"/>
            <w:hideMark/>
          </w:tcPr>
          <w:p w14:paraId="38BED1ED" w14:textId="77777777" w:rsidR="00060FAC" w:rsidRPr="002D50A5" w:rsidRDefault="00060FAC" w:rsidP="00060FAC">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r w:rsidRPr="002D50A5">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0B8848B1" w14:textId="674CCF8A" w:rsidR="00060FAC" w:rsidRPr="002D50A5" w:rsidRDefault="00060FAC" w:rsidP="00EE4744">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16" w:name="_Hlk115358402"/>
            <w:r w:rsidRPr="002D50A5">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16"/>
            <w:r w:rsidRPr="002D50A5">
              <w:rPr>
                <w:rFonts w:ascii="Times New Roman" w:eastAsia="Courier New" w:hAnsi="Times New Roman" w:cs="Courier New"/>
                <w:b/>
                <w:bCs/>
                <w:color w:val="000000"/>
                <w:kern w:val="0"/>
                <w:sz w:val="28"/>
                <w:szCs w:val="28"/>
                <w:lang w:eastAsia="ru-RU"/>
                <w14:ligatures w14:val="none"/>
              </w:rPr>
              <w:t xml:space="preserve">по рабочей профессии </w:t>
            </w:r>
            <w:r w:rsidR="00EE4744" w:rsidRPr="002D50A5">
              <w:rPr>
                <w:rFonts w:ascii="Times New Roman" w:eastAsia="Times New Roman" w:hAnsi="Times New Roman" w:cs="Times New Roman"/>
                <w:b/>
                <w:color w:val="000000"/>
                <w:kern w:val="0"/>
                <w:sz w:val="28"/>
                <w:szCs w:val="28"/>
                <w:lang w:eastAsia="ru-RU"/>
                <w14:ligatures w14:val="none"/>
              </w:rPr>
              <w:t>16671 (103756) Плотник 2 разряда</w:t>
            </w:r>
          </w:p>
        </w:tc>
      </w:tr>
      <w:tr w:rsidR="00060FAC" w:rsidRPr="002D50A5" w14:paraId="2B40CC35" w14:textId="77777777" w:rsidTr="001C1EFF">
        <w:trPr>
          <w:trHeight w:val="271"/>
        </w:trPr>
        <w:tc>
          <w:tcPr>
            <w:tcW w:w="15451" w:type="dxa"/>
            <w:gridSpan w:val="30"/>
            <w:tcBorders>
              <w:top w:val="nil"/>
              <w:left w:val="nil"/>
              <w:bottom w:val="single" w:sz="8" w:space="0" w:color="auto"/>
              <w:right w:val="nil"/>
            </w:tcBorders>
            <w:noWrap/>
            <w:vAlign w:val="center"/>
            <w:hideMark/>
          </w:tcPr>
          <w:p w14:paraId="2FFA2A98" w14:textId="2BACF04F"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4"/>
                <w:szCs w:val="24"/>
                <w:lang w:eastAsia="ru-RU"/>
                <w14:ligatures w14:val="none"/>
              </w:rPr>
            </w:pPr>
            <w:r w:rsidRPr="002D50A5">
              <w:rPr>
                <w:rFonts w:ascii="Times New Roman" w:eastAsia="Courier New" w:hAnsi="Times New Roman" w:cs="Courier New"/>
                <w:color w:val="000000"/>
                <w:kern w:val="0"/>
                <w:sz w:val="24"/>
                <w:szCs w:val="24"/>
                <w:lang w:eastAsia="ru-RU"/>
                <w14:ligatures w14:val="none"/>
              </w:rPr>
              <w:t xml:space="preserve">Обучение </w:t>
            </w:r>
            <w:r w:rsidRPr="002D50A5">
              <w:rPr>
                <w:rFonts w:ascii="Times New Roman" w:eastAsia="Courier New" w:hAnsi="Times New Roman" w:cs="Courier New"/>
                <w:b/>
                <w:bCs/>
                <w:color w:val="000000"/>
                <w:kern w:val="0"/>
                <w:sz w:val="24"/>
                <w:szCs w:val="24"/>
                <w:lang w:eastAsia="ru-RU"/>
                <w14:ligatures w14:val="none"/>
              </w:rPr>
              <w:t>с 01.11.2026 по 30.04.2027</w:t>
            </w:r>
          </w:p>
        </w:tc>
      </w:tr>
      <w:tr w:rsidR="00060FAC" w:rsidRPr="002D50A5" w14:paraId="116FC5B1" w14:textId="77777777" w:rsidTr="001C1EFF">
        <w:trPr>
          <w:cantSplit/>
          <w:trHeight w:val="330"/>
        </w:trPr>
        <w:tc>
          <w:tcPr>
            <w:tcW w:w="873" w:type="dxa"/>
            <w:vMerge w:val="restart"/>
            <w:tcBorders>
              <w:top w:val="single" w:sz="8" w:space="0" w:color="auto"/>
              <w:left w:val="single" w:sz="4" w:space="0" w:color="auto"/>
              <w:right w:val="single" w:sz="4" w:space="0" w:color="auto"/>
            </w:tcBorders>
            <w:vAlign w:val="center"/>
            <w:hideMark/>
          </w:tcPr>
          <w:p w14:paraId="6FE6CF90"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Индекс</w:t>
            </w:r>
          </w:p>
        </w:tc>
        <w:tc>
          <w:tcPr>
            <w:tcW w:w="3573" w:type="dxa"/>
            <w:vMerge w:val="restart"/>
            <w:tcBorders>
              <w:top w:val="single" w:sz="8" w:space="0" w:color="auto"/>
              <w:left w:val="single" w:sz="4" w:space="0" w:color="auto"/>
              <w:right w:val="single" w:sz="4" w:space="0" w:color="auto"/>
            </w:tcBorders>
            <w:vAlign w:val="center"/>
            <w:hideMark/>
          </w:tcPr>
          <w:p w14:paraId="04B5BE01"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Наименование циклов, предметов</w:t>
            </w:r>
          </w:p>
        </w:tc>
        <w:tc>
          <w:tcPr>
            <w:tcW w:w="1143" w:type="dxa"/>
            <w:tcBorders>
              <w:top w:val="single" w:sz="8" w:space="0" w:color="auto"/>
              <w:left w:val="nil"/>
              <w:bottom w:val="single" w:sz="4" w:space="0" w:color="auto"/>
              <w:right w:val="single" w:sz="4" w:space="0" w:color="auto"/>
            </w:tcBorders>
            <w:vAlign w:val="center"/>
            <w:hideMark/>
          </w:tcPr>
          <w:p w14:paraId="4B46D50D" w14:textId="1DA8FD70"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Месяц</w:t>
            </w:r>
          </w:p>
        </w:tc>
        <w:tc>
          <w:tcPr>
            <w:tcW w:w="1143" w:type="dxa"/>
            <w:gridSpan w:val="4"/>
            <w:tcBorders>
              <w:top w:val="single" w:sz="8" w:space="0" w:color="auto"/>
              <w:left w:val="nil"/>
              <w:bottom w:val="single" w:sz="4" w:space="0" w:color="auto"/>
              <w:right w:val="single" w:sz="4" w:space="0" w:color="auto"/>
            </w:tcBorders>
            <w:noWrap/>
            <w:vAlign w:val="center"/>
            <w:hideMark/>
          </w:tcPr>
          <w:p w14:paraId="77681F66"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ноябрь</w:t>
            </w:r>
          </w:p>
        </w:tc>
        <w:tc>
          <w:tcPr>
            <w:tcW w:w="1428" w:type="dxa"/>
            <w:gridSpan w:val="5"/>
            <w:tcBorders>
              <w:top w:val="single" w:sz="8" w:space="0" w:color="auto"/>
              <w:left w:val="nil"/>
              <w:bottom w:val="single" w:sz="4" w:space="0" w:color="auto"/>
              <w:right w:val="single" w:sz="4" w:space="0" w:color="auto"/>
            </w:tcBorders>
            <w:noWrap/>
            <w:vAlign w:val="center"/>
            <w:hideMark/>
          </w:tcPr>
          <w:p w14:paraId="7089776D"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декабрь</w:t>
            </w:r>
          </w:p>
        </w:tc>
        <w:tc>
          <w:tcPr>
            <w:tcW w:w="1429" w:type="dxa"/>
            <w:gridSpan w:val="4"/>
            <w:tcBorders>
              <w:top w:val="single" w:sz="8" w:space="0" w:color="auto"/>
              <w:left w:val="nil"/>
              <w:bottom w:val="single" w:sz="4" w:space="0" w:color="auto"/>
              <w:right w:val="single" w:sz="4" w:space="0" w:color="auto"/>
            </w:tcBorders>
            <w:vAlign w:val="center"/>
            <w:hideMark/>
          </w:tcPr>
          <w:p w14:paraId="64B775AD"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январь</w:t>
            </w:r>
          </w:p>
        </w:tc>
        <w:tc>
          <w:tcPr>
            <w:tcW w:w="1571" w:type="dxa"/>
            <w:gridSpan w:val="4"/>
            <w:tcBorders>
              <w:top w:val="single" w:sz="8" w:space="0" w:color="auto"/>
              <w:left w:val="single" w:sz="4" w:space="0" w:color="auto"/>
              <w:bottom w:val="single" w:sz="4" w:space="0" w:color="auto"/>
              <w:right w:val="single" w:sz="4" w:space="0" w:color="auto"/>
            </w:tcBorders>
            <w:vAlign w:val="center"/>
          </w:tcPr>
          <w:p w14:paraId="6D2A4908"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февраль</w:t>
            </w:r>
          </w:p>
        </w:tc>
        <w:tc>
          <w:tcPr>
            <w:tcW w:w="2286" w:type="dxa"/>
            <w:gridSpan w:val="5"/>
            <w:tcBorders>
              <w:top w:val="single" w:sz="8" w:space="0" w:color="auto"/>
              <w:left w:val="single" w:sz="4" w:space="0" w:color="auto"/>
              <w:bottom w:val="single" w:sz="4" w:space="0" w:color="auto"/>
              <w:right w:val="single" w:sz="4" w:space="0" w:color="auto"/>
            </w:tcBorders>
            <w:vAlign w:val="center"/>
          </w:tcPr>
          <w:p w14:paraId="0A40BA49"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март</w:t>
            </w:r>
          </w:p>
        </w:tc>
        <w:tc>
          <w:tcPr>
            <w:tcW w:w="2000" w:type="dxa"/>
            <w:gridSpan w:val="5"/>
            <w:tcBorders>
              <w:top w:val="single" w:sz="8" w:space="0" w:color="auto"/>
              <w:left w:val="single" w:sz="4" w:space="0" w:color="auto"/>
              <w:bottom w:val="single" w:sz="4" w:space="0" w:color="auto"/>
              <w:right w:val="single" w:sz="4" w:space="0" w:color="auto"/>
            </w:tcBorders>
            <w:vAlign w:val="center"/>
          </w:tcPr>
          <w:p w14:paraId="70373817"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апрель</w:t>
            </w:r>
          </w:p>
        </w:tc>
      </w:tr>
      <w:tr w:rsidR="001C1EFF" w:rsidRPr="002D50A5" w14:paraId="441ACD3A" w14:textId="77777777" w:rsidTr="001C1EFF">
        <w:trPr>
          <w:gridAfter w:val="1"/>
          <w:wAfter w:w="13" w:type="dxa"/>
          <w:cantSplit/>
          <w:trHeight w:val="495"/>
        </w:trPr>
        <w:tc>
          <w:tcPr>
            <w:tcW w:w="873" w:type="dxa"/>
            <w:vMerge/>
            <w:tcBorders>
              <w:left w:val="single" w:sz="4" w:space="0" w:color="auto"/>
              <w:right w:val="single" w:sz="4" w:space="0" w:color="auto"/>
            </w:tcBorders>
            <w:vAlign w:val="center"/>
          </w:tcPr>
          <w:p w14:paraId="07FFCA2E" w14:textId="77777777" w:rsidR="00060FAC" w:rsidRPr="002D50A5"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p>
        </w:tc>
        <w:tc>
          <w:tcPr>
            <w:tcW w:w="3573" w:type="dxa"/>
            <w:vMerge/>
            <w:tcBorders>
              <w:left w:val="single" w:sz="4" w:space="0" w:color="auto"/>
              <w:right w:val="single" w:sz="4" w:space="0" w:color="auto"/>
            </w:tcBorders>
            <w:vAlign w:val="center"/>
          </w:tcPr>
          <w:p w14:paraId="7AFC06FF" w14:textId="77777777" w:rsidR="00060FAC" w:rsidRPr="002D50A5"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p>
        </w:tc>
        <w:tc>
          <w:tcPr>
            <w:tcW w:w="1143" w:type="dxa"/>
            <w:tcBorders>
              <w:top w:val="single" w:sz="4" w:space="0" w:color="auto"/>
              <w:left w:val="nil"/>
              <w:bottom w:val="single" w:sz="4" w:space="0" w:color="auto"/>
              <w:right w:val="single" w:sz="4" w:space="0" w:color="auto"/>
            </w:tcBorders>
            <w:vAlign w:val="center"/>
          </w:tcPr>
          <w:p w14:paraId="31A55EFF" w14:textId="77777777" w:rsidR="00060FAC" w:rsidRPr="002D50A5"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 недели</w:t>
            </w:r>
          </w:p>
        </w:tc>
        <w:tc>
          <w:tcPr>
            <w:tcW w:w="285" w:type="dxa"/>
            <w:tcBorders>
              <w:top w:val="single" w:sz="4" w:space="0" w:color="auto"/>
              <w:left w:val="nil"/>
              <w:bottom w:val="single" w:sz="4" w:space="0" w:color="auto"/>
              <w:right w:val="single" w:sz="4" w:space="0" w:color="auto"/>
            </w:tcBorders>
            <w:noWrap/>
            <w:textDirection w:val="btLr"/>
            <w:vAlign w:val="center"/>
          </w:tcPr>
          <w:p w14:paraId="303A27F1" w14:textId="77777777" w:rsidR="00060FAC" w:rsidRPr="002D50A5"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w:t>
            </w:r>
          </w:p>
        </w:tc>
        <w:tc>
          <w:tcPr>
            <w:tcW w:w="286" w:type="dxa"/>
            <w:tcBorders>
              <w:top w:val="single" w:sz="4" w:space="0" w:color="auto"/>
              <w:left w:val="nil"/>
              <w:bottom w:val="single" w:sz="4" w:space="0" w:color="auto"/>
              <w:right w:val="single" w:sz="4" w:space="0" w:color="auto"/>
            </w:tcBorders>
            <w:noWrap/>
            <w:textDirection w:val="btLr"/>
            <w:vAlign w:val="center"/>
          </w:tcPr>
          <w:p w14:paraId="421B1115" w14:textId="77777777" w:rsidR="00060FAC" w:rsidRPr="002D50A5"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single" w:sz="4" w:space="0" w:color="auto"/>
              <w:left w:val="nil"/>
              <w:bottom w:val="single" w:sz="4" w:space="0" w:color="auto"/>
              <w:right w:val="single" w:sz="4" w:space="0" w:color="auto"/>
            </w:tcBorders>
            <w:noWrap/>
            <w:textDirection w:val="btLr"/>
            <w:vAlign w:val="center"/>
          </w:tcPr>
          <w:p w14:paraId="236B25E0" w14:textId="77777777" w:rsidR="00060FAC" w:rsidRPr="002D50A5"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286" w:type="dxa"/>
            <w:tcBorders>
              <w:top w:val="single" w:sz="4" w:space="0" w:color="auto"/>
              <w:left w:val="nil"/>
              <w:bottom w:val="single" w:sz="4" w:space="0" w:color="auto"/>
              <w:right w:val="single" w:sz="4" w:space="0" w:color="auto"/>
            </w:tcBorders>
            <w:noWrap/>
            <w:textDirection w:val="btLr"/>
            <w:vAlign w:val="center"/>
          </w:tcPr>
          <w:p w14:paraId="6098D4A5" w14:textId="77777777" w:rsidR="00060FAC" w:rsidRPr="002D50A5"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5" w:type="dxa"/>
            <w:tcBorders>
              <w:top w:val="single" w:sz="4" w:space="0" w:color="auto"/>
              <w:left w:val="nil"/>
              <w:bottom w:val="single" w:sz="4" w:space="0" w:color="auto"/>
              <w:right w:val="single" w:sz="4" w:space="0" w:color="auto"/>
            </w:tcBorders>
            <w:noWrap/>
            <w:textDirection w:val="btLr"/>
            <w:vAlign w:val="center"/>
          </w:tcPr>
          <w:p w14:paraId="6222A8B6" w14:textId="77777777" w:rsidR="00060FAC" w:rsidRPr="002D50A5"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286" w:type="dxa"/>
            <w:tcBorders>
              <w:top w:val="single" w:sz="4" w:space="0" w:color="auto"/>
              <w:left w:val="nil"/>
              <w:bottom w:val="single" w:sz="4" w:space="0" w:color="auto"/>
              <w:right w:val="single" w:sz="4" w:space="0" w:color="auto"/>
            </w:tcBorders>
            <w:noWrap/>
            <w:textDirection w:val="btLr"/>
            <w:vAlign w:val="center"/>
          </w:tcPr>
          <w:p w14:paraId="66AF4819" w14:textId="77777777" w:rsidR="00060FAC" w:rsidRPr="002D50A5"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6</w:t>
            </w:r>
          </w:p>
        </w:tc>
        <w:tc>
          <w:tcPr>
            <w:tcW w:w="285" w:type="dxa"/>
            <w:tcBorders>
              <w:top w:val="single" w:sz="4" w:space="0" w:color="auto"/>
              <w:left w:val="nil"/>
              <w:bottom w:val="single" w:sz="4" w:space="0" w:color="auto"/>
              <w:right w:val="single" w:sz="4" w:space="0" w:color="auto"/>
            </w:tcBorders>
            <w:noWrap/>
            <w:textDirection w:val="btLr"/>
            <w:vAlign w:val="center"/>
          </w:tcPr>
          <w:p w14:paraId="6D6DDC31" w14:textId="77777777" w:rsidR="00060FAC" w:rsidRPr="002D50A5"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7</w:t>
            </w:r>
          </w:p>
        </w:tc>
        <w:tc>
          <w:tcPr>
            <w:tcW w:w="286" w:type="dxa"/>
            <w:tcBorders>
              <w:top w:val="single" w:sz="4" w:space="0" w:color="auto"/>
              <w:left w:val="nil"/>
              <w:bottom w:val="single" w:sz="4" w:space="0" w:color="auto"/>
              <w:right w:val="single" w:sz="4" w:space="0" w:color="auto"/>
            </w:tcBorders>
            <w:textDirection w:val="btLr"/>
            <w:vAlign w:val="center"/>
          </w:tcPr>
          <w:p w14:paraId="2AA54055" w14:textId="77777777" w:rsidR="00060FAC" w:rsidRPr="002D50A5"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8</w:t>
            </w:r>
          </w:p>
        </w:tc>
        <w:tc>
          <w:tcPr>
            <w:tcW w:w="285" w:type="dxa"/>
            <w:tcBorders>
              <w:top w:val="single" w:sz="4" w:space="0" w:color="auto"/>
              <w:left w:val="nil"/>
              <w:bottom w:val="single" w:sz="4" w:space="0" w:color="auto"/>
              <w:right w:val="single" w:sz="4" w:space="0" w:color="auto"/>
            </w:tcBorders>
            <w:textDirection w:val="btLr"/>
            <w:vAlign w:val="center"/>
          </w:tcPr>
          <w:p w14:paraId="20A1D286" w14:textId="77777777" w:rsidR="00060FAC" w:rsidRPr="002D50A5"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9</w:t>
            </w:r>
          </w:p>
        </w:tc>
        <w:tc>
          <w:tcPr>
            <w:tcW w:w="286" w:type="dxa"/>
            <w:tcBorders>
              <w:top w:val="single" w:sz="4" w:space="0" w:color="auto"/>
              <w:left w:val="nil"/>
              <w:bottom w:val="single" w:sz="4" w:space="0" w:color="auto"/>
              <w:right w:val="single" w:sz="4" w:space="0" w:color="auto"/>
            </w:tcBorders>
            <w:textDirection w:val="btLr"/>
            <w:vAlign w:val="center"/>
          </w:tcPr>
          <w:p w14:paraId="7B1629C1" w14:textId="77777777" w:rsidR="00060FAC" w:rsidRPr="002D50A5"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10</w:t>
            </w:r>
          </w:p>
        </w:tc>
        <w:tc>
          <w:tcPr>
            <w:tcW w:w="285" w:type="dxa"/>
            <w:tcBorders>
              <w:top w:val="single" w:sz="4" w:space="0" w:color="auto"/>
              <w:left w:val="single" w:sz="4" w:space="0" w:color="auto"/>
              <w:bottom w:val="single" w:sz="4" w:space="0" w:color="auto"/>
              <w:right w:val="single" w:sz="4" w:space="0" w:color="auto"/>
            </w:tcBorders>
            <w:textDirection w:val="btLr"/>
            <w:vAlign w:val="center"/>
          </w:tcPr>
          <w:p w14:paraId="1C4CD178"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11</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4A0CA1EA"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12</w:t>
            </w:r>
          </w:p>
        </w:tc>
        <w:tc>
          <w:tcPr>
            <w:tcW w:w="429" w:type="dxa"/>
            <w:tcBorders>
              <w:top w:val="single" w:sz="4" w:space="0" w:color="auto"/>
              <w:left w:val="single" w:sz="4" w:space="0" w:color="auto"/>
              <w:bottom w:val="single" w:sz="4" w:space="0" w:color="auto"/>
              <w:right w:val="single" w:sz="4" w:space="0" w:color="auto"/>
            </w:tcBorders>
            <w:textDirection w:val="btLr"/>
            <w:vAlign w:val="center"/>
          </w:tcPr>
          <w:p w14:paraId="61AC661F"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13</w:t>
            </w:r>
          </w:p>
        </w:tc>
        <w:tc>
          <w:tcPr>
            <w:tcW w:w="285" w:type="dxa"/>
            <w:tcBorders>
              <w:top w:val="single" w:sz="4" w:space="0" w:color="auto"/>
              <w:left w:val="single" w:sz="4" w:space="0" w:color="auto"/>
              <w:bottom w:val="single" w:sz="4" w:space="0" w:color="auto"/>
              <w:right w:val="single" w:sz="4" w:space="0" w:color="auto"/>
            </w:tcBorders>
            <w:textDirection w:val="btLr"/>
            <w:vAlign w:val="center"/>
          </w:tcPr>
          <w:p w14:paraId="2DD6A47B"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14</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1E70C7C5"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15</w:t>
            </w:r>
          </w:p>
        </w:tc>
        <w:tc>
          <w:tcPr>
            <w:tcW w:w="429" w:type="dxa"/>
            <w:tcBorders>
              <w:top w:val="single" w:sz="4" w:space="0" w:color="auto"/>
              <w:left w:val="single" w:sz="4" w:space="0" w:color="auto"/>
              <w:bottom w:val="single" w:sz="4" w:space="0" w:color="auto"/>
              <w:right w:val="single" w:sz="4" w:space="0" w:color="auto"/>
            </w:tcBorders>
            <w:textDirection w:val="btLr"/>
            <w:vAlign w:val="center"/>
          </w:tcPr>
          <w:p w14:paraId="67AC962C"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16</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630A0C5F"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17</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1389720E"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18</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1AE938E3"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429" w:type="dxa"/>
            <w:tcBorders>
              <w:top w:val="single" w:sz="4" w:space="0" w:color="auto"/>
              <w:left w:val="single" w:sz="4" w:space="0" w:color="auto"/>
              <w:bottom w:val="single" w:sz="4" w:space="0" w:color="auto"/>
              <w:right w:val="single" w:sz="4" w:space="0" w:color="auto"/>
            </w:tcBorders>
            <w:textDirection w:val="btLr"/>
            <w:vAlign w:val="center"/>
          </w:tcPr>
          <w:p w14:paraId="00381FFB"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20</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042F868D"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21</w:t>
            </w:r>
          </w:p>
        </w:tc>
        <w:tc>
          <w:tcPr>
            <w:tcW w:w="571" w:type="dxa"/>
            <w:tcBorders>
              <w:top w:val="single" w:sz="4" w:space="0" w:color="auto"/>
              <w:left w:val="single" w:sz="4" w:space="0" w:color="auto"/>
              <w:bottom w:val="single" w:sz="4" w:space="0" w:color="auto"/>
              <w:right w:val="single" w:sz="4" w:space="0" w:color="auto"/>
            </w:tcBorders>
            <w:textDirection w:val="btLr"/>
            <w:vAlign w:val="center"/>
          </w:tcPr>
          <w:p w14:paraId="2E4982B4"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22</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5527ED12"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23</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77BEAF9A"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24</w:t>
            </w:r>
          </w:p>
        </w:tc>
        <w:tc>
          <w:tcPr>
            <w:tcW w:w="571" w:type="dxa"/>
            <w:tcBorders>
              <w:top w:val="single" w:sz="4" w:space="0" w:color="auto"/>
              <w:left w:val="single" w:sz="4" w:space="0" w:color="auto"/>
              <w:bottom w:val="single" w:sz="4" w:space="0" w:color="auto"/>
              <w:right w:val="single" w:sz="4" w:space="0" w:color="auto"/>
            </w:tcBorders>
            <w:textDirection w:val="btLr"/>
            <w:vAlign w:val="center"/>
          </w:tcPr>
          <w:p w14:paraId="6963AA38"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25</w:t>
            </w:r>
          </w:p>
        </w:tc>
        <w:tc>
          <w:tcPr>
            <w:tcW w:w="571" w:type="dxa"/>
            <w:tcBorders>
              <w:top w:val="single" w:sz="4" w:space="0" w:color="auto"/>
              <w:left w:val="single" w:sz="4" w:space="0" w:color="auto"/>
              <w:bottom w:val="single" w:sz="4" w:space="0" w:color="auto"/>
              <w:right w:val="single" w:sz="4" w:space="0" w:color="auto"/>
            </w:tcBorders>
            <w:textDirection w:val="btLr"/>
            <w:vAlign w:val="center"/>
          </w:tcPr>
          <w:p w14:paraId="2F86092D" w14:textId="77777777" w:rsidR="00060FAC" w:rsidRPr="002D50A5"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26</w:t>
            </w:r>
          </w:p>
        </w:tc>
      </w:tr>
      <w:tr w:rsidR="001C1EFF" w:rsidRPr="002D50A5" w14:paraId="33C0F621" w14:textId="77777777" w:rsidTr="00040259">
        <w:trPr>
          <w:gridAfter w:val="1"/>
          <w:wAfter w:w="13" w:type="dxa"/>
          <w:cantSplit/>
          <w:trHeight w:val="977"/>
        </w:trPr>
        <w:tc>
          <w:tcPr>
            <w:tcW w:w="873" w:type="dxa"/>
            <w:vMerge/>
            <w:tcBorders>
              <w:left w:val="single" w:sz="4" w:space="0" w:color="auto"/>
              <w:right w:val="single" w:sz="4" w:space="0" w:color="auto"/>
            </w:tcBorders>
            <w:vAlign w:val="center"/>
            <w:hideMark/>
          </w:tcPr>
          <w:p w14:paraId="534007A8" w14:textId="77777777" w:rsidR="00060FAC" w:rsidRPr="002D50A5" w:rsidRDefault="00060FAC" w:rsidP="00040259">
            <w:pPr>
              <w:widowControl w:val="0"/>
              <w:spacing w:line="240" w:lineRule="auto"/>
              <w:rPr>
                <w:rFonts w:ascii="Times New Roman" w:eastAsia="Courier New" w:hAnsi="Times New Roman" w:cs="Courier New"/>
                <w:color w:val="000000"/>
                <w:kern w:val="0"/>
                <w:sz w:val="20"/>
                <w:szCs w:val="20"/>
                <w:lang w:eastAsia="ru-RU"/>
                <w14:ligatures w14:val="none"/>
              </w:rPr>
            </w:pPr>
          </w:p>
        </w:tc>
        <w:tc>
          <w:tcPr>
            <w:tcW w:w="3573" w:type="dxa"/>
            <w:vMerge/>
            <w:tcBorders>
              <w:left w:val="single" w:sz="4" w:space="0" w:color="auto"/>
              <w:right w:val="single" w:sz="4" w:space="0" w:color="auto"/>
            </w:tcBorders>
            <w:vAlign w:val="center"/>
            <w:hideMark/>
          </w:tcPr>
          <w:p w14:paraId="5A728CD9" w14:textId="77777777" w:rsidR="00060FAC" w:rsidRPr="002D50A5" w:rsidRDefault="00060FAC" w:rsidP="00040259">
            <w:pPr>
              <w:widowControl w:val="0"/>
              <w:spacing w:line="240" w:lineRule="auto"/>
              <w:rPr>
                <w:rFonts w:ascii="Times New Roman" w:eastAsia="Courier New" w:hAnsi="Times New Roman" w:cs="Courier New"/>
                <w:color w:val="000000"/>
                <w:kern w:val="0"/>
                <w:sz w:val="20"/>
                <w:szCs w:val="20"/>
                <w:lang w:eastAsia="ru-RU"/>
                <w14:ligatures w14:val="none"/>
              </w:rPr>
            </w:pPr>
          </w:p>
        </w:tc>
        <w:tc>
          <w:tcPr>
            <w:tcW w:w="1143" w:type="dxa"/>
            <w:tcBorders>
              <w:top w:val="nil"/>
              <w:left w:val="nil"/>
              <w:bottom w:val="single" w:sz="4" w:space="0" w:color="auto"/>
              <w:right w:val="single" w:sz="4" w:space="0" w:color="auto"/>
            </w:tcBorders>
            <w:vAlign w:val="center"/>
            <w:hideMark/>
          </w:tcPr>
          <w:p w14:paraId="77925258" w14:textId="77777777" w:rsidR="00060FAC" w:rsidRPr="002D50A5" w:rsidRDefault="00060FAC" w:rsidP="00040259">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даты</w:t>
            </w:r>
          </w:p>
        </w:tc>
        <w:tc>
          <w:tcPr>
            <w:tcW w:w="285" w:type="dxa"/>
            <w:tcBorders>
              <w:top w:val="nil"/>
              <w:left w:val="nil"/>
              <w:bottom w:val="single" w:sz="4" w:space="0" w:color="auto"/>
              <w:right w:val="single" w:sz="4" w:space="0" w:color="auto"/>
            </w:tcBorders>
            <w:noWrap/>
            <w:textDirection w:val="btLr"/>
            <w:hideMark/>
          </w:tcPr>
          <w:p w14:paraId="436E014A" w14:textId="3063FE3B"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2-6</w:t>
            </w:r>
          </w:p>
        </w:tc>
        <w:tc>
          <w:tcPr>
            <w:tcW w:w="286" w:type="dxa"/>
            <w:tcBorders>
              <w:top w:val="nil"/>
              <w:left w:val="nil"/>
              <w:bottom w:val="single" w:sz="4" w:space="0" w:color="auto"/>
              <w:right w:val="single" w:sz="4" w:space="0" w:color="auto"/>
            </w:tcBorders>
            <w:noWrap/>
            <w:textDirection w:val="btLr"/>
            <w:hideMark/>
          </w:tcPr>
          <w:p w14:paraId="6E344F85" w14:textId="58F17C0B"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9-13</w:t>
            </w:r>
          </w:p>
        </w:tc>
        <w:tc>
          <w:tcPr>
            <w:tcW w:w="285" w:type="dxa"/>
            <w:tcBorders>
              <w:top w:val="nil"/>
              <w:left w:val="nil"/>
              <w:bottom w:val="single" w:sz="4" w:space="0" w:color="auto"/>
              <w:right w:val="single" w:sz="4" w:space="0" w:color="auto"/>
            </w:tcBorders>
            <w:noWrap/>
            <w:textDirection w:val="btLr"/>
            <w:hideMark/>
          </w:tcPr>
          <w:p w14:paraId="67DB80C6" w14:textId="433086AA"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16-20</w:t>
            </w:r>
          </w:p>
        </w:tc>
        <w:tc>
          <w:tcPr>
            <w:tcW w:w="286" w:type="dxa"/>
            <w:tcBorders>
              <w:top w:val="nil"/>
              <w:left w:val="nil"/>
              <w:bottom w:val="single" w:sz="4" w:space="0" w:color="auto"/>
              <w:right w:val="single" w:sz="4" w:space="0" w:color="auto"/>
            </w:tcBorders>
            <w:noWrap/>
            <w:textDirection w:val="btLr"/>
            <w:hideMark/>
          </w:tcPr>
          <w:p w14:paraId="6AE815A7" w14:textId="37AB0B5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23-27</w:t>
            </w:r>
          </w:p>
        </w:tc>
        <w:tc>
          <w:tcPr>
            <w:tcW w:w="285" w:type="dxa"/>
            <w:tcBorders>
              <w:top w:val="nil"/>
              <w:left w:val="nil"/>
              <w:bottom w:val="single" w:sz="4" w:space="0" w:color="auto"/>
              <w:right w:val="single" w:sz="4" w:space="0" w:color="auto"/>
            </w:tcBorders>
            <w:noWrap/>
            <w:textDirection w:val="btLr"/>
            <w:hideMark/>
          </w:tcPr>
          <w:p w14:paraId="64938CD2"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30н-4</w:t>
            </w:r>
          </w:p>
        </w:tc>
        <w:tc>
          <w:tcPr>
            <w:tcW w:w="286" w:type="dxa"/>
            <w:tcBorders>
              <w:top w:val="nil"/>
              <w:left w:val="nil"/>
              <w:bottom w:val="single" w:sz="4" w:space="0" w:color="auto"/>
              <w:right w:val="single" w:sz="4" w:space="0" w:color="auto"/>
            </w:tcBorders>
            <w:noWrap/>
            <w:textDirection w:val="btLr"/>
            <w:hideMark/>
          </w:tcPr>
          <w:p w14:paraId="0B8E3686" w14:textId="37DECB71"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7-11</w:t>
            </w:r>
          </w:p>
        </w:tc>
        <w:tc>
          <w:tcPr>
            <w:tcW w:w="285" w:type="dxa"/>
            <w:tcBorders>
              <w:top w:val="nil"/>
              <w:left w:val="nil"/>
              <w:bottom w:val="single" w:sz="4" w:space="0" w:color="auto"/>
              <w:right w:val="single" w:sz="4" w:space="0" w:color="auto"/>
            </w:tcBorders>
            <w:noWrap/>
            <w:textDirection w:val="btLr"/>
            <w:hideMark/>
          </w:tcPr>
          <w:p w14:paraId="69CE6B2C" w14:textId="792F88C9"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14-18</w:t>
            </w:r>
          </w:p>
        </w:tc>
        <w:tc>
          <w:tcPr>
            <w:tcW w:w="286" w:type="dxa"/>
            <w:tcBorders>
              <w:top w:val="nil"/>
              <w:left w:val="nil"/>
              <w:bottom w:val="single" w:sz="4" w:space="0" w:color="auto"/>
              <w:right w:val="single" w:sz="4" w:space="0" w:color="auto"/>
            </w:tcBorders>
            <w:textDirection w:val="btLr"/>
            <w:hideMark/>
          </w:tcPr>
          <w:p w14:paraId="2EF2758A" w14:textId="2F9F85F3"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21-25</w:t>
            </w:r>
          </w:p>
        </w:tc>
        <w:tc>
          <w:tcPr>
            <w:tcW w:w="285" w:type="dxa"/>
            <w:tcBorders>
              <w:top w:val="nil"/>
              <w:left w:val="nil"/>
              <w:bottom w:val="single" w:sz="4" w:space="0" w:color="auto"/>
              <w:right w:val="single" w:sz="4" w:space="0" w:color="auto"/>
            </w:tcBorders>
            <w:textDirection w:val="btLr"/>
            <w:hideMark/>
          </w:tcPr>
          <w:p w14:paraId="269400F5" w14:textId="15E289BB"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28-1</w:t>
            </w:r>
          </w:p>
        </w:tc>
        <w:tc>
          <w:tcPr>
            <w:tcW w:w="286" w:type="dxa"/>
            <w:tcBorders>
              <w:top w:val="nil"/>
              <w:left w:val="nil"/>
              <w:bottom w:val="single" w:sz="4" w:space="0" w:color="auto"/>
              <w:right w:val="single" w:sz="4" w:space="0" w:color="auto"/>
            </w:tcBorders>
            <w:textDirection w:val="btLr"/>
            <w:hideMark/>
          </w:tcPr>
          <w:p w14:paraId="16F577F8" w14:textId="2ECA853B"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4-8</w:t>
            </w:r>
          </w:p>
        </w:tc>
        <w:tc>
          <w:tcPr>
            <w:tcW w:w="285" w:type="dxa"/>
            <w:tcBorders>
              <w:top w:val="single" w:sz="4" w:space="0" w:color="auto"/>
              <w:left w:val="single" w:sz="4" w:space="0" w:color="auto"/>
              <w:bottom w:val="single" w:sz="4" w:space="0" w:color="auto"/>
              <w:right w:val="single" w:sz="4" w:space="0" w:color="auto"/>
            </w:tcBorders>
            <w:textDirection w:val="btLr"/>
            <w:hideMark/>
          </w:tcPr>
          <w:p w14:paraId="62082B13"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11-15</w:t>
            </w:r>
          </w:p>
        </w:tc>
        <w:tc>
          <w:tcPr>
            <w:tcW w:w="428" w:type="dxa"/>
            <w:tcBorders>
              <w:top w:val="single" w:sz="4" w:space="0" w:color="auto"/>
              <w:left w:val="single" w:sz="4" w:space="0" w:color="auto"/>
              <w:bottom w:val="single" w:sz="4" w:space="0" w:color="auto"/>
              <w:right w:val="single" w:sz="4" w:space="0" w:color="auto"/>
            </w:tcBorders>
            <w:textDirection w:val="btLr"/>
          </w:tcPr>
          <w:p w14:paraId="6E696AC4"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18-22</w:t>
            </w:r>
          </w:p>
        </w:tc>
        <w:tc>
          <w:tcPr>
            <w:tcW w:w="429" w:type="dxa"/>
            <w:tcBorders>
              <w:top w:val="single" w:sz="4" w:space="0" w:color="auto"/>
              <w:left w:val="single" w:sz="4" w:space="0" w:color="auto"/>
              <w:bottom w:val="single" w:sz="4" w:space="0" w:color="auto"/>
              <w:right w:val="single" w:sz="4" w:space="0" w:color="auto"/>
            </w:tcBorders>
            <w:textDirection w:val="btLr"/>
          </w:tcPr>
          <w:p w14:paraId="5D31CC80"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25-29</w:t>
            </w:r>
          </w:p>
        </w:tc>
        <w:tc>
          <w:tcPr>
            <w:tcW w:w="285" w:type="dxa"/>
            <w:tcBorders>
              <w:top w:val="single" w:sz="4" w:space="0" w:color="auto"/>
              <w:left w:val="single" w:sz="4" w:space="0" w:color="auto"/>
              <w:bottom w:val="single" w:sz="4" w:space="0" w:color="auto"/>
              <w:right w:val="single" w:sz="4" w:space="0" w:color="auto"/>
            </w:tcBorders>
            <w:textDirection w:val="btLr"/>
          </w:tcPr>
          <w:p w14:paraId="5A7F2889"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1-5</w:t>
            </w:r>
          </w:p>
        </w:tc>
        <w:tc>
          <w:tcPr>
            <w:tcW w:w="428" w:type="dxa"/>
            <w:tcBorders>
              <w:top w:val="single" w:sz="4" w:space="0" w:color="auto"/>
              <w:left w:val="single" w:sz="4" w:space="0" w:color="auto"/>
              <w:bottom w:val="single" w:sz="4" w:space="0" w:color="auto"/>
              <w:right w:val="single" w:sz="4" w:space="0" w:color="auto"/>
            </w:tcBorders>
            <w:textDirection w:val="btLr"/>
          </w:tcPr>
          <w:p w14:paraId="5B42E809"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8-12</w:t>
            </w:r>
          </w:p>
        </w:tc>
        <w:tc>
          <w:tcPr>
            <w:tcW w:w="429" w:type="dxa"/>
            <w:tcBorders>
              <w:top w:val="single" w:sz="4" w:space="0" w:color="auto"/>
              <w:left w:val="single" w:sz="4" w:space="0" w:color="auto"/>
              <w:bottom w:val="single" w:sz="4" w:space="0" w:color="auto"/>
              <w:right w:val="single" w:sz="4" w:space="0" w:color="auto"/>
            </w:tcBorders>
            <w:textDirection w:val="btLr"/>
          </w:tcPr>
          <w:p w14:paraId="30CC7A10"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15-19</w:t>
            </w:r>
          </w:p>
        </w:tc>
        <w:tc>
          <w:tcPr>
            <w:tcW w:w="428" w:type="dxa"/>
            <w:tcBorders>
              <w:top w:val="single" w:sz="4" w:space="0" w:color="auto"/>
              <w:left w:val="single" w:sz="4" w:space="0" w:color="auto"/>
              <w:bottom w:val="single" w:sz="4" w:space="0" w:color="auto"/>
              <w:right w:val="single" w:sz="4" w:space="0" w:color="auto"/>
            </w:tcBorders>
            <w:textDirection w:val="btLr"/>
          </w:tcPr>
          <w:p w14:paraId="2F7374A8"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22-26</w:t>
            </w:r>
          </w:p>
        </w:tc>
        <w:tc>
          <w:tcPr>
            <w:tcW w:w="428" w:type="dxa"/>
            <w:tcBorders>
              <w:top w:val="single" w:sz="4" w:space="0" w:color="auto"/>
              <w:left w:val="single" w:sz="4" w:space="0" w:color="auto"/>
              <w:bottom w:val="single" w:sz="4" w:space="0" w:color="auto"/>
              <w:right w:val="single" w:sz="4" w:space="0" w:color="auto"/>
            </w:tcBorders>
            <w:textDirection w:val="btLr"/>
          </w:tcPr>
          <w:p w14:paraId="7B4F1763"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1-5</w:t>
            </w:r>
          </w:p>
        </w:tc>
        <w:tc>
          <w:tcPr>
            <w:tcW w:w="428" w:type="dxa"/>
            <w:tcBorders>
              <w:top w:val="single" w:sz="4" w:space="0" w:color="auto"/>
              <w:left w:val="single" w:sz="4" w:space="0" w:color="auto"/>
              <w:bottom w:val="single" w:sz="4" w:space="0" w:color="auto"/>
              <w:right w:val="single" w:sz="4" w:space="0" w:color="auto"/>
            </w:tcBorders>
            <w:textDirection w:val="btLr"/>
          </w:tcPr>
          <w:p w14:paraId="2441204F"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8-12</w:t>
            </w:r>
          </w:p>
        </w:tc>
        <w:tc>
          <w:tcPr>
            <w:tcW w:w="429" w:type="dxa"/>
            <w:tcBorders>
              <w:top w:val="single" w:sz="4" w:space="0" w:color="auto"/>
              <w:left w:val="single" w:sz="4" w:space="0" w:color="auto"/>
              <w:bottom w:val="single" w:sz="4" w:space="0" w:color="auto"/>
              <w:right w:val="single" w:sz="4" w:space="0" w:color="auto"/>
            </w:tcBorders>
            <w:textDirection w:val="btLr"/>
          </w:tcPr>
          <w:p w14:paraId="71814D8A"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15-19</w:t>
            </w:r>
          </w:p>
        </w:tc>
        <w:tc>
          <w:tcPr>
            <w:tcW w:w="428" w:type="dxa"/>
            <w:tcBorders>
              <w:top w:val="single" w:sz="4" w:space="0" w:color="auto"/>
              <w:left w:val="single" w:sz="4" w:space="0" w:color="auto"/>
              <w:bottom w:val="single" w:sz="4" w:space="0" w:color="auto"/>
              <w:right w:val="single" w:sz="4" w:space="0" w:color="auto"/>
            </w:tcBorders>
            <w:textDirection w:val="btLr"/>
          </w:tcPr>
          <w:p w14:paraId="088894FB"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22-26</w:t>
            </w:r>
          </w:p>
        </w:tc>
        <w:tc>
          <w:tcPr>
            <w:tcW w:w="571" w:type="dxa"/>
            <w:tcBorders>
              <w:top w:val="single" w:sz="4" w:space="0" w:color="auto"/>
              <w:left w:val="single" w:sz="4" w:space="0" w:color="auto"/>
              <w:bottom w:val="single" w:sz="4" w:space="0" w:color="auto"/>
              <w:right w:val="single" w:sz="4" w:space="0" w:color="auto"/>
            </w:tcBorders>
            <w:textDirection w:val="btLr"/>
          </w:tcPr>
          <w:p w14:paraId="7AC81FBF" w14:textId="2A65E80D"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29-31м</w:t>
            </w:r>
          </w:p>
          <w:p w14:paraId="6A76D5ED"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1-2 ап</w:t>
            </w:r>
          </w:p>
        </w:tc>
        <w:tc>
          <w:tcPr>
            <w:tcW w:w="428" w:type="dxa"/>
            <w:tcBorders>
              <w:top w:val="single" w:sz="4" w:space="0" w:color="auto"/>
              <w:left w:val="single" w:sz="4" w:space="0" w:color="auto"/>
              <w:bottom w:val="single" w:sz="4" w:space="0" w:color="auto"/>
              <w:right w:val="single" w:sz="4" w:space="0" w:color="auto"/>
            </w:tcBorders>
            <w:textDirection w:val="btLr"/>
          </w:tcPr>
          <w:p w14:paraId="6BF9C288"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5-9</w:t>
            </w:r>
          </w:p>
        </w:tc>
        <w:tc>
          <w:tcPr>
            <w:tcW w:w="428" w:type="dxa"/>
            <w:tcBorders>
              <w:top w:val="single" w:sz="4" w:space="0" w:color="auto"/>
              <w:left w:val="single" w:sz="4" w:space="0" w:color="auto"/>
              <w:bottom w:val="single" w:sz="4" w:space="0" w:color="auto"/>
              <w:right w:val="single" w:sz="4" w:space="0" w:color="auto"/>
            </w:tcBorders>
            <w:textDirection w:val="btLr"/>
          </w:tcPr>
          <w:p w14:paraId="67A8C8A6"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12-16</w:t>
            </w:r>
          </w:p>
        </w:tc>
        <w:tc>
          <w:tcPr>
            <w:tcW w:w="571" w:type="dxa"/>
            <w:tcBorders>
              <w:top w:val="single" w:sz="4" w:space="0" w:color="auto"/>
              <w:left w:val="single" w:sz="4" w:space="0" w:color="auto"/>
              <w:bottom w:val="single" w:sz="4" w:space="0" w:color="auto"/>
              <w:right w:val="single" w:sz="4" w:space="0" w:color="auto"/>
            </w:tcBorders>
            <w:textDirection w:val="btLr"/>
          </w:tcPr>
          <w:p w14:paraId="51268236"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19-23</w:t>
            </w:r>
          </w:p>
        </w:tc>
        <w:tc>
          <w:tcPr>
            <w:tcW w:w="571" w:type="dxa"/>
            <w:tcBorders>
              <w:top w:val="single" w:sz="4" w:space="0" w:color="auto"/>
              <w:left w:val="single" w:sz="4" w:space="0" w:color="auto"/>
              <w:bottom w:val="single" w:sz="4" w:space="0" w:color="auto"/>
              <w:right w:val="single" w:sz="4" w:space="0" w:color="auto"/>
            </w:tcBorders>
            <w:textDirection w:val="btLr"/>
          </w:tcPr>
          <w:p w14:paraId="4D5E3FC3" w14:textId="77777777" w:rsidR="00060FAC" w:rsidRPr="002D50A5"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26-30</w:t>
            </w:r>
          </w:p>
        </w:tc>
      </w:tr>
      <w:tr w:rsidR="001C1EFF" w:rsidRPr="002D50A5" w14:paraId="2F34C5F2" w14:textId="77777777" w:rsidTr="001C1EFF">
        <w:trPr>
          <w:gridAfter w:val="1"/>
          <w:wAfter w:w="13" w:type="dxa"/>
          <w:trHeight w:val="504"/>
        </w:trPr>
        <w:tc>
          <w:tcPr>
            <w:tcW w:w="873" w:type="dxa"/>
            <w:vMerge/>
            <w:tcBorders>
              <w:left w:val="single" w:sz="4" w:space="0" w:color="auto"/>
              <w:right w:val="single" w:sz="4" w:space="0" w:color="auto"/>
            </w:tcBorders>
            <w:vAlign w:val="center"/>
            <w:hideMark/>
          </w:tcPr>
          <w:p w14:paraId="0CAF251C" w14:textId="77777777" w:rsidR="00060FAC" w:rsidRPr="002D50A5"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73" w:type="dxa"/>
            <w:vMerge/>
            <w:tcBorders>
              <w:left w:val="single" w:sz="4" w:space="0" w:color="auto"/>
              <w:right w:val="single" w:sz="4" w:space="0" w:color="auto"/>
            </w:tcBorders>
            <w:vAlign w:val="center"/>
            <w:hideMark/>
          </w:tcPr>
          <w:p w14:paraId="362F63D6" w14:textId="77777777" w:rsidR="00060FAC" w:rsidRPr="002D50A5"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43" w:type="dxa"/>
            <w:tcBorders>
              <w:top w:val="nil"/>
              <w:left w:val="nil"/>
              <w:bottom w:val="single" w:sz="4" w:space="0" w:color="auto"/>
              <w:right w:val="single" w:sz="4" w:space="0" w:color="auto"/>
            </w:tcBorders>
            <w:vAlign w:val="center"/>
            <w:hideMark/>
          </w:tcPr>
          <w:p w14:paraId="5315D937" w14:textId="77777777" w:rsidR="00060FAC" w:rsidRPr="002D50A5" w:rsidRDefault="00060FAC" w:rsidP="007A0A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рабочих дней</w:t>
            </w:r>
          </w:p>
        </w:tc>
        <w:tc>
          <w:tcPr>
            <w:tcW w:w="285" w:type="dxa"/>
            <w:tcBorders>
              <w:top w:val="nil"/>
              <w:left w:val="nil"/>
              <w:bottom w:val="single" w:sz="4" w:space="0" w:color="auto"/>
              <w:right w:val="single" w:sz="4" w:space="0" w:color="auto"/>
            </w:tcBorders>
            <w:noWrap/>
            <w:vAlign w:val="center"/>
            <w:hideMark/>
          </w:tcPr>
          <w:p w14:paraId="083AEFF8"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hideMark/>
          </w:tcPr>
          <w:p w14:paraId="5814C087"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285" w:type="dxa"/>
            <w:tcBorders>
              <w:top w:val="nil"/>
              <w:left w:val="nil"/>
              <w:bottom w:val="single" w:sz="4" w:space="0" w:color="auto"/>
              <w:right w:val="single" w:sz="4" w:space="0" w:color="auto"/>
            </w:tcBorders>
            <w:noWrap/>
            <w:vAlign w:val="center"/>
            <w:hideMark/>
          </w:tcPr>
          <w:p w14:paraId="2F2AE72A"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286" w:type="dxa"/>
            <w:tcBorders>
              <w:top w:val="nil"/>
              <w:left w:val="nil"/>
              <w:bottom w:val="single" w:sz="4" w:space="0" w:color="auto"/>
              <w:right w:val="single" w:sz="4" w:space="0" w:color="auto"/>
            </w:tcBorders>
            <w:noWrap/>
            <w:vAlign w:val="center"/>
            <w:hideMark/>
          </w:tcPr>
          <w:p w14:paraId="1BF31438"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285" w:type="dxa"/>
            <w:tcBorders>
              <w:top w:val="nil"/>
              <w:left w:val="nil"/>
              <w:bottom w:val="single" w:sz="4" w:space="0" w:color="auto"/>
              <w:right w:val="single" w:sz="4" w:space="0" w:color="auto"/>
            </w:tcBorders>
            <w:noWrap/>
            <w:vAlign w:val="center"/>
            <w:hideMark/>
          </w:tcPr>
          <w:p w14:paraId="575B79A4"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286" w:type="dxa"/>
            <w:tcBorders>
              <w:top w:val="nil"/>
              <w:left w:val="nil"/>
              <w:bottom w:val="single" w:sz="4" w:space="0" w:color="auto"/>
              <w:right w:val="single" w:sz="4" w:space="0" w:color="auto"/>
            </w:tcBorders>
            <w:noWrap/>
            <w:vAlign w:val="center"/>
            <w:hideMark/>
          </w:tcPr>
          <w:p w14:paraId="6B56657D"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285" w:type="dxa"/>
            <w:tcBorders>
              <w:top w:val="nil"/>
              <w:left w:val="nil"/>
              <w:bottom w:val="single" w:sz="4" w:space="0" w:color="auto"/>
              <w:right w:val="single" w:sz="4" w:space="0" w:color="auto"/>
            </w:tcBorders>
            <w:noWrap/>
            <w:vAlign w:val="center"/>
            <w:hideMark/>
          </w:tcPr>
          <w:p w14:paraId="6C804F3D"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286" w:type="dxa"/>
            <w:tcBorders>
              <w:top w:val="nil"/>
              <w:left w:val="nil"/>
              <w:bottom w:val="single" w:sz="4" w:space="0" w:color="auto"/>
              <w:right w:val="single" w:sz="4" w:space="0" w:color="auto"/>
            </w:tcBorders>
            <w:vAlign w:val="center"/>
            <w:hideMark/>
          </w:tcPr>
          <w:p w14:paraId="116CC77B"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285" w:type="dxa"/>
            <w:tcBorders>
              <w:top w:val="single" w:sz="4" w:space="0" w:color="auto"/>
              <w:left w:val="nil"/>
              <w:bottom w:val="single" w:sz="4" w:space="0" w:color="auto"/>
              <w:right w:val="single" w:sz="4" w:space="0" w:color="auto"/>
            </w:tcBorders>
            <w:vAlign w:val="center"/>
            <w:hideMark/>
          </w:tcPr>
          <w:p w14:paraId="152D77F4" w14:textId="77777777" w:rsidR="00060FAC" w:rsidRPr="002D50A5" w:rsidRDefault="00060FAC" w:rsidP="003B61A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6" w:type="dxa"/>
            <w:tcBorders>
              <w:top w:val="single" w:sz="4" w:space="0" w:color="auto"/>
              <w:left w:val="nil"/>
              <w:bottom w:val="single" w:sz="4" w:space="0" w:color="auto"/>
              <w:right w:val="single" w:sz="4" w:space="0" w:color="auto"/>
            </w:tcBorders>
            <w:vAlign w:val="center"/>
            <w:hideMark/>
          </w:tcPr>
          <w:p w14:paraId="0C5F7CF2" w14:textId="77777777" w:rsidR="00060FAC" w:rsidRPr="002D50A5" w:rsidRDefault="00060FAC" w:rsidP="003B61A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5" w:type="dxa"/>
            <w:tcBorders>
              <w:top w:val="single" w:sz="4" w:space="0" w:color="auto"/>
              <w:left w:val="single" w:sz="4" w:space="0" w:color="auto"/>
              <w:bottom w:val="single" w:sz="4" w:space="0" w:color="auto"/>
              <w:right w:val="single" w:sz="4" w:space="0" w:color="auto"/>
            </w:tcBorders>
            <w:vAlign w:val="center"/>
            <w:hideMark/>
          </w:tcPr>
          <w:p w14:paraId="46491752"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428" w:type="dxa"/>
            <w:tcBorders>
              <w:top w:val="single" w:sz="4" w:space="0" w:color="auto"/>
              <w:left w:val="single" w:sz="4" w:space="0" w:color="auto"/>
              <w:bottom w:val="single" w:sz="4" w:space="0" w:color="auto"/>
              <w:right w:val="single" w:sz="4" w:space="0" w:color="auto"/>
            </w:tcBorders>
            <w:vAlign w:val="center"/>
          </w:tcPr>
          <w:p w14:paraId="7D108299"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429" w:type="dxa"/>
            <w:tcBorders>
              <w:top w:val="single" w:sz="4" w:space="0" w:color="auto"/>
              <w:left w:val="single" w:sz="4" w:space="0" w:color="auto"/>
              <w:bottom w:val="single" w:sz="4" w:space="0" w:color="auto"/>
              <w:right w:val="single" w:sz="4" w:space="0" w:color="auto"/>
            </w:tcBorders>
            <w:vAlign w:val="center"/>
          </w:tcPr>
          <w:p w14:paraId="7D6F114D"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285" w:type="dxa"/>
            <w:tcBorders>
              <w:top w:val="single" w:sz="4" w:space="0" w:color="auto"/>
              <w:left w:val="single" w:sz="4" w:space="0" w:color="auto"/>
              <w:bottom w:val="single" w:sz="4" w:space="0" w:color="auto"/>
              <w:right w:val="single" w:sz="4" w:space="0" w:color="auto"/>
            </w:tcBorders>
            <w:vAlign w:val="center"/>
          </w:tcPr>
          <w:p w14:paraId="28F7C291"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428" w:type="dxa"/>
            <w:tcBorders>
              <w:top w:val="single" w:sz="4" w:space="0" w:color="auto"/>
              <w:left w:val="single" w:sz="4" w:space="0" w:color="auto"/>
              <w:bottom w:val="single" w:sz="4" w:space="0" w:color="auto"/>
              <w:right w:val="single" w:sz="4" w:space="0" w:color="auto"/>
            </w:tcBorders>
            <w:vAlign w:val="center"/>
          </w:tcPr>
          <w:p w14:paraId="43EFF770"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429" w:type="dxa"/>
            <w:tcBorders>
              <w:top w:val="single" w:sz="4" w:space="0" w:color="auto"/>
              <w:left w:val="single" w:sz="4" w:space="0" w:color="auto"/>
              <w:bottom w:val="single" w:sz="4" w:space="0" w:color="auto"/>
              <w:right w:val="single" w:sz="4" w:space="0" w:color="auto"/>
            </w:tcBorders>
            <w:vAlign w:val="center"/>
          </w:tcPr>
          <w:p w14:paraId="67F45775"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428" w:type="dxa"/>
            <w:tcBorders>
              <w:top w:val="single" w:sz="4" w:space="0" w:color="auto"/>
              <w:left w:val="single" w:sz="4" w:space="0" w:color="auto"/>
              <w:bottom w:val="single" w:sz="4" w:space="0" w:color="auto"/>
              <w:right w:val="single" w:sz="4" w:space="0" w:color="auto"/>
            </w:tcBorders>
            <w:vAlign w:val="center"/>
          </w:tcPr>
          <w:p w14:paraId="23CC0031"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428" w:type="dxa"/>
            <w:tcBorders>
              <w:top w:val="single" w:sz="4" w:space="0" w:color="auto"/>
              <w:left w:val="single" w:sz="4" w:space="0" w:color="auto"/>
              <w:bottom w:val="single" w:sz="4" w:space="0" w:color="auto"/>
              <w:right w:val="single" w:sz="4" w:space="0" w:color="auto"/>
            </w:tcBorders>
            <w:vAlign w:val="center"/>
          </w:tcPr>
          <w:p w14:paraId="643025B9"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428" w:type="dxa"/>
            <w:tcBorders>
              <w:top w:val="single" w:sz="4" w:space="0" w:color="auto"/>
              <w:left w:val="single" w:sz="4" w:space="0" w:color="auto"/>
              <w:bottom w:val="single" w:sz="4" w:space="0" w:color="auto"/>
              <w:right w:val="single" w:sz="4" w:space="0" w:color="auto"/>
            </w:tcBorders>
            <w:vAlign w:val="center"/>
          </w:tcPr>
          <w:p w14:paraId="262426D1"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9" w:type="dxa"/>
            <w:tcBorders>
              <w:top w:val="single" w:sz="4" w:space="0" w:color="auto"/>
              <w:left w:val="single" w:sz="4" w:space="0" w:color="auto"/>
              <w:bottom w:val="single" w:sz="4" w:space="0" w:color="auto"/>
              <w:right w:val="single" w:sz="4" w:space="0" w:color="auto"/>
            </w:tcBorders>
            <w:vAlign w:val="center"/>
          </w:tcPr>
          <w:p w14:paraId="53F1D606"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428" w:type="dxa"/>
            <w:tcBorders>
              <w:top w:val="single" w:sz="4" w:space="0" w:color="auto"/>
              <w:left w:val="single" w:sz="4" w:space="0" w:color="auto"/>
              <w:bottom w:val="single" w:sz="4" w:space="0" w:color="auto"/>
              <w:right w:val="single" w:sz="4" w:space="0" w:color="auto"/>
            </w:tcBorders>
            <w:vAlign w:val="center"/>
          </w:tcPr>
          <w:p w14:paraId="7FAC838F"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571" w:type="dxa"/>
            <w:tcBorders>
              <w:top w:val="single" w:sz="4" w:space="0" w:color="auto"/>
              <w:left w:val="single" w:sz="4" w:space="0" w:color="auto"/>
              <w:bottom w:val="single" w:sz="4" w:space="0" w:color="auto"/>
              <w:right w:val="single" w:sz="4" w:space="0" w:color="auto"/>
            </w:tcBorders>
            <w:vAlign w:val="center"/>
          </w:tcPr>
          <w:p w14:paraId="18400DEC"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428" w:type="dxa"/>
            <w:tcBorders>
              <w:top w:val="single" w:sz="4" w:space="0" w:color="auto"/>
              <w:left w:val="single" w:sz="4" w:space="0" w:color="auto"/>
              <w:bottom w:val="single" w:sz="4" w:space="0" w:color="auto"/>
              <w:right w:val="single" w:sz="4" w:space="0" w:color="auto"/>
            </w:tcBorders>
            <w:vAlign w:val="center"/>
          </w:tcPr>
          <w:p w14:paraId="6C62CBB5"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428" w:type="dxa"/>
            <w:tcBorders>
              <w:top w:val="single" w:sz="4" w:space="0" w:color="auto"/>
              <w:left w:val="single" w:sz="4" w:space="0" w:color="auto"/>
              <w:bottom w:val="single" w:sz="4" w:space="0" w:color="auto"/>
              <w:right w:val="single" w:sz="4" w:space="0" w:color="auto"/>
            </w:tcBorders>
            <w:vAlign w:val="center"/>
          </w:tcPr>
          <w:p w14:paraId="252DC8B4"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571" w:type="dxa"/>
            <w:tcBorders>
              <w:top w:val="single" w:sz="4" w:space="0" w:color="auto"/>
              <w:left w:val="single" w:sz="4" w:space="0" w:color="auto"/>
              <w:bottom w:val="single" w:sz="4" w:space="0" w:color="auto"/>
              <w:right w:val="single" w:sz="4" w:space="0" w:color="auto"/>
            </w:tcBorders>
            <w:vAlign w:val="center"/>
          </w:tcPr>
          <w:p w14:paraId="6879753C"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c>
          <w:tcPr>
            <w:tcW w:w="571" w:type="dxa"/>
            <w:tcBorders>
              <w:top w:val="single" w:sz="4" w:space="0" w:color="auto"/>
              <w:left w:val="single" w:sz="4" w:space="0" w:color="auto"/>
              <w:bottom w:val="single" w:sz="4" w:space="0" w:color="auto"/>
              <w:right w:val="single" w:sz="4" w:space="0" w:color="auto"/>
            </w:tcBorders>
            <w:vAlign w:val="center"/>
          </w:tcPr>
          <w:p w14:paraId="16936274"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w:t>
            </w:r>
          </w:p>
        </w:tc>
      </w:tr>
      <w:tr w:rsidR="00060FAC" w:rsidRPr="002D50A5" w14:paraId="04887467" w14:textId="77777777" w:rsidTr="001C1EFF">
        <w:trPr>
          <w:trHeight w:val="991"/>
        </w:trPr>
        <w:tc>
          <w:tcPr>
            <w:tcW w:w="873" w:type="dxa"/>
            <w:vMerge/>
            <w:tcBorders>
              <w:left w:val="single" w:sz="4" w:space="0" w:color="auto"/>
              <w:right w:val="single" w:sz="4" w:space="0" w:color="auto"/>
            </w:tcBorders>
            <w:vAlign w:val="center"/>
          </w:tcPr>
          <w:p w14:paraId="169AAB89" w14:textId="77777777" w:rsidR="00060FAC" w:rsidRPr="002D50A5"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73" w:type="dxa"/>
            <w:vMerge/>
            <w:tcBorders>
              <w:left w:val="single" w:sz="4" w:space="0" w:color="auto"/>
              <w:right w:val="single" w:sz="4" w:space="0" w:color="auto"/>
            </w:tcBorders>
            <w:vAlign w:val="center"/>
          </w:tcPr>
          <w:p w14:paraId="46B35959" w14:textId="77777777" w:rsidR="00060FAC" w:rsidRPr="002D50A5"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43" w:type="dxa"/>
            <w:tcBorders>
              <w:top w:val="single" w:sz="4" w:space="0" w:color="auto"/>
              <w:left w:val="nil"/>
              <w:right w:val="single" w:sz="4" w:space="0" w:color="auto"/>
            </w:tcBorders>
            <w:vAlign w:val="center"/>
          </w:tcPr>
          <w:p w14:paraId="6977761C" w14:textId="77777777" w:rsidR="00060FAC" w:rsidRPr="002D50A5" w:rsidRDefault="00060FAC" w:rsidP="007A0A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Times New Roman"/>
                <w:color w:val="000000"/>
                <w:kern w:val="0"/>
                <w:sz w:val="20"/>
                <w:szCs w:val="20"/>
                <w:lang w:eastAsia="ru-RU"/>
                <w14:ligatures w14:val="none"/>
              </w:rPr>
              <w:t>обязат. учебная нагрузка всего, час.</w:t>
            </w:r>
          </w:p>
        </w:tc>
        <w:tc>
          <w:tcPr>
            <w:tcW w:w="9861" w:type="dxa"/>
            <w:gridSpan w:val="27"/>
            <w:tcBorders>
              <w:top w:val="single" w:sz="4" w:space="0" w:color="auto"/>
              <w:left w:val="nil"/>
              <w:right w:val="single" w:sz="4" w:space="0" w:color="auto"/>
            </w:tcBorders>
            <w:noWrap/>
          </w:tcPr>
          <w:p w14:paraId="26FAF4A7"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в том числе по неделям</w:t>
            </w:r>
          </w:p>
        </w:tc>
      </w:tr>
      <w:tr w:rsidR="001C1EFF" w:rsidRPr="002D50A5" w14:paraId="2EC7CA6A" w14:textId="77777777" w:rsidTr="001C1EFF">
        <w:trPr>
          <w:gridAfter w:val="1"/>
          <w:wAfter w:w="13" w:type="dxa"/>
          <w:trHeight w:val="84"/>
        </w:trPr>
        <w:tc>
          <w:tcPr>
            <w:tcW w:w="873" w:type="dxa"/>
            <w:tcBorders>
              <w:top w:val="nil"/>
              <w:left w:val="single" w:sz="4" w:space="0" w:color="auto"/>
              <w:bottom w:val="single" w:sz="4" w:space="0" w:color="auto"/>
              <w:right w:val="single" w:sz="4" w:space="0" w:color="auto"/>
            </w:tcBorders>
            <w:shd w:val="clear" w:color="000000" w:fill="C0C0C0"/>
            <w:vAlign w:val="center"/>
            <w:hideMark/>
          </w:tcPr>
          <w:p w14:paraId="01E63CB5" w14:textId="77777777" w:rsidR="00060FAC" w:rsidRPr="002D50A5"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5.1</w:t>
            </w:r>
          </w:p>
        </w:tc>
        <w:tc>
          <w:tcPr>
            <w:tcW w:w="3573" w:type="dxa"/>
            <w:tcBorders>
              <w:top w:val="nil"/>
              <w:left w:val="nil"/>
              <w:bottom w:val="single" w:sz="4" w:space="0" w:color="auto"/>
              <w:right w:val="single" w:sz="4" w:space="0" w:color="auto"/>
            </w:tcBorders>
            <w:shd w:val="clear" w:color="000000" w:fill="C0C0C0"/>
            <w:vAlign w:val="center"/>
            <w:hideMark/>
          </w:tcPr>
          <w:p w14:paraId="78B3A273" w14:textId="77777777" w:rsidR="00060FAC" w:rsidRPr="002D50A5"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Базовый цикл</w:t>
            </w:r>
          </w:p>
        </w:tc>
        <w:tc>
          <w:tcPr>
            <w:tcW w:w="1143" w:type="dxa"/>
            <w:tcBorders>
              <w:top w:val="nil"/>
              <w:left w:val="nil"/>
              <w:bottom w:val="single" w:sz="4" w:space="0" w:color="auto"/>
              <w:right w:val="single" w:sz="4" w:space="0" w:color="auto"/>
            </w:tcBorders>
            <w:shd w:val="clear" w:color="000000" w:fill="C0C0C0"/>
            <w:vAlign w:val="center"/>
          </w:tcPr>
          <w:p w14:paraId="1E6C068D" w14:textId="10A5940B" w:rsidR="00060FAC" w:rsidRPr="002D50A5" w:rsidRDefault="003E267A"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142</w:t>
            </w:r>
          </w:p>
        </w:tc>
        <w:tc>
          <w:tcPr>
            <w:tcW w:w="285" w:type="dxa"/>
            <w:tcBorders>
              <w:top w:val="nil"/>
              <w:left w:val="nil"/>
              <w:bottom w:val="single" w:sz="4" w:space="0" w:color="auto"/>
              <w:right w:val="single" w:sz="4" w:space="0" w:color="auto"/>
            </w:tcBorders>
            <w:shd w:val="clear" w:color="000000" w:fill="C0C0C0"/>
            <w:noWrap/>
            <w:vAlign w:val="bottom"/>
          </w:tcPr>
          <w:p w14:paraId="31440180"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bottom"/>
          </w:tcPr>
          <w:p w14:paraId="18FA60C5"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bottom"/>
          </w:tcPr>
          <w:p w14:paraId="585F342A"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bottom"/>
          </w:tcPr>
          <w:p w14:paraId="57611DDA"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bottom"/>
          </w:tcPr>
          <w:p w14:paraId="43C311EE"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bottom"/>
          </w:tcPr>
          <w:p w14:paraId="2D93BA38"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bottom"/>
          </w:tcPr>
          <w:p w14:paraId="175BB942"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bottom"/>
          </w:tcPr>
          <w:p w14:paraId="34DED452"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noWrap/>
            <w:vAlign w:val="center"/>
            <w:hideMark/>
          </w:tcPr>
          <w:p w14:paraId="6384223B"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hideMark/>
          </w:tcPr>
          <w:p w14:paraId="5F222678"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shd w:val="clear" w:color="000000" w:fill="C0C0C0"/>
            <w:noWrap/>
            <w:vAlign w:val="bottom"/>
          </w:tcPr>
          <w:p w14:paraId="3C2ABF28"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4EF43B25"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0A8DDD93"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tcPr>
          <w:p w14:paraId="7F7A0FCA"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08BCABDA"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49197A39"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7172C71A"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5B4D2DF3"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3AE8A6B5"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0A504905"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450E016F"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4559D724"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229F556C"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559CE5CD"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7F28D3F1"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5C57C906" w14:textId="77777777" w:rsidR="00060FAC" w:rsidRPr="002D50A5"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2D50A5" w14:paraId="086F6116" w14:textId="77777777" w:rsidTr="001C1EFF">
        <w:trPr>
          <w:gridAfter w:val="1"/>
          <w:wAfter w:w="13" w:type="dxa"/>
          <w:trHeight w:val="193"/>
        </w:trPr>
        <w:tc>
          <w:tcPr>
            <w:tcW w:w="873" w:type="dxa"/>
            <w:tcBorders>
              <w:top w:val="nil"/>
              <w:left w:val="single" w:sz="4" w:space="0" w:color="auto"/>
              <w:bottom w:val="single" w:sz="4" w:space="0" w:color="auto"/>
              <w:right w:val="single" w:sz="4" w:space="0" w:color="auto"/>
            </w:tcBorders>
            <w:vAlign w:val="center"/>
            <w:hideMark/>
          </w:tcPr>
          <w:p w14:paraId="41AD192D" w14:textId="77777777" w:rsidR="00060FAC" w:rsidRPr="002D50A5"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bookmarkStart w:id="17" w:name="_Hlk241487561"/>
            <w:r w:rsidRPr="002D50A5">
              <w:rPr>
                <w:rFonts w:ascii="Times New Roman" w:eastAsia="Courier New" w:hAnsi="Times New Roman" w:cs="Courier New"/>
                <w:color w:val="000000"/>
                <w:kern w:val="0"/>
                <w:sz w:val="20"/>
                <w:szCs w:val="20"/>
                <w:lang w:eastAsia="ru-RU"/>
                <w14:ligatures w14:val="none"/>
              </w:rPr>
              <w:t>5.1.1</w:t>
            </w:r>
          </w:p>
        </w:tc>
        <w:tc>
          <w:tcPr>
            <w:tcW w:w="3573" w:type="dxa"/>
            <w:tcBorders>
              <w:top w:val="nil"/>
              <w:left w:val="nil"/>
              <w:bottom w:val="single" w:sz="4" w:space="0" w:color="auto"/>
              <w:right w:val="single" w:sz="4" w:space="0" w:color="auto"/>
            </w:tcBorders>
            <w:vAlign w:val="center"/>
          </w:tcPr>
          <w:p w14:paraId="28ABB6EE" w14:textId="77777777" w:rsidR="00060FAC" w:rsidRPr="002D50A5"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Times New Roman"/>
                <w:color w:val="000000"/>
                <w:kern w:val="0"/>
                <w:sz w:val="20"/>
                <w:szCs w:val="20"/>
                <w:lang w:eastAsia="ru-RU"/>
                <w14:ligatures w14:val="none"/>
              </w:rPr>
              <w:t>Безопасность жизнедеятельности</w:t>
            </w:r>
          </w:p>
        </w:tc>
        <w:tc>
          <w:tcPr>
            <w:tcW w:w="1143" w:type="dxa"/>
            <w:tcBorders>
              <w:top w:val="nil"/>
              <w:left w:val="nil"/>
              <w:bottom w:val="single" w:sz="4" w:space="0" w:color="auto"/>
              <w:right w:val="single" w:sz="4" w:space="0" w:color="auto"/>
            </w:tcBorders>
            <w:vAlign w:val="center"/>
          </w:tcPr>
          <w:p w14:paraId="5E958B4C" w14:textId="77777777" w:rsidR="00060FAC" w:rsidRPr="002D50A5" w:rsidRDefault="00060FAC" w:rsidP="003121A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96</w:t>
            </w:r>
          </w:p>
        </w:tc>
        <w:tc>
          <w:tcPr>
            <w:tcW w:w="285" w:type="dxa"/>
            <w:tcBorders>
              <w:top w:val="nil"/>
              <w:left w:val="nil"/>
              <w:bottom w:val="single" w:sz="4" w:space="0" w:color="auto"/>
              <w:right w:val="single" w:sz="4" w:space="0" w:color="auto"/>
            </w:tcBorders>
            <w:noWrap/>
            <w:vAlign w:val="center"/>
          </w:tcPr>
          <w:p w14:paraId="2A0DBD59"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6C25D7E5"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tcPr>
          <w:p w14:paraId="02D860DC"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4208845B"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tcPr>
          <w:p w14:paraId="5BCA65E2"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7EB3833D"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tcPr>
          <w:p w14:paraId="47BEA9D4"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78860ECB"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hideMark/>
          </w:tcPr>
          <w:p w14:paraId="49F26759"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hideMark/>
          </w:tcPr>
          <w:p w14:paraId="7373A6DB"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noWrap/>
            <w:vAlign w:val="center"/>
          </w:tcPr>
          <w:p w14:paraId="36D5247B"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29E56584"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9" w:type="dxa"/>
            <w:tcBorders>
              <w:top w:val="nil"/>
              <w:left w:val="nil"/>
              <w:bottom w:val="single" w:sz="4" w:space="0" w:color="auto"/>
              <w:right w:val="single" w:sz="4" w:space="0" w:color="auto"/>
            </w:tcBorders>
            <w:vAlign w:val="center"/>
          </w:tcPr>
          <w:p w14:paraId="607442D5"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vAlign w:val="center"/>
          </w:tcPr>
          <w:p w14:paraId="6734C2F6"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6E28528C"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9" w:type="dxa"/>
            <w:tcBorders>
              <w:top w:val="nil"/>
              <w:left w:val="nil"/>
              <w:bottom w:val="single" w:sz="4" w:space="0" w:color="auto"/>
              <w:right w:val="single" w:sz="4" w:space="0" w:color="auto"/>
            </w:tcBorders>
            <w:vAlign w:val="center"/>
          </w:tcPr>
          <w:p w14:paraId="1BF3B661"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6FA861E8"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29C0E3BD"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67ED9735"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9" w:type="dxa"/>
            <w:tcBorders>
              <w:top w:val="nil"/>
              <w:left w:val="nil"/>
              <w:bottom w:val="single" w:sz="4" w:space="0" w:color="auto"/>
              <w:right w:val="single" w:sz="4" w:space="0" w:color="auto"/>
            </w:tcBorders>
            <w:vAlign w:val="center"/>
          </w:tcPr>
          <w:p w14:paraId="20CECC62"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3883964E"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571" w:type="dxa"/>
            <w:tcBorders>
              <w:top w:val="nil"/>
              <w:left w:val="nil"/>
              <w:bottom w:val="single" w:sz="4" w:space="0" w:color="auto"/>
              <w:right w:val="single" w:sz="4" w:space="0" w:color="auto"/>
            </w:tcBorders>
            <w:vAlign w:val="center"/>
          </w:tcPr>
          <w:p w14:paraId="2B2A0BD9"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071551B0"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57EB75D9"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571" w:type="dxa"/>
            <w:tcBorders>
              <w:top w:val="nil"/>
              <w:left w:val="nil"/>
              <w:bottom w:val="single" w:sz="4" w:space="0" w:color="auto"/>
              <w:right w:val="single" w:sz="4" w:space="0" w:color="auto"/>
            </w:tcBorders>
            <w:vAlign w:val="center"/>
          </w:tcPr>
          <w:p w14:paraId="7F14E669"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571" w:type="dxa"/>
            <w:tcBorders>
              <w:top w:val="nil"/>
              <w:left w:val="nil"/>
              <w:bottom w:val="single" w:sz="4" w:space="0" w:color="auto"/>
              <w:right w:val="single" w:sz="4" w:space="0" w:color="auto"/>
            </w:tcBorders>
            <w:vAlign w:val="center"/>
          </w:tcPr>
          <w:p w14:paraId="5FD84F84" w14:textId="77777777" w:rsidR="00060FAC" w:rsidRPr="002D50A5"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r>
      <w:bookmarkEnd w:id="17"/>
      <w:tr w:rsidR="001C1EFF" w:rsidRPr="002D50A5" w14:paraId="3E60EF7C" w14:textId="77777777" w:rsidTr="001C1EFF">
        <w:trPr>
          <w:gridAfter w:val="1"/>
          <w:wAfter w:w="13" w:type="dxa"/>
          <w:trHeight w:val="224"/>
        </w:trPr>
        <w:tc>
          <w:tcPr>
            <w:tcW w:w="873" w:type="dxa"/>
            <w:tcBorders>
              <w:top w:val="nil"/>
              <w:left w:val="single" w:sz="4" w:space="0" w:color="auto"/>
              <w:bottom w:val="single" w:sz="4" w:space="0" w:color="auto"/>
              <w:right w:val="single" w:sz="4" w:space="0" w:color="auto"/>
            </w:tcBorders>
            <w:vAlign w:val="center"/>
            <w:hideMark/>
          </w:tcPr>
          <w:p w14:paraId="33EC2C36"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5.1.2</w:t>
            </w:r>
          </w:p>
        </w:tc>
        <w:tc>
          <w:tcPr>
            <w:tcW w:w="3573" w:type="dxa"/>
            <w:tcBorders>
              <w:top w:val="nil"/>
              <w:left w:val="nil"/>
              <w:bottom w:val="single" w:sz="4" w:space="0" w:color="auto"/>
              <w:right w:val="single" w:sz="4" w:space="0" w:color="auto"/>
            </w:tcBorders>
            <w:vAlign w:val="center"/>
          </w:tcPr>
          <w:p w14:paraId="0668D555" w14:textId="722707E8"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Бережливое производство</w:t>
            </w:r>
          </w:p>
        </w:tc>
        <w:tc>
          <w:tcPr>
            <w:tcW w:w="1143" w:type="dxa"/>
            <w:tcBorders>
              <w:top w:val="nil"/>
              <w:left w:val="nil"/>
              <w:bottom w:val="single" w:sz="4" w:space="0" w:color="auto"/>
              <w:right w:val="single" w:sz="4" w:space="0" w:color="auto"/>
            </w:tcBorders>
            <w:vAlign w:val="center"/>
          </w:tcPr>
          <w:p w14:paraId="7ECCDCD1" w14:textId="57D43C34"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46</w:t>
            </w:r>
          </w:p>
        </w:tc>
        <w:tc>
          <w:tcPr>
            <w:tcW w:w="285" w:type="dxa"/>
            <w:tcBorders>
              <w:top w:val="nil"/>
              <w:left w:val="nil"/>
              <w:bottom w:val="single" w:sz="4" w:space="0" w:color="auto"/>
              <w:right w:val="single" w:sz="4" w:space="0" w:color="auto"/>
            </w:tcBorders>
            <w:noWrap/>
            <w:vAlign w:val="center"/>
          </w:tcPr>
          <w:p w14:paraId="14402DF2" w14:textId="0B6ABD1C"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7D2F65AB" w14:textId="18E59A1D"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1E5C3946" w14:textId="3B561431"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530DF87D" w14:textId="7051647B"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5A02A6E1" w14:textId="7D88A3DD"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32C8ECEA" w14:textId="7E0345C0"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6135AB6A" w14:textId="5E97C950"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62FDFC9D" w14:textId="0012F7EE"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hideMark/>
          </w:tcPr>
          <w:p w14:paraId="44D0FD95" w14:textId="0034735C"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hideMark/>
          </w:tcPr>
          <w:p w14:paraId="209D2236" w14:textId="0F9C73A1"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noWrap/>
            <w:vAlign w:val="center"/>
          </w:tcPr>
          <w:p w14:paraId="4736265E" w14:textId="000CAD40"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036AB932" w14:textId="015F27DA"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304F6CDC" w14:textId="3A888122"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vAlign w:val="center"/>
          </w:tcPr>
          <w:p w14:paraId="72100883" w14:textId="21CEB98E"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C238C90" w14:textId="12B14E56"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2AD45DA2" w14:textId="3716F33D"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3018EA4B" w14:textId="067E3545"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46E0FBF0" w14:textId="32CE3DD5"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402E04F9" w14:textId="2D26DCD6"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408195AE" w14:textId="46F2CA05"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46580A27" w14:textId="6B3CF835"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3A8A611F" w14:textId="1D0AF3A8"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9BCABC4" w14:textId="483224CF"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06165F50" w14:textId="46BAFC8E"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23534320" w14:textId="0E77A7E2"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4C42EBE8"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2D50A5" w14:paraId="61F3DA7D" w14:textId="77777777" w:rsidTr="001C1EFF">
        <w:trPr>
          <w:gridAfter w:val="1"/>
          <w:wAfter w:w="13" w:type="dxa"/>
          <w:trHeight w:val="60"/>
        </w:trPr>
        <w:tc>
          <w:tcPr>
            <w:tcW w:w="873" w:type="dxa"/>
            <w:tcBorders>
              <w:top w:val="nil"/>
              <w:left w:val="single" w:sz="4" w:space="0" w:color="auto"/>
              <w:bottom w:val="single" w:sz="4" w:space="0" w:color="auto"/>
              <w:right w:val="single" w:sz="4" w:space="0" w:color="auto"/>
            </w:tcBorders>
            <w:shd w:val="clear" w:color="000000" w:fill="C0C0C0"/>
            <w:vAlign w:val="center"/>
            <w:hideMark/>
          </w:tcPr>
          <w:p w14:paraId="6ECEA198"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5.2</w:t>
            </w:r>
          </w:p>
        </w:tc>
        <w:tc>
          <w:tcPr>
            <w:tcW w:w="3573" w:type="dxa"/>
            <w:tcBorders>
              <w:top w:val="nil"/>
              <w:left w:val="nil"/>
              <w:bottom w:val="single" w:sz="4" w:space="0" w:color="auto"/>
              <w:right w:val="single" w:sz="4" w:space="0" w:color="auto"/>
            </w:tcBorders>
            <w:shd w:val="clear" w:color="000000" w:fill="C0C0C0"/>
            <w:vAlign w:val="center"/>
            <w:hideMark/>
          </w:tcPr>
          <w:p w14:paraId="081A464C"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Специальный цикл</w:t>
            </w:r>
          </w:p>
        </w:tc>
        <w:tc>
          <w:tcPr>
            <w:tcW w:w="1143" w:type="dxa"/>
            <w:tcBorders>
              <w:top w:val="nil"/>
              <w:left w:val="nil"/>
              <w:bottom w:val="single" w:sz="4" w:space="0" w:color="auto"/>
              <w:right w:val="single" w:sz="4" w:space="0" w:color="auto"/>
            </w:tcBorders>
            <w:shd w:val="clear" w:color="000000" w:fill="C0C0C0"/>
            <w:vAlign w:val="center"/>
          </w:tcPr>
          <w:p w14:paraId="730791AC" w14:textId="1472F58B" w:rsidR="00EF73DF" w:rsidRPr="002D50A5" w:rsidRDefault="003E267A" w:rsidP="00EF73D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230</w:t>
            </w:r>
          </w:p>
        </w:tc>
        <w:tc>
          <w:tcPr>
            <w:tcW w:w="285" w:type="dxa"/>
            <w:tcBorders>
              <w:top w:val="nil"/>
              <w:left w:val="nil"/>
              <w:bottom w:val="single" w:sz="4" w:space="0" w:color="auto"/>
              <w:right w:val="single" w:sz="4" w:space="0" w:color="auto"/>
            </w:tcBorders>
            <w:shd w:val="clear" w:color="000000" w:fill="C0C0C0"/>
            <w:noWrap/>
            <w:vAlign w:val="center"/>
          </w:tcPr>
          <w:p w14:paraId="046C58F1"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4B9CC6EE"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center"/>
          </w:tcPr>
          <w:p w14:paraId="588866D6"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03DDF96F"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center"/>
          </w:tcPr>
          <w:p w14:paraId="75B6DB0E"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02FEB016"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center"/>
          </w:tcPr>
          <w:p w14:paraId="7FB5E32D"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7FD93579"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noWrap/>
            <w:vAlign w:val="center"/>
            <w:hideMark/>
          </w:tcPr>
          <w:p w14:paraId="4AE56B1A"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hideMark/>
          </w:tcPr>
          <w:p w14:paraId="5E4A9FEE"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shd w:val="clear" w:color="000000" w:fill="C0C0C0"/>
            <w:noWrap/>
            <w:vAlign w:val="center"/>
          </w:tcPr>
          <w:p w14:paraId="6FE66558"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74CAD2C8"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vAlign w:val="center"/>
          </w:tcPr>
          <w:p w14:paraId="24053F90"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vAlign w:val="center"/>
          </w:tcPr>
          <w:p w14:paraId="7864495B"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3A5F244A"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vAlign w:val="center"/>
          </w:tcPr>
          <w:p w14:paraId="6F000B03"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6FB37403"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52769618"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2A68EC10"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vAlign w:val="center"/>
          </w:tcPr>
          <w:p w14:paraId="1634F762"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09032EB7"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vAlign w:val="center"/>
          </w:tcPr>
          <w:p w14:paraId="5A23DA3A"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2C77C24E"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0965FF02"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vAlign w:val="center"/>
          </w:tcPr>
          <w:p w14:paraId="28F4ACF2"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vAlign w:val="center"/>
          </w:tcPr>
          <w:p w14:paraId="4D9B82C0"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2D50A5" w14:paraId="5DDBEA39" w14:textId="77777777" w:rsidTr="001C1EFF">
        <w:trPr>
          <w:gridAfter w:val="1"/>
          <w:wAfter w:w="13" w:type="dxa"/>
          <w:trHeight w:val="268"/>
        </w:trPr>
        <w:tc>
          <w:tcPr>
            <w:tcW w:w="873" w:type="dxa"/>
            <w:tcBorders>
              <w:top w:val="nil"/>
              <w:left w:val="single" w:sz="4" w:space="0" w:color="auto"/>
              <w:bottom w:val="single" w:sz="4" w:space="0" w:color="auto"/>
              <w:right w:val="single" w:sz="4" w:space="0" w:color="auto"/>
            </w:tcBorders>
            <w:vAlign w:val="center"/>
            <w:hideMark/>
          </w:tcPr>
          <w:p w14:paraId="6311C5F9"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5.2.1</w:t>
            </w:r>
          </w:p>
        </w:tc>
        <w:tc>
          <w:tcPr>
            <w:tcW w:w="3573" w:type="dxa"/>
            <w:tcBorders>
              <w:top w:val="nil"/>
              <w:left w:val="nil"/>
              <w:bottom w:val="single" w:sz="4" w:space="0" w:color="auto"/>
              <w:right w:val="single" w:sz="4" w:space="0" w:color="auto"/>
            </w:tcBorders>
            <w:vAlign w:val="center"/>
          </w:tcPr>
          <w:p w14:paraId="3BE4D61F" w14:textId="518CE28E" w:rsidR="00EF73DF" w:rsidRPr="002D50A5" w:rsidRDefault="004426E1"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Основы с</w:t>
            </w:r>
            <w:r w:rsidR="00EF73DF" w:rsidRPr="002D50A5">
              <w:rPr>
                <w:rFonts w:ascii="Times New Roman" w:eastAsia="Courier New" w:hAnsi="Times New Roman" w:cs="Courier New"/>
                <w:color w:val="000000"/>
                <w:kern w:val="0"/>
                <w:sz w:val="20"/>
                <w:szCs w:val="20"/>
                <w:lang w:eastAsia="ru-RU"/>
                <w14:ligatures w14:val="none"/>
              </w:rPr>
              <w:t>троительн</w:t>
            </w:r>
            <w:r w:rsidRPr="002D50A5">
              <w:rPr>
                <w:rFonts w:ascii="Times New Roman" w:eastAsia="Courier New" w:hAnsi="Times New Roman" w:cs="Courier New"/>
                <w:color w:val="000000"/>
                <w:kern w:val="0"/>
                <w:sz w:val="20"/>
                <w:szCs w:val="20"/>
                <w:lang w:eastAsia="ru-RU"/>
                <w14:ligatures w14:val="none"/>
              </w:rPr>
              <w:t>ого</w:t>
            </w:r>
            <w:r w:rsidR="00EF73DF" w:rsidRPr="002D50A5">
              <w:rPr>
                <w:rFonts w:ascii="Times New Roman" w:eastAsia="Courier New" w:hAnsi="Times New Roman" w:cs="Courier New"/>
                <w:color w:val="000000"/>
                <w:kern w:val="0"/>
                <w:sz w:val="20"/>
                <w:szCs w:val="20"/>
                <w:lang w:eastAsia="ru-RU"/>
                <w14:ligatures w14:val="none"/>
              </w:rPr>
              <w:t xml:space="preserve"> материал</w:t>
            </w:r>
            <w:r w:rsidRPr="002D50A5">
              <w:rPr>
                <w:rFonts w:ascii="Times New Roman" w:eastAsia="Courier New" w:hAnsi="Times New Roman" w:cs="Courier New"/>
                <w:color w:val="000000"/>
                <w:kern w:val="0"/>
                <w:sz w:val="20"/>
                <w:szCs w:val="20"/>
                <w:lang w:eastAsia="ru-RU"/>
                <w14:ligatures w14:val="none"/>
              </w:rPr>
              <w:t>оведения</w:t>
            </w:r>
          </w:p>
        </w:tc>
        <w:tc>
          <w:tcPr>
            <w:tcW w:w="1143" w:type="dxa"/>
            <w:tcBorders>
              <w:top w:val="nil"/>
              <w:left w:val="nil"/>
              <w:bottom w:val="single" w:sz="4" w:space="0" w:color="auto"/>
              <w:right w:val="single" w:sz="4" w:space="0" w:color="auto"/>
            </w:tcBorders>
            <w:vAlign w:val="center"/>
          </w:tcPr>
          <w:p w14:paraId="54F735FB" w14:textId="4D49FA1E"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46</w:t>
            </w:r>
          </w:p>
        </w:tc>
        <w:tc>
          <w:tcPr>
            <w:tcW w:w="285" w:type="dxa"/>
            <w:tcBorders>
              <w:top w:val="nil"/>
              <w:left w:val="nil"/>
              <w:bottom w:val="single" w:sz="4" w:space="0" w:color="auto"/>
              <w:right w:val="single" w:sz="4" w:space="0" w:color="auto"/>
            </w:tcBorders>
            <w:noWrap/>
            <w:vAlign w:val="center"/>
          </w:tcPr>
          <w:p w14:paraId="2ADECC68" w14:textId="01F7AC81"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40546CAD" w14:textId="15A18BAF"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01D9F9D9" w14:textId="7178829A"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2252BADF" w14:textId="37375079"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5AD7C9F7" w14:textId="6016F59E"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236BE81E" w14:textId="6BD9890F"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7DB48323" w14:textId="136BFC6A"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1117D76B" w14:textId="30BF1AA4"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hideMark/>
          </w:tcPr>
          <w:p w14:paraId="5AAFE788"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hideMark/>
          </w:tcPr>
          <w:p w14:paraId="29522712"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noWrap/>
            <w:vAlign w:val="center"/>
          </w:tcPr>
          <w:p w14:paraId="4FB1AF23" w14:textId="2E6DDEE5"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E98A422" w14:textId="480CBE73"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70DDA50F" w14:textId="2BF311A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vAlign w:val="center"/>
          </w:tcPr>
          <w:p w14:paraId="02122245" w14:textId="26F8FF46"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0CB96140" w14:textId="3965DE79"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3ED47FDC" w14:textId="14148AB9"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793A00D0" w14:textId="731A889C"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413E1DAE" w14:textId="5BF7CBB8"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07056844" w14:textId="4C4F4635"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757DBA30" w14:textId="18453C78"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735CBA32" w14:textId="332D7992"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47600C9F" w14:textId="729DB5CB"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4AD0FE5C" w14:textId="27543232"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4EBAFE04" w14:textId="64166EF8"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76AFBD2F" w14:textId="4BAC12E2"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4EF9BD31"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2D50A5" w14:paraId="52842DA0" w14:textId="77777777" w:rsidTr="001C1EFF">
        <w:trPr>
          <w:gridAfter w:val="1"/>
          <w:wAfter w:w="13" w:type="dxa"/>
          <w:trHeight w:val="225"/>
        </w:trPr>
        <w:tc>
          <w:tcPr>
            <w:tcW w:w="873" w:type="dxa"/>
            <w:tcBorders>
              <w:top w:val="nil"/>
              <w:left w:val="single" w:sz="4" w:space="0" w:color="auto"/>
              <w:bottom w:val="single" w:sz="4" w:space="0" w:color="auto"/>
              <w:right w:val="single" w:sz="4" w:space="0" w:color="auto"/>
            </w:tcBorders>
            <w:vAlign w:val="center"/>
            <w:hideMark/>
          </w:tcPr>
          <w:p w14:paraId="58B57C59"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5.2.2</w:t>
            </w:r>
          </w:p>
        </w:tc>
        <w:tc>
          <w:tcPr>
            <w:tcW w:w="3573" w:type="dxa"/>
            <w:tcBorders>
              <w:top w:val="nil"/>
              <w:left w:val="nil"/>
              <w:bottom w:val="single" w:sz="4" w:space="0" w:color="auto"/>
              <w:right w:val="single" w:sz="4" w:space="0" w:color="auto"/>
            </w:tcBorders>
            <w:vAlign w:val="center"/>
          </w:tcPr>
          <w:p w14:paraId="457054E6" w14:textId="17B6C045" w:rsidR="00EF73DF" w:rsidRPr="002D50A5" w:rsidRDefault="005B74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Технология</w:t>
            </w:r>
            <w:r w:rsidR="00EF73DF" w:rsidRPr="002D50A5">
              <w:rPr>
                <w:rFonts w:ascii="Times New Roman" w:eastAsia="Courier New" w:hAnsi="Times New Roman" w:cs="Courier New"/>
                <w:color w:val="000000"/>
                <w:kern w:val="0"/>
                <w:sz w:val="20"/>
                <w:szCs w:val="20"/>
                <w:lang w:eastAsia="ru-RU"/>
                <w14:ligatures w14:val="none"/>
              </w:rPr>
              <w:t xml:space="preserve"> </w:t>
            </w:r>
            <w:r w:rsidR="001B4F67" w:rsidRPr="002D50A5">
              <w:rPr>
                <w:rFonts w:ascii="Times New Roman" w:eastAsia="Courier New" w:hAnsi="Times New Roman" w:cs="Courier New"/>
                <w:color w:val="000000"/>
                <w:kern w:val="0"/>
                <w:sz w:val="20"/>
                <w:szCs w:val="20"/>
                <w:lang w:eastAsia="ru-RU"/>
                <w14:ligatures w14:val="none"/>
              </w:rPr>
              <w:t>плотничных</w:t>
            </w:r>
            <w:r w:rsidR="00EF73DF" w:rsidRPr="002D50A5">
              <w:rPr>
                <w:rFonts w:ascii="Times New Roman" w:eastAsia="Courier New" w:hAnsi="Times New Roman" w:cs="Courier New"/>
                <w:color w:val="000000"/>
                <w:kern w:val="0"/>
                <w:sz w:val="20"/>
                <w:szCs w:val="20"/>
                <w:lang w:eastAsia="ru-RU"/>
                <w14:ligatures w14:val="none"/>
              </w:rPr>
              <w:t xml:space="preserve"> работ</w:t>
            </w:r>
          </w:p>
        </w:tc>
        <w:tc>
          <w:tcPr>
            <w:tcW w:w="1143" w:type="dxa"/>
            <w:tcBorders>
              <w:top w:val="nil"/>
              <w:left w:val="nil"/>
              <w:bottom w:val="single" w:sz="4" w:space="0" w:color="auto"/>
              <w:right w:val="single" w:sz="4" w:space="0" w:color="auto"/>
            </w:tcBorders>
            <w:vAlign w:val="center"/>
          </w:tcPr>
          <w:p w14:paraId="0175CAFC" w14:textId="2366D2F0"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92</w:t>
            </w:r>
          </w:p>
        </w:tc>
        <w:tc>
          <w:tcPr>
            <w:tcW w:w="285" w:type="dxa"/>
            <w:tcBorders>
              <w:top w:val="nil"/>
              <w:left w:val="nil"/>
              <w:bottom w:val="single" w:sz="4" w:space="0" w:color="auto"/>
              <w:right w:val="single" w:sz="4" w:space="0" w:color="auto"/>
            </w:tcBorders>
            <w:noWrap/>
            <w:vAlign w:val="center"/>
          </w:tcPr>
          <w:p w14:paraId="1EF8C758" w14:textId="36C897BA"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49042B60" w14:textId="48717E61"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tcPr>
          <w:p w14:paraId="4000CDE4" w14:textId="450A37D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79E7750C" w14:textId="340CFC76"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tcPr>
          <w:p w14:paraId="3F8249AA" w14:textId="713E0E09"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0450E5CA" w14:textId="74AD60EF"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tcPr>
          <w:p w14:paraId="2E8C207E" w14:textId="3A6C9FCB"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50C75EC2" w14:textId="743B0908"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hideMark/>
          </w:tcPr>
          <w:p w14:paraId="0B8B2247"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hideMark/>
          </w:tcPr>
          <w:p w14:paraId="73AEC38C"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noWrap/>
            <w:vAlign w:val="center"/>
          </w:tcPr>
          <w:p w14:paraId="1290D630" w14:textId="17D67364"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59759A85" w14:textId="191583FE"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9" w:type="dxa"/>
            <w:tcBorders>
              <w:top w:val="nil"/>
              <w:left w:val="nil"/>
              <w:bottom w:val="single" w:sz="4" w:space="0" w:color="auto"/>
              <w:right w:val="single" w:sz="4" w:space="0" w:color="auto"/>
            </w:tcBorders>
            <w:vAlign w:val="center"/>
          </w:tcPr>
          <w:p w14:paraId="0FB5CB2B" w14:textId="697577BF"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vAlign w:val="center"/>
          </w:tcPr>
          <w:p w14:paraId="4C3FE4D8" w14:textId="5A7FB75F"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4A3B2376" w14:textId="70AAA14F"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9" w:type="dxa"/>
            <w:tcBorders>
              <w:top w:val="nil"/>
              <w:left w:val="nil"/>
              <w:bottom w:val="single" w:sz="4" w:space="0" w:color="auto"/>
              <w:right w:val="single" w:sz="4" w:space="0" w:color="auto"/>
            </w:tcBorders>
            <w:vAlign w:val="center"/>
          </w:tcPr>
          <w:p w14:paraId="59CC3C68" w14:textId="5CFB3FD2"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0B365A1F" w14:textId="2DCC3953"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3F2BFFCC" w14:textId="0EBFFD6C"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16011937" w14:textId="7669CAA8"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9" w:type="dxa"/>
            <w:tcBorders>
              <w:top w:val="nil"/>
              <w:left w:val="nil"/>
              <w:bottom w:val="single" w:sz="4" w:space="0" w:color="auto"/>
              <w:right w:val="single" w:sz="4" w:space="0" w:color="auto"/>
            </w:tcBorders>
            <w:vAlign w:val="center"/>
          </w:tcPr>
          <w:p w14:paraId="4331203B" w14:textId="53909899"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4EAE5BB0" w14:textId="6D3B124D"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571" w:type="dxa"/>
            <w:tcBorders>
              <w:top w:val="nil"/>
              <w:left w:val="nil"/>
              <w:bottom w:val="single" w:sz="4" w:space="0" w:color="auto"/>
              <w:right w:val="single" w:sz="4" w:space="0" w:color="auto"/>
            </w:tcBorders>
            <w:vAlign w:val="center"/>
          </w:tcPr>
          <w:p w14:paraId="12004A21" w14:textId="0E3A0352"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302889A3" w14:textId="629E1144"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1E350E27" w14:textId="65094B8C"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571" w:type="dxa"/>
            <w:tcBorders>
              <w:top w:val="nil"/>
              <w:left w:val="nil"/>
              <w:bottom w:val="single" w:sz="4" w:space="0" w:color="auto"/>
              <w:right w:val="single" w:sz="4" w:space="0" w:color="auto"/>
            </w:tcBorders>
            <w:vAlign w:val="center"/>
          </w:tcPr>
          <w:p w14:paraId="746CC322" w14:textId="30A41EA4"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w:t>
            </w:r>
          </w:p>
        </w:tc>
        <w:tc>
          <w:tcPr>
            <w:tcW w:w="571" w:type="dxa"/>
            <w:tcBorders>
              <w:top w:val="nil"/>
              <w:left w:val="nil"/>
              <w:bottom w:val="single" w:sz="4" w:space="0" w:color="auto"/>
              <w:right w:val="single" w:sz="4" w:space="0" w:color="auto"/>
            </w:tcBorders>
            <w:vAlign w:val="center"/>
          </w:tcPr>
          <w:p w14:paraId="0B86EECF"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2D50A5" w14:paraId="4389F1BB" w14:textId="77777777" w:rsidTr="001C1EFF">
        <w:trPr>
          <w:gridAfter w:val="1"/>
          <w:wAfter w:w="13" w:type="dxa"/>
          <w:trHeight w:val="225"/>
        </w:trPr>
        <w:tc>
          <w:tcPr>
            <w:tcW w:w="873" w:type="dxa"/>
            <w:tcBorders>
              <w:top w:val="nil"/>
              <w:left w:val="single" w:sz="4" w:space="0" w:color="auto"/>
              <w:bottom w:val="single" w:sz="4" w:space="0" w:color="auto"/>
              <w:right w:val="single" w:sz="4" w:space="0" w:color="auto"/>
            </w:tcBorders>
            <w:vAlign w:val="center"/>
          </w:tcPr>
          <w:p w14:paraId="2EB28107" w14:textId="39FAFF7D"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5.2.3</w:t>
            </w:r>
          </w:p>
        </w:tc>
        <w:tc>
          <w:tcPr>
            <w:tcW w:w="3573" w:type="dxa"/>
            <w:tcBorders>
              <w:top w:val="nil"/>
              <w:left w:val="nil"/>
              <w:bottom w:val="single" w:sz="4" w:space="0" w:color="auto"/>
              <w:right w:val="single" w:sz="4" w:space="0" w:color="auto"/>
            </w:tcBorders>
            <w:vAlign w:val="center"/>
          </w:tcPr>
          <w:p w14:paraId="110CB719" w14:textId="5F38603D"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Основы строительного производства</w:t>
            </w:r>
          </w:p>
        </w:tc>
        <w:tc>
          <w:tcPr>
            <w:tcW w:w="1143" w:type="dxa"/>
            <w:tcBorders>
              <w:top w:val="nil"/>
              <w:left w:val="nil"/>
              <w:bottom w:val="single" w:sz="4" w:space="0" w:color="auto"/>
              <w:right w:val="single" w:sz="4" w:space="0" w:color="auto"/>
            </w:tcBorders>
            <w:vAlign w:val="center"/>
          </w:tcPr>
          <w:p w14:paraId="2FD8ED7C" w14:textId="394E10D0" w:rsidR="00EF73DF" w:rsidRPr="002D50A5" w:rsidRDefault="00EF73DF" w:rsidP="0045005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46</w:t>
            </w:r>
          </w:p>
        </w:tc>
        <w:tc>
          <w:tcPr>
            <w:tcW w:w="285" w:type="dxa"/>
            <w:tcBorders>
              <w:top w:val="nil"/>
              <w:left w:val="nil"/>
              <w:bottom w:val="single" w:sz="4" w:space="0" w:color="auto"/>
              <w:right w:val="single" w:sz="4" w:space="0" w:color="auto"/>
            </w:tcBorders>
            <w:noWrap/>
            <w:vAlign w:val="center"/>
          </w:tcPr>
          <w:p w14:paraId="301B78C0" w14:textId="1E989001"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28F43B43" w14:textId="5DD94530"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3C924731" w14:textId="73402B12"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52C1F213" w14:textId="7FC157F5"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7570A37B" w14:textId="37584D1D"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7D3CAB0D" w14:textId="519315CB"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1B7B1E37" w14:textId="12B7F8CC"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5D42EDA2" w14:textId="36D05ABD"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6BA34EE5" w14:textId="7235DA13" w:rsidR="00EF73DF" w:rsidRPr="002D50A5" w:rsidRDefault="00EF73DF" w:rsidP="003B61A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tcPr>
          <w:p w14:paraId="7316885F" w14:textId="16FC0DCE" w:rsidR="00EF73DF" w:rsidRPr="002D50A5" w:rsidRDefault="00EF73DF" w:rsidP="003B61A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noWrap/>
            <w:vAlign w:val="center"/>
          </w:tcPr>
          <w:p w14:paraId="427A94FB" w14:textId="5EAA57E6"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73B22D62" w14:textId="47FAF802"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1583FE64" w14:textId="02093C52"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vAlign w:val="center"/>
          </w:tcPr>
          <w:p w14:paraId="03C30A7D" w14:textId="375BD63A"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C760DD0" w14:textId="59365101"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07FCCB71" w14:textId="13CE6D5B"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081570AA" w14:textId="7145F54D"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398FEF97" w14:textId="23E0827C"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1E758C8" w14:textId="76FA9E18"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0345E433" w14:textId="078FF0C3"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2B502F74" w14:textId="38142E00"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3E392E17" w14:textId="79358293"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32A9F4A2" w14:textId="14DF33AC"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3D1AC13F" w14:textId="51CE011C"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467451EC" w14:textId="670D6EC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7777A1DF"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2D50A5" w14:paraId="028DFE28" w14:textId="77777777" w:rsidTr="001C1EFF">
        <w:trPr>
          <w:gridAfter w:val="1"/>
          <w:wAfter w:w="13" w:type="dxa"/>
          <w:trHeight w:val="225"/>
        </w:trPr>
        <w:tc>
          <w:tcPr>
            <w:tcW w:w="873" w:type="dxa"/>
            <w:tcBorders>
              <w:top w:val="nil"/>
              <w:left w:val="single" w:sz="4" w:space="0" w:color="auto"/>
              <w:bottom w:val="single" w:sz="4" w:space="0" w:color="auto"/>
              <w:right w:val="single" w:sz="4" w:space="0" w:color="auto"/>
            </w:tcBorders>
            <w:vAlign w:val="center"/>
          </w:tcPr>
          <w:p w14:paraId="7DD9DA16" w14:textId="6D28346D"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5.2.4</w:t>
            </w:r>
          </w:p>
        </w:tc>
        <w:tc>
          <w:tcPr>
            <w:tcW w:w="3573" w:type="dxa"/>
            <w:tcBorders>
              <w:top w:val="nil"/>
              <w:left w:val="nil"/>
              <w:bottom w:val="single" w:sz="4" w:space="0" w:color="auto"/>
              <w:right w:val="single" w:sz="4" w:space="0" w:color="auto"/>
            </w:tcBorders>
            <w:vAlign w:val="center"/>
          </w:tcPr>
          <w:p w14:paraId="299069F7" w14:textId="7E1ED192" w:rsidR="00EF73DF" w:rsidRPr="002D50A5" w:rsidRDefault="00D405A0"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Основы строительного черчения</w:t>
            </w:r>
          </w:p>
        </w:tc>
        <w:tc>
          <w:tcPr>
            <w:tcW w:w="1143" w:type="dxa"/>
            <w:tcBorders>
              <w:top w:val="nil"/>
              <w:left w:val="nil"/>
              <w:bottom w:val="single" w:sz="4" w:space="0" w:color="auto"/>
              <w:right w:val="single" w:sz="4" w:space="0" w:color="auto"/>
            </w:tcBorders>
            <w:vAlign w:val="center"/>
          </w:tcPr>
          <w:p w14:paraId="243DF8D5" w14:textId="0E2CD7AD" w:rsidR="00EF73DF" w:rsidRPr="002D50A5" w:rsidRDefault="00EF73DF" w:rsidP="0045005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46</w:t>
            </w:r>
          </w:p>
        </w:tc>
        <w:tc>
          <w:tcPr>
            <w:tcW w:w="285" w:type="dxa"/>
            <w:tcBorders>
              <w:top w:val="nil"/>
              <w:left w:val="nil"/>
              <w:bottom w:val="single" w:sz="4" w:space="0" w:color="auto"/>
              <w:right w:val="single" w:sz="4" w:space="0" w:color="auto"/>
            </w:tcBorders>
            <w:noWrap/>
            <w:vAlign w:val="center"/>
          </w:tcPr>
          <w:p w14:paraId="787FBD85" w14:textId="0A99724C"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579695B8" w14:textId="3BC27C5D"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46FA9E2B" w14:textId="2F29E2D0"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1792A7CC" w14:textId="74EF1608"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703BFE38" w14:textId="132D3442"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4894A4A0" w14:textId="483A8B7D"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097C78C0" w14:textId="09060724"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07312370" w14:textId="474CA38E"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03293052" w14:textId="622B5042" w:rsidR="00EF73DF" w:rsidRPr="002D50A5" w:rsidRDefault="00EF73DF" w:rsidP="003B61A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tcPr>
          <w:p w14:paraId="5E2F68D8" w14:textId="32B2CD5E" w:rsidR="00EF73DF" w:rsidRPr="002D50A5" w:rsidRDefault="00EF73DF" w:rsidP="003B61A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noWrap/>
            <w:vAlign w:val="center"/>
          </w:tcPr>
          <w:p w14:paraId="5BD60302" w14:textId="107D5D60"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3C3E3AB8" w14:textId="3473F7A1"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3A5F7A43" w14:textId="5FEFA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vAlign w:val="center"/>
          </w:tcPr>
          <w:p w14:paraId="7BE238DF" w14:textId="07F8611E"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30ACCFBA" w14:textId="5EB26A0D"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70A9F134" w14:textId="7D9B70BA"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4297418A" w14:textId="4F408103"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3FBA2978" w14:textId="78A22A3A"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3D5AE5E" w14:textId="003AE09F"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178F3AD2" w14:textId="6DC7D673"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CD048A1" w14:textId="267AFDCE"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0D7F2720" w14:textId="57678BA5"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20CB9FC" w14:textId="3A65218B"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1D47DDB4" w14:textId="54C49ADA"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6910FE1B" w14:textId="1575705E"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4BF14918"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2D50A5" w14:paraId="20AC1854" w14:textId="77777777" w:rsidTr="001C1EFF">
        <w:trPr>
          <w:gridAfter w:val="1"/>
          <w:wAfter w:w="13" w:type="dxa"/>
          <w:trHeight w:val="225"/>
        </w:trPr>
        <w:tc>
          <w:tcPr>
            <w:tcW w:w="873" w:type="dxa"/>
            <w:tcBorders>
              <w:top w:val="nil"/>
              <w:left w:val="single" w:sz="4" w:space="0" w:color="auto"/>
              <w:bottom w:val="single" w:sz="4" w:space="0" w:color="auto"/>
              <w:right w:val="single" w:sz="4" w:space="0" w:color="auto"/>
            </w:tcBorders>
            <w:vAlign w:val="center"/>
          </w:tcPr>
          <w:p w14:paraId="33D73655"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5.3</w:t>
            </w:r>
          </w:p>
        </w:tc>
        <w:tc>
          <w:tcPr>
            <w:tcW w:w="3573" w:type="dxa"/>
            <w:tcBorders>
              <w:top w:val="nil"/>
              <w:left w:val="nil"/>
              <w:bottom w:val="single" w:sz="4" w:space="0" w:color="auto"/>
              <w:right w:val="single" w:sz="4" w:space="0" w:color="auto"/>
            </w:tcBorders>
            <w:vAlign w:val="center"/>
          </w:tcPr>
          <w:p w14:paraId="624C213C"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Практическая подготовка (учебная практика)</w:t>
            </w:r>
          </w:p>
        </w:tc>
        <w:tc>
          <w:tcPr>
            <w:tcW w:w="1143" w:type="dxa"/>
            <w:tcBorders>
              <w:top w:val="nil"/>
              <w:left w:val="nil"/>
              <w:bottom w:val="single" w:sz="4" w:space="0" w:color="auto"/>
              <w:right w:val="single" w:sz="4" w:space="0" w:color="auto"/>
            </w:tcBorders>
            <w:vAlign w:val="center"/>
          </w:tcPr>
          <w:p w14:paraId="1DA3EA25" w14:textId="2F583A95" w:rsidR="00EF73DF" w:rsidRPr="002D50A5" w:rsidRDefault="007602E5" w:rsidP="00EF73D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68</w:t>
            </w:r>
          </w:p>
        </w:tc>
        <w:tc>
          <w:tcPr>
            <w:tcW w:w="285" w:type="dxa"/>
            <w:tcBorders>
              <w:top w:val="nil"/>
              <w:left w:val="nil"/>
              <w:bottom w:val="single" w:sz="4" w:space="0" w:color="auto"/>
              <w:right w:val="single" w:sz="4" w:space="0" w:color="auto"/>
            </w:tcBorders>
            <w:noWrap/>
            <w:vAlign w:val="center"/>
          </w:tcPr>
          <w:p w14:paraId="345A3DC5" w14:textId="04B5CE24"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286" w:type="dxa"/>
            <w:tcBorders>
              <w:top w:val="nil"/>
              <w:left w:val="nil"/>
              <w:bottom w:val="single" w:sz="4" w:space="0" w:color="auto"/>
              <w:right w:val="single" w:sz="4" w:space="0" w:color="auto"/>
            </w:tcBorders>
            <w:noWrap/>
            <w:vAlign w:val="center"/>
          </w:tcPr>
          <w:p w14:paraId="05008E7B" w14:textId="4DB1DB26"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285" w:type="dxa"/>
            <w:tcBorders>
              <w:top w:val="nil"/>
              <w:left w:val="nil"/>
              <w:bottom w:val="single" w:sz="4" w:space="0" w:color="auto"/>
              <w:right w:val="single" w:sz="4" w:space="0" w:color="auto"/>
            </w:tcBorders>
            <w:noWrap/>
            <w:vAlign w:val="center"/>
          </w:tcPr>
          <w:p w14:paraId="0166A4FB" w14:textId="3B3110C1"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286" w:type="dxa"/>
            <w:tcBorders>
              <w:top w:val="nil"/>
              <w:left w:val="nil"/>
              <w:bottom w:val="single" w:sz="4" w:space="0" w:color="auto"/>
              <w:right w:val="single" w:sz="4" w:space="0" w:color="auto"/>
            </w:tcBorders>
            <w:noWrap/>
            <w:vAlign w:val="center"/>
          </w:tcPr>
          <w:p w14:paraId="59D3EFAC" w14:textId="645C8EAF"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285" w:type="dxa"/>
            <w:tcBorders>
              <w:top w:val="nil"/>
              <w:left w:val="nil"/>
              <w:bottom w:val="single" w:sz="4" w:space="0" w:color="auto"/>
              <w:right w:val="single" w:sz="4" w:space="0" w:color="auto"/>
            </w:tcBorders>
            <w:noWrap/>
            <w:vAlign w:val="center"/>
          </w:tcPr>
          <w:p w14:paraId="329E860F" w14:textId="4DDAAFDB"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286" w:type="dxa"/>
            <w:tcBorders>
              <w:top w:val="nil"/>
              <w:left w:val="nil"/>
              <w:bottom w:val="single" w:sz="4" w:space="0" w:color="auto"/>
              <w:right w:val="single" w:sz="4" w:space="0" w:color="auto"/>
            </w:tcBorders>
            <w:noWrap/>
            <w:vAlign w:val="center"/>
          </w:tcPr>
          <w:p w14:paraId="0689B3F6" w14:textId="59994E0E"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285" w:type="dxa"/>
            <w:tcBorders>
              <w:top w:val="nil"/>
              <w:left w:val="nil"/>
              <w:bottom w:val="single" w:sz="4" w:space="0" w:color="auto"/>
              <w:right w:val="single" w:sz="4" w:space="0" w:color="auto"/>
            </w:tcBorders>
            <w:noWrap/>
            <w:vAlign w:val="center"/>
          </w:tcPr>
          <w:p w14:paraId="6BC994EB" w14:textId="695465B2"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286" w:type="dxa"/>
            <w:tcBorders>
              <w:top w:val="nil"/>
              <w:left w:val="nil"/>
              <w:bottom w:val="single" w:sz="4" w:space="0" w:color="auto"/>
              <w:right w:val="single" w:sz="4" w:space="0" w:color="auto"/>
            </w:tcBorders>
            <w:noWrap/>
            <w:vAlign w:val="center"/>
          </w:tcPr>
          <w:p w14:paraId="2F62F030" w14:textId="65CE4C1B"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285" w:type="dxa"/>
            <w:tcBorders>
              <w:top w:val="nil"/>
              <w:left w:val="nil"/>
              <w:bottom w:val="single" w:sz="4" w:space="0" w:color="auto"/>
              <w:right w:val="single" w:sz="4" w:space="0" w:color="auto"/>
            </w:tcBorders>
            <w:noWrap/>
            <w:vAlign w:val="center"/>
          </w:tcPr>
          <w:p w14:paraId="01A51BD0"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tcPr>
          <w:p w14:paraId="36289AC8"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noWrap/>
            <w:vAlign w:val="center"/>
          </w:tcPr>
          <w:p w14:paraId="4EC6C88B" w14:textId="364A9DF9"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3B08524A" w14:textId="679B1E1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429" w:type="dxa"/>
            <w:tcBorders>
              <w:top w:val="nil"/>
              <w:left w:val="nil"/>
              <w:bottom w:val="single" w:sz="4" w:space="0" w:color="auto"/>
              <w:right w:val="single" w:sz="4" w:space="0" w:color="auto"/>
            </w:tcBorders>
            <w:vAlign w:val="center"/>
          </w:tcPr>
          <w:p w14:paraId="4949B9E6" w14:textId="44DE40E1"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285" w:type="dxa"/>
            <w:tcBorders>
              <w:top w:val="nil"/>
              <w:left w:val="nil"/>
              <w:bottom w:val="single" w:sz="4" w:space="0" w:color="auto"/>
              <w:right w:val="single" w:sz="4" w:space="0" w:color="auto"/>
            </w:tcBorders>
            <w:vAlign w:val="center"/>
          </w:tcPr>
          <w:p w14:paraId="2C6D7E4E" w14:textId="1D6BE07E"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7F933054" w14:textId="4E8FF2B3"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429" w:type="dxa"/>
            <w:tcBorders>
              <w:top w:val="nil"/>
              <w:left w:val="nil"/>
              <w:bottom w:val="single" w:sz="4" w:space="0" w:color="auto"/>
              <w:right w:val="single" w:sz="4" w:space="0" w:color="auto"/>
            </w:tcBorders>
            <w:vAlign w:val="center"/>
          </w:tcPr>
          <w:p w14:paraId="4CB1F6FC" w14:textId="035EAE53"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625CEDBF" w14:textId="62524BD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2219AE2D" w14:textId="0A345EF6"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4E3BBC81" w14:textId="162BAD68"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429" w:type="dxa"/>
            <w:tcBorders>
              <w:top w:val="nil"/>
              <w:left w:val="nil"/>
              <w:bottom w:val="single" w:sz="4" w:space="0" w:color="auto"/>
              <w:right w:val="single" w:sz="4" w:space="0" w:color="auto"/>
            </w:tcBorders>
            <w:vAlign w:val="center"/>
          </w:tcPr>
          <w:p w14:paraId="64BB77A1" w14:textId="24A81E70"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06E9425E" w14:textId="60A4763E"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571" w:type="dxa"/>
            <w:tcBorders>
              <w:top w:val="nil"/>
              <w:left w:val="nil"/>
              <w:bottom w:val="single" w:sz="4" w:space="0" w:color="auto"/>
              <w:right w:val="single" w:sz="4" w:space="0" w:color="auto"/>
            </w:tcBorders>
            <w:vAlign w:val="center"/>
          </w:tcPr>
          <w:p w14:paraId="3DA3D2AF" w14:textId="20591446"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50D668CD" w14:textId="146B7C8D"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4C7F6986" w14:textId="7A95ECC2"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3</w:t>
            </w:r>
          </w:p>
        </w:tc>
        <w:tc>
          <w:tcPr>
            <w:tcW w:w="571" w:type="dxa"/>
            <w:tcBorders>
              <w:top w:val="nil"/>
              <w:left w:val="nil"/>
              <w:bottom w:val="single" w:sz="4" w:space="0" w:color="auto"/>
              <w:right w:val="single" w:sz="4" w:space="0" w:color="auto"/>
            </w:tcBorders>
            <w:vAlign w:val="center"/>
          </w:tcPr>
          <w:p w14:paraId="4F00067B" w14:textId="64A8CFE0"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4F057D7E"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2D50A5" w14:paraId="6A210237" w14:textId="77777777" w:rsidTr="001C1EFF">
        <w:trPr>
          <w:gridAfter w:val="1"/>
          <w:wAfter w:w="13" w:type="dxa"/>
          <w:trHeight w:val="228"/>
        </w:trPr>
        <w:tc>
          <w:tcPr>
            <w:tcW w:w="873" w:type="dxa"/>
            <w:tcBorders>
              <w:top w:val="nil"/>
              <w:left w:val="single" w:sz="4" w:space="0" w:color="auto"/>
              <w:bottom w:val="single" w:sz="4" w:space="0" w:color="auto"/>
              <w:right w:val="single" w:sz="4" w:space="0" w:color="auto"/>
            </w:tcBorders>
            <w:shd w:val="clear" w:color="000000" w:fill="C0C0C0"/>
            <w:vAlign w:val="center"/>
          </w:tcPr>
          <w:p w14:paraId="052E01EC"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73" w:type="dxa"/>
            <w:tcBorders>
              <w:top w:val="nil"/>
              <w:left w:val="nil"/>
              <w:bottom w:val="single" w:sz="4" w:space="0" w:color="auto"/>
              <w:right w:val="single" w:sz="4" w:space="0" w:color="auto"/>
            </w:tcBorders>
            <w:shd w:val="clear" w:color="000000" w:fill="C0C0C0"/>
            <w:vAlign w:val="center"/>
          </w:tcPr>
          <w:p w14:paraId="510C5F13"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Квалификационный экзамен</w:t>
            </w:r>
          </w:p>
        </w:tc>
        <w:tc>
          <w:tcPr>
            <w:tcW w:w="1143" w:type="dxa"/>
            <w:tcBorders>
              <w:top w:val="nil"/>
              <w:left w:val="nil"/>
              <w:bottom w:val="single" w:sz="4" w:space="0" w:color="auto"/>
              <w:right w:val="single" w:sz="4" w:space="0" w:color="auto"/>
            </w:tcBorders>
            <w:shd w:val="clear" w:color="000000" w:fill="C0C0C0"/>
            <w:vAlign w:val="center"/>
          </w:tcPr>
          <w:p w14:paraId="62A83969" w14:textId="77777777" w:rsidR="00EF73DF" w:rsidRPr="002D50A5" w:rsidRDefault="00EF73DF" w:rsidP="00EF73D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10</w:t>
            </w:r>
          </w:p>
        </w:tc>
        <w:tc>
          <w:tcPr>
            <w:tcW w:w="285" w:type="dxa"/>
            <w:tcBorders>
              <w:top w:val="nil"/>
              <w:left w:val="nil"/>
              <w:bottom w:val="single" w:sz="4" w:space="0" w:color="auto"/>
              <w:right w:val="single" w:sz="4" w:space="0" w:color="auto"/>
            </w:tcBorders>
            <w:shd w:val="clear" w:color="000000" w:fill="C0C0C0"/>
            <w:noWrap/>
            <w:vAlign w:val="center"/>
          </w:tcPr>
          <w:p w14:paraId="6AAF655B"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65D049B2"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center"/>
          </w:tcPr>
          <w:p w14:paraId="02A81240"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04D0D9E6"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center"/>
          </w:tcPr>
          <w:p w14:paraId="5B440C52"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5C99865C"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center"/>
          </w:tcPr>
          <w:p w14:paraId="08C46D83"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72A9F841"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noWrap/>
            <w:vAlign w:val="center"/>
            <w:hideMark/>
          </w:tcPr>
          <w:p w14:paraId="7DA5C242"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hideMark/>
          </w:tcPr>
          <w:p w14:paraId="5B1A4680"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shd w:val="clear" w:color="000000" w:fill="C0C0C0"/>
            <w:noWrap/>
            <w:vAlign w:val="center"/>
          </w:tcPr>
          <w:p w14:paraId="1A0F8554"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607A9F69"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5B426C50"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tcPr>
          <w:p w14:paraId="1E422BDB"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6B992E86"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6E9AACD5"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3EE565C9"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017E93FC"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6FFFD45B"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44828E89"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5FA2FD4D"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0ADC6385"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43E2920C"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6609C10E"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1F40291A"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7B759D50"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10</w:t>
            </w:r>
          </w:p>
        </w:tc>
      </w:tr>
      <w:tr w:rsidR="001C1EFF" w:rsidRPr="002D50A5" w14:paraId="306512E5" w14:textId="77777777" w:rsidTr="001C1EFF">
        <w:trPr>
          <w:gridAfter w:val="1"/>
          <w:wAfter w:w="13" w:type="dxa"/>
          <w:trHeight w:val="75"/>
        </w:trPr>
        <w:tc>
          <w:tcPr>
            <w:tcW w:w="873" w:type="dxa"/>
            <w:tcBorders>
              <w:top w:val="nil"/>
              <w:left w:val="single" w:sz="4" w:space="0" w:color="auto"/>
              <w:bottom w:val="single" w:sz="4" w:space="0" w:color="auto"/>
              <w:right w:val="single" w:sz="4" w:space="0" w:color="auto"/>
            </w:tcBorders>
            <w:shd w:val="clear" w:color="000000" w:fill="C0C0C0"/>
            <w:vAlign w:val="center"/>
          </w:tcPr>
          <w:p w14:paraId="0F5EF770"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573" w:type="dxa"/>
            <w:tcBorders>
              <w:top w:val="nil"/>
              <w:left w:val="nil"/>
              <w:bottom w:val="single" w:sz="4" w:space="0" w:color="auto"/>
              <w:right w:val="single" w:sz="4" w:space="0" w:color="auto"/>
            </w:tcBorders>
            <w:shd w:val="clear" w:color="000000" w:fill="C0C0C0"/>
            <w:vAlign w:val="center"/>
          </w:tcPr>
          <w:p w14:paraId="4947360A"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Всего</w:t>
            </w:r>
          </w:p>
        </w:tc>
        <w:tc>
          <w:tcPr>
            <w:tcW w:w="1143" w:type="dxa"/>
            <w:tcBorders>
              <w:top w:val="nil"/>
              <w:left w:val="nil"/>
              <w:bottom w:val="single" w:sz="4" w:space="0" w:color="auto"/>
              <w:right w:val="single" w:sz="4" w:space="0" w:color="auto"/>
            </w:tcBorders>
            <w:shd w:val="clear" w:color="000000" w:fill="C0C0C0"/>
            <w:vAlign w:val="center"/>
          </w:tcPr>
          <w:p w14:paraId="4BF0F9DE" w14:textId="77777777" w:rsidR="00EF73DF" w:rsidRPr="002D50A5" w:rsidRDefault="00EF73DF" w:rsidP="00EF73D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450</w:t>
            </w:r>
          </w:p>
        </w:tc>
        <w:tc>
          <w:tcPr>
            <w:tcW w:w="285" w:type="dxa"/>
            <w:tcBorders>
              <w:top w:val="nil"/>
              <w:left w:val="nil"/>
              <w:bottom w:val="single" w:sz="4" w:space="0" w:color="auto"/>
              <w:right w:val="single" w:sz="4" w:space="0" w:color="auto"/>
            </w:tcBorders>
            <w:shd w:val="clear" w:color="000000" w:fill="C0C0C0"/>
            <w:vAlign w:val="center"/>
          </w:tcPr>
          <w:p w14:paraId="76AEAA7D"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vAlign w:val="center"/>
          </w:tcPr>
          <w:p w14:paraId="25CF6C62"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vAlign w:val="center"/>
          </w:tcPr>
          <w:p w14:paraId="217D9F87"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vAlign w:val="center"/>
          </w:tcPr>
          <w:p w14:paraId="6B5DD329"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vAlign w:val="center"/>
          </w:tcPr>
          <w:p w14:paraId="097AB2ED"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vAlign w:val="center"/>
          </w:tcPr>
          <w:p w14:paraId="432ED848"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vAlign w:val="center"/>
          </w:tcPr>
          <w:p w14:paraId="772C261C"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vAlign w:val="center"/>
          </w:tcPr>
          <w:p w14:paraId="73BEE5D9"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vAlign w:val="center"/>
          </w:tcPr>
          <w:p w14:paraId="7D84A266" w14:textId="77777777" w:rsidR="00EF73DF" w:rsidRPr="002D50A5"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noWrap/>
            <w:vAlign w:val="center"/>
          </w:tcPr>
          <w:p w14:paraId="64572AE6"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center"/>
          </w:tcPr>
          <w:p w14:paraId="7F159F87"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7B960669"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4580DA76"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tcPr>
          <w:p w14:paraId="7B49C57E"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582A70CD"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6F365664"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129D2614"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31CA8889"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41E4BD3F"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7F3CECAE"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5F50C466"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388B5A31"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550FDB2C"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5C580ADD"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38A59EFF"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44D166E4" w14:textId="77777777" w:rsidR="00EF73DF" w:rsidRPr="002D50A5"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2D50A5" w14:paraId="01E6B54B" w14:textId="77777777" w:rsidTr="001C1EFF">
        <w:trPr>
          <w:gridAfter w:val="1"/>
          <w:wAfter w:w="13" w:type="dxa"/>
          <w:cantSplit/>
          <w:trHeight w:val="977"/>
        </w:trPr>
        <w:tc>
          <w:tcPr>
            <w:tcW w:w="4446"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0929B68" w14:textId="77777777" w:rsidR="00EF73DF" w:rsidRPr="002D50A5" w:rsidRDefault="00EF73DF" w:rsidP="00EF73D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Учебная нагрузка в неделю</w:t>
            </w:r>
          </w:p>
        </w:tc>
        <w:tc>
          <w:tcPr>
            <w:tcW w:w="1143" w:type="dxa"/>
            <w:tcBorders>
              <w:top w:val="nil"/>
              <w:left w:val="nil"/>
              <w:bottom w:val="single" w:sz="4" w:space="0" w:color="auto"/>
              <w:right w:val="single" w:sz="4" w:space="0" w:color="auto"/>
            </w:tcBorders>
            <w:shd w:val="clear" w:color="000000" w:fill="C0C0C0"/>
            <w:vAlign w:val="center"/>
            <w:hideMark/>
          </w:tcPr>
          <w:p w14:paraId="0360B1D0" w14:textId="77777777" w:rsidR="00EF73DF" w:rsidRPr="002D50A5" w:rsidRDefault="00EF73DF" w:rsidP="00EF73D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textDirection w:val="btLr"/>
            <w:vAlign w:val="center"/>
          </w:tcPr>
          <w:p w14:paraId="2F92218D"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286" w:type="dxa"/>
            <w:tcBorders>
              <w:top w:val="nil"/>
              <w:left w:val="nil"/>
              <w:bottom w:val="single" w:sz="4" w:space="0" w:color="auto"/>
              <w:right w:val="single" w:sz="4" w:space="0" w:color="auto"/>
            </w:tcBorders>
            <w:shd w:val="clear" w:color="000000" w:fill="C0C0C0"/>
            <w:noWrap/>
            <w:textDirection w:val="btLr"/>
            <w:vAlign w:val="center"/>
          </w:tcPr>
          <w:p w14:paraId="141DDF6A"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285" w:type="dxa"/>
            <w:tcBorders>
              <w:top w:val="nil"/>
              <w:left w:val="nil"/>
              <w:bottom w:val="single" w:sz="4" w:space="0" w:color="auto"/>
              <w:right w:val="single" w:sz="4" w:space="0" w:color="auto"/>
            </w:tcBorders>
            <w:shd w:val="clear" w:color="000000" w:fill="C0C0C0"/>
            <w:noWrap/>
            <w:textDirection w:val="btLr"/>
            <w:vAlign w:val="center"/>
          </w:tcPr>
          <w:p w14:paraId="59109A08"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286" w:type="dxa"/>
            <w:tcBorders>
              <w:top w:val="nil"/>
              <w:left w:val="nil"/>
              <w:bottom w:val="single" w:sz="4" w:space="0" w:color="auto"/>
              <w:right w:val="single" w:sz="4" w:space="0" w:color="auto"/>
            </w:tcBorders>
            <w:shd w:val="clear" w:color="000000" w:fill="C0C0C0"/>
            <w:noWrap/>
            <w:textDirection w:val="btLr"/>
            <w:vAlign w:val="center"/>
          </w:tcPr>
          <w:p w14:paraId="6CF20B68"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285" w:type="dxa"/>
            <w:tcBorders>
              <w:top w:val="nil"/>
              <w:left w:val="nil"/>
              <w:bottom w:val="single" w:sz="4" w:space="0" w:color="auto"/>
              <w:right w:val="single" w:sz="4" w:space="0" w:color="auto"/>
            </w:tcBorders>
            <w:shd w:val="clear" w:color="000000" w:fill="C0C0C0"/>
            <w:noWrap/>
            <w:textDirection w:val="btLr"/>
            <w:vAlign w:val="center"/>
          </w:tcPr>
          <w:p w14:paraId="1CAC8134"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286" w:type="dxa"/>
            <w:tcBorders>
              <w:top w:val="nil"/>
              <w:left w:val="nil"/>
              <w:bottom w:val="single" w:sz="4" w:space="0" w:color="auto"/>
              <w:right w:val="single" w:sz="4" w:space="0" w:color="auto"/>
            </w:tcBorders>
            <w:shd w:val="clear" w:color="000000" w:fill="C0C0C0"/>
            <w:noWrap/>
            <w:textDirection w:val="btLr"/>
            <w:vAlign w:val="center"/>
          </w:tcPr>
          <w:p w14:paraId="20E57B70"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285" w:type="dxa"/>
            <w:tcBorders>
              <w:top w:val="nil"/>
              <w:left w:val="nil"/>
              <w:bottom w:val="single" w:sz="4" w:space="0" w:color="auto"/>
              <w:right w:val="single" w:sz="4" w:space="0" w:color="auto"/>
            </w:tcBorders>
            <w:shd w:val="clear" w:color="000000" w:fill="C0C0C0"/>
            <w:noWrap/>
            <w:textDirection w:val="btLr"/>
            <w:vAlign w:val="center"/>
          </w:tcPr>
          <w:p w14:paraId="1EBD3F79"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286" w:type="dxa"/>
            <w:tcBorders>
              <w:top w:val="nil"/>
              <w:left w:val="nil"/>
              <w:bottom w:val="single" w:sz="4" w:space="0" w:color="auto"/>
              <w:right w:val="single" w:sz="4" w:space="0" w:color="auto"/>
            </w:tcBorders>
            <w:shd w:val="clear" w:color="000000" w:fill="C0C0C0"/>
            <w:noWrap/>
            <w:textDirection w:val="btLr"/>
            <w:vAlign w:val="center"/>
          </w:tcPr>
          <w:p w14:paraId="5D38B8E2"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285" w:type="dxa"/>
            <w:tcBorders>
              <w:top w:val="nil"/>
              <w:left w:val="nil"/>
              <w:bottom w:val="single" w:sz="4" w:space="0" w:color="auto"/>
              <w:right w:val="single" w:sz="4" w:space="0" w:color="auto"/>
            </w:tcBorders>
            <w:noWrap/>
            <w:vAlign w:val="center"/>
            <w:hideMark/>
          </w:tcPr>
          <w:p w14:paraId="64198B38"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tcPr>
          <w:p w14:paraId="42FECA5F" w14:textId="77777777" w:rsidR="00EF73DF" w:rsidRPr="002D50A5"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shd w:val="clear" w:color="000000" w:fill="C0C0C0"/>
            <w:noWrap/>
            <w:textDirection w:val="btLr"/>
            <w:vAlign w:val="center"/>
          </w:tcPr>
          <w:p w14:paraId="43A66EFC"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62FC9688"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429" w:type="dxa"/>
            <w:tcBorders>
              <w:top w:val="nil"/>
              <w:left w:val="nil"/>
              <w:bottom w:val="single" w:sz="4" w:space="0" w:color="auto"/>
              <w:right w:val="single" w:sz="4" w:space="0" w:color="auto"/>
            </w:tcBorders>
            <w:shd w:val="clear" w:color="000000" w:fill="C0C0C0"/>
            <w:textDirection w:val="btLr"/>
            <w:vAlign w:val="center"/>
          </w:tcPr>
          <w:p w14:paraId="0F27C935"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285" w:type="dxa"/>
            <w:tcBorders>
              <w:top w:val="nil"/>
              <w:left w:val="nil"/>
              <w:bottom w:val="single" w:sz="4" w:space="0" w:color="auto"/>
              <w:right w:val="single" w:sz="4" w:space="0" w:color="auto"/>
            </w:tcBorders>
            <w:shd w:val="clear" w:color="000000" w:fill="C0C0C0"/>
            <w:textDirection w:val="btLr"/>
            <w:vAlign w:val="center"/>
          </w:tcPr>
          <w:p w14:paraId="045EBC04"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415F9D0D"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429" w:type="dxa"/>
            <w:tcBorders>
              <w:top w:val="nil"/>
              <w:left w:val="nil"/>
              <w:bottom w:val="single" w:sz="4" w:space="0" w:color="auto"/>
              <w:right w:val="single" w:sz="4" w:space="0" w:color="auto"/>
            </w:tcBorders>
            <w:shd w:val="clear" w:color="000000" w:fill="C0C0C0"/>
            <w:textDirection w:val="btLr"/>
            <w:vAlign w:val="center"/>
          </w:tcPr>
          <w:p w14:paraId="0C18CD06"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2E7E15BB"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36146367"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4736304C"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429" w:type="dxa"/>
            <w:tcBorders>
              <w:top w:val="nil"/>
              <w:left w:val="nil"/>
              <w:bottom w:val="single" w:sz="4" w:space="0" w:color="auto"/>
              <w:right w:val="single" w:sz="4" w:space="0" w:color="auto"/>
            </w:tcBorders>
            <w:shd w:val="clear" w:color="000000" w:fill="C0C0C0"/>
            <w:textDirection w:val="btLr"/>
            <w:vAlign w:val="center"/>
          </w:tcPr>
          <w:p w14:paraId="04E7B133"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47859FFC"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571" w:type="dxa"/>
            <w:tcBorders>
              <w:top w:val="nil"/>
              <w:left w:val="nil"/>
              <w:bottom w:val="single" w:sz="4" w:space="0" w:color="auto"/>
              <w:right w:val="single" w:sz="4" w:space="0" w:color="auto"/>
            </w:tcBorders>
            <w:shd w:val="clear" w:color="000000" w:fill="C0C0C0"/>
            <w:textDirection w:val="btLr"/>
            <w:vAlign w:val="center"/>
          </w:tcPr>
          <w:p w14:paraId="6C5751B3"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6CE620FB"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538C3F2F" w14:textId="77777777"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19</w:t>
            </w:r>
          </w:p>
        </w:tc>
        <w:tc>
          <w:tcPr>
            <w:tcW w:w="571" w:type="dxa"/>
            <w:tcBorders>
              <w:top w:val="nil"/>
              <w:left w:val="nil"/>
              <w:bottom w:val="single" w:sz="4" w:space="0" w:color="auto"/>
              <w:right w:val="single" w:sz="4" w:space="0" w:color="auto"/>
            </w:tcBorders>
            <w:shd w:val="clear" w:color="000000" w:fill="C0C0C0"/>
            <w:textDirection w:val="btLr"/>
            <w:vAlign w:val="center"/>
          </w:tcPr>
          <w:p w14:paraId="4660CD9C" w14:textId="19BFE9C5"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18</w:t>
            </w:r>
          </w:p>
        </w:tc>
        <w:tc>
          <w:tcPr>
            <w:tcW w:w="571" w:type="dxa"/>
            <w:tcBorders>
              <w:top w:val="nil"/>
              <w:left w:val="nil"/>
              <w:bottom w:val="single" w:sz="4" w:space="0" w:color="auto"/>
              <w:right w:val="single" w:sz="4" w:space="0" w:color="auto"/>
            </w:tcBorders>
            <w:shd w:val="clear" w:color="000000" w:fill="C0C0C0"/>
            <w:textDirection w:val="btLr"/>
            <w:vAlign w:val="center"/>
          </w:tcPr>
          <w:p w14:paraId="0ABCA3DB" w14:textId="18773A62" w:rsidR="00EF73DF" w:rsidRPr="002D50A5"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2D50A5">
              <w:rPr>
                <w:rFonts w:ascii="Times New Roman" w:eastAsia="Courier New" w:hAnsi="Times New Roman" w:cs="Courier New"/>
                <w:color w:val="000000"/>
                <w:kern w:val="0"/>
                <w:sz w:val="20"/>
                <w:szCs w:val="20"/>
                <w:lang w:eastAsia="ru-RU"/>
                <w14:ligatures w14:val="none"/>
              </w:rPr>
              <w:t>14</w:t>
            </w:r>
          </w:p>
        </w:tc>
      </w:tr>
      <w:tr w:rsidR="00EF73DF" w:rsidRPr="002D50A5" w14:paraId="149228A3" w14:textId="77777777" w:rsidTr="001C1EFF">
        <w:trPr>
          <w:gridAfter w:val="1"/>
          <w:wAfter w:w="9" w:type="dxa"/>
          <w:trHeight w:val="555"/>
        </w:trPr>
        <w:tc>
          <w:tcPr>
            <w:tcW w:w="8733" w:type="dxa"/>
            <w:gridSpan w:val="14"/>
            <w:tcBorders>
              <w:top w:val="nil"/>
              <w:left w:val="nil"/>
              <w:bottom w:val="nil"/>
              <w:right w:val="nil"/>
            </w:tcBorders>
            <w:noWrap/>
            <w:vAlign w:val="center"/>
          </w:tcPr>
          <w:p w14:paraId="0AC5C296"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5FC69AC8"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nil"/>
              <w:right w:val="nil"/>
            </w:tcBorders>
          </w:tcPr>
          <w:p w14:paraId="612CD485"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nil"/>
              <w:right w:val="nil"/>
            </w:tcBorders>
          </w:tcPr>
          <w:p w14:paraId="0FE1D620"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65E03B00"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nil"/>
              <w:right w:val="nil"/>
            </w:tcBorders>
          </w:tcPr>
          <w:p w14:paraId="664463BC"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68B32359"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3B5FF76E"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6BA41897"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nil"/>
              <w:right w:val="nil"/>
            </w:tcBorders>
          </w:tcPr>
          <w:p w14:paraId="11504CB3"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509B1B9C"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nil"/>
              <w:right w:val="nil"/>
            </w:tcBorders>
          </w:tcPr>
          <w:p w14:paraId="697F0C6E"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4A0CD338"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690FDD77"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nil"/>
              <w:right w:val="nil"/>
            </w:tcBorders>
          </w:tcPr>
          <w:p w14:paraId="20AFFB12"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nil"/>
              <w:right w:val="nil"/>
            </w:tcBorders>
          </w:tcPr>
          <w:p w14:paraId="1A3F970A" w14:textId="77777777" w:rsidR="00EF73DF" w:rsidRPr="002D50A5"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r>
    </w:tbl>
    <w:p w14:paraId="612EBA27" w14:textId="77777777" w:rsidR="00060FAC" w:rsidRPr="002D50A5" w:rsidRDefault="00060FAC" w:rsidP="00E3124D">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060FAC" w:rsidRPr="002D50A5" w:rsidSect="00060FAC">
          <w:pgSz w:w="16838" w:h="11909" w:orient="landscape"/>
          <w:pgMar w:top="1134" w:right="851" w:bottom="851" w:left="851" w:header="0" w:footer="6" w:gutter="0"/>
          <w:cols w:space="720"/>
          <w:noEndnote/>
          <w:titlePg/>
          <w:docGrid w:linePitch="360"/>
        </w:sectPr>
      </w:pPr>
    </w:p>
    <w:p w14:paraId="58A849ED" w14:textId="77777777" w:rsidR="00060FAC" w:rsidRPr="002D50A5"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r w:rsidRPr="002D50A5">
        <w:rPr>
          <w:rFonts w:ascii="Times New Roman" w:eastAsia="Courier New" w:hAnsi="Times New Roman" w:cs="Times New Roman"/>
          <w:b/>
          <w:bCs/>
          <w:noProof/>
          <w:color w:val="000000"/>
          <w:kern w:val="0"/>
          <w:sz w:val="32"/>
          <w:szCs w:val="32"/>
          <w:lang w:eastAsia="ru-RU"/>
          <w14:ligatures w14:val="none"/>
        </w:rPr>
        <w:lastRenderedPageBreak/>
        <w:t>5 Рабоче программы учебных предметов</w:t>
      </w:r>
    </w:p>
    <w:p w14:paraId="4B28E82E" w14:textId="77777777" w:rsidR="00060FAC" w:rsidRPr="002D50A5" w:rsidRDefault="00060FAC"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2D50A5">
        <w:rPr>
          <w:rFonts w:ascii="Times New Roman" w:eastAsia="Times New Roman" w:hAnsi="Times New Roman" w:cs="Times New Roman"/>
          <w:b/>
          <w:bCs/>
          <w:kern w:val="0"/>
          <w:sz w:val="32"/>
          <w:szCs w:val="32"/>
          <w:lang w:eastAsia="ru-RU"/>
          <w14:ligatures w14:val="none"/>
        </w:rPr>
        <w:t>5.1 Базовый цикл</w:t>
      </w:r>
    </w:p>
    <w:p w14:paraId="7B6019CE" w14:textId="033FAF03"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bookmarkStart w:id="18" w:name="_Hlk241439986"/>
      <w:r w:rsidRPr="002D50A5">
        <w:rPr>
          <w:rFonts w:ascii="Times New Roman" w:eastAsia="Courier New" w:hAnsi="Times New Roman" w:cs="Times New Roman"/>
          <w:b/>
          <w:bCs/>
          <w:color w:val="000000"/>
          <w:kern w:val="0"/>
          <w:sz w:val="32"/>
          <w:szCs w:val="32"/>
          <w:lang w:eastAsia="ru-RU"/>
          <w14:ligatures w14:val="none"/>
        </w:rPr>
        <w:t xml:space="preserve">5.1.1 Рабочая программа </w:t>
      </w:r>
      <w:bookmarkStart w:id="19" w:name="_Hlk112934403"/>
      <w:r w:rsidRPr="002D50A5">
        <w:rPr>
          <w:rFonts w:ascii="Times New Roman" w:eastAsia="Courier New" w:hAnsi="Times New Roman" w:cs="Times New Roman"/>
          <w:b/>
          <w:bCs/>
          <w:color w:val="000000"/>
          <w:kern w:val="0"/>
          <w:sz w:val="32"/>
          <w:szCs w:val="32"/>
          <w:lang w:eastAsia="ru-RU"/>
          <w14:ligatures w14:val="none"/>
        </w:rPr>
        <w:t xml:space="preserve">учебного предмета </w:t>
      </w:r>
      <w:bookmarkStart w:id="20" w:name="_Hlk112761552"/>
      <w:r w:rsidRPr="002D50A5">
        <w:rPr>
          <w:rFonts w:ascii="Times New Roman" w:eastAsia="Courier New" w:hAnsi="Times New Roman" w:cs="Times New Roman"/>
          <w:b/>
          <w:bCs/>
          <w:color w:val="000000"/>
          <w:kern w:val="0"/>
          <w:sz w:val="32"/>
          <w:szCs w:val="32"/>
          <w:lang w:eastAsia="ru-RU"/>
          <w14:ligatures w14:val="none"/>
        </w:rPr>
        <w:t>"</w:t>
      </w:r>
      <w:r w:rsidR="00792AD1" w:rsidRPr="002D50A5">
        <w:rPr>
          <w:rFonts w:ascii="Times New Roman" w:eastAsia="Courier New" w:hAnsi="Times New Roman" w:cs="Times New Roman"/>
          <w:b/>
          <w:bCs/>
          <w:color w:val="000000"/>
          <w:kern w:val="0"/>
          <w:sz w:val="32"/>
          <w:szCs w:val="32"/>
          <w:lang w:eastAsia="ru-RU"/>
          <w14:ligatures w14:val="none"/>
        </w:rPr>
        <w:t>Безопасность жизн</w:t>
      </w:r>
      <w:r w:rsidR="00F9317B" w:rsidRPr="002D50A5">
        <w:rPr>
          <w:rFonts w:ascii="Times New Roman" w:eastAsia="Courier New" w:hAnsi="Times New Roman" w:cs="Times New Roman"/>
          <w:b/>
          <w:bCs/>
          <w:color w:val="000000"/>
          <w:kern w:val="0"/>
          <w:sz w:val="32"/>
          <w:szCs w:val="32"/>
          <w:lang w:eastAsia="ru-RU"/>
          <w14:ligatures w14:val="none"/>
        </w:rPr>
        <w:t>е</w:t>
      </w:r>
      <w:r w:rsidR="00792AD1" w:rsidRPr="002D50A5">
        <w:rPr>
          <w:rFonts w:ascii="Times New Roman" w:eastAsia="Courier New" w:hAnsi="Times New Roman" w:cs="Times New Roman"/>
          <w:b/>
          <w:bCs/>
          <w:color w:val="000000"/>
          <w:kern w:val="0"/>
          <w:sz w:val="32"/>
          <w:szCs w:val="32"/>
          <w:lang w:eastAsia="ru-RU"/>
          <w14:ligatures w14:val="none"/>
        </w:rPr>
        <w:t>деятельности</w:t>
      </w:r>
      <w:r w:rsidRPr="002D50A5">
        <w:rPr>
          <w:rFonts w:ascii="Times New Roman" w:eastAsia="Courier New" w:hAnsi="Times New Roman" w:cs="Times New Roman"/>
          <w:b/>
          <w:bCs/>
          <w:color w:val="000000"/>
          <w:kern w:val="0"/>
          <w:sz w:val="32"/>
          <w:szCs w:val="32"/>
          <w:lang w:eastAsia="ru-RU"/>
          <w14:ligatures w14:val="none"/>
        </w:rPr>
        <w:t>"</w:t>
      </w:r>
      <w:bookmarkEnd w:id="18"/>
      <w:bookmarkEnd w:id="19"/>
      <w:bookmarkEnd w:id="20"/>
    </w:p>
    <w:p w14:paraId="30CADFA9" w14:textId="02E396D2"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 xml:space="preserve">Учебный предмет </w:t>
      </w:r>
      <w:bookmarkStart w:id="21" w:name="_Hlk241514140"/>
      <w:r w:rsidRPr="002D50A5">
        <w:rPr>
          <w:rFonts w:ascii="Times New Roman" w:eastAsia="Courier New" w:hAnsi="Times New Roman" w:cs="Times New Roman"/>
          <w:noProof/>
          <w:color w:val="000000"/>
          <w:kern w:val="0"/>
          <w:sz w:val="28"/>
          <w:szCs w:val="28"/>
          <w:lang w:eastAsia="ru-RU"/>
          <w14:ligatures w14:val="none"/>
        </w:rPr>
        <w:t>"</w:t>
      </w:r>
      <w:r w:rsidR="00792AD1" w:rsidRPr="002D50A5">
        <w:rPr>
          <w:rFonts w:ascii="Times New Roman" w:eastAsia="Courier New" w:hAnsi="Times New Roman" w:cs="Times New Roman"/>
          <w:noProof/>
          <w:color w:val="000000"/>
          <w:kern w:val="0"/>
          <w:sz w:val="28"/>
          <w:szCs w:val="28"/>
          <w:lang w:eastAsia="ru-RU"/>
          <w14:ligatures w14:val="none"/>
        </w:rPr>
        <w:t>Безопасность жизн</w:t>
      </w:r>
      <w:r w:rsidR="00F9317B" w:rsidRPr="002D50A5">
        <w:rPr>
          <w:rFonts w:ascii="Times New Roman" w:eastAsia="Courier New" w:hAnsi="Times New Roman" w:cs="Times New Roman"/>
          <w:noProof/>
          <w:color w:val="000000"/>
          <w:kern w:val="0"/>
          <w:sz w:val="28"/>
          <w:szCs w:val="28"/>
          <w:lang w:eastAsia="ru-RU"/>
          <w14:ligatures w14:val="none"/>
        </w:rPr>
        <w:t>е</w:t>
      </w:r>
      <w:r w:rsidR="00792AD1" w:rsidRPr="002D50A5">
        <w:rPr>
          <w:rFonts w:ascii="Times New Roman" w:eastAsia="Courier New" w:hAnsi="Times New Roman" w:cs="Times New Roman"/>
          <w:noProof/>
          <w:color w:val="000000"/>
          <w:kern w:val="0"/>
          <w:sz w:val="28"/>
          <w:szCs w:val="28"/>
          <w:lang w:eastAsia="ru-RU"/>
          <w14:ligatures w14:val="none"/>
        </w:rPr>
        <w:t>деятельности</w:t>
      </w:r>
      <w:r w:rsidRPr="002D50A5">
        <w:rPr>
          <w:rFonts w:ascii="Times New Roman" w:eastAsia="Courier New" w:hAnsi="Times New Roman" w:cs="Times New Roman"/>
          <w:noProof/>
          <w:color w:val="000000"/>
          <w:kern w:val="0"/>
          <w:sz w:val="28"/>
          <w:szCs w:val="28"/>
          <w:lang w:eastAsia="ru-RU"/>
          <w14:ligatures w14:val="none"/>
        </w:rPr>
        <w:t>"</w:t>
      </w:r>
      <w:bookmarkEnd w:id="21"/>
      <w:r w:rsidRPr="002D50A5">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w:t>
      </w:r>
      <w:r w:rsidR="00792AD1" w:rsidRPr="002D50A5">
        <w:rPr>
          <w:rFonts w:ascii="Times New Roman" w:eastAsia="Courier New" w:hAnsi="Times New Roman" w:cs="Times New Roman"/>
          <w:noProof/>
          <w:color w:val="000000"/>
          <w:kern w:val="0"/>
          <w:sz w:val="28"/>
          <w:szCs w:val="28"/>
          <w:lang w:eastAsia="ru-RU"/>
          <w14:ligatures w14:val="none"/>
        </w:rPr>
        <w:t>96</w:t>
      </w:r>
      <w:r w:rsidRPr="002D50A5">
        <w:rPr>
          <w:rFonts w:ascii="Times New Roman" w:eastAsia="Courier New" w:hAnsi="Times New Roman" w:cs="Times New Roman"/>
          <w:noProof/>
          <w:color w:val="000000"/>
          <w:kern w:val="0"/>
          <w:sz w:val="28"/>
          <w:szCs w:val="28"/>
          <w:lang w:eastAsia="ru-RU"/>
          <w14:ligatures w14:val="none"/>
        </w:rPr>
        <w:t xml:space="preserve"> час., в том ч</w:t>
      </w:r>
      <w:r w:rsidR="00792AD1" w:rsidRPr="002D50A5">
        <w:rPr>
          <w:rFonts w:ascii="Times New Roman" w:eastAsia="Courier New" w:hAnsi="Times New Roman" w:cs="Times New Roman"/>
          <w:noProof/>
          <w:color w:val="000000"/>
          <w:kern w:val="0"/>
          <w:sz w:val="28"/>
          <w:szCs w:val="28"/>
          <w:lang w:eastAsia="ru-RU"/>
          <w14:ligatures w14:val="none"/>
        </w:rPr>
        <w:t>исле: теоретические занятия – 64</w:t>
      </w:r>
      <w:r w:rsidRPr="002D50A5">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792AD1" w:rsidRPr="002D50A5">
        <w:rPr>
          <w:rFonts w:ascii="Times New Roman" w:eastAsia="Courier New" w:hAnsi="Times New Roman" w:cs="Times New Roman"/>
          <w:noProof/>
          <w:color w:val="000000"/>
          <w:kern w:val="0"/>
          <w:sz w:val="28"/>
          <w:szCs w:val="28"/>
          <w:lang w:eastAsia="ru-RU"/>
          <w14:ligatures w14:val="none"/>
        </w:rPr>
        <w:t>32</w:t>
      </w:r>
      <w:r w:rsidRPr="002D50A5">
        <w:rPr>
          <w:rFonts w:ascii="Times New Roman" w:eastAsia="Courier New" w:hAnsi="Times New Roman" w:cs="Times New Roman"/>
          <w:noProof/>
          <w:color w:val="000000"/>
          <w:kern w:val="0"/>
          <w:sz w:val="28"/>
          <w:szCs w:val="28"/>
          <w:lang w:eastAsia="ru-RU"/>
          <w14:ligatures w14:val="none"/>
        </w:rPr>
        <w:t xml:space="preserve"> час. </w:t>
      </w:r>
    </w:p>
    <w:p w14:paraId="71F3188E" w14:textId="574C5041"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792AD1" w:rsidRPr="002D50A5">
        <w:rPr>
          <w:rFonts w:ascii="Times New Roman" w:eastAsia="Courier New" w:hAnsi="Times New Roman" w:cs="Times New Roman"/>
          <w:noProof/>
          <w:color w:val="000000"/>
          <w:kern w:val="0"/>
          <w:sz w:val="28"/>
          <w:szCs w:val="28"/>
          <w:lang w:eastAsia="ru-RU"/>
          <w14:ligatures w14:val="none"/>
        </w:rPr>
        <w:t xml:space="preserve">Безопасность жизнидеятельности </w:t>
      </w:r>
      <w:r w:rsidRPr="002D50A5">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1601E857"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1"/>
        <w:gridCol w:w="4656"/>
      </w:tblGrid>
      <w:tr w:rsidR="00060FAC" w:rsidRPr="002D50A5" w14:paraId="73C9CEDC" w14:textId="77777777" w:rsidTr="00A00CC1">
        <w:tc>
          <w:tcPr>
            <w:tcW w:w="4691" w:type="dxa"/>
          </w:tcPr>
          <w:p w14:paraId="623B02AF" w14:textId="77777777" w:rsidR="00060FAC" w:rsidRPr="002D50A5"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4656" w:type="dxa"/>
          </w:tcPr>
          <w:p w14:paraId="0CE2CC71" w14:textId="77777777" w:rsidR="00060FAC" w:rsidRPr="002D50A5"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D42BAB" w:rsidRPr="002D50A5" w14:paraId="3508925B" w14:textId="77777777" w:rsidTr="00A00CC1">
        <w:tc>
          <w:tcPr>
            <w:tcW w:w="4691" w:type="dxa"/>
            <w:vMerge w:val="restart"/>
          </w:tcPr>
          <w:p w14:paraId="2011B686" w14:textId="6D13081D" w:rsidR="00D42BAB" w:rsidRPr="002D50A5" w:rsidRDefault="00D42BAB" w:rsidP="00D42BA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Style w:val="aff8"/>
                <w:rFonts w:ascii="Times New Roman" w:hAnsi="Times New Roman" w:cs="Times New Roman"/>
                <w:b w:val="0"/>
                <w:shd w:val="clear" w:color="auto" w:fill="FFFFFF"/>
              </w:rPr>
              <w:t>ПК.4 Выявл</w:t>
            </w:r>
            <w:r>
              <w:rPr>
                <w:rStyle w:val="aff8"/>
                <w:rFonts w:ascii="Times New Roman" w:hAnsi="Times New Roman" w:cs="Times New Roman"/>
                <w:b w:val="0"/>
                <w:shd w:val="clear" w:color="auto" w:fill="FFFFFF"/>
              </w:rPr>
              <w:t>ение</w:t>
            </w:r>
            <w:r w:rsidRPr="002D50A5">
              <w:rPr>
                <w:rStyle w:val="aff8"/>
                <w:rFonts w:ascii="Times New Roman" w:hAnsi="Times New Roman" w:cs="Times New Roman"/>
                <w:b w:val="0"/>
                <w:shd w:val="clear" w:color="auto" w:fill="FFFFFF"/>
              </w:rPr>
              <w:t xml:space="preserve"> потенциальны</w:t>
            </w:r>
            <w:r>
              <w:rPr>
                <w:rStyle w:val="aff8"/>
                <w:rFonts w:ascii="Times New Roman" w:hAnsi="Times New Roman" w:cs="Times New Roman"/>
                <w:b w:val="0"/>
                <w:shd w:val="clear" w:color="auto" w:fill="FFFFFF"/>
              </w:rPr>
              <w:t>х</w:t>
            </w:r>
            <w:r w:rsidRPr="002D50A5">
              <w:rPr>
                <w:rStyle w:val="aff8"/>
                <w:rFonts w:ascii="Times New Roman" w:hAnsi="Times New Roman" w:cs="Times New Roman"/>
                <w:b w:val="0"/>
                <w:shd w:val="clear" w:color="auto" w:fill="FFFFFF"/>
              </w:rPr>
              <w:t xml:space="preserve"> опасност</w:t>
            </w:r>
            <w:r>
              <w:rPr>
                <w:rStyle w:val="aff8"/>
                <w:rFonts w:ascii="Times New Roman" w:hAnsi="Times New Roman" w:cs="Times New Roman"/>
                <w:b w:val="0"/>
                <w:shd w:val="clear" w:color="auto" w:fill="FFFFFF"/>
              </w:rPr>
              <w:t>ей</w:t>
            </w:r>
            <w:r w:rsidRPr="002D50A5">
              <w:rPr>
                <w:rStyle w:val="aff8"/>
                <w:rFonts w:ascii="Times New Roman" w:hAnsi="Times New Roman" w:cs="Times New Roman"/>
                <w:b w:val="0"/>
                <w:shd w:val="clear" w:color="auto" w:fill="FFFFFF"/>
              </w:rPr>
              <w:t>, анализ связанных с ними рисков, планирова</w:t>
            </w:r>
            <w:r>
              <w:rPr>
                <w:rStyle w:val="aff8"/>
                <w:rFonts w:ascii="Times New Roman" w:hAnsi="Times New Roman" w:cs="Times New Roman"/>
                <w:b w:val="0"/>
                <w:shd w:val="clear" w:color="auto" w:fill="FFFFFF"/>
              </w:rPr>
              <w:t>ние</w:t>
            </w:r>
            <w:r w:rsidRPr="002D50A5">
              <w:rPr>
                <w:rStyle w:val="aff8"/>
                <w:rFonts w:ascii="Times New Roman" w:hAnsi="Times New Roman" w:cs="Times New Roman"/>
                <w:b w:val="0"/>
                <w:shd w:val="clear" w:color="auto" w:fill="FFFFFF"/>
              </w:rPr>
              <w:t xml:space="preserve"> и реализ</w:t>
            </w:r>
            <w:r>
              <w:rPr>
                <w:rStyle w:val="aff8"/>
                <w:rFonts w:ascii="Times New Roman" w:hAnsi="Times New Roman" w:cs="Times New Roman"/>
                <w:b w:val="0"/>
                <w:shd w:val="clear" w:color="auto" w:fill="FFFFFF"/>
              </w:rPr>
              <w:t>ация</w:t>
            </w:r>
            <w:r w:rsidRPr="002D50A5">
              <w:rPr>
                <w:rStyle w:val="aff8"/>
                <w:rFonts w:ascii="Times New Roman" w:hAnsi="Times New Roman" w:cs="Times New Roman"/>
                <w:b w:val="0"/>
                <w:shd w:val="clear" w:color="auto" w:fill="FFFFFF"/>
              </w:rPr>
              <w:t xml:space="preserve"> профилактически</w:t>
            </w:r>
            <w:r>
              <w:rPr>
                <w:rStyle w:val="aff8"/>
                <w:rFonts w:ascii="Times New Roman" w:hAnsi="Times New Roman" w:cs="Times New Roman"/>
                <w:b w:val="0"/>
                <w:shd w:val="clear" w:color="auto" w:fill="FFFFFF"/>
              </w:rPr>
              <w:t>х</w:t>
            </w:r>
            <w:r w:rsidRPr="002D50A5">
              <w:rPr>
                <w:rStyle w:val="aff8"/>
                <w:rFonts w:ascii="Times New Roman" w:hAnsi="Times New Roman" w:cs="Times New Roman"/>
                <w:b w:val="0"/>
                <w:shd w:val="clear" w:color="auto" w:fill="FFFFFF"/>
              </w:rPr>
              <w:t xml:space="preserve"> мер</w:t>
            </w:r>
          </w:p>
        </w:tc>
        <w:tc>
          <w:tcPr>
            <w:tcW w:w="4656" w:type="dxa"/>
          </w:tcPr>
          <w:p w14:paraId="55EF7032" w14:textId="77777777" w:rsidR="00D42BAB" w:rsidRPr="002D50A5" w:rsidRDefault="00D42BAB" w:rsidP="00D42BAB">
            <w:pPr>
              <w:spacing w:after="0" w:line="240" w:lineRule="auto"/>
              <w:rPr>
                <w:rFonts w:ascii="Times New Roman" w:hAnsi="Times New Roman" w:cs="Times New Roman"/>
                <w:b/>
                <w:color w:val="000000"/>
                <w:sz w:val="24"/>
                <w:szCs w:val="24"/>
              </w:rPr>
            </w:pPr>
            <w:r w:rsidRPr="002D50A5">
              <w:rPr>
                <w:rFonts w:ascii="Times New Roman" w:hAnsi="Times New Roman" w:cs="Times New Roman"/>
                <w:b/>
                <w:color w:val="000000"/>
                <w:sz w:val="24"/>
                <w:szCs w:val="24"/>
              </w:rPr>
              <w:t>Трудовые действия:</w:t>
            </w:r>
          </w:p>
          <w:p w14:paraId="6238B870" w14:textId="5DB0102B" w:rsidR="00D42BAB" w:rsidRPr="002D50A5" w:rsidRDefault="00D42BAB" w:rsidP="00D42BA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alibri" w:hAnsi="Times New Roman" w:cs="Times New Roman"/>
                <w:kern w:val="0"/>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D42BAB" w:rsidRPr="002D50A5" w14:paraId="4DB82F41" w14:textId="77777777" w:rsidTr="00A00CC1">
        <w:tc>
          <w:tcPr>
            <w:tcW w:w="4691" w:type="dxa"/>
            <w:vMerge/>
          </w:tcPr>
          <w:p w14:paraId="24E37597" w14:textId="77777777" w:rsidR="00D42BAB" w:rsidRPr="002D50A5" w:rsidRDefault="00D42BAB" w:rsidP="00D42BA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6" w:type="dxa"/>
          </w:tcPr>
          <w:p w14:paraId="4CADA8BE" w14:textId="77777777" w:rsidR="00D42BAB" w:rsidRPr="002D50A5" w:rsidRDefault="00D42BAB" w:rsidP="00D42BAB">
            <w:pPr>
              <w:spacing w:after="0" w:line="240" w:lineRule="auto"/>
              <w:ind w:firstLine="146"/>
              <w:jc w:val="both"/>
              <w:rPr>
                <w:rFonts w:ascii="Times New Roman" w:hAnsi="Times New Roman" w:cs="Times New Roman"/>
                <w:b/>
                <w:sz w:val="24"/>
                <w:szCs w:val="24"/>
              </w:rPr>
            </w:pPr>
            <w:r w:rsidRPr="002D50A5">
              <w:rPr>
                <w:rFonts w:ascii="Times New Roman" w:hAnsi="Times New Roman" w:cs="Times New Roman"/>
                <w:b/>
                <w:color w:val="000000"/>
                <w:sz w:val="24"/>
                <w:szCs w:val="24"/>
              </w:rPr>
              <w:t>Умения:</w:t>
            </w:r>
            <w:r w:rsidRPr="002D50A5">
              <w:rPr>
                <w:rFonts w:ascii="Times New Roman" w:hAnsi="Times New Roman" w:cs="Times New Roman"/>
                <w:b/>
                <w:sz w:val="24"/>
                <w:szCs w:val="24"/>
              </w:rPr>
              <w:t xml:space="preserve"> </w:t>
            </w:r>
          </w:p>
          <w:p w14:paraId="3D2F51B9" w14:textId="77777777" w:rsidR="00D42BAB" w:rsidRPr="002D50A5" w:rsidRDefault="00D42BAB" w:rsidP="00D42BAB">
            <w:pPr>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5B5EF1BC" w14:textId="77777777" w:rsidR="00D42BAB" w:rsidRPr="002D50A5" w:rsidRDefault="00D42BAB" w:rsidP="00D42BAB">
            <w:pPr>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применять первичные средства пожаротушения</w:t>
            </w:r>
          </w:p>
          <w:p w14:paraId="646C96BB" w14:textId="77777777" w:rsidR="00D42BAB" w:rsidRPr="002D50A5" w:rsidRDefault="00D42BAB" w:rsidP="00D42BAB">
            <w:pPr>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34DF712E" w14:textId="77777777" w:rsidR="00D42BAB" w:rsidRPr="002D50A5" w:rsidRDefault="00D42BAB" w:rsidP="00D42BAB">
            <w:pPr>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B05C51A" w14:textId="77777777" w:rsidR="00D42BAB" w:rsidRPr="002D50A5" w:rsidRDefault="00D42BAB" w:rsidP="00D42BAB">
            <w:pPr>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921B8B7" w14:textId="27677D05" w:rsidR="00D42BAB" w:rsidRPr="002D50A5" w:rsidRDefault="00D42BAB" w:rsidP="00D42BA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hAnsi="Times New Roman" w:cs="Times New Roman"/>
                <w:sz w:val="24"/>
                <w:szCs w:val="24"/>
              </w:rPr>
              <w:t>оказывать первую помощь пострадавшим</w:t>
            </w:r>
          </w:p>
        </w:tc>
      </w:tr>
      <w:tr w:rsidR="00D42BAB" w:rsidRPr="002D50A5" w14:paraId="25162F0A" w14:textId="77777777" w:rsidTr="00A00CC1">
        <w:tc>
          <w:tcPr>
            <w:tcW w:w="4691" w:type="dxa"/>
            <w:vMerge/>
          </w:tcPr>
          <w:p w14:paraId="2DF9A43C" w14:textId="77777777" w:rsidR="00D42BAB" w:rsidRPr="002D50A5" w:rsidRDefault="00D42BAB" w:rsidP="00D42BA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6" w:type="dxa"/>
          </w:tcPr>
          <w:p w14:paraId="09E46BEB" w14:textId="77777777" w:rsidR="00D42BAB" w:rsidRPr="002D50A5" w:rsidRDefault="00D42BAB" w:rsidP="00D42BAB">
            <w:pPr>
              <w:spacing w:after="0" w:line="240" w:lineRule="auto"/>
              <w:rPr>
                <w:rFonts w:ascii="Times New Roman" w:hAnsi="Times New Roman" w:cs="Times New Roman"/>
                <w:b/>
                <w:color w:val="000000"/>
                <w:sz w:val="24"/>
                <w:szCs w:val="24"/>
              </w:rPr>
            </w:pPr>
            <w:r w:rsidRPr="002D50A5">
              <w:rPr>
                <w:rFonts w:ascii="Times New Roman" w:hAnsi="Times New Roman" w:cs="Times New Roman"/>
                <w:b/>
                <w:color w:val="000000"/>
                <w:sz w:val="24"/>
                <w:szCs w:val="24"/>
              </w:rPr>
              <w:t>Знания:</w:t>
            </w:r>
          </w:p>
          <w:p w14:paraId="1B0CDE14" w14:textId="77777777" w:rsidR="00D42BAB" w:rsidRPr="002D50A5" w:rsidRDefault="00D42BAB" w:rsidP="00D42BAB">
            <w:pPr>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57B07896" w14:textId="77777777" w:rsidR="00D42BAB" w:rsidRPr="002D50A5" w:rsidRDefault="00D42BAB" w:rsidP="00D42BAB">
            <w:pPr>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задачи и основные мероприятия гражданской обороны</w:t>
            </w:r>
          </w:p>
          <w:p w14:paraId="280EEBBC" w14:textId="77777777" w:rsidR="00D42BAB" w:rsidRPr="002D50A5" w:rsidRDefault="00D42BAB" w:rsidP="00D42BAB">
            <w:pPr>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способы защиты населения от оружия массового поражения</w:t>
            </w:r>
          </w:p>
          <w:p w14:paraId="5F764B95" w14:textId="77777777" w:rsidR="00D42BAB" w:rsidRPr="002D50A5" w:rsidRDefault="00D42BAB" w:rsidP="00D42BAB">
            <w:pPr>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меры пожарной безопасности и правила безопасного поведения при пожарах</w:t>
            </w:r>
          </w:p>
          <w:p w14:paraId="716AB106" w14:textId="583E8D7C" w:rsidR="00D42BAB" w:rsidRPr="002D50A5" w:rsidRDefault="00D42BAB" w:rsidP="00D42BA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hAnsi="Times New Roman" w:cs="Times New Roman"/>
                <w:sz w:val="24"/>
                <w:szCs w:val="24"/>
              </w:rPr>
              <w:lastRenderedPageBreak/>
              <w:t>порядок и правила оказания первой помощи пострадавшим</w:t>
            </w:r>
          </w:p>
        </w:tc>
      </w:tr>
      <w:tr w:rsidR="00D42BAB" w:rsidRPr="002D50A5" w14:paraId="263C3482" w14:textId="77777777" w:rsidTr="00A00CC1">
        <w:tc>
          <w:tcPr>
            <w:tcW w:w="4691" w:type="dxa"/>
            <w:vMerge w:val="restart"/>
          </w:tcPr>
          <w:p w14:paraId="5F174FD9" w14:textId="29FB2008" w:rsidR="00D42BAB" w:rsidRPr="002D50A5" w:rsidRDefault="00D42BAB" w:rsidP="00D42BA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Style w:val="aff8"/>
                <w:rFonts w:ascii="Times New Roman" w:hAnsi="Times New Roman" w:cs="Times New Roman"/>
                <w:b w:val="0"/>
                <w:shd w:val="clear" w:color="auto" w:fill="FFFFFF"/>
              </w:rPr>
              <w:lastRenderedPageBreak/>
              <w:t>ПК.5 Обеспеч</w:t>
            </w:r>
            <w:r>
              <w:rPr>
                <w:rStyle w:val="aff8"/>
                <w:rFonts w:ascii="Times New Roman" w:hAnsi="Times New Roman" w:cs="Times New Roman"/>
                <w:b w:val="0"/>
                <w:shd w:val="clear" w:color="auto" w:fill="FFFFFF"/>
              </w:rPr>
              <w:t>ение</w:t>
            </w:r>
            <w:r w:rsidRPr="002D50A5">
              <w:rPr>
                <w:rStyle w:val="aff8"/>
                <w:rFonts w:ascii="Times New Roman" w:hAnsi="Times New Roman" w:cs="Times New Roman"/>
                <w:b w:val="0"/>
                <w:shd w:val="clear" w:color="auto" w:fill="FFFFFF"/>
              </w:rPr>
              <w:t xml:space="preserve"> на практике безопаснос</w:t>
            </w:r>
            <w:r>
              <w:rPr>
                <w:rStyle w:val="aff8"/>
                <w:rFonts w:ascii="Times New Roman" w:hAnsi="Times New Roman" w:cs="Times New Roman"/>
                <w:b w:val="0"/>
                <w:shd w:val="clear" w:color="auto" w:fill="FFFFFF"/>
              </w:rPr>
              <w:t>тей</w:t>
            </w:r>
            <w:r w:rsidRPr="002D50A5">
              <w:rPr>
                <w:rStyle w:val="aff8"/>
                <w:rFonts w:ascii="Times New Roman" w:hAnsi="Times New Roman" w:cs="Times New Roman"/>
                <w:b w:val="0"/>
                <w:shd w:val="clear" w:color="auto" w:fill="FFFFFF"/>
              </w:rPr>
              <w:t>, грамотное использование средств защиты и соблюдения безопасных приёмов работы</w:t>
            </w:r>
          </w:p>
        </w:tc>
        <w:tc>
          <w:tcPr>
            <w:tcW w:w="4656" w:type="dxa"/>
          </w:tcPr>
          <w:p w14:paraId="60D30B2E" w14:textId="77777777" w:rsidR="00D42BAB" w:rsidRPr="002D50A5" w:rsidRDefault="00D42BAB" w:rsidP="00D42BAB">
            <w:pPr>
              <w:spacing w:after="0" w:line="240" w:lineRule="auto"/>
              <w:rPr>
                <w:rFonts w:ascii="Times New Roman" w:hAnsi="Times New Roman" w:cs="Times New Roman"/>
                <w:color w:val="000000"/>
                <w:sz w:val="24"/>
                <w:szCs w:val="24"/>
              </w:rPr>
            </w:pPr>
            <w:r w:rsidRPr="002D50A5">
              <w:rPr>
                <w:rFonts w:ascii="Times New Roman" w:hAnsi="Times New Roman" w:cs="Times New Roman"/>
                <w:b/>
                <w:color w:val="000000"/>
                <w:sz w:val="24"/>
                <w:szCs w:val="24"/>
              </w:rPr>
              <w:t>Трудовые действия</w:t>
            </w:r>
            <w:r w:rsidRPr="002D50A5">
              <w:rPr>
                <w:rFonts w:ascii="Times New Roman" w:hAnsi="Times New Roman" w:cs="Times New Roman"/>
                <w:color w:val="000000"/>
                <w:sz w:val="24"/>
                <w:szCs w:val="24"/>
              </w:rPr>
              <w:t>:</w:t>
            </w:r>
          </w:p>
          <w:p w14:paraId="1B60CDE3" w14:textId="77777777" w:rsidR="00D42BAB" w:rsidRPr="002D50A5" w:rsidRDefault="00D42BAB" w:rsidP="00D42BAB">
            <w:pPr>
              <w:tabs>
                <w:tab w:val="left" w:pos="218"/>
                <w:tab w:val="left" w:pos="689"/>
              </w:tabs>
              <w:spacing w:after="0" w:line="240" w:lineRule="auto"/>
              <w:jc w:val="both"/>
              <w:rPr>
                <w:rFonts w:ascii="Times New Roman" w:eastAsia="Calibri" w:hAnsi="Times New Roman" w:cs="Times New Roman"/>
                <w:sz w:val="24"/>
                <w:szCs w:val="24"/>
              </w:rPr>
            </w:pPr>
            <w:r w:rsidRPr="002D50A5">
              <w:rPr>
                <w:rFonts w:ascii="Times New Roman" w:eastAsia="Calibri" w:hAnsi="Times New Roman" w:cs="Times New Roman"/>
                <w:sz w:val="24"/>
                <w:szCs w:val="24"/>
              </w:rPr>
              <w:t>принятие мер для исключения производственного травматизма</w:t>
            </w:r>
          </w:p>
          <w:p w14:paraId="6BC73FB3" w14:textId="77777777" w:rsidR="00D42BAB" w:rsidRPr="002D50A5" w:rsidRDefault="00D42BAB" w:rsidP="00D42BAB">
            <w:pPr>
              <w:tabs>
                <w:tab w:val="left" w:pos="218"/>
                <w:tab w:val="left" w:pos="689"/>
              </w:tabs>
              <w:spacing w:after="0" w:line="240" w:lineRule="auto"/>
              <w:jc w:val="both"/>
              <w:rPr>
                <w:rFonts w:ascii="Times New Roman" w:eastAsia="Calibri" w:hAnsi="Times New Roman" w:cs="Times New Roman"/>
                <w:sz w:val="24"/>
                <w:szCs w:val="24"/>
              </w:rPr>
            </w:pPr>
            <w:r w:rsidRPr="002D50A5">
              <w:rPr>
                <w:rFonts w:ascii="Times New Roman" w:eastAsia="Calibri" w:hAnsi="Times New Roman" w:cs="Times New Roman"/>
                <w:sz w:val="24"/>
                <w:szCs w:val="24"/>
              </w:rPr>
              <w:t>применение средств индивидуальной защиты</w:t>
            </w:r>
          </w:p>
          <w:p w14:paraId="08830AA6" w14:textId="55E3A5BF" w:rsidR="00D42BAB" w:rsidRPr="002D50A5" w:rsidRDefault="00D42BAB" w:rsidP="00D42BA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alibri" w:hAnsi="Times New Roman" w:cs="Times New Roman"/>
                <w:kern w:val="0"/>
                <w:sz w:val="24"/>
                <w:szCs w:val="24"/>
              </w:rPr>
              <w:t>применение безопасных методов выполнения работ</w:t>
            </w:r>
          </w:p>
        </w:tc>
      </w:tr>
      <w:tr w:rsidR="00F04FB5" w:rsidRPr="002D50A5" w14:paraId="7D7161B4" w14:textId="77777777" w:rsidTr="00A00CC1">
        <w:tc>
          <w:tcPr>
            <w:tcW w:w="4691" w:type="dxa"/>
            <w:vMerge/>
          </w:tcPr>
          <w:p w14:paraId="6EB72D86" w14:textId="77777777" w:rsidR="00F04FB5" w:rsidRPr="002D50A5" w:rsidRDefault="00F04FB5" w:rsidP="00F04FB5">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6" w:type="dxa"/>
          </w:tcPr>
          <w:p w14:paraId="3BAD1020" w14:textId="77777777" w:rsidR="00F04FB5" w:rsidRPr="002D50A5" w:rsidRDefault="00F04FB5" w:rsidP="00F04FB5">
            <w:pPr>
              <w:tabs>
                <w:tab w:val="left" w:pos="218"/>
                <w:tab w:val="left" w:pos="689"/>
              </w:tabs>
              <w:autoSpaceDE w:val="0"/>
              <w:autoSpaceDN w:val="0"/>
              <w:adjustRightInd w:val="0"/>
              <w:spacing w:after="0" w:line="240" w:lineRule="auto"/>
              <w:jc w:val="both"/>
              <w:rPr>
                <w:rFonts w:ascii="Times New Roman" w:hAnsi="Times New Roman" w:cs="Times New Roman"/>
                <w:b/>
                <w:sz w:val="24"/>
                <w:szCs w:val="24"/>
              </w:rPr>
            </w:pPr>
            <w:r w:rsidRPr="002D50A5">
              <w:rPr>
                <w:rFonts w:ascii="Times New Roman" w:hAnsi="Times New Roman" w:cs="Times New Roman"/>
                <w:b/>
                <w:color w:val="000000"/>
                <w:sz w:val="24"/>
                <w:szCs w:val="24"/>
              </w:rPr>
              <w:t>Умения:</w:t>
            </w:r>
            <w:r w:rsidRPr="002D50A5">
              <w:rPr>
                <w:rFonts w:ascii="Times New Roman" w:hAnsi="Times New Roman" w:cs="Times New Roman"/>
                <w:b/>
                <w:sz w:val="24"/>
                <w:szCs w:val="24"/>
              </w:rPr>
              <w:t xml:space="preserve"> </w:t>
            </w:r>
          </w:p>
          <w:p w14:paraId="79506008" w14:textId="77777777" w:rsidR="00F04FB5" w:rsidRPr="002D50A5" w:rsidRDefault="00F04FB5" w:rsidP="00F04FB5">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1B810CE4" w14:textId="77777777" w:rsidR="00F04FB5" w:rsidRPr="002D50A5" w:rsidRDefault="00F04FB5" w:rsidP="00F04FB5">
            <w:pPr>
              <w:tabs>
                <w:tab w:val="left" w:pos="142"/>
                <w:tab w:val="left" w:pos="218"/>
                <w:tab w:val="left" w:pos="689"/>
              </w:tabs>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использовать экобиозащитную технику</w:t>
            </w:r>
          </w:p>
          <w:p w14:paraId="1B253510" w14:textId="40D85594" w:rsidR="00F04FB5" w:rsidRPr="002D50A5" w:rsidRDefault="00F04FB5" w:rsidP="00F04FB5">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hAnsi="Times New Roman" w:cs="Times New Roman"/>
                <w:sz w:val="24"/>
                <w:szCs w:val="24"/>
              </w:rPr>
              <w:t>пользоваться первичными переносными средствами пожаротушения</w:t>
            </w:r>
          </w:p>
        </w:tc>
      </w:tr>
      <w:tr w:rsidR="00F04FB5" w:rsidRPr="002D50A5" w14:paraId="01EC959D" w14:textId="77777777" w:rsidTr="00A00CC1">
        <w:tc>
          <w:tcPr>
            <w:tcW w:w="4691" w:type="dxa"/>
            <w:vMerge/>
            <w:tcBorders>
              <w:bottom w:val="single" w:sz="4" w:space="0" w:color="auto"/>
            </w:tcBorders>
          </w:tcPr>
          <w:p w14:paraId="01BE2DC1" w14:textId="77777777" w:rsidR="00F04FB5" w:rsidRPr="002D50A5" w:rsidRDefault="00F04FB5" w:rsidP="00F04FB5">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6" w:type="dxa"/>
          </w:tcPr>
          <w:p w14:paraId="34F67A52" w14:textId="77777777" w:rsidR="00F04FB5" w:rsidRPr="002D50A5" w:rsidRDefault="00F04FB5" w:rsidP="00F04FB5">
            <w:pPr>
              <w:spacing w:after="0" w:line="240" w:lineRule="auto"/>
              <w:rPr>
                <w:rFonts w:ascii="Times New Roman" w:hAnsi="Times New Roman" w:cs="Times New Roman"/>
                <w:b/>
                <w:bCs/>
                <w:color w:val="000000"/>
                <w:sz w:val="24"/>
                <w:szCs w:val="24"/>
              </w:rPr>
            </w:pPr>
            <w:r w:rsidRPr="002D50A5">
              <w:rPr>
                <w:rFonts w:ascii="Times New Roman" w:hAnsi="Times New Roman" w:cs="Times New Roman"/>
                <w:b/>
                <w:bCs/>
                <w:color w:val="000000"/>
                <w:sz w:val="24"/>
                <w:szCs w:val="24"/>
              </w:rPr>
              <w:t>Знания:</w:t>
            </w:r>
          </w:p>
          <w:p w14:paraId="6EBF58EE" w14:textId="77777777" w:rsidR="00F04FB5" w:rsidRPr="002D50A5" w:rsidRDefault="00F04FB5" w:rsidP="00F04FB5">
            <w:pPr>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0171B2FF" w14:textId="3DC384B1" w:rsidR="00F04FB5" w:rsidRPr="002D50A5" w:rsidRDefault="00F04FB5" w:rsidP="00F04FB5">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hAnsi="Times New Roman" w:cs="Times New Roman"/>
                <w:sz w:val="24"/>
                <w:szCs w:val="24"/>
              </w:rPr>
              <w:t>правила безопасности при производстве работ</w:t>
            </w:r>
          </w:p>
        </w:tc>
      </w:tr>
    </w:tbl>
    <w:p w14:paraId="6C346B9F"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321191F5"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7193167"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C892E9C" w14:textId="77777777" w:rsidR="00060FAC" w:rsidRPr="002D50A5"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060FAC" w:rsidRPr="002D50A5" w:rsidSect="00060FAC">
          <w:pgSz w:w="11909" w:h="16838"/>
          <w:pgMar w:top="1134" w:right="851" w:bottom="851" w:left="1701" w:header="0" w:footer="6" w:gutter="0"/>
          <w:cols w:space="720"/>
          <w:noEndnote/>
          <w:titlePg/>
          <w:docGrid w:linePitch="360"/>
        </w:sectPr>
      </w:pPr>
    </w:p>
    <w:p w14:paraId="45CDE99E" w14:textId="77777777" w:rsidR="00060FAC" w:rsidRPr="002D50A5"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2D50A5">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7882F2A"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2D50A5" w:rsidRPr="002D50A5" w14:paraId="64A53FE5" w14:textId="77777777" w:rsidTr="002570FF">
        <w:tc>
          <w:tcPr>
            <w:tcW w:w="817" w:type="dxa"/>
            <w:shd w:val="clear" w:color="auto" w:fill="FFFFFF" w:themeFill="background1"/>
            <w:vAlign w:val="center"/>
          </w:tcPr>
          <w:p w14:paraId="4E0C4385"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bookmarkStart w:id="22" w:name="_Hlk242695989"/>
            <w:r w:rsidRPr="002D50A5">
              <w:rPr>
                <w:rFonts w:ascii="Times New Roman" w:eastAsia="Times New Roman" w:hAnsi="Times New Roman" w:cs="Times New Roman"/>
                <w:b/>
                <w:kern w:val="0"/>
                <w:sz w:val="24"/>
                <w:szCs w:val="24"/>
                <w:lang w:eastAsia="ru-RU"/>
                <w14:ligatures w14:val="none"/>
              </w:rPr>
              <w:t>№ п/п</w:t>
            </w:r>
          </w:p>
        </w:tc>
        <w:tc>
          <w:tcPr>
            <w:tcW w:w="4253" w:type="dxa"/>
            <w:shd w:val="clear" w:color="auto" w:fill="FFFFFF" w:themeFill="background1"/>
            <w:vAlign w:val="center"/>
          </w:tcPr>
          <w:p w14:paraId="4787224D"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Наименование разделов и тем</w:t>
            </w:r>
          </w:p>
        </w:tc>
        <w:tc>
          <w:tcPr>
            <w:tcW w:w="8788" w:type="dxa"/>
            <w:shd w:val="clear" w:color="auto" w:fill="FFFFFF" w:themeFill="background1"/>
            <w:vAlign w:val="center"/>
          </w:tcPr>
          <w:p w14:paraId="263BCDC6"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Содержание</w:t>
            </w:r>
          </w:p>
        </w:tc>
        <w:tc>
          <w:tcPr>
            <w:tcW w:w="1559" w:type="dxa"/>
            <w:shd w:val="clear" w:color="auto" w:fill="FFFFFF" w:themeFill="background1"/>
            <w:vAlign w:val="center"/>
          </w:tcPr>
          <w:p w14:paraId="5F51EAB0"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Количество часов</w:t>
            </w:r>
          </w:p>
        </w:tc>
      </w:tr>
      <w:tr w:rsidR="002D50A5" w:rsidRPr="002D50A5" w14:paraId="37357275" w14:textId="77777777" w:rsidTr="002570FF">
        <w:tc>
          <w:tcPr>
            <w:tcW w:w="817" w:type="dxa"/>
            <w:shd w:val="clear" w:color="auto" w:fill="FFFFFF" w:themeFill="background1"/>
          </w:tcPr>
          <w:p w14:paraId="32912BDA" w14:textId="77777777" w:rsidR="002D50A5" w:rsidRPr="002D50A5" w:rsidRDefault="002D50A5" w:rsidP="002D50A5">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3041" w:type="dxa"/>
            <w:gridSpan w:val="2"/>
            <w:shd w:val="clear" w:color="auto" w:fill="FFFFFF" w:themeFill="background1"/>
          </w:tcPr>
          <w:p w14:paraId="064C271C" w14:textId="77777777" w:rsidR="002D50A5" w:rsidRPr="002D50A5" w:rsidRDefault="002D50A5" w:rsidP="002D50A5">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 xml:space="preserve">Раздел 5.1.1.1 </w:t>
            </w:r>
            <w:r w:rsidRPr="002D50A5">
              <w:rPr>
                <w:rFonts w:ascii="Times New Roman" w:hAnsi="Times New Roman" w:cs="Times New Roman"/>
                <w:b/>
                <w:sz w:val="24"/>
                <w14:ligatures w14:val="none"/>
              </w:rPr>
              <w:t>Культура безопасности жизнедеятельности в современном обществе</w:t>
            </w:r>
          </w:p>
        </w:tc>
        <w:tc>
          <w:tcPr>
            <w:tcW w:w="1559" w:type="dxa"/>
            <w:shd w:val="clear" w:color="auto" w:fill="FFFFFF" w:themeFill="background1"/>
          </w:tcPr>
          <w:p w14:paraId="328519A4"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2D50A5" w:rsidRPr="002D50A5" w14:paraId="58509B24" w14:textId="77777777" w:rsidTr="002570FF">
        <w:tc>
          <w:tcPr>
            <w:tcW w:w="817" w:type="dxa"/>
            <w:shd w:val="clear" w:color="auto" w:fill="FFFFFF" w:themeFill="background1"/>
          </w:tcPr>
          <w:p w14:paraId="1874D018"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45FD72C" w14:textId="77777777" w:rsidR="002D50A5" w:rsidRPr="002D50A5" w:rsidRDefault="002D50A5" w:rsidP="002D50A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14:ligatures w14:val="none"/>
              </w:rPr>
              <w:t>Современные представления о культуре безопасности</w:t>
            </w:r>
          </w:p>
        </w:tc>
        <w:tc>
          <w:tcPr>
            <w:tcW w:w="8788" w:type="dxa"/>
            <w:shd w:val="clear" w:color="auto" w:fill="FFFFFF" w:themeFill="background1"/>
          </w:tcPr>
          <w:p w14:paraId="7BCEA47F" w14:textId="77777777" w:rsidR="002D50A5" w:rsidRPr="002D50A5" w:rsidRDefault="002D50A5" w:rsidP="002D50A5">
            <w:pPr>
              <w:spacing w:after="0" w:line="240" w:lineRule="auto"/>
              <w:contextualSpacing/>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14:ligatures w14:val="none"/>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4189A375"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2BFCD13B" w14:textId="77777777" w:rsidTr="002570FF">
        <w:tc>
          <w:tcPr>
            <w:tcW w:w="817" w:type="dxa"/>
            <w:shd w:val="clear" w:color="auto" w:fill="FFFFFF" w:themeFill="background1"/>
          </w:tcPr>
          <w:p w14:paraId="275C938A"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594D858"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5A3C7F2F" w14:textId="77777777" w:rsidR="002D50A5" w:rsidRPr="002D50A5" w:rsidRDefault="002D50A5" w:rsidP="002D50A5">
            <w:pPr>
              <w:spacing w:after="0" w:line="240" w:lineRule="auto"/>
              <w:contextualSpacing/>
              <w:jc w:val="both"/>
              <w:rPr>
                <w:rFonts w:ascii="Times New Roman" w:hAnsi="Times New Roman" w:cs="Times New Roman"/>
                <w:sz w:val="24"/>
                <w14:ligatures w14:val="none"/>
              </w:rPr>
            </w:pPr>
            <w:r w:rsidRPr="002D50A5">
              <w:rPr>
                <w:rFonts w:ascii="Times New Roman" w:hAnsi="Times New Roman" w:cs="Times New Roman"/>
                <w:sz w:val="24"/>
                <w14:ligatures w14:val="none"/>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5DE81865"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35E8A00E" w14:textId="77777777" w:rsidTr="002570FF">
        <w:trPr>
          <w:trHeight w:val="181"/>
        </w:trPr>
        <w:tc>
          <w:tcPr>
            <w:tcW w:w="817" w:type="dxa"/>
            <w:shd w:val="clear" w:color="auto" w:fill="FFFFFF" w:themeFill="background1"/>
          </w:tcPr>
          <w:p w14:paraId="1CF3858C"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3041" w:type="dxa"/>
            <w:gridSpan w:val="2"/>
            <w:shd w:val="clear" w:color="auto" w:fill="FFFFFF" w:themeFill="background1"/>
          </w:tcPr>
          <w:p w14:paraId="45571FC7" w14:textId="77777777" w:rsidR="002D50A5" w:rsidRPr="002D50A5" w:rsidRDefault="002D50A5" w:rsidP="002D50A5">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xml:space="preserve">Раздел 5.1.1.2 </w:t>
            </w:r>
            <w:r w:rsidRPr="002D50A5">
              <w:rPr>
                <w:rFonts w:ascii="Times New Roman" w:hAnsi="Times New Roman" w:cs="Times New Roman"/>
                <w:b/>
                <w:sz w:val="24"/>
                <w14:ligatures w14:val="none"/>
              </w:rPr>
              <w:t>Безопасность в быту</w:t>
            </w:r>
          </w:p>
        </w:tc>
        <w:tc>
          <w:tcPr>
            <w:tcW w:w="1559" w:type="dxa"/>
            <w:shd w:val="clear" w:color="auto" w:fill="FFFFFF" w:themeFill="background1"/>
          </w:tcPr>
          <w:p w14:paraId="3A6AFFEB"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8</w:t>
            </w:r>
          </w:p>
        </w:tc>
      </w:tr>
      <w:tr w:rsidR="002D50A5" w:rsidRPr="002D50A5" w14:paraId="4962252A" w14:textId="77777777" w:rsidTr="002570FF">
        <w:tc>
          <w:tcPr>
            <w:tcW w:w="817" w:type="dxa"/>
            <w:shd w:val="clear" w:color="auto" w:fill="FFFFFF" w:themeFill="background1"/>
          </w:tcPr>
          <w:p w14:paraId="38511014"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18E2A4B0" w14:textId="77777777" w:rsidR="002D50A5" w:rsidRPr="002D50A5" w:rsidRDefault="002D50A5" w:rsidP="002D50A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14:ligatures w14:val="none"/>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49D4AA1C" w14:textId="77777777" w:rsidR="002D50A5" w:rsidRPr="002D50A5" w:rsidRDefault="002D50A5" w:rsidP="002D50A5">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14:ligatures w14:val="none"/>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7E8EDA85"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4BE3A792" w14:textId="77777777" w:rsidTr="002570FF">
        <w:tc>
          <w:tcPr>
            <w:tcW w:w="817" w:type="dxa"/>
            <w:shd w:val="clear" w:color="auto" w:fill="FFFFFF" w:themeFill="background1"/>
          </w:tcPr>
          <w:p w14:paraId="5538980B"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772DCB63"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Безопасность в быту. Предупреждение травм и первая помощь при них</w:t>
            </w:r>
          </w:p>
        </w:tc>
        <w:tc>
          <w:tcPr>
            <w:tcW w:w="8788" w:type="dxa"/>
            <w:shd w:val="clear" w:color="auto" w:fill="FFFFFF" w:themeFill="background1"/>
          </w:tcPr>
          <w:p w14:paraId="32E09CA9"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6DE6D76F"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62D67364" w14:textId="77777777" w:rsidTr="002570FF">
        <w:tc>
          <w:tcPr>
            <w:tcW w:w="817" w:type="dxa"/>
            <w:shd w:val="clear" w:color="auto" w:fill="FFFFFF" w:themeFill="background1"/>
          </w:tcPr>
          <w:p w14:paraId="77A07BC1"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62B894A5"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Пожарная безопасность в быту</w:t>
            </w:r>
          </w:p>
        </w:tc>
        <w:tc>
          <w:tcPr>
            <w:tcW w:w="8788" w:type="dxa"/>
            <w:shd w:val="clear" w:color="auto" w:fill="FFFFFF" w:themeFill="background1"/>
          </w:tcPr>
          <w:p w14:paraId="5E2B6FC2"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b/>
                <w:sz w:val="24"/>
                <w14:ligatures w14:val="none"/>
              </w:rPr>
            </w:pPr>
            <w:r w:rsidRPr="002D50A5">
              <w:rPr>
                <w:rFonts w:ascii="Times New Roman" w:hAnsi="Times New Roman" w:cs="Times New Roman"/>
                <w:b/>
                <w:sz w:val="24"/>
                <w14:ligatures w14:val="none"/>
              </w:rPr>
              <w:t>Практическое занятие:</w:t>
            </w:r>
          </w:p>
          <w:p w14:paraId="436B3BF2"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03E77DEC"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6A04F882" w14:textId="77777777" w:rsidTr="002570FF">
        <w:tc>
          <w:tcPr>
            <w:tcW w:w="817" w:type="dxa"/>
            <w:shd w:val="clear" w:color="auto" w:fill="FFFFFF" w:themeFill="background1"/>
          </w:tcPr>
          <w:p w14:paraId="5815A70E"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51B6BB39"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Безопасное поведение в местах общего пользования</w:t>
            </w:r>
          </w:p>
        </w:tc>
        <w:tc>
          <w:tcPr>
            <w:tcW w:w="8788" w:type="dxa"/>
            <w:shd w:val="clear" w:color="auto" w:fill="FFFFFF" w:themeFill="background1"/>
          </w:tcPr>
          <w:p w14:paraId="6A394C33"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332D4035"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791861C7" w14:textId="77777777" w:rsidTr="002570FF">
        <w:tc>
          <w:tcPr>
            <w:tcW w:w="817" w:type="dxa"/>
            <w:shd w:val="clear" w:color="auto" w:fill="FFFFFF" w:themeFill="background1"/>
          </w:tcPr>
          <w:p w14:paraId="5BBE8976"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3041" w:type="dxa"/>
            <w:gridSpan w:val="2"/>
            <w:shd w:val="clear" w:color="auto" w:fill="FFFFFF" w:themeFill="background1"/>
          </w:tcPr>
          <w:p w14:paraId="37AC65D5"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b/>
                <w:sz w:val="24"/>
                <w14:ligatures w14:val="none"/>
              </w:rPr>
              <w:t>5.1.1.3 Безопасность на транспорте</w:t>
            </w:r>
          </w:p>
        </w:tc>
        <w:tc>
          <w:tcPr>
            <w:tcW w:w="1559" w:type="dxa"/>
            <w:shd w:val="clear" w:color="auto" w:fill="FFFFFF" w:themeFill="background1"/>
          </w:tcPr>
          <w:p w14:paraId="6BCB80C8"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10</w:t>
            </w:r>
          </w:p>
        </w:tc>
      </w:tr>
      <w:tr w:rsidR="002D50A5" w:rsidRPr="002D50A5" w14:paraId="62321110" w14:textId="77777777" w:rsidTr="002570FF">
        <w:tc>
          <w:tcPr>
            <w:tcW w:w="817" w:type="dxa"/>
            <w:shd w:val="clear" w:color="auto" w:fill="FFFFFF" w:themeFill="background1"/>
          </w:tcPr>
          <w:p w14:paraId="376C0980"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46B5573B"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Безопасность дорожного движения</w:t>
            </w:r>
          </w:p>
        </w:tc>
        <w:tc>
          <w:tcPr>
            <w:tcW w:w="8788" w:type="dxa"/>
            <w:shd w:val="clear" w:color="auto" w:fill="FFFFFF" w:themeFill="background1"/>
          </w:tcPr>
          <w:p w14:paraId="35E04335"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История появления правил дорожного движения и причины их изменчивости. Риск-</w:t>
            </w:r>
            <w:r w:rsidRPr="002D50A5">
              <w:rPr>
                <w:rFonts w:ascii="Times New Roman" w:hAnsi="Times New Roman" w:cs="Times New Roman"/>
                <w:sz w:val="24"/>
                <w14:ligatures w14:val="none"/>
              </w:rPr>
              <w:lastRenderedPageBreak/>
              <w:t>ориентированный подход к обеспечению безопасности на транспорте</w:t>
            </w:r>
          </w:p>
        </w:tc>
        <w:tc>
          <w:tcPr>
            <w:tcW w:w="1559" w:type="dxa"/>
            <w:shd w:val="clear" w:color="auto" w:fill="FFFFFF" w:themeFill="background1"/>
          </w:tcPr>
          <w:p w14:paraId="777F1ABF"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lastRenderedPageBreak/>
              <w:t>2</w:t>
            </w:r>
          </w:p>
        </w:tc>
      </w:tr>
      <w:tr w:rsidR="002D50A5" w:rsidRPr="002D50A5" w14:paraId="792998CC" w14:textId="77777777" w:rsidTr="002570FF">
        <w:tc>
          <w:tcPr>
            <w:tcW w:w="817" w:type="dxa"/>
            <w:shd w:val="clear" w:color="auto" w:fill="FFFFFF" w:themeFill="background1"/>
          </w:tcPr>
          <w:p w14:paraId="35C5806F"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74DCF232"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Безопасность пешехода в разных условиях</w:t>
            </w:r>
          </w:p>
        </w:tc>
        <w:tc>
          <w:tcPr>
            <w:tcW w:w="8788" w:type="dxa"/>
            <w:shd w:val="clear" w:color="auto" w:fill="FFFFFF" w:themeFill="background1"/>
          </w:tcPr>
          <w:p w14:paraId="5B445A21"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b/>
                <w:sz w:val="24"/>
                <w14:ligatures w14:val="none"/>
              </w:rPr>
            </w:pPr>
            <w:r w:rsidRPr="002D50A5">
              <w:rPr>
                <w:rFonts w:ascii="Times New Roman" w:hAnsi="Times New Roman" w:cs="Times New Roman"/>
                <w:b/>
                <w:sz w:val="24"/>
                <w14:ligatures w14:val="none"/>
              </w:rPr>
              <w:t>Практическое занятие:</w:t>
            </w:r>
          </w:p>
          <w:p w14:paraId="68428877"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5B7A2D52"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73837748" w14:textId="77777777" w:rsidTr="002570FF">
        <w:tc>
          <w:tcPr>
            <w:tcW w:w="817" w:type="dxa"/>
            <w:shd w:val="clear" w:color="auto" w:fill="FFFFFF" w:themeFill="background1"/>
          </w:tcPr>
          <w:p w14:paraId="4BD7CD89"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30F4CB53"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 xml:space="preserve">Порядок действий при дорожно-транспортных происшествиях </w:t>
            </w:r>
          </w:p>
        </w:tc>
        <w:tc>
          <w:tcPr>
            <w:tcW w:w="8788" w:type="dxa"/>
            <w:shd w:val="clear" w:color="auto" w:fill="FFFFFF" w:themeFill="background1"/>
          </w:tcPr>
          <w:p w14:paraId="3A28FEBA"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51C0FBAA"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4DFD1D7B" w14:textId="77777777" w:rsidTr="002570FF">
        <w:tc>
          <w:tcPr>
            <w:tcW w:w="817" w:type="dxa"/>
            <w:shd w:val="clear" w:color="auto" w:fill="FFFFFF" w:themeFill="background1"/>
          </w:tcPr>
          <w:p w14:paraId="1583ECC9"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011F9697" w14:textId="77777777" w:rsidR="002D50A5" w:rsidRPr="002D50A5" w:rsidRDefault="002D50A5" w:rsidP="002D50A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14:ligatures w14:val="none"/>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33E0E1D8" w14:textId="77777777" w:rsidR="002D50A5" w:rsidRPr="002D50A5" w:rsidRDefault="002D50A5" w:rsidP="002D50A5">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14:ligatures w14:val="none"/>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5544DDC8"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5EE9A736" w14:textId="77777777" w:rsidTr="002570FF">
        <w:tc>
          <w:tcPr>
            <w:tcW w:w="817" w:type="dxa"/>
            <w:shd w:val="clear" w:color="auto" w:fill="FFFFFF" w:themeFill="background1"/>
          </w:tcPr>
          <w:p w14:paraId="0260D559"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5</w:t>
            </w:r>
          </w:p>
        </w:tc>
        <w:tc>
          <w:tcPr>
            <w:tcW w:w="4253" w:type="dxa"/>
            <w:shd w:val="clear" w:color="auto" w:fill="FFFFFF" w:themeFill="background1"/>
          </w:tcPr>
          <w:p w14:paraId="57E56CC1"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178A1584"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27681490"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5C719DAA" w14:textId="77777777" w:rsidTr="002570FF">
        <w:tc>
          <w:tcPr>
            <w:tcW w:w="817" w:type="dxa"/>
            <w:shd w:val="clear" w:color="auto" w:fill="FFFFFF" w:themeFill="background1"/>
          </w:tcPr>
          <w:p w14:paraId="44C0A6B9"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3041" w:type="dxa"/>
            <w:gridSpan w:val="2"/>
            <w:shd w:val="clear" w:color="auto" w:fill="FFFFFF" w:themeFill="background1"/>
          </w:tcPr>
          <w:p w14:paraId="2DC8D476"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b/>
                <w:sz w:val="24"/>
                <w14:ligatures w14:val="none"/>
              </w:rPr>
              <w:t>Раздел 5.1.1.4 Безопасность в общественных местах</w:t>
            </w:r>
          </w:p>
        </w:tc>
        <w:tc>
          <w:tcPr>
            <w:tcW w:w="1559" w:type="dxa"/>
            <w:shd w:val="clear" w:color="auto" w:fill="FFFFFF" w:themeFill="background1"/>
          </w:tcPr>
          <w:p w14:paraId="0C8B70C3"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8</w:t>
            </w:r>
          </w:p>
        </w:tc>
      </w:tr>
      <w:tr w:rsidR="002D50A5" w:rsidRPr="002D50A5" w14:paraId="6B779EEF" w14:textId="77777777" w:rsidTr="002570FF">
        <w:tc>
          <w:tcPr>
            <w:tcW w:w="817" w:type="dxa"/>
            <w:shd w:val="clear" w:color="auto" w:fill="FFFFFF" w:themeFill="background1"/>
          </w:tcPr>
          <w:p w14:paraId="0DBA5EC6"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41D28781"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Опасности социально-психологического характера</w:t>
            </w:r>
          </w:p>
        </w:tc>
        <w:tc>
          <w:tcPr>
            <w:tcW w:w="8788" w:type="dxa"/>
            <w:shd w:val="clear" w:color="auto" w:fill="FFFFFF" w:themeFill="background1"/>
          </w:tcPr>
          <w:p w14:paraId="44A534D5"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b/>
                <w:sz w:val="24"/>
                <w14:ligatures w14:val="none"/>
              </w:rPr>
            </w:pPr>
            <w:r w:rsidRPr="002D50A5">
              <w:rPr>
                <w:rFonts w:ascii="Times New Roman" w:hAnsi="Times New Roman" w:cs="Times New Roman"/>
                <w:b/>
                <w:sz w:val="24"/>
                <w14:ligatures w14:val="none"/>
              </w:rPr>
              <w:t>Практическое занятие:</w:t>
            </w:r>
          </w:p>
          <w:p w14:paraId="10E8A879"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4893DC4F"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353A362D" w14:textId="77777777" w:rsidTr="002570FF">
        <w:tc>
          <w:tcPr>
            <w:tcW w:w="817" w:type="dxa"/>
            <w:shd w:val="clear" w:color="auto" w:fill="FFFFFF" w:themeFill="background1"/>
          </w:tcPr>
          <w:p w14:paraId="671927AA"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4B1393E0"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Опасности криминального характера</w:t>
            </w:r>
          </w:p>
        </w:tc>
        <w:tc>
          <w:tcPr>
            <w:tcW w:w="8788" w:type="dxa"/>
            <w:shd w:val="clear" w:color="auto" w:fill="FFFFFF" w:themeFill="background1"/>
          </w:tcPr>
          <w:p w14:paraId="491CE086"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p>
        </w:tc>
        <w:tc>
          <w:tcPr>
            <w:tcW w:w="1559" w:type="dxa"/>
            <w:shd w:val="clear" w:color="auto" w:fill="FFFFFF" w:themeFill="background1"/>
          </w:tcPr>
          <w:p w14:paraId="73DE60F3"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25F7D467" w14:textId="77777777" w:rsidTr="002570FF">
        <w:tc>
          <w:tcPr>
            <w:tcW w:w="817" w:type="dxa"/>
            <w:shd w:val="clear" w:color="auto" w:fill="FFFFFF" w:themeFill="background1"/>
          </w:tcPr>
          <w:p w14:paraId="153D2568"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65D0BE14"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1418E10E" w14:textId="77777777" w:rsidR="002D50A5" w:rsidRPr="002D50A5" w:rsidRDefault="002D50A5" w:rsidP="002D50A5">
            <w:pPr>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 xml:space="preserve">Меры безопасности и порядок поведения при угрозе, в условиях совершения террористического акта. </w:t>
            </w:r>
          </w:p>
          <w:p w14:paraId="197E9D1F"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295E693B"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54771138" w14:textId="77777777" w:rsidTr="002570FF">
        <w:tc>
          <w:tcPr>
            <w:tcW w:w="817" w:type="dxa"/>
            <w:shd w:val="clear" w:color="auto" w:fill="FFFFFF" w:themeFill="background1"/>
          </w:tcPr>
          <w:p w14:paraId="2F9C3056"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15F72092"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Действия при пожаре в общественных местах</w:t>
            </w:r>
          </w:p>
        </w:tc>
        <w:tc>
          <w:tcPr>
            <w:tcW w:w="8788" w:type="dxa"/>
            <w:shd w:val="clear" w:color="auto" w:fill="FFFFFF" w:themeFill="background1"/>
          </w:tcPr>
          <w:p w14:paraId="44A945E6"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b/>
                <w:sz w:val="24"/>
                <w14:ligatures w14:val="none"/>
              </w:rPr>
            </w:pPr>
            <w:r w:rsidRPr="002D50A5">
              <w:rPr>
                <w:rFonts w:ascii="Times New Roman" w:hAnsi="Times New Roman" w:cs="Times New Roman"/>
                <w:b/>
                <w:sz w:val="24"/>
                <w14:ligatures w14:val="none"/>
              </w:rPr>
              <w:t>Практическое занятие:</w:t>
            </w:r>
          </w:p>
          <w:p w14:paraId="2CEB5F9F" w14:textId="77777777" w:rsidR="002D50A5" w:rsidRPr="002D50A5" w:rsidRDefault="002D50A5" w:rsidP="002D50A5">
            <w:pPr>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5CC03326"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1F40AE24" w14:textId="77777777" w:rsidTr="002570FF">
        <w:tc>
          <w:tcPr>
            <w:tcW w:w="817" w:type="dxa"/>
            <w:shd w:val="clear" w:color="auto" w:fill="FFFFFF" w:themeFill="background1"/>
          </w:tcPr>
          <w:p w14:paraId="76DC7811"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3041" w:type="dxa"/>
            <w:gridSpan w:val="2"/>
            <w:shd w:val="clear" w:color="auto" w:fill="FFFFFF" w:themeFill="background1"/>
          </w:tcPr>
          <w:p w14:paraId="02F72582"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b/>
                <w:sz w:val="24"/>
                <w14:ligatures w14:val="none"/>
              </w:rPr>
              <w:t>Раздел 5.1.1.5 Безопасность в природной среде</w:t>
            </w:r>
          </w:p>
        </w:tc>
        <w:tc>
          <w:tcPr>
            <w:tcW w:w="1559" w:type="dxa"/>
            <w:shd w:val="clear" w:color="auto" w:fill="FFFFFF" w:themeFill="background1"/>
          </w:tcPr>
          <w:p w14:paraId="5E668D1E"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14</w:t>
            </w:r>
          </w:p>
        </w:tc>
      </w:tr>
      <w:tr w:rsidR="002D50A5" w:rsidRPr="002D50A5" w14:paraId="23135014" w14:textId="77777777" w:rsidTr="002570FF">
        <w:tc>
          <w:tcPr>
            <w:tcW w:w="817" w:type="dxa"/>
            <w:shd w:val="clear" w:color="auto" w:fill="FFFFFF" w:themeFill="background1"/>
          </w:tcPr>
          <w:p w14:paraId="0F655753"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3DD3C021"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Основные правила безопасного поведения в природной среде</w:t>
            </w:r>
          </w:p>
        </w:tc>
        <w:tc>
          <w:tcPr>
            <w:tcW w:w="8788" w:type="dxa"/>
            <w:shd w:val="clear" w:color="auto" w:fill="FFFFFF" w:themeFill="background1"/>
          </w:tcPr>
          <w:p w14:paraId="7F7E7592"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b/>
                <w:sz w:val="24"/>
                <w14:ligatures w14:val="none"/>
              </w:rPr>
            </w:pPr>
            <w:r w:rsidRPr="002D50A5">
              <w:rPr>
                <w:rFonts w:ascii="Times New Roman" w:hAnsi="Times New Roman" w:cs="Times New Roman"/>
                <w:b/>
                <w:sz w:val="24"/>
                <w14:ligatures w14:val="none"/>
              </w:rPr>
              <w:t>Практическое занятие:</w:t>
            </w:r>
          </w:p>
          <w:p w14:paraId="31715C19" w14:textId="77777777" w:rsidR="002D50A5" w:rsidRPr="002D50A5" w:rsidRDefault="002D50A5" w:rsidP="002D50A5">
            <w:pPr>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64E700DF"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0D196A65"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5819EEFE" w14:textId="77777777" w:rsidTr="002570FF">
        <w:tc>
          <w:tcPr>
            <w:tcW w:w="817" w:type="dxa"/>
            <w:shd w:val="clear" w:color="auto" w:fill="FFFFFF" w:themeFill="background1"/>
          </w:tcPr>
          <w:p w14:paraId="36F3C943"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417CD972"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Выживание в автономных условиях</w:t>
            </w:r>
          </w:p>
        </w:tc>
        <w:tc>
          <w:tcPr>
            <w:tcW w:w="8788" w:type="dxa"/>
            <w:shd w:val="clear" w:color="auto" w:fill="FFFFFF" w:themeFill="background1"/>
          </w:tcPr>
          <w:p w14:paraId="6DAEB68A"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p>
        </w:tc>
        <w:tc>
          <w:tcPr>
            <w:tcW w:w="1559" w:type="dxa"/>
            <w:shd w:val="clear" w:color="auto" w:fill="FFFFFF" w:themeFill="background1"/>
          </w:tcPr>
          <w:p w14:paraId="629DBAF3"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4C6369E9" w14:textId="77777777" w:rsidTr="002570FF">
        <w:tc>
          <w:tcPr>
            <w:tcW w:w="817" w:type="dxa"/>
            <w:shd w:val="clear" w:color="auto" w:fill="FFFFFF" w:themeFill="background1"/>
          </w:tcPr>
          <w:p w14:paraId="75F263A2"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6EE52420"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Чрезвычайные ситуации природного характера. Природные пожары</w:t>
            </w:r>
          </w:p>
        </w:tc>
        <w:tc>
          <w:tcPr>
            <w:tcW w:w="8788" w:type="dxa"/>
            <w:shd w:val="clear" w:color="auto" w:fill="FFFFFF" w:themeFill="background1"/>
          </w:tcPr>
          <w:p w14:paraId="67A7DD94"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b/>
                <w:sz w:val="24"/>
                <w14:ligatures w14:val="none"/>
              </w:rPr>
            </w:pPr>
            <w:r w:rsidRPr="002D50A5">
              <w:rPr>
                <w:rFonts w:ascii="Times New Roman" w:hAnsi="Times New Roman" w:cs="Times New Roman"/>
                <w:b/>
                <w:sz w:val="24"/>
                <w14:ligatures w14:val="none"/>
              </w:rPr>
              <w:t>Практическое занятие:</w:t>
            </w:r>
          </w:p>
          <w:p w14:paraId="2DEC5DA5" w14:textId="77777777" w:rsidR="002D50A5" w:rsidRPr="002D50A5" w:rsidRDefault="002D50A5" w:rsidP="002D50A5">
            <w:pPr>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5FD1457A"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7A633E8C"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1AF51D78" w14:textId="77777777" w:rsidTr="002570FF">
        <w:tc>
          <w:tcPr>
            <w:tcW w:w="817" w:type="dxa"/>
            <w:shd w:val="clear" w:color="auto" w:fill="FFFFFF" w:themeFill="background1"/>
          </w:tcPr>
          <w:p w14:paraId="1CE2DC99"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4635A1F6"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1293460B"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36F2C826"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2D329474" w14:textId="77777777" w:rsidTr="002570FF">
        <w:tc>
          <w:tcPr>
            <w:tcW w:w="817" w:type="dxa"/>
            <w:shd w:val="clear" w:color="auto" w:fill="FFFFFF" w:themeFill="background1"/>
          </w:tcPr>
          <w:p w14:paraId="487838E5"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5</w:t>
            </w:r>
          </w:p>
        </w:tc>
        <w:tc>
          <w:tcPr>
            <w:tcW w:w="4253" w:type="dxa"/>
            <w:shd w:val="clear" w:color="auto" w:fill="FFFFFF" w:themeFill="background1"/>
          </w:tcPr>
          <w:p w14:paraId="472B7ACA"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6A1269CD"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5F71D62E"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74D42EB1" w14:textId="77777777" w:rsidTr="002570FF">
        <w:tc>
          <w:tcPr>
            <w:tcW w:w="817" w:type="dxa"/>
            <w:shd w:val="clear" w:color="auto" w:fill="FFFFFF" w:themeFill="background1"/>
          </w:tcPr>
          <w:p w14:paraId="0875F5A5"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6</w:t>
            </w:r>
          </w:p>
        </w:tc>
        <w:tc>
          <w:tcPr>
            <w:tcW w:w="4253" w:type="dxa"/>
            <w:shd w:val="clear" w:color="auto" w:fill="FFFFFF" w:themeFill="background1"/>
          </w:tcPr>
          <w:p w14:paraId="305D63B4"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Чрезвычайные ситуации метеорологического характера: бури, ливни, град, мороз, жара</w:t>
            </w:r>
          </w:p>
        </w:tc>
        <w:tc>
          <w:tcPr>
            <w:tcW w:w="8788" w:type="dxa"/>
            <w:shd w:val="clear" w:color="auto" w:fill="FFFFFF" w:themeFill="background1"/>
          </w:tcPr>
          <w:p w14:paraId="09C6C30A"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Опасные метеорологические явления и процессы: бури, ливни, град, мороз, жара</w:t>
            </w:r>
          </w:p>
        </w:tc>
        <w:tc>
          <w:tcPr>
            <w:tcW w:w="1559" w:type="dxa"/>
            <w:shd w:val="clear" w:color="auto" w:fill="FFFFFF" w:themeFill="background1"/>
          </w:tcPr>
          <w:p w14:paraId="29351786"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6A4620A0" w14:textId="77777777" w:rsidTr="002570FF">
        <w:tc>
          <w:tcPr>
            <w:tcW w:w="817" w:type="dxa"/>
            <w:shd w:val="clear" w:color="auto" w:fill="FFFFFF" w:themeFill="background1"/>
          </w:tcPr>
          <w:p w14:paraId="0B10334A"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7</w:t>
            </w:r>
          </w:p>
        </w:tc>
        <w:tc>
          <w:tcPr>
            <w:tcW w:w="4253" w:type="dxa"/>
            <w:shd w:val="clear" w:color="auto" w:fill="FFFFFF" w:themeFill="background1"/>
          </w:tcPr>
          <w:p w14:paraId="078C6272"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 xml:space="preserve"> Экологическая грамотность и разумное природопользование</w:t>
            </w:r>
          </w:p>
        </w:tc>
        <w:tc>
          <w:tcPr>
            <w:tcW w:w="8788" w:type="dxa"/>
            <w:shd w:val="clear" w:color="auto" w:fill="FFFFFF" w:themeFill="background1"/>
          </w:tcPr>
          <w:p w14:paraId="2FA96A9C"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116BA92F"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0984406D" w14:textId="77777777" w:rsidTr="002570FF">
        <w:trPr>
          <w:trHeight w:val="471"/>
        </w:trPr>
        <w:tc>
          <w:tcPr>
            <w:tcW w:w="817" w:type="dxa"/>
            <w:shd w:val="clear" w:color="auto" w:fill="FFFFFF" w:themeFill="background1"/>
          </w:tcPr>
          <w:p w14:paraId="1F5E8EF1"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3041" w:type="dxa"/>
            <w:gridSpan w:val="2"/>
            <w:shd w:val="clear" w:color="auto" w:fill="FFFFFF" w:themeFill="background1"/>
          </w:tcPr>
          <w:p w14:paraId="099E6DD9"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b/>
                <w:sz w:val="24"/>
                <w14:ligatures w14:val="none"/>
              </w:rPr>
              <w:t>Раздел 5.1.1.6 Основы медицинских знаний. Оказание первой помощи</w:t>
            </w:r>
          </w:p>
        </w:tc>
        <w:tc>
          <w:tcPr>
            <w:tcW w:w="1559" w:type="dxa"/>
            <w:shd w:val="clear" w:color="auto" w:fill="FFFFFF" w:themeFill="background1"/>
          </w:tcPr>
          <w:p w14:paraId="1DE8DD73"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12</w:t>
            </w:r>
          </w:p>
        </w:tc>
      </w:tr>
      <w:tr w:rsidR="002D50A5" w:rsidRPr="002D50A5" w14:paraId="56CC41FB" w14:textId="77777777" w:rsidTr="002570FF">
        <w:tc>
          <w:tcPr>
            <w:tcW w:w="817" w:type="dxa"/>
            <w:shd w:val="clear" w:color="auto" w:fill="FFFFFF" w:themeFill="background1"/>
          </w:tcPr>
          <w:p w14:paraId="31A83931"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1DA6CAFE"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Факторы, влияющие на здоровье человека. Здоровый образ жизни</w:t>
            </w:r>
          </w:p>
        </w:tc>
        <w:tc>
          <w:tcPr>
            <w:tcW w:w="8788" w:type="dxa"/>
            <w:shd w:val="clear" w:color="auto" w:fill="FFFFFF" w:themeFill="background1"/>
          </w:tcPr>
          <w:p w14:paraId="22C642F9" w14:textId="77777777" w:rsidR="002D50A5" w:rsidRPr="002D50A5" w:rsidRDefault="002D50A5" w:rsidP="002D50A5">
            <w:pPr>
              <w:widowControl w:val="0"/>
              <w:tabs>
                <w:tab w:val="left" w:pos="1708"/>
              </w:tabs>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2B0415FD"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42023FED" w14:textId="77777777" w:rsidTr="002570FF">
        <w:tc>
          <w:tcPr>
            <w:tcW w:w="817" w:type="dxa"/>
            <w:shd w:val="clear" w:color="auto" w:fill="FFFFFF" w:themeFill="background1"/>
          </w:tcPr>
          <w:p w14:paraId="750C276D"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6E517A5B"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46CFD557"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2E38542E"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21BACB99" w14:textId="77777777" w:rsidTr="002570FF">
        <w:tc>
          <w:tcPr>
            <w:tcW w:w="817" w:type="dxa"/>
            <w:shd w:val="clear" w:color="auto" w:fill="FFFFFF" w:themeFill="background1"/>
          </w:tcPr>
          <w:p w14:paraId="6B5B516B"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294F6C69"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66FEB968"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551BACA3"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144F9530" w14:textId="77777777" w:rsidTr="002570FF">
        <w:tc>
          <w:tcPr>
            <w:tcW w:w="817" w:type="dxa"/>
            <w:shd w:val="clear" w:color="auto" w:fill="FFFFFF" w:themeFill="background1"/>
          </w:tcPr>
          <w:p w14:paraId="16217304"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1C463067"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Психическое здоровье и психологическое благополучие</w:t>
            </w:r>
          </w:p>
        </w:tc>
        <w:tc>
          <w:tcPr>
            <w:tcW w:w="8788" w:type="dxa"/>
            <w:shd w:val="clear" w:color="auto" w:fill="FFFFFF" w:themeFill="background1"/>
          </w:tcPr>
          <w:p w14:paraId="4BBBB1FD"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b/>
                <w:sz w:val="24"/>
                <w14:ligatures w14:val="none"/>
              </w:rPr>
            </w:pPr>
            <w:r w:rsidRPr="002D50A5">
              <w:rPr>
                <w:rFonts w:ascii="Times New Roman" w:hAnsi="Times New Roman" w:cs="Times New Roman"/>
                <w:b/>
                <w:sz w:val="24"/>
                <w14:ligatures w14:val="none"/>
              </w:rPr>
              <w:t>Практическое занятие:</w:t>
            </w:r>
          </w:p>
          <w:p w14:paraId="7AA81731" w14:textId="77777777" w:rsidR="002D50A5" w:rsidRPr="002D50A5" w:rsidRDefault="002D50A5" w:rsidP="002D50A5">
            <w:pPr>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Психическое здоровье и психологическое благополучие.</w:t>
            </w:r>
          </w:p>
          <w:p w14:paraId="1D8E9C4D" w14:textId="77777777" w:rsidR="002D50A5" w:rsidRPr="002D50A5" w:rsidRDefault="002D50A5" w:rsidP="002D50A5">
            <w:pPr>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030F063A"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726E80C9"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63197997" w14:textId="77777777" w:rsidTr="002570FF">
        <w:tc>
          <w:tcPr>
            <w:tcW w:w="817" w:type="dxa"/>
            <w:shd w:val="clear" w:color="auto" w:fill="FFFFFF" w:themeFill="background1"/>
          </w:tcPr>
          <w:p w14:paraId="4C1B07B6"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5</w:t>
            </w:r>
          </w:p>
        </w:tc>
        <w:tc>
          <w:tcPr>
            <w:tcW w:w="4253" w:type="dxa"/>
            <w:shd w:val="clear" w:color="auto" w:fill="FFFFFF" w:themeFill="background1"/>
          </w:tcPr>
          <w:p w14:paraId="4403B093"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Первая помощь</w:t>
            </w:r>
          </w:p>
        </w:tc>
        <w:tc>
          <w:tcPr>
            <w:tcW w:w="8788" w:type="dxa"/>
            <w:shd w:val="clear" w:color="auto" w:fill="FFFFFF" w:themeFill="background1"/>
          </w:tcPr>
          <w:p w14:paraId="5C99E0FA"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Состояния, при которых оказывается первая помощь. Мероприятия первой помощи</w:t>
            </w:r>
          </w:p>
        </w:tc>
        <w:tc>
          <w:tcPr>
            <w:tcW w:w="1559" w:type="dxa"/>
            <w:shd w:val="clear" w:color="auto" w:fill="FFFFFF" w:themeFill="background1"/>
          </w:tcPr>
          <w:p w14:paraId="1658AE0A"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09FC5359" w14:textId="77777777" w:rsidTr="002570FF">
        <w:tc>
          <w:tcPr>
            <w:tcW w:w="817" w:type="dxa"/>
            <w:shd w:val="clear" w:color="auto" w:fill="FFFFFF" w:themeFill="background1"/>
          </w:tcPr>
          <w:p w14:paraId="635A8C64"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6</w:t>
            </w:r>
          </w:p>
        </w:tc>
        <w:tc>
          <w:tcPr>
            <w:tcW w:w="4253" w:type="dxa"/>
            <w:shd w:val="clear" w:color="auto" w:fill="FFFFFF" w:themeFill="background1"/>
          </w:tcPr>
          <w:p w14:paraId="23C8BFCE"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Первая помощь</w:t>
            </w:r>
          </w:p>
        </w:tc>
        <w:tc>
          <w:tcPr>
            <w:tcW w:w="8788" w:type="dxa"/>
            <w:shd w:val="clear" w:color="auto" w:fill="FFFFFF" w:themeFill="background1"/>
          </w:tcPr>
          <w:p w14:paraId="677315C1"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Особенности оказания первой помощи при травмах различного характера</w:t>
            </w:r>
          </w:p>
        </w:tc>
        <w:tc>
          <w:tcPr>
            <w:tcW w:w="1559" w:type="dxa"/>
            <w:shd w:val="clear" w:color="auto" w:fill="FFFFFF" w:themeFill="background1"/>
          </w:tcPr>
          <w:p w14:paraId="451677BC"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0E06FFF1" w14:textId="77777777" w:rsidTr="002570FF">
        <w:tc>
          <w:tcPr>
            <w:tcW w:w="817" w:type="dxa"/>
            <w:shd w:val="clear" w:color="auto" w:fill="FFFFFF" w:themeFill="background1"/>
          </w:tcPr>
          <w:p w14:paraId="30162DF6"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3041" w:type="dxa"/>
            <w:gridSpan w:val="2"/>
            <w:shd w:val="clear" w:color="auto" w:fill="FFFFFF" w:themeFill="background1"/>
          </w:tcPr>
          <w:p w14:paraId="5DEE0BC9"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b/>
                <w:sz w:val="24"/>
                <w14:ligatures w14:val="none"/>
              </w:rPr>
              <w:t>Раздел 5.1.1.7 Безопасность в социуме</w:t>
            </w:r>
          </w:p>
        </w:tc>
        <w:tc>
          <w:tcPr>
            <w:tcW w:w="1559" w:type="dxa"/>
            <w:shd w:val="clear" w:color="auto" w:fill="FFFFFF" w:themeFill="background1"/>
          </w:tcPr>
          <w:p w14:paraId="1046FA8F"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8</w:t>
            </w:r>
          </w:p>
        </w:tc>
      </w:tr>
      <w:tr w:rsidR="002D50A5" w:rsidRPr="002D50A5" w14:paraId="505B0271" w14:textId="77777777" w:rsidTr="002570FF">
        <w:tc>
          <w:tcPr>
            <w:tcW w:w="817" w:type="dxa"/>
            <w:shd w:val="clear" w:color="auto" w:fill="FFFFFF" w:themeFill="background1"/>
          </w:tcPr>
          <w:p w14:paraId="3D9578AC"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lastRenderedPageBreak/>
              <w:t>1</w:t>
            </w:r>
          </w:p>
        </w:tc>
        <w:tc>
          <w:tcPr>
            <w:tcW w:w="4253" w:type="dxa"/>
            <w:shd w:val="clear" w:color="auto" w:fill="FFFFFF" w:themeFill="background1"/>
          </w:tcPr>
          <w:p w14:paraId="2A433A33"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Общение в жизни человека. Межличностное общение, общение в группе</w:t>
            </w:r>
          </w:p>
        </w:tc>
        <w:tc>
          <w:tcPr>
            <w:tcW w:w="8788" w:type="dxa"/>
            <w:shd w:val="clear" w:color="auto" w:fill="FFFFFF" w:themeFill="background1"/>
          </w:tcPr>
          <w:p w14:paraId="701C7697"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Общение и его виды. Межличностные отношения. Эффективное общение. Эмпатия</w:t>
            </w:r>
          </w:p>
        </w:tc>
        <w:tc>
          <w:tcPr>
            <w:tcW w:w="1559" w:type="dxa"/>
            <w:shd w:val="clear" w:color="auto" w:fill="FFFFFF" w:themeFill="background1"/>
          </w:tcPr>
          <w:p w14:paraId="0EFE6450"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55D39565" w14:textId="77777777" w:rsidTr="002570FF">
        <w:tc>
          <w:tcPr>
            <w:tcW w:w="817" w:type="dxa"/>
            <w:shd w:val="clear" w:color="auto" w:fill="FFFFFF" w:themeFill="background1"/>
          </w:tcPr>
          <w:p w14:paraId="4E79776D"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24E76A4A"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Конфликты и способы их разрешения</w:t>
            </w:r>
          </w:p>
        </w:tc>
        <w:tc>
          <w:tcPr>
            <w:tcW w:w="8788" w:type="dxa"/>
            <w:shd w:val="clear" w:color="auto" w:fill="FFFFFF" w:themeFill="background1"/>
          </w:tcPr>
          <w:p w14:paraId="5CE55C9E"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b/>
                <w:sz w:val="24"/>
                <w14:ligatures w14:val="none"/>
              </w:rPr>
            </w:pPr>
            <w:r w:rsidRPr="002D50A5">
              <w:rPr>
                <w:rFonts w:ascii="Times New Roman" w:hAnsi="Times New Roman" w:cs="Times New Roman"/>
                <w:b/>
                <w:sz w:val="24"/>
                <w14:ligatures w14:val="none"/>
              </w:rPr>
              <w:t>Практическое занятие:</w:t>
            </w:r>
          </w:p>
          <w:p w14:paraId="661EFB07"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4D912F62"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2968346A" w14:textId="77777777" w:rsidTr="002570FF">
        <w:tc>
          <w:tcPr>
            <w:tcW w:w="817" w:type="dxa"/>
            <w:shd w:val="clear" w:color="auto" w:fill="FFFFFF" w:themeFill="background1"/>
          </w:tcPr>
          <w:p w14:paraId="311738E1"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62EDECDF"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Конструктивные и деструктивные способы психологического воздействия</w:t>
            </w:r>
          </w:p>
        </w:tc>
        <w:tc>
          <w:tcPr>
            <w:tcW w:w="8788" w:type="dxa"/>
            <w:shd w:val="clear" w:color="auto" w:fill="FFFFFF" w:themeFill="background1"/>
          </w:tcPr>
          <w:p w14:paraId="5CA51EBF"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45996944"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0362D0C1" w14:textId="77777777" w:rsidTr="002570FF">
        <w:tc>
          <w:tcPr>
            <w:tcW w:w="817" w:type="dxa"/>
            <w:shd w:val="clear" w:color="auto" w:fill="FFFFFF" w:themeFill="background1"/>
          </w:tcPr>
          <w:p w14:paraId="1DAF90C4"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735162E7"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Психологические механизмы воздействия на большие группы людей</w:t>
            </w:r>
          </w:p>
        </w:tc>
        <w:tc>
          <w:tcPr>
            <w:tcW w:w="8788" w:type="dxa"/>
            <w:shd w:val="clear" w:color="auto" w:fill="FFFFFF" w:themeFill="background1"/>
          </w:tcPr>
          <w:p w14:paraId="144C1E7F"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b/>
                <w:sz w:val="24"/>
                <w14:ligatures w14:val="none"/>
              </w:rPr>
            </w:pPr>
            <w:r w:rsidRPr="002D50A5">
              <w:rPr>
                <w:rFonts w:ascii="Times New Roman" w:hAnsi="Times New Roman" w:cs="Times New Roman"/>
                <w:b/>
                <w:sz w:val="24"/>
                <w14:ligatures w14:val="none"/>
              </w:rPr>
              <w:t>Практическое занятие:</w:t>
            </w:r>
          </w:p>
          <w:p w14:paraId="473ABB3D"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332DE97B"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442620F1" w14:textId="77777777" w:rsidTr="002570FF">
        <w:tc>
          <w:tcPr>
            <w:tcW w:w="817" w:type="dxa"/>
            <w:shd w:val="clear" w:color="auto" w:fill="FFFFFF" w:themeFill="background1"/>
          </w:tcPr>
          <w:p w14:paraId="00EF3104"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3041" w:type="dxa"/>
            <w:gridSpan w:val="2"/>
            <w:shd w:val="clear" w:color="auto" w:fill="FFFFFF" w:themeFill="background1"/>
          </w:tcPr>
          <w:p w14:paraId="73382311"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b/>
                <w:sz w:val="24"/>
                <w14:ligatures w14:val="none"/>
              </w:rPr>
              <w:t>Раздел 5.1.1.8 Безопасность в информационном пространстве</w:t>
            </w:r>
          </w:p>
        </w:tc>
        <w:tc>
          <w:tcPr>
            <w:tcW w:w="1559" w:type="dxa"/>
            <w:shd w:val="clear" w:color="auto" w:fill="FFFFFF" w:themeFill="background1"/>
          </w:tcPr>
          <w:p w14:paraId="4BA6415B"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10</w:t>
            </w:r>
          </w:p>
        </w:tc>
      </w:tr>
      <w:tr w:rsidR="002D50A5" w:rsidRPr="002D50A5" w14:paraId="36B2FE3A" w14:textId="77777777" w:rsidTr="002570FF">
        <w:tc>
          <w:tcPr>
            <w:tcW w:w="817" w:type="dxa"/>
            <w:shd w:val="clear" w:color="auto" w:fill="FFFFFF" w:themeFill="background1"/>
          </w:tcPr>
          <w:p w14:paraId="05CA9213"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4752922F"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Безопасность в цифровой среде</w:t>
            </w:r>
          </w:p>
        </w:tc>
        <w:tc>
          <w:tcPr>
            <w:tcW w:w="8788" w:type="dxa"/>
            <w:shd w:val="clear" w:color="auto" w:fill="FFFFFF" w:themeFill="background1"/>
          </w:tcPr>
          <w:p w14:paraId="45BEE027"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b/>
                <w:sz w:val="24"/>
                <w14:ligatures w14:val="none"/>
              </w:rPr>
            </w:pPr>
            <w:r w:rsidRPr="002D50A5">
              <w:rPr>
                <w:rFonts w:ascii="Times New Roman" w:hAnsi="Times New Roman" w:cs="Times New Roman"/>
                <w:b/>
                <w:sz w:val="24"/>
                <w14:ligatures w14:val="none"/>
              </w:rPr>
              <w:t>Практическое занятие:</w:t>
            </w:r>
          </w:p>
          <w:p w14:paraId="46AA1228" w14:textId="77777777" w:rsidR="002D50A5" w:rsidRPr="002D50A5" w:rsidRDefault="002D50A5" w:rsidP="002D50A5">
            <w:pPr>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05876825"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0A919F7F" w14:textId="77777777" w:rsidTr="002570FF">
        <w:tc>
          <w:tcPr>
            <w:tcW w:w="817" w:type="dxa"/>
            <w:shd w:val="clear" w:color="auto" w:fill="FFFFFF" w:themeFill="background1"/>
          </w:tcPr>
          <w:p w14:paraId="0BCFC60C"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lastRenderedPageBreak/>
              <w:t>2</w:t>
            </w:r>
          </w:p>
        </w:tc>
        <w:tc>
          <w:tcPr>
            <w:tcW w:w="4253" w:type="dxa"/>
            <w:shd w:val="clear" w:color="auto" w:fill="FFFFFF" w:themeFill="background1"/>
          </w:tcPr>
          <w:p w14:paraId="3CED7F12"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Опасности, связанные с использованием программного обеспечения</w:t>
            </w:r>
          </w:p>
        </w:tc>
        <w:tc>
          <w:tcPr>
            <w:tcW w:w="8788" w:type="dxa"/>
            <w:shd w:val="clear" w:color="auto" w:fill="FFFFFF" w:themeFill="background1"/>
          </w:tcPr>
          <w:p w14:paraId="7E309EAA" w14:textId="77777777" w:rsidR="002D50A5" w:rsidRPr="002D50A5" w:rsidRDefault="002D50A5" w:rsidP="002D50A5">
            <w:pPr>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Опасности, связанные с использованием программного обеспечения</w:t>
            </w:r>
          </w:p>
        </w:tc>
        <w:tc>
          <w:tcPr>
            <w:tcW w:w="1559" w:type="dxa"/>
            <w:shd w:val="clear" w:color="auto" w:fill="FFFFFF" w:themeFill="background1"/>
          </w:tcPr>
          <w:p w14:paraId="2A43EAC0"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594C206B" w14:textId="77777777" w:rsidTr="002570FF">
        <w:tc>
          <w:tcPr>
            <w:tcW w:w="817" w:type="dxa"/>
            <w:shd w:val="clear" w:color="auto" w:fill="FFFFFF" w:themeFill="background1"/>
          </w:tcPr>
          <w:p w14:paraId="0FA07327"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196E527F"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Опасности, связанные с коммуникацией в цифровой среде</w:t>
            </w:r>
          </w:p>
        </w:tc>
        <w:tc>
          <w:tcPr>
            <w:tcW w:w="8788" w:type="dxa"/>
            <w:shd w:val="clear" w:color="auto" w:fill="FFFFFF" w:themeFill="background1"/>
          </w:tcPr>
          <w:p w14:paraId="385F95DF" w14:textId="77777777" w:rsidR="002D50A5" w:rsidRPr="002D50A5" w:rsidRDefault="002D50A5" w:rsidP="002D50A5">
            <w:pPr>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46056DA5"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790468EE" w14:textId="77777777" w:rsidTr="002570FF">
        <w:tc>
          <w:tcPr>
            <w:tcW w:w="817" w:type="dxa"/>
            <w:shd w:val="clear" w:color="auto" w:fill="FFFFFF" w:themeFill="background1"/>
          </w:tcPr>
          <w:p w14:paraId="58847BAA"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6D891DF1"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Достоверность информации в цифровой среде</w:t>
            </w:r>
          </w:p>
        </w:tc>
        <w:tc>
          <w:tcPr>
            <w:tcW w:w="8788" w:type="dxa"/>
            <w:shd w:val="clear" w:color="auto" w:fill="FFFFFF" w:themeFill="background1"/>
          </w:tcPr>
          <w:p w14:paraId="404EAA0D"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b/>
                <w:sz w:val="24"/>
                <w14:ligatures w14:val="none"/>
              </w:rPr>
            </w:pPr>
            <w:r w:rsidRPr="002D50A5">
              <w:rPr>
                <w:rFonts w:ascii="Times New Roman" w:hAnsi="Times New Roman" w:cs="Times New Roman"/>
                <w:b/>
                <w:sz w:val="24"/>
                <w14:ligatures w14:val="none"/>
              </w:rPr>
              <w:t>Практическое занятие:</w:t>
            </w:r>
          </w:p>
          <w:p w14:paraId="24DE862C" w14:textId="77777777" w:rsidR="002D50A5" w:rsidRPr="002D50A5" w:rsidRDefault="002D50A5" w:rsidP="002D50A5">
            <w:pPr>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07CE0A79" w14:textId="77777777" w:rsidR="002D50A5" w:rsidRPr="002D50A5" w:rsidRDefault="002D50A5" w:rsidP="002D50A5">
            <w:pPr>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06747830" w14:textId="77777777" w:rsidR="002D50A5" w:rsidRPr="002D50A5" w:rsidRDefault="002D50A5" w:rsidP="002D50A5">
            <w:pPr>
              <w:spacing w:after="0" w:line="240" w:lineRule="auto"/>
              <w:contextualSpacing/>
              <w:jc w:val="both"/>
              <w:rPr>
                <w:rFonts w:ascii="Times New Roman" w:hAnsi="Times New Roman" w:cs="Times New Roman"/>
                <w:sz w:val="24"/>
                <w14:ligatures w14:val="none"/>
              </w:rPr>
            </w:pPr>
            <w:r w:rsidRPr="002D50A5">
              <w:rPr>
                <w:rFonts w:ascii="Times New Roman" w:hAnsi="Times New Roman" w:cs="Times New Roman"/>
                <w:sz w:val="24"/>
                <w14:ligatures w14:val="none"/>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3D336DB4"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460E9C26" w14:textId="77777777" w:rsidTr="002570FF">
        <w:tc>
          <w:tcPr>
            <w:tcW w:w="817" w:type="dxa"/>
            <w:shd w:val="clear" w:color="auto" w:fill="FFFFFF" w:themeFill="background1"/>
          </w:tcPr>
          <w:p w14:paraId="393A6ACC"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5</w:t>
            </w:r>
          </w:p>
        </w:tc>
        <w:tc>
          <w:tcPr>
            <w:tcW w:w="4253" w:type="dxa"/>
            <w:shd w:val="clear" w:color="auto" w:fill="FFFFFF" w:themeFill="background1"/>
          </w:tcPr>
          <w:p w14:paraId="111FE329"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Защита прав в цифровом пространстве</w:t>
            </w:r>
          </w:p>
        </w:tc>
        <w:tc>
          <w:tcPr>
            <w:tcW w:w="8788" w:type="dxa"/>
            <w:shd w:val="clear" w:color="auto" w:fill="FFFFFF" w:themeFill="background1"/>
          </w:tcPr>
          <w:p w14:paraId="0F5A6793"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1A44376A"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47AB6A6A" w14:textId="77777777" w:rsidTr="002570FF">
        <w:tc>
          <w:tcPr>
            <w:tcW w:w="817" w:type="dxa"/>
            <w:shd w:val="clear" w:color="auto" w:fill="FFFFFF" w:themeFill="background1"/>
          </w:tcPr>
          <w:p w14:paraId="398931F3"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3041" w:type="dxa"/>
            <w:gridSpan w:val="2"/>
            <w:shd w:val="clear" w:color="auto" w:fill="FFFFFF" w:themeFill="background1"/>
          </w:tcPr>
          <w:p w14:paraId="5F4E1071"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b/>
                <w:sz w:val="24"/>
                <w14:ligatures w14:val="none"/>
              </w:rPr>
              <w:t>Раздел 5.1.1.9 Основы противодействия экстремизму и терроризму</w:t>
            </w:r>
          </w:p>
        </w:tc>
        <w:tc>
          <w:tcPr>
            <w:tcW w:w="1559" w:type="dxa"/>
            <w:shd w:val="clear" w:color="auto" w:fill="FFFFFF" w:themeFill="background1"/>
          </w:tcPr>
          <w:p w14:paraId="50D99EBC"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6</w:t>
            </w:r>
          </w:p>
        </w:tc>
      </w:tr>
      <w:tr w:rsidR="002D50A5" w:rsidRPr="002D50A5" w14:paraId="7C12C28E" w14:textId="77777777" w:rsidTr="002570FF">
        <w:tc>
          <w:tcPr>
            <w:tcW w:w="817" w:type="dxa"/>
            <w:shd w:val="clear" w:color="auto" w:fill="FFFFFF" w:themeFill="background1"/>
          </w:tcPr>
          <w:p w14:paraId="161E2F5D"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1F0BC7DF"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Экстремизм и терроризм как угроза устойчивого развития общества</w:t>
            </w:r>
          </w:p>
        </w:tc>
        <w:tc>
          <w:tcPr>
            <w:tcW w:w="8788" w:type="dxa"/>
            <w:shd w:val="clear" w:color="auto" w:fill="FFFFFF" w:themeFill="background1"/>
          </w:tcPr>
          <w:p w14:paraId="21FF7B9F"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613652C9"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3881CE0E" w14:textId="77777777" w:rsidTr="002570FF">
        <w:tc>
          <w:tcPr>
            <w:tcW w:w="817" w:type="dxa"/>
            <w:shd w:val="clear" w:color="auto" w:fill="FFFFFF" w:themeFill="background1"/>
          </w:tcPr>
          <w:p w14:paraId="76BEC41C"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0F765033" w14:textId="77777777" w:rsidR="002D50A5" w:rsidRPr="002D50A5" w:rsidRDefault="002D50A5" w:rsidP="002D50A5">
            <w:pPr>
              <w:widowControl w:val="0"/>
              <w:tabs>
                <w:tab w:val="left" w:pos="3315"/>
              </w:tabs>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Правила безопасного поведения при угрозе и совершении террористического акта</w:t>
            </w:r>
          </w:p>
        </w:tc>
        <w:tc>
          <w:tcPr>
            <w:tcW w:w="8788" w:type="dxa"/>
            <w:shd w:val="clear" w:color="auto" w:fill="FFFFFF" w:themeFill="background1"/>
          </w:tcPr>
          <w:p w14:paraId="48EF68E7"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b/>
                <w:sz w:val="24"/>
                <w14:ligatures w14:val="none"/>
              </w:rPr>
            </w:pPr>
            <w:r w:rsidRPr="002D50A5">
              <w:rPr>
                <w:rFonts w:ascii="Times New Roman" w:hAnsi="Times New Roman" w:cs="Times New Roman"/>
                <w:b/>
                <w:sz w:val="24"/>
                <w14:ligatures w14:val="none"/>
              </w:rPr>
              <w:t>Практическое занятие:</w:t>
            </w:r>
          </w:p>
          <w:p w14:paraId="23983E7C"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22A1E959"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380FCAA1" w14:textId="77777777" w:rsidTr="002570FF">
        <w:tc>
          <w:tcPr>
            <w:tcW w:w="817" w:type="dxa"/>
            <w:shd w:val="clear" w:color="auto" w:fill="FFFFFF" w:themeFill="background1"/>
          </w:tcPr>
          <w:p w14:paraId="66CAB6F1"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09D91CD0"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 xml:space="preserve">Противодействие экстремизму и </w:t>
            </w:r>
            <w:r w:rsidRPr="002D50A5">
              <w:rPr>
                <w:rFonts w:ascii="Times New Roman" w:hAnsi="Times New Roman" w:cs="Times New Roman"/>
                <w:sz w:val="24"/>
                <w14:ligatures w14:val="none"/>
              </w:rPr>
              <w:lastRenderedPageBreak/>
              <w:t>терроризму</w:t>
            </w:r>
          </w:p>
        </w:tc>
        <w:tc>
          <w:tcPr>
            <w:tcW w:w="8788" w:type="dxa"/>
            <w:shd w:val="clear" w:color="auto" w:fill="FFFFFF" w:themeFill="background1"/>
          </w:tcPr>
          <w:p w14:paraId="69330232"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lastRenderedPageBreak/>
              <w:t xml:space="preserve">Правовые основы противодействия экстремизму и терроризму в Российской </w:t>
            </w:r>
            <w:r w:rsidRPr="002D50A5">
              <w:rPr>
                <w:rFonts w:ascii="Times New Roman" w:hAnsi="Times New Roman" w:cs="Times New Roman"/>
                <w:sz w:val="24"/>
                <w14:ligatures w14:val="none"/>
              </w:rPr>
              <w:lastRenderedPageBreak/>
              <w:t>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64E81F90"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lastRenderedPageBreak/>
              <w:t>2</w:t>
            </w:r>
          </w:p>
        </w:tc>
      </w:tr>
      <w:tr w:rsidR="002D50A5" w:rsidRPr="002D50A5" w14:paraId="6368A9FF" w14:textId="77777777" w:rsidTr="002570FF">
        <w:tc>
          <w:tcPr>
            <w:tcW w:w="817" w:type="dxa"/>
            <w:shd w:val="clear" w:color="auto" w:fill="FFFFFF" w:themeFill="background1"/>
          </w:tcPr>
          <w:p w14:paraId="50DD4ADE"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3041" w:type="dxa"/>
            <w:gridSpan w:val="2"/>
            <w:shd w:val="clear" w:color="auto" w:fill="FFFFFF" w:themeFill="background1"/>
          </w:tcPr>
          <w:p w14:paraId="548E1252"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b/>
                <w:sz w:val="24"/>
                <w14:ligatures w14:val="none"/>
              </w:rPr>
              <w:t>Раздел 5.1.1.10 Основы военной подготовки</w:t>
            </w:r>
          </w:p>
        </w:tc>
        <w:tc>
          <w:tcPr>
            <w:tcW w:w="1559" w:type="dxa"/>
            <w:shd w:val="clear" w:color="auto" w:fill="FFFFFF" w:themeFill="background1"/>
          </w:tcPr>
          <w:p w14:paraId="6961AE4D"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8</w:t>
            </w:r>
          </w:p>
        </w:tc>
      </w:tr>
      <w:tr w:rsidR="002D50A5" w:rsidRPr="002D50A5" w14:paraId="27CF8E5C" w14:textId="77777777" w:rsidTr="002570FF">
        <w:tc>
          <w:tcPr>
            <w:tcW w:w="817" w:type="dxa"/>
            <w:shd w:val="clear" w:color="auto" w:fill="FFFFFF" w:themeFill="background1"/>
          </w:tcPr>
          <w:p w14:paraId="414E764D"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7A1D3991"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Оборона страны как обязательное условие благополучного развития страны</w:t>
            </w:r>
          </w:p>
        </w:tc>
        <w:tc>
          <w:tcPr>
            <w:tcW w:w="8788" w:type="dxa"/>
            <w:shd w:val="clear" w:color="auto" w:fill="FFFFFF" w:themeFill="background1"/>
          </w:tcPr>
          <w:p w14:paraId="4E366876"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18524937"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44FEDAAF" w14:textId="77777777" w:rsidTr="002570FF">
        <w:tc>
          <w:tcPr>
            <w:tcW w:w="817" w:type="dxa"/>
            <w:shd w:val="clear" w:color="auto" w:fill="FFFFFF" w:themeFill="background1"/>
          </w:tcPr>
          <w:p w14:paraId="60952EEB"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5635E2DC" w14:textId="77777777" w:rsidR="002D50A5" w:rsidRPr="002D50A5" w:rsidRDefault="002D50A5" w:rsidP="002D50A5">
            <w:pPr>
              <w:spacing w:after="0" w:line="240" w:lineRule="auto"/>
              <w:contextualSpacing/>
              <w:rPr>
                <w:rFonts w:ascii="Times New Roman" w:hAnsi="Times New Roman" w:cs="Times New Roman"/>
                <w:sz w:val="24"/>
                <w14:ligatures w14:val="none"/>
              </w:rPr>
            </w:pPr>
            <w:r w:rsidRPr="002D50A5">
              <w:rPr>
                <w:rFonts w:ascii="Times New Roman" w:hAnsi="Times New Roman" w:cs="Times New Roman"/>
                <w:sz w:val="24"/>
                <w14:ligatures w14:val="none"/>
              </w:rPr>
              <w:t>Виды, назначение и характеристики современного оружия</w:t>
            </w:r>
          </w:p>
          <w:p w14:paraId="6C4CE491"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p>
        </w:tc>
        <w:tc>
          <w:tcPr>
            <w:tcW w:w="8788" w:type="dxa"/>
            <w:shd w:val="clear" w:color="auto" w:fill="FFFFFF" w:themeFill="background1"/>
          </w:tcPr>
          <w:p w14:paraId="5CE975ED" w14:textId="77777777" w:rsidR="002D50A5" w:rsidRPr="002D50A5" w:rsidRDefault="002D50A5" w:rsidP="002D50A5">
            <w:pPr>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035DEAA1"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5A810E3D" w14:textId="77777777" w:rsidTr="002570FF">
        <w:tc>
          <w:tcPr>
            <w:tcW w:w="817" w:type="dxa"/>
            <w:shd w:val="clear" w:color="auto" w:fill="FFFFFF" w:themeFill="background1"/>
          </w:tcPr>
          <w:p w14:paraId="00184E42"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3F7EF5EB"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04AD1E34"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006C6C3D"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48EA0BAB" w14:textId="77777777" w:rsidTr="002570FF">
        <w:tc>
          <w:tcPr>
            <w:tcW w:w="817" w:type="dxa"/>
            <w:shd w:val="clear" w:color="auto" w:fill="FFFFFF" w:themeFill="background1"/>
          </w:tcPr>
          <w:p w14:paraId="240C2F34"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c>
          <w:tcPr>
            <w:tcW w:w="4253" w:type="dxa"/>
            <w:shd w:val="clear" w:color="auto" w:fill="FFFFFF" w:themeFill="background1"/>
          </w:tcPr>
          <w:p w14:paraId="027B9232"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Беспилотные системы и радиосвязь</w:t>
            </w:r>
          </w:p>
        </w:tc>
        <w:tc>
          <w:tcPr>
            <w:tcW w:w="8788" w:type="dxa"/>
            <w:shd w:val="clear" w:color="auto" w:fill="FFFFFF" w:themeFill="background1"/>
          </w:tcPr>
          <w:p w14:paraId="59A43365"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0B54A27B"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2D50A5" w:rsidRPr="002D50A5" w14:paraId="197DD0A1" w14:textId="77777777" w:rsidTr="002570FF">
        <w:tc>
          <w:tcPr>
            <w:tcW w:w="817" w:type="dxa"/>
            <w:shd w:val="clear" w:color="auto" w:fill="FFFFFF" w:themeFill="background1"/>
          </w:tcPr>
          <w:p w14:paraId="55CE87CB"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3041" w:type="dxa"/>
            <w:gridSpan w:val="2"/>
            <w:shd w:val="clear" w:color="auto" w:fill="FFFFFF" w:themeFill="background1"/>
          </w:tcPr>
          <w:p w14:paraId="6F3C6D6E"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b/>
                <w:sz w:val="24"/>
                <w14:ligatures w14:val="none"/>
              </w:rPr>
            </w:pPr>
            <w:r w:rsidRPr="002D50A5">
              <w:rPr>
                <w:rFonts w:ascii="Times New Roman" w:hAnsi="Times New Roman" w:cs="Times New Roman"/>
                <w:b/>
                <w:sz w:val="24"/>
                <w14:ligatures w14:val="none"/>
              </w:rPr>
              <w:t xml:space="preserve">Раздел 5.1.1.11 Охрана труда и техника безопасности на производстве </w:t>
            </w:r>
          </w:p>
        </w:tc>
        <w:tc>
          <w:tcPr>
            <w:tcW w:w="1559" w:type="dxa"/>
            <w:shd w:val="clear" w:color="auto" w:fill="FFFFFF" w:themeFill="background1"/>
          </w:tcPr>
          <w:p w14:paraId="7C3F0A5F"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6</w:t>
            </w:r>
          </w:p>
        </w:tc>
      </w:tr>
      <w:tr w:rsidR="002D50A5" w:rsidRPr="002D50A5" w14:paraId="195B3D62" w14:textId="77777777" w:rsidTr="002570FF">
        <w:tc>
          <w:tcPr>
            <w:tcW w:w="817" w:type="dxa"/>
            <w:shd w:val="clear" w:color="auto" w:fill="FFFFFF" w:themeFill="background1"/>
          </w:tcPr>
          <w:p w14:paraId="0AB97C8B"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4253" w:type="dxa"/>
            <w:shd w:val="clear" w:color="auto" w:fill="FFFFFF" w:themeFill="background1"/>
          </w:tcPr>
          <w:p w14:paraId="08EBA1FD"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52B210F2"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1440E9EF"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3379C838" w14:textId="77777777" w:rsidTr="002570FF">
        <w:tc>
          <w:tcPr>
            <w:tcW w:w="817" w:type="dxa"/>
            <w:shd w:val="clear" w:color="auto" w:fill="FFFFFF" w:themeFill="background1"/>
          </w:tcPr>
          <w:p w14:paraId="5C4E9DFC"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4253" w:type="dxa"/>
            <w:shd w:val="clear" w:color="auto" w:fill="FFFFFF" w:themeFill="background1"/>
          </w:tcPr>
          <w:p w14:paraId="4F0FAE07"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 xml:space="preserve">Организация охраны труда на </w:t>
            </w:r>
            <w:r w:rsidRPr="002D50A5">
              <w:rPr>
                <w:rFonts w:ascii="Times New Roman" w:hAnsi="Times New Roman" w:cs="Times New Roman"/>
                <w:sz w:val="24"/>
                <w14:ligatures w14:val="none"/>
              </w:rPr>
              <w:lastRenderedPageBreak/>
              <w:t>предприятии</w:t>
            </w:r>
          </w:p>
        </w:tc>
        <w:tc>
          <w:tcPr>
            <w:tcW w:w="8788" w:type="dxa"/>
            <w:shd w:val="clear" w:color="auto" w:fill="FFFFFF" w:themeFill="background1"/>
          </w:tcPr>
          <w:p w14:paraId="27942872"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lastRenderedPageBreak/>
              <w:t xml:space="preserve">Общая схема системы охраны труда на предприятиях различных отраслей </w:t>
            </w:r>
            <w:r w:rsidRPr="002D50A5">
              <w:rPr>
                <w:rFonts w:ascii="Times New Roman" w:hAnsi="Times New Roman" w:cs="Times New Roman"/>
                <w:sz w:val="24"/>
                <w14:ligatures w14:val="none"/>
              </w:rPr>
              <w:lastRenderedPageBreak/>
              <w:t>производства</w:t>
            </w:r>
          </w:p>
        </w:tc>
        <w:tc>
          <w:tcPr>
            <w:tcW w:w="1559" w:type="dxa"/>
            <w:shd w:val="clear" w:color="auto" w:fill="FFFFFF" w:themeFill="background1"/>
          </w:tcPr>
          <w:p w14:paraId="79E07873"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lastRenderedPageBreak/>
              <w:t>2</w:t>
            </w:r>
          </w:p>
        </w:tc>
      </w:tr>
      <w:tr w:rsidR="002D50A5" w:rsidRPr="002D50A5" w14:paraId="72F62ECD" w14:textId="77777777" w:rsidTr="002570FF">
        <w:tc>
          <w:tcPr>
            <w:tcW w:w="817" w:type="dxa"/>
            <w:shd w:val="clear" w:color="auto" w:fill="FFFFFF" w:themeFill="background1"/>
          </w:tcPr>
          <w:p w14:paraId="6202CA4F"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4253" w:type="dxa"/>
            <w:shd w:val="clear" w:color="auto" w:fill="FFFFFF" w:themeFill="background1"/>
          </w:tcPr>
          <w:p w14:paraId="20181ADC" w14:textId="77777777" w:rsidR="002D50A5" w:rsidRPr="002D50A5" w:rsidRDefault="002D50A5" w:rsidP="002D50A5">
            <w:pPr>
              <w:widowControl w:val="0"/>
              <w:autoSpaceDE w:val="0"/>
              <w:autoSpaceDN w:val="0"/>
              <w:adjustRightInd w:val="0"/>
              <w:spacing w:after="0" w:line="240" w:lineRule="auto"/>
              <w:rPr>
                <w:rFonts w:ascii="Times New Roman" w:hAnsi="Times New Roman" w:cs="Times New Roman"/>
                <w:sz w:val="24"/>
                <w14:ligatures w14:val="none"/>
              </w:rPr>
            </w:pPr>
            <w:r w:rsidRPr="002D50A5">
              <w:rPr>
                <w:rFonts w:ascii="Times New Roman" w:hAnsi="Times New Roman" w:cs="Times New Roman"/>
                <w:sz w:val="24"/>
                <w14:ligatures w14:val="none"/>
              </w:rPr>
              <w:t>Техника безопасности в профессиональной деятельности</w:t>
            </w:r>
          </w:p>
        </w:tc>
        <w:tc>
          <w:tcPr>
            <w:tcW w:w="8788" w:type="dxa"/>
            <w:shd w:val="clear" w:color="auto" w:fill="FFFFFF" w:themeFill="background1"/>
          </w:tcPr>
          <w:p w14:paraId="57CB1B73" w14:textId="77777777" w:rsidR="002D50A5" w:rsidRPr="002D50A5" w:rsidRDefault="002D50A5" w:rsidP="002D50A5">
            <w:pPr>
              <w:widowControl w:val="0"/>
              <w:autoSpaceDE w:val="0"/>
              <w:autoSpaceDN w:val="0"/>
              <w:adjustRightInd w:val="0"/>
              <w:spacing w:after="0" w:line="240" w:lineRule="auto"/>
              <w:jc w:val="both"/>
              <w:rPr>
                <w:rFonts w:ascii="Times New Roman" w:hAnsi="Times New Roman" w:cs="Times New Roman"/>
                <w:sz w:val="24"/>
                <w14:ligatures w14:val="none"/>
              </w:rPr>
            </w:pPr>
            <w:r w:rsidRPr="002D50A5">
              <w:rPr>
                <w:rFonts w:ascii="Times New Roman" w:hAnsi="Times New Roman" w:cs="Times New Roman"/>
                <w:sz w:val="24"/>
                <w14:ligatures w14:val="none"/>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25E8E717"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2</w:t>
            </w:r>
          </w:p>
        </w:tc>
      </w:tr>
      <w:tr w:rsidR="002D50A5" w:rsidRPr="002D50A5" w14:paraId="2BAD212E" w14:textId="77777777" w:rsidTr="002570FF">
        <w:tc>
          <w:tcPr>
            <w:tcW w:w="817" w:type="dxa"/>
            <w:shd w:val="clear" w:color="auto" w:fill="FFFFFF" w:themeFill="background1"/>
          </w:tcPr>
          <w:p w14:paraId="696E5951" w14:textId="77777777" w:rsidR="002D50A5" w:rsidRPr="002D50A5" w:rsidRDefault="002D50A5" w:rsidP="002D50A5">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shd w:val="clear" w:color="auto" w:fill="FFFFFF" w:themeFill="background1"/>
          </w:tcPr>
          <w:p w14:paraId="49657987" w14:textId="77777777" w:rsidR="002D50A5" w:rsidRPr="002D50A5" w:rsidRDefault="002D50A5" w:rsidP="002D50A5">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Промежуточная аттестация (зачёт)</w:t>
            </w:r>
          </w:p>
        </w:tc>
        <w:tc>
          <w:tcPr>
            <w:tcW w:w="8788" w:type="dxa"/>
            <w:shd w:val="clear" w:color="auto" w:fill="FFFFFF" w:themeFill="background1"/>
          </w:tcPr>
          <w:p w14:paraId="54F4089B" w14:textId="77777777" w:rsidR="002D50A5" w:rsidRPr="002D50A5" w:rsidRDefault="002D50A5" w:rsidP="002D50A5">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559" w:type="dxa"/>
            <w:shd w:val="clear" w:color="auto" w:fill="FFFFFF" w:themeFill="background1"/>
          </w:tcPr>
          <w:p w14:paraId="30FB16F9"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2D50A5" w:rsidRPr="002D50A5" w14:paraId="47F73F41" w14:textId="77777777" w:rsidTr="002570FF">
        <w:tc>
          <w:tcPr>
            <w:tcW w:w="817" w:type="dxa"/>
            <w:shd w:val="clear" w:color="auto" w:fill="FFFFFF" w:themeFill="background1"/>
          </w:tcPr>
          <w:p w14:paraId="2BDEA992" w14:textId="77777777" w:rsidR="002D50A5" w:rsidRPr="002D50A5" w:rsidRDefault="002D50A5" w:rsidP="002D50A5">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shd w:val="clear" w:color="auto" w:fill="FFFFFF" w:themeFill="background1"/>
          </w:tcPr>
          <w:p w14:paraId="181C00EF" w14:textId="77777777" w:rsidR="002D50A5" w:rsidRPr="002D50A5" w:rsidRDefault="002D50A5" w:rsidP="002D50A5">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Итого</w:t>
            </w:r>
          </w:p>
        </w:tc>
        <w:tc>
          <w:tcPr>
            <w:tcW w:w="8788" w:type="dxa"/>
            <w:shd w:val="clear" w:color="auto" w:fill="FFFFFF" w:themeFill="background1"/>
          </w:tcPr>
          <w:p w14:paraId="055CA1D3" w14:textId="77777777" w:rsidR="002D50A5" w:rsidRPr="002D50A5" w:rsidRDefault="002D50A5" w:rsidP="002D50A5">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559" w:type="dxa"/>
            <w:shd w:val="clear" w:color="auto" w:fill="FFFFFF" w:themeFill="background1"/>
          </w:tcPr>
          <w:p w14:paraId="4DB8DCB1" w14:textId="77777777" w:rsidR="002D50A5" w:rsidRPr="002D50A5" w:rsidRDefault="002D50A5" w:rsidP="002D50A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96 часов из них: теоретические занятия -72, практические занятия - 24</w:t>
            </w:r>
          </w:p>
        </w:tc>
      </w:tr>
      <w:bookmarkEnd w:id="22"/>
    </w:tbl>
    <w:p w14:paraId="165217F3" w14:textId="77777777" w:rsidR="002D50A5" w:rsidRPr="002D50A5" w:rsidRDefault="002D50A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0F21376" w14:textId="77777777" w:rsidR="002D50A5" w:rsidRPr="002D50A5" w:rsidRDefault="002D50A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B180305" w14:textId="77777777" w:rsidR="002D50A5" w:rsidRPr="002D50A5" w:rsidRDefault="002D50A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0C12FFF" w14:textId="77777777" w:rsidR="002D50A5" w:rsidRPr="002D50A5" w:rsidRDefault="002D50A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9C8CCDB" w14:textId="77777777" w:rsidR="002D50A5" w:rsidRPr="002D50A5" w:rsidRDefault="002D50A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FDC4B96"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14C6999"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B7BDD96"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9F09684"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060FAC" w:rsidRPr="002D50A5" w:rsidSect="00060FAC">
          <w:pgSz w:w="16838" w:h="11909" w:orient="landscape"/>
          <w:pgMar w:top="1134" w:right="851" w:bottom="851" w:left="851" w:header="0" w:footer="6" w:gutter="0"/>
          <w:cols w:space="720"/>
          <w:noEndnote/>
          <w:titlePg/>
          <w:docGrid w:linePitch="360"/>
        </w:sectPr>
      </w:pPr>
    </w:p>
    <w:p w14:paraId="11C3B81A" w14:textId="4C2EBB71" w:rsidR="00BE1936" w:rsidRPr="002D50A5" w:rsidRDefault="002C1438" w:rsidP="00BE1936">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2D50A5">
        <w:rPr>
          <w:rFonts w:ascii="Times New Roman" w:eastAsia="Courier New" w:hAnsi="Times New Roman" w:cs="Times New Roman"/>
          <w:b/>
          <w:bCs/>
          <w:color w:val="000000"/>
          <w:kern w:val="0"/>
          <w:sz w:val="32"/>
          <w:szCs w:val="32"/>
          <w:lang w:eastAsia="ru-RU"/>
          <w14:ligatures w14:val="none"/>
        </w:rPr>
        <w:lastRenderedPageBreak/>
        <w:t>5.1.2</w:t>
      </w:r>
      <w:r w:rsidR="00BE1936" w:rsidRPr="002D50A5">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Pr="002D50A5">
        <w:rPr>
          <w:rFonts w:ascii="Times New Roman" w:eastAsia="Courier New" w:hAnsi="Times New Roman" w:cs="Times New Roman"/>
          <w:b/>
          <w:bCs/>
          <w:color w:val="000000"/>
          <w:kern w:val="0"/>
          <w:sz w:val="32"/>
          <w:szCs w:val="32"/>
          <w:lang w:eastAsia="ru-RU"/>
          <w14:ligatures w14:val="none"/>
        </w:rPr>
        <w:t>Основы бережливого производства</w:t>
      </w:r>
      <w:r w:rsidR="00BE1936" w:rsidRPr="002D50A5">
        <w:rPr>
          <w:rFonts w:ascii="Times New Roman" w:eastAsia="Courier New" w:hAnsi="Times New Roman" w:cs="Times New Roman"/>
          <w:b/>
          <w:bCs/>
          <w:color w:val="000000"/>
          <w:kern w:val="0"/>
          <w:sz w:val="32"/>
          <w:szCs w:val="32"/>
          <w:lang w:eastAsia="ru-RU"/>
          <w14:ligatures w14:val="none"/>
        </w:rPr>
        <w:t>"</w:t>
      </w:r>
    </w:p>
    <w:p w14:paraId="1C7A6B27" w14:textId="6D57B82C" w:rsidR="00BE1936" w:rsidRPr="002D50A5" w:rsidRDefault="00BE1936" w:rsidP="00BE193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Учебный предмет "</w:t>
      </w:r>
      <w:r w:rsidR="002C1438" w:rsidRPr="002D50A5">
        <w:rPr>
          <w:rFonts w:ascii="Times New Roman" w:eastAsia="Courier New" w:hAnsi="Times New Roman" w:cs="Times New Roman"/>
          <w:noProof/>
          <w:color w:val="000000"/>
          <w:kern w:val="0"/>
          <w:sz w:val="28"/>
          <w:szCs w:val="28"/>
          <w:lang w:eastAsia="ru-RU"/>
          <w14:ligatures w14:val="none"/>
        </w:rPr>
        <w:t>Основы бережливого производства</w:t>
      </w:r>
      <w:r w:rsidRPr="002D50A5">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w:t>
      </w:r>
      <w:r w:rsidR="002C1438" w:rsidRPr="002D50A5">
        <w:rPr>
          <w:rFonts w:ascii="Times New Roman" w:eastAsia="Courier New" w:hAnsi="Times New Roman" w:cs="Times New Roman"/>
          <w:noProof/>
          <w:color w:val="000000"/>
          <w:kern w:val="0"/>
          <w:sz w:val="28"/>
          <w:szCs w:val="28"/>
          <w:lang w:eastAsia="ru-RU"/>
          <w14:ligatures w14:val="none"/>
        </w:rPr>
        <w:t>4</w:t>
      </w:r>
      <w:r w:rsidRPr="002D50A5">
        <w:rPr>
          <w:rFonts w:ascii="Times New Roman" w:eastAsia="Courier New" w:hAnsi="Times New Roman" w:cs="Times New Roman"/>
          <w:noProof/>
          <w:color w:val="000000"/>
          <w:kern w:val="0"/>
          <w:sz w:val="28"/>
          <w:szCs w:val="28"/>
          <w:lang w:eastAsia="ru-RU"/>
          <w14:ligatures w14:val="none"/>
        </w:rPr>
        <w:t xml:space="preserve">6 час., в том числе: теоретические занятия – </w:t>
      </w:r>
      <w:r w:rsidR="0047550C" w:rsidRPr="002D50A5">
        <w:rPr>
          <w:rFonts w:ascii="Times New Roman" w:eastAsia="Courier New" w:hAnsi="Times New Roman" w:cs="Times New Roman"/>
          <w:noProof/>
          <w:color w:val="000000"/>
          <w:kern w:val="0"/>
          <w:sz w:val="28"/>
          <w:szCs w:val="28"/>
          <w:lang w:eastAsia="ru-RU"/>
          <w14:ligatures w14:val="none"/>
        </w:rPr>
        <w:t>32 час., практические занятия – 14</w:t>
      </w:r>
      <w:r w:rsidRPr="002D50A5">
        <w:rPr>
          <w:rFonts w:ascii="Times New Roman" w:eastAsia="Courier New" w:hAnsi="Times New Roman" w:cs="Times New Roman"/>
          <w:noProof/>
          <w:color w:val="000000"/>
          <w:kern w:val="0"/>
          <w:sz w:val="28"/>
          <w:szCs w:val="28"/>
          <w:lang w:eastAsia="ru-RU"/>
          <w14:ligatures w14:val="none"/>
        </w:rPr>
        <w:t xml:space="preserve"> час</w:t>
      </w:r>
      <w:r w:rsidR="0047550C" w:rsidRPr="002D50A5">
        <w:rPr>
          <w:rFonts w:ascii="Times New Roman" w:eastAsia="Courier New" w:hAnsi="Times New Roman" w:cs="Times New Roman"/>
          <w:noProof/>
          <w:color w:val="000000"/>
          <w:kern w:val="0"/>
          <w:sz w:val="28"/>
          <w:szCs w:val="28"/>
          <w:lang w:eastAsia="ru-RU"/>
          <w14:ligatures w14:val="none"/>
        </w:rPr>
        <w:t>ов</w:t>
      </w:r>
      <w:r w:rsidRPr="002D50A5">
        <w:rPr>
          <w:rFonts w:ascii="Times New Roman" w:eastAsia="Courier New" w:hAnsi="Times New Roman" w:cs="Times New Roman"/>
          <w:noProof/>
          <w:color w:val="000000"/>
          <w:kern w:val="0"/>
          <w:sz w:val="28"/>
          <w:szCs w:val="28"/>
          <w:lang w:eastAsia="ru-RU"/>
          <w14:ligatures w14:val="none"/>
        </w:rPr>
        <w:t xml:space="preserve">. </w:t>
      </w:r>
    </w:p>
    <w:p w14:paraId="1F6D895E" w14:textId="79900452" w:rsidR="00BE1936" w:rsidRPr="002D50A5" w:rsidRDefault="00BE1936" w:rsidP="00BE193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2C1438" w:rsidRPr="002D50A5">
        <w:rPr>
          <w:rFonts w:ascii="Times New Roman" w:eastAsia="Courier New" w:hAnsi="Times New Roman" w:cs="Times New Roman"/>
          <w:noProof/>
          <w:color w:val="000000"/>
          <w:kern w:val="0"/>
          <w:sz w:val="28"/>
          <w:szCs w:val="28"/>
          <w:lang w:eastAsia="ru-RU"/>
          <w14:ligatures w14:val="none"/>
        </w:rPr>
        <w:t>Основы бережливого производства</w:t>
      </w:r>
      <w:r w:rsidRPr="002D50A5">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83B9897" w14:textId="77777777" w:rsidR="00BE1936" w:rsidRPr="002D50A5" w:rsidRDefault="00BE1936" w:rsidP="00BE193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373"/>
      </w:tblGrid>
      <w:tr w:rsidR="00BE1936" w:rsidRPr="002D50A5" w14:paraId="0B49AFB2" w14:textId="77777777" w:rsidTr="00040259">
        <w:tc>
          <w:tcPr>
            <w:tcW w:w="2972" w:type="dxa"/>
          </w:tcPr>
          <w:p w14:paraId="3159B099" w14:textId="77777777" w:rsidR="00BE1936" w:rsidRPr="002D50A5" w:rsidRDefault="00BE1936" w:rsidP="003121A3">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6373" w:type="dxa"/>
          </w:tcPr>
          <w:p w14:paraId="58D8ABF5" w14:textId="77777777" w:rsidR="00BE1936" w:rsidRPr="002D50A5" w:rsidRDefault="00BE1936" w:rsidP="003121A3">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BE1936" w:rsidRPr="002D50A5" w14:paraId="4AC88C82" w14:textId="77777777" w:rsidTr="00040259">
        <w:tc>
          <w:tcPr>
            <w:tcW w:w="2972" w:type="dxa"/>
            <w:vMerge w:val="restart"/>
          </w:tcPr>
          <w:p w14:paraId="3E42A0AF" w14:textId="393B7957" w:rsidR="00BE1936" w:rsidRPr="002D50A5" w:rsidRDefault="008B38D6" w:rsidP="003121A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ПК.1</w:t>
            </w:r>
            <w:r w:rsidR="004236F0" w:rsidRPr="002D50A5">
              <w:t xml:space="preserve"> </w:t>
            </w:r>
            <w:r w:rsidR="00A45729" w:rsidRPr="002D50A5">
              <w:rPr>
                <w:rFonts w:ascii="Times New Roman" w:eastAsia="Courier New" w:hAnsi="Times New Roman" w:cs="Times New Roman"/>
                <w:color w:val="000000"/>
                <w:sz w:val="24"/>
                <w:szCs w:val="24"/>
                <w:lang w:eastAsia="ru-RU"/>
              </w:rPr>
              <w:t>Выполнение простых подготовительных плотничных общестроительных работ</w:t>
            </w:r>
          </w:p>
        </w:tc>
        <w:tc>
          <w:tcPr>
            <w:tcW w:w="6373" w:type="dxa"/>
          </w:tcPr>
          <w:p w14:paraId="3D230F1F" w14:textId="77777777" w:rsidR="00D404A7" w:rsidRPr="002D50A5" w:rsidRDefault="00BE1936" w:rsidP="003121A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w:t>
            </w:r>
            <w:r w:rsidR="00D25BFC" w:rsidRPr="002D50A5">
              <w:rPr>
                <w:rFonts w:ascii="Times New Roman" w:eastAsia="Courier New" w:hAnsi="Times New Roman" w:cs="Times New Roman"/>
                <w:color w:val="000000"/>
                <w:kern w:val="0"/>
                <w:sz w:val="24"/>
                <w:szCs w:val="24"/>
                <w:lang w:eastAsia="ru-RU"/>
                <w14:ligatures w14:val="none"/>
              </w:rPr>
              <w:t xml:space="preserve"> </w:t>
            </w:r>
          </w:p>
          <w:p w14:paraId="3AB61B1A"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конопатка стен, оконных и дверных проемов;</w:t>
            </w:r>
          </w:p>
          <w:p w14:paraId="773A8571"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обмазка кистью деревянных конструкций и деталей антисептическими и огнезащитными составами;</w:t>
            </w:r>
          </w:p>
          <w:p w14:paraId="1B1E2774"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обработка лесоматериалов вручную: поперечное перепиливание, окорка, обтесывание;</w:t>
            </w:r>
          </w:p>
          <w:p w14:paraId="6EDC5A17"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осмолка, обивка войлоком и толем элементов деревянных конструкций; </w:t>
            </w:r>
          </w:p>
          <w:p w14:paraId="1679131A"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разборка заборных стенок; </w:t>
            </w:r>
          </w:p>
          <w:p w14:paraId="3DDE91E8"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разборка заборов, мостиков и настилов;</w:t>
            </w:r>
          </w:p>
          <w:p w14:paraId="1E90335F"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разборка полов, подборов и накатов;</w:t>
            </w:r>
          </w:p>
          <w:p w14:paraId="3808F5C0" w14:textId="1D0F7EEF" w:rsidR="00BE1936" w:rsidRPr="002D50A5" w:rsidRDefault="006A4271" w:rsidP="006A42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sz w:val="24"/>
                <w:szCs w:val="24"/>
                <w:lang w:eastAsia="ru-RU"/>
              </w:rPr>
              <w:t>укладка и штабелирование отсортированных строительных материалов</w:t>
            </w:r>
          </w:p>
        </w:tc>
      </w:tr>
      <w:tr w:rsidR="00B567F1" w:rsidRPr="002D50A5" w14:paraId="7CBAB415" w14:textId="77777777" w:rsidTr="00040259">
        <w:tc>
          <w:tcPr>
            <w:tcW w:w="2972" w:type="dxa"/>
            <w:vMerge/>
          </w:tcPr>
          <w:p w14:paraId="0AC33531" w14:textId="77777777" w:rsidR="00B567F1" w:rsidRPr="002D50A5"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3" w:type="dxa"/>
          </w:tcPr>
          <w:p w14:paraId="3C7DCF9E" w14:textId="77777777" w:rsidR="00B567F1" w:rsidRPr="002D50A5" w:rsidRDefault="00B567F1" w:rsidP="00B567F1">
            <w:pPr>
              <w:widowControl w:val="0"/>
              <w:spacing w:after="0" w:line="240" w:lineRule="auto"/>
              <w:jc w:val="both"/>
            </w:pPr>
            <w:r w:rsidRPr="002D50A5">
              <w:rPr>
                <w:rFonts w:ascii="Times New Roman" w:eastAsia="Courier New" w:hAnsi="Times New Roman" w:cs="Times New Roman"/>
                <w:color w:val="000000"/>
                <w:kern w:val="0"/>
                <w:sz w:val="24"/>
                <w:szCs w:val="24"/>
                <w:lang w:eastAsia="ru-RU"/>
                <w14:ligatures w14:val="none"/>
              </w:rPr>
              <w:t>Умения:</w:t>
            </w:r>
            <w:r w:rsidRPr="002D50A5">
              <w:t xml:space="preserve"> </w:t>
            </w:r>
          </w:p>
          <w:p w14:paraId="4192B12C" w14:textId="77777777" w:rsidR="00B567F1" w:rsidRPr="002D50A5" w:rsidRDefault="00B567F1" w:rsidP="00B567F1">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осуществлять профессиональную деятельность с соблюдением принципов бережливого производства;</w:t>
            </w:r>
          </w:p>
          <w:p w14:paraId="33A3B77B" w14:textId="77777777" w:rsidR="00B567F1" w:rsidRPr="002D50A5" w:rsidRDefault="00B567F1" w:rsidP="00B567F1">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моделировать производственный процесс и строить карту потока создания ценности;</w:t>
            </w:r>
          </w:p>
          <w:p w14:paraId="2AC2C300" w14:textId="77777777" w:rsidR="00B567F1" w:rsidRPr="002D50A5" w:rsidRDefault="00B567F1" w:rsidP="00B567F1">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применять методы диагностики потерь и устранять потери в процессах;</w:t>
            </w:r>
          </w:p>
          <w:p w14:paraId="0CBF9E43" w14:textId="77777777" w:rsidR="00B567F1" w:rsidRPr="002D50A5" w:rsidRDefault="00B567F1" w:rsidP="00B567F1">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применять ключевые инструменты анализа и решения проблем, оценивать затраты на несоответствие;</w:t>
            </w:r>
          </w:p>
          <w:p w14:paraId="2E2719DA" w14:textId="77777777" w:rsidR="00B567F1" w:rsidRPr="002D50A5" w:rsidRDefault="00B567F1" w:rsidP="00B567F1">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 xml:space="preserve">организовывать работу коллектива и команды в рамках реализации проектов по улучшениям; </w:t>
            </w:r>
          </w:p>
          <w:p w14:paraId="061F6036" w14:textId="2D178BCD" w:rsidR="00B567F1" w:rsidRPr="002D50A5"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hAnsi="Times New Roman" w:cs="Times New Roman"/>
                <w:sz w:val="24"/>
                <w:szCs w:val="24"/>
              </w:rPr>
              <w:t>применять инструменты бережливого производства в соответствии со спецификой бизнес-процессов организации/производства</w:t>
            </w:r>
          </w:p>
        </w:tc>
      </w:tr>
      <w:tr w:rsidR="00B567F1" w:rsidRPr="002D50A5" w14:paraId="36826D5A" w14:textId="77777777" w:rsidTr="00040259">
        <w:tc>
          <w:tcPr>
            <w:tcW w:w="2972" w:type="dxa"/>
            <w:vMerge/>
          </w:tcPr>
          <w:p w14:paraId="219B79E0" w14:textId="77777777" w:rsidR="00B567F1" w:rsidRPr="002D50A5"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3" w:type="dxa"/>
          </w:tcPr>
          <w:p w14:paraId="6B898BB6" w14:textId="77777777" w:rsidR="00B567F1" w:rsidRPr="002D50A5"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Знания:</w:t>
            </w:r>
          </w:p>
          <w:p w14:paraId="16C1BF54" w14:textId="77777777" w:rsidR="00B567F1" w:rsidRPr="002D50A5"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принципы и концепцию бережливого производства;</w:t>
            </w:r>
          </w:p>
          <w:p w14:paraId="21D5B6E2" w14:textId="77777777" w:rsidR="00B567F1" w:rsidRPr="002D50A5"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основы картирования потока создания ценности (создание карт целевого, идеального и текущего состояния потока создания ценности);</w:t>
            </w:r>
          </w:p>
          <w:p w14:paraId="1ED5CCE0" w14:textId="77777777" w:rsidR="00B567F1" w:rsidRPr="002D50A5"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методы выявления, анализа и решения проблем производства;</w:t>
            </w:r>
          </w:p>
          <w:p w14:paraId="0B217FE0" w14:textId="77777777" w:rsidR="00B567F1" w:rsidRPr="002D50A5"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инструменты бережливого производства;</w:t>
            </w:r>
          </w:p>
          <w:p w14:paraId="1F336754" w14:textId="77777777" w:rsidR="00B567F1" w:rsidRPr="002D50A5"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lastRenderedPageBreak/>
              <w:t>принципы организации взаимодействия в цепочке процесса;</w:t>
            </w:r>
          </w:p>
          <w:p w14:paraId="120FC8C7" w14:textId="77777777" w:rsidR="00B567F1" w:rsidRPr="002D50A5"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потерь и методы их устранения; </w:t>
            </w:r>
          </w:p>
          <w:p w14:paraId="029623CF" w14:textId="77777777" w:rsidR="00B567F1" w:rsidRPr="002D50A5"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современные технологии повышения производительности труда;</w:t>
            </w:r>
          </w:p>
          <w:p w14:paraId="54E86170" w14:textId="77777777" w:rsidR="00B567F1" w:rsidRPr="002D50A5"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технологии внедрения улучшений производственного процесса;</w:t>
            </w:r>
          </w:p>
          <w:p w14:paraId="4C10AB24" w14:textId="71EEEA17" w:rsidR="00B567F1" w:rsidRPr="002D50A5"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систему подачи предложений по улучшению в области повышения эффективности труда</w:t>
            </w:r>
          </w:p>
        </w:tc>
      </w:tr>
      <w:tr w:rsidR="004236F0" w:rsidRPr="002D50A5" w14:paraId="1AEB7C2E" w14:textId="77777777" w:rsidTr="00040259">
        <w:tc>
          <w:tcPr>
            <w:tcW w:w="2972" w:type="dxa"/>
            <w:vMerge w:val="restart"/>
          </w:tcPr>
          <w:p w14:paraId="08EE3DC3" w14:textId="0F27A33C" w:rsidR="004236F0" w:rsidRPr="002D50A5" w:rsidRDefault="005F0A27" w:rsidP="003121A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sz w:val="24"/>
                <w:szCs w:val="24"/>
                <w:lang w:eastAsia="ru-RU"/>
              </w:rPr>
              <w:lastRenderedPageBreak/>
              <w:t xml:space="preserve">ПК.2 </w:t>
            </w:r>
            <w:r w:rsidRPr="002D50A5">
              <w:rPr>
                <w:rFonts w:ascii="Times New Roman" w:eastAsia="Times New Roman" w:hAnsi="Times New Roman" w:cs="Times New Roman"/>
                <w:sz w:val="24"/>
              </w:rPr>
              <w:t>Выполнение простых подготовительных опалубочных работ</w:t>
            </w:r>
          </w:p>
        </w:tc>
        <w:tc>
          <w:tcPr>
            <w:tcW w:w="6373" w:type="dxa"/>
          </w:tcPr>
          <w:p w14:paraId="5D19C2FA" w14:textId="77777777" w:rsidR="00D404A7" w:rsidRPr="002D50A5" w:rsidRDefault="004236F0" w:rsidP="004236F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w:t>
            </w:r>
            <w:r w:rsidR="00D25BFC" w:rsidRPr="002D50A5">
              <w:rPr>
                <w:rFonts w:ascii="Times New Roman" w:eastAsia="Courier New" w:hAnsi="Times New Roman" w:cs="Times New Roman"/>
                <w:color w:val="000000"/>
                <w:kern w:val="0"/>
                <w:sz w:val="24"/>
                <w:szCs w:val="24"/>
                <w:lang w:eastAsia="ru-RU"/>
                <w14:ligatures w14:val="none"/>
              </w:rPr>
              <w:t xml:space="preserve"> </w:t>
            </w:r>
          </w:p>
          <w:p w14:paraId="36C411CB" w14:textId="25A5E713" w:rsidR="004236F0" w:rsidRPr="002D50A5" w:rsidRDefault="006A4271" w:rsidP="006A427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разборка опалубки фундаментов, стен и перегородок; </w:t>
            </w:r>
          </w:p>
        </w:tc>
      </w:tr>
      <w:tr w:rsidR="00B567F1" w:rsidRPr="002D50A5" w14:paraId="6E15C27B" w14:textId="77777777" w:rsidTr="00040259">
        <w:tc>
          <w:tcPr>
            <w:tcW w:w="2972" w:type="dxa"/>
            <w:vMerge/>
          </w:tcPr>
          <w:p w14:paraId="5707A59C" w14:textId="77777777" w:rsidR="00B567F1" w:rsidRPr="002D50A5"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3" w:type="dxa"/>
          </w:tcPr>
          <w:p w14:paraId="44859D6D" w14:textId="77777777" w:rsidR="00B567F1" w:rsidRPr="002D50A5" w:rsidRDefault="00B567F1" w:rsidP="00B567F1">
            <w:pPr>
              <w:widowControl w:val="0"/>
              <w:spacing w:after="0" w:line="240" w:lineRule="auto"/>
              <w:jc w:val="both"/>
            </w:pPr>
            <w:r w:rsidRPr="002D50A5">
              <w:rPr>
                <w:rFonts w:ascii="Times New Roman" w:eastAsia="Courier New" w:hAnsi="Times New Roman" w:cs="Times New Roman"/>
                <w:color w:val="000000"/>
                <w:kern w:val="0"/>
                <w:sz w:val="24"/>
                <w:szCs w:val="24"/>
                <w:lang w:eastAsia="ru-RU"/>
                <w14:ligatures w14:val="none"/>
              </w:rPr>
              <w:t>Умения:</w:t>
            </w:r>
            <w:r w:rsidRPr="002D50A5">
              <w:t xml:space="preserve"> </w:t>
            </w:r>
          </w:p>
          <w:p w14:paraId="54F5373D" w14:textId="77777777" w:rsidR="00B567F1" w:rsidRPr="002D50A5" w:rsidRDefault="00B567F1" w:rsidP="00B567F1">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осуществлять профессиональную деятельность с соблюдением принципов бережливого производства;</w:t>
            </w:r>
          </w:p>
          <w:p w14:paraId="5E54F46D" w14:textId="77777777" w:rsidR="00B567F1" w:rsidRPr="002D50A5" w:rsidRDefault="00B567F1" w:rsidP="00B567F1">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моделировать производственный процесс и строить карту потока создания ценности;</w:t>
            </w:r>
          </w:p>
          <w:p w14:paraId="7C31EE8F" w14:textId="77777777" w:rsidR="00B567F1" w:rsidRPr="002D50A5" w:rsidRDefault="00B567F1" w:rsidP="00B567F1">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применять методы диагностики потерь и устранять потери в процессах;</w:t>
            </w:r>
          </w:p>
          <w:p w14:paraId="2299D28C" w14:textId="77777777" w:rsidR="00B567F1" w:rsidRPr="002D50A5" w:rsidRDefault="00B567F1" w:rsidP="00B567F1">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применять ключевые инструменты анализа и решения проблем, оценивать затраты на несоответствие;</w:t>
            </w:r>
          </w:p>
          <w:p w14:paraId="5B6934A7" w14:textId="2224CB77" w:rsidR="00B567F1" w:rsidRPr="002D50A5" w:rsidRDefault="00B567F1" w:rsidP="00B567F1">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 xml:space="preserve">организовывать работу коллектива и команды в рамках реализации проектов по улучшениям; </w:t>
            </w:r>
          </w:p>
        </w:tc>
      </w:tr>
      <w:tr w:rsidR="00B567F1" w:rsidRPr="002D50A5" w14:paraId="343C0C89" w14:textId="77777777" w:rsidTr="00040259">
        <w:tc>
          <w:tcPr>
            <w:tcW w:w="2972" w:type="dxa"/>
            <w:vMerge/>
          </w:tcPr>
          <w:p w14:paraId="53D2E464" w14:textId="77777777" w:rsidR="00B567F1" w:rsidRPr="002D50A5"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3" w:type="dxa"/>
          </w:tcPr>
          <w:p w14:paraId="757DA6D3" w14:textId="77777777" w:rsidR="00B567F1" w:rsidRPr="002D50A5"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Знания:</w:t>
            </w:r>
          </w:p>
          <w:p w14:paraId="7075DE64" w14:textId="77777777" w:rsidR="00B567F1" w:rsidRPr="002D50A5"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принципы и концепцию бережливого производства;</w:t>
            </w:r>
          </w:p>
          <w:p w14:paraId="74E19856" w14:textId="77777777" w:rsidR="00B567F1" w:rsidRPr="002D50A5"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основы картирования потока создания ценности (создание карт целевого, идеального и текущего состояния потока создания ценности);</w:t>
            </w:r>
          </w:p>
          <w:p w14:paraId="0D9E1EBF" w14:textId="77777777" w:rsidR="00B567F1" w:rsidRPr="002D50A5"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методы выявления, анализа и решения проблем производства;</w:t>
            </w:r>
          </w:p>
          <w:p w14:paraId="060E3079" w14:textId="77777777" w:rsidR="00B567F1" w:rsidRPr="002D50A5"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инструменты бережливого производства;</w:t>
            </w:r>
          </w:p>
          <w:p w14:paraId="69665670" w14:textId="77777777" w:rsidR="00B567F1" w:rsidRPr="002D50A5"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принципы организации взаимодействия в цепочке процесса;</w:t>
            </w:r>
          </w:p>
          <w:p w14:paraId="160F07A4" w14:textId="77777777" w:rsidR="00B567F1" w:rsidRPr="002D50A5"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потерь и методы их устранения; </w:t>
            </w:r>
          </w:p>
          <w:p w14:paraId="5C90A5F8" w14:textId="6DE95D20" w:rsidR="00B567F1" w:rsidRPr="002D50A5" w:rsidRDefault="00B567F1" w:rsidP="0038533D">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современные технологии повышения производительности труда;</w:t>
            </w:r>
          </w:p>
        </w:tc>
      </w:tr>
      <w:tr w:rsidR="006A4271" w:rsidRPr="002D50A5" w14:paraId="5624AC04" w14:textId="77777777" w:rsidTr="006A4271">
        <w:trPr>
          <w:trHeight w:val="94"/>
        </w:trPr>
        <w:tc>
          <w:tcPr>
            <w:tcW w:w="2972" w:type="dxa"/>
            <w:vMerge w:val="restart"/>
          </w:tcPr>
          <w:p w14:paraId="04664BF9" w14:textId="6CA0B51F" w:rsidR="006A4271" w:rsidRPr="002D50A5" w:rsidRDefault="006A427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sz w:val="24"/>
                <w:szCs w:val="24"/>
                <w:lang w:eastAsia="ru-RU"/>
              </w:rPr>
              <w:t>ПК. 3 Выполн</w:t>
            </w:r>
            <w:r w:rsidR="00E97421">
              <w:rPr>
                <w:rFonts w:ascii="Times New Roman" w:eastAsia="Courier New" w:hAnsi="Times New Roman" w:cs="Times New Roman"/>
                <w:color w:val="000000"/>
                <w:sz w:val="24"/>
                <w:szCs w:val="24"/>
                <w:lang w:eastAsia="ru-RU"/>
              </w:rPr>
              <w:t>ение</w:t>
            </w:r>
            <w:r w:rsidRPr="002D50A5">
              <w:rPr>
                <w:rFonts w:ascii="Times New Roman" w:eastAsia="Courier New" w:hAnsi="Times New Roman" w:cs="Times New Roman"/>
                <w:color w:val="000000"/>
                <w:sz w:val="24"/>
                <w:szCs w:val="24"/>
                <w:lang w:eastAsia="ru-RU"/>
              </w:rPr>
              <w:t xml:space="preserve"> работы при устройстве рулонных кровель насухо с прошивкой гвоздями и кровель из штучных материалов</w:t>
            </w:r>
          </w:p>
        </w:tc>
        <w:tc>
          <w:tcPr>
            <w:tcW w:w="6373" w:type="dxa"/>
          </w:tcPr>
          <w:p w14:paraId="6EC6F956" w14:textId="62583EBE" w:rsidR="006A4271" w:rsidRPr="002D50A5" w:rsidRDefault="006A4271" w:rsidP="006A427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kern w:val="0"/>
                <w:sz w:val="24"/>
                <w:szCs w:val="24"/>
                <w:lang w:eastAsia="ru-RU"/>
                <w14:ligatures w14:val="none"/>
              </w:rPr>
              <w:t>Трудовые действия:</w:t>
            </w:r>
          </w:p>
          <w:p w14:paraId="596E53AA"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выполнение плотничных работ при устройстве кровель из штучных материалов;</w:t>
            </w:r>
          </w:p>
          <w:p w14:paraId="788C8755"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выполнение плотничных работ при устройстве рулонных кровель насухо с прошивкой гвоздями;</w:t>
            </w:r>
          </w:p>
          <w:p w14:paraId="637D39F1" w14:textId="4230BB45" w:rsidR="006A4271" w:rsidRPr="002D50A5" w:rsidRDefault="006A4271" w:rsidP="006A427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sz w:val="24"/>
                <w:szCs w:val="24"/>
                <w:lang w:eastAsia="ru-RU"/>
              </w:rPr>
              <w:t>очистка рулонных кровельных материалов от посыпки</w:t>
            </w:r>
          </w:p>
        </w:tc>
      </w:tr>
      <w:tr w:rsidR="006A4271" w:rsidRPr="002D50A5" w14:paraId="31E48EEC" w14:textId="77777777" w:rsidTr="00040259">
        <w:trPr>
          <w:trHeight w:val="94"/>
        </w:trPr>
        <w:tc>
          <w:tcPr>
            <w:tcW w:w="2972" w:type="dxa"/>
            <w:vMerge/>
          </w:tcPr>
          <w:p w14:paraId="6181288A" w14:textId="77777777" w:rsidR="006A4271" w:rsidRPr="002D50A5" w:rsidRDefault="006A4271" w:rsidP="006A427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3" w:type="dxa"/>
          </w:tcPr>
          <w:p w14:paraId="3BA5E57B" w14:textId="77777777" w:rsidR="006A4271" w:rsidRPr="002D50A5" w:rsidRDefault="006A4271" w:rsidP="006A4271">
            <w:pPr>
              <w:widowControl w:val="0"/>
              <w:spacing w:after="0" w:line="240" w:lineRule="auto"/>
              <w:jc w:val="both"/>
            </w:pPr>
            <w:r w:rsidRPr="002D50A5">
              <w:rPr>
                <w:rFonts w:ascii="Times New Roman" w:eastAsia="Courier New" w:hAnsi="Times New Roman" w:cs="Times New Roman"/>
                <w:color w:val="000000"/>
                <w:kern w:val="0"/>
                <w:sz w:val="24"/>
                <w:szCs w:val="24"/>
                <w:lang w:eastAsia="ru-RU"/>
                <w14:ligatures w14:val="none"/>
              </w:rPr>
              <w:t>Умения:</w:t>
            </w:r>
            <w:r w:rsidRPr="002D50A5">
              <w:t xml:space="preserve"> </w:t>
            </w:r>
          </w:p>
          <w:p w14:paraId="66616225" w14:textId="77777777" w:rsidR="006A4271" w:rsidRPr="002D50A5" w:rsidRDefault="006A4271" w:rsidP="006A4271">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осуществлять профессиональную деятельность с соблюдением принципов бережливого производства;</w:t>
            </w:r>
          </w:p>
          <w:p w14:paraId="40FF03B4" w14:textId="77777777" w:rsidR="006A4271" w:rsidRPr="002D50A5" w:rsidRDefault="006A4271" w:rsidP="006A4271">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моделировать производственный процесс и строить карту потока создания ценности;</w:t>
            </w:r>
          </w:p>
          <w:p w14:paraId="123DD733" w14:textId="77777777" w:rsidR="006A4271" w:rsidRPr="002D50A5" w:rsidRDefault="006A4271" w:rsidP="006A4271">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применять методы диагностики потерь и устранять потери в процессах;</w:t>
            </w:r>
          </w:p>
          <w:p w14:paraId="69758BF4" w14:textId="77777777" w:rsidR="006A4271" w:rsidRPr="002D50A5" w:rsidRDefault="006A4271" w:rsidP="006A4271">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применять ключевые инструменты анализа и решения проблем, оценивать затраты на несоответствие;</w:t>
            </w:r>
          </w:p>
          <w:p w14:paraId="32FD1392" w14:textId="5D86F3F8" w:rsidR="006A4271" w:rsidRPr="002D50A5" w:rsidRDefault="006A4271" w:rsidP="006A427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hAnsi="Times New Roman" w:cs="Times New Roman"/>
                <w:sz w:val="24"/>
                <w:szCs w:val="24"/>
              </w:rPr>
              <w:t xml:space="preserve">организовывать работу коллектива и команды в рамках реализации проектов по улучшениям; </w:t>
            </w:r>
          </w:p>
        </w:tc>
      </w:tr>
      <w:tr w:rsidR="006A4271" w:rsidRPr="002D50A5" w14:paraId="2423E9B2" w14:textId="77777777" w:rsidTr="00040259">
        <w:trPr>
          <w:trHeight w:val="94"/>
        </w:trPr>
        <w:tc>
          <w:tcPr>
            <w:tcW w:w="2972" w:type="dxa"/>
            <w:vMerge/>
          </w:tcPr>
          <w:p w14:paraId="284BC722" w14:textId="77777777" w:rsidR="006A4271" w:rsidRPr="002D50A5" w:rsidRDefault="006A4271" w:rsidP="006A427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3" w:type="dxa"/>
          </w:tcPr>
          <w:p w14:paraId="1D4A5341" w14:textId="77777777" w:rsidR="006A4271" w:rsidRPr="002D50A5" w:rsidRDefault="006A4271" w:rsidP="006A427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Знания:</w:t>
            </w:r>
          </w:p>
          <w:p w14:paraId="47689624"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принципы и концепцию бережливого производства;</w:t>
            </w:r>
          </w:p>
          <w:p w14:paraId="1254BF65"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основы картирования потока создания ценности (создание карт целевого, идеального и текущего состояния потока создания ценности);</w:t>
            </w:r>
          </w:p>
          <w:p w14:paraId="583F30C6"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методы выявления, анализа и решения проблем производства;</w:t>
            </w:r>
          </w:p>
          <w:p w14:paraId="0B3F06C8"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инструменты бережливого производства;</w:t>
            </w:r>
          </w:p>
          <w:p w14:paraId="0BF3DAE3"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принципы организации взаимодействия в цепочке процесса;</w:t>
            </w:r>
          </w:p>
          <w:p w14:paraId="2520DABB" w14:textId="77777777" w:rsidR="006A4271" w:rsidRPr="002D50A5" w:rsidRDefault="006A4271" w:rsidP="006A42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потерь и методы их устранения; </w:t>
            </w:r>
          </w:p>
          <w:p w14:paraId="7E231D31" w14:textId="78740E79" w:rsidR="006A4271" w:rsidRPr="002D50A5" w:rsidRDefault="006A4271" w:rsidP="006A427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современные технологии повышения производительности труда;</w:t>
            </w:r>
          </w:p>
        </w:tc>
      </w:tr>
    </w:tbl>
    <w:p w14:paraId="7BA054C7" w14:textId="77777777" w:rsidR="00BE1936" w:rsidRPr="002D50A5" w:rsidRDefault="00BE1936" w:rsidP="00F4632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pPr>
    </w:p>
    <w:p w14:paraId="76E26EA1" w14:textId="77777777" w:rsidR="00BE1936" w:rsidRPr="002D50A5" w:rsidRDefault="00BE1936" w:rsidP="00F4632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BE1936" w:rsidRPr="002D50A5">
          <w:pgSz w:w="11906" w:h="16838"/>
          <w:pgMar w:top="1134" w:right="850" w:bottom="1134" w:left="1701" w:header="708" w:footer="708" w:gutter="0"/>
          <w:cols w:space="708"/>
          <w:docGrid w:linePitch="360"/>
        </w:sectPr>
      </w:pPr>
    </w:p>
    <w:p w14:paraId="6776892C" w14:textId="77777777" w:rsidR="00BE1936" w:rsidRPr="002D50A5" w:rsidRDefault="00BE1936" w:rsidP="00BE1936">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23" w:name="_Hlk241918787"/>
      <w:r w:rsidRPr="002D50A5">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9794C07" w14:textId="77777777" w:rsidR="00BE1936" w:rsidRPr="002D50A5" w:rsidRDefault="00BE1936" w:rsidP="00BE193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8788"/>
        <w:gridCol w:w="1701"/>
      </w:tblGrid>
      <w:tr w:rsidR="00BE1936" w:rsidRPr="002D50A5" w14:paraId="464F80BD" w14:textId="77777777" w:rsidTr="0047550C">
        <w:trPr>
          <w:trHeight w:val="20"/>
        </w:trPr>
        <w:tc>
          <w:tcPr>
            <w:tcW w:w="817" w:type="dxa"/>
            <w:vAlign w:val="center"/>
          </w:tcPr>
          <w:p w14:paraId="4D6689B9" w14:textId="77777777" w:rsidR="00BE1936" w:rsidRPr="002D50A5" w:rsidRDefault="00BE1936"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п/п</w:t>
            </w:r>
          </w:p>
        </w:tc>
        <w:tc>
          <w:tcPr>
            <w:tcW w:w="3686" w:type="dxa"/>
            <w:vAlign w:val="center"/>
          </w:tcPr>
          <w:p w14:paraId="71BE6E99" w14:textId="77777777" w:rsidR="00BE1936" w:rsidRPr="002D50A5" w:rsidRDefault="00BE1936"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Наименование разделов и тем</w:t>
            </w:r>
          </w:p>
        </w:tc>
        <w:tc>
          <w:tcPr>
            <w:tcW w:w="8788" w:type="dxa"/>
            <w:vAlign w:val="center"/>
          </w:tcPr>
          <w:p w14:paraId="31A5CF1B" w14:textId="77777777" w:rsidR="00BE1936" w:rsidRPr="002D50A5" w:rsidRDefault="00BE1936"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Содержание</w:t>
            </w:r>
          </w:p>
        </w:tc>
        <w:tc>
          <w:tcPr>
            <w:tcW w:w="1701" w:type="dxa"/>
            <w:vAlign w:val="center"/>
          </w:tcPr>
          <w:p w14:paraId="41070B76" w14:textId="77777777" w:rsidR="00BE1936" w:rsidRPr="002D50A5" w:rsidRDefault="00BE1936"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Количество часов</w:t>
            </w:r>
          </w:p>
        </w:tc>
      </w:tr>
      <w:tr w:rsidR="00BE1936" w:rsidRPr="002D50A5" w14:paraId="678DAF39" w14:textId="77777777" w:rsidTr="0047550C">
        <w:trPr>
          <w:trHeight w:val="20"/>
        </w:trPr>
        <w:tc>
          <w:tcPr>
            <w:tcW w:w="817" w:type="dxa"/>
          </w:tcPr>
          <w:p w14:paraId="730AA873" w14:textId="77777777" w:rsidR="00BE1936" w:rsidRPr="002D50A5" w:rsidRDefault="00BE1936" w:rsidP="003121A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474" w:type="dxa"/>
            <w:gridSpan w:val="2"/>
          </w:tcPr>
          <w:p w14:paraId="7AED4327" w14:textId="632C8253" w:rsidR="00BE1936" w:rsidRPr="002D50A5" w:rsidRDefault="00BE1936" w:rsidP="003121A3">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Раздел 5.1.</w:t>
            </w:r>
            <w:r w:rsidR="00004D4D" w:rsidRPr="002D50A5">
              <w:rPr>
                <w:rFonts w:ascii="Times New Roman" w:eastAsia="Times New Roman" w:hAnsi="Times New Roman" w:cs="Times New Roman"/>
                <w:b/>
                <w:bCs/>
                <w:kern w:val="0"/>
                <w:sz w:val="24"/>
                <w:szCs w:val="24"/>
                <w:lang w:eastAsia="ru-RU"/>
                <w14:ligatures w14:val="none"/>
              </w:rPr>
              <w:t>2</w:t>
            </w:r>
            <w:r w:rsidRPr="002D50A5">
              <w:rPr>
                <w:rFonts w:ascii="Times New Roman" w:eastAsia="Times New Roman" w:hAnsi="Times New Roman" w:cs="Times New Roman"/>
                <w:b/>
                <w:bCs/>
                <w:kern w:val="0"/>
                <w:sz w:val="24"/>
                <w:szCs w:val="24"/>
                <w:lang w:eastAsia="ru-RU"/>
                <w14:ligatures w14:val="none"/>
              </w:rPr>
              <w:t xml:space="preserve">.1 </w:t>
            </w:r>
            <w:r w:rsidR="004A3AC0" w:rsidRPr="002D50A5">
              <w:rPr>
                <w:rFonts w:ascii="Times New Roman" w:eastAsia="Times New Roman" w:hAnsi="Times New Roman" w:cs="Times New Roman"/>
                <w:b/>
                <w:bCs/>
                <w:kern w:val="0"/>
                <w:sz w:val="24"/>
                <w:szCs w:val="24"/>
                <w:lang w:eastAsia="ru-RU" w:bidi="ru-RU"/>
                <w14:ligatures w14:val="none"/>
              </w:rPr>
              <w:t>Бережливое производство: основные понятия, принципы, методология, проблематизация</w:t>
            </w:r>
            <w:r w:rsidRPr="002D50A5">
              <w:rPr>
                <w:rFonts w:ascii="Times New Roman" w:eastAsia="Times New Roman" w:hAnsi="Times New Roman" w:cs="Times New Roman"/>
                <w:b/>
                <w:bCs/>
                <w:kern w:val="0"/>
                <w:sz w:val="24"/>
                <w:szCs w:val="24"/>
                <w:lang w:eastAsia="ru-RU"/>
                <w14:ligatures w14:val="none"/>
              </w:rPr>
              <w:t xml:space="preserve"> </w:t>
            </w:r>
          </w:p>
        </w:tc>
        <w:tc>
          <w:tcPr>
            <w:tcW w:w="1701" w:type="dxa"/>
          </w:tcPr>
          <w:p w14:paraId="7B362746" w14:textId="72097001" w:rsidR="00BE1936" w:rsidRPr="002D50A5" w:rsidRDefault="00756A3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28</w:t>
            </w:r>
          </w:p>
        </w:tc>
      </w:tr>
      <w:tr w:rsidR="004A3AC0" w:rsidRPr="002D50A5" w14:paraId="6D3BE21D" w14:textId="77777777" w:rsidTr="0047550C">
        <w:trPr>
          <w:trHeight w:val="20"/>
        </w:trPr>
        <w:tc>
          <w:tcPr>
            <w:tcW w:w="817" w:type="dxa"/>
            <w:vMerge w:val="restart"/>
          </w:tcPr>
          <w:p w14:paraId="41881538" w14:textId="77777777" w:rsidR="004A3AC0" w:rsidRPr="002D50A5"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3686" w:type="dxa"/>
            <w:vMerge w:val="restart"/>
            <w:tcBorders>
              <w:top w:val="single" w:sz="6" w:space="0" w:color="000000"/>
              <w:left w:val="single" w:sz="6" w:space="0" w:color="000000"/>
              <w:right w:val="single" w:sz="6" w:space="0" w:color="000000"/>
            </w:tcBorders>
          </w:tcPr>
          <w:p w14:paraId="1CA2D452" w14:textId="5F35B7D4" w:rsidR="004A3AC0" w:rsidRPr="002D50A5" w:rsidRDefault="004A3AC0" w:rsidP="004A3AC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bCs/>
                <w:kern w:val="0"/>
                <w:sz w:val="24"/>
                <w:szCs w:val="24"/>
                <w:lang w:eastAsia="ru-RU"/>
                <w14:ligatures w14:val="none"/>
              </w:rPr>
              <w:t>Основные понятия и методология бережливого производства</w:t>
            </w:r>
          </w:p>
        </w:tc>
        <w:tc>
          <w:tcPr>
            <w:tcW w:w="8788" w:type="dxa"/>
          </w:tcPr>
          <w:p w14:paraId="2DB81280" w14:textId="00827281" w:rsidR="004A3AC0" w:rsidRPr="002D50A5" w:rsidRDefault="004A3AC0" w:rsidP="004A3AC0">
            <w:pPr>
              <w:widowControl w:val="0"/>
              <w:autoSpaceDE w:val="0"/>
              <w:autoSpaceDN w:val="0"/>
              <w:adjustRightInd w:val="0"/>
              <w:spacing w:after="0" w:line="240" w:lineRule="auto"/>
              <w:ind w:left="60"/>
              <w:jc w:val="both"/>
              <w:rPr>
                <w:rFonts w:ascii="Times New Roman" w:eastAsia="Times New Roman" w:hAnsi="Times New Roman" w:cs="Times New Roman"/>
                <w:bCs/>
                <w:kern w:val="0"/>
                <w:sz w:val="24"/>
                <w:szCs w:val="24"/>
                <w:lang w:eastAsia="ru-RU"/>
                <w14:ligatures w14:val="none"/>
              </w:rPr>
            </w:pPr>
            <w:r w:rsidRPr="002D50A5">
              <w:rPr>
                <w:rFonts w:ascii="Times New Roman" w:eastAsia="Times New Roman" w:hAnsi="Times New Roman" w:cs="Times New Roman"/>
                <w:bCs/>
                <w:kern w:val="0"/>
                <w:sz w:val="24"/>
                <w:szCs w:val="24"/>
                <w:lang w:eastAsia="ru-RU"/>
                <w14:ligatures w14:val="none"/>
              </w:rPr>
              <w:t>Цели, задачи учебной дисциплины «Основы бережливого производства». Области применения бережливого производства (БП).</w:t>
            </w:r>
          </w:p>
        </w:tc>
        <w:tc>
          <w:tcPr>
            <w:tcW w:w="1701" w:type="dxa"/>
            <w:vMerge w:val="restart"/>
          </w:tcPr>
          <w:p w14:paraId="09AA81A2" w14:textId="2E4C5C51" w:rsidR="004A3AC0" w:rsidRPr="002D50A5"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14</w:t>
            </w:r>
          </w:p>
        </w:tc>
      </w:tr>
      <w:tr w:rsidR="004A3AC0" w:rsidRPr="002D50A5" w14:paraId="3F1E9C6C" w14:textId="77777777" w:rsidTr="0047550C">
        <w:trPr>
          <w:trHeight w:val="20"/>
        </w:trPr>
        <w:tc>
          <w:tcPr>
            <w:tcW w:w="817" w:type="dxa"/>
            <w:vMerge/>
          </w:tcPr>
          <w:p w14:paraId="4D5F0C87" w14:textId="77777777" w:rsidR="004A3AC0" w:rsidRPr="002D50A5"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right w:val="single" w:sz="6" w:space="0" w:color="000000"/>
            </w:tcBorders>
          </w:tcPr>
          <w:p w14:paraId="5270814A" w14:textId="77777777" w:rsidR="004A3AC0" w:rsidRPr="002D50A5" w:rsidRDefault="004A3AC0"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411CE374" w14:textId="64336753" w:rsidR="004A3AC0" w:rsidRPr="002D50A5" w:rsidRDefault="004A3AC0" w:rsidP="004A3AC0">
            <w:pPr>
              <w:widowControl w:val="0"/>
              <w:autoSpaceDE w:val="0"/>
              <w:autoSpaceDN w:val="0"/>
              <w:adjustRightInd w:val="0"/>
              <w:spacing w:after="0" w:line="240" w:lineRule="auto"/>
              <w:ind w:left="60"/>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bCs/>
                <w:kern w:val="0"/>
                <w:sz w:val="24"/>
                <w:szCs w:val="24"/>
                <w:lang w:eastAsia="ru-RU"/>
                <w14:ligatures w14:val="none"/>
              </w:rPr>
              <w:t>История создания моделей бережливого производства. Преимущества и недостатки БП. Серия ГОСТ Р «Бережливое производство».</w:t>
            </w:r>
          </w:p>
        </w:tc>
        <w:tc>
          <w:tcPr>
            <w:tcW w:w="1701" w:type="dxa"/>
            <w:vMerge/>
          </w:tcPr>
          <w:p w14:paraId="0C4E9E61" w14:textId="77777777" w:rsidR="004A3AC0" w:rsidRPr="002D50A5"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B23" w:rsidRPr="002D50A5" w14:paraId="615D5355" w14:textId="77777777" w:rsidTr="0047550C">
        <w:trPr>
          <w:trHeight w:val="20"/>
        </w:trPr>
        <w:tc>
          <w:tcPr>
            <w:tcW w:w="817" w:type="dxa"/>
            <w:vMerge/>
          </w:tcPr>
          <w:p w14:paraId="18EC8456" w14:textId="77777777" w:rsidR="004A3B23" w:rsidRPr="002D50A5"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right w:val="single" w:sz="6" w:space="0" w:color="000000"/>
            </w:tcBorders>
          </w:tcPr>
          <w:p w14:paraId="449D974E" w14:textId="77777777" w:rsidR="004A3B23" w:rsidRPr="002D50A5" w:rsidRDefault="004A3B23"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6CC270C9" w14:textId="50202A74" w:rsidR="004A3B23" w:rsidRPr="002D50A5" w:rsidRDefault="004A3B23" w:rsidP="004A3AC0">
            <w:pPr>
              <w:widowControl w:val="0"/>
              <w:autoSpaceDE w:val="0"/>
              <w:autoSpaceDN w:val="0"/>
              <w:adjustRightInd w:val="0"/>
              <w:spacing w:after="0" w:line="240" w:lineRule="auto"/>
              <w:ind w:left="60"/>
              <w:jc w:val="both"/>
              <w:rPr>
                <w:rFonts w:ascii="Times New Roman" w:eastAsia="Times New Roman" w:hAnsi="Times New Roman" w:cs="Times New Roman"/>
                <w:bCs/>
                <w:kern w:val="0"/>
                <w:sz w:val="24"/>
                <w:szCs w:val="24"/>
                <w:lang w:eastAsia="ru-RU"/>
                <w14:ligatures w14:val="none"/>
              </w:rPr>
            </w:pPr>
            <w:r w:rsidRPr="002D50A5">
              <w:rPr>
                <w:rFonts w:ascii="Times New Roman" w:eastAsia="Times New Roman" w:hAnsi="Times New Roman" w:cs="Times New Roman"/>
                <w:bCs/>
                <w:kern w:val="0"/>
                <w:sz w:val="24"/>
                <w:szCs w:val="24"/>
                <w:lang w:eastAsia="ru-RU"/>
                <w14:ligatures w14:val="none"/>
              </w:rPr>
              <w:t>Понятие бережливого производства. Концепция БП. Комплексный подход в бережливом производстве. Цели бережливого производства на предприятии. Сравнение традиционного подхода и бережливого производства. Ключевые понятия бережливого производства</w:t>
            </w:r>
          </w:p>
        </w:tc>
        <w:tc>
          <w:tcPr>
            <w:tcW w:w="1701" w:type="dxa"/>
            <w:vMerge/>
          </w:tcPr>
          <w:p w14:paraId="7A6DCCF9" w14:textId="77777777" w:rsidR="004A3B23" w:rsidRPr="002D50A5"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B23" w:rsidRPr="002D50A5" w14:paraId="3C2DDF98" w14:textId="77777777" w:rsidTr="0047550C">
        <w:trPr>
          <w:trHeight w:val="20"/>
        </w:trPr>
        <w:tc>
          <w:tcPr>
            <w:tcW w:w="817" w:type="dxa"/>
            <w:vMerge/>
          </w:tcPr>
          <w:p w14:paraId="50B5D058" w14:textId="77777777" w:rsidR="004A3B23" w:rsidRPr="002D50A5"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right w:val="single" w:sz="6" w:space="0" w:color="000000"/>
            </w:tcBorders>
          </w:tcPr>
          <w:p w14:paraId="6A069DDA" w14:textId="77777777" w:rsidR="004A3B23" w:rsidRPr="002D50A5" w:rsidRDefault="004A3B23"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1AE2A4E4" w14:textId="46E7979F" w:rsidR="004A3B23" w:rsidRPr="002D50A5" w:rsidRDefault="004A3B23" w:rsidP="004A3AC0">
            <w:pPr>
              <w:widowControl w:val="0"/>
              <w:autoSpaceDE w:val="0"/>
              <w:autoSpaceDN w:val="0"/>
              <w:adjustRightInd w:val="0"/>
              <w:spacing w:after="0" w:line="240" w:lineRule="auto"/>
              <w:ind w:left="60"/>
              <w:jc w:val="both"/>
              <w:rPr>
                <w:rFonts w:ascii="Times New Roman" w:eastAsia="Times New Roman" w:hAnsi="Times New Roman" w:cs="Times New Roman"/>
                <w:bCs/>
                <w:kern w:val="0"/>
                <w:sz w:val="24"/>
                <w:szCs w:val="24"/>
                <w:lang w:eastAsia="ru-RU"/>
                <w14:ligatures w14:val="none"/>
              </w:rPr>
            </w:pPr>
            <w:r w:rsidRPr="002D50A5">
              <w:rPr>
                <w:rFonts w:ascii="Times New Roman" w:eastAsia="Times New Roman" w:hAnsi="Times New Roman" w:cs="Times New Roman"/>
                <w:bCs/>
                <w:kern w:val="0"/>
                <w:sz w:val="24"/>
                <w:szCs w:val="24"/>
                <w:lang w:eastAsia="ru-RU"/>
                <w14:ligatures w14:val="none"/>
              </w:rPr>
              <w:t>Принципы бережливого производства. Стратегическая направленность. Ориентация на создание ценности для потребителя. Организация потока создания ценности для потребителя. Постоянное улучшение. Вытягивание. Сокращение потерь. Визуализация и прозрачность. Приоритетное обеспечение безопасности. Построение корпоративной культуры на основе уважения к человеку. Встроенное качество. Принятие решений, основанных на фактах. Установление долговременных отношений с поставщиками. Соблюдение стандартов</w:t>
            </w:r>
          </w:p>
        </w:tc>
        <w:tc>
          <w:tcPr>
            <w:tcW w:w="1701" w:type="dxa"/>
            <w:vMerge/>
          </w:tcPr>
          <w:p w14:paraId="03DC7980" w14:textId="77777777" w:rsidR="004A3B23" w:rsidRPr="002D50A5"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B23" w:rsidRPr="002D50A5" w14:paraId="24708EFA" w14:textId="77777777" w:rsidTr="0047550C">
        <w:trPr>
          <w:trHeight w:val="20"/>
        </w:trPr>
        <w:tc>
          <w:tcPr>
            <w:tcW w:w="817" w:type="dxa"/>
            <w:vMerge/>
          </w:tcPr>
          <w:p w14:paraId="45B83C02" w14:textId="77777777" w:rsidR="004A3B23" w:rsidRPr="002D50A5"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right w:val="single" w:sz="6" w:space="0" w:color="000000"/>
            </w:tcBorders>
          </w:tcPr>
          <w:p w14:paraId="47E2E634" w14:textId="77777777" w:rsidR="004A3B23" w:rsidRPr="002D50A5" w:rsidRDefault="004A3B23"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66A62BAF" w14:textId="4A493277" w:rsidR="004A3B23" w:rsidRPr="002D50A5" w:rsidRDefault="004A3B23" w:rsidP="004A3B23">
            <w:pPr>
              <w:widowControl w:val="0"/>
              <w:autoSpaceDE w:val="0"/>
              <w:autoSpaceDN w:val="0"/>
              <w:adjustRightInd w:val="0"/>
              <w:spacing w:after="0" w:line="240" w:lineRule="auto"/>
              <w:ind w:left="60"/>
              <w:jc w:val="both"/>
              <w:rPr>
                <w:rFonts w:ascii="Times New Roman" w:eastAsia="Times New Roman" w:hAnsi="Times New Roman" w:cs="Times New Roman"/>
                <w:bCs/>
                <w:kern w:val="0"/>
                <w:sz w:val="24"/>
                <w:szCs w:val="24"/>
                <w:lang w:eastAsia="ru-RU"/>
                <w14:ligatures w14:val="none"/>
              </w:rPr>
            </w:pPr>
            <w:r w:rsidRPr="002D50A5">
              <w:rPr>
                <w:rFonts w:ascii="Times New Roman" w:eastAsia="Times New Roman" w:hAnsi="Times New Roman" w:cs="Times New Roman"/>
                <w:bCs/>
                <w:kern w:val="0"/>
                <w:sz w:val="24"/>
                <w:szCs w:val="24"/>
                <w:lang w:eastAsia="ru-RU"/>
                <w14:ligatures w14:val="none"/>
              </w:rPr>
              <w:t>Инструменты бережливого производства. Визуализация и навигация. Системы Канбан. Канбан как метод визуального управления. Этапы внедрения системы «Канбан». «Точно во время», ячеистое и поточное производство, система 5 S. Цели системы 5S. Стандартизация. Уход за оборудованием, быстрая переналадка оборудования.</w:t>
            </w:r>
          </w:p>
        </w:tc>
        <w:tc>
          <w:tcPr>
            <w:tcW w:w="1701" w:type="dxa"/>
            <w:vMerge/>
          </w:tcPr>
          <w:p w14:paraId="0FE6CDC4" w14:textId="77777777" w:rsidR="004A3B23" w:rsidRPr="002D50A5"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B23" w:rsidRPr="002D50A5" w14:paraId="4E2CE18E" w14:textId="77777777" w:rsidTr="0047550C">
        <w:trPr>
          <w:trHeight w:val="20"/>
        </w:trPr>
        <w:tc>
          <w:tcPr>
            <w:tcW w:w="817" w:type="dxa"/>
            <w:vMerge/>
          </w:tcPr>
          <w:p w14:paraId="677596EF" w14:textId="77777777" w:rsidR="004A3B23" w:rsidRPr="002D50A5"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right w:val="single" w:sz="6" w:space="0" w:color="000000"/>
            </w:tcBorders>
          </w:tcPr>
          <w:p w14:paraId="252C4A28" w14:textId="77777777" w:rsidR="004A3B23" w:rsidRPr="002D50A5" w:rsidRDefault="004A3B23"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2F25B99F" w14:textId="257E8482" w:rsidR="004A3B23" w:rsidRPr="002D50A5" w:rsidRDefault="004A3B23" w:rsidP="004A3B23">
            <w:pPr>
              <w:widowControl w:val="0"/>
              <w:autoSpaceDE w:val="0"/>
              <w:autoSpaceDN w:val="0"/>
              <w:adjustRightInd w:val="0"/>
              <w:spacing w:after="0" w:line="240" w:lineRule="auto"/>
              <w:ind w:left="60"/>
              <w:jc w:val="both"/>
              <w:rPr>
                <w:rFonts w:ascii="Times New Roman" w:eastAsia="Times New Roman" w:hAnsi="Times New Roman" w:cs="Times New Roman"/>
                <w:bCs/>
                <w:kern w:val="0"/>
                <w:sz w:val="24"/>
                <w:szCs w:val="24"/>
                <w:lang w:eastAsia="ru-RU"/>
                <w14:ligatures w14:val="none"/>
              </w:rPr>
            </w:pPr>
            <w:r w:rsidRPr="002D50A5">
              <w:rPr>
                <w:rFonts w:ascii="Times New Roman" w:eastAsia="Times New Roman" w:hAnsi="Times New Roman" w:cs="Times New Roman"/>
                <w:bCs/>
                <w:kern w:val="0"/>
                <w:sz w:val="24"/>
                <w:szCs w:val="24"/>
                <w:lang w:eastAsia="ru-RU"/>
                <w14:ligatures w14:val="none"/>
              </w:rPr>
              <w:t>Виды потерь и методы их устранения. 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Мура. Управление рабочим пространством. Нереализованный творческий потенциал работников. Система 3М: Муда, Мури.</w:t>
            </w:r>
          </w:p>
        </w:tc>
        <w:tc>
          <w:tcPr>
            <w:tcW w:w="1701" w:type="dxa"/>
            <w:vMerge/>
          </w:tcPr>
          <w:p w14:paraId="554EE17A" w14:textId="77777777" w:rsidR="004A3B23" w:rsidRPr="002D50A5"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AC0" w:rsidRPr="002D50A5" w14:paraId="1A0B0849" w14:textId="77777777" w:rsidTr="0047550C">
        <w:trPr>
          <w:trHeight w:val="20"/>
        </w:trPr>
        <w:tc>
          <w:tcPr>
            <w:tcW w:w="817" w:type="dxa"/>
            <w:vMerge/>
          </w:tcPr>
          <w:p w14:paraId="1463A305" w14:textId="77777777" w:rsidR="004A3AC0" w:rsidRPr="002D50A5"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right w:val="single" w:sz="6" w:space="0" w:color="000000"/>
            </w:tcBorders>
          </w:tcPr>
          <w:p w14:paraId="4D71AABE" w14:textId="77777777" w:rsidR="004A3AC0" w:rsidRPr="002D50A5" w:rsidRDefault="004A3AC0"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1CB01025" w14:textId="31F2B0E7" w:rsidR="004A3AC0" w:rsidRPr="002D50A5" w:rsidRDefault="004A3AC0" w:rsidP="004A3AC0">
            <w:pPr>
              <w:widowControl w:val="0"/>
              <w:autoSpaceDE w:val="0"/>
              <w:autoSpaceDN w:val="0"/>
              <w:adjustRightInd w:val="0"/>
              <w:spacing w:after="0" w:line="240" w:lineRule="auto"/>
              <w:ind w:left="60"/>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bCs/>
                <w:kern w:val="0"/>
                <w:sz w:val="24"/>
                <w:szCs w:val="24"/>
                <w:lang w:eastAsia="ru-RU"/>
                <w14:ligatures w14:val="none"/>
              </w:rPr>
              <w:t>Примеры внедрения бережливого производства (Госкорпорация "Росатом", ПАО "КАМАЗ", "Группа ГАЗ", ОАО "РЖД", Госкорпорация "Ростех", ПАО "Сбербанк России")</w:t>
            </w:r>
          </w:p>
        </w:tc>
        <w:tc>
          <w:tcPr>
            <w:tcW w:w="1701" w:type="dxa"/>
            <w:vMerge/>
          </w:tcPr>
          <w:p w14:paraId="29681C1B" w14:textId="77777777" w:rsidR="004A3AC0" w:rsidRPr="002D50A5"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AC0" w:rsidRPr="002D50A5" w14:paraId="4D8CA86A" w14:textId="77777777" w:rsidTr="0047550C">
        <w:trPr>
          <w:trHeight w:val="20"/>
        </w:trPr>
        <w:tc>
          <w:tcPr>
            <w:tcW w:w="817" w:type="dxa"/>
            <w:vMerge/>
          </w:tcPr>
          <w:p w14:paraId="7996260C" w14:textId="77777777" w:rsidR="004A3AC0" w:rsidRPr="002D50A5"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right w:val="single" w:sz="6" w:space="0" w:color="000000"/>
            </w:tcBorders>
          </w:tcPr>
          <w:p w14:paraId="103E904D" w14:textId="77777777" w:rsidR="004A3AC0" w:rsidRPr="002D50A5" w:rsidRDefault="004A3AC0"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4B3289DA" w14:textId="3659195F" w:rsidR="004A3AC0" w:rsidRPr="002D50A5" w:rsidRDefault="004A3AC0" w:rsidP="004A3AC0">
            <w:pPr>
              <w:widowControl w:val="0"/>
              <w:autoSpaceDE w:val="0"/>
              <w:autoSpaceDN w:val="0"/>
              <w:adjustRightInd w:val="0"/>
              <w:spacing w:after="0" w:line="240" w:lineRule="auto"/>
              <w:ind w:firstLine="769"/>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Практическое занятие:</w:t>
            </w:r>
          </w:p>
        </w:tc>
        <w:tc>
          <w:tcPr>
            <w:tcW w:w="1701" w:type="dxa"/>
          </w:tcPr>
          <w:p w14:paraId="6CDF4CA8" w14:textId="77777777" w:rsidR="004A3AC0" w:rsidRPr="002D50A5"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AC0" w:rsidRPr="002D50A5" w14:paraId="36ECAFE6" w14:textId="77777777" w:rsidTr="0047550C">
        <w:trPr>
          <w:trHeight w:val="20"/>
        </w:trPr>
        <w:tc>
          <w:tcPr>
            <w:tcW w:w="817" w:type="dxa"/>
            <w:vMerge/>
          </w:tcPr>
          <w:p w14:paraId="2825CD31" w14:textId="77777777" w:rsidR="004A3AC0" w:rsidRPr="002D50A5"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bottom w:val="single" w:sz="6" w:space="0" w:color="000000"/>
              <w:right w:val="single" w:sz="6" w:space="0" w:color="000000"/>
            </w:tcBorders>
          </w:tcPr>
          <w:p w14:paraId="4D3D8CBE" w14:textId="77777777" w:rsidR="004A3AC0" w:rsidRPr="002D50A5" w:rsidRDefault="004A3AC0"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4D4D3ADA" w14:textId="3602C845" w:rsidR="004A3AC0" w:rsidRPr="002D50A5" w:rsidRDefault="004A3AC0" w:rsidP="004A3AC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Практическое занятие № 1. Фабрика процессов как эффективный способ обучения оптимизации производственного процесса (деловая имитационная игра)</w:t>
            </w:r>
          </w:p>
        </w:tc>
        <w:tc>
          <w:tcPr>
            <w:tcW w:w="1701" w:type="dxa"/>
          </w:tcPr>
          <w:p w14:paraId="26D79144" w14:textId="125811CF" w:rsidR="004A3AC0" w:rsidRPr="002D50A5" w:rsidRDefault="00EB2219"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EB2219" w:rsidRPr="002D50A5" w14:paraId="5F1A40C7" w14:textId="77777777" w:rsidTr="0047550C">
        <w:trPr>
          <w:trHeight w:val="20"/>
        </w:trPr>
        <w:tc>
          <w:tcPr>
            <w:tcW w:w="817" w:type="dxa"/>
            <w:vMerge w:val="restart"/>
          </w:tcPr>
          <w:p w14:paraId="2D5E7091" w14:textId="77777777" w:rsidR="00EB2219" w:rsidRPr="002D50A5"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3686" w:type="dxa"/>
            <w:vMerge w:val="restart"/>
          </w:tcPr>
          <w:p w14:paraId="1B11323C" w14:textId="77F5115C" w:rsidR="00EB2219" w:rsidRPr="002D50A5" w:rsidRDefault="00EB2219"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Принципы и концепция системы БП. Картирование потока создания ценности. Потери и действия, добавляющие ценность</w:t>
            </w:r>
          </w:p>
        </w:tc>
        <w:tc>
          <w:tcPr>
            <w:tcW w:w="8788" w:type="dxa"/>
            <w:tcBorders>
              <w:top w:val="single" w:sz="4" w:space="0" w:color="auto"/>
              <w:left w:val="single" w:sz="4" w:space="0" w:color="auto"/>
              <w:bottom w:val="single" w:sz="4" w:space="0" w:color="auto"/>
            </w:tcBorders>
            <w:shd w:val="clear" w:color="auto" w:fill="FFFFFF"/>
            <w:vAlign w:val="center"/>
          </w:tcPr>
          <w:p w14:paraId="7DC0ED2D" w14:textId="37524E2F" w:rsidR="00EB2219" w:rsidRPr="002D50A5" w:rsidRDefault="00EB2219" w:rsidP="004A3B23">
            <w:pPr>
              <w:spacing w:after="0" w:line="288" w:lineRule="atLeast"/>
              <w:ind w:left="60"/>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sz w:val="24"/>
                <w:szCs w:val="24"/>
              </w:rPr>
              <w:t xml:space="preserve">Целеполагание в концепции БП. Принципы БП. Поток создания ценности. Цели применения карт потоков. Уровни потока создания ценности. </w:t>
            </w:r>
          </w:p>
        </w:tc>
        <w:tc>
          <w:tcPr>
            <w:tcW w:w="1701" w:type="dxa"/>
            <w:vMerge w:val="restart"/>
          </w:tcPr>
          <w:p w14:paraId="6D57DF31" w14:textId="5FAF91CF" w:rsidR="00EB2219" w:rsidRPr="002D50A5"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6</w:t>
            </w:r>
          </w:p>
        </w:tc>
      </w:tr>
      <w:tr w:rsidR="00EB2219" w:rsidRPr="002D50A5" w14:paraId="2C9B640A" w14:textId="77777777" w:rsidTr="0047550C">
        <w:trPr>
          <w:trHeight w:val="20"/>
        </w:trPr>
        <w:tc>
          <w:tcPr>
            <w:tcW w:w="817" w:type="dxa"/>
            <w:vMerge/>
          </w:tcPr>
          <w:p w14:paraId="65D9BEB5" w14:textId="77777777" w:rsidR="00EB2219" w:rsidRPr="002D50A5"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6D76153F" w14:textId="77777777" w:rsidR="00EB2219" w:rsidRPr="002D50A5" w:rsidRDefault="00EB2219"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Borders>
              <w:top w:val="single" w:sz="4" w:space="0" w:color="auto"/>
              <w:left w:val="single" w:sz="4" w:space="0" w:color="auto"/>
              <w:bottom w:val="single" w:sz="4" w:space="0" w:color="auto"/>
            </w:tcBorders>
            <w:shd w:val="clear" w:color="auto" w:fill="FFFFFF"/>
            <w:vAlign w:val="center"/>
          </w:tcPr>
          <w:p w14:paraId="6619F683" w14:textId="6B8E3212" w:rsidR="00EB2219" w:rsidRPr="002D50A5" w:rsidRDefault="00EB2219" w:rsidP="004A3B23">
            <w:pPr>
              <w:spacing w:after="0" w:line="288" w:lineRule="atLeast"/>
              <w:ind w:left="60"/>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sz w:val="24"/>
                <w:szCs w:val="24"/>
              </w:rPr>
              <w:t>Виды и принципы картирования процесса. Этапы проведения картирования. Инструменты картирования потока создания ценности.</w:t>
            </w:r>
          </w:p>
        </w:tc>
        <w:tc>
          <w:tcPr>
            <w:tcW w:w="1701" w:type="dxa"/>
            <w:vMerge/>
          </w:tcPr>
          <w:p w14:paraId="0D12FDB3" w14:textId="77777777" w:rsidR="00EB2219" w:rsidRPr="002D50A5"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EB2219" w:rsidRPr="002D50A5" w14:paraId="14B7CE9E" w14:textId="77777777" w:rsidTr="0047550C">
        <w:trPr>
          <w:trHeight w:val="20"/>
        </w:trPr>
        <w:tc>
          <w:tcPr>
            <w:tcW w:w="817" w:type="dxa"/>
            <w:vMerge/>
          </w:tcPr>
          <w:p w14:paraId="6059AD52" w14:textId="77777777" w:rsidR="00EB2219" w:rsidRPr="002D50A5"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6B5B0CE3" w14:textId="77777777" w:rsidR="00EB2219" w:rsidRPr="002D50A5" w:rsidRDefault="00EB2219"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Borders>
              <w:top w:val="single" w:sz="4" w:space="0" w:color="auto"/>
              <w:left w:val="single" w:sz="4" w:space="0" w:color="auto"/>
            </w:tcBorders>
            <w:shd w:val="clear" w:color="auto" w:fill="FFFFFF"/>
            <w:vAlign w:val="center"/>
          </w:tcPr>
          <w:p w14:paraId="1F0A4219" w14:textId="4923C3F1" w:rsidR="00EB2219" w:rsidRPr="002D50A5" w:rsidRDefault="00EB2219" w:rsidP="004A3B23">
            <w:pPr>
              <w:spacing w:after="0" w:line="288" w:lineRule="atLeast"/>
              <w:ind w:left="60"/>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sz w:val="24"/>
                <w:szCs w:val="24"/>
              </w:rPr>
              <w:t>Карта целевого, идеального и текущего состояния потока создания ценности. Типичные ошибки при картировании</w:t>
            </w:r>
          </w:p>
        </w:tc>
        <w:tc>
          <w:tcPr>
            <w:tcW w:w="1701" w:type="dxa"/>
            <w:vMerge/>
          </w:tcPr>
          <w:p w14:paraId="679686A1" w14:textId="77777777" w:rsidR="00EB2219" w:rsidRPr="002D50A5"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AC0" w:rsidRPr="002D50A5" w14:paraId="2C38081D" w14:textId="77777777" w:rsidTr="0047550C">
        <w:trPr>
          <w:trHeight w:val="20"/>
        </w:trPr>
        <w:tc>
          <w:tcPr>
            <w:tcW w:w="817" w:type="dxa"/>
            <w:vMerge/>
          </w:tcPr>
          <w:p w14:paraId="6A7E4E1A" w14:textId="77777777" w:rsidR="004A3AC0" w:rsidRPr="002D50A5"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0A8718F6" w14:textId="77777777" w:rsidR="004A3AC0" w:rsidRPr="002D50A5" w:rsidRDefault="004A3AC0" w:rsidP="003121A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Pr>
          <w:p w14:paraId="7BD53CDA" w14:textId="12E9A65D" w:rsidR="004A3AC0" w:rsidRPr="002D50A5" w:rsidRDefault="004A3AC0" w:rsidP="004A3AC0">
            <w:pPr>
              <w:spacing w:after="0" w:line="288" w:lineRule="atLeast"/>
              <w:ind w:firstLine="769"/>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Практическое занятие:</w:t>
            </w:r>
          </w:p>
        </w:tc>
        <w:tc>
          <w:tcPr>
            <w:tcW w:w="1701" w:type="dxa"/>
          </w:tcPr>
          <w:p w14:paraId="3E8C6CD5" w14:textId="77777777" w:rsidR="004A3AC0" w:rsidRPr="002D50A5"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AC0" w:rsidRPr="002D50A5" w14:paraId="6D30AB21" w14:textId="77777777" w:rsidTr="0047550C">
        <w:trPr>
          <w:trHeight w:val="20"/>
        </w:trPr>
        <w:tc>
          <w:tcPr>
            <w:tcW w:w="817" w:type="dxa"/>
            <w:vMerge/>
          </w:tcPr>
          <w:p w14:paraId="7C9C071D" w14:textId="77777777" w:rsidR="004A3AC0" w:rsidRPr="002D50A5"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08C9E7CA" w14:textId="77777777" w:rsidR="004A3AC0" w:rsidRPr="002D50A5" w:rsidRDefault="004A3AC0" w:rsidP="003121A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Pr>
          <w:p w14:paraId="44CDD46C" w14:textId="498DCF83" w:rsidR="004A3AC0" w:rsidRPr="002D50A5" w:rsidRDefault="004A3AC0" w:rsidP="004A3B23">
            <w:pPr>
              <w:spacing w:after="0" w:line="288" w:lineRule="atLeast"/>
              <w:ind w:left="60"/>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Практическое занятие № 2. Понятие и этапы бережливого проекта. Разработка паспорта учебного проекта на выбранную тематику. Картирование потока создания ценностей в соответствии с предложенным алгоритмом</w:t>
            </w:r>
          </w:p>
        </w:tc>
        <w:tc>
          <w:tcPr>
            <w:tcW w:w="1701" w:type="dxa"/>
          </w:tcPr>
          <w:p w14:paraId="275B1B3D" w14:textId="1607E01E" w:rsidR="004A3AC0" w:rsidRPr="002D50A5" w:rsidRDefault="00EB2219"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4A3AC0" w:rsidRPr="002D50A5" w14:paraId="5100C08E" w14:textId="77777777" w:rsidTr="0047550C">
        <w:trPr>
          <w:trHeight w:val="20"/>
        </w:trPr>
        <w:tc>
          <w:tcPr>
            <w:tcW w:w="817" w:type="dxa"/>
            <w:vMerge w:val="restart"/>
          </w:tcPr>
          <w:p w14:paraId="71AAE8B1" w14:textId="0D29DE32" w:rsidR="004A3AC0" w:rsidRPr="002D50A5" w:rsidRDefault="004A3B23"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3686" w:type="dxa"/>
            <w:vMerge w:val="restart"/>
          </w:tcPr>
          <w:p w14:paraId="44ADD266" w14:textId="016854D9" w:rsidR="004A3AC0" w:rsidRPr="002D50A5" w:rsidRDefault="004A3AC0"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Методы решения проблем</w:t>
            </w:r>
          </w:p>
        </w:tc>
        <w:tc>
          <w:tcPr>
            <w:tcW w:w="8788" w:type="dxa"/>
            <w:tcBorders>
              <w:top w:val="single" w:sz="4" w:space="0" w:color="auto"/>
              <w:left w:val="single" w:sz="4" w:space="0" w:color="000000"/>
              <w:bottom w:val="single" w:sz="4" w:space="0" w:color="auto"/>
              <w:right w:val="single" w:sz="4" w:space="0" w:color="000000"/>
            </w:tcBorders>
          </w:tcPr>
          <w:p w14:paraId="5B6D75E2" w14:textId="74E0B5F6" w:rsidR="004A3AC0" w:rsidRPr="002D50A5" w:rsidRDefault="004A3AC0" w:rsidP="004A3AC0">
            <w:pPr>
              <w:spacing w:after="0" w:line="288" w:lineRule="atLeast"/>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spacing w:val="-4"/>
                <w:sz w:val="24"/>
                <w:szCs w:val="24"/>
              </w:rPr>
              <w:t xml:space="preserve">Проблемно-ориентированное мышление. </w:t>
            </w:r>
            <w:r w:rsidRPr="002D50A5">
              <w:rPr>
                <w:rFonts w:ascii="Times New Roman" w:hAnsi="Times New Roman"/>
                <w:sz w:val="24"/>
                <w:szCs w:val="24"/>
              </w:rPr>
              <w:t>Определение и формулирование проблемы. Определение ключевых причин возникновения проблемы. Технологии анализа проблем. Квалификация видов потерь по системе 3М. Источники потерь и способы их устранения</w:t>
            </w:r>
          </w:p>
        </w:tc>
        <w:tc>
          <w:tcPr>
            <w:tcW w:w="1701" w:type="dxa"/>
          </w:tcPr>
          <w:p w14:paraId="11504F59" w14:textId="472D9E36" w:rsidR="004A3AC0" w:rsidRPr="002D50A5"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4A3AC0" w:rsidRPr="002D50A5" w14:paraId="6FA28E7B" w14:textId="77777777" w:rsidTr="0047550C">
        <w:trPr>
          <w:trHeight w:val="20"/>
        </w:trPr>
        <w:tc>
          <w:tcPr>
            <w:tcW w:w="817" w:type="dxa"/>
            <w:vMerge/>
          </w:tcPr>
          <w:p w14:paraId="6D6395C7" w14:textId="77777777" w:rsidR="004A3AC0" w:rsidRPr="002D50A5" w:rsidRDefault="004A3AC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2075E3D6" w14:textId="77777777" w:rsidR="004A3AC0" w:rsidRPr="002D50A5" w:rsidRDefault="004A3AC0"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Borders>
              <w:top w:val="single" w:sz="4" w:space="0" w:color="auto"/>
              <w:left w:val="single" w:sz="4" w:space="0" w:color="auto"/>
              <w:bottom w:val="single" w:sz="4" w:space="0" w:color="auto"/>
              <w:right w:val="single" w:sz="4" w:space="0" w:color="auto"/>
            </w:tcBorders>
            <w:shd w:val="clear" w:color="auto" w:fill="FFFFFF"/>
          </w:tcPr>
          <w:p w14:paraId="65B25BFC" w14:textId="7C8B32FE" w:rsidR="004A3AC0" w:rsidRPr="002D50A5" w:rsidRDefault="004A3AC0" w:rsidP="004A3AC0">
            <w:pPr>
              <w:spacing w:after="0" w:line="288" w:lineRule="atLeast"/>
              <w:ind w:firstLine="769"/>
              <w:jc w:val="both"/>
              <w:rPr>
                <w:rFonts w:ascii="Times New Roman" w:eastAsia="Times New Roman" w:hAnsi="Times New Roman" w:cs="Times New Roman"/>
                <w:b/>
                <w:bCs/>
                <w:kern w:val="0"/>
                <w:sz w:val="24"/>
                <w:szCs w:val="24"/>
                <w:lang w:eastAsia="ru-RU"/>
                <w14:ligatures w14:val="none"/>
              </w:rPr>
            </w:pPr>
            <w:r w:rsidRPr="002D50A5">
              <w:rPr>
                <w:rFonts w:ascii="Times New Roman" w:hAnsi="Times New Roman"/>
                <w:b/>
                <w:bCs/>
                <w:sz w:val="24"/>
                <w:szCs w:val="24"/>
              </w:rPr>
              <w:t>Практическ</w:t>
            </w:r>
            <w:r w:rsidR="00EB2219" w:rsidRPr="002D50A5">
              <w:rPr>
                <w:rFonts w:ascii="Times New Roman" w:hAnsi="Times New Roman"/>
                <w:b/>
                <w:bCs/>
                <w:sz w:val="24"/>
                <w:szCs w:val="24"/>
              </w:rPr>
              <w:t>о</w:t>
            </w:r>
            <w:r w:rsidRPr="002D50A5">
              <w:rPr>
                <w:rFonts w:ascii="Times New Roman" w:hAnsi="Times New Roman"/>
                <w:b/>
                <w:bCs/>
                <w:sz w:val="24"/>
                <w:szCs w:val="24"/>
              </w:rPr>
              <w:t>е заняти</w:t>
            </w:r>
            <w:r w:rsidR="00EB2219" w:rsidRPr="002D50A5">
              <w:rPr>
                <w:rFonts w:ascii="Times New Roman" w:hAnsi="Times New Roman"/>
                <w:b/>
                <w:bCs/>
                <w:sz w:val="24"/>
                <w:szCs w:val="24"/>
              </w:rPr>
              <w:t>е</w:t>
            </w:r>
          </w:p>
        </w:tc>
        <w:tc>
          <w:tcPr>
            <w:tcW w:w="1701" w:type="dxa"/>
          </w:tcPr>
          <w:p w14:paraId="067FCB2F" w14:textId="77777777" w:rsidR="004A3AC0" w:rsidRPr="002D50A5" w:rsidRDefault="004A3AC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AC0" w:rsidRPr="002D50A5" w14:paraId="181ACD79" w14:textId="77777777" w:rsidTr="0047550C">
        <w:trPr>
          <w:trHeight w:val="20"/>
        </w:trPr>
        <w:tc>
          <w:tcPr>
            <w:tcW w:w="817" w:type="dxa"/>
            <w:vMerge/>
          </w:tcPr>
          <w:p w14:paraId="4A40FEAB" w14:textId="77777777" w:rsidR="004A3AC0" w:rsidRPr="002D50A5" w:rsidRDefault="004A3AC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3A76B4DF" w14:textId="77777777" w:rsidR="004A3AC0" w:rsidRPr="002D50A5" w:rsidRDefault="004A3AC0"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Borders>
              <w:top w:val="single" w:sz="4" w:space="0" w:color="auto"/>
              <w:left w:val="single" w:sz="4" w:space="0" w:color="auto"/>
            </w:tcBorders>
            <w:shd w:val="clear" w:color="auto" w:fill="FFFFFF"/>
            <w:vAlign w:val="center"/>
          </w:tcPr>
          <w:p w14:paraId="7705A52D" w14:textId="193C8BDB" w:rsidR="004A3AC0" w:rsidRPr="002D50A5" w:rsidRDefault="004A3AC0" w:rsidP="004A3AC0">
            <w:pPr>
              <w:spacing w:after="0" w:line="288" w:lineRule="atLeast"/>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sz w:val="24"/>
                <w:szCs w:val="24"/>
              </w:rPr>
              <w:t>Практическое занятие № 3. Выбор инструментов решения проблемы в рамках реализуемого учебного проекта по результатам картирования (Техника 4W+2H + декомпозиция проблемы, изучение причин возникновения, разработка корректирующих действий)</w:t>
            </w:r>
          </w:p>
        </w:tc>
        <w:tc>
          <w:tcPr>
            <w:tcW w:w="1701" w:type="dxa"/>
          </w:tcPr>
          <w:p w14:paraId="2E9EAB35" w14:textId="3C1B6A1D" w:rsidR="004A3AC0" w:rsidRPr="002D50A5"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4A3AC0" w:rsidRPr="002D50A5" w14:paraId="4B7BDE91" w14:textId="77777777" w:rsidTr="0047550C">
        <w:trPr>
          <w:trHeight w:val="20"/>
        </w:trPr>
        <w:tc>
          <w:tcPr>
            <w:tcW w:w="817" w:type="dxa"/>
          </w:tcPr>
          <w:p w14:paraId="0D33F461" w14:textId="77777777" w:rsidR="004A3AC0" w:rsidRPr="002D50A5" w:rsidRDefault="004A3AC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474" w:type="dxa"/>
            <w:gridSpan w:val="2"/>
          </w:tcPr>
          <w:p w14:paraId="1D32D7CD" w14:textId="4B145E86" w:rsidR="004A3AC0" w:rsidRPr="002D50A5" w:rsidRDefault="004A3AC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xml:space="preserve">Раздел 5.1.2.2 </w:t>
            </w:r>
            <w:r w:rsidRPr="002D50A5">
              <w:rPr>
                <w:rFonts w:ascii="Times New Roman" w:eastAsia="Times New Roman" w:hAnsi="Times New Roman" w:cs="Times New Roman"/>
                <w:b/>
                <w:bCs/>
                <w:kern w:val="0"/>
                <w:sz w:val="24"/>
                <w:szCs w:val="24"/>
                <w:lang w:eastAsia="ru-RU"/>
                <w14:ligatures w14:val="none"/>
              </w:rPr>
              <w:t>Реализация принципов бережливого производства в профессиональной деятельности</w:t>
            </w:r>
          </w:p>
        </w:tc>
        <w:tc>
          <w:tcPr>
            <w:tcW w:w="1701" w:type="dxa"/>
          </w:tcPr>
          <w:p w14:paraId="428D8D8B" w14:textId="69755939" w:rsidR="004A3AC0" w:rsidRPr="002D50A5" w:rsidRDefault="00756A3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16</w:t>
            </w:r>
          </w:p>
        </w:tc>
      </w:tr>
      <w:tr w:rsidR="00EB2219" w:rsidRPr="002D50A5" w14:paraId="38AE9371" w14:textId="77777777" w:rsidTr="0047550C">
        <w:trPr>
          <w:trHeight w:val="20"/>
        </w:trPr>
        <w:tc>
          <w:tcPr>
            <w:tcW w:w="817" w:type="dxa"/>
            <w:vMerge w:val="restart"/>
          </w:tcPr>
          <w:p w14:paraId="6A164F0B" w14:textId="77777777" w:rsidR="00EB2219" w:rsidRPr="002D50A5" w:rsidRDefault="00EB221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3686" w:type="dxa"/>
            <w:vMerge w:val="restart"/>
          </w:tcPr>
          <w:p w14:paraId="74E34830" w14:textId="0C79A347" w:rsidR="00EB2219" w:rsidRPr="002D50A5" w:rsidRDefault="00EB2219" w:rsidP="00EB22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bCs/>
                <w:kern w:val="0"/>
                <w:sz w:val="24"/>
                <w:szCs w:val="24"/>
                <w:lang w:eastAsia="ru-RU"/>
                <w14:ligatures w14:val="none"/>
              </w:rPr>
              <w:t>Методы и инструменты бережливого производства</w:t>
            </w:r>
          </w:p>
        </w:tc>
        <w:tc>
          <w:tcPr>
            <w:tcW w:w="8788" w:type="dxa"/>
            <w:tcBorders>
              <w:top w:val="single" w:sz="4" w:space="0" w:color="000000"/>
              <w:left w:val="single" w:sz="4" w:space="0" w:color="000000"/>
              <w:bottom w:val="single" w:sz="4" w:space="0" w:color="000000"/>
              <w:right w:val="single" w:sz="4" w:space="0" w:color="000000"/>
            </w:tcBorders>
          </w:tcPr>
          <w:p w14:paraId="4E55488E" w14:textId="13C2892F" w:rsidR="00EB2219" w:rsidRPr="002D50A5" w:rsidRDefault="00EB2219" w:rsidP="00EB221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spacing w:val="-4"/>
                <w:sz w:val="24"/>
                <w:szCs w:val="24"/>
              </w:rPr>
              <w:t xml:space="preserve">Основные инструменты БП (области применения, адаптация под вид профессиональной деятельности): стандартизированная работа, система рационализации рабочего места (5S), </w:t>
            </w:r>
            <w:r w:rsidRPr="002D50A5">
              <w:rPr>
                <w:rFonts w:ascii="Times New Roman" w:hAnsi="Times New Roman"/>
                <w:spacing w:val="-4"/>
                <w:sz w:val="24"/>
                <w:szCs w:val="24"/>
              </w:rPr>
              <w:br/>
            </w:r>
            <w:r w:rsidRPr="002D50A5">
              <w:rPr>
                <w:rFonts w:ascii="Times New Roman" w:hAnsi="Times New Roman"/>
                <w:spacing w:val="-4"/>
                <w:sz w:val="24"/>
                <w:szCs w:val="24"/>
              </w:rPr>
              <w:lastRenderedPageBreak/>
              <w:t xml:space="preserve">методика всеобщего обслуживания оборудования (ТРМ), </w:t>
            </w:r>
          </w:p>
        </w:tc>
        <w:tc>
          <w:tcPr>
            <w:tcW w:w="1701" w:type="dxa"/>
            <w:vMerge w:val="restart"/>
          </w:tcPr>
          <w:p w14:paraId="38CD57D0" w14:textId="02C2B4FA" w:rsidR="00EB2219" w:rsidRPr="002D50A5" w:rsidRDefault="00EB221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lastRenderedPageBreak/>
              <w:t>4</w:t>
            </w:r>
          </w:p>
        </w:tc>
      </w:tr>
      <w:tr w:rsidR="00EB2219" w:rsidRPr="002D50A5" w14:paraId="2CCBB091" w14:textId="77777777" w:rsidTr="0047550C">
        <w:trPr>
          <w:trHeight w:val="20"/>
        </w:trPr>
        <w:tc>
          <w:tcPr>
            <w:tcW w:w="817" w:type="dxa"/>
            <w:vMerge/>
          </w:tcPr>
          <w:p w14:paraId="7791A8FF" w14:textId="77777777" w:rsidR="00EB2219" w:rsidRPr="002D50A5" w:rsidRDefault="00EB221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2A0D3E77" w14:textId="77777777" w:rsidR="00EB2219" w:rsidRPr="002D50A5" w:rsidRDefault="00EB2219" w:rsidP="00EB22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Borders>
              <w:top w:val="single" w:sz="4" w:space="0" w:color="000000"/>
              <w:left w:val="single" w:sz="4" w:space="0" w:color="000000"/>
              <w:right w:val="single" w:sz="4" w:space="0" w:color="000000"/>
            </w:tcBorders>
          </w:tcPr>
          <w:p w14:paraId="59223093" w14:textId="291592C3" w:rsidR="00EB2219" w:rsidRPr="002D50A5" w:rsidRDefault="00EB2219" w:rsidP="00EB221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spacing w:val="-4"/>
                <w:sz w:val="24"/>
                <w:szCs w:val="24"/>
              </w:rPr>
              <w:t>Методика быстрой переналадки (SMED), методика защиты от непреднамеренных ошибок (Poka-yoke). Методика непрерывного улучшения (кайдзен), встроенное качество, метод организации производства «точно в срок» (канбан)</w:t>
            </w:r>
          </w:p>
        </w:tc>
        <w:tc>
          <w:tcPr>
            <w:tcW w:w="1701" w:type="dxa"/>
            <w:vMerge/>
          </w:tcPr>
          <w:p w14:paraId="0FAE4CF9" w14:textId="77777777" w:rsidR="00EB2219" w:rsidRPr="002D50A5" w:rsidRDefault="00EB221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EB2219" w:rsidRPr="002D50A5" w14:paraId="0B784E3E" w14:textId="77777777" w:rsidTr="0047550C">
        <w:trPr>
          <w:trHeight w:val="20"/>
        </w:trPr>
        <w:tc>
          <w:tcPr>
            <w:tcW w:w="817" w:type="dxa"/>
            <w:vMerge/>
          </w:tcPr>
          <w:p w14:paraId="1D4188CA" w14:textId="77777777" w:rsidR="00EB2219" w:rsidRPr="002D50A5" w:rsidRDefault="00EB221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76296640" w14:textId="77777777" w:rsidR="00EB2219" w:rsidRPr="002D50A5" w:rsidRDefault="00EB2219" w:rsidP="00EB22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Borders>
              <w:top w:val="single" w:sz="4" w:space="0" w:color="auto"/>
              <w:left w:val="single" w:sz="4" w:space="0" w:color="auto"/>
              <w:bottom w:val="single" w:sz="4" w:space="0" w:color="auto"/>
              <w:right w:val="single" w:sz="4" w:space="0" w:color="auto"/>
            </w:tcBorders>
            <w:shd w:val="clear" w:color="auto" w:fill="FFFFFF"/>
          </w:tcPr>
          <w:p w14:paraId="2D44A049" w14:textId="0D67A60F" w:rsidR="00EB2219" w:rsidRPr="002D50A5" w:rsidRDefault="00EB2219" w:rsidP="00EB2219">
            <w:pPr>
              <w:widowControl w:val="0"/>
              <w:autoSpaceDE w:val="0"/>
              <w:autoSpaceDN w:val="0"/>
              <w:adjustRightInd w:val="0"/>
              <w:spacing w:after="0" w:line="240" w:lineRule="auto"/>
              <w:ind w:firstLine="769"/>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b/>
                <w:sz w:val="24"/>
                <w:szCs w:val="24"/>
              </w:rPr>
              <w:t>Практическое занятие</w:t>
            </w:r>
            <w:r w:rsidR="00040259" w:rsidRPr="002D50A5">
              <w:rPr>
                <w:rFonts w:ascii="Times New Roman" w:hAnsi="Times New Roman"/>
                <w:b/>
                <w:sz w:val="24"/>
                <w:szCs w:val="24"/>
              </w:rPr>
              <w:t>:</w:t>
            </w:r>
          </w:p>
        </w:tc>
        <w:tc>
          <w:tcPr>
            <w:tcW w:w="1701" w:type="dxa"/>
          </w:tcPr>
          <w:p w14:paraId="3CC5CDE3" w14:textId="77777777" w:rsidR="00EB2219" w:rsidRPr="002D50A5" w:rsidRDefault="00EB221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EB2219" w:rsidRPr="002D50A5" w14:paraId="48907089" w14:textId="77777777" w:rsidTr="0047550C">
        <w:trPr>
          <w:trHeight w:val="20"/>
        </w:trPr>
        <w:tc>
          <w:tcPr>
            <w:tcW w:w="817" w:type="dxa"/>
            <w:vMerge/>
          </w:tcPr>
          <w:p w14:paraId="215E4CA9" w14:textId="77777777" w:rsidR="00EB2219" w:rsidRPr="002D50A5" w:rsidRDefault="00EB221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39AFA259" w14:textId="77777777" w:rsidR="00EB2219" w:rsidRPr="002D50A5" w:rsidRDefault="00EB2219" w:rsidP="00EB22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Borders>
              <w:top w:val="single" w:sz="4" w:space="0" w:color="auto"/>
              <w:left w:val="single" w:sz="4" w:space="0" w:color="000000"/>
              <w:bottom w:val="single" w:sz="4" w:space="0" w:color="auto"/>
              <w:right w:val="single" w:sz="4" w:space="0" w:color="auto"/>
            </w:tcBorders>
          </w:tcPr>
          <w:p w14:paraId="21F3F797" w14:textId="52E0E762" w:rsidR="00EB2219" w:rsidRPr="002D50A5" w:rsidRDefault="00EB2219" w:rsidP="00EB221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sz w:val="24"/>
                <w:szCs w:val="24"/>
              </w:rPr>
              <w:t xml:space="preserve">Практическое занятие № 4. Применение инструментов бережливого производства в учебном проекте. Система </w:t>
            </w:r>
            <w:r w:rsidRPr="002D50A5">
              <w:rPr>
                <w:rFonts w:ascii="Times New Roman" w:hAnsi="Times New Roman"/>
                <w:spacing w:val="-4"/>
                <w:sz w:val="24"/>
                <w:szCs w:val="24"/>
              </w:rPr>
              <w:t>рационализации рабочего места (5S)</w:t>
            </w:r>
            <w:r w:rsidRPr="002D50A5">
              <w:rPr>
                <w:rFonts w:ascii="Times New Roman" w:hAnsi="Times New Roman"/>
                <w:sz w:val="24"/>
                <w:szCs w:val="24"/>
              </w:rPr>
              <w:t xml:space="preserve"> в соответствии со спецификой и профессиональной направленностью</w:t>
            </w:r>
          </w:p>
        </w:tc>
        <w:tc>
          <w:tcPr>
            <w:tcW w:w="1701" w:type="dxa"/>
          </w:tcPr>
          <w:p w14:paraId="276E2BBB" w14:textId="5A07D98B" w:rsidR="00EB2219" w:rsidRPr="002D50A5" w:rsidRDefault="0004025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EB2219" w:rsidRPr="002D50A5" w14:paraId="54BBC16A" w14:textId="77777777" w:rsidTr="0047550C">
        <w:trPr>
          <w:trHeight w:val="20"/>
        </w:trPr>
        <w:tc>
          <w:tcPr>
            <w:tcW w:w="817" w:type="dxa"/>
            <w:vMerge w:val="restart"/>
          </w:tcPr>
          <w:p w14:paraId="1C5B1777" w14:textId="77777777" w:rsidR="00EB2219" w:rsidRPr="002D50A5"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3686" w:type="dxa"/>
            <w:vMerge w:val="restart"/>
          </w:tcPr>
          <w:p w14:paraId="6D9FF9A8" w14:textId="47664CAE" w:rsidR="00EB2219" w:rsidRPr="002D50A5" w:rsidRDefault="00EB2219"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Внедрение методов бережливого производства</w:t>
            </w:r>
          </w:p>
        </w:tc>
        <w:tc>
          <w:tcPr>
            <w:tcW w:w="8788" w:type="dxa"/>
          </w:tcPr>
          <w:p w14:paraId="2D39A289" w14:textId="59C604F0" w:rsidR="00EB2219" w:rsidRPr="002D50A5" w:rsidRDefault="00EB2219" w:rsidP="00EB221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bCs/>
                <w:kern w:val="0"/>
                <w:sz w:val="24"/>
                <w:szCs w:val="24"/>
                <w:lang w:eastAsia="ru-RU"/>
                <w14:ligatures w14:val="none"/>
              </w:rPr>
              <w:t>Модель внедрения БП. Целеполагание в бережливой организации. Организационная структура в концепции БП. Ключевые показатели эффективности работы. Производственная культура на рабочем месте. Типичные ошибки применения методов БП</w:t>
            </w:r>
          </w:p>
        </w:tc>
        <w:tc>
          <w:tcPr>
            <w:tcW w:w="1701" w:type="dxa"/>
          </w:tcPr>
          <w:p w14:paraId="171D2907" w14:textId="25B25B61" w:rsidR="00EB2219" w:rsidRPr="002D50A5"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EB2219" w:rsidRPr="002D50A5" w14:paraId="523A7E37" w14:textId="77777777" w:rsidTr="0047550C">
        <w:trPr>
          <w:trHeight w:val="20"/>
        </w:trPr>
        <w:tc>
          <w:tcPr>
            <w:tcW w:w="817" w:type="dxa"/>
            <w:vMerge/>
          </w:tcPr>
          <w:p w14:paraId="578BB046" w14:textId="77777777" w:rsidR="00EB2219" w:rsidRPr="002D50A5"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24F643AD" w14:textId="77777777" w:rsidR="00EB2219" w:rsidRPr="002D50A5" w:rsidRDefault="00EB2219"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Pr>
          <w:p w14:paraId="168EF9F3" w14:textId="2CDC083D" w:rsidR="00EB2219" w:rsidRPr="002D50A5" w:rsidRDefault="00EB2219" w:rsidP="00040259">
            <w:pPr>
              <w:widowControl w:val="0"/>
              <w:autoSpaceDE w:val="0"/>
              <w:autoSpaceDN w:val="0"/>
              <w:adjustRightInd w:val="0"/>
              <w:spacing w:after="0" w:line="240" w:lineRule="auto"/>
              <w:ind w:firstLine="769"/>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Практическ</w:t>
            </w:r>
            <w:r w:rsidR="00040259" w:rsidRPr="002D50A5">
              <w:rPr>
                <w:rFonts w:ascii="Times New Roman" w:eastAsia="Times New Roman" w:hAnsi="Times New Roman" w:cs="Times New Roman"/>
                <w:b/>
                <w:bCs/>
                <w:kern w:val="0"/>
                <w:sz w:val="24"/>
                <w:szCs w:val="24"/>
                <w:lang w:eastAsia="ru-RU"/>
                <w14:ligatures w14:val="none"/>
              </w:rPr>
              <w:t>ое занятие</w:t>
            </w:r>
            <w:r w:rsidRPr="002D50A5">
              <w:rPr>
                <w:rFonts w:ascii="Times New Roman" w:eastAsia="Times New Roman" w:hAnsi="Times New Roman" w:cs="Times New Roman"/>
                <w:b/>
                <w:bCs/>
                <w:kern w:val="0"/>
                <w:sz w:val="24"/>
                <w:szCs w:val="24"/>
                <w:lang w:eastAsia="ru-RU"/>
                <w14:ligatures w14:val="none"/>
              </w:rPr>
              <w:t>:</w:t>
            </w:r>
            <w:r w:rsidRPr="002D50A5">
              <w:rPr>
                <w:rFonts w:ascii="Times New Roman" w:eastAsia="Times New Roman" w:hAnsi="Times New Roman" w:cs="Times New Roman"/>
                <w:kern w:val="0"/>
                <w:sz w:val="24"/>
                <w:szCs w:val="24"/>
                <w:lang w:eastAsia="ru-RU"/>
                <w14:ligatures w14:val="none"/>
              </w:rPr>
              <w:t xml:space="preserve"> </w:t>
            </w:r>
          </w:p>
        </w:tc>
        <w:tc>
          <w:tcPr>
            <w:tcW w:w="1701" w:type="dxa"/>
          </w:tcPr>
          <w:p w14:paraId="0617984D" w14:textId="77777777" w:rsidR="00EB2219" w:rsidRPr="002D50A5"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EB2219" w:rsidRPr="002D50A5" w14:paraId="10FECF97" w14:textId="77777777" w:rsidTr="0047550C">
        <w:trPr>
          <w:trHeight w:val="20"/>
        </w:trPr>
        <w:tc>
          <w:tcPr>
            <w:tcW w:w="817" w:type="dxa"/>
            <w:vMerge/>
          </w:tcPr>
          <w:p w14:paraId="72C6C995" w14:textId="77777777" w:rsidR="00EB2219" w:rsidRPr="002D50A5"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4F304C85" w14:textId="77777777" w:rsidR="00EB2219" w:rsidRPr="002D50A5" w:rsidRDefault="00EB2219"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Pr>
          <w:p w14:paraId="0AF459AB" w14:textId="604982FB" w:rsidR="00EB2219" w:rsidRPr="002D50A5" w:rsidRDefault="00EB2219" w:rsidP="00EB221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Практическое занятие № 5. Определение моделей внедрения бережливого производства. Варианты внедрения БП с использованием метода диагностики скрытых потерь</w:t>
            </w:r>
          </w:p>
        </w:tc>
        <w:tc>
          <w:tcPr>
            <w:tcW w:w="1701" w:type="dxa"/>
          </w:tcPr>
          <w:p w14:paraId="5B20B64F" w14:textId="58C4A932" w:rsidR="00EB2219" w:rsidRPr="002D50A5" w:rsidRDefault="0004025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4A3AC0" w:rsidRPr="002D50A5" w14:paraId="09A1B887" w14:textId="77777777" w:rsidTr="0047550C">
        <w:trPr>
          <w:trHeight w:val="20"/>
        </w:trPr>
        <w:tc>
          <w:tcPr>
            <w:tcW w:w="817" w:type="dxa"/>
          </w:tcPr>
          <w:p w14:paraId="2908DF52" w14:textId="77777777" w:rsidR="004A3AC0" w:rsidRPr="002D50A5" w:rsidRDefault="004A3AC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3686" w:type="dxa"/>
          </w:tcPr>
          <w:p w14:paraId="546C1060" w14:textId="6A0986A2" w:rsidR="004A3AC0" w:rsidRPr="002D50A5" w:rsidRDefault="00EB2219"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Технологии лидерства, вовлечения и мотивации персонала</w:t>
            </w:r>
          </w:p>
        </w:tc>
        <w:tc>
          <w:tcPr>
            <w:tcW w:w="8788" w:type="dxa"/>
          </w:tcPr>
          <w:p w14:paraId="50BD0692" w14:textId="586A5594" w:rsidR="004A3AC0" w:rsidRPr="002D50A5" w:rsidRDefault="00EB2219" w:rsidP="00EB221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Лидерство как новый тип производственных отношений. Вовлечение персонала в БП, организация работы с производственными инициативами и предложениями по улучшениям. Технологии мотивации и стимулирование качества. Квалификация персонала и обучение</w:t>
            </w:r>
          </w:p>
        </w:tc>
        <w:tc>
          <w:tcPr>
            <w:tcW w:w="1701" w:type="dxa"/>
          </w:tcPr>
          <w:p w14:paraId="7EB1E4C1" w14:textId="2C553651" w:rsidR="004A3AC0" w:rsidRPr="002D50A5"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4A3AC0" w:rsidRPr="002D50A5" w14:paraId="3651C067" w14:textId="77777777" w:rsidTr="0047550C">
        <w:trPr>
          <w:trHeight w:val="20"/>
        </w:trPr>
        <w:tc>
          <w:tcPr>
            <w:tcW w:w="817" w:type="dxa"/>
          </w:tcPr>
          <w:p w14:paraId="401D4661" w14:textId="77777777" w:rsidR="004A3AC0" w:rsidRPr="002D50A5" w:rsidRDefault="004A3AC0" w:rsidP="004A3AC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686" w:type="dxa"/>
          </w:tcPr>
          <w:p w14:paraId="3E21D6C6" w14:textId="77777777" w:rsidR="004A3AC0" w:rsidRPr="002D50A5" w:rsidRDefault="004A3AC0"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Промежуточная аттестация (зачёт)</w:t>
            </w:r>
          </w:p>
        </w:tc>
        <w:tc>
          <w:tcPr>
            <w:tcW w:w="8788" w:type="dxa"/>
          </w:tcPr>
          <w:p w14:paraId="3339341C" w14:textId="77777777" w:rsidR="004A3AC0" w:rsidRPr="002D50A5" w:rsidRDefault="004A3AC0" w:rsidP="004A3AC0">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Проводится на последнем занятии</w:t>
            </w:r>
          </w:p>
        </w:tc>
        <w:tc>
          <w:tcPr>
            <w:tcW w:w="1701" w:type="dxa"/>
          </w:tcPr>
          <w:p w14:paraId="3490E945" w14:textId="77777777" w:rsidR="004A3AC0" w:rsidRPr="002D50A5" w:rsidRDefault="004A3AC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AC0" w:rsidRPr="002D50A5" w14:paraId="5A4CF12A" w14:textId="77777777" w:rsidTr="0047550C">
        <w:trPr>
          <w:trHeight w:val="20"/>
        </w:trPr>
        <w:tc>
          <w:tcPr>
            <w:tcW w:w="817" w:type="dxa"/>
          </w:tcPr>
          <w:p w14:paraId="794EFC11" w14:textId="77777777" w:rsidR="004A3AC0" w:rsidRPr="002D50A5" w:rsidRDefault="004A3AC0" w:rsidP="004A3AC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686" w:type="dxa"/>
          </w:tcPr>
          <w:p w14:paraId="66291168" w14:textId="77777777" w:rsidR="004A3AC0" w:rsidRPr="002D50A5" w:rsidRDefault="004A3AC0" w:rsidP="004A3AC0">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Итого</w:t>
            </w:r>
          </w:p>
        </w:tc>
        <w:tc>
          <w:tcPr>
            <w:tcW w:w="8788" w:type="dxa"/>
          </w:tcPr>
          <w:p w14:paraId="508DBF16" w14:textId="77777777" w:rsidR="004A3AC0" w:rsidRPr="002D50A5" w:rsidRDefault="004A3AC0" w:rsidP="004A3AC0">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701" w:type="dxa"/>
          </w:tcPr>
          <w:p w14:paraId="68E895F1" w14:textId="6DD0368C" w:rsidR="004A3AC0" w:rsidRPr="002D50A5" w:rsidRDefault="0004025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46</w:t>
            </w:r>
          </w:p>
          <w:p w14:paraId="3DCD2E6B" w14:textId="77777777" w:rsidR="004A3AC0" w:rsidRPr="002D50A5" w:rsidRDefault="004A3AC0" w:rsidP="004A3AC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xml:space="preserve">из них: </w:t>
            </w:r>
          </w:p>
          <w:p w14:paraId="037A9FFB" w14:textId="0022348F" w:rsidR="004A3AC0" w:rsidRPr="002D50A5" w:rsidRDefault="0047550C" w:rsidP="004A3AC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xml:space="preserve">теоретические занятия </w:t>
            </w:r>
            <w:r w:rsidR="00040259" w:rsidRPr="002D50A5">
              <w:rPr>
                <w:rFonts w:ascii="Times New Roman" w:eastAsia="Times New Roman" w:hAnsi="Times New Roman" w:cs="Times New Roman"/>
                <w:b/>
                <w:kern w:val="0"/>
                <w:sz w:val="24"/>
                <w:szCs w:val="24"/>
                <w:lang w:eastAsia="ru-RU"/>
                <w14:ligatures w14:val="none"/>
              </w:rPr>
              <w:t>32</w:t>
            </w:r>
            <w:r w:rsidR="004A3AC0" w:rsidRPr="002D50A5">
              <w:rPr>
                <w:rFonts w:ascii="Times New Roman" w:eastAsia="Times New Roman" w:hAnsi="Times New Roman" w:cs="Times New Roman"/>
                <w:b/>
                <w:kern w:val="0"/>
                <w:sz w:val="24"/>
                <w:szCs w:val="24"/>
                <w:lang w:eastAsia="ru-RU"/>
                <w14:ligatures w14:val="none"/>
              </w:rPr>
              <w:t>,</w:t>
            </w:r>
          </w:p>
          <w:p w14:paraId="1258233F" w14:textId="633DF6B9" w:rsidR="004A3AC0" w:rsidRPr="002D50A5" w:rsidRDefault="004A3AC0" w:rsidP="004A3AC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практические занятия</w:t>
            </w:r>
            <w:r w:rsidR="00040259" w:rsidRPr="002D50A5">
              <w:rPr>
                <w:rFonts w:ascii="Times New Roman" w:eastAsia="Times New Roman" w:hAnsi="Times New Roman" w:cs="Times New Roman"/>
                <w:b/>
                <w:kern w:val="0"/>
                <w:sz w:val="24"/>
                <w:szCs w:val="24"/>
                <w:lang w:eastAsia="ru-RU"/>
                <w14:ligatures w14:val="none"/>
              </w:rPr>
              <w:t xml:space="preserve"> </w:t>
            </w:r>
            <w:r w:rsidRPr="002D50A5">
              <w:rPr>
                <w:rFonts w:ascii="Times New Roman" w:eastAsia="Times New Roman" w:hAnsi="Times New Roman" w:cs="Times New Roman"/>
                <w:b/>
                <w:kern w:val="0"/>
                <w:sz w:val="24"/>
                <w:szCs w:val="24"/>
                <w:lang w:eastAsia="ru-RU"/>
                <w14:ligatures w14:val="none"/>
              </w:rPr>
              <w:t>-</w:t>
            </w:r>
            <w:r w:rsidR="00040259" w:rsidRPr="002D50A5">
              <w:rPr>
                <w:rFonts w:ascii="Times New Roman" w:eastAsia="Times New Roman" w:hAnsi="Times New Roman" w:cs="Times New Roman"/>
                <w:b/>
                <w:kern w:val="0"/>
                <w:sz w:val="24"/>
                <w:szCs w:val="24"/>
                <w:lang w:eastAsia="ru-RU"/>
                <w14:ligatures w14:val="none"/>
              </w:rPr>
              <w:t xml:space="preserve"> 14</w:t>
            </w:r>
          </w:p>
        </w:tc>
      </w:tr>
      <w:bookmarkEnd w:id="23"/>
    </w:tbl>
    <w:p w14:paraId="4F8DD013" w14:textId="77777777" w:rsidR="00BE1936" w:rsidRPr="002D50A5" w:rsidRDefault="00BE1936" w:rsidP="00BE1936">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BE1936" w:rsidRPr="002D50A5" w:rsidSect="00BE1936">
          <w:pgSz w:w="16838" w:h="11906" w:orient="landscape"/>
          <w:pgMar w:top="1701" w:right="1134" w:bottom="850" w:left="1134" w:header="708" w:footer="708" w:gutter="0"/>
          <w:cols w:space="708"/>
          <w:docGrid w:linePitch="360"/>
        </w:sectPr>
      </w:pPr>
    </w:p>
    <w:p w14:paraId="3B90B9B2" w14:textId="4EDE563F" w:rsidR="008240D8" w:rsidRPr="002D50A5" w:rsidRDefault="008240D8" w:rsidP="008240D8">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2D50A5">
        <w:rPr>
          <w:rFonts w:ascii="Times New Roman" w:eastAsia="Times New Roman" w:hAnsi="Times New Roman" w:cs="Times New Roman"/>
          <w:b/>
          <w:bCs/>
          <w:kern w:val="0"/>
          <w:sz w:val="32"/>
          <w:szCs w:val="32"/>
          <w:lang w:eastAsia="ru-RU"/>
          <w14:ligatures w14:val="none"/>
        </w:rPr>
        <w:lastRenderedPageBreak/>
        <w:t>5.2 Специальный цикл</w:t>
      </w:r>
    </w:p>
    <w:p w14:paraId="04AE76F6" w14:textId="5EA7BD2E" w:rsidR="00BE1936" w:rsidRPr="002D50A5" w:rsidRDefault="008240D8" w:rsidP="00BE1936">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2D50A5">
        <w:rPr>
          <w:rFonts w:ascii="Times New Roman" w:eastAsia="Courier New" w:hAnsi="Times New Roman" w:cs="Times New Roman"/>
          <w:b/>
          <w:bCs/>
          <w:color w:val="000000"/>
          <w:kern w:val="0"/>
          <w:sz w:val="32"/>
          <w:szCs w:val="32"/>
          <w:lang w:eastAsia="ru-RU"/>
          <w14:ligatures w14:val="none"/>
        </w:rPr>
        <w:t>5</w:t>
      </w:r>
      <w:r w:rsidR="00BE1936" w:rsidRPr="002D50A5">
        <w:rPr>
          <w:rFonts w:ascii="Times New Roman" w:eastAsia="Courier New" w:hAnsi="Times New Roman" w:cs="Times New Roman"/>
          <w:b/>
          <w:bCs/>
          <w:color w:val="000000"/>
          <w:kern w:val="0"/>
          <w:sz w:val="32"/>
          <w:szCs w:val="32"/>
          <w:lang w:eastAsia="ru-RU"/>
          <w14:ligatures w14:val="none"/>
        </w:rPr>
        <w:t>.2</w:t>
      </w:r>
      <w:r w:rsidRPr="002D50A5">
        <w:rPr>
          <w:rFonts w:ascii="Times New Roman" w:eastAsia="Courier New" w:hAnsi="Times New Roman" w:cs="Times New Roman"/>
          <w:b/>
          <w:bCs/>
          <w:color w:val="000000"/>
          <w:kern w:val="0"/>
          <w:sz w:val="32"/>
          <w:szCs w:val="32"/>
          <w:lang w:eastAsia="ru-RU"/>
          <w14:ligatures w14:val="none"/>
        </w:rPr>
        <w:t>.1</w:t>
      </w:r>
      <w:r w:rsidR="00BE1936" w:rsidRPr="002D50A5">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4D7FDB" w:rsidRPr="002D50A5">
        <w:rPr>
          <w:rFonts w:ascii="Times New Roman" w:eastAsia="Courier New" w:hAnsi="Times New Roman" w:cs="Courier New"/>
          <w:b/>
          <w:bCs/>
          <w:color w:val="000000"/>
          <w:kern w:val="0"/>
          <w:sz w:val="32"/>
          <w:szCs w:val="32"/>
          <w:lang w:eastAsia="ru-RU"/>
          <w14:ligatures w14:val="none"/>
        </w:rPr>
        <w:t>Основы строительного материаловедения</w:t>
      </w:r>
      <w:r w:rsidR="00BE1936" w:rsidRPr="002D50A5">
        <w:rPr>
          <w:rFonts w:ascii="Times New Roman" w:eastAsia="Courier New" w:hAnsi="Times New Roman" w:cs="Times New Roman"/>
          <w:b/>
          <w:bCs/>
          <w:color w:val="000000"/>
          <w:kern w:val="0"/>
          <w:sz w:val="32"/>
          <w:szCs w:val="32"/>
          <w:lang w:eastAsia="ru-RU"/>
          <w14:ligatures w14:val="none"/>
        </w:rPr>
        <w:t>"</w:t>
      </w:r>
    </w:p>
    <w:p w14:paraId="34166BFF" w14:textId="3DC5BFE4" w:rsidR="00BE1936" w:rsidRPr="002D50A5" w:rsidRDefault="00BE1936" w:rsidP="00BE193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Учебный предмет "</w:t>
      </w:r>
      <w:bookmarkStart w:id="24" w:name="_Hlk241926915"/>
      <w:r w:rsidR="00E3124D" w:rsidRPr="002D50A5">
        <w:rPr>
          <w:rFonts w:ascii="Times New Roman" w:eastAsia="Courier New" w:hAnsi="Times New Roman" w:cs="Courier New"/>
          <w:color w:val="000000"/>
          <w:kern w:val="0"/>
          <w:sz w:val="28"/>
          <w:szCs w:val="28"/>
          <w:lang w:eastAsia="ru-RU"/>
          <w14:ligatures w14:val="none"/>
        </w:rPr>
        <w:t>Основы строительного материаловедения</w:t>
      </w:r>
      <w:r w:rsidRPr="002D50A5">
        <w:rPr>
          <w:rFonts w:ascii="Times New Roman" w:eastAsia="Courier New" w:hAnsi="Times New Roman" w:cs="Times New Roman"/>
          <w:noProof/>
          <w:color w:val="000000"/>
          <w:kern w:val="0"/>
          <w:sz w:val="28"/>
          <w:szCs w:val="28"/>
          <w:lang w:eastAsia="ru-RU"/>
          <w14:ligatures w14:val="none"/>
        </w:rPr>
        <w:t xml:space="preserve">" </w:t>
      </w:r>
      <w:bookmarkEnd w:id="24"/>
      <w:r w:rsidRPr="002D50A5">
        <w:rPr>
          <w:rFonts w:ascii="Times New Roman" w:eastAsia="Courier New" w:hAnsi="Times New Roman" w:cs="Times New Roman"/>
          <w:noProof/>
          <w:color w:val="000000"/>
          <w:kern w:val="0"/>
          <w:sz w:val="28"/>
          <w:szCs w:val="28"/>
          <w:lang w:eastAsia="ru-RU"/>
          <w14:ligatures w14:val="none"/>
        </w:rPr>
        <w:t xml:space="preserve">относится к </w:t>
      </w:r>
      <w:r w:rsidR="00E3124D" w:rsidRPr="002D50A5">
        <w:rPr>
          <w:rFonts w:ascii="Times New Roman" w:eastAsia="Courier New" w:hAnsi="Times New Roman" w:cs="Times New Roman"/>
          <w:noProof/>
          <w:color w:val="000000"/>
          <w:kern w:val="0"/>
          <w:sz w:val="28"/>
          <w:szCs w:val="28"/>
          <w:lang w:eastAsia="ru-RU"/>
          <w14:ligatures w14:val="none"/>
        </w:rPr>
        <w:t>специальному</w:t>
      </w:r>
      <w:r w:rsidRPr="002D50A5">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w:t>
      </w:r>
      <w:r w:rsidR="00E3124D" w:rsidRPr="002D50A5">
        <w:rPr>
          <w:rFonts w:ascii="Times New Roman" w:eastAsia="Courier New" w:hAnsi="Times New Roman" w:cs="Times New Roman"/>
          <w:noProof/>
          <w:color w:val="000000"/>
          <w:kern w:val="0"/>
          <w:sz w:val="28"/>
          <w:szCs w:val="28"/>
          <w:lang w:eastAsia="ru-RU"/>
          <w14:ligatures w14:val="none"/>
        </w:rPr>
        <w:t>4</w:t>
      </w:r>
      <w:r w:rsidRPr="002D50A5">
        <w:rPr>
          <w:rFonts w:ascii="Times New Roman" w:eastAsia="Courier New" w:hAnsi="Times New Roman" w:cs="Times New Roman"/>
          <w:noProof/>
          <w:color w:val="000000"/>
          <w:kern w:val="0"/>
          <w:sz w:val="28"/>
          <w:szCs w:val="28"/>
          <w:lang w:eastAsia="ru-RU"/>
          <w14:ligatures w14:val="none"/>
        </w:rPr>
        <w:t xml:space="preserve">6 час., в том числе: теоретические занятия – </w:t>
      </w:r>
      <w:r w:rsidR="00E4303C" w:rsidRPr="002D50A5">
        <w:rPr>
          <w:rFonts w:ascii="Times New Roman" w:eastAsia="Courier New" w:hAnsi="Times New Roman" w:cs="Times New Roman"/>
          <w:noProof/>
          <w:color w:val="000000"/>
          <w:kern w:val="0"/>
          <w:sz w:val="28"/>
          <w:szCs w:val="28"/>
          <w:lang w:eastAsia="ru-RU"/>
          <w14:ligatures w14:val="none"/>
        </w:rPr>
        <w:t>38</w:t>
      </w:r>
      <w:r w:rsidRPr="002D50A5">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E4303C" w:rsidRPr="002D50A5">
        <w:rPr>
          <w:rFonts w:ascii="Times New Roman" w:eastAsia="Courier New" w:hAnsi="Times New Roman" w:cs="Times New Roman"/>
          <w:noProof/>
          <w:color w:val="000000"/>
          <w:kern w:val="0"/>
          <w:sz w:val="28"/>
          <w:szCs w:val="28"/>
          <w:lang w:eastAsia="ru-RU"/>
          <w14:ligatures w14:val="none"/>
        </w:rPr>
        <w:t>8</w:t>
      </w:r>
      <w:r w:rsidRPr="002D50A5">
        <w:rPr>
          <w:rFonts w:ascii="Times New Roman" w:eastAsia="Courier New" w:hAnsi="Times New Roman" w:cs="Times New Roman"/>
          <w:noProof/>
          <w:color w:val="000000"/>
          <w:kern w:val="0"/>
          <w:sz w:val="28"/>
          <w:szCs w:val="28"/>
          <w:lang w:eastAsia="ru-RU"/>
          <w14:ligatures w14:val="none"/>
        </w:rPr>
        <w:t xml:space="preserve"> час</w:t>
      </w:r>
      <w:r w:rsidR="007F32D0" w:rsidRPr="002D50A5">
        <w:rPr>
          <w:rFonts w:ascii="Times New Roman" w:eastAsia="Courier New" w:hAnsi="Times New Roman" w:cs="Times New Roman"/>
          <w:noProof/>
          <w:color w:val="000000"/>
          <w:kern w:val="0"/>
          <w:sz w:val="28"/>
          <w:szCs w:val="28"/>
          <w:lang w:eastAsia="ru-RU"/>
          <w14:ligatures w14:val="none"/>
        </w:rPr>
        <w:t>ов</w:t>
      </w:r>
      <w:r w:rsidRPr="002D50A5">
        <w:rPr>
          <w:rFonts w:ascii="Times New Roman" w:eastAsia="Courier New" w:hAnsi="Times New Roman" w:cs="Times New Roman"/>
          <w:noProof/>
          <w:color w:val="000000"/>
          <w:kern w:val="0"/>
          <w:sz w:val="28"/>
          <w:szCs w:val="28"/>
          <w:lang w:eastAsia="ru-RU"/>
          <w14:ligatures w14:val="none"/>
        </w:rPr>
        <w:t xml:space="preserve">. </w:t>
      </w:r>
    </w:p>
    <w:p w14:paraId="5B39EB0E" w14:textId="7E1F7FC6" w:rsidR="00BE1936" w:rsidRPr="002D50A5" w:rsidRDefault="00BE1936" w:rsidP="00BE193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E3124D" w:rsidRPr="002D50A5">
        <w:rPr>
          <w:rFonts w:ascii="Times New Roman" w:eastAsia="Courier New" w:hAnsi="Times New Roman" w:cs="Courier New"/>
          <w:color w:val="000000"/>
          <w:kern w:val="0"/>
          <w:sz w:val="28"/>
          <w:szCs w:val="28"/>
          <w:lang w:eastAsia="ru-RU"/>
          <w14:ligatures w14:val="none"/>
        </w:rPr>
        <w:t>Основы строительного материаловедения</w:t>
      </w:r>
      <w:r w:rsidRPr="002D50A5">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57FB549F" w14:textId="77777777" w:rsidR="00BE1936" w:rsidRPr="002D50A5" w:rsidRDefault="00BE1936" w:rsidP="00BE193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4671"/>
      </w:tblGrid>
      <w:tr w:rsidR="00BE1936" w:rsidRPr="002D50A5" w14:paraId="7F294486" w14:textId="77777777" w:rsidTr="0075789E">
        <w:tc>
          <w:tcPr>
            <w:tcW w:w="4674" w:type="dxa"/>
          </w:tcPr>
          <w:p w14:paraId="5FEA3E1D" w14:textId="77777777" w:rsidR="00BE1936" w:rsidRPr="002D50A5" w:rsidRDefault="00BE1936" w:rsidP="00BE1936">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4671" w:type="dxa"/>
          </w:tcPr>
          <w:p w14:paraId="385DBD05" w14:textId="77777777" w:rsidR="00BE1936" w:rsidRPr="002D50A5" w:rsidRDefault="00BE1936" w:rsidP="00BE1936">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75789E" w:rsidRPr="002D50A5" w14:paraId="07D3A3EB" w14:textId="77777777" w:rsidTr="0075789E">
        <w:tc>
          <w:tcPr>
            <w:tcW w:w="4674" w:type="dxa"/>
            <w:vMerge w:val="restart"/>
          </w:tcPr>
          <w:p w14:paraId="253D68A1" w14:textId="77777777" w:rsidR="0075789E" w:rsidRPr="002D50A5" w:rsidRDefault="0075789E" w:rsidP="0075789E">
            <w:pPr>
              <w:widowControl w:val="0"/>
              <w:spacing w:after="0" w:line="240" w:lineRule="auto"/>
              <w:jc w:val="both"/>
              <w:rPr>
                <w:rFonts w:ascii="Times New Roman" w:eastAsia="Calibri" w:hAnsi="Times New Roman" w:cs="Times New Roman"/>
                <w:sz w:val="24"/>
                <w:szCs w:val="24"/>
              </w:rPr>
            </w:pPr>
            <w:r w:rsidRPr="002D50A5">
              <w:rPr>
                <w:rFonts w:ascii="Times New Roman" w:eastAsia="Courier New" w:hAnsi="Times New Roman" w:cs="Times New Roman"/>
                <w:color w:val="000000"/>
                <w:kern w:val="0"/>
                <w:sz w:val="24"/>
                <w:szCs w:val="24"/>
                <w:lang w:eastAsia="ru-RU"/>
                <w14:ligatures w14:val="none"/>
              </w:rPr>
              <w:t>ПК.1</w:t>
            </w:r>
            <w:r w:rsidRPr="002D50A5">
              <w:t xml:space="preserve"> </w:t>
            </w:r>
            <w:r w:rsidRPr="002D50A5">
              <w:rPr>
                <w:rFonts w:ascii="Times New Roman" w:eastAsia="Courier New" w:hAnsi="Times New Roman" w:cs="Times New Roman"/>
                <w:color w:val="000000"/>
                <w:sz w:val="24"/>
                <w:szCs w:val="24"/>
                <w:lang w:eastAsia="ru-RU"/>
              </w:rPr>
              <w:t>Выполнение простых подготовительных плотничных общестроительных работ</w:t>
            </w:r>
          </w:p>
          <w:p w14:paraId="6D36D578" w14:textId="3FE3B4EA" w:rsidR="0075789E" w:rsidRPr="002D50A5" w:rsidRDefault="0075789E" w:rsidP="0075789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1" w:type="dxa"/>
          </w:tcPr>
          <w:p w14:paraId="093AB42C" w14:textId="77777777" w:rsidR="0075789E" w:rsidRPr="002D50A5" w:rsidRDefault="0075789E" w:rsidP="0075789E">
            <w:pPr>
              <w:widowControl w:val="0"/>
              <w:spacing w:after="0" w:line="240" w:lineRule="auto"/>
              <w:jc w:val="both"/>
              <w:rPr>
                <w:rFonts w:ascii="Calibri" w:eastAsia="Calibri" w:hAnsi="Calibri" w:cs="Times New Roman"/>
                <w:color w:val="000000"/>
              </w:rPr>
            </w:pPr>
            <w:r w:rsidRPr="002D50A5">
              <w:rPr>
                <w:rFonts w:ascii="Times New Roman" w:eastAsia="Courier New" w:hAnsi="Times New Roman" w:cs="Times New Roman"/>
                <w:color w:val="000000"/>
                <w:sz w:val="24"/>
                <w:szCs w:val="24"/>
                <w:lang w:eastAsia="ru-RU"/>
              </w:rPr>
              <w:t>Трудовые действия:</w:t>
            </w:r>
            <w:r w:rsidRPr="002D50A5">
              <w:rPr>
                <w:rFonts w:ascii="Calibri" w:eastAsia="Calibri" w:hAnsi="Calibri" w:cs="Times New Roman"/>
                <w:color w:val="000000"/>
              </w:rPr>
              <w:t xml:space="preserve"> </w:t>
            </w:r>
          </w:p>
          <w:p w14:paraId="2C1EB070"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подготовка и организация рабочего места плотника;</w:t>
            </w:r>
          </w:p>
          <w:p w14:paraId="306371DC"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конопатка стен, оконных и дверных проемов;</w:t>
            </w:r>
          </w:p>
          <w:p w14:paraId="7213CF19"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обмазка кистью деревянных конструкций и деталей антисептическими и огнезащитными составами;</w:t>
            </w:r>
          </w:p>
          <w:p w14:paraId="7CFCEB8A"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обработка лесоматериалов вручную: поперечное перепиливание, окорка, обтесывание;</w:t>
            </w:r>
          </w:p>
          <w:p w14:paraId="0DE4F7E9"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осмолка, обивка войлоком и толем элементов деревянных конструкций; </w:t>
            </w:r>
          </w:p>
          <w:p w14:paraId="220D8095"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укладка и штабелирование отсортированных строительных материалов;</w:t>
            </w:r>
          </w:p>
          <w:p w14:paraId="30FD7DE6" w14:textId="7B0A8DBF"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строповка, увязка и перемещение грузов массой до 500 кг с помощью подъемно-транспортных и специальных средств в пределах рабочего места</w:t>
            </w:r>
          </w:p>
        </w:tc>
      </w:tr>
      <w:tr w:rsidR="0075789E" w:rsidRPr="002D50A5" w14:paraId="66D1BB74" w14:textId="77777777" w:rsidTr="0075789E">
        <w:tc>
          <w:tcPr>
            <w:tcW w:w="4674" w:type="dxa"/>
            <w:vMerge/>
          </w:tcPr>
          <w:p w14:paraId="5D442D29" w14:textId="77777777" w:rsidR="0075789E" w:rsidRPr="002D50A5" w:rsidRDefault="0075789E" w:rsidP="0075789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1" w:type="dxa"/>
          </w:tcPr>
          <w:p w14:paraId="42AA0976"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Умения:</w:t>
            </w:r>
          </w:p>
          <w:p w14:paraId="6D7CBD1A" w14:textId="0537C912" w:rsidR="005C46B4" w:rsidRPr="002D50A5" w:rsidRDefault="005C46B4" w:rsidP="005C46B4">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w:t>
            </w:r>
            <w:r w:rsidR="001B4F67" w:rsidRPr="002D50A5">
              <w:rPr>
                <w:rFonts w:ascii="Times New Roman" w:eastAsia="Courier New" w:hAnsi="Times New Roman" w:cs="Times New Roman"/>
                <w:color w:val="000000"/>
                <w:sz w:val="24"/>
                <w:szCs w:val="24"/>
                <w:lang w:eastAsia="ru-RU"/>
              </w:rPr>
              <w:t>плотничных</w:t>
            </w:r>
            <w:r w:rsidRPr="002D50A5">
              <w:rPr>
                <w:rFonts w:ascii="Times New Roman" w:eastAsia="Courier New" w:hAnsi="Times New Roman" w:cs="Times New Roman"/>
                <w:color w:val="000000"/>
                <w:sz w:val="24"/>
                <w:szCs w:val="24"/>
                <w:lang w:eastAsia="ru-RU"/>
              </w:rPr>
              <w:t xml:space="preserve"> работ;</w:t>
            </w:r>
          </w:p>
          <w:p w14:paraId="656F77B8" w14:textId="77777777" w:rsidR="005C46B4" w:rsidRPr="002D50A5" w:rsidRDefault="005C46B4" w:rsidP="005C46B4">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подбирать и использовать материалы в соответствии с чертежом, установленной нормой расхода материала и требованиями к качеству;</w:t>
            </w:r>
          </w:p>
          <w:p w14:paraId="27284C86" w14:textId="0050AFA1" w:rsidR="005C46B4" w:rsidRPr="002D50A5" w:rsidRDefault="005C46B4" w:rsidP="005C46B4">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подбирать материалы, определять количество, качество и объемы применяемых материалов с учетом технологических требований.</w:t>
            </w:r>
          </w:p>
          <w:p w14:paraId="1039CC36"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определять качество используемых в </w:t>
            </w:r>
            <w:r w:rsidRPr="002D50A5">
              <w:rPr>
                <w:rFonts w:ascii="Times New Roman" w:eastAsia="Courier New" w:hAnsi="Times New Roman" w:cs="Times New Roman"/>
                <w:color w:val="000000"/>
                <w:sz w:val="24"/>
                <w:szCs w:val="24"/>
                <w:lang w:eastAsia="ru-RU"/>
              </w:rPr>
              <w:lastRenderedPageBreak/>
              <w:t xml:space="preserve">работе материалов; </w:t>
            </w:r>
          </w:p>
          <w:p w14:paraId="66BFCABE" w14:textId="681B26FE"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применять лесоматериалы в соответствии с их свойствами</w:t>
            </w:r>
          </w:p>
        </w:tc>
      </w:tr>
      <w:tr w:rsidR="0075789E" w:rsidRPr="002D50A5" w14:paraId="7AB7EA98" w14:textId="77777777" w:rsidTr="0075789E">
        <w:tc>
          <w:tcPr>
            <w:tcW w:w="4674" w:type="dxa"/>
            <w:vMerge/>
          </w:tcPr>
          <w:p w14:paraId="17114894" w14:textId="77777777" w:rsidR="0075789E" w:rsidRPr="002D50A5" w:rsidRDefault="0075789E" w:rsidP="0075789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1" w:type="dxa"/>
          </w:tcPr>
          <w:p w14:paraId="0540DC1A" w14:textId="77777777" w:rsidR="0075789E" w:rsidRPr="002D50A5" w:rsidRDefault="0075789E" w:rsidP="0075789E">
            <w:pPr>
              <w:widowControl w:val="0"/>
              <w:spacing w:after="0" w:line="240" w:lineRule="auto"/>
            </w:pPr>
            <w:r w:rsidRPr="002D50A5">
              <w:rPr>
                <w:rFonts w:ascii="Times New Roman" w:eastAsia="Courier New" w:hAnsi="Times New Roman" w:cs="Times New Roman"/>
                <w:color w:val="000000"/>
                <w:kern w:val="0"/>
                <w:sz w:val="24"/>
                <w:szCs w:val="24"/>
                <w:lang w:eastAsia="ru-RU"/>
                <w14:ligatures w14:val="none"/>
              </w:rPr>
              <w:t>Знания:</w:t>
            </w:r>
            <w:r w:rsidRPr="002D50A5">
              <w:t xml:space="preserve"> </w:t>
            </w:r>
          </w:p>
          <w:p w14:paraId="75E66C8D" w14:textId="77777777" w:rsidR="005C46B4" w:rsidRPr="002D50A5" w:rsidRDefault="005C46B4" w:rsidP="005C46B4">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 xml:space="preserve">физические, механические и технологические свойства материалов; </w:t>
            </w:r>
          </w:p>
          <w:p w14:paraId="23DF5CD4" w14:textId="77777777" w:rsidR="005C46B4" w:rsidRPr="002D50A5" w:rsidRDefault="005C46B4" w:rsidP="005C46B4">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 xml:space="preserve">физические, механические и технологические свойства материалов, антисептирующих и огнезащитных составов; </w:t>
            </w:r>
          </w:p>
          <w:p w14:paraId="6DA0F4E1" w14:textId="77777777" w:rsidR="0075789E" w:rsidRPr="002D50A5" w:rsidRDefault="0075789E" w:rsidP="005C46B4">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виды применяемых лесоматериалов и свойства древесины;</w:t>
            </w:r>
          </w:p>
          <w:p w14:paraId="52DF4F0D"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породы древесины, применяемые в деревообрабатывающем производстве и в плотничных работах;</w:t>
            </w:r>
          </w:p>
          <w:p w14:paraId="5BE8948A"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влажность древесины, способы ее определения; </w:t>
            </w:r>
          </w:p>
          <w:p w14:paraId="049764C7"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виды и состав смазок для накатов; </w:t>
            </w:r>
          </w:p>
          <w:p w14:paraId="52F33706"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материалы, используемые для конопатки стен, оконных и дверных проемов;</w:t>
            </w:r>
          </w:p>
          <w:p w14:paraId="3CF4FCEC"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виды антисептиков; </w:t>
            </w:r>
          </w:p>
          <w:p w14:paraId="1D97BD6F"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правила обращения с антисептическими и огнезащитными составами; </w:t>
            </w:r>
          </w:p>
          <w:p w14:paraId="0D4A6647"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смолы и клеи, применяемые в производстве плотничных работ;</w:t>
            </w:r>
          </w:p>
          <w:p w14:paraId="0A7A3CE1" w14:textId="77777777" w:rsidR="0075789E" w:rsidRPr="002D50A5" w:rsidRDefault="0075789E" w:rsidP="0075789E">
            <w:pPr>
              <w:widowControl w:val="0"/>
              <w:spacing w:after="0" w:line="240" w:lineRule="auto"/>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правила </w:t>
            </w:r>
            <w:r w:rsidRPr="002D50A5">
              <w:rPr>
                <w:rFonts w:ascii="Times New Roman" w:eastAsia="Courier New" w:hAnsi="Times New Roman" w:cs="Times New Roman"/>
                <w:color w:val="000000"/>
                <w:sz w:val="24"/>
                <w:szCs w:val="24"/>
                <w:lang w:eastAsia="ru-RU"/>
              </w:rPr>
              <w:tab/>
              <w:t xml:space="preserve">хранения </w:t>
            </w:r>
            <w:r w:rsidRPr="002D50A5">
              <w:rPr>
                <w:rFonts w:ascii="Times New Roman" w:eastAsia="Courier New" w:hAnsi="Times New Roman" w:cs="Times New Roman"/>
                <w:color w:val="000000"/>
                <w:sz w:val="24"/>
                <w:szCs w:val="24"/>
                <w:lang w:eastAsia="ru-RU"/>
              </w:rPr>
              <w:tab/>
              <w:t xml:space="preserve">и </w:t>
            </w:r>
            <w:r w:rsidRPr="002D50A5">
              <w:rPr>
                <w:rFonts w:ascii="Times New Roman" w:eastAsia="Courier New" w:hAnsi="Times New Roman" w:cs="Times New Roman"/>
                <w:color w:val="000000"/>
                <w:sz w:val="24"/>
                <w:szCs w:val="24"/>
                <w:lang w:eastAsia="ru-RU"/>
              </w:rPr>
              <w:tab/>
              <w:t xml:space="preserve">защиты строительных </w:t>
            </w:r>
            <w:r w:rsidRPr="002D50A5">
              <w:rPr>
                <w:rFonts w:ascii="Times New Roman" w:eastAsia="Courier New" w:hAnsi="Times New Roman" w:cs="Times New Roman"/>
                <w:color w:val="000000"/>
                <w:sz w:val="24"/>
                <w:szCs w:val="24"/>
                <w:lang w:eastAsia="ru-RU"/>
              </w:rPr>
              <w:tab/>
              <w:t xml:space="preserve">материалов </w:t>
            </w:r>
            <w:r w:rsidRPr="002D50A5">
              <w:rPr>
                <w:rFonts w:ascii="Times New Roman" w:eastAsia="Courier New" w:hAnsi="Times New Roman" w:cs="Times New Roman"/>
                <w:color w:val="000000"/>
                <w:sz w:val="24"/>
                <w:szCs w:val="24"/>
                <w:lang w:eastAsia="ru-RU"/>
              </w:rPr>
              <w:tab/>
              <w:t>от неблагоприятных факторов среды;</w:t>
            </w:r>
          </w:p>
          <w:p w14:paraId="3DF4FDC3" w14:textId="0B8830E7"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требования к транспортировке, складированию и хранению круглых, пиленых лесоматериалов и изделий из древесины;</w:t>
            </w:r>
          </w:p>
        </w:tc>
      </w:tr>
      <w:tr w:rsidR="0075789E" w:rsidRPr="002D50A5" w14:paraId="68DBAD59" w14:textId="77777777" w:rsidTr="0075789E">
        <w:tc>
          <w:tcPr>
            <w:tcW w:w="4674" w:type="dxa"/>
            <w:vMerge w:val="restart"/>
          </w:tcPr>
          <w:p w14:paraId="7CAFB15E" w14:textId="5E680557" w:rsidR="0075789E" w:rsidRPr="002D50A5" w:rsidRDefault="0075789E" w:rsidP="0075789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ПК.2 </w:t>
            </w:r>
            <w:r w:rsidRPr="002D50A5">
              <w:rPr>
                <w:rFonts w:ascii="Times New Roman" w:eastAsia="Times New Roman" w:hAnsi="Times New Roman" w:cs="Times New Roman"/>
                <w:sz w:val="24"/>
              </w:rPr>
              <w:t>Выполнение простых подготовительных опалубочных работ</w:t>
            </w:r>
          </w:p>
        </w:tc>
        <w:tc>
          <w:tcPr>
            <w:tcW w:w="4671" w:type="dxa"/>
          </w:tcPr>
          <w:p w14:paraId="7B344F91" w14:textId="77777777" w:rsidR="0075789E" w:rsidRPr="002D50A5" w:rsidRDefault="0075789E" w:rsidP="0075789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w:t>
            </w:r>
          </w:p>
          <w:p w14:paraId="20DD6796" w14:textId="7E83F060"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смазка накатов и опалубки</w:t>
            </w:r>
          </w:p>
        </w:tc>
      </w:tr>
      <w:tr w:rsidR="0075789E" w:rsidRPr="002D50A5" w14:paraId="7C0CCD88" w14:textId="77777777" w:rsidTr="0075789E">
        <w:tc>
          <w:tcPr>
            <w:tcW w:w="4674" w:type="dxa"/>
            <w:vMerge/>
          </w:tcPr>
          <w:p w14:paraId="4E961097" w14:textId="77777777" w:rsidR="0075789E" w:rsidRPr="002D50A5" w:rsidRDefault="0075789E" w:rsidP="0075789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1" w:type="dxa"/>
          </w:tcPr>
          <w:p w14:paraId="228B7EC0" w14:textId="77777777" w:rsidR="0075789E" w:rsidRPr="002D50A5" w:rsidRDefault="0075789E" w:rsidP="0075789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Умения:</w:t>
            </w:r>
          </w:p>
          <w:p w14:paraId="0DABF488" w14:textId="77777777" w:rsidR="005C46B4" w:rsidRPr="002D50A5" w:rsidRDefault="005C46B4" w:rsidP="005C46B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подбирать и использовать материалы в соответствии с чертежом, установленной нормой расхода материала и требованиями к качеству;</w:t>
            </w:r>
          </w:p>
          <w:p w14:paraId="6F626BEC" w14:textId="513511CE" w:rsidR="005C46B4" w:rsidRPr="002D50A5" w:rsidRDefault="005C46B4" w:rsidP="005C46B4">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kern w:val="0"/>
                <w:sz w:val="24"/>
                <w:szCs w:val="24"/>
                <w:lang w:eastAsia="ru-RU"/>
                <w14:ligatures w14:val="none"/>
              </w:rPr>
              <w:t>подбирать материалы, определять количество, качество и объемы применяемых материалов с учетом технологических требований;</w:t>
            </w:r>
          </w:p>
          <w:p w14:paraId="27762F99" w14:textId="16EC6284" w:rsidR="0075789E" w:rsidRPr="002D50A5" w:rsidRDefault="0075789E"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выбирать смазку опалубки в зависимости от области ее применения (горизонтальные, вертикальные поверхности форм, опалубочные формы для бетонирования конструкций подземной части здания)</w:t>
            </w:r>
          </w:p>
        </w:tc>
      </w:tr>
      <w:tr w:rsidR="0075789E" w:rsidRPr="002D50A5" w14:paraId="1EB03530" w14:textId="77777777" w:rsidTr="0075789E">
        <w:tc>
          <w:tcPr>
            <w:tcW w:w="4674" w:type="dxa"/>
            <w:vMerge/>
          </w:tcPr>
          <w:p w14:paraId="1235C927" w14:textId="77777777" w:rsidR="0075789E" w:rsidRPr="002D50A5" w:rsidRDefault="0075789E" w:rsidP="0075789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1" w:type="dxa"/>
          </w:tcPr>
          <w:p w14:paraId="4AB3A519" w14:textId="77777777" w:rsidR="0075789E" w:rsidRPr="002D50A5" w:rsidRDefault="0075789E" w:rsidP="0075789E">
            <w:pPr>
              <w:widowControl w:val="0"/>
              <w:spacing w:after="0" w:line="240" w:lineRule="auto"/>
            </w:pPr>
            <w:r w:rsidRPr="002D50A5">
              <w:rPr>
                <w:rFonts w:ascii="Times New Roman" w:eastAsia="Courier New" w:hAnsi="Times New Roman" w:cs="Times New Roman"/>
                <w:color w:val="000000"/>
                <w:kern w:val="0"/>
                <w:sz w:val="24"/>
                <w:szCs w:val="24"/>
                <w:lang w:eastAsia="ru-RU"/>
                <w14:ligatures w14:val="none"/>
              </w:rPr>
              <w:t>Знания:</w:t>
            </w:r>
            <w:r w:rsidRPr="002D50A5">
              <w:t xml:space="preserve"> </w:t>
            </w:r>
          </w:p>
          <w:p w14:paraId="2F5A00A5" w14:textId="77777777" w:rsidR="005C46B4" w:rsidRPr="002D50A5" w:rsidRDefault="005C46B4" w:rsidP="005C46B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физические, механические и </w:t>
            </w:r>
            <w:r w:rsidRPr="002D50A5">
              <w:rPr>
                <w:rFonts w:ascii="Times New Roman" w:eastAsia="Courier New" w:hAnsi="Times New Roman" w:cs="Times New Roman"/>
                <w:color w:val="000000"/>
                <w:kern w:val="0"/>
                <w:sz w:val="24"/>
                <w:szCs w:val="24"/>
                <w:lang w:eastAsia="ru-RU"/>
                <w14:ligatures w14:val="none"/>
              </w:rPr>
              <w:lastRenderedPageBreak/>
              <w:t xml:space="preserve">технологические свойства материалов; </w:t>
            </w:r>
          </w:p>
          <w:p w14:paraId="0FE506A5" w14:textId="77777777" w:rsidR="005C46B4" w:rsidRPr="002D50A5" w:rsidRDefault="005C46B4" w:rsidP="005C46B4">
            <w:pPr>
              <w:widowControl w:val="0"/>
              <w:spacing w:after="0" w:line="240" w:lineRule="auto"/>
              <w:jc w:val="both"/>
              <w:rPr>
                <w:rFonts w:ascii="Times New Roman" w:eastAsia="Calibri" w:hAnsi="Times New Roman" w:cs="Times New Roman"/>
                <w:sz w:val="24"/>
                <w:szCs w:val="24"/>
              </w:rPr>
            </w:pPr>
            <w:r w:rsidRPr="002D50A5">
              <w:rPr>
                <w:rFonts w:ascii="Times New Roman" w:eastAsia="Calibri" w:hAnsi="Times New Roman" w:cs="Times New Roman"/>
                <w:sz w:val="24"/>
                <w:szCs w:val="24"/>
              </w:rPr>
              <w:t xml:space="preserve">виды и состав смазок для опалубки; </w:t>
            </w:r>
          </w:p>
          <w:p w14:paraId="603C999E" w14:textId="77777777" w:rsidR="005C46B4" w:rsidRPr="002D50A5" w:rsidRDefault="005C46B4" w:rsidP="005C46B4">
            <w:pPr>
              <w:widowControl w:val="0"/>
              <w:spacing w:after="0" w:line="240" w:lineRule="auto"/>
              <w:jc w:val="both"/>
              <w:rPr>
                <w:rFonts w:ascii="Times New Roman" w:eastAsia="Calibri" w:hAnsi="Times New Roman" w:cs="Times New Roman"/>
                <w:sz w:val="24"/>
                <w:szCs w:val="24"/>
              </w:rPr>
            </w:pPr>
            <w:r w:rsidRPr="002D50A5">
              <w:rPr>
                <w:rFonts w:ascii="Times New Roman" w:eastAsia="Calibri" w:hAnsi="Times New Roman" w:cs="Times New Roman"/>
                <w:sz w:val="24"/>
                <w:szCs w:val="24"/>
              </w:rPr>
              <w:t xml:space="preserve">отличительные особенности нанесения смазки на горизонтальные, вертикальные поверхности форм, опалубочные формы для заливки конструкций подземной части здания; </w:t>
            </w:r>
          </w:p>
          <w:p w14:paraId="2CD5BC94" w14:textId="4A81FE67" w:rsidR="005C46B4" w:rsidRPr="002D50A5" w:rsidRDefault="005C46B4" w:rsidP="0075789E">
            <w:pPr>
              <w:widowControl w:val="0"/>
              <w:spacing w:after="0" w:line="240" w:lineRule="auto"/>
              <w:jc w:val="both"/>
              <w:rPr>
                <w:rFonts w:ascii="Times New Roman" w:eastAsia="Calibri" w:hAnsi="Times New Roman" w:cs="Times New Roman"/>
              </w:rPr>
            </w:pPr>
            <w:r w:rsidRPr="002D50A5">
              <w:rPr>
                <w:rFonts w:ascii="Times New Roman" w:eastAsia="Calibri" w:hAnsi="Times New Roman" w:cs="Times New Roman"/>
                <w:sz w:val="24"/>
                <w:szCs w:val="24"/>
              </w:rPr>
              <w:t>требования, предъявляемые к смазкам для опалубки, и правила нанесения их на опалубку</w:t>
            </w:r>
          </w:p>
        </w:tc>
      </w:tr>
      <w:tr w:rsidR="0075789E" w:rsidRPr="002D50A5" w14:paraId="083F1533" w14:textId="77777777" w:rsidTr="0075789E">
        <w:tc>
          <w:tcPr>
            <w:tcW w:w="4674" w:type="dxa"/>
            <w:vMerge w:val="restart"/>
          </w:tcPr>
          <w:p w14:paraId="352E6804" w14:textId="17A32262" w:rsidR="0075789E" w:rsidRPr="002D50A5" w:rsidRDefault="0075789E" w:rsidP="005C46B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lastRenderedPageBreak/>
              <w:t xml:space="preserve">ПК.3 </w:t>
            </w:r>
            <w:r w:rsidR="005C46B4" w:rsidRPr="002D50A5">
              <w:rPr>
                <w:rFonts w:ascii="Times New Roman" w:eastAsia="Courier New" w:hAnsi="Times New Roman" w:cs="Times New Roman"/>
                <w:color w:val="000000"/>
                <w:sz w:val="24"/>
                <w:szCs w:val="24"/>
                <w:lang w:eastAsia="ru-RU"/>
              </w:rPr>
              <w:t>Выполн</w:t>
            </w:r>
            <w:r w:rsidR="00E97421">
              <w:rPr>
                <w:rFonts w:ascii="Times New Roman" w:eastAsia="Courier New" w:hAnsi="Times New Roman" w:cs="Times New Roman"/>
                <w:color w:val="000000"/>
                <w:sz w:val="24"/>
                <w:szCs w:val="24"/>
                <w:lang w:eastAsia="ru-RU"/>
              </w:rPr>
              <w:t>ение</w:t>
            </w:r>
            <w:r w:rsidR="005C46B4" w:rsidRPr="002D50A5">
              <w:rPr>
                <w:rFonts w:ascii="Times New Roman" w:eastAsia="Courier New" w:hAnsi="Times New Roman" w:cs="Times New Roman"/>
                <w:color w:val="000000"/>
                <w:sz w:val="24"/>
                <w:szCs w:val="24"/>
                <w:lang w:eastAsia="ru-RU"/>
              </w:rPr>
              <w:t xml:space="preserve"> работы при устройстве рулонных кровель насухо с прошивкой гвоздями и кровель из штучных материалов</w:t>
            </w:r>
          </w:p>
        </w:tc>
        <w:tc>
          <w:tcPr>
            <w:tcW w:w="4671" w:type="dxa"/>
          </w:tcPr>
          <w:p w14:paraId="7B3BDFC6" w14:textId="77777777" w:rsidR="0075789E" w:rsidRPr="002D50A5" w:rsidRDefault="0075789E" w:rsidP="0075789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w:t>
            </w:r>
          </w:p>
          <w:p w14:paraId="0283D34F" w14:textId="77777777" w:rsidR="005C46B4" w:rsidRPr="002D50A5" w:rsidRDefault="005C46B4" w:rsidP="005C46B4">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выполнение плотничных работ при устройстве кровель из штучных материалов;</w:t>
            </w:r>
          </w:p>
          <w:p w14:paraId="164E372C" w14:textId="77777777" w:rsidR="005C46B4" w:rsidRPr="002D50A5" w:rsidRDefault="005C46B4" w:rsidP="005C46B4">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выполнение плотничных работ при устройстве рулонных кровель насухо с прошивкой гвоздями;</w:t>
            </w:r>
          </w:p>
          <w:p w14:paraId="51A752AD" w14:textId="77777777" w:rsidR="005C46B4" w:rsidRPr="002D50A5" w:rsidRDefault="005C46B4" w:rsidP="005C46B4">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очистка рулонных кровельных материалов от посыпки; </w:t>
            </w:r>
          </w:p>
          <w:p w14:paraId="1B1B9077" w14:textId="77777777" w:rsidR="005C46B4" w:rsidRPr="002D50A5" w:rsidRDefault="005C46B4" w:rsidP="005C46B4">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разборка простых кровельных покрытий из рулонных и штучных материалов;</w:t>
            </w:r>
          </w:p>
          <w:p w14:paraId="50592DCE" w14:textId="0B81E200" w:rsidR="0075789E" w:rsidRPr="002D50A5" w:rsidRDefault="005C46B4" w:rsidP="005C46B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sz w:val="24"/>
                <w:szCs w:val="24"/>
                <w:lang w:eastAsia="ru-RU"/>
              </w:rPr>
              <w:t>сортировка штучных кровельных материалов</w:t>
            </w:r>
          </w:p>
        </w:tc>
      </w:tr>
      <w:tr w:rsidR="0075789E" w:rsidRPr="002D50A5" w14:paraId="0DD17583" w14:textId="77777777" w:rsidTr="0075789E">
        <w:tc>
          <w:tcPr>
            <w:tcW w:w="4674" w:type="dxa"/>
            <w:vMerge/>
          </w:tcPr>
          <w:p w14:paraId="771D0570" w14:textId="77777777" w:rsidR="0075789E" w:rsidRPr="002D50A5" w:rsidRDefault="0075789E" w:rsidP="0075789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1" w:type="dxa"/>
          </w:tcPr>
          <w:p w14:paraId="6F0E0183" w14:textId="77777777" w:rsidR="0075789E" w:rsidRPr="002D50A5" w:rsidRDefault="0075789E" w:rsidP="0075789E">
            <w:pPr>
              <w:widowControl w:val="0"/>
              <w:spacing w:after="0" w:line="240" w:lineRule="auto"/>
            </w:pPr>
            <w:r w:rsidRPr="002D50A5">
              <w:rPr>
                <w:rFonts w:ascii="Times New Roman" w:eastAsia="Courier New" w:hAnsi="Times New Roman" w:cs="Times New Roman"/>
                <w:color w:val="000000"/>
                <w:kern w:val="0"/>
                <w:sz w:val="24"/>
                <w:szCs w:val="24"/>
                <w:lang w:eastAsia="ru-RU"/>
                <w14:ligatures w14:val="none"/>
              </w:rPr>
              <w:t>Умения:</w:t>
            </w:r>
            <w:r w:rsidRPr="002D50A5">
              <w:t xml:space="preserve"> </w:t>
            </w:r>
          </w:p>
          <w:p w14:paraId="3BAA5513" w14:textId="77777777" w:rsidR="005C46B4" w:rsidRPr="002D50A5" w:rsidRDefault="005C46B4" w:rsidP="005C46B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подбирать и использовать материалы в соответствии с чертежом, установленной нормой расхода материала и требованиями к качеству;</w:t>
            </w:r>
          </w:p>
          <w:p w14:paraId="48791530" w14:textId="77777777" w:rsidR="00FB4FA8" w:rsidRPr="002D50A5" w:rsidRDefault="005C46B4" w:rsidP="005C46B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подбирать материалы, определять количество, качество и объемы применяемых материалов с учетом технологических требований;</w:t>
            </w:r>
          </w:p>
          <w:p w14:paraId="2F669792" w14:textId="504F91B4" w:rsidR="005C46B4" w:rsidRPr="002D50A5" w:rsidRDefault="005C46B4" w:rsidP="005C46B4">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сортировать штучные кровельные материалы в соответствии с технологическими требованиями; </w:t>
            </w:r>
          </w:p>
        </w:tc>
      </w:tr>
      <w:tr w:rsidR="0075789E" w:rsidRPr="002D50A5" w14:paraId="5C089966" w14:textId="77777777" w:rsidTr="0075789E">
        <w:tc>
          <w:tcPr>
            <w:tcW w:w="4674" w:type="dxa"/>
            <w:vMerge/>
          </w:tcPr>
          <w:p w14:paraId="3795E248" w14:textId="682EA801" w:rsidR="0075789E" w:rsidRPr="002D50A5" w:rsidRDefault="0075789E" w:rsidP="0075789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1" w:type="dxa"/>
          </w:tcPr>
          <w:p w14:paraId="3FF3C625" w14:textId="77777777" w:rsidR="0075789E" w:rsidRPr="002D50A5" w:rsidRDefault="0075789E" w:rsidP="0075789E">
            <w:pPr>
              <w:widowControl w:val="0"/>
              <w:spacing w:after="0" w:line="240" w:lineRule="auto"/>
            </w:pPr>
            <w:r w:rsidRPr="002D50A5">
              <w:rPr>
                <w:rFonts w:ascii="Times New Roman" w:eastAsia="Courier New" w:hAnsi="Times New Roman" w:cs="Times New Roman"/>
                <w:color w:val="000000"/>
                <w:kern w:val="0"/>
                <w:sz w:val="24"/>
                <w:szCs w:val="24"/>
                <w:lang w:eastAsia="ru-RU"/>
                <w14:ligatures w14:val="none"/>
              </w:rPr>
              <w:t>Знания:</w:t>
            </w:r>
            <w:r w:rsidRPr="002D50A5">
              <w:t xml:space="preserve"> </w:t>
            </w:r>
          </w:p>
          <w:p w14:paraId="17D93429" w14:textId="16FF4FD2" w:rsidR="0075789E" w:rsidRPr="002D50A5" w:rsidRDefault="0075789E" w:rsidP="0075789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материалов; </w:t>
            </w:r>
          </w:p>
          <w:p w14:paraId="0C16A6C5" w14:textId="79838ABD" w:rsidR="0075789E" w:rsidRPr="002D50A5" w:rsidRDefault="005C46B4" w:rsidP="0075789E">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виды рулонных и штучных кровельных материалов</w:t>
            </w:r>
          </w:p>
        </w:tc>
      </w:tr>
    </w:tbl>
    <w:p w14:paraId="39ADE87B"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bookmarkStart w:id="25" w:name="_Hlk241918968"/>
    </w:p>
    <w:bookmarkEnd w:id="25"/>
    <w:p w14:paraId="5FBC832F"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5E018D5F"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7C99538B"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126FA21"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6F567690"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7973EF9E" w14:textId="77777777" w:rsidR="00BE1936" w:rsidRPr="002D50A5" w:rsidRDefault="00BE1936" w:rsidP="00F4632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pPr>
    </w:p>
    <w:p w14:paraId="70425A2A" w14:textId="77777777" w:rsidR="00BE1936" w:rsidRPr="002D50A5" w:rsidRDefault="00BE1936" w:rsidP="00E4303C">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pPr>
    </w:p>
    <w:p w14:paraId="16C3EE90"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BE1936" w:rsidRPr="002D50A5" w:rsidSect="00BE1936">
          <w:pgSz w:w="11906" w:h="16838"/>
          <w:pgMar w:top="1134" w:right="850" w:bottom="1134" w:left="1701" w:header="708" w:footer="708" w:gutter="0"/>
          <w:cols w:space="708"/>
          <w:docGrid w:linePitch="360"/>
        </w:sectPr>
      </w:pPr>
    </w:p>
    <w:p w14:paraId="47A28130" w14:textId="77777777" w:rsidR="00E3124D" w:rsidRPr="002D50A5" w:rsidRDefault="00E3124D" w:rsidP="00E3124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26" w:name="_Hlk241923541"/>
      <w:r w:rsidRPr="002D50A5">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042EE32" w14:textId="77777777" w:rsidR="00E3124D" w:rsidRPr="002D50A5" w:rsidRDefault="00E3124D" w:rsidP="00E3124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006"/>
        <w:gridCol w:w="9213"/>
        <w:gridCol w:w="1956"/>
      </w:tblGrid>
      <w:tr w:rsidR="00E3124D" w:rsidRPr="002D50A5" w14:paraId="3CB1C858" w14:textId="77777777" w:rsidTr="007C40CE">
        <w:trPr>
          <w:trHeight w:val="20"/>
        </w:trPr>
        <w:tc>
          <w:tcPr>
            <w:tcW w:w="817" w:type="dxa"/>
            <w:vAlign w:val="center"/>
          </w:tcPr>
          <w:p w14:paraId="62B8D33F" w14:textId="77777777" w:rsidR="00E3124D" w:rsidRPr="002D50A5" w:rsidRDefault="00E3124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п/п</w:t>
            </w:r>
          </w:p>
        </w:tc>
        <w:tc>
          <w:tcPr>
            <w:tcW w:w="3006" w:type="dxa"/>
            <w:vAlign w:val="center"/>
          </w:tcPr>
          <w:p w14:paraId="678D04FB" w14:textId="77777777" w:rsidR="00E3124D" w:rsidRPr="002D50A5" w:rsidRDefault="00E3124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Наименование разделов и тем</w:t>
            </w:r>
          </w:p>
        </w:tc>
        <w:tc>
          <w:tcPr>
            <w:tcW w:w="9213" w:type="dxa"/>
            <w:vAlign w:val="center"/>
          </w:tcPr>
          <w:p w14:paraId="2804FD02" w14:textId="77777777" w:rsidR="00E3124D" w:rsidRPr="002D50A5" w:rsidRDefault="00E3124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Содержание</w:t>
            </w:r>
          </w:p>
        </w:tc>
        <w:tc>
          <w:tcPr>
            <w:tcW w:w="1956" w:type="dxa"/>
            <w:vAlign w:val="center"/>
          </w:tcPr>
          <w:p w14:paraId="626AF7D0" w14:textId="77777777" w:rsidR="00E3124D" w:rsidRPr="002D50A5" w:rsidRDefault="00E3124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Количество часов</w:t>
            </w:r>
          </w:p>
        </w:tc>
      </w:tr>
      <w:tr w:rsidR="00E3124D" w:rsidRPr="002D50A5" w14:paraId="58D5010D" w14:textId="77777777" w:rsidTr="007C40CE">
        <w:trPr>
          <w:trHeight w:val="20"/>
        </w:trPr>
        <w:tc>
          <w:tcPr>
            <w:tcW w:w="817" w:type="dxa"/>
          </w:tcPr>
          <w:p w14:paraId="0B5FB363" w14:textId="77777777" w:rsidR="00E3124D" w:rsidRPr="002D50A5" w:rsidRDefault="00E3124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219" w:type="dxa"/>
            <w:gridSpan w:val="2"/>
          </w:tcPr>
          <w:p w14:paraId="71718127" w14:textId="5331D19C" w:rsidR="00E3124D" w:rsidRPr="002D50A5" w:rsidRDefault="00E3124D" w:rsidP="00B21E1B">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Раздел 5.</w:t>
            </w:r>
            <w:r w:rsidR="009D0446" w:rsidRPr="002D50A5">
              <w:rPr>
                <w:rFonts w:ascii="Times New Roman" w:eastAsia="Times New Roman" w:hAnsi="Times New Roman" w:cs="Times New Roman"/>
                <w:b/>
                <w:bCs/>
                <w:kern w:val="0"/>
                <w:sz w:val="24"/>
                <w:szCs w:val="24"/>
                <w:lang w:eastAsia="ru-RU"/>
                <w14:ligatures w14:val="none"/>
              </w:rPr>
              <w:t>2</w:t>
            </w:r>
            <w:r w:rsidRPr="002D50A5">
              <w:rPr>
                <w:rFonts w:ascii="Times New Roman" w:eastAsia="Times New Roman" w:hAnsi="Times New Roman" w:cs="Times New Roman"/>
                <w:b/>
                <w:bCs/>
                <w:kern w:val="0"/>
                <w:sz w:val="24"/>
                <w:szCs w:val="24"/>
                <w:lang w:eastAsia="ru-RU"/>
                <w14:ligatures w14:val="none"/>
              </w:rPr>
              <w:t xml:space="preserve">.1.1 </w:t>
            </w:r>
            <w:r w:rsidR="009D0446" w:rsidRPr="002D50A5">
              <w:rPr>
                <w:rFonts w:ascii="Times New Roman" w:eastAsia="Times New Roman" w:hAnsi="Times New Roman" w:cs="Times New Roman"/>
                <w:b/>
                <w:bCs/>
                <w:kern w:val="0"/>
                <w:sz w:val="24"/>
                <w:szCs w:val="24"/>
                <w:lang w:eastAsia="ru-RU"/>
                <w14:ligatures w14:val="none"/>
              </w:rPr>
              <w:t>Классификация строительных материалов</w:t>
            </w:r>
          </w:p>
        </w:tc>
        <w:tc>
          <w:tcPr>
            <w:tcW w:w="1956" w:type="dxa"/>
          </w:tcPr>
          <w:p w14:paraId="2A74AB1B" w14:textId="5EAA5659" w:rsidR="00E3124D" w:rsidRPr="002D50A5" w:rsidRDefault="00022BE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1D3BF6" w:rsidRPr="002D50A5" w14:paraId="33E90911" w14:textId="77777777" w:rsidTr="007C40CE">
        <w:trPr>
          <w:trHeight w:val="20"/>
        </w:trPr>
        <w:tc>
          <w:tcPr>
            <w:tcW w:w="817" w:type="dxa"/>
            <w:vMerge w:val="restart"/>
          </w:tcPr>
          <w:p w14:paraId="7E962C2E" w14:textId="77777777" w:rsidR="001D3BF6" w:rsidRPr="002D50A5" w:rsidRDefault="001D3BF6"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3006" w:type="dxa"/>
            <w:vMerge w:val="restart"/>
            <w:tcBorders>
              <w:top w:val="single" w:sz="6" w:space="0" w:color="000000"/>
              <w:left w:val="single" w:sz="6" w:space="0" w:color="000000"/>
              <w:right w:val="single" w:sz="6" w:space="0" w:color="000000"/>
            </w:tcBorders>
          </w:tcPr>
          <w:p w14:paraId="6229E675" w14:textId="6A6536E9" w:rsidR="001D3BF6" w:rsidRPr="002D50A5" w:rsidRDefault="001D3BF6"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Классификация строительных материалов</w:t>
            </w:r>
          </w:p>
        </w:tc>
        <w:tc>
          <w:tcPr>
            <w:tcW w:w="9213" w:type="dxa"/>
          </w:tcPr>
          <w:p w14:paraId="7C7AF92E" w14:textId="28916011" w:rsidR="001D3BF6" w:rsidRPr="002D50A5" w:rsidRDefault="001D3BF6" w:rsidP="001D3BF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Строительные материалы по условиям эксплуатации, назначению, состоянию. Классификация строительных материалов по природе компонентов. Отделочные строительные материала в зависимости от назначения помещения.</w:t>
            </w:r>
          </w:p>
        </w:tc>
        <w:tc>
          <w:tcPr>
            <w:tcW w:w="1956" w:type="dxa"/>
          </w:tcPr>
          <w:p w14:paraId="14B66262" w14:textId="7BE6C4B4" w:rsidR="001D3BF6" w:rsidRPr="002D50A5" w:rsidRDefault="001D3BF6"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1D3BF6" w:rsidRPr="002D50A5" w14:paraId="5D6AC1A0" w14:textId="77777777" w:rsidTr="007C40CE">
        <w:trPr>
          <w:trHeight w:val="20"/>
        </w:trPr>
        <w:tc>
          <w:tcPr>
            <w:tcW w:w="817" w:type="dxa"/>
            <w:vMerge/>
          </w:tcPr>
          <w:p w14:paraId="0E0DA540" w14:textId="7D4E2321" w:rsidR="001D3BF6" w:rsidRPr="002D50A5" w:rsidRDefault="001D3BF6" w:rsidP="001D3BF6">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3006" w:type="dxa"/>
            <w:vMerge/>
            <w:tcBorders>
              <w:right w:val="single" w:sz="6" w:space="0" w:color="000000"/>
            </w:tcBorders>
          </w:tcPr>
          <w:p w14:paraId="3C893415" w14:textId="77777777" w:rsidR="001D3BF6" w:rsidRPr="002D50A5" w:rsidRDefault="001D3BF6" w:rsidP="001D3BF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Borders>
              <w:left w:val="single" w:sz="6" w:space="0" w:color="000000"/>
            </w:tcBorders>
          </w:tcPr>
          <w:p w14:paraId="769FED6E" w14:textId="324785EF" w:rsidR="001D3BF6" w:rsidRPr="002D50A5" w:rsidRDefault="001D3BF6" w:rsidP="001D3BF6">
            <w:pPr>
              <w:spacing w:after="0" w:line="288" w:lineRule="atLeast"/>
              <w:ind w:firstLine="540"/>
              <w:rPr>
                <w:rFonts w:ascii="Times New Roman" w:eastAsia="Times New Roman" w:hAnsi="Times New Roman" w:cs="Times New Roman"/>
                <w:b/>
                <w:bCs/>
                <w:kern w:val="0"/>
                <w:sz w:val="24"/>
                <w:szCs w:val="24"/>
                <w:lang w:eastAsia="ru-RU"/>
                <w14:ligatures w14:val="none"/>
              </w:rPr>
            </w:pPr>
            <w:r w:rsidRPr="002D50A5">
              <w:rPr>
                <w:rFonts w:ascii="Times New Roman" w:hAnsi="Times New Roman" w:cs="Times New Roman"/>
                <w:b/>
                <w:bCs/>
                <w:sz w:val="24"/>
                <w:szCs w:val="24"/>
              </w:rPr>
              <w:t xml:space="preserve">Практическое занятие: </w:t>
            </w:r>
          </w:p>
        </w:tc>
        <w:tc>
          <w:tcPr>
            <w:tcW w:w="1956" w:type="dxa"/>
          </w:tcPr>
          <w:p w14:paraId="70649310" w14:textId="77777777" w:rsidR="001D3BF6" w:rsidRPr="002D50A5" w:rsidRDefault="001D3BF6" w:rsidP="001D3BF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1D3BF6" w:rsidRPr="002D50A5" w14:paraId="47A5632A" w14:textId="77777777" w:rsidTr="007C40CE">
        <w:trPr>
          <w:trHeight w:val="20"/>
        </w:trPr>
        <w:tc>
          <w:tcPr>
            <w:tcW w:w="817" w:type="dxa"/>
            <w:vMerge/>
          </w:tcPr>
          <w:p w14:paraId="6EB3101A" w14:textId="77777777" w:rsidR="001D3BF6" w:rsidRPr="002D50A5" w:rsidRDefault="001D3BF6" w:rsidP="001D3BF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006" w:type="dxa"/>
            <w:vMerge/>
            <w:tcBorders>
              <w:right w:val="single" w:sz="6" w:space="0" w:color="000000"/>
            </w:tcBorders>
          </w:tcPr>
          <w:p w14:paraId="667D94E7" w14:textId="77777777" w:rsidR="001D3BF6" w:rsidRPr="002D50A5" w:rsidRDefault="001D3BF6" w:rsidP="001D3BF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Borders>
              <w:left w:val="single" w:sz="6" w:space="0" w:color="000000"/>
            </w:tcBorders>
          </w:tcPr>
          <w:p w14:paraId="7AC64BA3" w14:textId="50774AAF" w:rsidR="001D3BF6" w:rsidRPr="002D50A5" w:rsidRDefault="001D3BF6" w:rsidP="001D3BF6">
            <w:pPr>
              <w:spacing w:after="0" w:line="288" w:lineRule="atLeast"/>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Практическое занятие 1. Выбор вида отделочного материала в зависимости от назначения помещения.</w:t>
            </w:r>
          </w:p>
        </w:tc>
        <w:tc>
          <w:tcPr>
            <w:tcW w:w="1956" w:type="dxa"/>
          </w:tcPr>
          <w:p w14:paraId="2450B7BC" w14:textId="4B9672CC" w:rsidR="001D3BF6" w:rsidRPr="002D50A5" w:rsidRDefault="001D3BF6" w:rsidP="001D3BF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E3124D" w:rsidRPr="002D50A5" w14:paraId="734EBB13" w14:textId="77777777" w:rsidTr="007C40CE">
        <w:trPr>
          <w:trHeight w:val="20"/>
        </w:trPr>
        <w:tc>
          <w:tcPr>
            <w:tcW w:w="817" w:type="dxa"/>
          </w:tcPr>
          <w:p w14:paraId="6392F7DB" w14:textId="77777777" w:rsidR="00E3124D" w:rsidRPr="002D50A5" w:rsidRDefault="00E3124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219" w:type="dxa"/>
            <w:gridSpan w:val="2"/>
          </w:tcPr>
          <w:p w14:paraId="183B7982" w14:textId="387A28BB" w:rsidR="00E3124D" w:rsidRPr="002D50A5" w:rsidRDefault="00E3124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Раздел 5.</w:t>
            </w:r>
            <w:r w:rsidR="001D3BF6" w:rsidRPr="002D50A5">
              <w:rPr>
                <w:rFonts w:ascii="Times New Roman" w:eastAsia="Times New Roman" w:hAnsi="Times New Roman" w:cs="Times New Roman"/>
                <w:b/>
                <w:kern w:val="0"/>
                <w:sz w:val="24"/>
                <w:szCs w:val="24"/>
                <w:lang w:eastAsia="ru-RU"/>
                <w14:ligatures w14:val="none"/>
              </w:rPr>
              <w:t>2</w:t>
            </w:r>
            <w:r w:rsidRPr="002D50A5">
              <w:rPr>
                <w:rFonts w:ascii="Times New Roman" w:eastAsia="Times New Roman" w:hAnsi="Times New Roman" w:cs="Times New Roman"/>
                <w:b/>
                <w:kern w:val="0"/>
                <w:sz w:val="24"/>
                <w:szCs w:val="24"/>
                <w:lang w:eastAsia="ru-RU"/>
                <w14:ligatures w14:val="none"/>
              </w:rPr>
              <w:t xml:space="preserve">.1.2 </w:t>
            </w:r>
            <w:r w:rsidR="001D3BF6" w:rsidRPr="002D50A5">
              <w:rPr>
                <w:rFonts w:ascii="Times New Roman" w:eastAsia="Times New Roman" w:hAnsi="Times New Roman" w:cs="Times New Roman"/>
                <w:b/>
                <w:kern w:val="0"/>
                <w:sz w:val="24"/>
                <w:szCs w:val="24"/>
                <w:lang w:eastAsia="ru-RU"/>
                <w14:ligatures w14:val="none"/>
              </w:rPr>
              <w:t>Основные свойства строительных материалов</w:t>
            </w:r>
            <w:r w:rsidRPr="002D50A5">
              <w:rPr>
                <w:rFonts w:ascii="Times New Roman" w:eastAsia="Times New Roman" w:hAnsi="Times New Roman" w:cs="Times New Roman"/>
                <w:b/>
                <w:kern w:val="0"/>
                <w:sz w:val="24"/>
                <w:szCs w:val="24"/>
                <w:lang w:eastAsia="ru-RU"/>
                <w14:ligatures w14:val="none"/>
              </w:rPr>
              <w:t xml:space="preserve"> </w:t>
            </w:r>
          </w:p>
        </w:tc>
        <w:tc>
          <w:tcPr>
            <w:tcW w:w="1956" w:type="dxa"/>
          </w:tcPr>
          <w:p w14:paraId="3CB127C0" w14:textId="47BF7883" w:rsidR="00E3124D" w:rsidRPr="002D50A5" w:rsidRDefault="00022BE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8</w:t>
            </w:r>
          </w:p>
        </w:tc>
      </w:tr>
      <w:tr w:rsidR="008C62AB" w:rsidRPr="002D50A5" w14:paraId="7C585D1B" w14:textId="77777777" w:rsidTr="007C40CE">
        <w:trPr>
          <w:trHeight w:val="20"/>
        </w:trPr>
        <w:tc>
          <w:tcPr>
            <w:tcW w:w="817" w:type="dxa"/>
            <w:vMerge w:val="restart"/>
          </w:tcPr>
          <w:p w14:paraId="2E6BCF4D" w14:textId="4004FD29" w:rsidR="008C62AB" w:rsidRPr="002D50A5" w:rsidRDefault="008C62A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3006" w:type="dxa"/>
            <w:vMerge w:val="restart"/>
          </w:tcPr>
          <w:p w14:paraId="78FC7923" w14:textId="0CEE1847" w:rsidR="008C62AB" w:rsidRPr="002D50A5" w:rsidRDefault="008C62AB"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Строительно-эксплуатационные свойства отделочных материалов</w:t>
            </w:r>
          </w:p>
        </w:tc>
        <w:tc>
          <w:tcPr>
            <w:tcW w:w="9213" w:type="dxa"/>
          </w:tcPr>
          <w:p w14:paraId="695A1313" w14:textId="361E3C57" w:rsidR="008C62AB" w:rsidRPr="002D50A5" w:rsidRDefault="008C62AB" w:rsidP="001D3BF6">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Физические свойства: плотность, водопоглощение, водостойкость, влагоотдача, водопроницаемость, гидрофобность и гидрофильность, морозостойкость, атмосферстойкость, теплопроводность, теплоёмкость, огнестойкость, огнеупорность, жаростойкость, газопроницаемость, акустические свойства, звучание.</w:t>
            </w:r>
          </w:p>
          <w:p w14:paraId="3F9AA7C1" w14:textId="0D337D4B" w:rsidR="008C62AB" w:rsidRPr="002D50A5" w:rsidRDefault="008C62AB" w:rsidP="001D3BF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Химические свойства: агдезия, химическая стойкость. </w:t>
            </w:r>
          </w:p>
          <w:p w14:paraId="2B226783" w14:textId="4CBDB4B1" w:rsidR="008C62AB" w:rsidRPr="002D50A5" w:rsidRDefault="008C62AB" w:rsidP="001D3BF6">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Физико-химические свойства: степень дисперсности и удельная поверхность измельченных материалов, пластичность.</w:t>
            </w:r>
          </w:p>
          <w:p w14:paraId="08C02E73" w14:textId="69CCA6E9" w:rsidR="008C62AB" w:rsidRPr="002D50A5" w:rsidRDefault="008C62AB" w:rsidP="001D3BF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Механические свойства: прочность, упругость, ползучесть, релаксация, твердость, истираемость, сопротивление удару, износ</w:t>
            </w:r>
          </w:p>
        </w:tc>
        <w:tc>
          <w:tcPr>
            <w:tcW w:w="1956" w:type="dxa"/>
          </w:tcPr>
          <w:p w14:paraId="4FC2B9A2" w14:textId="143E7405" w:rsidR="008C62AB" w:rsidRPr="002D50A5" w:rsidRDefault="007F32D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6</w:t>
            </w:r>
          </w:p>
        </w:tc>
      </w:tr>
      <w:tr w:rsidR="008C62AB" w:rsidRPr="002D50A5" w14:paraId="498EAF01" w14:textId="77777777" w:rsidTr="007C40CE">
        <w:trPr>
          <w:trHeight w:val="20"/>
        </w:trPr>
        <w:tc>
          <w:tcPr>
            <w:tcW w:w="817" w:type="dxa"/>
            <w:vMerge/>
          </w:tcPr>
          <w:p w14:paraId="6FADAED4" w14:textId="77777777" w:rsidR="008C62AB" w:rsidRPr="002D50A5" w:rsidRDefault="008C62A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vMerge/>
          </w:tcPr>
          <w:p w14:paraId="7518E423" w14:textId="77777777" w:rsidR="008C62AB" w:rsidRPr="002D50A5" w:rsidRDefault="008C62AB"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Pr>
          <w:p w14:paraId="56F50CEC" w14:textId="77777777" w:rsidR="008C62AB" w:rsidRPr="002D50A5" w:rsidRDefault="008C62AB" w:rsidP="00B21E1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Практическое занятие</w:t>
            </w:r>
            <w:r w:rsidRPr="002D50A5">
              <w:rPr>
                <w:rFonts w:ascii="Times New Roman" w:eastAsia="Times New Roman" w:hAnsi="Times New Roman" w:cs="Times New Roman"/>
                <w:kern w:val="0"/>
                <w:sz w:val="24"/>
                <w:szCs w:val="24"/>
                <w:lang w:eastAsia="ru-RU"/>
                <w14:ligatures w14:val="none"/>
              </w:rPr>
              <w:t xml:space="preserve">: </w:t>
            </w:r>
          </w:p>
        </w:tc>
        <w:tc>
          <w:tcPr>
            <w:tcW w:w="1956" w:type="dxa"/>
          </w:tcPr>
          <w:p w14:paraId="11FD9D78" w14:textId="77777777" w:rsidR="008C62AB" w:rsidRPr="002D50A5" w:rsidRDefault="008C62A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8C62AB" w:rsidRPr="002D50A5" w14:paraId="05556CC9" w14:textId="77777777" w:rsidTr="007C40CE">
        <w:trPr>
          <w:trHeight w:val="20"/>
        </w:trPr>
        <w:tc>
          <w:tcPr>
            <w:tcW w:w="817" w:type="dxa"/>
            <w:vMerge/>
          </w:tcPr>
          <w:p w14:paraId="0C639C63" w14:textId="77777777" w:rsidR="008C62AB" w:rsidRPr="002D50A5" w:rsidRDefault="008C62A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vMerge/>
          </w:tcPr>
          <w:p w14:paraId="647334B0" w14:textId="77777777" w:rsidR="008C62AB" w:rsidRPr="002D50A5" w:rsidRDefault="008C62AB"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Pr>
          <w:p w14:paraId="32B94304" w14:textId="05B7D07C" w:rsidR="008C62AB" w:rsidRPr="002D50A5" w:rsidRDefault="008C62AB" w:rsidP="009D0446">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Практическое занятие 2. Определение степени водопоглащения по объёму (по массе) материала водой</w:t>
            </w:r>
          </w:p>
        </w:tc>
        <w:tc>
          <w:tcPr>
            <w:tcW w:w="1956" w:type="dxa"/>
          </w:tcPr>
          <w:p w14:paraId="084CCCB2" w14:textId="142174DF" w:rsidR="008C62AB" w:rsidRPr="002D50A5" w:rsidRDefault="008C62A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C62AB" w:rsidRPr="002D50A5" w14:paraId="481A94CB" w14:textId="77777777" w:rsidTr="007C40CE">
        <w:trPr>
          <w:trHeight w:val="20"/>
        </w:trPr>
        <w:tc>
          <w:tcPr>
            <w:tcW w:w="817" w:type="dxa"/>
          </w:tcPr>
          <w:p w14:paraId="1F3EBE84" w14:textId="26E3A5D0" w:rsidR="008C62AB" w:rsidRPr="002D50A5" w:rsidRDefault="008C62A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219" w:type="dxa"/>
            <w:gridSpan w:val="2"/>
          </w:tcPr>
          <w:p w14:paraId="65B4FF1F" w14:textId="6E53B32D" w:rsidR="008C62AB" w:rsidRPr="002D50A5" w:rsidRDefault="008C62AB" w:rsidP="008C62AB">
            <w:pPr>
              <w:widowControl w:val="0"/>
              <w:autoSpaceDE w:val="0"/>
              <w:autoSpaceDN w:val="0"/>
              <w:adjustRightInd w:val="0"/>
              <w:spacing w:after="0" w:line="240" w:lineRule="auto"/>
              <w:ind w:firstLine="540"/>
              <w:jc w:val="center"/>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Раздел 5.2.1.3 Природные строительные материалы</w:t>
            </w:r>
          </w:p>
        </w:tc>
        <w:tc>
          <w:tcPr>
            <w:tcW w:w="1956" w:type="dxa"/>
          </w:tcPr>
          <w:p w14:paraId="6BAC3282" w14:textId="00419E56" w:rsidR="008C62AB" w:rsidRPr="002D50A5" w:rsidRDefault="00022BE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18</w:t>
            </w:r>
          </w:p>
        </w:tc>
      </w:tr>
      <w:tr w:rsidR="00E3124D" w:rsidRPr="002D50A5" w14:paraId="3F021246" w14:textId="77777777" w:rsidTr="007C40CE">
        <w:trPr>
          <w:trHeight w:val="20"/>
        </w:trPr>
        <w:tc>
          <w:tcPr>
            <w:tcW w:w="817" w:type="dxa"/>
            <w:vMerge w:val="restart"/>
          </w:tcPr>
          <w:p w14:paraId="01DC8BDD" w14:textId="658FB603" w:rsidR="00E3124D" w:rsidRPr="002D50A5" w:rsidRDefault="008C62A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3006" w:type="dxa"/>
            <w:vMerge w:val="restart"/>
          </w:tcPr>
          <w:p w14:paraId="04EE503E" w14:textId="4035484C" w:rsidR="00E3124D" w:rsidRPr="002D50A5" w:rsidRDefault="008C62AB"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Каменные и древесные строительные материалы</w:t>
            </w:r>
          </w:p>
        </w:tc>
        <w:tc>
          <w:tcPr>
            <w:tcW w:w="9213" w:type="dxa"/>
          </w:tcPr>
          <w:p w14:paraId="5E400E23" w14:textId="3B1C27F5" w:rsidR="008C62AB" w:rsidRPr="002D50A5"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Виды строительного камня, его добыча и обработка.</w:t>
            </w:r>
          </w:p>
          <w:p w14:paraId="5A6B445B" w14:textId="0D78B5E3" w:rsidR="008C62AB" w:rsidRPr="002D50A5"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Материалы и изделия из горных пород. </w:t>
            </w:r>
          </w:p>
          <w:p w14:paraId="602A499F" w14:textId="29F9E84E" w:rsidR="008C62AB" w:rsidRPr="002D50A5"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Коррозия камня и защита его от разрушения.</w:t>
            </w:r>
          </w:p>
          <w:p w14:paraId="51574E8C" w14:textId="62A0C331" w:rsidR="008C62AB" w:rsidRPr="002D50A5"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Физические и механические свойства древесины.</w:t>
            </w:r>
          </w:p>
          <w:p w14:paraId="1D6D3F62" w14:textId="5290F064" w:rsidR="008C62AB" w:rsidRPr="002D50A5"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Породы дерева и применение их в строительстве.</w:t>
            </w:r>
          </w:p>
          <w:p w14:paraId="03254302" w14:textId="6F91CCAA" w:rsidR="008C62AB" w:rsidRPr="002D50A5"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lastRenderedPageBreak/>
              <w:t xml:space="preserve">Пороки в строении ствола древесины. </w:t>
            </w:r>
          </w:p>
          <w:p w14:paraId="4788643D" w14:textId="626EB660" w:rsidR="008C62AB" w:rsidRPr="002D50A5"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Повреждение древесины насекомыми и грибами.</w:t>
            </w:r>
          </w:p>
          <w:p w14:paraId="0A1E96EE" w14:textId="77777777" w:rsidR="007F32D0" w:rsidRPr="002D50A5"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Материалы и изделия из древесины.</w:t>
            </w:r>
          </w:p>
          <w:p w14:paraId="4588FB6B" w14:textId="672178A7" w:rsidR="00E3124D" w:rsidRPr="002D50A5"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Повышение долговечности деревянных конструкций.</w:t>
            </w:r>
          </w:p>
        </w:tc>
        <w:tc>
          <w:tcPr>
            <w:tcW w:w="1956" w:type="dxa"/>
          </w:tcPr>
          <w:p w14:paraId="33221EBD" w14:textId="44C73EFE" w:rsidR="00E3124D" w:rsidRPr="002D50A5" w:rsidRDefault="007F32D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lastRenderedPageBreak/>
              <w:t>16</w:t>
            </w:r>
          </w:p>
        </w:tc>
      </w:tr>
      <w:tr w:rsidR="00E3124D" w:rsidRPr="002D50A5" w14:paraId="71AA4CC8" w14:textId="77777777" w:rsidTr="007C40CE">
        <w:trPr>
          <w:trHeight w:val="20"/>
        </w:trPr>
        <w:tc>
          <w:tcPr>
            <w:tcW w:w="817" w:type="dxa"/>
            <w:vMerge/>
          </w:tcPr>
          <w:p w14:paraId="4D83EA8F" w14:textId="77777777" w:rsidR="00E3124D" w:rsidRPr="002D50A5" w:rsidRDefault="00E3124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vMerge/>
          </w:tcPr>
          <w:p w14:paraId="58CA55B3" w14:textId="77777777" w:rsidR="00E3124D" w:rsidRPr="002D50A5" w:rsidRDefault="00E3124D"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Pr>
          <w:p w14:paraId="6546A77D" w14:textId="1E68EE48" w:rsidR="00E3124D" w:rsidRPr="002D50A5" w:rsidRDefault="008C62AB" w:rsidP="008C62AB">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 xml:space="preserve">Практическое занятие: </w:t>
            </w:r>
          </w:p>
        </w:tc>
        <w:tc>
          <w:tcPr>
            <w:tcW w:w="1956" w:type="dxa"/>
          </w:tcPr>
          <w:p w14:paraId="62946317" w14:textId="77777777" w:rsidR="00E3124D" w:rsidRPr="002D50A5" w:rsidRDefault="00E3124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8C62AB" w:rsidRPr="002D50A5" w14:paraId="5F03715B" w14:textId="77777777" w:rsidTr="007C40CE">
        <w:trPr>
          <w:trHeight w:val="20"/>
        </w:trPr>
        <w:tc>
          <w:tcPr>
            <w:tcW w:w="817" w:type="dxa"/>
            <w:vMerge/>
          </w:tcPr>
          <w:p w14:paraId="71294A10" w14:textId="77777777" w:rsidR="008C62AB" w:rsidRPr="002D50A5" w:rsidRDefault="008C62A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vMerge/>
          </w:tcPr>
          <w:p w14:paraId="580B3FD9" w14:textId="77777777" w:rsidR="008C62AB" w:rsidRPr="002D50A5" w:rsidRDefault="008C62AB"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Pr>
          <w:p w14:paraId="429D415F" w14:textId="3CFE1AB7" w:rsidR="008C62AB" w:rsidRPr="002D50A5" w:rsidRDefault="008C62AB" w:rsidP="008C62A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Практическое занятие 3. Составление таблицы способов антисептирования древесины в зависимости от вида антисептика.</w:t>
            </w:r>
          </w:p>
        </w:tc>
        <w:tc>
          <w:tcPr>
            <w:tcW w:w="1956" w:type="dxa"/>
          </w:tcPr>
          <w:p w14:paraId="25E1B5AD" w14:textId="3A8A09A9" w:rsidR="008C62AB" w:rsidRPr="002D50A5" w:rsidRDefault="008C62A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C62AB" w:rsidRPr="002D50A5" w14:paraId="720046CD" w14:textId="77777777" w:rsidTr="007C40CE">
        <w:trPr>
          <w:trHeight w:val="20"/>
        </w:trPr>
        <w:tc>
          <w:tcPr>
            <w:tcW w:w="817" w:type="dxa"/>
          </w:tcPr>
          <w:p w14:paraId="197DE13B" w14:textId="77777777" w:rsidR="008C62AB" w:rsidRPr="002D50A5" w:rsidRDefault="008C62A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219" w:type="dxa"/>
            <w:gridSpan w:val="2"/>
          </w:tcPr>
          <w:p w14:paraId="77F875BA" w14:textId="3CD618A6" w:rsidR="008C62AB" w:rsidRPr="002D50A5" w:rsidRDefault="008C62AB" w:rsidP="00657B8A">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Раздел 5.2.1.</w:t>
            </w:r>
            <w:r w:rsidR="00657B8A" w:rsidRPr="002D50A5">
              <w:rPr>
                <w:rFonts w:ascii="Times New Roman" w:eastAsia="Times New Roman" w:hAnsi="Times New Roman" w:cs="Times New Roman"/>
                <w:b/>
                <w:bCs/>
                <w:kern w:val="0"/>
                <w:sz w:val="24"/>
                <w:szCs w:val="24"/>
                <w:lang w:eastAsia="ru-RU"/>
                <w14:ligatures w14:val="none"/>
              </w:rPr>
              <w:t>4 Искусственные строительные материалы</w:t>
            </w:r>
          </w:p>
        </w:tc>
        <w:tc>
          <w:tcPr>
            <w:tcW w:w="1956" w:type="dxa"/>
          </w:tcPr>
          <w:p w14:paraId="11C948F3" w14:textId="5271B7FF" w:rsidR="008C62AB" w:rsidRPr="002D50A5" w:rsidRDefault="001D1A76"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20</w:t>
            </w:r>
          </w:p>
        </w:tc>
      </w:tr>
      <w:tr w:rsidR="008C62AB" w:rsidRPr="002D50A5" w14:paraId="7A9BED71" w14:textId="77777777" w:rsidTr="007C40CE">
        <w:trPr>
          <w:trHeight w:val="20"/>
        </w:trPr>
        <w:tc>
          <w:tcPr>
            <w:tcW w:w="817" w:type="dxa"/>
          </w:tcPr>
          <w:p w14:paraId="0FA90CFA" w14:textId="4EC6F491" w:rsidR="008C62AB" w:rsidRPr="002D50A5" w:rsidRDefault="00657B8A"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c>
          <w:tcPr>
            <w:tcW w:w="3006" w:type="dxa"/>
          </w:tcPr>
          <w:p w14:paraId="636398E0" w14:textId="2B5AD15F" w:rsidR="008C62AB" w:rsidRPr="002D50A5" w:rsidRDefault="008C62AB"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Строительные материалы на основе полимеров</w:t>
            </w:r>
          </w:p>
        </w:tc>
        <w:tc>
          <w:tcPr>
            <w:tcW w:w="9213" w:type="dxa"/>
          </w:tcPr>
          <w:p w14:paraId="7EA07CFB" w14:textId="2A068EA5" w:rsidR="008C62AB" w:rsidRPr="002D50A5"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Конструктивные материалы: древесно - волокнистые плиты,</w:t>
            </w:r>
            <w:r w:rsidR="00657B8A" w:rsidRPr="002D50A5">
              <w:rPr>
                <w:rFonts w:ascii="Times New Roman" w:eastAsia="Times New Roman" w:hAnsi="Times New Roman" w:cs="Times New Roman"/>
                <w:kern w:val="0"/>
                <w:sz w:val="24"/>
                <w:szCs w:val="24"/>
                <w:lang w:eastAsia="ru-RU"/>
                <w14:ligatures w14:val="none"/>
              </w:rPr>
              <w:t xml:space="preserve"> </w:t>
            </w:r>
            <w:r w:rsidRPr="002D50A5">
              <w:rPr>
                <w:rFonts w:ascii="Times New Roman" w:eastAsia="Times New Roman" w:hAnsi="Times New Roman" w:cs="Times New Roman"/>
                <w:kern w:val="0"/>
                <w:sz w:val="24"/>
                <w:szCs w:val="24"/>
                <w:lang w:eastAsia="ru-RU"/>
                <w14:ligatures w14:val="none"/>
              </w:rPr>
              <w:t>древесно – стружечные плиты, древесные слоистые пластики.</w:t>
            </w:r>
          </w:p>
          <w:p w14:paraId="6DE79A66" w14:textId="21C2D6BE" w:rsidR="008C62AB" w:rsidRPr="002D50A5"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Отделочные полимерные материалы: листовые материалы, стеклопластики, листовые материалы, не содержащие наполнителей, облицовочные плитки, рулонные отделочные материалы.</w:t>
            </w:r>
          </w:p>
          <w:p w14:paraId="7EECC334" w14:textId="5E8B898E" w:rsidR="008C62AB" w:rsidRPr="002D50A5" w:rsidRDefault="008C62AB" w:rsidP="00657B8A">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Материалы для покрытия полов: линолеумы, монолитные покрытия полов. Погонажные изделия.</w:t>
            </w:r>
          </w:p>
        </w:tc>
        <w:tc>
          <w:tcPr>
            <w:tcW w:w="1956" w:type="dxa"/>
          </w:tcPr>
          <w:p w14:paraId="5C09AF6E" w14:textId="65626723" w:rsidR="008C62AB" w:rsidRPr="002D50A5" w:rsidRDefault="007F32D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14</w:t>
            </w:r>
          </w:p>
        </w:tc>
      </w:tr>
      <w:tr w:rsidR="00657B8A" w:rsidRPr="002D50A5" w14:paraId="2FC33AFE" w14:textId="77777777" w:rsidTr="007C40CE">
        <w:trPr>
          <w:trHeight w:val="20"/>
        </w:trPr>
        <w:tc>
          <w:tcPr>
            <w:tcW w:w="817" w:type="dxa"/>
            <w:vMerge w:val="restart"/>
          </w:tcPr>
          <w:p w14:paraId="4AF10A20" w14:textId="0C88453A" w:rsidR="00657B8A" w:rsidRPr="002D50A5" w:rsidRDefault="00657B8A"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5</w:t>
            </w:r>
          </w:p>
        </w:tc>
        <w:tc>
          <w:tcPr>
            <w:tcW w:w="3006" w:type="dxa"/>
            <w:vMerge w:val="restart"/>
          </w:tcPr>
          <w:p w14:paraId="1C1E540E" w14:textId="31BF2201" w:rsidR="00657B8A" w:rsidRPr="002D50A5" w:rsidRDefault="00657B8A"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Лакокрасочные материалы</w:t>
            </w:r>
          </w:p>
        </w:tc>
        <w:tc>
          <w:tcPr>
            <w:tcW w:w="9213" w:type="dxa"/>
          </w:tcPr>
          <w:p w14:paraId="090684EC" w14:textId="01361194" w:rsidR="00657B8A" w:rsidRPr="002D50A5" w:rsidRDefault="00657B8A"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Классификация лакокрасочных материалов. </w:t>
            </w:r>
          </w:p>
          <w:p w14:paraId="5A2608BB" w14:textId="61F68607" w:rsidR="00657B8A" w:rsidRPr="002D50A5" w:rsidRDefault="00657B8A"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Пигменты: неорганические и органические. Свойства пигментов. </w:t>
            </w:r>
          </w:p>
          <w:p w14:paraId="0029D437" w14:textId="410DCD50" w:rsidR="00657B8A" w:rsidRPr="002D50A5" w:rsidRDefault="00657B8A"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Связующие вещества и растворители: олифы, лаки, клеи, растворители. 4. Красочные составы: водно – известковые краски, водно – клеевые краски, масляные краски, эмульсионные краски, эмалевые краски.</w:t>
            </w:r>
          </w:p>
          <w:p w14:paraId="5FBEF322" w14:textId="42D80643" w:rsidR="00657B8A" w:rsidRPr="002D50A5" w:rsidRDefault="00657B8A" w:rsidP="00657B8A">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Вспомогательные материалы: шпаклёвки, грунтовки. </w:t>
            </w:r>
          </w:p>
          <w:p w14:paraId="528B5C2D" w14:textId="2040A608" w:rsidR="00657B8A" w:rsidRPr="002D50A5" w:rsidRDefault="00657B8A" w:rsidP="00657B8A">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Обои: бумажные, моющиеся, звукопоглащающие (ворсовые), виниловые, текстильные, стекловолокнистые, обои на основе целлюлозного флизелина.</w:t>
            </w:r>
          </w:p>
        </w:tc>
        <w:tc>
          <w:tcPr>
            <w:tcW w:w="1956" w:type="dxa"/>
          </w:tcPr>
          <w:p w14:paraId="475C01F0" w14:textId="5CB90EF3" w:rsidR="00657B8A" w:rsidRPr="002D50A5" w:rsidRDefault="00657B8A"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657B8A" w:rsidRPr="002D50A5" w14:paraId="44479FF4" w14:textId="77777777" w:rsidTr="007C40CE">
        <w:trPr>
          <w:trHeight w:val="20"/>
        </w:trPr>
        <w:tc>
          <w:tcPr>
            <w:tcW w:w="817" w:type="dxa"/>
            <w:vMerge/>
          </w:tcPr>
          <w:p w14:paraId="6FBADDD7" w14:textId="77777777" w:rsidR="00657B8A" w:rsidRPr="002D50A5" w:rsidRDefault="00657B8A"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vMerge/>
          </w:tcPr>
          <w:p w14:paraId="6EDD6A74" w14:textId="77777777" w:rsidR="00657B8A" w:rsidRPr="002D50A5" w:rsidRDefault="00657B8A"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Pr>
          <w:p w14:paraId="3F49CCF7" w14:textId="58D40532" w:rsidR="00657B8A" w:rsidRPr="002D50A5" w:rsidRDefault="00657B8A" w:rsidP="00B21E1B">
            <w:pPr>
              <w:widowControl w:val="0"/>
              <w:autoSpaceDE w:val="0"/>
              <w:autoSpaceDN w:val="0"/>
              <w:adjustRightInd w:val="0"/>
              <w:spacing w:after="0" w:line="240" w:lineRule="auto"/>
              <w:ind w:firstLine="594"/>
              <w:jc w:val="both"/>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Практическое занятие:</w:t>
            </w:r>
          </w:p>
        </w:tc>
        <w:tc>
          <w:tcPr>
            <w:tcW w:w="1956" w:type="dxa"/>
          </w:tcPr>
          <w:p w14:paraId="0D48FE12" w14:textId="77777777" w:rsidR="00657B8A" w:rsidRPr="002D50A5" w:rsidRDefault="00657B8A"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657B8A" w:rsidRPr="002D50A5" w14:paraId="76BE9CD3" w14:textId="77777777" w:rsidTr="007C40CE">
        <w:trPr>
          <w:trHeight w:val="20"/>
        </w:trPr>
        <w:tc>
          <w:tcPr>
            <w:tcW w:w="817" w:type="dxa"/>
            <w:vMerge/>
          </w:tcPr>
          <w:p w14:paraId="4D5E3FF5" w14:textId="77777777" w:rsidR="00657B8A" w:rsidRPr="002D50A5" w:rsidRDefault="00657B8A"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vMerge/>
          </w:tcPr>
          <w:p w14:paraId="33C87EEF" w14:textId="77777777" w:rsidR="00657B8A" w:rsidRPr="002D50A5" w:rsidRDefault="00657B8A"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Pr>
          <w:p w14:paraId="2DBA6400" w14:textId="39B5DFC7" w:rsidR="00657B8A" w:rsidRPr="002D50A5" w:rsidRDefault="00657B8A"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Практическое занятие 4. Составление таблицы связующих веществ по составу и назначению.</w:t>
            </w:r>
          </w:p>
        </w:tc>
        <w:tc>
          <w:tcPr>
            <w:tcW w:w="1956" w:type="dxa"/>
          </w:tcPr>
          <w:p w14:paraId="629B3149" w14:textId="50F2C603" w:rsidR="00657B8A" w:rsidRPr="002D50A5" w:rsidRDefault="00E43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E3124D" w:rsidRPr="002D50A5" w14:paraId="3E044986" w14:textId="77777777" w:rsidTr="007C40CE">
        <w:trPr>
          <w:trHeight w:val="20"/>
        </w:trPr>
        <w:tc>
          <w:tcPr>
            <w:tcW w:w="817" w:type="dxa"/>
          </w:tcPr>
          <w:p w14:paraId="74AADA81" w14:textId="77777777" w:rsidR="00E3124D" w:rsidRPr="002D50A5" w:rsidRDefault="00E3124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tcPr>
          <w:p w14:paraId="598D845E" w14:textId="77777777" w:rsidR="00E3124D" w:rsidRPr="002D50A5" w:rsidRDefault="00E3124D"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Промежуточная аттестация (зачёт)</w:t>
            </w:r>
          </w:p>
        </w:tc>
        <w:tc>
          <w:tcPr>
            <w:tcW w:w="9213" w:type="dxa"/>
          </w:tcPr>
          <w:p w14:paraId="251BED95" w14:textId="77777777" w:rsidR="00E3124D" w:rsidRPr="002D50A5" w:rsidRDefault="00E3124D" w:rsidP="00B21E1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Проводится на последнем занятии</w:t>
            </w:r>
          </w:p>
        </w:tc>
        <w:tc>
          <w:tcPr>
            <w:tcW w:w="1956" w:type="dxa"/>
          </w:tcPr>
          <w:p w14:paraId="3B762207" w14:textId="176687BB" w:rsidR="00E3124D" w:rsidRPr="002D50A5" w:rsidRDefault="00E43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E3124D" w:rsidRPr="002D50A5" w14:paraId="61617564" w14:textId="77777777" w:rsidTr="007C40CE">
        <w:trPr>
          <w:trHeight w:val="20"/>
        </w:trPr>
        <w:tc>
          <w:tcPr>
            <w:tcW w:w="817" w:type="dxa"/>
          </w:tcPr>
          <w:p w14:paraId="4585717F" w14:textId="77777777" w:rsidR="00E3124D" w:rsidRPr="002D50A5" w:rsidRDefault="00E3124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tcPr>
          <w:p w14:paraId="2B5FEA7B" w14:textId="77777777" w:rsidR="00E3124D" w:rsidRPr="002D50A5" w:rsidRDefault="00E3124D" w:rsidP="00B21E1B">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Итого</w:t>
            </w:r>
          </w:p>
        </w:tc>
        <w:tc>
          <w:tcPr>
            <w:tcW w:w="9213" w:type="dxa"/>
          </w:tcPr>
          <w:p w14:paraId="19B34641" w14:textId="77777777" w:rsidR="00E3124D" w:rsidRPr="002D50A5" w:rsidRDefault="00E3124D" w:rsidP="00B21E1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956" w:type="dxa"/>
          </w:tcPr>
          <w:p w14:paraId="0D9AEFBA" w14:textId="77741063" w:rsidR="00E3124D" w:rsidRPr="002D50A5" w:rsidRDefault="009D0446"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46</w:t>
            </w:r>
          </w:p>
          <w:p w14:paraId="0BEB6A52" w14:textId="77777777" w:rsidR="00E3124D" w:rsidRPr="002D50A5" w:rsidRDefault="00E3124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xml:space="preserve">из них: </w:t>
            </w:r>
          </w:p>
          <w:p w14:paraId="615A84A8" w14:textId="3DE143FF" w:rsidR="00E3124D" w:rsidRPr="002D50A5" w:rsidRDefault="00E3124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lastRenderedPageBreak/>
              <w:t>теоретические занятия -</w:t>
            </w:r>
            <w:r w:rsidR="00E4303C" w:rsidRPr="002D50A5">
              <w:rPr>
                <w:rFonts w:ascii="Times New Roman" w:eastAsia="Times New Roman" w:hAnsi="Times New Roman" w:cs="Times New Roman"/>
                <w:b/>
                <w:kern w:val="0"/>
                <w:sz w:val="24"/>
                <w:szCs w:val="24"/>
                <w:lang w:eastAsia="ru-RU"/>
                <w14:ligatures w14:val="none"/>
              </w:rPr>
              <w:t>38</w:t>
            </w:r>
            <w:r w:rsidRPr="002D50A5">
              <w:rPr>
                <w:rFonts w:ascii="Times New Roman" w:eastAsia="Times New Roman" w:hAnsi="Times New Roman" w:cs="Times New Roman"/>
                <w:b/>
                <w:kern w:val="0"/>
                <w:sz w:val="24"/>
                <w:szCs w:val="24"/>
                <w:lang w:eastAsia="ru-RU"/>
                <w14:ligatures w14:val="none"/>
              </w:rPr>
              <w:t>,</w:t>
            </w:r>
          </w:p>
          <w:p w14:paraId="68A01C10" w14:textId="5684A773" w:rsidR="00E3124D" w:rsidRPr="002D50A5" w:rsidRDefault="00E3124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практические занятия-</w:t>
            </w:r>
            <w:r w:rsidR="00E4303C" w:rsidRPr="002D50A5">
              <w:rPr>
                <w:rFonts w:ascii="Times New Roman" w:eastAsia="Times New Roman" w:hAnsi="Times New Roman" w:cs="Times New Roman"/>
                <w:b/>
                <w:kern w:val="0"/>
                <w:sz w:val="24"/>
                <w:szCs w:val="24"/>
                <w:lang w:eastAsia="ru-RU"/>
                <w14:ligatures w14:val="none"/>
              </w:rPr>
              <w:t>8</w:t>
            </w:r>
          </w:p>
        </w:tc>
      </w:tr>
    </w:tbl>
    <w:p w14:paraId="3C89E063" w14:textId="780C9BDA"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10721BCC"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bookmarkEnd w:id="26"/>
    <w:p w14:paraId="0C37BA85"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BE1936" w:rsidRPr="002D50A5" w:rsidSect="00BE1936">
          <w:pgSz w:w="16838" w:h="11906" w:orient="landscape"/>
          <w:pgMar w:top="1701" w:right="1134" w:bottom="850" w:left="1134" w:header="708" w:footer="708" w:gutter="0"/>
          <w:cols w:space="708"/>
          <w:docGrid w:linePitch="360"/>
        </w:sectPr>
      </w:pPr>
    </w:p>
    <w:p w14:paraId="3D7E479B" w14:textId="7709D4FC" w:rsidR="0046459B" w:rsidRPr="002D50A5" w:rsidRDefault="0046459B" w:rsidP="0046459B">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bookmarkStart w:id="27" w:name="_Hlk241929664"/>
      <w:r w:rsidRPr="002D50A5">
        <w:rPr>
          <w:rFonts w:ascii="Times New Roman" w:eastAsia="Courier New" w:hAnsi="Times New Roman" w:cs="Times New Roman"/>
          <w:b/>
          <w:bCs/>
          <w:color w:val="000000"/>
          <w:kern w:val="0"/>
          <w:sz w:val="32"/>
          <w:szCs w:val="32"/>
          <w:lang w:eastAsia="ru-RU"/>
          <w14:ligatures w14:val="none"/>
        </w:rPr>
        <w:lastRenderedPageBreak/>
        <w:t>5.2.</w:t>
      </w:r>
      <w:r w:rsidR="00E4303C" w:rsidRPr="002D50A5">
        <w:rPr>
          <w:rFonts w:ascii="Times New Roman" w:eastAsia="Courier New" w:hAnsi="Times New Roman" w:cs="Times New Roman"/>
          <w:b/>
          <w:bCs/>
          <w:color w:val="000000"/>
          <w:kern w:val="0"/>
          <w:sz w:val="32"/>
          <w:szCs w:val="32"/>
          <w:lang w:eastAsia="ru-RU"/>
          <w14:ligatures w14:val="none"/>
        </w:rPr>
        <w:t>2</w:t>
      </w:r>
      <w:r w:rsidRPr="002D50A5">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120358" w:rsidRPr="002D50A5">
        <w:rPr>
          <w:rFonts w:ascii="Times New Roman" w:eastAsia="Courier New" w:hAnsi="Times New Roman" w:cs="Times New Roman"/>
          <w:b/>
          <w:bCs/>
          <w:color w:val="000000"/>
          <w:kern w:val="0"/>
          <w:sz w:val="32"/>
          <w:szCs w:val="32"/>
          <w:lang w:eastAsia="ru-RU"/>
          <w14:ligatures w14:val="none"/>
        </w:rPr>
        <w:t xml:space="preserve">Технология </w:t>
      </w:r>
      <w:r w:rsidR="001B4F67" w:rsidRPr="002D50A5">
        <w:rPr>
          <w:rFonts w:ascii="Times New Roman" w:eastAsia="Courier New" w:hAnsi="Times New Roman" w:cs="Times New Roman"/>
          <w:b/>
          <w:bCs/>
          <w:color w:val="000000"/>
          <w:kern w:val="0"/>
          <w:sz w:val="32"/>
          <w:szCs w:val="32"/>
          <w:lang w:eastAsia="ru-RU"/>
          <w14:ligatures w14:val="none"/>
        </w:rPr>
        <w:t>плотничных</w:t>
      </w:r>
      <w:r w:rsidR="00E4303C" w:rsidRPr="002D50A5">
        <w:rPr>
          <w:rFonts w:ascii="Times New Roman" w:eastAsia="Courier New" w:hAnsi="Times New Roman" w:cs="Times New Roman"/>
          <w:b/>
          <w:bCs/>
          <w:color w:val="000000"/>
          <w:kern w:val="0"/>
          <w:sz w:val="32"/>
          <w:szCs w:val="32"/>
          <w:lang w:eastAsia="ru-RU"/>
          <w14:ligatures w14:val="none"/>
        </w:rPr>
        <w:t xml:space="preserve"> работ</w:t>
      </w:r>
      <w:r w:rsidRPr="002D50A5">
        <w:rPr>
          <w:rFonts w:ascii="Times New Roman" w:eastAsia="Courier New" w:hAnsi="Times New Roman" w:cs="Times New Roman"/>
          <w:b/>
          <w:bCs/>
          <w:color w:val="000000"/>
          <w:kern w:val="0"/>
          <w:sz w:val="32"/>
          <w:szCs w:val="32"/>
          <w:lang w:eastAsia="ru-RU"/>
          <w14:ligatures w14:val="none"/>
        </w:rPr>
        <w:t>"</w:t>
      </w:r>
    </w:p>
    <w:p w14:paraId="308DCECC" w14:textId="1B55DF63" w:rsidR="0046459B" w:rsidRPr="002D50A5" w:rsidRDefault="0046459B" w:rsidP="0046459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Учебный предмет "</w:t>
      </w:r>
      <w:bookmarkStart w:id="28" w:name="_Hlk241922102"/>
      <w:r w:rsidR="00120358" w:rsidRPr="002D50A5">
        <w:rPr>
          <w:rFonts w:ascii="Times New Roman" w:eastAsia="Courier New" w:hAnsi="Times New Roman" w:cs="Times New Roman"/>
          <w:noProof/>
          <w:color w:val="000000"/>
          <w:kern w:val="0"/>
          <w:sz w:val="28"/>
          <w:szCs w:val="28"/>
          <w:lang w:eastAsia="ru-RU"/>
          <w14:ligatures w14:val="none"/>
        </w:rPr>
        <w:t>Технология</w:t>
      </w:r>
      <w:r w:rsidR="00AA31AA" w:rsidRPr="002D50A5">
        <w:rPr>
          <w:rFonts w:ascii="Times New Roman" w:eastAsia="Courier New" w:hAnsi="Times New Roman" w:cs="Times New Roman"/>
          <w:noProof/>
          <w:color w:val="000000"/>
          <w:kern w:val="0"/>
          <w:sz w:val="28"/>
          <w:szCs w:val="28"/>
          <w:lang w:eastAsia="ru-RU"/>
          <w14:ligatures w14:val="none"/>
        </w:rPr>
        <w:t xml:space="preserve"> </w:t>
      </w:r>
      <w:r w:rsidR="001B4F67" w:rsidRPr="002D50A5">
        <w:rPr>
          <w:rFonts w:ascii="Times New Roman" w:eastAsia="Courier New" w:hAnsi="Times New Roman" w:cs="Times New Roman"/>
          <w:noProof/>
          <w:color w:val="000000"/>
          <w:kern w:val="0"/>
          <w:sz w:val="28"/>
          <w:szCs w:val="28"/>
          <w:lang w:eastAsia="ru-RU"/>
          <w14:ligatures w14:val="none"/>
        </w:rPr>
        <w:t>плотничных</w:t>
      </w:r>
      <w:r w:rsidR="00AA31AA" w:rsidRPr="002D50A5">
        <w:rPr>
          <w:rFonts w:ascii="Times New Roman" w:eastAsia="Courier New" w:hAnsi="Times New Roman" w:cs="Times New Roman"/>
          <w:noProof/>
          <w:color w:val="000000"/>
          <w:kern w:val="0"/>
          <w:sz w:val="28"/>
          <w:szCs w:val="28"/>
          <w:lang w:eastAsia="ru-RU"/>
          <w14:ligatures w14:val="none"/>
        </w:rPr>
        <w:t xml:space="preserve"> работ</w:t>
      </w:r>
      <w:bookmarkEnd w:id="28"/>
      <w:r w:rsidRPr="002D50A5">
        <w:rPr>
          <w:rFonts w:ascii="Times New Roman" w:eastAsia="Courier New" w:hAnsi="Times New Roman" w:cs="Times New Roman"/>
          <w:noProof/>
          <w:color w:val="000000"/>
          <w:kern w:val="0"/>
          <w:sz w:val="28"/>
          <w:szCs w:val="28"/>
          <w:lang w:eastAsia="ru-RU"/>
          <w14:ligatures w14:val="none"/>
        </w:rPr>
        <w:t xml:space="preserve">" относится к </w:t>
      </w:r>
      <w:r w:rsidR="00F9317B" w:rsidRPr="002D50A5">
        <w:rPr>
          <w:rFonts w:ascii="Times New Roman" w:eastAsia="Courier New" w:hAnsi="Times New Roman" w:cs="Times New Roman"/>
          <w:noProof/>
          <w:color w:val="000000"/>
          <w:kern w:val="0"/>
          <w:sz w:val="28"/>
          <w:szCs w:val="28"/>
          <w:lang w:eastAsia="ru-RU"/>
          <w14:ligatures w14:val="none"/>
        </w:rPr>
        <w:t>специальному</w:t>
      </w:r>
      <w:r w:rsidRPr="002D50A5">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9</w:t>
      </w:r>
      <w:r w:rsidR="00AA31AA" w:rsidRPr="002D50A5">
        <w:rPr>
          <w:rFonts w:ascii="Times New Roman" w:eastAsia="Courier New" w:hAnsi="Times New Roman" w:cs="Times New Roman"/>
          <w:noProof/>
          <w:color w:val="000000"/>
          <w:kern w:val="0"/>
          <w:sz w:val="28"/>
          <w:szCs w:val="28"/>
          <w:lang w:eastAsia="ru-RU"/>
          <w14:ligatures w14:val="none"/>
        </w:rPr>
        <w:t>2</w:t>
      </w:r>
      <w:r w:rsidRPr="002D50A5">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w:t>
      </w:r>
      <w:r w:rsidR="002A0401" w:rsidRPr="002D50A5">
        <w:rPr>
          <w:rFonts w:ascii="Times New Roman" w:eastAsia="Courier New" w:hAnsi="Times New Roman" w:cs="Times New Roman"/>
          <w:noProof/>
          <w:color w:val="000000"/>
          <w:kern w:val="0"/>
          <w:sz w:val="28"/>
          <w:szCs w:val="28"/>
          <w:lang w:eastAsia="ru-RU"/>
          <w14:ligatures w14:val="none"/>
        </w:rPr>
        <w:t>60</w:t>
      </w:r>
      <w:r w:rsidR="00120358" w:rsidRPr="002D50A5">
        <w:rPr>
          <w:rFonts w:ascii="Times New Roman" w:eastAsia="Courier New" w:hAnsi="Times New Roman" w:cs="Times New Roman"/>
          <w:noProof/>
          <w:color w:val="000000"/>
          <w:kern w:val="0"/>
          <w:sz w:val="28"/>
          <w:szCs w:val="28"/>
          <w:lang w:eastAsia="ru-RU"/>
          <w14:ligatures w14:val="none"/>
        </w:rPr>
        <w:t xml:space="preserve"> </w:t>
      </w:r>
      <w:r w:rsidRPr="002D50A5">
        <w:rPr>
          <w:rFonts w:ascii="Times New Roman" w:eastAsia="Courier New" w:hAnsi="Times New Roman" w:cs="Times New Roman"/>
          <w:noProof/>
          <w:color w:val="000000"/>
          <w:kern w:val="0"/>
          <w:sz w:val="28"/>
          <w:szCs w:val="28"/>
          <w:lang w:eastAsia="ru-RU"/>
          <w14:ligatures w14:val="none"/>
        </w:rPr>
        <w:t xml:space="preserve">час., практические занятия – </w:t>
      </w:r>
      <w:r w:rsidR="002A0401" w:rsidRPr="002D50A5">
        <w:rPr>
          <w:rFonts w:ascii="Times New Roman" w:eastAsia="Courier New" w:hAnsi="Times New Roman" w:cs="Times New Roman"/>
          <w:noProof/>
          <w:color w:val="000000"/>
          <w:kern w:val="0"/>
          <w:sz w:val="28"/>
          <w:szCs w:val="28"/>
          <w:lang w:eastAsia="ru-RU"/>
          <w14:ligatures w14:val="none"/>
        </w:rPr>
        <w:t>32</w:t>
      </w:r>
      <w:r w:rsidRPr="002D50A5">
        <w:rPr>
          <w:rFonts w:ascii="Times New Roman" w:eastAsia="Courier New" w:hAnsi="Times New Roman" w:cs="Times New Roman"/>
          <w:noProof/>
          <w:color w:val="000000"/>
          <w:kern w:val="0"/>
          <w:sz w:val="28"/>
          <w:szCs w:val="28"/>
          <w:lang w:eastAsia="ru-RU"/>
          <w14:ligatures w14:val="none"/>
        </w:rPr>
        <w:t xml:space="preserve"> час</w:t>
      </w:r>
      <w:r w:rsidR="007F32D0" w:rsidRPr="002D50A5">
        <w:rPr>
          <w:rFonts w:ascii="Times New Roman" w:eastAsia="Courier New" w:hAnsi="Times New Roman" w:cs="Times New Roman"/>
          <w:noProof/>
          <w:color w:val="000000"/>
          <w:kern w:val="0"/>
          <w:sz w:val="28"/>
          <w:szCs w:val="28"/>
          <w:lang w:eastAsia="ru-RU"/>
          <w14:ligatures w14:val="none"/>
        </w:rPr>
        <w:t>ов</w:t>
      </w:r>
      <w:r w:rsidRPr="002D50A5">
        <w:rPr>
          <w:rFonts w:ascii="Times New Roman" w:eastAsia="Courier New" w:hAnsi="Times New Roman" w:cs="Times New Roman"/>
          <w:noProof/>
          <w:color w:val="000000"/>
          <w:kern w:val="0"/>
          <w:sz w:val="28"/>
          <w:szCs w:val="28"/>
          <w:lang w:eastAsia="ru-RU"/>
          <w14:ligatures w14:val="none"/>
        </w:rPr>
        <w:t xml:space="preserve">. </w:t>
      </w:r>
    </w:p>
    <w:p w14:paraId="4B432AB8" w14:textId="03BB6D76" w:rsidR="0046459B" w:rsidRPr="002D50A5" w:rsidRDefault="0046459B" w:rsidP="0046459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120358" w:rsidRPr="002D50A5">
        <w:rPr>
          <w:rFonts w:ascii="Times New Roman" w:eastAsia="Courier New" w:hAnsi="Times New Roman" w:cs="Times New Roman"/>
          <w:noProof/>
          <w:color w:val="000000"/>
          <w:kern w:val="0"/>
          <w:sz w:val="28"/>
          <w:szCs w:val="28"/>
          <w:lang w:eastAsia="ru-RU"/>
          <w14:ligatures w14:val="none"/>
        </w:rPr>
        <w:t xml:space="preserve">Технология </w:t>
      </w:r>
      <w:r w:rsidR="001B4F67" w:rsidRPr="002D50A5">
        <w:rPr>
          <w:rFonts w:ascii="Times New Roman" w:eastAsia="Courier New" w:hAnsi="Times New Roman" w:cs="Times New Roman"/>
          <w:noProof/>
          <w:color w:val="000000"/>
          <w:kern w:val="0"/>
          <w:sz w:val="28"/>
          <w:szCs w:val="28"/>
          <w:lang w:eastAsia="ru-RU"/>
          <w14:ligatures w14:val="none"/>
        </w:rPr>
        <w:t>плотничных</w:t>
      </w:r>
      <w:r w:rsidR="00AA31AA" w:rsidRPr="002D50A5">
        <w:rPr>
          <w:rFonts w:ascii="Times New Roman" w:eastAsia="Courier New" w:hAnsi="Times New Roman" w:cs="Times New Roman"/>
          <w:noProof/>
          <w:color w:val="000000"/>
          <w:kern w:val="0"/>
          <w:sz w:val="28"/>
          <w:szCs w:val="28"/>
          <w:lang w:eastAsia="ru-RU"/>
          <w14:ligatures w14:val="none"/>
        </w:rPr>
        <w:t xml:space="preserve"> работ</w:t>
      </w:r>
      <w:r w:rsidRPr="002D50A5">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0624D250" w14:textId="77777777" w:rsidR="00AA31AA" w:rsidRPr="002D50A5" w:rsidRDefault="00AA31AA" w:rsidP="00AA31AA">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5"/>
        <w:gridCol w:w="5360"/>
      </w:tblGrid>
      <w:tr w:rsidR="001B4F67" w:rsidRPr="002D50A5" w14:paraId="66686BD6" w14:textId="77777777" w:rsidTr="00FF1BF4">
        <w:tc>
          <w:tcPr>
            <w:tcW w:w="3986" w:type="dxa"/>
          </w:tcPr>
          <w:p w14:paraId="44F8C992" w14:textId="77777777" w:rsidR="001B4F67" w:rsidRPr="002D50A5" w:rsidRDefault="001B4F67" w:rsidP="00FF1BF4">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361" w:type="dxa"/>
          </w:tcPr>
          <w:p w14:paraId="1759ADAC" w14:textId="77777777" w:rsidR="001B4F67" w:rsidRPr="002D50A5" w:rsidRDefault="001B4F67" w:rsidP="00FF1BF4">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1B4F67" w:rsidRPr="002D50A5" w14:paraId="51175E77" w14:textId="77777777" w:rsidTr="00FF1BF4">
        <w:tc>
          <w:tcPr>
            <w:tcW w:w="3986" w:type="dxa"/>
            <w:vMerge w:val="restart"/>
          </w:tcPr>
          <w:p w14:paraId="4EFDCE1A" w14:textId="77777777" w:rsidR="001B4F67" w:rsidRPr="002D50A5" w:rsidRDefault="001B4F67" w:rsidP="00FF1BF4">
            <w:pPr>
              <w:widowControl w:val="0"/>
              <w:spacing w:after="0" w:line="240" w:lineRule="auto"/>
              <w:jc w:val="both"/>
              <w:rPr>
                <w:rFonts w:ascii="Times New Roman" w:hAnsi="Times New Roman" w:cs="Times New Roman"/>
                <w:sz w:val="24"/>
                <w:szCs w:val="24"/>
              </w:rPr>
            </w:pPr>
            <w:r w:rsidRPr="002D50A5">
              <w:rPr>
                <w:rFonts w:ascii="Times New Roman" w:eastAsia="Courier New" w:hAnsi="Times New Roman" w:cs="Times New Roman"/>
                <w:color w:val="000000"/>
                <w:kern w:val="0"/>
                <w:sz w:val="24"/>
                <w:szCs w:val="24"/>
                <w:lang w:eastAsia="ru-RU"/>
                <w14:ligatures w14:val="none"/>
              </w:rPr>
              <w:t>ПК.1 Выполнение простых подготовительных плотничных общестроительных работ</w:t>
            </w:r>
          </w:p>
          <w:p w14:paraId="79D8A1B8"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p w14:paraId="06C10DBA"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361" w:type="dxa"/>
          </w:tcPr>
          <w:p w14:paraId="3738520B" w14:textId="77777777" w:rsidR="001B4F67" w:rsidRPr="002D50A5" w:rsidRDefault="001B4F67" w:rsidP="00FF1BF4">
            <w:pPr>
              <w:widowControl w:val="0"/>
              <w:spacing w:after="0" w:line="240" w:lineRule="auto"/>
              <w:jc w:val="both"/>
              <w:rPr>
                <w:color w:val="000000"/>
              </w:rPr>
            </w:pPr>
            <w:r w:rsidRPr="002D50A5">
              <w:rPr>
                <w:rFonts w:ascii="Times New Roman" w:eastAsia="Courier New" w:hAnsi="Times New Roman" w:cs="Times New Roman"/>
                <w:color w:val="000000"/>
                <w:kern w:val="0"/>
                <w:sz w:val="24"/>
                <w:szCs w:val="24"/>
                <w:lang w:eastAsia="ru-RU"/>
                <w14:ligatures w14:val="none"/>
              </w:rPr>
              <w:t>Трудовые действия:</w:t>
            </w:r>
            <w:r w:rsidRPr="002D50A5">
              <w:rPr>
                <w:color w:val="000000"/>
              </w:rPr>
              <w:t xml:space="preserve"> </w:t>
            </w:r>
          </w:p>
          <w:p w14:paraId="06B02FB0"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подготовка и организация рабочего места плотника;</w:t>
            </w:r>
          </w:p>
          <w:p w14:paraId="3022358D"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конопатка стен, оконных и дверных проемов;</w:t>
            </w:r>
          </w:p>
          <w:p w14:paraId="2B6D280F"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обмазка кистью деревянных конструкций и деталей антисептическими и огнезащитными составами;</w:t>
            </w:r>
          </w:p>
          <w:p w14:paraId="15A68604"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обработка лесоматериалов вручную: поперечное перепиливание, окорка, обтесывание;</w:t>
            </w:r>
          </w:p>
          <w:p w14:paraId="307014A1"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осмолка, обивка войлоком и толем элементов деревянных конструкций; </w:t>
            </w:r>
          </w:p>
          <w:p w14:paraId="56D441C6"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разборка заборных стенок; </w:t>
            </w:r>
          </w:p>
          <w:p w14:paraId="27EC283E"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разборка заборов, мостиков и настилов;</w:t>
            </w:r>
          </w:p>
          <w:p w14:paraId="29D087CD"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разборка полов, подборов и накатов;</w:t>
            </w:r>
          </w:p>
          <w:p w14:paraId="3FF67C91"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укладка и штабелирование отсортированных строительных материалов;</w:t>
            </w:r>
          </w:p>
          <w:p w14:paraId="6E15B03F"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строповка, увязка и перемещение грузов массой до 500 кг с помощью подъемно-транспортных и специальных средств в пределах рабочего места</w:t>
            </w:r>
          </w:p>
        </w:tc>
      </w:tr>
      <w:tr w:rsidR="001B4F67" w:rsidRPr="002D50A5" w14:paraId="5FDC05CD" w14:textId="77777777" w:rsidTr="00FF1BF4">
        <w:tc>
          <w:tcPr>
            <w:tcW w:w="3986" w:type="dxa"/>
            <w:vMerge/>
          </w:tcPr>
          <w:p w14:paraId="088FE58F" w14:textId="77777777" w:rsidR="001B4F67" w:rsidRPr="002D50A5" w:rsidRDefault="001B4F67" w:rsidP="00FF1BF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136648C3"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Умения:</w:t>
            </w:r>
          </w:p>
          <w:p w14:paraId="560221F4"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плотника;</w:t>
            </w:r>
          </w:p>
          <w:p w14:paraId="2ADD6190"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пользоваться ручным инструментом при поперечном перепиливании, окорке и обтесывании лесоматериалов вручную; </w:t>
            </w:r>
          </w:p>
          <w:p w14:paraId="09F49593"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выполнять разборку простых деревянных конструкций (заборных стенок, заборов, мостиков, настилов, полов, подборов и накатов);</w:t>
            </w:r>
          </w:p>
          <w:p w14:paraId="071AEE17"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защищать элементы деревянных конструкций посредством осмолки, обивки войлоком и толем; </w:t>
            </w:r>
          </w:p>
          <w:p w14:paraId="2F2C98FC"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равномерно наносить кистью антисептические и огнезащитные составы на деревянные конструкции и детали в соответствии с рабочей </w:t>
            </w:r>
            <w:r w:rsidRPr="002D50A5">
              <w:rPr>
                <w:rFonts w:ascii="Times New Roman" w:eastAsia="Courier New" w:hAnsi="Times New Roman" w:cs="Times New Roman"/>
                <w:color w:val="000000"/>
                <w:kern w:val="0"/>
                <w:sz w:val="24"/>
                <w:szCs w:val="24"/>
                <w:lang w:eastAsia="ru-RU"/>
                <w14:ligatures w14:val="none"/>
              </w:rPr>
              <w:lastRenderedPageBreak/>
              <w:t xml:space="preserve">инструкцией; </w:t>
            </w:r>
          </w:p>
          <w:p w14:paraId="5CF5D0F7"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определять качество используемых в работе материалов; </w:t>
            </w:r>
          </w:p>
          <w:p w14:paraId="5D5E7044"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оценивать соответствие выполненных плотничных работ требованиям технической документации; </w:t>
            </w:r>
          </w:p>
          <w:p w14:paraId="0B05C70F"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пользоваться предохранительным поясом с закреплением его за элементы конструкций или страховочным канатом при выполнении работ с приставных лестниц на высоте более 1,3 м, а также на поверхностях с уклоном 20 и более ;</w:t>
            </w:r>
          </w:p>
          <w:p w14:paraId="77B24291"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применять лесоматериалы в соответствии с их свойствами; </w:t>
            </w:r>
          </w:p>
          <w:p w14:paraId="0CB0B6C1"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равномерно заполнять щели стен и оконных проемов волокнистыми натуральными и специальными материалами в соответствии с требованиями технологической документации; </w:t>
            </w:r>
          </w:p>
          <w:p w14:paraId="725FCA2D"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выполнять строповку, увязку и перемещение грузов массой до 500 кг с помощью подъемно-транспортных и специальных средств в пределах рабочего места</w:t>
            </w:r>
          </w:p>
        </w:tc>
      </w:tr>
      <w:tr w:rsidR="001B4F67" w:rsidRPr="002D50A5" w14:paraId="65CD6EBA" w14:textId="77777777" w:rsidTr="00FF1BF4">
        <w:tc>
          <w:tcPr>
            <w:tcW w:w="3986" w:type="dxa"/>
            <w:vMerge/>
          </w:tcPr>
          <w:p w14:paraId="16D76137" w14:textId="77777777" w:rsidR="001B4F67" w:rsidRPr="002D50A5" w:rsidRDefault="001B4F67" w:rsidP="00FF1BF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5FB9495B"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Знания:</w:t>
            </w:r>
          </w:p>
          <w:p w14:paraId="624001BF"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требования к планировке и оснащению рабочего места плотника; </w:t>
            </w:r>
          </w:p>
          <w:p w14:paraId="4C8FE67C"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основные опасные и вредные производственные факторы, влияющие на работника;</w:t>
            </w:r>
          </w:p>
          <w:p w14:paraId="478A04AE"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применения средств индивидуальной защиты; </w:t>
            </w:r>
          </w:p>
          <w:p w14:paraId="14E254B1"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методы оказания первой помощи пострадавшим; </w:t>
            </w:r>
          </w:p>
          <w:p w14:paraId="49D7B6BC"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особенности плотничных работ в зимних условиях и требования охраны труда при их выполнении;</w:t>
            </w:r>
          </w:p>
          <w:p w14:paraId="738A191E"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виды применяемых лесоматериалов и свойства древесины;</w:t>
            </w:r>
          </w:p>
          <w:p w14:paraId="13F29767"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породы древесины, применяемые в деревообрабатывающем производстве и в плотничных работах;</w:t>
            </w:r>
          </w:p>
          <w:p w14:paraId="5CA6F580"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влажность древесины, способы ее определения; </w:t>
            </w:r>
          </w:p>
          <w:p w14:paraId="0C251A5A"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и состав смазок для накатов; </w:t>
            </w:r>
          </w:p>
          <w:p w14:paraId="0670A2ED"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технической документации на выполнение плотничных работ; </w:t>
            </w:r>
          </w:p>
          <w:p w14:paraId="2A27025D"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условные обозначения в строительных чертежах; </w:t>
            </w:r>
          </w:p>
          <w:p w14:paraId="35928054"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материалы, используемые для конопатки стен, оконных и дверных проемов;</w:t>
            </w:r>
          </w:p>
          <w:p w14:paraId="5051E87D"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требования охраны труда при устройстве и сборке деревянных изделий и их элементов;</w:t>
            </w:r>
          </w:p>
          <w:p w14:paraId="7150D24F"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технические условия на производство и приемку плотничных работ при проведении строительных работ и основные требования к ним; </w:t>
            </w:r>
          </w:p>
          <w:p w14:paraId="44A104CE"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и правила гвоздевых соединений, </w:t>
            </w:r>
            <w:r w:rsidRPr="002D50A5">
              <w:rPr>
                <w:rFonts w:ascii="Times New Roman" w:eastAsia="Courier New" w:hAnsi="Times New Roman" w:cs="Times New Roman"/>
                <w:color w:val="000000"/>
                <w:kern w:val="0"/>
                <w:sz w:val="24"/>
                <w:szCs w:val="24"/>
                <w:lang w:eastAsia="ru-RU"/>
                <w14:ligatures w14:val="none"/>
              </w:rPr>
              <w:lastRenderedPageBreak/>
              <w:t xml:space="preserve">применяемых в плотничных работах; </w:t>
            </w:r>
          </w:p>
          <w:p w14:paraId="70422016"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виды соединений: сварные, клепаные, болтовые, резьбовые, клеевые;</w:t>
            </w:r>
          </w:p>
          <w:p w14:paraId="33D5D03F"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способы выполнения безврубных соединений на шпонах, гвоздях, нагелях и болтах, на клею; </w:t>
            </w:r>
          </w:p>
          <w:p w14:paraId="2CA2DC3A"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порядок и правила склеивания, способы запрессовки деталей; </w:t>
            </w:r>
          </w:p>
          <w:p w14:paraId="7EE760A7"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режим выдержки склеенных элементов после склеивания; </w:t>
            </w:r>
          </w:p>
          <w:p w14:paraId="0D73E0BB"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антисептиков; </w:t>
            </w:r>
          </w:p>
          <w:p w14:paraId="3181155D"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обращения с антисептическими и огнезащитными составами; </w:t>
            </w:r>
          </w:p>
          <w:p w14:paraId="401D69CD"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осмолки, обивки войлоком и толем элементов деревянных конструкций; </w:t>
            </w:r>
          </w:p>
          <w:p w14:paraId="4370AF38"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смолы и клеи, применяемые в производстве плотничных работ;</w:t>
            </w:r>
          </w:p>
          <w:p w14:paraId="54FED7B3"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перемещения и складирования грузов малой массы; </w:t>
            </w:r>
          </w:p>
          <w:p w14:paraId="4FA5DE7E"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пользования инструментами, механизмами и приспособлениями; </w:t>
            </w:r>
          </w:p>
          <w:p w14:paraId="29557A44" w14:textId="3036F0DA" w:rsidR="001B4F67" w:rsidRPr="002D50A5" w:rsidRDefault="001B4F67" w:rsidP="00FF1BF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хранения и </w:t>
            </w:r>
            <w:r w:rsidRPr="002D50A5">
              <w:rPr>
                <w:rFonts w:ascii="Times New Roman" w:eastAsia="Courier New" w:hAnsi="Times New Roman" w:cs="Times New Roman"/>
                <w:color w:val="000000"/>
                <w:kern w:val="0"/>
                <w:sz w:val="24"/>
                <w:szCs w:val="24"/>
                <w:lang w:eastAsia="ru-RU"/>
                <w14:ligatures w14:val="none"/>
              </w:rPr>
              <w:tab/>
              <w:t>защиты строительных материалов от неблагоприятных факторов среды;</w:t>
            </w:r>
          </w:p>
          <w:p w14:paraId="4F404B28"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приемы покрытия антисептическими и огнезащитными составами деревянных деталей и конструкций с помощью кистей;</w:t>
            </w:r>
          </w:p>
          <w:p w14:paraId="7090302B"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способы грубой обработки лесоматериалов; </w:t>
            </w:r>
          </w:p>
          <w:p w14:paraId="6694DE60"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разметки материалов при пилении; </w:t>
            </w:r>
          </w:p>
          <w:p w14:paraId="7823F358"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и приемы пиления; </w:t>
            </w:r>
          </w:p>
          <w:p w14:paraId="163B7B72"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ручных пил; </w:t>
            </w:r>
          </w:p>
          <w:p w14:paraId="02FB7D4A"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разводки и точки ручных пил; </w:t>
            </w:r>
          </w:p>
          <w:p w14:paraId="05022E31"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долот и стамесок, правила и приемы их точки; </w:t>
            </w:r>
          </w:p>
          <w:p w14:paraId="3FB2CB05"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и приемы долбления сквозных и несквозных отверстий в деталях долотами и стамесками; </w:t>
            </w:r>
          </w:p>
          <w:p w14:paraId="492358A5"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способы и правила конопатки стен, оконных и дверных проемов;</w:t>
            </w:r>
          </w:p>
          <w:p w14:paraId="6C0C9AB0"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способы разборки простых деревянных конструкций и их очистки; </w:t>
            </w:r>
          </w:p>
          <w:p w14:paraId="3A974F98"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требования к транспортировке, складированию и хранению круглых, пиленых лесоматериалов и изделий из древесины;</w:t>
            </w:r>
          </w:p>
          <w:p w14:paraId="59D54539"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правила перемещения грузов массой до 500 кг и эксплуатации специальных транспортных и грузовых средств</w:t>
            </w:r>
          </w:p>
        </w:tc>
      </w:tr>
      <w:tr w:rsidR="001B4F67" w:rsidRPr="002D50A5" w14:paraId="6DC0F4DC" w14:textId="77777777" w:rsidTr="00FF1BF4">
        <w:tc>
          <w:tcPr>
            <w:tcW w:w="3986" w:type="dxa"/>
            <w:vMerge w:val="restart"/>
          </w:tcPr>
          <w:p w14:paraId="151DB94E"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lastRenderedPageBreak/>
              <w:t xml:space="preserve">ПК.2 </w:t>
            </w:r>
            <w:r w:rsidRPr="002D50A5">
              <w:rPr>
                <w:rFonts w:ascii="Times New Roman" w:eastAsia="Times New Roman" w:hAnsi="Times New Roman" w:cs="Times New Roman"/>
                <w:sz w:val="24"/>
              </w:rPr>
              <w:t>Выполнение простых подготовительных опалубочных работ</w:t>
            </w:r>
          </w:p>
        </w:tc>
        <w:tc>
          <w:tcPr>
            <w:tcW w:w="5361" w:type="dxa"/>
          </w:tcPr>
          <w:p w14:paraId="305A8FBF"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w:t>
            </w:r>
          </w:p>
          <w:p w14:paraId="1D4964E3"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разборка опалубки фундаментов, стен и перегородок; </w:t>
            </w:r>
          </w:p>
          <w:p w14:paraId="23B00B6B"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смазка накатов и опалубки; </w:t>
            </w:r>
          </w:p>
          <w:p w14:paraId="33B2CF21"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очистка опалубки от бетона и раствора</w:t>
            </w:r>
          </w:p>
        </w:tc>
      </w:tr>
      <w:tr w:rsidR="001B4F67" w:rsidRPr="002D50A5" w14:paraId="0B141052" w14:textId="77777777" w:rsidTr="00FF1BF4">
        <w:tc>
          <w:tcPr>
            <w:tcW w:w="3986" w:type="dxa"/>
            <w:vMerge/>
          </w:tcPr>
          <w:p w14:paraId="1E7E8DE4" w14:textId="77777777" w:rsidR="001B4F67" w:rsidRPr="002D50A5" w:rsidRDefault="001B4F67" w:rsidP="00FF1BF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781621F1"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Умения:</w:t>
            </w:r>
          </w:p>
          <w:p w14:paraId="04210AA6"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разбирать опалубки фундаментов, стен и перегородок с соблюдением определенной последовательности операций, обеспечивающей </w:t>
            </w:r>
          </w:p>
          <w:p w14:paraId="02A22B98"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сохранность и целостность элементов; </w:t>
            </w:r>
          </w:p>
          <w:p w14:paraId="226F1CEB"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выбирать смазку опалубки в зависимости от области ее применения (горизонтальные, вертикальные поверхности форм, опалубочные формы для бетонирования конструкций подземной части здания);</w:t>
            </w:r>
          </w:p>
          <w:p w14:paraId="1BB52DC8"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наносить смазку на накаты и опалубку в соответствии с требованиями технологической документации;</w:t>
            </w:r>
          </w:p>
          <w:p w14:paraId="10AA03F0"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удалять остатки бетона и раствора с опалубки; </w:t>
            </w:r>
          </w:p>
          <w:p w14:paraId="6565BD17" w14:textId="6D8EB31D"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контролировать качество выполнения простых подготовительных опалубочных работ</w:t>
            </w:r>
          </w:p>
        </w:tc>
      </w:tr>
      <w:tr w:rsidR="001B4F67" w:rsidRPr="002D50A5" w14:paraId="208E5144" w14:textId="77777777" w:rsidTr="00FF1BF4">
        <w:tc>
          <w:tcPr>
            <w:tcW w:w="3986" w:type="dxa"/>
            <w:vMerge/>
          </w:tcPr>
          <w:p w14:paraId="1BC2E206" w14:textId="77777777" w:rsidR="001B4F67" w:rsidRPr="002D50A5" w:rsidRDefault="001B4F67" w:rsidP="00FF1BF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1E65B78E"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Знания:</w:t>
            </w:r>
          </w:p>
          <w:p w14:paraId="3F3F7EFB" w14:textId="77777777" w:rsidR="001B4F67" w:rsidRPr="002D50A5" w:rsidRDefault="001B4F67" w:rsidP="00FF1BF4">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виды и назначение опалубок;</w:t>
            </w:r>
          </w:p>
          <w:p w14:paraId="01F72619" w14:textId="77777777" w:rsidR="001B4F67" w:rsidRPr="002D50A5" w:rsidRDefault="001B4F67" w:rsidP="00FF1BF4">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 xml:space="preserve">типы опалубок и области их применения; </w:t>
            </w:r>
          </w:p>
          <w:p w14:paraId="017D486E" w14:textId="77777777" w:rsidR="001B4F67" w:rsidRPr="002D50A5" w:rsidRDefault="001B4F67" w:rsidP="00FF1BF4">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правила и последовательность разборки опалубки фундаментов, стен и перегородок;</w:t>
            </w:r>
          </w:p>
          <w:p w14:paraId="3E50520B" w14:textId="77777777" w:rsidR="001B4F67" w:rsidRPr="002D50A5" w:rsidRDefault="001B4F67" w:rsidP="00FF1BF4">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 xml:space="preserve">виды и состав смазок для опалубки; </w:t>
            </w:r>
          </w:p>
          <w:p w14:paraId="2A6855AB" w14:textId="77777777" w:rsidR="001B4F67" w:rsidRPr="002D50A5" w:rsidRDefault="001B4F67" w:rsidP="00FF1BF4">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 xml:space="preserve">отличительные особенности нанесения смазки на горизонтальные, вертикальные поверхности форм, опалубочные формы для заливки конструкций подземной части здания; </w:t>
            </w:r>
          </w:p>
          <w:p w14:paraId="7FAB5A82" w14:textId="77777777" w:rsidR="001B4F67" w:rsidRPr="002D50A5" w:rsidRDefault="001B4F67" w:rsidP="00FF1BF4">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 xml:space="preserve">требования, предъявляемые к смазкам для опалубки, и правила нанесения их на опалубку; </w:t>
            </w:r>
          </w:p>
          <w:p w14:paraId="6BBC21D0" w14:textId="77777777" w:rsidR="001B4F67" w:rsidRPr="002D50A5" w:rsidRDefault="001B4F67" w:rsidP="00FF1BF4">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 xml:space="preserve">механический и химический способы очистки опалубки от бетона и раствора; </w:t>
            </w:r>
          </w:p>
          <w:p w14:paraId="2B6A1AAE" w14:textId="77777777" w:rsidR="001B4F67" w:rsidRPr="002D50A5" w:rsidRDefault="001B4F67" w:rsidP="00FF1BF4">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способы контроля качества выполнения простых подготовительных опалубочных работ</w:t>
            </w:r>
          </w:p>
        </w:tc>
      </w:tr>
      <w:tr w:rsidR="001B4F67" w:rsidRPr="002D50A5" w14:paraId="238A38AC" w14:textId="77777777" w:rsidTr="00FF1BF4">
        <w:trPr>
          <w:trHeight w:val="560"/>
        </w:trPr>
        <w:tc>
          <w:tcPr>
            <w:tcW w:w="3986" w:type="dxa"/>
            <w:vMerge w:val="restart"/>
          </w:tcPr>
          <w:p w14:paraId="0ED05F32" w14:textId="6596FA1A"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ПК.3 Выполн</w:t>
            </w:r>
            <w:r w:rsidR="00E97421">
              <w:rPr>
                <w:rFonts w:ascii="Times New Roman" w:eastAsia="Courier New" w:hAnsi="Times New Roman" w:cs="Times New Roman"/>
                <w:color w:val="000000"/>
                <w:kern w:val="0"/>
                <w:sz w:val="24"/>
                <w:szCs w:val="24"/>
                <w:lang w:eastAsia="ru-RU"/>
                <w14:ligatures w14:val="none"/>
              </w:rPr>
              <w:t>ение</w:t>
            </w:r>
            <w:r w:rsidRPr="002D50A5">
              <w:rPr>
                <w:rFonts w:ascii="Times New Roman" w:eastAsia="Courier New" w:hAnsi="Times New Roman" w:cs="Times New Roman"/>
                <w:color w:val="000000"/>
                <w:kern w:val="0"/>
                <w:sz w:val="24"/>
                <w:szCs w:val="24"/>
                <w:lang w:eastAsia="ru-RU"/>
                <w14:ligatures w14:val="none"/>
              </w:rPr>
              <w:t xml:space="preserve"> работы при устройстве рулонных кровель насухо с прошивкой гвоздями и кровель из штучных материалов </w:t>
            </w:r>
          </w:p>
        </w:tc>
        <w:tc>
          <w:tcPr>
            <w:tcW w:w="5361" w:type="dxa"/>
          </w:tcPr>
          <w:p w14:paraId="6AE0AB32"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w:t>
            </w:r>
          </w:p>
          <w:p w14:paraId="4814998B"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выполнение плотничных работ при устройстве кровель из штучных материалов;</w:t>
            </w:r>
          </w:p>
          <w:p w14:paraId="5953576A"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выполнение плотничных работ при устройстве рулонных кровель насухо с прошивкой гвоздями;</w:t>
            </w:r>
          </w:p>
          <w:p w14:paraId="6D4D6941"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очистка рулонных кровельных материалов от посыпки; </w:t>
            </w:r>
          </w:p>
          <w:p w14:paraId="4DCBC418"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разборка простых кровельных покрытий из рулонных и штучных материалов;</w:t>
            </w:r>
          </w:p>
          <w:p w14:paraId="1D2EB2B3" w14:textId="77777777" w:rsidR="001B4F67" w:rsidRPr="002D50A5" w:rsidRDefault="001B4F67" w:rsidP="00FF1BF4">
            <w:pPr>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kern w:val="0"/>
                <w:sz w:val="24"/>
                <w:szCs w:val="24"/>
                <w:lang w:eastAsia="ru-RU"/>
                <w14:ligatures w14:val="none"/>
              </w:rPr>
              <w:t>сортировка штучных кровельных материалов</w:t>
            </w:r>
          </w:p>
        </w:tc>
      </w:tr>
      <w:tr w:rsidR="001B4F67" w:rsidRPr="002D50A5" w14:paraId="347A86FB" w14:textId="77777777" w:rsidTr="00FF1BF4">
        <w:tc>
          <w:tcPr>
            <w:tcW w:w="3986" w:type="dxa"/>
            <w:vMerge/>
          </w:tcPr>
          <w:p w14:paraId="08ACE871" w14:textId="77777777" w:rsidR="001B4F67" w:rsidRPr="002D50A5" w:rsidRDefault="001B4F67" w:rsidP="00FF1BF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6C5DF53D"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Умения:</w:t>
            </w:r>
          </w:p>
          <w:p w14:paraId="6B961C38"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выполнять плотничные работы по устройству кровель насухо с прошивкой гвоздями; </w:t>
            </w:r>
          </w:p>
          <w:p w14:paraId="78C5824E"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сортировать штучные кровельные материалы в соответствии с технологическими требованиями; </w:t>
            </w:r>
          </w:p>
          <w:p w14:paraId="4C24F52D"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производить демонтаж простых кровельных покрытий из рулонных и штучных материалов; </w:t>
            </w:r>
          </w:p>
          <w:p w14:paraId="40DEAF84"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удалять посыпку с рулонных кровельных </w:t>
            </w:r>
            <w:r w:rsidRPr="002D50A5">
              <w:rPr>
                <w:rFonts w:ascii="Times New Roman" w:eastAsia="Courier New" w:hAnsi="Times New Roman" w:cs="Times New Roman"/>
                <w:color w:val="000000"/>
                <w:kern w:val="0"/>
                <w:sz w:val="24"/>
                <w:szCs w:val="24"/>
                <w:lang w:eastAsia="ru-RU"/>
                <w14:ligatures w14:val="none"/>
              </w:rPr>
              <w:lastRenderedPageBreak/>
              <w:t>материалов с использованием обтирочных материалов;</w:t>
            </w:r>
          </w:p>
          <w:p w14:paraId="3A003192"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kern w:val="0"/>
                <w:sz w:val="24"/>
                <w:szCs w:val="24"/>
                <w:lang w:eastAsia="ru-RU"/>
                <w14:ligatures w14:val="none"/>
              </w:rPr>
              <w:t>укладывать и закреплять на обрешетке или настиле рулонные и штучные кровельные материалы при устройстве кровель</w:t>
            </w:r>
          </w:p>
        </w:tc>
      </w:tr>
      <w:tr w:rsidR="001B4F67" w:rsidRPr="002D50A5" w14:paraId="42B09726" w14:textId="77777777" w:rsidTr="00FF1BF4">
        <w:tc>
          <w:tcPr>
            <w:tcW w:w="3986" w:type="dxa"/>
            <w:vMerge/>
          </w:tcPr>
          <w:p w14:paraId="5B9915F6" w14:textId="77777777" w:rsidR="001B4F67" w:rsidRPr="002D50A5" w:rsidRDefault="001B4F67" w:rsidP="00FF1BF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1AEC62D9"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Знания:</w:t>
            </w:r>
          </w:p>
          <w:p w14:paraId="7998E88F"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рулонных и штучных кровельных материалов; </w:t>
            </w:r>
          </w:p>
          <w:p w14:paraId="7A1EABF5"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требования охраны труда при выполнении плотничных и кровельных работ на крыше; </w:t>
            </w:r>
          </w:p>
          <w:p w14:paraId="05B7D982"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выполнения плотничных работ при устройстве рулонных кровель насухо с прошивкой гвоздями; </w:t>
            </w:r>
          </w:p>
          <w:p w14:paraId="791FFB4F"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способы укладки, крепления и примыкания штучных кровельных материалов при устройстве кровель; </w:t>
            </w:r>
          </w:p>
          <w:p w14:paraId="5AF8F08C" w14:textId="77777777" w:rsidR="001B4F67" w:rsidRPr="002D50A5" w:rsidRDefault="001B4F67"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требования охраны труда к месту производства работ на высоте;</w:t>
            </w:r>
          </w:p>
          <w:p w14:paraId="1B31059A" w14:textId="77777777" w:rsidR="001B4F67" w:rsidRPr="002D50A5" w:rsidRDefault="001B4F67" w:rsidP="00FF1BF4">
            <w:r w:rsidRPr="002D50A5">
              <w:rPr>
                <w:rFonts w:ascii="Times New Roman" w:eastAsia="Courier New" w:hAnsi="Times New Roman" w:cs="Times New Roman"/>
                <w:color w:val="000000"/>
                <w:kern w:val="0"/>
                <w:sz w:val="24"/>
                <w:szCs w:val="24"/>
                <w:lang w:eastAsia="ru-RU"/>
                <w14:ligatures w14:val="none"/>
              </w:rPr>
              <w:t>способы разборки простых кровельных покрытий из рулонных и штучных материалов</w:t>
            </w:r>
          </w:p>
        </w:tc>
      </w:tr>
    </w:tbl>
    <w:p w14:paraId="10FD0EEF" w14:textId="77777777" w:rsidR="00AA31AA" w:rsidRPr="002D50A5" w:rsidRDefault="00AA31AA" w:rsidP="00AA31AA">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3BCA10E0" w14:textId="77777777" w:rsidR="0046459B" w:rsidRPr="002D50A5" w:rsidRDefault="0046459B" w:rsidP="00DE23F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pPr>
    </w:p>
    <w:bookmarkEnd w:id="27"/>
    <w:p w14:paraId="51F62BEE" w14:textId="77777777" w:rsidR="0046459B" w:rsidRPr="002D50A5" w:rsidRDefault="0046459B" w:rsidP="00DE23F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46459B" w:rsidRPr="002D50A5" w:rsidSect="00BE1936">
          <w:pgSz w:w="11906" w:h="16838"/>
          <w:pgMar w:top="1134" w:right="850" w:bottom="1134" w:left="1701" w:header="708" w:footer="708" w:gutter="0"/>
          <w:cols w:space="708"/>
          <w:docGrid w:linePitch="360"/>
        </w:sectPr>
      </w:pPr>
    </w:p>
    <w:p w14:paraId="5DCD7C09" w14:textId="77777777" w:rsidR="00027D22" w:rsidRPr="002D50A5" w:rsidRDefault="00027D22" w:rsidP="00027D22">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29" w:name="_Hlk241930529"/>
      <w:r w:rsidRPr="002D50A5">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2F1C4208" w14:textId="77777777" w:rsidR="00027D22" w:rsidRPr="002D50A5" w:rsidRDefault="00027D22" w:rsidP="00027D2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027D22" w:rsidRPr="002D50A5" w14:paraId="41772347" w14:textId="77777777" w:rsidTr="00B21E1B">
        <w:tc>
          <w:tcPr>
            <w:tcW w:w="817" w:type="dxa"/>
            <w:vAlign w:val="center"/>
          </w:tcPr>
          <w:p w14:paraId="6A1E01CC" w14:textId="77777777" w:rsidR="00027D22" w:rsidRPr="002D50A5" w:rsidRDefault="00027D22"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п/п</w:t>
            </w:r>
          </w:p>
        </w:tc>
        <w:tc>
          <w:tcPr>
            <w:tcW w:w="4253" w:type="dxa"/>
            <w:vAlign w:val="center"/>
          </w:tcPr>
          <w:p w14:paraId="1C37E799" w14:textId="77777777" w:rsidR="00027D22" w:rsidRPr="002D50A5" w:rsidRDefault="00027D22"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27BC8F0F" w14:textId="77777777" w:rsidR="00027D22" w:rsidRPr="002D50A5" w:rsidRDefault="00027D22"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07C8E7F4" w14:textId="77777777" w:rsidR="00027D22" w:rsidRPr="002D50A5" w:rsidRDefault="00027D22"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Количество часов</w:t>
            </w:r>
          </w:p>
        </w:tc>
      </w:tr>
      <w:tr w:rsidR="00027D22" w:rsidRPr="002D50A5" w14:paraId="3211EBE4" w14:textId="77777777" w:rsidTr="00B21E1B">
        <w:tc>
          <w:tcPr>
            <w:tcW w:w="817" w:type="dxa"/>
          </w:tcPr>
          <w:p w14:paraId="12913802" w14:textId="77777777" w:rsidR="00027D22" w:rsidRPr="002D50A5" w:rsidRDefault="00027D22"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81E56B4" w14:textId="1B4F42AC" w:rsidR="00027D22" w:rsidRPr="002D50A5" w:rsidRDefault="00027D22" w:rsidP="00B21E1B">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Раздел 5.2.</w:t>
            </w:r>
            <w:r w:rsidR="00F20182" w:rsidRPr="002D50A5">
              <w:rPr>
                <w:rFonts w:ascii="Times New Roman" w:eastAsia="Times New Roman" w:hAnsi="Times New Roman" w:cs="Times New Roman"/>
                <w:b/>
                <w:bCs/>
                <w:kern w:val="0"/>
                <w:sz w:val="24"/>
                <w:szCs w:val="24"/>
                <w:lang w:eastAsia="ru-RU"/>
                <w14:ligatures w14:val="none"/>
              </w:rPr>
              <w:t>2</w:t>
            </w:r>
            <w:r w:rsidRPr="002D50A5">
              <w:rPr>
                <w:rFonts w:ascii="Times New Roman" w:eastAsia="Times New Roman" w:hAnsi="Times New Roman" w:cs="Times New Roman"/>
                <w:b/>
                <w:bCs/>
                <w:kern w:val="0"/>
                <w:sz w:val="24"/>
                <w:szCs w:val="24"/>
                <w:lang w:eastAsia="ru-RU"/>
                <w14:ligatures w14:val="none"/>
              </w:rPr>
              <w:t xml:space="preserve">.1 </w:t>
            </w:r>
            <w:r w:rsidR="00F20182" w:rsidRPr="002D50A5">
              <w:rPr>
                <w:rFonts w:ascii="Times New Roman" w:eastAsia="Times New Roman" w:hAnsi="Times New Roman" w:cs="Times New Roman"/>
                <w:b/>
                <w:bCs/>
                <w:kern w:val="0"/>
                <w:sz w:val="24"/>
                <w:szCs w:val="24"/>
                <w:lang w:eastAsia="ru-RU"/>
                <w14:ligatures w14:val="none"/>
              </w:rPr>
              <w:t xml:space="preserve">Материалы для выполнения </w:t>
            </w:r>
            <w:r w:rsidR="001B4F67" w:rsidRPr="002D50A5">
              <w:rPr>
                <w:rFonts w:ascii="Times New Roman" w:eastAsia="Times New Roman" w:hAnsi="Times New Roman" w:cs="Times New Roman"/>
                <w:b/>
                <w:bCs/>
                <w:kern w:val="0"/>
                <w:sz w:val="24"/>
                <w:szCs w:val="24"/>
                <w:lang w:eastAsia="ru-RU"/>
                <w14:ligatures w14:val="none"/>
              </w:rPr>
              <w:t>плотничных</w:t>
            </w:r>
            <w:r w:rsidR="00F20182" w:rsidRPr="002D50A5">
              <w:rPr>
                <w:rFonts w:ascii="Times New Roman" w:eastAsia="Times New Roman" w:hAnsi="Times New Roman" w:cs="Times New Roman"/>
                <w:b/>
                <w:bCs/>
                <w:kern w:val="0"/>
                <w:sz w:val="24"/>
                <w:szCs w:val="24"/>
                <w:lang w:eastAsia="ru-RU"/>
                <w14:ligatures w14:val="none"/>
              </w:rPr>
              <w:t xml:space="preserve"> работ</w:t>
            </w:r>
          </w:p>
        </w:tc>
        <w:tc>
          <w:tcPr>
            <w:tcW w:w="1843" w:type="dxa"/>
          </w:tcPr>
          <w:p w14:paraId="6EF11725" w14:textId="6836CE6F" w:rsidR="00027D22" w:rsidRPr="002D50A5" w:rsidRDefault="0064788E"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36</w:t>
            </w:r>
          </w:p>
        </w:tc>
      </w:tr>
      <w:tr w:rsidR="0021403C" w:rsidRPr="002D50A5" w14:paraId="590CCABA" w14:textId="77777777" w:rsidTr="00B21E1B">
        <w:tc>
          <w:tcPr>
            <w:tcW w:w="817" w:type="dxa"/>
            <w:vMerge w:val="restart"/>
          </w:tcPr>
          <w:p w14:paraId="749350A2" w14:textId="77777777" w:rsidR="0021403C" w:rsidRPr="002D50A5" w:rsidRDefault="0021403C" w:rsidP="002E0B7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tcPr>
          <w:p w14:paraId="528949A4" w14:textId="6083DCA2" w:rsidR="0021403C" w:rsidRPr="002D50A5" w:rsidRDefault="0021403C"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Материалы для выполнения </w:t>
            </w:r>
            <w:r w:rsidR="001B4F67" w:rsidRPr="002D50A5">
              <w:rPr>
                <w:rFonts w:ascii="Times New Roman" w:eastAsia="Times New Roman" w:hAnsi="Times New Roman" w:cs="Times New Roman"/>
                <w:kern w:val="0"/>
                <w:sz w:val="24"/>
                <w:szCs w:val="24"/>
                <w:lang w:eastAsia="ru-RU"/>
                <w14:ligatures w14:val="none"/>
              </w:rPr>
              <w:t>плотничных</w:t>
            </w:r>
            <w:r w:rsidRPr="002D50A5">
              <w:rPr>
                <w:rFonts w:ascii="Times New Roman" w:eastAsia="Times New Roman" w:hAnsi="Times New Roman" w:cs="Times New Roman"/>
                <w:kern w:val="0"/>
                <w:sz w:val="24"/>
                <w:szCs w:val="24"/>
                <w:lang w:eastAsia="ru-RU"/>
                <w14:ligatures w14:val="none"/>
              </w:rPr>
              <w:t xml:space="preserve"> работ</w:t>
            </w:r>
          </w:p>
        </w:tc>
        <w:tc>
          <w:tcPr>
            <w:tcW w:w="8079" w:type="dxa"/>
          </w:tcPr>
          <w:p w14:paraId="77DAFCE7" w14:textId="14EAED88" w:rsidR="0021403C" w:rsidRPr="002D50A5" w:rsidRDefault="0021403C" w:rsidP="001B4F6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Характеристика древесины. Достоинства и недостатки древесины, как материала. Части растущего дерева и основные разрезы ствола. Основные породы, применяемые в </w:t>
            </w:r>
            <w:r w:rsidR="001B4F67" w:rsidRPr="002D50A5">
              <w:rPr>
                <w:rFonts w:ascii="Times New Roman" w:eastAsia="Times New Roman" w:hAnsi="Times New Roman" w:cs="Times New Roman"/>
                <w:kern w:val="0"/>
                <w:sz w:val="24"/>
                <w:szCs w:val="24"/>
                <w:lang w:eastAsia="ru-RU"/>
                <w14:ligatures w14:val="none"/>
              </w:rPr>
              <w:t>плотничных работах</w:t>
            </w:r>
            <w:r w:rsidRPr="002D50A5">
              <w:rPr>
                <w:rFonts w:ascii="Times New Roman" w:eastAsia="Times New Roman" w:hAnsi="Times New Roman" w:cs="Times New Roman"/>
                <w:kern w:val="0"/>
                <w:sz w:val="24"/>
                <w:szCs w:val="24"/>
                <w:lang w:eastAsia="ru-RU"/>
                <w14:ligatures w14:val="none"/>
              </w:rPr>
              <w:t>.</w:t>
            </w:r>
          </w:p>
        </w:tc>
        <w:tc>
          <w:tcPr>
            <w:tcW w:w="1843" w:type="dxa"/>
          </w:tcPr>
          <w:p w14:paraId="27253270" w14:textId="77777777" w:rsidR="0021403C" w:rsidRPr="002D50A5"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21403C" w:rsidRPr="002D50A5" w14:paraId="6C4550AF" w14:textId="77777777" w:rsidTr="006A4271">
        <w:tc>
          <w:tcPr>
            <w:tcW w:w="817" w:type="dxa"/>
            <w:vMerge/>
          </w:tcPr>
          <w:p w14:paraId="6138ECC4" w14:textId="77777777" w:rsidR="0021403C" w:rsidRPr="002D50A5"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5FDFFC62" w14:textId="77777777" w:rsidR="0021403C" w:rsidRPr="002D50A5" w:rsidRDefault="0021403C"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EE22BFF" w14:textId="4EEF26CE" w:rsidR="0021403C" w:rsidRPr="002D50A5" w:rsidRDefault="0021403C"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Макроскопическое строение древесины. Заболонь, ядро, спелая древесина. Годичные слои, ранняя и поздняя древесина. Сердцевинные лучи и сердцевинные повторения. Сосуды. Смоляные ходы. Различия в макростроении хвойных и лиственных пород.</w:t>
            </w:r>
          </w:p>
        </w:tc>
        <w:tc>
          <w:tcPr>
            <w:tcW w:w="1843" w:type="dxa"/>
          </w:tcPr>
          <w:p w14:paraId="35BE9ACC" w14:textId="1B0F7468" w:rsidR="0021403C" w:rsidRPr="002D50A5"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21403C" w:rsidRPr="002D50A5" w14:paraId="568DC91A" w14:textId="77777777" w:rsidTr="006A4271">
        <w:tc>
          <w:tcPr>
            <w:tcW w:w="817" w:type="dxa"/>
            <w:vMerge/>
          </w:tcPr>
          <w:p w14:paraId="0D5470BC" w14:textId="77777777" w:rsidR="0021403C" w:rsidRPr="002D50A5"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7B75A101" w14:textId="77777777" w:rsidR="0021403C" w:rsidRPr="002D50A5" w:rsidRDefault="0021403C"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AAE92DB" w14:textId="0B0C9633" w:rsidR="0021403C" w:rsidRPr="002D50A5" w:rsidRDefault="0021403C"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Микроскопическое строение древесины. Строение растительной клетки. Ткани древесины. Микростроение древесины хвойных и лиственных пород.</w:t>
            </w:r>
          </w:p>
        </w:tc>
        <w:tc>
          <w:tcPr>
            <w:tcW w:w="1843" w:type="dxa"/>
          </w:tcPr>
          <w:p w14:paraId="4644C030" w14:textId="3AF18BFA" w:rsidR="0021403C" w:rsidRPr="002D50A5"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21403C" w:rsidRPr="002D50A5" w14:paraId="4775DF07" w14:textId="77777777" w:rsidTr="006A4271">
        <w:tc>
          <w:tcPr>
            <w:tcW w:w="817" w:type="dxa"/>
            <w:vMerge/>
          </w:tcPr>
          <w:p w14:paraId="23664416" w14:textId="77777777" w:rsidR="0021403C" w:rsidRPr="002D50A5"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254EC5FA" w14:textId="77777777" w:rsidR="0021403C" w:rsidRPr="002D50A5" w:rsidRDefault="0021403C"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A0DD452" w14:textId="1483B04F" w:rsidR="0021403C" w:rsidRPr="002D50A5" w:rsidRDefault="0021403C"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Физические, механические и технологические  свойства древесины</w:t>
            </w:r>
          </w:p>
        </w:tc>
        <w:tc>
          <w:tcPr>
            <w:tcW w:w="1843" w:type="dxa"/>
          </w:tcPr>
          <w:p w14:paraId="5F973916" w14:textId="5F93D9A0" w:rsidR="0021403C" w:rsidRPr="002D50A5"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21403C" w:rsidRPr="002D50A5" w14:paraId="08926E60" w14:textId="77777777" w:rsidTr="006A4271">
        <w:tc>
          <w:tcPr>
            <w:tcW w:w="817" w:type="dxa"/>
            <w:vMerge/>
          </w:tcPr>
          <w:p w14:paraId="2E813C9B" w14:textId="77777777" w:rsidR="0021403C" w:rsidRPr="002D50A5" w:rsidRDefault="0021403C" w:rsidP="00B21E1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2EFEE0E6" w14:textId="77777777" w:rsidR="0021403C" w:rsidRPr="002D50A5" w:rsidRDefault="0021403C"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0306A230" w14:textId="5CF9C71F" w:rsidR="0021403C" w:rsidRPr="002D50A5" w:rsidRDefault="0021403C" w:rsidP="004F5F4D">
            <w:pPr>
              <w:spacing w:after="0" w:line="288" w:lineRule="atLeast"/>
              <w:jc w:val="both"/>
              <w:rPr>
                <w:rFonts w:ascii="Times New Roman" w:hAnsi="Times New Roman" w:cs="Times New Roman"/>
                <w:sz w:val="24"/>
                <w:szCs w:val="24"/>
              </w:rPr>
            </w:pPr>
            <w:r w:rsidRPr="002D50A5">
              <w:rPr>
                <w:rFonts w:ascii="Times New Roman" w:hAnsi="Times New Roman" w:cs="Times New Roman"/>
                <w:sz w:val="24"/>
                <w:szCs w:val="24"/>
              </w:rPr>
              <w:t>Пороки древесины. Понятие о пороках древесины и их классификация по ГОСТ 2140.</w:t>
            </w:r>
          </w:p>
        </w:tc>
        <w:tc>
          <w:tcPr>
            <w:tcW w:w="1843" w:type="dxa"/>
          </w:tcPr>
          <w:p w14:paraId="3088BB9E" w14:textId="0D209CBE" w:rsidR="0021403C" w:rsidRPr="002D50A5"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21403C" w:rsidRPr="002D50A5" w14:paraId="65757679" w14:textId="77777777" w:rsidTr="006A4271">
        <w:tc>
          <w:tcPr>
            <w:tcW w:w="817" w:type="dxa"/>
            <w:vMerge/>
          </w:tcPr>
          <w:p w14:paraId="74A11869" w14:textId="77777777" w:rsidR="0021403C" w:rsidRPr="002D50A5" w:rsidRDefault="0021403C" w:rsidP="00B21E1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6332758B" w14:textId="77777777" w:rsidR="0021403C" w:rsidRPr="002D50A5" w:rsidRDefault="0021403C"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21D44A03" w14:textId="423D1183" w:rsidR="0021403C" w:rsidRPr="002D50A5" w:rsidRDefault="0021403C" w:rsidP="004F5F4D">
            <w:pPr>
              <w:spacing w:after="0" w:line="288" w:lineRule="atLeast"/>
              <w:jc w:val="both"/>
              <w:rPr>
                <w:rFonts w:ascii="Times New Roman" w:hAnsi="Times New Roman" w:cs="Times New Roman"/>
                <w:sz w:val="24"/>
                <w:szCs w:val="24"/>
              </w:rPr>
            </w:pPr>
            <w:r w:rsidRPr="002D50A5">
              <w:rPr>
                <w:rFonts w:ascii="Times New Roman" w:hAnsi="Times New Roman" w:cs="Times New Roman"/>
                <w:sz w:val="24"/>
                <w:szCs w:val="24"/>
              </w:rPr>
              <w:t>Классификация и характеристики лесоматериалов. Характеристика круглых лесоматериалов. Пиломатериалы и заготовки</w:t>
            </w:r>
          </w:p>
        </w:tc>
        <w:tc>
          <w:tcPr>
            <w:tcW w:w="1843" w:type="dxa"/>
          </w:tcPr>
          <w:p w14:paraId="682819DF" w14:textId="3729F041" w:rsidR="0021403C" w:rsidRPr="002D50A5"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21403C" w:rsidRPr="002D50A5" w14:paraId="6DC5D1D3" w14:textId="77777777" w:rsidTr="006A4271">
        <w:tc>
          <w:tcPr>
            <w:tcW w:w="817" w:type="dxa"/>
            <w:vMerge/>
          </w:tcPr>
          <w:p w14:paraId="664EE076" w14:textId="77777777" w:rsidR="0021403C" w:rsidRPr="002D50A5" w:rsidRDefault="0021403C" w:rsidP="00F2018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7B060D45" w14:textId="77777777" w:rsidR="0021403C" w:rsidRPr="002D50A5" w:rsidRDefault="0021403C" w:rsidP="00F2018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237FA51" w14:textId="5ED2DECF" w:rsidR="0021403C" w:rsidRPr="002D50A5" w:rsidRDefault="0021403C" w:rsidP="00B1710C">
            <w:pPr>
              <w:spacing w:after="0" w:line="288" w:lineRule="atLeast"/>
              <w:jc w:val="both"/>
              <w:rPr>
                <w:rFonts w:ascii="Times New Roman" w:hAnsi="Times New Roman" w:cs="Times New Roman"/>
                <w:sz w:val="24"/>
                <w:szCs w:val="24"/>
              </w:rPr>
            </w:pPr>
            <w:r w:rsidRPr="002D50A5">
              <w:rPr>
                <w:rFonts w:ascii="Times New Roman" w:hAnsi="Times New Roman" w:cs="Times New Roman"/>
                <w:sz w:val="24"/>
                <w:szCs w:val="24"/>
              </w:rPr>
              <w:t>Строганные, лущеные и композиционные древесные материалы. Строганный и лущеный шпон. Фанера общего и специального назначения. Фанерная плита. Древесностружечные плиты. Древесноволокнистые плиты.</w:t>
            </w:r>
          </w:p>
        </w:tc>
        <w:tc>
          <w:tcPr>
            <w:tcW w:w="1843" w:type="dxa"/>
          </w:tcPr>
          <w:p w14:paraId="288ABEC8" w14:textId="3BAC8522" w:rsidR="0021403C" w:rsidRPr="002D50A5" w:rsidRDefault="0021403C" w:rsidP="00F2018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21403C" w:rsidRPr="002D50A5" w14:paraId="0593B41D" w14:textId="77777777" w:rsidTr="006A4271">
        <w:tc>
          <w:tcPr>
            <w:tcW w:w="817" w:type="dxa"/>
            <w:vMerge/>
          </w:tcPr>
          <w:p w14:paraId="590F7D51" w14:textId="77777777" w:rsidR="0021403C" w:rsidRPr="002D50A5" w:rsidRDefault="0021403C" w:rsidP="00F2018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42477B65" w14:textId="77777777" w:rsidR="0021403C" w:rsidRPr="002D50A5" w:rsidRDefault="0021403C" w:rsidP="00F2018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4B55ABE8" w14:textId="4206B510" w:rsidR="0021403C" w:rsidRPr="002D50A5" w:rsidRDefault="0021403C" w:rsidP="004F5F4D">
            <w:pPr>
              <w:spacing w:after="0" w:line="288" w:lineRule="atLeast"/>
              <w:jc w:val="both"/>
              <w:rPr>
                <w:rFonts w:ascii="Times New Roman" w:hAnsi="Times New Roman" w:cs="Times New Roman"/>
                <w:sz w:val="24"/>
                <w:szCs w:val="24"/>
              </w:rPr>
            </w:pPr>
            <w:r w:rsidRPr="002D50A5">
              <w:rPr>
                <w:rFonts w:ascii="Times New Roman" w:hAnsi="Times New Roman" w:cs="Times New Roman"/>
                <w:sz w:val="24"/>
              </w:rPr>
              <w:t xml:space="preserve">Клеевые материалы. Общие сведения о клеях, значение их в производстве </w:t>
            </w:r>
            <w:r w:rsidR="001B4F67" w:rsidRPr="002D50A5">
              <w:rPr>
                <w:rFonts w:ascii="Times New Roman" w:hAnsi="Times New Roman" w:cs="Times New Roman"/>
                <w:sz w:val="24"/>
              </w:rPr>
              <w:t>плотничных</w:t>
            </w:r>
            <w:r w:rsidRPr="002D50A5">
              <w:rPr>
                <w:rFonts w:ascii="Times New Roman" w:hAnsi="Times New Roman" w:cs="Times New Roman"/>
                <w:sz w:val="24"/>
              </w:rPr>
              <w:t xml:space="preserve"> изделий. Классификация клеев. Составные компоненты клеев. Основные требования, предъявляемые к клеям. Основные свойства клеев. </w:t>
            </w:r>
          </w:p>
        </w:tc>
        <w:tc>
          <w:tcPr>
            <w:tcW w:w="1843" w:type="dxa"/>
          </w:tcPr>
          <w:p w14:paraId="30B0B16F" w14:textId="1F3728B7" w:rsidR="0021403C" w:rsidRPr="002D50A5" w:rsidRDefault="0021403C" w:rsidP="00F2018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21403C" w:rsidRPr="002D50A5" w14:paraId="7EE82C4D" w14:textId="77777777" w:rsidTr="006A4271">
        <w:tc>
          <w:tcPr>
            <w:tcW w:w="817" w:type="dxa"/>
            <w:vMerge/>
          </w:tcPr>
          <w:p w14:paraId="1BE6AAA6" w14:textId="77777777" w:rsidR="0021403C" w:rsidRPr="002D50A5" w:rsidRDefault="0021403C" w:rsidP="00F2018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7B2D5747" w14:textId="77777777" w:rsidR="0021403C" w:rsidRPr="002D50A5" w:rsidRDefault="0021403C" w:rsidP="00F2018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157A28BF" w14:textId="735D922C" w:rsidR="0021403C" w:rsidRPr="002D50A5" w:rsidRDefault="0021403C" w:rsidP="004F5F4D">
            <w:pPr>
              <w:spacing w:after="0" w:line="288" w:lineRule="atLeast"/>
              <w:rPr>
                <w:rFonts w:ascii="Times New Roman" w:hAnsi="Times New Roman" w:cs="Times New Roman"/>
                <w:sz w:val="24"/>
                <w:szCs w:val="24"/>
              </w:rPr>
            </w:pPr>
            <w:r w:rsidRPr="002D50A5">
              <w:rPr>
                <w:rFonts w:ascii="Times New Roman" w:hAnsi="Times New Roman" w:cs="Times New Roman"/>
                <w:sz w:val="24"/>
                <w:szCs w:val="24"/>
              </w:rPr>
              <w:t>Лакокрасочные отделочные материалы. Классификация отделочных материалов</w:t>
            </w:r>
          </w:p>
        </w:tc>
        <w:tc>
          <w:tcPr>
            <w:tcW w:w="1843" w:type="dxa"/>
          </w:tcPr>
          <w:p w14:paraId="0A79D4DF" w14:textId="0C2CB9EE" w:rsidR="0021403C" w:rsidRPr="002D50A5" w:rsidRDefault="0021403C" w:rsidP="00F2018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21403C" w:rsidRPr="002D50A5" w14:paraId="35942C3B" w14:textId="77777777" w:rsidTr="006A4271">
        <w:tc>
          <w:tcPr>
            <w:tcW w:w="817" w:type="dxa"/>
            <w:vMerge/>
          </w:tcPr>
          <w:p w14:paraId="5ACA2BD1" w14:textId="77777777" w:rsidR="0021403C" w:rsidRPr="002D50A5" w:rsidRDefault="0021403C" w:rsidP="004F5F4D">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18FFE07F" w14:textId="77777777" w:rsidR="0021403C" w:rsidRPr="002D50A5" w:rsidRDefault="0021403C"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2B542D5F" w14:textId="77777777" w:rsidR="0021403C" w:rsidRPr="002D50A5" w:rsidRDefault="0021403C" w:rsidP="004F5F4D">
            <w:pPr>
              <w:spacing w:after="0" w:line="288" w:lineRule="atLeast"/>
              <w:ind w:firstLine="540"/>
              <w:rPr>
                <w:rFonts w:ascii="Times New Roman" w:eastAsia="Times New Roman" w:hAnsi="Times New Roman" w:cs="Times New Roman"/>
                <w:b/>
                <w:bCs/>
                <w:kern w:val="0"/>
                <w:sz w:val="24"/>
                <w:szCs w:val="24"/>
                <w:lang w:eastAsia="ru-RU"/>
                <w14:ligatures w14:val="none"/>
              </w:rPr>
            </w:pPr>
            <w:r w:rsidRPr="002D50A5">
              <w:rPr>
                <w:rFonts w:ascii="Times New Roman" w:hAnsi="Times New Roman" w:cs="Times New Roman"/>
                <w:b/>
                <w:bCs/>
                <w:sz w:val="24"/>
                <w:szCs w:val="24"/>
              </w:rPr>
              <w:t xml:space="preserve">Практическое занятие: </w:t>
            </w:r>
          </w:p>
        </w:tc>
        <w:tc>
          <w:tcPr>
            <w:tcW w:w="1843" w:type="dxa"/>
          </w:tcPr>
          <w:p w14:paraId="575D690E" w14:textId="77777777" w:rsidR="0021403C" w:rsidRPr="002D50A5"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21403C" w:rsidRPr="002D50A5" w14:paraId="4D61DAEE" w14:textId="77777777" w:rsidTr="006A4271">
        <w:tc>
          <w:tcPr>
            <w:tcW w:w="817" w:type="dxa"/>
            <w:vMerge/>
          </w:tcPr>
          <w:p w14:paraId="1071ADBA" w14:textId="77777777" w:rsidR="0021403C" w:rsidRPr="002D50A5"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74226753" w14:textId="77777777" w:rsidR="0021403C" w:rsidRPr="002D50A5" w:rsidRDefault="0021403C"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66E2C22D" w14:textId="03E550FA" w:rsidR="0021403C" w:rsidRPr="002D50A5" w:rsidRDefault="0021403C" w:rsidP="004F5F4D">
            <w:pPr>
              <w:spacing w:after="0" w:line="288" w:lineRule="atLeast"/>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Практическое занятие № 1 Определение хвойных и лиственных пород древесины по макроскопическим признакам</w:t>
            </w:r>
          </w:p>
        </w:tc>
        <w:tc>
          <w:tcPr>
            <w:tcW w:w="1843" w:type="dxa"/>
          </w:tcPr>
          <w:p w14:paraId="24402F43" w14:textId="1F10CFA7" w:rsidR="0021403C" w:rsidRPr="002D50A5" w:rsidRDefault="0064788E"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21403C" w:rsidRPr="002D50A5" w14:paraId="7C41F841" w14:textId="77777777" w:rsidTr="006A4271">
        <w:tc>
          <w:tcPr>
            <w:tcW w:w="817" w:type="dxa"/>
            <w:vMerge/>
          </w:tcPr>
          <w:p w14:paraId="7C9790AD" w14:textId="77777777" w:rsidR="0021403C" w:rsidRPr="002D50A5"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5D963AA7" w14:textId="77777777" w:rsidR="0021403C" w:rsidRPr="002D50A5" w:rsidRDefault="0021403C"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6754F19B" w14:textId="7846ED17" w:rsidR="0021403C" w:rsidRPr="002D50A5" w:rsidRDefault="0021403C" w:rsidP="004F5F4D">
            <w:pPr>
              <w:spacing w:after="0" w:line="288" w:lineRule="atLeast"/>
              <w:rPr>
                <w:rFonts w:ascii="Times New Roman" w:hAnsi="Times New Roman" w:cs="Times New Roman"/>
                <w:sz w:val="24"/>
                <w:szCs w:val="24"/>
              </w:rPr>
            </w:pPr>
            <w:r w:rsidRPr="002D50A5">
              <w:rPr>
                <w:rFonts w:ascii="Times New Roman" w:hAnsi="Times New Roman" w:cs="Times New Roman"/>
                <w:sz w:val="24"/>
              </w:rPr>
              <w:t>Практическое занятие № 2 Определение видов трещин</w:t>
            </w:r>
          </w:p>
        </w:tc>
        <w:tc>
          <w:tcPr>
            <w:tcW w:w="1843" w:type="dxa"/>
          </w:tcPr>
          <w:p w14:paraId="40C5B873" w14:textId="5281D26B" w:rsidR="0021403C" w:rsidRPr="002D50A5" w:rsidRDefault="0064788E"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21403C" w:rsidRPr="002D50A5" w14:paraId="28C30C98" w14:textId="77777777" w:rsidTr="006A4271">
        <w:tc>
          <w:tcPr>
            <w:tcW w:w="817" w:type="dxa"/>
            <w:vMerge/>
          </w:tcPr>
          <w:p w14:paraId="7B34982D" w14:textId="77777777" w:rsidR="0021403C" w:rsidRPr="002D50A5"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2BBEE1F2" w14:textId="77777777" w:rsidR="0021403C" w:rsidRPr="002D50A5" w:rsidRDefault="0021403C"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54EED475" w14:textId="54028470" w:rsidR="0021403C" w:rsidRPr="002D50A5" w:rsidRDefault="0021403C" w:rsidP="004F5F4D">
            <w:pPr>
              <w:spacing w:after="0" w:line="288" w:lineRule="atLeast"/>
              <w:rPr>
                <w:rFonts w:ascii="Times New Roman" w:hAnsi="Times New Roman" w:cs="Times New Roman"/>
                <w:sz w:val="24"/>
                <w:szCs w:val="24"/>
              </w:rPr>
            </w:pPr>
            <w:r w:rsidRPr="002D50A5">
              <w:rPr>
                <w:rFonts w:ascii="Times New Roman" w:hAnsi="Times New Roman" w:cs="Times New Roman"/>
                <w:sz w:val="24"/>
              </w:rPr>
              <w:t>Практическое занятие № 3 Определение и измерение пороков древесины</w:t>
            </w:r>
          </w:p>
        </w:tc>
        <w:tc>
          <w:tcPr>
            <w:tcW w:w="1843" w:type="dxa"/>
          </w:tcPr>
          <w:p w14:paraId="69597AA5" w14:textId="6CB540F5" w:rsidR="0021403C" w:rsidRPr="002D50A5"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21403C" w:rsidRPr="002D50A5" w14:paraId="1A0F0599" w14:textId="77777777" w:rsidTr="006A4271">
        <w:tc>
          <w:tcPr>
            <w:tcW w:w="817" w:type="dxa"/>
            <w:vMerge/>
          </w:tcPr>
          <w:p w14:paraId="2F64F0B3" w14:textId="77777777" w:rsidR="0021403C" w:rsidRPr="002D50A5"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4E72C8C9" w14:textId="77777777" w:rsidR="0021403C" w:rsidRPr="002D50A5" w:rsidRDefault="0021403C"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248DA4FB" w14:textId="68449B21" w:rsidR="0021403C" w:rsidRPr="002D50A5" w:rsidRDefault="0021403C" w:rsidP="004F5F4D">
            <w:pPr>
              <w:spacing w:after="0" w:line="288" w:lineRule="atLeast"/>
              <w:rPr>
                <w:rFonts w:ascii="Times New Roman" w:hAnsi="Times New Roman" w:cs="Times New Roman"/>
                <w:sz w:val="24"/>
                <w:szCs w:val="24"/>
              </w:rPr>
            </w:pPr>
            <w:r w:rsidRPr="002D50A5">
              <w:rPr>
                <w:rFonts w:ascii="Times New Roman" w:eastAsia="Times New Roman" w:hAnsi="Times New Roman" w:cs="Times New Roman"/>
                <w:kern w:val="0"/>
                <w:sz w:val="24"/>
                <w:szCs w:val="20"/>
                <w:lang w:eastAsia="ru-RU"/>
                <w14:ligatures w14:val="none"/>
              </w:rPr>
              <w:t>Практическое занятие № 4 Определение пиломатериалов по внешнему виду и размерам</w:t>
            </w:r>
          </w:p>
        </w:tc>
        <w:tc>
          <w:tcPr>
            <w:tcW w:w="1843" w:type="dxa"/>
          </w:tcPr>
          <w:p w14:paraId="68FF027B" w14:textId="0E1E3D4A" w:rsidR="0021403C" w:rsidRPr="002D50A5" w:rsidRDefault="0064788E"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4F5F4D" w:rsidRPr="002D50A5" w14:paraId="41A57324" w14:textId="77777777" w:rsidTr="00B21E1B">
        <w:trPr>
          <w:trHeight w:val="181"/>
        </w:trPr>
        <w:tc>
          <w:tcPr>
            <w:tcW w:w="817" w:type="dxa"/>
          </w:tcPr>
          <w:p w14:paraId="3E18C224" w14:textId="77777777" w:rsidR="004F5F4D" w:rsidRPr="002D50A5" w:rsidRDefault="004F5F4D"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56DCA536" w14:textId="0ABDA386" w:rsidR="004F5F4D" w:rsidRPr="002D50A5" w:rsidRDefault="004F5F4D"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xml:space="preserve">Раздел 5.2.2.2 </w:t>
            </w:r>
            <w:r w:rsidRPr="002D50A5">
              <w:rPr>
                <w:rFonts w:ascii="Times New Roman" w:hAnsi="Times New Roman" w:cs="Times New Roman"/>
                <w:b/>
                <w:bCs/>
                <w:sz w:val="24"/>
                <w:szCs w:val="24"/>
              </w:rPr>
              <w:t xml:space="preserve">Организация рабочего места для проведения </w:t>
            </w:r>
            <w:r w:rsidR="001B4F67" w:rsidRPr="002D50A5">
              <w:rPr>
                <w:rFonts w:ascii="Times New Roman" w:hAnsi="Times New Roman" w:cs="Times New Roman"/>
                <w:b/>
                <w:bCs/>
                <w:sz w:val="24"/>
                <w:szCs w:val="24"/>
              </w:rPr>
              <w:t>плотничных</w:t>
            </w:r>
            <w:r w:rsidRPr="002D50A5">
              <w:rPr>
                <w:rFonts w:ascii="Times New Roman" w:hAnsi="Times New Roman" w:cs="Times New Roman"/>
                <w:b/>
                <w:bCs/>
                <w:sz w:val="24"/>
                <w:szCs w:val="24"/>
              </w:rPr>
              <w:t xml:space="preserve"> работ</w:t>
            </w:r>
          </w:p>
        </w:tc>
        <w:tc>
          <w:tcPr>
            <w:tcW w:w="1843" w:type="dxa"/>
          </w:tcPr>
          <w:p w14:paraId="69BAE30E" w14:textId="46C4466C" w:rsidR="004F5F4D" w:rsidRPr="002D50A5" w:rsidRDefault="0028440F"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6</w:t>
            </w:r>
          </w:p>
        </w:tc>
      </w:tr>
      <w:tr w:rsidR="004F5F4D" w:rsidRPr="002D50A5" w14:paraId="765C09E3" w14:textId="77777777" w:rsidTr="00B21E1B">
        <w:tc>
          <w:tcPr>
            <w:tcW w:w="817" w:type="dxa"/>
            <w:vMerge w:val="restart"/>
          </w:tcPr>
          <w:p w14:paraId="033F0ADE" w14:textId="77777777" w:rsidR="004F5F4D" w:rsidRPr="002D50A5" w:rsidRDefault="004F5F4D" w:rsidP="002E0B7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4253" w:type="dxa"/>
            <w:vMerge w:val="restart"/>
          </w:tcPr>
          <w:p w14:paraId="24909182" w14:textId="5F242781" w:rsidR="004F5F4D" w:rsidRPr="002D50A5" w:rsidRDefault="004F5F4D"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Организация рабочего места для проведения </w:t>
            </w:r>
            <w:r w:rsidR="001B4F67" w:rsidRPr="002D50A5">
              <w:rPr>
                <w:rFonts w:ascii="Times New Roman" w:eastAsia="Times New Roman" w:hAnsi="Times New Roman" w:cs="Times New Roman"/>
                <w:kern w:val="0"/>
                <w:sz w:val="24"/>
                <w:szCs w:val="24"/>
                <w:lang w:eastAsia="ru-RU"/>
                <w14:ligatures w14:val="none"/>
              </w:rPr>
              <w:t>плотничных</w:t>
            </w:r>
            <w:r w:rsidRPr="002D50A5">
              <w:rPr>
                <w:rFonts w:ascii="Times New Roman" w:eastAsia="Times New Roman" w:hAnsi="Times New Roman" w:cs="Times New Roman"/>
                <w:kern w:val="0"/>
                <w:sz w:val="24"/>
                <w:szCs w:val="24"/>
                <w:lang w:eastAsia="ru-RU"/>
                <w14:ligatures w14:val="none"/>
              </w:rPr>
              <w:t xml:space="preserve"> работ.</w:t>
            </w:r>
          </w:p>
        </w:tc>
        <w:tc>
          <w:tcPr>
            <w:tcW w:w="8079" w:type="dxa"/>
          </w:tcPr>
          <w:p w14:paraId="40953FD2" w14:textId="00C63561" w:rsidR="004F5F4D" w:rsidRPr="002D50A5" w:rsidRDefault="004F5F4D" w:rsidP="002A04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Организация рабочего места </w:t>
            </w:r>
            <w:r w:rsidR="00B1710C" w:rsidRPr="002D50A5">
              <w:rPr>
                <w:rFonts w:ascii="Times New Roman" w:eastAsia="Times New Roman" w:hAnsi="Times New Roman" w:cs="Times New Roman"/>
                <w:kern w:val="0"/>
                <w:sz w:val="24"/>
                <w:szCs w:val="24"/>
                <w:lang w:eastAsia="ru-RU"/>
                <w14:ligatures w14:val="none"/>
              </w:rPr>
              <w:t>плотника</w:t>
            </w:r>
            <w:r w:rsidRPr="002D50A5">
              <w:rPr>
                <w:rFonts w:ascii="Times New Roman" w:eastAsia="Times New Roman" w:hAnsi="Times New Roman" w:cs="Times New Roman"/>
                <w:kern w:val="0"/>
                <w:sz w:val="24"/>
                <w:szCs w:val="24"/>
                <w:lang w:eastAsia="ru-RU"/>
                <w14:ligatures w14:val="none"/>
              </w:rPr>
              <w:t xml:space="preserve"> и обеспечение безопасности труда. Значение организации рабочего места для проведения </w:t>
            </w:r>
            <w:r w:rsidR="001B4F67" w:rsidRPr="002D50A5">
              <w:rPr>
                <w:rFonts w:ascii="Times New Roman" w:eastAsia="Times New Roman" w:hAnsi="Times New Roman" w:cs="Times New Roman"/>
                <w:kern w:val="0"/>
                <w:sz w:val="24"/>
                <w:szCs w:val="24"/>
                <w:lang w:eastAsia="ru-RU"/>
                <w14:ligatures w14:val="none"/>
              </w:rPr>
              <w:t>плотничных</w:t>
            </w:r>
            <w:r w:rsidRPr="002D50A5">
              <w:rPr>
                <w:rFonts w:ascii="Times New Roman" w:eastAsia="Times New Roman" w:hAnsi="Times New Roman" w:cs="Times New Roman"/>
                <w:kern w:val="0"/>
                <w:sz w:val="24"/>
                <w:szCs w:val="24"/>
                <w:lang w:eastAsia="ru-RU"/>
                <w14:ligatures w14:val="none"/>
              </w:rPr>
              <w:t xml:space="preserve"> работ. Требования, предъявляемые к рабочему месту </w:t>
            </w:r>
            <w:r w:rsidR="002A0401" w:rsidRPr="002D50A5">
              <w:rPr>
                <w:rFonts w:ascii="Times New Roman" w:eastAsia="Times New Roman" w:hAnsi="Times New Roman" w:cs="Times New Roman"/>
                <w:kern w:val="0"/>
                <w:sz w:val="24"/>
                <w:szCs w:val="24"/>
                <w:lang w:eastAsia="ru-RU"/>
                <w14:ligatures w14:val="none"/>
              </w:rPr>
              <w:t>плотника</w:t>
            </w:r>
            <w:r w:rsidRPr="002D50A5">
              <w:rPr>
                <w:rFonts w:ascii="Times New Roman" w:eastAsia="Times New Roman" w:hAnsi="Times New Roman" w:cs="Times New Roman"/>
                <w:kern w:val="0"/>
                <w:sz w:val="24"/>
                <w:szCs w:val="24"/>
                <w:lang w:eastAsia="ru-RU"/>
                <w14:ligatures w14:val="none"/>
              </w:rPr>
              <w:t xml:space="preserve">. </w:t>
            </w:r>
            <w:r w:rsidR="001B4F67" w:rsidRPr="002D50A5">
              <w:rPr>
                <w:rFonts w:ascii="Times New Roman" w:eastAsia="Times New Roman" w:hAnsi="Times New Roman" w:cs="Times New Roman"/>
                <w:kern w:val="0"/>
                <w:sz w:val="24"/>
                <w:szCs w:val="24"/>
                <w:lang w:eastAsia="ru-RU"/>
                <w14:ligatures w14:val="none"/>
              </w:rPr>
              <w:t>В</w:t>
            </w:r>
            <w:r w:rsidRPr="002D50A5">
              <w:rPr>
                <w:rFonts w:ascii="Times New Roman" w:eastAsia="Times New Roman" w:hAnsi="Times New Roman" w:cs="Times New Roman"/>
                <w:kern w:val="0"/>
                <w:sz w:val="24"/>
                <w:szCs w:val="24"/>
                <w:lang w:eastAsia="ru-RU"/>
                <w14:ligatures w14:val="none"/>
              </w:rPr>
              <w:t>ерстак, установка верстака. Освещенность рабочего места. Проверка готовности рабочего места. Санитарно–гигиенические тре</w:t>
            </w:r>
            <w:r w:rsidR="002A0401" w:rsidRPr="002D50A5">
              <w:rPr>
                <w:rFonts w:ascii="Times New Roman" w:eastAsia="Times New Roman" w:hAnsi="Times New Roman" w:cs="Times New Roman"/>
                <w:kern w:val="0"/>
                <w:sz w:val="24"/>
                <w:szCs w:val="24"/>
                <w:lang w:eastAsia="ru-RU"/>
                <w14:ligatures w14:val="none"/>
              </w:rPr>
              <w:t>бования к рабочему месту плотника</w:t>
            </w:r>
            <w:r w:rsidRPr="002D50A5">
              <w:rPr>
                <w:rFonts w:ascii="Times New Roman" w:eastAsia="Times New Roman" w:hAnsi="Times New Roman" w:cs="Times New Roman"/>
                <w:kern w:val="0"/>
                <w:sz w:val="24"/>
                <w:szCs w:val="24"/>
                <w:lang w:eastAsia="ru-RU"/>
                <w14:ligatures w14:val="none"/>
              </w:rPr>
              <w:t>.</w:t>
            </w:r>
          </w:p>
        </w:tc>
        <w:tc>
          <w:tcPr>
            <w:tcW w:w="1843" w:type="dxa"/>
          </w:tcPr>
          <w:p w14:paraId="38BE44A4" w14:textId="0C905694" w:rsidR="004F5F4D" w:rsidRPr="002D50A5"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4F5F4D" w:rsidRPr="002D50A5" w14:paraId="2D7D6871" w14:textId="77777777" w:rsidTr="00B21E1B">
        <w:trPr>
          <w:trHeight w:val="258"/>
        </w:trPr>
        <w:tc>
          <w:tcPr>
            <w:tcW w:w="817" w:type="dxa"/>
            <w:vMerge/>
          </w:tcPr>
          <w:p w14:paraId="43F44027" w14:textId="77777777" w:rsidR="004F5F4D" w:rsidRPr="002D50A5"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C4DE739" w14:textId="77777777" w:rsidR="004F5F4D" w:rsidRPr="002D50A5" w:rsidRDefault="004F5F4D"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3AC1B06" w14:textId="77777777" w:rsidR="004F5F4D" w:rsidRPr="002D50A5" w:rsidRDefault="004F5F4D" w:rsidP="004F5F4D">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Практическое занятие</w:t>
            </w:r>
            <w:r w:rsidRPr="002D50A5">
              <w:rPr>
                <w:rFonts w:ascii="Times New Roman" w:eastAsia="Times New Roman" w:hAnsi="Times New Roman" w:cs="Times New Roman"/>
                <w:kern w:val="0"/>
                <w:sz w:val="24"/>
                <w:szCs w:val="24"/>
                <w:lang w:eastAsia="ru-RU"/>
                <w14:ligatures w14:val="none"/>
              </w:rPr>
              <w:t xml:space="preserve">: </w:t>
            </w:r>
          </w:p>
        </w:tc>
        <w:tc>
          <w:tcPr>
            <w:tcW w:w="1843" w:type="dxa"/>
          </w:tcPr>
          <w:p w14:paraId="1C957A31" w14:textId="77777777" w:rsidR="004F5F4D" w:rsidRPr="002D50A5" w:rsidRDefault="004F5F4D"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F5F4D" w:rsidRPr="002D50A5" w14:paraId="1BB264CC" w14:textId="77777777" w:rsidTr="00B21E1B">
        <w:trPr>
          <w:trHeight w:val="481"/>
        </w:trPr>
        <w:tc>
          <w:tcPr>
            <w:tcW w:w="817" w:type="dxa"/>
            <w:vMerge/>
          </w:tcPr>
          <w:p w14:paraId="3F1C8B32" w14:textId="77777777" w:rsidR="004F5F4D" w:rsidRPr="002D50A5"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514D654" w14:textId="77777777" w:rsidR="004F5F4D" w:rsidRPr="002D50A5" w:rsidRDefault="004F5F4D"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B6F3433" w14:textId="6BBD1E86" w:rsidR="004F5F4D" w:rsidRPr="002D50A5" w:rsidRDefault="004F5F4D" w:rsidP="004F5F4D">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Практическое занятие № 5 Составление перечня требований, предъявляемых к рабочему месту </w:t>
            </w:r>
            <w:r w:rsidR="002A0401" w:rsidRPr="002D50A5">
              <w:rPr>
                <w:rFonts w:ascii="Times New Roman" w:eastAsia="Times New Roman" w:hAnsi="Times New Roman" w:cs="Times New Roman"/>
                <w:kern w:val="0"/>
                <w:sz w:val="24"/>
                <w:szCs w:val="24"/>
                <w:lang w:eastAsia="ru-RU"/>
                <w14:ligatures w14:val="none"/>
              </w:rPr>
              <w:t>плотника</w:t>
            </w:r>
            <w:r w:rsidRPr="002D50A5">
              <w:rPr>
                <w:rFonts w:ascii="Times New Roman" w:eastAsia="Times New Roman" w:hAnsi="Times New Roman" w:cs="Times New Roman"/>
                <w:kern w:val="0"/>
                <w:sz w:val="24"/>
                <w:szCs w:val="24"/>
                <w:lang w:eastAsia="ru-RU"/>
                <w14:ligatures w14:val="none"/>
              </w:rPr>
              <w:t>. Составление спецификации конс</w:t>
            </w:r>
            <w:r w:rsidR="001B4F67" w:rsidRPr="002D50A5">
              <w:rPr>
                <w:rFonts w:ascii="Times New Roman" w:eastAsia="Times New Roman" w:hAnsi="Times New Roman" w:cs="Times New Roman"/>
                <w:kern w:val="0"/>
                <w:sz w:val="24"/>
                <w:szCs w:val="24"/>
                <w:lang w:eastAsia="ru-RU"/>
                <w14:ligatures w14:val="none"/>
              </w:rPr>
              <w:t xml:space="preserve">труктивных элементов </w:t>
            </w:r>
            <w:r w:rsidRPr="002D50A5">
              <w:rPr>
                <w:rFonts w:ascii="Times New Roman" w:eastAsia="Times New Roman" w:hAnsi="Times New Roman" w:cs="Times New Roman"/>
                <w:kern w:val="0"/>
                <w:sz w:val="24"/>
                <w:szCs w:val="24"/>
                <w:lang w:eastAsia="ru-RU"/>
                <w14:ligatures w14:val="none"/>
              </w:rPr>
              <w:t>верстака.</w:t>
            </w:r>
          </w:p>
        </w:tc>
        <w:tc>
          <w:tcPr>
            <w:tcW w:w="1843" w:type="dxa"/>
          </w:tcPr>
          <w:p w14:paraId="043260A6" w14:textId="0FCB4DB9" w:rsidR="004F5F4D" w:rsidRPr="002D50A5" w:rsidRDefault="00E4158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4F5F4D" w:rsidRPr="002D50A5" w14:paraId="78F20B2D" w14:textId="77777777" w:rsidTr="00B21E1B">
        <w:trPr>
          <w:trHeight w:val="398"/>
        </w:trPr>
        <w:tc>
          <w:tcPr>
            <w:tcW w:w="817" w:type="dxa"/>
          </w:tcPr>
          <w:p w14:paraId="25D1AB32" w14:textId="77777777" w:rsidR="004F5F4D" w:rsidRPr="002D50A5"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7A162C5" w14:textId="05A61DDA" w:rsidR="004F5F4D" w:rsidRPr="002D50A5" w:rsidRDefault="004F5F4D" w:rsidP="004F5F4D">
            <w:pPr>
              <w:widowControl w:val="0"/>
              <w:autoSpaceDE w:val="0"/>
              <w:autoSpaceDN w:val="0"/>
              <w:adjustRightInd w:val="0"/>
              <w:spacing w:after="0" w:line="240" w:lineRule="auto"/>
              <w:ind w:firstLine="540"/>
              <w:jc w:val="center"/>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 xml:space="preserve">Раздел 5.2.2.3 </w:t>
            </w:r>
            <w:r w:rsidR="00AE6CF7" w:rsidRPr="002D50A5">
              <w:rPr>
                <w:rFonts w:ascii="Times New Roman" w:eastAsia="Times New Roman" w:hAnsi="Times New Roman" w:cs="Times New Roman"/>
                <w:b/>
                <w:bCs/>
                <w:kern w:val="0"/>
                <w:sz w:val="24"/>
                <w:szCs w:val="24"/>
                <w:lang w:eastAsia="ru-RU"/>
                <w14:ligatures w14:val="none"/>
              </w:rPr>
              <w:t>Операции по обработке древесины</w:t>
            </w:r>
          </w:p>
        </w:tc>
        <w:tc>
          <w:tcPr>
            <w:tcW w:w="1843" w:type="dxa"/>
          </w:tcPr>
          <w:p w14:paraId="055715F5" w14:textId="1C244773" w:rsidR="004F5F4D" w:rsidRPr="002D50A5" w:rsidRDefault="0064788E"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8</w:t>
            </w:r>
          </w:p>
        </w:tc>
      </w:tr>
      <w:tr w:rsidR="008B38D6" w:rsidRPr="002D50A5" w14:paraId="1D083581" w14:textId="77777777" w:rsidTr="00B21E1B">
        <w:tc>
          <w:tcPr>
            <w:tcW w:w="817" w:type="dxa"/>
            <w:vMerge w:val="restart"/>
          </w:tcPr>
          <w:p w14:paraId="78A3BFDF" w14:textId="77777777" w:rsidR="008B38D6" w:rsidRPr="002D50A5" w:rsidRDefault="008B38D6"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4253" w:type="dxa"/>
            <w:vMerge w:val="restart"/>
          </w:tcPr>
          <w:p w14:paraId="3D04B809" w14:textId="070219D5" w:rsidR="008B38D6" w:rsidRPr="002D50A5" w:rsidRDefault="008B38D6"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Операции по обработке древесины</w:t>
            </w:r>
          </w:p>
        </w:tc>
        <w:tc>
          <w:tcPr>
            <w:tcW w:w="8079" w:type="dxa"/>
          </w:tcPr>
          <w:p w14:paraId="3E2B3587" w14:textId="588499CF" w:rsidR="008B38D6" w:rsidRPr="002D50A5" w:rsidRDefault="008B38D6" w:rsidP="004F5F4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Основы резания древесины. Понятие о резании, движение в процессе резания, геометрия резца, виды резания, стружкообразование и качество обработки древесины.</w:t>
            </w:r>
          </w:p>
        </w:tc>
        <w:tc>
          <w:tcPr>
            <w:tcW w:w="1843" w:type="dxa"/>
          </w:tcPr>
          <w:p w14:paraId="1AB1409B" w14:textId="3E46792D" w:rsidR="008B38D6" w:rsidRPr="002D50A5" w:rsidRDefault="008B38D6"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B38D6" w:rsidRPr="002D50A5" w14:paraId="7AEFB832" w14:textId="77777777" w:rsidTr="00B21E1B">
        <w:tc>
          <w:tcPr>
            <w:tcW w:w="817" w:type="dxa"/>
            <w:vMerge/>
          </w:tcPr>
          <w:p w14:paraId="2895B0A2" w14:textId="77777777" w:rsidR="008B38D6" w:rsidRPr="002D50A5" w:rsidRDefault="008B38D6"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1A5F977" w14:textId="77777777" w:rsidR="008B38D6" w:rsidRPr="002D50A5" w:rsidRDefault="008B38D6"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7601011" w14:textId="275B2509" w:rsidR="008B38D6" w:rsidRPr="002D50A5" w:rsidRDefault="008B38D6" w:rsidP="004F5F4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bCs/>
                <w:sz w:val="24"/>
                <w:szCs w:val="24"/>
              </w:rPr>
              <w:t>Механическая обработка древесины рубкой, тесанием и пилением. Характеристика процессов, подготовка к работе, используемые инструменты, техника безопасности.</w:t>
            </w:r>
          </w:p>
        </w:tc>
        <w:tc>
          <w:tcPr>
            <w:tcW w:w="1843" w:type="dxa"/>
          </w:tcPr>
          <w:p w14:paraId="2B551ABE" w14:textId="30A37669" w:rsidR="008B38D6" w:rsidRPr="002D50A5" w:rsidRDefault="008B38D6"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B38D6" w:rsidRPr="002D50A5" w14:paraId="4EAD650B" w14:textId="77777777" w:rsidTr="00B21E1B">
        <w:tc>
          <w:tcPr>
            <w:tcW w:w="817" w:type="dxa"/>
            <w:vMerge/>
          </w:tcPr>
          <w:p w14:paraId="2CADB468" w14:textId="77777777" w:rsidR="008B38D6" w:rsidRPr="002D50A5" w:rsidRDefault="008B38D6"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EEEC1A4" w14:textId="77777777" w:rsidR="008B38D6" w:rsidRPr="002D50A5" w:rsidRDefault="008B38D6"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8876B79" w14:textId="284E5945" w:rsidR="008B38D6" w:rsidRPr="002D50A5" w:rsidRDefault="008B38D6" w:rsidP="004F5F4D">
            <w:pPr>
              <w:widowControl w:val="0"/>
              <w:autoSpaceDE w:val="0"/>
              <w:autoSpaceDN w:val="0"/>
              <w:adjustRightInd w:val="0"/>
              <w:spacing w:after="0" w:line="240" w:lineRule="auto"/>
              <w:jc w:val="both"/>
              <w:rPr>
                <w:rFonts w:ascii="Times New Roman" w:eastAsia="Times New Roman" w:hAnsi="Times New Roman" w:cs="Times New Roman"/>
                <w:color w:val="000000"/>
                <w:kern w:val="0"/>
                <w:sz w:val="24"/>
                <w:szCs w:val="20"/>
                <w:lang w:eastAsia="ru-RU"/>
                <w14:ligatures w14:val="none"/>
              </w:rPr>
            </w:pPr>
            <w:r w:rsidRPr="002D50A5">
              <w:rPr>
                <w:rFonts w:ascii="Times New Roman" w:hAnsi="Times New Roman" w:cs="Times New Roman"/>
                <w:bCs/>
                <w:sz w:val="24"/>
                <w:szCs w:val="24"/>
              </w:rPr>
              <w:t>Механическая обработка древесины строганием. Характеристика процесса, подготовка к работе, используемые инструменты, техника безопасности.</w:t>
            </w:r>
          </w:p>
        </w:tc>
        <w:tc>
          <w:tcPr>
            <w:tcW w:w="1843" w:type="dxa"/>
          </w:tcPr>
          <w:p w14:paraId="0E32D1F5" w14:textId="3863127A" w:rsidR="008B38D6" w:rsidRPr="002D50A5" w:rsidRDefault="008B38D6"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B38D6" w:rsidRPr="002D50A5" w14:paraId="3D8867E0" w14:textId="77777777" w:rsidTr="00B21E1B">
        <w:tc>
          <w:tcPr>
            <w:tcW w:w="817" w:type="dxa"/>
            <w:vMerge/>
          </w:tcPr>
          <w:p w14:paraId="6D0A23F2" w14:textId="77777777" w:rsidR="008B38D6" w:rsidRPr="002D50A5" w:rsidRDefault="008B38D6"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911E9A9" w14:textId="77777777" w:rsidR="008B38D6" w:rsidRPr="002D50A5" w:rsidRDefault="008B38D6"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F3DBDD9" w14:textId="3D510F94" w:rsidR="008B38D6" w:rsidRPr="002D50A5" w:rsidRDefault="008B38D6" w:rsidP="004F5F4D">
            <w:pPr>
              <w:widowControl w:val="0"/>
              <w:autoSpaceDE w:val="0"/>
              <w:autoSpaceDN w:val="0"/>
              <w:adjustRightInd w:val="0"/>
              <w:spacing w:after="0" w:line="240" w:lineRule="auto"/>
              <w:jc w:val="both"/>
              <w:rPr>
                <w:rFonts w:ascii="Times New Roman" w:eastAsia="Times New Roman" w:hAnsi="Times New Roman" w:cs="Times New Roman"/>
                <w:color w:val="000000"/>
                <w:kern w:val="0"/>
                <w:sz w:val="24"/>
                <w:szCs w:val="20"/>
                <w:lang w:eastAsia="ru-RU"/>
                <w14:ligatures w14:val="none"/>
              </w:rPr>
            </w:pPr>
            <w:r w:rsidRPr="002D50A5">
              <w:rPr>
                <w:rFonts w:ascii="Times New Roman" w:hAnsi="Times New Roman" w:cs="Times New Roman"/>
                <w:bCs/>
                <w:sz w:val="24"/>
                <w:szCs w:val="24"/>
              </w:rPr>
              <w:t>Механическая обработка древесины долблением и сверлением. Характеристика процессов, подготовка к работе, используемые инструменты, техника безопасности</w:t>
            </w:r>
          </w:p>
        </w:tc>
        <w:tc>
          <w:tcPr>
            <w:tcW w:w="1843" w:type="dxa"/>
          </w:tcPr>
          <w:p w14:paraId="7EA93CA4" w14:textId="4BC896A8" w:rsidR="008B38D6" w:rsidRPr="002D50A5" w:rsidRDefault="008B38D6"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B38D6" w:rsidRPr="002D50A5" w14:paraId="4C9467D4" w14:textId="77777777" w:rsidTr="00B21E1B">
        <w:tc>
          <w:tcPr>
            <w:tcW w:w="817" w:type="dxa"/>
            <w:vMerge/>
          </w:tcPr>
          <w:p w14:paraId="131A4415" w14:textId="77777777" w:rsidR="008B38D6" w:rsidRPr="002D50A5" w:rsidRDefault="008B38D6"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1B2A082" w14:textId="67F40C86" w:rsidR="008B38D6" w:rsidRPr="002D50A5" w:rsidRDefault="008B38D6" w:rsidP="004F5F4D">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Раздел 5.2.2.4 Соединения в плотничных конструкциях. Элементы плотничных соединений.</w:t>
            </w:r>
          </w:p>
        </w:tc>
        <w:tc>
          <w:tcPr>
            <w:tcW w:w="1843" w:type="dxa"/>
          </w:tcPr>
          <w:p w14:paraId="6CC494FC" w14:textId="7E973215" w:rsidR="008B38D6" w:rsidRPr="002D50A5" w:rsidRDefault="008B38D6"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6</w:t>
            </w:r>
          </w:p>
        </w:tc>
      </w:tr>
      <w:tr w:rsidR="002E0B72" w:rsidRPr="002D50A5" w14:paraId="2B028F12" w14:textId="77777777" w:rsidTr="00B21E1B">
        <w:tc>
          <w:tcPr>
            <w:tcW w:w="817" w:type="dxa"/>
            <w:vMerge w:val="restart"/>
          </w:tcPr>
          <w:p w14:paraId="74601996" w14:textId="77777777" w:rsidR="002E0B72" w:rsidRPr="002D50A5" w:rsidRDefault="002E0B72" w:rsidP="00AE6CF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lastRenderedPageBreak/>
              <w:t>4</w:t>
            </w:r>
          </w:p>
        </w:tc>
        <w:tc>
          <w:tcPr>
            <w:tcW w:w="4253" w:type="dxa"/>
            <w:vMerge w:val="restart"/>
          </w:tcPr>
          <w:p w14:paraId="25C28D13" w14:textId="6A5B1DCA" w:rsidR="002E0B72" w:rsidRPr="002D50A5" w:rsidRDefault="000C403B" w:rsidP="00AE6C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 xml:space="preserve">Соединения в плотничных конструкциях. </w:t>
            </w:r>
            <w:r w:rsidR="008B38D6" w:rsidRPr="002D50A5">
              <w:rPr>
                <w:rFonts w:ascii="Times New Roman" w:hAnsi="Times New Roman" w:cs="Times New Roman"/>
                <w:sz w:val="24"/>
                <w:szCs w:val="24"/>
              </w:rPr>
              <w:t>Элементы плотничных соединений</w:t>
            </w:r>
          </w:p>
        </w:tc>
        <w:tc>
          <w:tcPr>
            <w:tcW w:w="8079" w:type="dxa"/>
            <w:vAlign w:val="center"/>
          </w:tcPr>
          <w:p w14:paraId="678422FA" w14:textId="03F26990" w:rsidR="002E0B72" w:rsidRPr="002D50A5" w:rsidRDefault="000C403B" w:rsidP="00AE6CF7">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 xml:space="preserve">Виды плотничных соединений. Сращивание, соединение элементов под углом, крестообразное соединение, наращивание. Способы нанесение на заготовку разметочных линий. </w:t>
            </w:r>
            <w:r w:rsidRPr="002D50A5">
              <w:rPr>
                <w:rFonts w:ascii="Times New Roman" w:hAnsi="Times New Roman" w:cs="Times New Roman"/>
                <w:bCs/>
                <w:sz w:val="24"/>
                <w:szCs w:val="24"/>
              </w:rPr>
              <w:t>Инструменты и приспособления для разметки заготовок.</w:t>
            </w:r>
          </w:p>
        </w:tc>
        <w:tc>
          <w:tcPr>
            <w:tcW w:w="1843" w:type="dxa"/>
          </w:tcPr>
          <w:p w14:paraId="533ECB1A" w14:textId="18AD18CD" w:rsidR="002E0B72" w:rsidRPr="002D50A5" w:rsidRDefault="002E0B72" w:rsidP="00AE6C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2E0B72" w:rsidRPr="002D50A5" w14:paraId="707A7BEB" w14:textId="77777777" w:rsidTr="00B21E1B">
        <w:tc>
          <w:tcPr>
            <w:tcW w:w="817" w:type="dxa"/>
            <w:vMerge/>
          </w:tcPr>
          <w:p w14:paraId="55CE4327" w14:textId="77777777" w:rsidR="002E0B72" w:rsidRPr="002D50A5"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4F3160B" w14:textId="77777777" w:rsidR="002E0B72" w:rsidRPr="002D50A5" w:rsidRDefault="002E0B72"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CA18CE5" w14:textId="77777777" w:rsidR="002E0B72" w:rsidRPr="002D50A5" w:rsidRDefault="002E0B72" w:rsidP="004F5F4D">
            <w:pPr>
              <w:widowControl w:val="0"/>
              <w:autoSpaceDE w:val="0"/>
              <w:autoSpaceDN w:val="0"/>
              <w:adjustRightInd w:val="0"/>
              <w:spacing w:after="0" w:line="240" w:lineRule="auto"/>
              <w:ind w:firstLine="594"/>
              <w:jc w:val="both"/>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Практическое занятие:</w:t>
            </w:r>
          </w:p>
        </w:tc>
        <w:tc>
          <w:tcPr>
            <w:tcW w:w="1843" w:type="dxa"/>
          </w:tcPr>
          <w:p w14:paraId="3CA7126C" w14:textId="77777777" w:rsidR="002E0B72" w:rsidRPr="002D50A5"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2E0B72" w:rsidRPr="002D50A5" w14:paraId="6C9F9FC8" w14:textId="77777777" w:rsidTr="00B21E1B">
        <w:tc>
          <w:tcPr>
            <w:tcW w:w="817" w:type="dxa"/>
            <w:vMerge/>
          </w:tcPr>
          <w:p w14:paraId="25F0D98A" w14:textId="77777777" w:rsidR="002E0B72" w:rsidRPr="002D50A5"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3D63DA7" w14:textId="77777777" w:rsidR="002E0B72" w:rsidRPr="002D50A5" w:rsidRDefault="002E0B72"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D08042F" w14:textId="2EAAEC65" w:rsidR="002E0B72" w:rsidRPr="002D50A5" w:rsidRDefault="002E0B72" w:rsidP="004F5F4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Практическое занятие № 6 </w:t>
            </w:r>
            <w:r w:rsidR="000C403B" w:rsidRPr="002D50A5">
              <w:rPr>
                <w:rFonts w:ascii="Times New Roman" w:hAnsi="Times New Roman" w:cs="Times New Roman"/>
                <w:sz w:val="24"/>
                <w:szCs w:val="24"/>
              </w:rPr>
              <w:t>Изучение видов соединений в плотничных конструкциях</w:t>
            </w:r>
          </w:p>
        </w:tc>
        <w:tc>
          <w:tcPr>
            <w:tcW w:w="1843" w:type="dxa"/>
          </w:tcPr>
          <w:p w14:paraId="67957B14" w14:textId="7E8306B6" w:rsidR="002E0B72" w:rsidRPr="002D50A5" w:rsidRDefault="006E22D1"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775821" w:rsidRPr="002D50A5" w14:paraId="0F6F806F" w14:textId="77777777" w:rsidTr="00B21E1B">
        <w:tc>
          <w:tcPr>
            <w:tcW w:w="817" w:type="dxa"/>
          </w:tcPr>
          <w:p w14:paraId="5F1EC976" w14:textId="77777777" w:rsidR="00775821" w:rsidRPr="002D50A5" w:rsidRDefault="00775821"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5D92EF57" w14:textId="1411FE1A" w:rsidR="00775821" w:rsidRPr="002D50A5" w:rsidRDefault="00775821" w:rsidP="00775821">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 xml:space="preserve">Раздел 5.2.2.5 </w:t>
            </w:r>
            <w:r w:rsidR="005F6A5A" w:rsidRPr="002D50A5">
              <w:rPr>
                <w:rFonts w:ascii="Times New Roman" w:eastAsia="Times New Roman" w:hAnsi="Times New Roman" w:cs="Times New Roman"/>
                <w:b/>
                <w:bCs/>
                <w:kern w:val="0"/>
                <w:sz w:val="24"/>
                <w:szCs w:val="24"/>
                <w:lang w:eastAsia="ru-RU"/>
                <w14:ligatures w14:val="none"/>
              </w:rPr>
              <w:t>Технология изготовления, сборки и монтажа деревянных конструкций</w:t>
            </w:r>
          </w:p>
        </w:tc>
        <w:tc>
          <w:tcPr>
            <w:tcW w:w="1843" w:type="dxa"/>
          </w:tcPr>
          <w:p w14:paraId="68F4B924" w14:textId="071CB508" w:rsidR="00775821" w:rsidRPr="002D50A5" w:rsidRDefault="006E22D1"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30</w:t>
            </w:r>
          </w:p>
        </w:tc>
      </w:tr>
      <w:tr w:rsidR="008B38D6" w:rsidRPr="002D50A5" w14:paraId="301A7F17" w14:textId="77777777" w:rsidTr="00513393">
        <w:tc>
          <w:tcPr>
            <w:tcW w:w="817" w:type="dxa"/>
            <w:vMerge w:val="restart"/>
          </w:tcPr>
          <w:p w14:paraId="439EDA72" w14:textId="795FA2EB"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5</w:t>
            </w:r>
          </w:p>
        </w:tc>
        <w:tc>
          <w:tcPr>
            <w:tcW w:w="4253" w:type="dxa"/>
            <w:vMerge w:val="restart"/>
          </w:tcPr>
          <w:p w14:paraId="402F2320" w14:textId="52A6A864"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Технология изготовления, сборки и монтажа деревянных конструкций</w:t>
            </w:r>
          </w:p>
        </w:tc>
        <w:tc>
          <w:tcPr>
            <w:tcW w:w="8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63690D" w14:textId="456B8D9A"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Технология изготовления и устройство фундамента. Общие сведения. Виды, назначение и способы изготовления фундамента. Заготовка и установка фундаментных стульев и цоколей.</w:t>
            </w:r>
          </w:p>
        </w:tc>
        <w:tc>
          <w:tcPr>
            <w:tcW w:w="1843" w:type="dxa"/>
          </w:tcPr>
          <w:p w14:paraId="5FC1FD2D" w14:textId="57A15663"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B38D6" w:rsidRPr="002D50A5" w14:paraId="70357D0F" w14:textId="77777777" w:rsidTr="00513393">
        <w:tc>
          <w:tcPr>
            <w:tcW w:w="817" w:type="dxa"/>
            <w:vMerge/>
          </w:tcPr>
          <w:p w14:paraId="038A63BC" w14:textId="77777777"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F20D69F" w14:textId="77777777"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D67BDC" w14:textId="4A2421FD"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Технология изготовления и устройство опалубки. Общие сведения. Виды, назначение и способы изготовления опалубки. Сборка и разборка инвентарных лесов и подмостей</w:t>
            </w:r>
          </w:p>
        </w:tc>
        <w:tc>
          <w:tcPr>
            <w:tcW w:w="1843" w:type="dxa"/>
          </w:tcPr>
          <w:p w14:paraId="145A888E" w14:textId="637BF538"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B38D6" w:rsidRPr="002D50A5" w14:paraId="7E516B8D" w14:textId="77777777" w:rsidTr="00513393">
        <w:tc>
          <w:tcPr>
            <w:tcW w:w="817" w:type="dxa"/>
            <w:vMerge/>
          </w:tcPr>
          <w:p w14:paraId="4F0BA19C" w14:textId="77777777"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C43AC93" w14:textId="77777777"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404125" w14:textId="6738C6F7"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Технология изготовления и устройство деревянных стен, перегородок и перекрытий. Общие сведения. Сборка стен, перегородок и перекрытий</w:t>
            </w:r>
          </w:p>
        </w:tc>
        <w:tc>
          <w:tcPr>
            <w:tcW w:w="1843" w:type="dxa"/>
          </w:tcPr>
          <w:p w14:paraId="0B0FF5B2" w14:textId="257B5CB5"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B38D6" w:rsidRPr="002D50A5" w14:paraId="0F53F79C" w14:textId="77777777" w:rsidTr="00513393">
        <w:tc>
          <w:tcPr>
            <w:tcW w:w="817" w:type="dxa"/>
            <w:vMerge/>
          </w:tcPr>
          <w:p w14:paraId="149801C7" w14:textId="77777777"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688E505" w14:textId="77777777"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C6AD5B" w14:textId="0835ECB1"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Технология изготовления и устройство панелей, деревянных клеёных несущих конструкций (арки, балки, фермы). Общие сведения. Общие сведения. Виды, назначение и способы изготовления несущих конструкций.</w:t>
            </w:r>
          </w:p>
        </w:tc>
        <w:tc>
          <w:tcPr>
            <w:tcW w:w="1843" w:type="dxa"/>
          </w:tcPr>
          <w:p w14:paraId="1CF57346" w14:textId="08A04CCC"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B38D6" w:rsidRPr="002D50A5" w14:paraId="7E3DCB28" w14:textId="77777777" w:rsidTr="00513393">
        <w:tc>
          <w:tcPr>
            <w:tcW w:w="817" w:type="dxa"/>
            <w:vMerge/>
          </w:tcPr>
          <w:p w14:paraId="234ED179" w14:textId="77777777"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1C6D278" w14:textId="77777777"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851252" w14:textId="17C5F88D"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Технология изготовления и устройство деревянных кровельных конструкций. Общие сведения. Виды, назначение и способы изготовления кровли. Изготовление элементов стропил, сборка стропил и обрешётки кровель</w:t>
            </w:r>
          </w:p>
        </w:tc>
        <w:tc>
          <w:tcPr>
            <w:tcW w:w="1843" w:type="dxa"/>
          </w:tcPr>
          <w:p w14:paraId="031CADA2" w14:textId="0DF8002D"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8B38D6" w:rsidRPr="002D50A5" w14:paraId="3E52FC4D" w14:textId="77777777" w:rsidTr="00513393">
        <w:tc>
          <w:tcPr>
            <w:tcW w:w="817" w:type="dxa"/>
            <w:vMerge/>
          </w:tcPr>
          <w:p w14:paraId="7B2167A2" w14:textId="77777777"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B91AADC" w14:textId="77777777"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54A140" w14:textId="20DD002F"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Технология изготовления и устройство профильных деревянных изделий.  Общие сведения. Профильные деревянные изделия: доски для пола, плинтуса, наличники, поручни, раскладки</w:t>
            </w:r>
          </w:p>
        </w:tc>
        <w:tc>
          <w:tcPr>
            <w:tcW w:w="1843" w:type="dxa"/>
          </w:tcPr>
          <w:p w14:paraId="7FBADA3B" w14:textId="022409E5"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B38D6" w:rsidRPr="002D50A5" w14:paraId="032C8A72" w14:textId="77777777" w:rsidTr="00513393">
        <w:tc>
          <w:tcPr>
            <w:tcW w:w="817" w:type="dxa"/>
            <w:vMerge/>
          </w:tcPr>
          <w:p w14:paraId="2A9FE6EE" w14:textId="77777777"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36B1093" w14:textId="77777777"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67C89E" w14:textId="595CBF13"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Технология изготовления и устройство</w:t>
            </w:r>
            <w:r w:rsidRPr="002D50A5">
              <w:rPr>
                <w:rFonts w:ascii="Times New Roman" w:hAnsi="Times New Roman" w:cs="Times New Roman"/>
                <w:sz w:val="24"/>
              </w:rPr>
              <w:t xml:space="preserve"> дощатых полов. </w:t>
            </w:r>
            <w:r w:rsidRPr="002D50A5">
              <w:rPr>
                <w:rFonts w:ascii="Times New Roman" w:hAnsi="Times New Roman" w:cs="Times New Roman"/>
                <w:sz w:val="24"/>
                <w:szCs w:val="24"/>
              </w:rPr>
              <w:t xml:space="preserve">Общие сведения. </w:t>
            </w:r>
            <w:r w:rsidRPr="002D50A5">
              <w:rPr>
                <w:rFonts w:ascii="Times New Roman" w:hAnsi="Times New Roman" w:cs="Times New Roman"/>
                <w:sz w:val="24"/>
              </w:rPr>
              <w:t>Способы настилки дощатых полов. Способы сплачивания досок пола. Изоляционные материалы</w:t>
            </w:r>
          </w:p>
        </w:tc>
        <w:tc>
          <w:tcPr>
            <w:tcW w:w="1843" w:type="dxa"/>
          </w:tcPr>
          <w:p w14:paraId="218840D9" w14:textId="252DD554"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B38D6" w:rsidRPr="002D50A5" w14:paraId="79AF95EE" w14:textId="77777777" w:rsidTr="00513393">
        <w:tc>
          <w:tcPr>
            <w:tcW w:w="817" w:type="dxa"/>
            <w:vMerge/>
          </w:tcPr>
          <w:p w14:paraId="5EC7E113" w14:textId="77777777"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5126F72" w14:textId="77777777"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A3538" w14:textId="561B17FD"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 xml:space="preserve">Технология изготовления и устройство деревянных лестниц. Общие </w:t>
            </w:r>
            <w:r w:rsidRPr="002D50A5">
              <w:rPr>
                <w:rFonts w:ascii="Times New Roman" w:hAnsi="Times New Roman" w:cs="Times New Roman"/>
                <w:sz w:val="24"/>
                <w:szCs w:val="24"/>
              </w:rPr>
              <w:lastRenderedPageBreak/>
              <w:t>сведения. Монтаж и правила установки</w:t>
            </w:r>
          </w:p>
        </w:tc>
        <w:tc>
          <w:tcPr>
            <w:tcW w:w="1843" w:type="dxa"/>
          </w:tcPr>
          <w:p w14:paraId="7CE85FC9" w14:textId="6A5DC9EF"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lastRenderedPageBreak/>
              <w:t>2</w:t>
            </w:r>
          </w:p>
        </w:tc>
      </w:tr>
      <w:tr w:rsidR="008B38D6" w:rsidRPr="002D50A5" w14:paraId="32FBB62C" w14:textId="77777777" w:rsidTr="00513393">
        <w:tc>
          <w:tcPr>
            <w:tcW w:w="817" w:type="dxa"/>
            <w:vMerge/>
          </w:tcPr>
          <w:p w14:paraId="56CCEBBF" w14:textId="77777777"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E7CDEAC" w14:textId="77777777"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772F9E" w14:textId="3609117E" w:rsidR="008B38D6" w:rsidRPr="002D50A5" w:rsidRDefault="008B38D6" w:rsidP="005F6A5A">
            <w:pPr>
              <w:widowControl w:val="0"/>
              <w:autoSpaceDE w:val="0"/>
              <w:autoSpaceDN w:val="0"/>
              <w:adjustRightInd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Основные правила техники безопасности и противопожарные мероприятия при производстве плотничных работ</w:t>
            </w:r>
          </w:p>
        </w:tc>
        <w:tc>
          <w:tcPr>
            <w:tcW w:w="1843" w:type="dxa"/>
          </w:tcPr>
          <w:p w14:paraId="626AB702" w14:textId="6D69B656"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B38D6" w:rsidRPr="002D50A5" w14:paraId="7882C6BF" w14:textId="77777777" w:rsidTr="00513393">
        <w:tc>
          <w:tcPr>
            <w:tcW w:w="817" w:type="dxa"/>
            <w:vMerge/>
          </w:tcPr>
          <w:p w14:paraId="14226DBD" w14:textId="77777777"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7D89613" w14:textId="77777777"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02030A" w14:textId="76230150" w:rsidR="008B38D6" w:rsidRPr="002D50A5" w:rsidRDefault="008B38D6" w:rsidP="005F6A5A">
            <w:pPr>
              <w:widowControl w:val="0"/>
              <w:autoSpaceDE w:val="0"/>
              <w:autoSpaceDN w:val="0"/>
              <w:adjustRightInd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Технология антисептирования и нанесения огнезащитных составов на деревянные конструкции и детали</w:t>
            </w:r>
          </w:p>
        </w:tc>
        <w:tc>
          <w:tcPr>
            <w:tcW w:w="1843" w:type="dxa"/>
          </w:tcPr>
          <w:p w14:paraId="373B4996" w14:textId="3B9C4639"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B38D6" w:rsidRPr="002D50A5" w14:paraId="2629E730" w14:textId="77777777" w:rsidTr="00513393">
        <w:tc>
          <w:tcPr>
            <w:tcW w:w="817" w:type="dxa"/>
            <w:vMerge/>
          </w:tcPr>
          <w:p w14:paraId="32846129" w14:textId="77777777"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B90434E" w14:textId="77777777"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72D6EA" w14:textId="209EA411" w:rsidR="008B38D6" w:rsidRPr="002D50A5" w:rsidRDefault="008B38D6" w:rsidP="006E22D1">
            <w:pPr>
              <w:widowControl w:val="0"/>
              <w:autoSpaceDE w:val="0"/>
              <w:autoSpaceDN w:val="0"/>
              <w:adjustRightInd w:val="0"/>
              <w:spacing w:after="0" w:line="240" w:lineRule="auto"/>
              <w:ind w:firstLine="771"/>
              <w:jc w:val="both"/>
              <w:rPr>
                <w:rFonts w:ascii="Times New Roman" w:hAnsi="Times New Roman" w:cs="Times New Roman"/>
                <w:b/>
                <w:sz w:val="24"/>
                <w:szCs w:val="24"/>
              </w:rPr>
            </w:pPr>
            <w:r w:rsidRPr="002D50A5">
              <w:rPr>
                <w:rFonts w:ascii="Times New Roman" w:eastAsia="Times New Roman" w:hAnsi="Times New Roman" w:cs="Times New Roman"/>
                <w:b/>
                <w:bCs/>
                <w:kern w:val="0"/>
                <w:sz w:val="24"/>
                <w:szCs w:val="24"/>
                <w:lang w:eastAsia="ru-RU"/>
                <w14:ligatures w14:val="none"/>
              </w:rPr>
              <w:t>Практическое занятие:</w:t>
            </w:r>
          </w:p>
        </w:tc>
        <w:tc>
          <w:tcPr>
            <w:tcW w:w="1843" w:type="dxa"/>
          </w:tcPr>
          <w:p w14:paraId="38AB7EBD" w14:textId="77777777"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8B38D6" w:rsidRPr="002D50A5" w14:paraId="1EF5FEA2" w14:textId="77777777" w:rsidTr="00513393">
        <w:tc>
          <w:tcPr>
            <w:tcW w:w="817" w:type="dxa"/>
            <w:vMerge/>
          </w:tcPr>
          <w:p w14:paraId="3096DDB4" w14:textId="77777777"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6C3FDE3" w14:textId="77777777"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EFA97B" w14:textId="5FE54EA1" w:rsidR="008B38D6" w:rsidRPr="002D50A5" w:rsidRDefault="008B38D6" w:rsidP="005F6A5A">
            <w:pPr>
              <w:widowControl w:val="0"/>
              <w:autoSpaceDE w:val="0"/>
              <w:autoSpaceDN w:val="0"/>
              <w:adjustRightInd w:val="0"/>
              <w:spacing w:after="0" w:line="240" w:lineRule="auto"/>
              <w:jc w:val="both"/>
              <w:rPr>
                <w:rFonts w:ascii="Times New Roman" w:hAnsi="Times New Roman" w:cs="Times New Roman"/>
                <w:sz w:val="24"/>
                <w:szCs w:val="24"/>
              </w:rPr>
            </w:pPr>
            <w:r w:rsidRPr="002D50A5">
              <w:rPr>
                <w:rFonts w:ascii="Times New Roman" w:hAnsi="Times New Roman" w:cs="Times New Roman"/>
                <w:bCs/>
                <w:sz w:val="24"/>
                <w:szCs w:val="24"/>
              </w:rPr>
              <w:t xml:space="preserve">Практическое занятие </w:t>
            </w:r>
            <w:r w:rsidRPr="002D50A5">
              <w:rPr>
                <w:rFonts w:ascii="Times New Roman" w:hAnsi="Times New Roman" w:cs="Times New Roman"/>
                <w:sz w:val="24"/>
                <w:szCs w:val="24"/>
              </w:rPr>
              <w:t>№ 7. Составление технологической последовательности</w:t>
            </w:r>
            <w:r w:rsidRPr="002D50A5">
              <w:rPr>
                <w:rFonts w:ascii="Times New Roman" w:eastAsia="Courier New" w:hAnsi="Times New Roman" w:cs="Times New Roman"/>
                <w:color w:val="000000"/>
                <w:sz w:val="24"/>
                <w:szCs w:val="24"/>
                <w:lang w:eastAsia="ru-RU"/>
              </w:rPr>
              <w:t xml:space="preserve"> устройства кровель из штучных материалов</w:t>
            </w:r>
          </w:p>
        </w:tc>
        <w:tc>
          <w:tcPr>
            <w:tcW w:w="1843" w:type="dxa"/>
          </w:tcPr>
          <w:p w14:paraId="5045C07B" w14:textId="7E2B865A"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8B38D6" w:rsidRPr="002D50A5" w14:paraId="7C3C9F59" w14:textId="77777777" w:rsidTr="00513393">
        <w:tc>
          <w:tcPr>
            <w:tcW w:w="817" w:type="dxa"/>
            <w:vMerge/>
          </w:tcPr>
          <w:p w14:paraId="31BDC169" w14:textId="77777777" w:rsidR="008B38D6" w:rsidRPr="002D50A5" w:rsidRDefault="008B38D6" w:rsidP="005F6A5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7B1A8F1" w14:textId="77777777"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AB108C" w14:textId="4057E93E" w:rsidR="008B38D6" w:rsidRPr="002D50A5" w:rsidRDefault="008B38D6" w:rsidP="005F6A5A">
            <w:pPr>
              <w:widowControl w:val="0"/>
              <w:autoSpaceDE w:val="0"/>
              <w:autoSpaceDN w:val="0"/>
              <w:adjustRightInd w:val="0"/>
              <w:spacing w:after="0" w:line="240" w:lineRule="auto"/>
              <w:jc w:val="both"/>
              <w:rPr>
                <w:rFonts w:ascii="Times New Roman" w:hAnsi="Times New Roman" w:cs="Times New Roman"/>
                <w:sz w:val="24"/>
                <w:szCs w:val="24"/>
              </w:rPr>
            </w:pPr>
            <w:r w:rsidRPr="002D50A5">
              <w:rPr>
                <w:rFonts w:ascii="Times New Roman" w:hAnsi="Times New Roman" w:cs="Times New Roman"/>
                <w:bCs/>
                <w:sz w:val="24"/>
                <w:szCs w:val="24"/>
              </w:rPr>
              <w:t xml:space="preserve">Практическое занятие </w:t>
            </w:r>
            <w:r w:rsidRPr="002D50A5">
              <w:rPr>
                <w:rFonts w:ascii="Times New Roman" w:hAnsi="Times New Roman" w:cs="Times New Roman"/>
                <w:sz w:val="24"/>
                <w:szCs w:val="24"/>
              </w:rPr>
              <w:t>№ 8. Составление технологической последовательности</w:t>
            </w:r>
            <w:r w:rsidRPr="002D50A5">
              <w:rPr>
                <w:rFonts w:ascii="Times New Roman" w:eastAsia="Courier New" w:hAnsi="Times New Roman" w:cs="Times New Roman"/>
                <w:color w:val="000000"/>
                <w:sz w:val="24"/>
                <w:szCs w:val="24"/>
                <w:lang w:eastAsia="ru-RU"/>
              </w:rPr>
              <w:t xml:space="preserve"> устройства рулонных кровель насухо с прошивкой гвоздями</w:t>
            </w:r>
          </w:p>
        </w:tc>
        <w:tc>
          <w:tcPr>
            <w:tcW w:w="1843" w:type="dxa"/>
          </w:tcPr>
          <w:p w14:paraId="1EA6B363" w14:textId="66CE19E3" w:rsidR="008B38D6" w:rsidRPr="002D50A5" w:rsidRDefault="008B38D6" w:rsidP="005F6A5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775821" w:rsidRPr="002D50A5" w14:paraId="2008B714" w14:textId="77777777" w:rsidTr="00B21E1B">
        <w:tc>
          <w:tcPr>
            <w:tcW w:w="817" w:type="dxa"/>
          </w:tcPr>
          <w:p w14:paraId="643F4AB0" w14:textId="77777777" w:rsidR="00775821" w:rsidRPr="002D50A5" w:rsidRDefault="00775821"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3584EC0" w14:textId="5BA34802" w:rsidR="00775821" w:rsidRPr="002D50A5" w:rsidRDefault="00775821" w:rsidP="00775821">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 xml:space="preserve">Раздел 5.2.2.6 </w:t>
            </w:r>
            <w:r w:rsidR="0064788E" w:rsidRPr="002D50A5">
              <w:rPr>
                <w:rFonts w:ascii="Times New Roman" w:hAnsi="Times New Roman" w:cs="Times New Roman"/>
                <w:b/>
                <w:sz w:val="24"/>
                <w:szCs w:val="24"/>
              </w:rPr>
              <w:t>Ремонт плотничных конструкций</w:t>
            </w:r>
          </w:p>
        </w:tc>
        <w:tc>
          <w:tcPr>
            <w:tcW w:w="1843" w:type="dxa"/>
          </w:tcPr>
          <w:p w14:paraId="1DD218A8" w14:textId="4175530F" w:rsidR="00775821" w:rsidRPr="002D50A5" w:rsidRDefault="0028440F"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2E0B72" w:rsidRPr="002D50A5" w14:paraId="62A73F2F" w14:textId="77777777" w:rsidTr="00B21E1B">
        <w:tc>
          <w:tcPr>
            <w:tcW w:w="817" w:type="dxa"/>
          </w:tcPr>
          <w:p w14:paraId="09645023" w14:textId="61963896" w:rsidR="002E0B72" w:rsidRPr="002D50A5" w:rsidRDefault="002E0B72" w:rsidP="004D7FD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6</w:t>
            </w:r>
          </w:p>
        </w:tc>
        <w:tc>
          <w:tcPr>
            <w:tcW w:w="4253" w:type="dxa"/>
          </w:tcPr>
          <w:p w14:paraId="2795B049" w14:textId="24DC01B9" w:rsidR="005F6A5A" w:rsidRPr="002D50A5" w:rsidRDefault="005F6A5A" w:rsidP="005F6A5A">
            <w:pPr>
              <w:spacing w:line="240" w:lineRule="auto"/>
              <w:rPr>
                <w:rFonts w:ascii="Times New Roman" w:hAnsi="Times New Roman" w:cs="Times New Roman"/>
                <w:sz w:val="24"/>
                <w:szCs w:val="24"/>
              </w:rPr>
            </w:pPr>
            <w:r w:rsidRPr="002D50A5">
              <w:rPr>
                <w:rFonts w:ascii="Times New Roman" w:hAnsi="Times New Roman" w:cs="Times New Roman"/>
                <w:bCs/>
                <w:sz w:val="24"/>
                <w:szCs w:val="24"/>
              </w:rPr>
              <w:t>Ремонт плотничных конструкций</w:t>
            </w:r>
          </w:p>
          <w:p w14:paraId="68630855" w14:textId="5D81C70A" w:rsidR="002E0B72" w:rsidRPr="002D50A5" w:rsidRDefault="002E0B72" w:rsidP="004D7FD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A4398DE" w14:textId="15974D67" w:rsidR="002E0B72" w:rsidRPr="002D50A5" w:rsidRDefault="005F6A5A" w:rsidP="004D7FD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Ремонт плотничных конструкций. Технологии выполнения ремонтных работ.</w:t>
            </w:r>
          </w:p>
        </w:tc>
        <w:tc>
          <w:tcPr>
            <w:tcW w:w="1843" w:type="dxa"/>
          </w:tcPr>
          <w:p w14:paraId="4E4C5D61" w14:textId="2B18CE89" w:rsidR="002E0B72" w:rsidRPr="002D50A5" w:rsidRDefault="002E0B72" w:rsidP="004D7FD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4D7FDB" w:rsidRPr="002D50A5" w14:paraId="1D50D496" w14:textId="77777777" w:rsidTr="00B21E1B">
        <w:tc>
          <w:tcPr>
            <w:tcW w:w="817" w:type="dxa"/>
          </w:tcPr>
          <w:p w14:paraId="33673EAA" w14:textId="77777777" w:rsidR="004D7FDB" w:rsidRPr="002D50A5" w:rsidRDefault="004D7FDB"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AD686B0" w14:textId="4EF57FA0" w:rsidR="004D7FDB" w:rsidRPr="002D50A5" w:rsidRDefault="004D7FDB" w:rsidP="004D7FDB">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 xml:space="preserve">Раздел 5.2.2.7 </w:t>
            </w:r>
            <w:r w:rsidR="0064788E" w:rsidRPr="002D50A5">
              <w:rPr>
                <w:rFonts w:ascii="Times New Roman" w:hAnsi="Times New Roman" w:cs="Times New Roman"/>
                <w:b/>
                <w:sz w:val="24"/>
                <w:szCs w:val="24"/>
              </w:rPr>
              <w:t>Общие требования по технике безопасности на стройплощадке</w:t>
            </w:r>
          </w:p>
        </w:tc>
        <w:tc>
          <w:tcPr>
            <w:tcW w:w="1843" w:type="dxa"/>
          </w:tcPr>
          <w:p w14:paraId="12FA09A6" w14:textId="0454BD8D" w:rsidR="004D7FDB" w:rsidRPr="002D50A5" w:rsidRDefault="0028440F"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2E0B72" w:rsidRPr="002D50A5" w14:paraId="29F8E367" w14:textId="77777777" w:rsidTr="00B21E1B">
        <w:tc>
          <w:tcPr>
            <w:tcW w:w="817" w:type="dxa"/>
          </w:tcPr>
          <w:p w14:paraId="40F84992" w14:textId="5B05CBCD" w:rsidR="002E0B72" w:rsidRPr="002D50A5"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7</w:t>
            </w:r>
          </w:p>
        </w:tc>
        <w:tc>
          <w:tcPr>
            <w:tcW w:w="4253" w:type="dxa"/>
          </w:tcPr>
          <w:p w14:paraId="102B4008" w14:textId="2F8264D5" w:rsidR="002E0B72" w:rsidRPr="002D50A5" w:rsidRDefault="0064788E"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Основные правила техники безопасности и противопожарные мероприятия при производстве плотничных работ</w:t>
            </w:r>
          </w:p>
        </w:tc>
        <w:tc>
          <w:tcPr>
            <w:tcW w:w="8079" w:type="dxa"/>
          </w:tcPr>
          <w:p w14:paraId="66442C26" w14:textId="0C858E9D" w:rsidR="002E0B72" w:rsidRPr="002D50A5" w:rsidRDefault="0064788E" w:rsidP="004D7FD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 xml:space="preserve">Общие требования по технике безопасности на стройплощадке. Основы производственной санитарии. </w:t>
            </w:r>
            <w:r w:rsidRPr="002D50A5">
              <w:rPr>
                <w:rFonts w:ascii="Times New Roman" w:hAnsi="Times New Roman" w:cs="Times New Roman"/>
                <w:bCs/>
                <w:sz w:val="24"/>
                <w:szCs w:val="24"/>
              </w:rPr>
              <w:t xml:space="preserve">Основные противопожарные мероприятия. </w:t>
            </w:r>
            <w:r w:rsidRPr="002D50A5">
              <w:rPr>
                <w:rFonts w:ascii="Times New Roman" w:hAnsi="Times New Roman" w:cs="Times New Roman"/>
                <w:sz w:val="24"/>
                <w:szCs w:val="24"/>
              </w:rPr>
              <w:t>Требования электробезопасности при выполнении плотничных работ</w:t>
            </w:r>
          </w:p>
        </w:tc>
        <w:tc>
          <w:tcPr>
            <w:tcW w:w="1843" w:type="dxa"/>
          </w:tcPr>
          <w:p w14:paraId="605EA550" w14:textId="43F9DFB0" w:rsidR="002E0B72" w:rsidRPr="002D50A5"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4F5F4D" w:rsidRPr="002D50A5" w14:paraId="3BE1BAF6" w14:textId="77777777" w:rsidTr="00B21E1B">
        <w:tc>
          <w:tcPr>
            <w:tcW w:w="817" w:type="dxa"/>
          </w:tcPr>
          <w:p w14:paraId="23A7BD4A" w14:textId="0868543D" w:rsidR="004F5F4D" w:rsidRPr="002D50A5"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8</w:t>
            </w:r>
          </w:p>
        </w:tc>
        <w:tc>
          <w:tcPr>
            <w:tcW w:w="4253" w:type="dxa"/>
          </w:tcPr>
          <w:p w14:paraId="75157EBF" w14:textId="77777777" w:rsidR="004F5F4D" w:rsidRPr="002D50A5" w:rsidRDefault="004F5F4D"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54AC4E6F" w14:textId="77777777" w:rsidR="004F5F4D" w:rsidRPr="002D50A5" w:rsidRDefault="004F5F4D" w:rsidP="002E0B72">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7149EBA3" w14:textId="77777777" w:rsidR="004F5F4D" w:rsidRPr="002D50A5" w:rsidRDefault="004F5F4D"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4F5F4D" w:rsidRPr="002D50A5" w14:paraId="0B4BCEBF" w14:textId="77777777" w:rsidTr="00B21E1B">
        <w:tc>
          <w:tcPr>
            <w:tcW w:w="817" w:type="dxa"/>
          </w:tcPr>
          <w:p w14:paraId="5DCE34D3" w14:textId="77777777" w:rsidR="004F5F4D" w:rsidRPr="002D50A5"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4ACD6B1A" w14:textId="77777777" w:rsidR="004F5F4D" w:rsidRPr="002D50A5" w:rsidRDefault="004F5F4D" w:rsidP="004F5F4D">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Итого</w:t>
            </w:r>
          </w:p>
        </w:tc>
        <w:tc>
          <w:tcPr>
            <w:tcW w:w="8079" w:type="dxa"/>
          </w:tcPr>
          <w:p w14:paraId="4592A63A" w14:textId="77777777" w:rsidR="004F5F4D" w:rsidRPr="002D50A5" w:rsidRDefault="004F5F4D" w:rsidP="004F5F4D">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5FFDA7C" w14:textId="58CB8706" w:rsidR="004F5F4D" w:rsidRPr="002D50A5"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92</w:t>
            </w:r>
          </w:p>
          <w:p w14:paraId="636D9199" w14:textId="77777777" w:rsidR="004F5F4D" w:rsidRPr="002D50A5"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xml:space="preserve">из них: </w:t>
            </w:r>
          </w:p>
          <w:p w14:paraId="7D779084" w14:textId="74D6EC0A" w:rsidR="004F5F4D" w:rsidRPr="002D50A5"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теоретические занятия -</w:t>
            </w:r>
            <w:r w:rsidR="00BE01A2" w:rsidRPr="002D50A5">
              <w:rPr>
                <w:rFonts w:ascii="Times New Roman" w:eastAsia="Times New Roman" w:hAnsi="Times New Roman" w:cs="Times New Roman"/>
                <w:b/>
                <w:kern w:val="0"/>
                <w:sz w:val="24"/>
                <w:szCs w:val="24"/>
                <w:lang w:eastAsia="ru-RU"/>
                <w14:ligatures w14:val="none"/>
              </w:rPr>
              <w:t>60</w:t>
            </w:r>
            <w:r w:rsidRPr="002D50A5">
              <w:rPr>
                <w:rFonts w:ascii="Times New Roman" w:eastAsia="Times New Roman" w:hAnsi="Times New Roman" w:cs="Times New Roman"/>
                <w:b/>
                <w:kern w:val="0"/>
                <w:sz w:val="24"/>
                <w:szCs w:val="24"/>
                <w:lang w:eastAsia="ru-RU"/>
                <w14:ligatures w14:val="none"/>
              </w:rPr>
              <w:t>,</w:t>
            </w:r>
          </w:p>
          <w:p w14:paraId="6EF01468" w14:textId="1DB014D8" w:rsidR="004F5F4D" w:rsidRPr="002D50A5"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практические занятия-</w:t>
            </w:r>
            <w:r w:rsidR="00BE01A2" w:rsidRPr="002D50A5">
              <w:rPr>
                <w:rFonts w:ascii="Times New Roman" w:eastAsia="Times New Roman" w:hAnsi="Times New Roman" w:cs="Times New Roman"/>
                <w:b/>
                <w:kern w:val="0"/>
                <w:sz w:val="24"/>
                <w:szCs w:val="24"/>
                <w:lang w:eastAsia="ru-RU"/>
                <w14:ligatures w14:val="none"/>
              </w:rPr>
              <w:t>32</w:t>
            </w:r>
          </w:p>
        </w:tc>
      </w:tr>
    </w:tbl>
    <w:p w14:paraId="76473DB1" w14:textId="77777777" w:rsidR="00027D22" w:rsidRPr="002D50A5" w:rsidRDefault="00027D22" w:rsidP="00027D22">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bookmarkEnd w:id="29"/>
    <w:p w14:paraId="26169402" w14:textId="77777777" w:rsidR="00027D22" w:rsidRPr="002D50A5" w:rsidRDefault="00027D22" w:rsidP="00027D22">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F673FC2" w14:textId="77777777" w:rsidR="00027D22" w:rsidRPr="002D50A5" w:rsidRDefault="00027D22" w:rsidP="00DE23F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027D22" w:rsidRPr="002D50A5" w:rsidSect="00027D22">
          <w:pgSz w:w="16838" w:h="11906" w:orient="landscape"/>
          <w:pgMar w:top="1701" w:right="1134" w:bottom="850" w:left="1134" w:header="708" w:footer="708" w:gutter="0"/>
          <w:cols w:space="708"/>
          <w:docGrid w:linePitch="360"/>
        </w:sectPr>
      </w:pPr>
    </w:p>
    <w:p w14:paraId="4D9CF8D4" w14:textId="263209E3" w:rsidR="00D42EA9" w:rsidRPr="002D50A5" w:rsidRDefault="00D42EA9" w:rsidP="00D42EA9">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2D50A5">
        <w:rPr>
          <w:rFonts w:ascii="Times New Roman" w:eastAsia="Courier New" w:hAnsi="Times New Roman" w:cs="Times New Roman"/>
          <w:b/>
          <w:bCs/>
          <w:color w:val="000000"/>
          <w:kern w:val="0"/>
          <w:sz w:val="32"/>
          <w:szCs w:val="32"/>
          <w:lang w:eastAsia="ru-RU"/>
          <w14:ligatures w14:val="none"/>
        </w:rPr>
        <w:lastRenderedPageBreak/>
        <w:t>5.2.3 Рабочая программа учебного предмета "</w:t>
      </w:r>
      <w:r w:rsidRPr="002D50A5">
        <w:rPr>
          <w:rFonts w:ascii="Times New Roman" w:eastAsia="Courier New" w:hAnsi="Times New Roman" w:cs="Times New Roman"/>
          <w:b/>
          <w:bCs/>
          <w:noProof/>
          <w:color w:val="000000"/>
          <w:kern w:val="0"/>
          <w:sz w:val="32"/>
          <w:szCs w:val="32"/>
          <w:lang w:eastAsia="ru-RU"/>
          <w14:ligatures w14:val="none"/>
        </w:rPr>
        <w:t>Основы строительного производства</w:t>
      </w:r>
      <w:r w:rsidRPr="002D50A5">
        <w:rPr>
          <w:rFonts w:ascii="Times New Roman" w:eastAsia="Courier New" w:hAnsi="Times New Roman" w:cs="Times New Roman"/>
          <w:b/>
          <w:bCs/>
          <w:color w:val="000000"/>
          <w:kern w:val="0"/>
          <w:sz w:val="32"/>
          <w:szCs w:val="32"/>
          <w:lang w:eastAsia="ru-RU"/>
          <w14:ligatures w14:val="none"/>
        </w:rPr>
        <w:t>"</w:t>
      </w:r>
    </w:p>
    <w:p w14:paraId="1A02AF97" w14:textId="585E1C2D" w:rsidR="00D42EA9" w:rsidRPr="002D50A5" w:rsidRDefault="00D42EA9" w:rsidP="00D42E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Учебный предмет "</w:t>
      </w:r>
      <w:bookmarkStart w:id="30" w:name="_Hlk241929849"/>
      <w:r w:rsidRPr="002D50A5">
        <w:rPr>
          <w:rFonts w:ascii="Times New Roman" w:eastAsia="Courier New" w:hAnsi="Times New Roman" w:cs="Times New Roman"/>
          <w:noProof/>
          <w:color w:val="000000"/>
          <w:kern w:val="0"/>
          <w:sz w:val="28"/>
          <w:szCs w:val="28"/>
          <w:lang w:eastAsia="ru-RU"/>
          <w14:ligatures w14:val="none"/>
        </w:rPr>
        <w:t>Основы строительного производства</w:t>
      </w:r>
      <w:bookmarkEnd w:id="30"/>
      <w:r w:rsidRPr="002D50A5">
        <w:rPr>
          <w:rFonts w:ascii="Times New Roman" w:eastAsia="Courier New" w:hAnsi="Times New Roman" w:cs="Times New Roman"/>
          <w:noProof/>
          <w:color w:val="000000"/>
          <w:kern w:val="0"/>
          <w:sz w:val="28"/>
          <w:szCs w:val="28"/>
          <w:lang w:eastAsia="ru-RU"/>
          <w14:ligatures w14:val="none"/>
        </w:rPr>
        <w:t xml:space="preserve">" относится к </w:t>
      </w:r>
      <w:r w:rsidR="00F9564C" w:rsidRPr="002D50A5">
        <w:rPr>
          <w:rFonts w:ascii="Times New Roman" w:eastAsia="Courier New" w:hAnsi="Times New Roman" w:cs="Times New Roman"/>
          <w:noProof/>
          <w:color w:val="000000"/>
          <w:kern w:val="0"/>
          <w:sz w:val="28"/>
          <w:szCs w:val="28"/>
          <w:lang w:eastAsia="ru-RU"/>
          <w14:ligatures w14:val="none"/>
        </w:rPr>
        <w:t>специальному</w:t>
      </w:r>
      <w:r w:rsidRPr="002D50A5">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46 час., в том числе: теоретические занятия – </w:t>
      </w:r>
      <w:r w:rsidR="00023112" w:rsidRPr="002D50A5">
        <w:rPr>
          <w:rFonts w:ascii="Times New Roman" w:eastAsia="Courier New" w:hAnsi="Times New Roman" w:cs="Times New Roman"/>
          <w:noProof/>
          <w:color w:val="000000"/>
          <w:kern w:val="0"/>
          <w:sz w:val="28"/>
          <w:szCs w:val="28"/>
          <w:lang w:eastAsia="ru-RU"/>
          <w14:ligatures w14:val="none"/>
        </w:rPr>
        <w:t>3</w:t>
      </w:r>
      <w:r w:rsidRPr="002D50A5">
        <w:rPr>
          <w:rFonts w:ascii="Times New Roman" w:eastAsia="Courier New" w:hAnsi="Times New Roman" w:cs="Times New Roman"/>
          <w:noProof/>
          <w:color w:val="000000"/>
          <w:kern w:val="0"/>
          <w:sz w:val="28"/>
          <w:szCs w:val="28"/>
          <w:lang w:eastAsia="ru-RU"/>
          <w14:ligatures w14:val="none"/>
        </w:rPr>
        <w:t>6 час., практические занятия – 1</w:t>
      </w:r>
      <w:r w:rsidR="00023112" w:rsidRPr="002D50A5">
        <w:rPr>
          <w:rFonts w:ascii="Times New Roman" w:eastAsia="Courier New" w:hAnsi="Times New Roman" w:cs="Times New Roman"/>
          <w:noProof/>
          <w:color w:val="000000"/>
          <w:kern w:val="0"/>
          <w:sz w:val="28"/>
          <w:szCs w:val="28"/>
          <w:lang w:eastAsia="ru-RU"/>
          <w14:ligatures w14:val="none"/>
        </w:rPr>
        <w:t>0</w:t>
      </w:r>
      <w:r w:rsidRPr="002D50A5">
        <w:rPr>
          <w:rFonts w:ascii="Times New Roman" w:eastAsia="Courier New" w:hAnsi="Times New Roman" w:cs="Times New Roman"/>
          <w:noProof/>
          <w:color w:val="000000"/>
          <w:kern w:val="0"/>
          <w:sz w:val="28"/>
          <w:szCs w:val="28"/>
          <w:lang w:eastAsia="ru-RU"/>
          <w14:ligatures w14:val="none"/>
        </w:rPr>
        <w:t xml:space="preserve"> час</w:t>
      </w:r>
      <w:r w:rsidR="007F32D0" w:rsidRPr="002D50A5">
        <w:rPr>
          <w:rFonts w:ascii="Times New Roman" w:eastAsia="Courier New" w:hAnsi="Times New Roman" w:cs="Times New Roman"/>
          <w:noProof/>
          <w:color w:val="000000"/>
          <w:kern w:val="0"/>
          <w:sz w:val="28"/>
          <w:szCs w:val="28"/>
          <w:lang w:eastAsia="ru-RU"/>
          <w14:ligatures w14:val="none"/>
        </w:rPr>
        <w:t>ов</w:t>
      </w:r>
      <w:r w:rsidRPr="002D50A5">
        <w:rPr>
          <w:rFonts w:ascii="Times New Roman" w:eastAsia="Courier New" w:hAnsi="Times New Roman" w:cs="Times New Roman"/>
          <w:noProof/>
          <w:color w:val="000000"/>
          <w:kern w:val="0"/>
          <w:sz w:val="28"/>
          <w:szCs w:val="28"/>
          <w:lang w:eastAsia="ru-RU"/>
          <w14:ligatures w14:val="none"/>
        </w:rPr>
        <w:t xml:space="preserve">. </w:t>
      </w:r>
    </w:p>
    <w:p w14:paraId="7416EDC6" w14:textId="6A352B0D" w:rsidR="00D42EA9" w:rsidRPr="002D50A5" w:rsidRDefault="00D42EA9" w:rsidP="00D42E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"Основы строительного производства" у обучающегося должны формироваться профессиональные компетенции, он должен выполнять трудовые действия, должен уметь, должен знать:</w:t>
      </w:r>
    </w:p>
    <w:p w14:paraId="31AC8236" w14:textId="77777777" w:rsidR="00D42EA9" w:rsidRPr="002D50A5" w:rsidRDefault="00D42EA9" w:rsidP="00D42E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5355"/>
      </w:tblGrid>
      <w:tr w:rsidR="00D42EA9" w:rsidRPr="002D50A5" w14:paraId="4B9304A6" w14:textId="77777777" w:rsidTr="00680DF1">
        <w:tc>
          <w:tcPr>
            <w:tcW w:w="3882" w:type="dxa"/>
          </w:tcPr>
          <w:p w14:paraId="420C19B3" w14:textId="77777777" w:rsidR="00D42EA9" w:rsidRPr="002D50A5" w:rsidRDefault="00D42EA9" w:rsidP="00B21E1B">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355" w:type="dxa"/>
          </w:tcPr>
          <w:p w14:paraId="6542B7D3" w14:textId="77777777" w:rsidR="00D42EA9" w:rsidRPr="002D50A5" w:rsidRDefault="00D42EA9" w:rsidP="00B21E1B">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D42EA9" w:rsidRPr="002D50A5" w14:paraId="7B740855" w14:textId="77777777" w:rsidTr="00680DF1">
        <w:tc>
          <w:tcPr>
            <w:tcW w:w="3882" w:type="dxa"/>
            <w:vMerge w:val="restart"/>
          </w:tcPr>
          <w:p w14:paraId="62263CD4" w14:textId="229C198B" w:rsidR="00D42EA9" w:rsidRPr="002D50A5"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ПК.1 </w:t>
            </w:r>
            <w:r w:rsidR="001B4F67" w:rsidRPr="002D50A5">
              <w:rPr>
                <w:rFonts w:ascii="Times New Roman" w:eastAsia="Courier New" w:hAnsi="Times New Roman" w:cs="Times New Roman"/>
                <w:color w:val="000000"/>
                <w:sz w:val="24"/>
                <w:szCs w:val="24"/>
                <w:lang w:eastAsia="ru-RU"/>
              </w:rPr>
              <w:t>Выполнение простых подготовительных плотничных общестроительных работ</w:t>
            </w:r>
          </w:p>
        </w:tc>
        <w:tc>
          <w:tcPr>
            <w:tcW w:w="5355" w:type="dxa"/>
          </w:tcPr>
          <w:p w14:paraId="6FF879C3" w14:textId="77777777" w:rsidR="00D42EA9" w:rsidRPr="002D50A5" w:rsidRDefault="00D42EA9" w:rsidP="00C055C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w:t>
            </w:r>
          </w:p>
          <w:p w14:paraId="36F64AC6"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подготовка и организация рабочего места плотника;</w:t>
            </w:r>
          </w:p>
          <w:p w14:paraId="219F4C46"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конопатка стен, оконных и дверных проемов;</w:t>
            </w:r>
          </w:p>
          <w:p w14:paraId="773DD1B3"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обмазка кистью деревянных конструкций и деталей антисептическими и огнезащитными составами;</w:t>
            </w:r>
          </w:p>
          <w:p w14:paraId="19A2A9AE"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обработка лесоматериалов вручную: поперечное перепиливание, окорка, обтесывание;</w:t>
            </w:r>
          </w:p>
          <w:p w14:paraId="10543030"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осмолка, обивка войлоком и толем элементов деревянных конструкций; </w:t>
            </w:r>
          </w:p>
          <w:p w14:paraId="08C948DA"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разборка заборных стенок; </w:t>
            </w:r>
          </w:p>
          <w:p w14:paraId="2CFC9B81"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разборка заборов, мостиков и настилов;</w:t>
            </w:r>
          </w:p>
          <w:p w14:paraId="71E66233"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разборка полов, подборов и накатов;</w:t>
            </w:r>
          </w:p>
          <w:p w14:paraId="2E524387"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укладка и штабелирование отсортированных строительных материалов;</w:t>
            </w:r>
          </w:p>
          <w:p w14:paraId="634F7CCF" w14:textId="24F55568" w:rsidR="00D42EA9" w:rsidRPr="002D50A5" w:rsidRDefault="001B4F67" w:rsidP="001B4F6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sz w:val="24"/>
                <w:szCs w:val="24"/>
                <w:lang w:eastAsia="ru-RU"/>
              </w:rPr>
              <w:t>строповка, увязка и перемещение грузов массой до 500 кг с помощью подъемно-транспортных и специальных средств в пределах рабочего места</w:t>
            </w:r>
          </w:p>
        </w:tc>
      </w:tr>
      <w:tr w:rsidR="00D42EA9" w:rsidRPr="002D50A5" w14:paraId="251E1128" w14:textId="77777777" w:rsidTr="00680DF1">
        <w:tc>
          <w:tcPr>
            <w:tcW w:w="3882" w:type="dxa"/>
            <w:vMerge/>
          </w:tcPr>
          <w:p w14:paraId="2D70AC20" w14:textId="77777777" w:rsidR="00D42EA9" w:rsidRPr="002D50A5"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55" w:type="dxa"/>
          </w:tcPr>
          <w:p w14:paraId="70C540D3" w14:textId="77777777" w:rsidR="007C6A58" w:rsidRPr="002D50A5" w:rsidRDefault="00D42EA9" w:rsidP="00C055CB">
            <w:pPr>
              <w:shd w:val="clear" w:color="auto" w:fill="FFFFFF"/>
              <w:spacing w:after="0"/>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Умения: </w:t>
            </w:r>
          </w:p>
          <w:p w14:paraId="7118EA42" w14:textId="2D6AF3CA" w:rsidR="00D42EA9" w:rsidRPr="002D50A5" w:rsidRDefault="007C6A58" w:rsidP="00C055CB">
            <w:pPr>
              <w:shd w:val="clear" w:color="auto" w:fill="FFFFFF"/>
              <w:spacing w:after="0"/>
              <w:jc w:val="both"/>
              <w:rPr>
                <w:rFonts w:ascii="Times New Roman" w:eastAsia="Times New Roman" w:hAnsi="Times New Roman" w:cs="Times New Roman"/>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ч</w:t>
            </w:r>
            <w:r w:rsidRPr="002D50A5">
              <w:rPr>
                <w:rFonts w:ascii="Times New Roman" w:eastAsia="Times New Roman" w:hAnsi="Times New Roman" w:cs="Times New Roman"/>
                <w:kern w:val="0"/>
                <w:sz w:val="24"/>
                <w:szCs w:val="24"/>
                <w:lang w:eastAsia="ru-RU"/>
                <w14:ligatures w14:val="none"/>
              </w:rPr>
              <w:t>итать техническую документацию:</w:t>
            </w:r>
            <w:r w:rsidR="00C055CB" w:rsidRPr="002D50A5">
              <w:rPr>
                <w:rFonts w:ascii="Times New Roman" w:eastAsia="Times New Roman" w:hAnsi="Times New Roman" w:cs="Times New Roman"/>
                <w:kern w:val="0"/>
                <w:sz w:val="24"/>
                <w:szCs w:val="24"/>
                <w:lang w:eastAsia="ru-RU"/>
                <w14:ligatures w14:val="none"/>
              </w:rPr>
              <w:t xml:space="preserve"> </w:t>
            </w:r>
            <w:r w:rsidRPr="002D50A5">
              <w:rPr>
                <w:rFonts w:ascii="Times New Roman" w:eastAsia="Times New Roman" w:hAnsi="Times New Roman" w:cs="Times New Roman"/>
                <w:kern w:val="0"/>
                <w:sz w:val="24"/>
                <w:szCs w:val="24"/>
                <w:lang w:eastAsia="ru-RU"/>
                <w14:ligatures w14:val="none"/>
              </w:rPr>
              <w:t>инструкционные карты</w:t>
            </w:r>
            <w:r w:rsidR="001B4F67" w:rsidRPr="002D50A5">
              <w:rPr>
                <w:rFonts w:ascii="Times New Roman" w:eastAsia="Times New Roman" w:hAnsi="Times New Roman" w:cs="Times New Roman"/>
                <w:kern w:val="0"/>
                <w:sz w:val="24"/>
                <w:szCs w:val="24"/>
                <w:lang w:eastAsia="ru-RU"/>
                <w14:ligatures w14:val="none"/>
              </w:rPr>
              <w:t xml:space="preserve">: </w:t>
            </w:r>
            <w:r w:rsidR="00C055CB" w:rsidRPr="002D50A5">
              <w:rPr>
                <w:rFonts w:ascii="Times New Roman" w:eastAsia="Courier New" w:hAnsi="Times New Roman" w:cs="Times New Roman"/>
                <w:color w:val="000000"/>
                <w:kern w:val="0"/>
                <w:sz w:val="24"/>
                <w:szCs w:val="24"/>
                <w:lang w:eastAsia="ru-RU"/>
                <w14:ligatures w14:val="none"/>
              </w:rPr>
              <w:t>инструкционные карты;</w:t>
            </w:r>
            <w:r w:rsidR="001B4F67" w:rsidRPr="002D50A5">
              <w:rPr>
                <w:rFonts w:ascii="Times New Roman" w:eastAsia="Times New Roman" w:hAnsi="Times New Roman" w:cs="Times New Roman"/>
                <w:kern w:val="0"/>
                <w:sz w:val="24"/>
                <w:szCs w:val="24"/>
                <w:lang w:eastAsia="ru-RU"/>
                <w14:ligatures w14:val="none"/>
              </w:rPr>
              <w:t xml:space="preserve"> </w:t>
            </w:r>
            <w:r w:rsidR="00C055CB" w:rsidRPr="002D50A5">
              <w:rPr>
                <w:rFonts w:ascii="Times New Roman" w:eastAsia="Courier New" w:hAnsi="Times New Roman" w:cs="Times New Roman"/>
                <w:color w:val="000000"/>
                <w:kern w:val="0"/>
                <w:sz w:val="24"/>
                <w:szCs w:val="24"/>
                <w:lang w:eastAsia="ru-RU"/>
                <w14:ligatures w14:val="none"/>
              </w:rPr>
              <w:t>чертежи, эскизы;</w:t>
            </w:r>
            <w:r w:rsidR="001B4F67" w:rsidRPr="002D50A5">
              <w:rPr>
                <w:rFonts w:ascii="Times New Roman" w:eastAsia="Times New Roman" w:hAnsi="Times New Roman" w:cs="Times New Roman"/>
                <w:kern w:val="0"/>
                <w:sz w:val="24"/>
                <w:szCs w:val="24"/>
                <w:lang w:eastAsia="ru-RU"/>
                <w14:ligatures w14:val="none"/>
              </w:rPr>
              <w:t xml:space="preserve"> </w:t>
            </w:r>
            <w:r w:rsidR="00C055CB" w:rsidRPr="002D50A5">
              <w:rPr>
                <w:rFonts w:ascii="Times New Roman" w:eastAsia="Courier New" w:hAnsi="Times New Roman" w:cs="Times New Roman"/>
                <w:color w:val="000000"/>
                <w:kern w:val="0"/>
                <w:sz w:val="24"/>
                <w:szCs w:val="24"/>
                <w:lang w:eastAsia="ru-RU"/>
                <w14:ligatures w14:val="none"/>
              </w:rPr>
              <w:t>карты трудовых процессов</w:t>
            </w:r>
          </w:p>
          <w:p w14:paraId="63DFCD60"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выполнять разборку простых деревянных конструкций (заборных стенок, заборов, мостиков, настилов, полов, подборов и накатов);</w:t>
            </w:r>
          </w:p>
          <w:p w14:paraId="519EF762"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защищать элементы деревянных конструкций посредством осмолки, обивки войлоком и толем; </w:t>
            </w:r>
          </w:p>
          <w:p w14:paraId="5A85451D"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равномерно наносить кистью антисептические и огнезащитные составы на деревянные конструкции и детали в соответствии с рабочей инструкцией; </w:t>
            </w:r>
          </w:p>
          <w:p w14:paraId="4A6887A5"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пользоваться предохранительным поясом с закреплением его за элементы конструкций или страховочным канатом при выполнении работ с приставных лестниц на высоте более 1,3 м, а </w:t>
            </w:r>
            <w:r w:rsidRPr="002D50A5">
              <w:rPr>
                <w:rFonts w:ascii="Times New Roman" w:eastAsia="Courier New" w:hAnsi="Times New Roman" w:cs="Times New Roman"/>
                <w:color w:val="000000"/>
                <w:sz w:val="24"/>
                <w:szCs w:val="24"/>
                <w:lang w:eastAsia="ru-RU"/>
              </w:rPr>
              <w:lastRenderedPageBreak/>
              <w:t>также на поверхностях с уклоном 20 и более ;</w:t>
            </w:r>
          </w:p>
          <w:p w14:paraId="2728B290"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применять лесоматериалы в соответствии с их свойствами; </w:t>
            </w:r>
          </w:p>
          <w:p w14:paraId="5F570E2F" w14:textId="77777777" w:rsidR="001B4F67" w:rsidRPr="002D50A5" w:rsidRDefault="001B4F67" w:rsidP="001B4F67">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равномерно заполнять щели стен и оконных проемов волокнистыми натуральными и специальными материалами в соответствии с требованиями технологической документации; </w:t>
            </w:r>
          </w:p>
          <w:p w14:paraId="403DFCF5" w14:textId="29C8130B" w:rsidR="001B4F67" w:rsidRPr="002D50A5" w:rsidRDefault="001B4F67" w:rsidP="001B4F67">
            <w:pPr>
              <w:shd w:val="clear" w:color="auto" w:fill="FFFFFF"/>
              <w:spacing w:after="0"/>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sz w:val="24"/>
                <w:szCs w:val="24"/>
                <w:lang w:eastAsia="ru-RU"/>
              </w:rPr>
              <w:t>выполнять строповку, увязку и перемещение грузов массой до 500 кг с помощью подъемно-транспортных и специальных средств в пределах рабочего места</w:t>
            </w:r>
          </w:p>
        </w:tc>
      </w:tr>
      <w:tr w:rsidR="00D42EA9" w:rsidRPr="002D50A5" w14:paraId="396BB93B" w14:textId="77777777" w:rsidTr="00680DF1">
        <w:tc>
          <w:tcPr>
            <w:tcW w:w="3882" w:type="dxa"/>
            <w:vMerge/>
          </w:tcPr>
          <w:p w14:paraId="0D84F052" w14:textId="77777777" w:rsidR="00D42EA9" w:rsidRPr="002D50A5"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55" w:type="dxa"/>
          </w:tcPr>
          <w:p w14:paraId="73FB2471" w14:textId="77777777" w:rsidR="007C6A58" w:rsidRPr="002D50A5" w:rsidRDefault="00D42EA9"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Знания:</w:t>
            </w:r>
          </w:p>
          <w:p w14:paraId="2400C881" w14:textId="68A01D5F" w:rsidR="007C6A58" w:rsidRPr="002D50A5" w:rsidRDefault="00C055CB" w:rsidP="00C055C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к</w:t>
            </w:r>
            <w:r w:rsidR="007C6A58" w:rsidRPr="002D50A5">
              <w:rPr>
                <w:rFonts w:ascii="Times New Roman" w:eastAsia="Courier New" w:hAnsi="Times New Roman" w:cs="Times New Roman"/>
                <w:color w:val="000000"/>
                <w:kern w:val="0"/>
                <w:sz w:val="24"/>
                <w:szCs w:val="24"/>
                <w:lang w:eastAsia="ru-RU"/>
                <w14:ligatures w14:val="none"/>
              </w:rPr>
              <w:t>валификационные характеристики професси</w:t>
            </w:r>
            <w:r w:rsidR="00680DF1" w:rsidRPr="002D50A5">
              <w:rPr>
                <w:rFonts w:ascii="Times New Roman" w:eastAsia="Courier New" w:hAnsi="Times New Roman" w:cs="Times New Roman"/>
                <w:color w:val="000000"/>
                <w:kern w:val="0"/>
                <w:sz w:val="24"/>
                <w:szCs w:val="24"/>
                <w:lang w:eastAsia="ru-RU"/>
                <w14:ligatures w14:val="none"/>
              </w:rPr>
              <w:t>и плотник</w:t>
            </w:r>
            <w:r w:rsidRPr="002D50A5">
              <w:rPr>
                <w:rFonts w:ascii="Times New Roman" w:eastAsia="Courier New" w:hAnsi="Times New Roman" w:cs="Times New Roman"/>
                <w:color w:val="000000"/>
                <w:kern w:val="0"/>
                <w:sz w:val="24"/>
                <w:szCs w:val="24"/>
                <w:lang w:eastAsia="ru-RU"/>
                <w14:ligatures w14:val="none"/>
              </w:rPr>
              <w:t>;</w:t>
            </w:r>
          </w:p>
          <w:p w14:paraId="00E078DA" w14:textId="7333C45B" w:rsidR="007C6A58" w:rsidRPr="002D50A5" w:rsidRDefault="007C6A58" w:rsidP="007C6A58">
            <w:pPr>
              <w:widowControl w:val="0"/>
              <w:spacing w:after="0" w:line="240" w:lineRule="auto"/>
              <w:rPr>
                <w:rFonts w:ascii="Times New Roman" w:hAnsi="Times New Roman" w:cs="Times New Roman"/>
                <w:sz w:val="24"/>
                <w:szCs w:val="24"/>
              </w:rPr>
            </w:pPr>
            <w:r w:rsidRPr="002D50A5">
              <w:rPr>
                <w:rFonts w:ascii="Times New Roman" w:hAnsi="Times New Roman" w:cs="Times New Roman"/>
                <w:sz w:val="24"/>
                <w:szCs w:val="24"/>
              </w:rPr>
              <w:t>классификация зданий и сооружений;</w:t>
            </w:r>
          </w:p>
          <w:p w14:paraId="6193A1BD" w14:textId="77777777" w:rsidR="00D42EA9" w:rsidRPr="002D50A5" w:rsidRDefault="007C6A58" w:rsidP="007C6A58">
            <w:pPr>
              <w:widowControl w:val="0"/>
              <w:spacing w:after="0" w:line="240" w:lineRule="auto"/>
              <w:rPr>
                <w:rFonts w:ascii="Times New Roman" w:hAnsi="Times New Roman" w:cs="Times New Roman"/>
                <w:sz w:val="24"/>
                <w:szCs w:val="24"/>
              </w:rPr>
            </w:pPr>
            <w:r w:rsidRPr="002D50A5">
              <w:rPr>
                <w:rFonts w:ascii="Times New Roman" w:hAnsi="Times New Roman" w:cs="Times New Roman"/>
                <w:sz w:val="24"/>
                <w:szCs w:val="24"/>
              </w:rPr>
              <w:t>основные конструктивные элементы</w:t>
            </w:r>
            <w:r w:rsidR="00680DF1" w:rsidRPr="002D50A5">
              <w:rPr>
                <w:rFonts w:ascii="Times New Roman" w:hAnsi="Times New Roman" w:cs="Times New Roman"/>
                <w:sz w:val="24"/>
                <w:szCs w:val="24"/>
              </w:rPr>
              <w:t>;</w:t>
            </w:r>
          </w:p>
          <w:p w14:paraId="2F2A81F3" w14:textId="3D97D8AD" w:rsidR="00565495" w:rsidRPr="002D50A5" w:rsidRDefault="00565495" w:rsidP="00565495">
            <w:pPr>
              <w:widowControl w:val="0"/>
              <w:spacing w:after="0" w:line="240" w:lineRule="auto"/>
              <w:rPr>
                <w:rFonts w:ascii="Times New Roman" w:hAnsi="Times New Roman" w:cs="Times New Roman"/>
                <w:sz w:val="24"/>
                <w:szCs w:val="24"/>
              </w:rPr>
            </w:pPr>
            <w:r w:rsidRPr="002D50A5">
              <w:rPr>
                <w:rFonts w:ascii="Times New Roman" w:eastAsia="Courier New" w:hAnsi="Times New Roman" w:cs="Times New Roman"/>
                <w:color w:val="000000"/>
                <w:sz w:val="24"/>
                <w:szCs w:val="24"/>
                <w:lang w:eastAsia="ru-RU"/>
              </w:rPr>
              <w:t>условные обозначения в строительных чертежах;</w:t>
            </w:r>
          </w:p>
          <w:p w14:paraId="74BE4118"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виды технической документации на выполнение плотничных работ; </w:t>
            </w:r>
          </w:p>
          <w:p w14:paraId="41D41C12"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условные обозначения в строительных чертежах; </w:t>
            </w:r>
          </w:p>
          <w:p w14:paraId="55AB6709"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требования охраны труда при устройстве и сборке деревянных изделий и их элементов;</w:t>
            </w:r>
          </w:p>
          <w:p w14:paraId="2B9CB616"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технические условия на производство и приемку плотничных работ при проведении строительных работ и основные требования к ним; </w:t>
            </w:r>
          </w:p>
          <w:p w14:paraId="795BDDA2"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правила перемещения и складирования грузов малой массы; </w:t>
            </w:r>
          </w:p>
          <w:p w14:paraId="545286FD"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правила пользования инструментами, механизмами и приспособлениями; </w:t>
            </w:r>
          </w:p>
          <w:p w14:paraId="38927CCE" w14:textId="77777777" w:rsidR="00680DF1" w:rsidRPr="002D50A5" w:rsidRDefault="00680DF1" w:rsidP="007C6A58">
            <w:pPr>
              <w:widowControl w:val="0"/>
              <w:spacing w:after="0" w:line="240" w:lineRule="auto"/>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правила </w:t>
            </w:r>
            <w:r w:rsidRPr="002D50A5">
              <w:rPr>
                <w:rFonts w:ascii="Times New Roman" w:eastAsia="Courier New" w:hAnsi="Times New Roman" w:cs="Times New Roman"/>
                <w:color w:val="000000"/>
                <w:sz w:val="24"/>
                <w:szCs w:val="24"/>
                <w:lang w:eastAsia="ru-RU"/>
              </w:rPr>
              <w:tab/>
              <w:t xml:space="preserve">хранения </w:t>
            </w:r>
            <w:r w:rsidRPr="002D50A5">
              <w:rPr>
                <w:rFonts w:ascii="Times New Roman" w:eastAsia="Courier New" w:hAnsi="Times New Roman" w:cs="Times New Roman"/>
                <w:color w:val="000000"/>
                <w:sz w:val="24"/>
                <w:szCs w:val="24"/>
                <w:lang w:eastAsia="ru-RU"/>
              </w:rPr>
              <w:tab/>
              <w:t xml:space="preserve">и </w:t>
            </w:r>
            <w:r w:rsidRPr="002D50A5">
              <w:rPr>
                <w:rFonts w:ascii="Times New Roman" w:eastAsia="Courier New" w:hAnsi="Times New Roman" w:cs="Times New Roman"/>
                <w:color w:val="000000"/>
                <w:sz w:val="24"/>
                <w:szCs w:val="24"/>
                <w:lang w:eastAsia="ru-RU"/>
              </w:rPr>
              <w:tab/>
              <w:t xml:space="preserve">защиты строительных </w:t>
            </w:r>
            <w:r w:rsidRPr="002D50A5">
              <w:rPr>
                <w:rFonts w:ascii="Times New Roman" w:eastAsia="Courier New" w:hAnsi="Times New Roman" w:cs="Times New Roman"/>
                <w:color w:val="000000"/>
                <w:sz w:val="24"/>
                <w:szCs w:val="24"/>
                <w:lang w:eastAsia="ru-RU"/>
              </w:rPr>
              <w:tab/>
              <w:t xml:space="preserve">материалов </w:t>
            </w:r>
            <w:r w:rsidRPr="002D50A5">
              <w:rPr>
                <w:rFonts w:ascii="Times New Roman" w:eastAsia="Courier New" w:hAnsi="Times New Roman" w:cs="Times New Roman"/>
                <w:color w:val="000000"/>
                <w:sz w:val="24"/>
                <w:szCs w:val="24"/>
                <w:lang w:eastAsia="ru-RU"/>
              </w:rPr>
              <w:tab/>
              <w:t>от неблагоприятных факторов среды;</w:t>
            </w:r>
          </w:p>
          <w:p w14:paraId="18BA2D62" w14:textId="705CF218"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требования к транспортировке, складированию и хранению круглых, пиленых лесоматериалов и изделий из древесины</w:t>
            </w:r>
          </w:p>
        </w:tc>
      </w:tr>
      <w:tr w:rsidR="00D42EA9" w:rsidRPr="002D50A5" w14:paraId="4A97CEE0" w14:textId="77777777" w:rsidTr="00680DF1">
        <w:tc>
          <w:tcPr>
            <w:tcW w:w="3882" w:type="dxa"/>
            <w:vMerge w:val="restart"/>
          </w:tcPr>
          <w:p w14:paraId="74ADE1D9" w14:textId="377B2F24" w:rsidR="00D42EA9" w:rsidRPr="002D50A5"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ПК.2</w:t>
            </w:r>
            <w:r w:rsidRPr="002D50A5">
              <w:t xml:space="preserve"> </w:t>
            </w:r>
            <w:r w:rsidR="00680DF1" w:rsidRPr="002D50A5">
              <w:rPr>
                <w:rFonts w:ascii="Times New Roman" w:eastAsia="Times New Roman" w:hAnsi="Times New Roman" w:cs="Times New Roman"/>
                <w:sz w:val="24"/>
              </w:rPr>
              <w:t>Выполнение простых подготовительных опалубочных работ</w:t>
            </w:r>
          </w:p>
        </w:tc>
        <w:tc>
          <w:tcPr>
            <w:tcW w:w="5355" w:type="dxa"/>
          </w:tcPr>
          <w:p w14:paraId="67C64AD9" w14:textId="77777777" w:rsidR="00C055CB" w:rsidRPr="002D50A5"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Трудовые действия: </w:t>
            </w:r>
          </w:p>
          <w:p w14:paraId="6693C11E"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разборка опалубки фундаментов, стен и перегородок; </w:t>
            </w:r>
          </w:p>
          <w:p w14:paraId="4D648087"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смазка накатов и опалубки; </w:t>
            </w:r>
          </w:p>
          <w:p w14:paraId="175FA05D" w14:textId="23A392B6" w:rsidR="00D42EA9" w:rsidRPr="002D50A5" w:rsidRDefault="00680DF1" w:rsidP="00680DF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sz w:val="24"/>
                <w:szCs w:val="24"/>
                <w:lang w:eastAsia="ru-RU"/>
              </w:rPr>
              <w:t>очистка опалубки от бетона и раствора</w:t>
            </w:r>
          </w:p>
        </w:tc>
      </w:tr>
      <w:tr w:rsidR="00D42EA9" w:rsidRPr="002D50A5" w14:paraId="2ED94B65" w14:textId="77777777" w:rsidTr="00680DF1">
        <w:tc>
          <w:tcPr>
            <w:tcW w:w="3882" w:type="dxa"/>
            <w:vMerge/>
          </w:tcPr>
          <w:p w14:paraId="3CE83EF7" w14:textId="77777777" w:rsidR="00D42EA9" w:rsidRPr="002D50A5"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55" w:type="dxa"/>
          </w:tcPr>
          <w:p w14:paraId="68A4FB4C" w14:textId="77777777" w:rsidR="007C6A58" w:rsidRPr="002D50A5" w:rsidRDefault="007C6A58" w:rsidP="007C6A5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Умения: </w:t>
            </w:r>
          </w:p>
          <w:p w14:paraId="083DDC58" w14:textId="77777777" w:rsidR="00D42EA9" w:rsidRPr="002D50A5" w:rsidRDefault="007C6A58" w:rsidP="00680D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ч</w:t>
            </w:r>
            <w:r w:rsidR="00680DF1" w:rsidRPr="002D50A5">
              <w:rPr>
                <w:rFonts w:ascii="Times New Roman" w:eastAsia="Courier New" w:hAnsi="Times New Roman" w:cs="Times New Roman"/>
                <w:color w:val="000000"/>
                <w:kern w:val="0"/>
                <w:sz w:val="24"/>
                <w:szCs w:val="24"/>
                <w:lang w:eastAsia="ru-RU"/>
                <w14:ligatures w14:val="none"/>
              </w:rPr>
              <w:t xml:space="preserve">итать техническую документацию: </w:t>
            </w:r>
            <w:r w:rsidRPr="002D50A5">
              <w:rPr>
                <w:rFonts w:ascii="Times New Roman" w:eastAsia="Courier New" w:hAnsi="Times New Roman" w:cs="Times New Roman"/>
                <w:color w:val="000000"/>
                <w:kern w:val="0"/>
                <w:sz w:val="24"/>
                <w:szCs w:val="24"/>
                <w:lang w:eastAsia="ru-RU"/>
                <w14:ligatures w14:val="none"/>
              </w:rPr>
              <w:t>инструкционные карты</w:t>
            </w:r>
            <w:r w:rsidR="00680DF1" w:rsidRPr="002D50A5">
              <w:rPr>
                <w:rFonts w:ascii="Times New Roman" w:eastAsia="Courier New" w:hAnsi="Times New Roman" w:cs="Times New Roman"/>
                <w:color w:val="000000"/>
                <w:kern w:val="0"/>
                <w:sz w:val="24"/>
                <w:szCs w:val="24"/>
                <w:lang w:eastAsia="ru-RU"/>
                <w14:ligatures w14:val="none"/>
              </w:rPr>
              <w:t>; чертежи, эскизы; карты трудовых процессов;</w:t>
            </w:r>
          </w:p>
          <w:p w14:paraId="71BA47F4"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разбирать опалубки фундаментов, стен и перегородок с соблюдением определенной последовательности операций, обеспечивающей </w:t>
            </w:r>
          </w:p>
          <w:p w14:paraId="126750AF"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сохранность и целостность элементов; </w:t>
            </w:r>
          </w:p>
          <w:p w14:paraId="2C32AB10" w14:textId="26FC3F81" w:rsidR="00680DF1" w:rsidRPr="002D50A5" w:rsidRDefault="00680DF1" w:rsidP="00680D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sz w:val="24"/>
                <w:szCs w:val="24"/>
                <w:lang w:eastAsia="ru-RU"/>
              </w:rPr>
              <w:t xml:space="preserve">контролировать </w:t>
            </w:r>
            <w:r w:rsidRPr="002D50A5">
              <w:rPr>
                <w:rFonts w:ascii="Times New Roman" w:eastAsia="Courier New" w:hAnsi="Times New Roman" w:cs="Times New Roman"/>
                <w:color w:val="000000"/>
                <w:sz w:val="24"/>
                <w:szCs w:val="24"/>
                <w:lang w:eastAsia="ru-RU"/>
              </w:rPr>
              <w:tab/>
              <w:t xml:space="preserve">качество </w:t>
            </w:r>
            <w:r w:rsidRPr="002D50A5">
              <w:rPr>
                <w:rFonts w:ascii="Times New Roman" w:eastAsia="Courier New" w:hAnsi="Times New Roman" w:cs="Times New Roman"/>
                <w:color w:val="000000"/>
                <w:sz w:val="24"/>
                <w:szCs w:val="24"/>
                <w:lang w:eastAsia="ru-RU"/>
              </w:rPr>
              <w:tab/>
              <w:t xml:space="preserve">выполнения простых </w:t>
            </w:r>
            <w:r w:rsidRPr="002D50A5">
              <w:rPr>
                <w:rFonts w:ascii="Times New Roman" w:eastAsia="Courier New" w:hAnsi="Times New Roman" w:cs="Times New Roman"/>
                <w:color w:val="000000"/>
                <w:sz w:val="24"/>
                <w:szCs w:val="24"/>
                <w:lang w:eastAsia="ru-RU"/>
              </w:rPr>
              <w:tab/>
              <w:t xml:space="preserve">подготовительных опалубочных </w:t>
            </w:r>
            <w:r w:rsidRPr="002D50A5">
              <w:rPr>
                <w:rFonts w:ascii="Times New Roman" w:eastAsia="Courier New" w:hAnsi="Times New Roman" w:cs="Times New Roman"/>
                <w:color w:val="000000"/>
                <w:sz w:val="24"/>
                <w:szCs w:val="24"/>
                <w:lang w:eastAsia="ru-RU"/>
              </w:rPr>
              <w:lastRenderedPageBreak/>
              <w:t>работ</w:t>
            </w:r>
          </w:p>
        </w:tc>
      </w:tr>
      <w:tr w:rsidR="00D42EA9" w:rsidRPr="002D50A5" w14:paraId="3FB7AE3A" w14:textId="77777777" w:rsidTr="00680DF1">
        <w:tc>
          <w:tcPr>
            <w:tcW w:w="3882" w:type="dxa"/>
            <w:vMerge/>
          </w:tcPr>
          <w:p w14:paraId="612E3F93" w14:textId="483AD357" w:rsidR="00D42EA9" w:rsidRPr="002D50A5"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55" w:type="dxa"/>
          </w:tcPr>
          <w:p w14:paraId="591211C0" w14:textId="77777777" w:rsidR="00C055CB" w:rsidRPr="002D50A5"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Знания: </w:t>
            </w:r>
          </w:p>
          <w:p w14:paraId="68E82C41" w14:textId="72E86906" w:rsidR="007C6A58" w:rsidRPr="002D50A5"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классификация зданий и сооружений;</w:t>
            </w:r>
          </w:p>
          <w:p w14:paraId="223E3784" w14:textId="77777777" w:rsidR="007C6A58" w:rsidRPr="002D50A5"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основные конструктивные элементы;</w:t>
            </w:r>
          </w:p>
          <w:p w14:paraId="19616E0D" w14:textId="77777777" w:rsidR="00D42EA9" w:rsidRPr="002D50A5" w:rsidRDefault="007C6A58"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виды строительно-монтажных работ, процессов; основы организации производства и контроль</w:t>
            </w:r>
            <w:r w:rsidR="00881B4B" w:rsidRPr="002D50A5">
              <w:rPr>
                <w:rFonts w:ascii="Times New Roman" w:eastAsia="Courier New" w:hAnsi="Times New Roman" w:cs="Times New Roman"/>
                <w:color w:val="000000"/>
                <w:kern w:val="0"/>
                <w:sz w:val="24"/>
                <w:szCs w:val="24"/>
                <w:lang w:eastAsia="ru-RU"/>
                <w14:ligatures w14:val="none"/>
              </w:rPr>
              <w:t xml:space="preserve"> </w:t>
            </w:r>
            <w:r w:rsidRPr="002D50A5">
              <w:rPr>
                <w:rFonts w:ascii="Times New Roman" w:eastAsia="Courier New" w:hAnsi="Times New Roman" w:cs="Times New Roman"/>
                <w:color w:val="000000"/>
                <w:kern w:val="0"/>
                <w:sz w:val="24"/>
                <w:szCs w:val="24"/>
                <w:lang w:eastAsia="ru-RU"/>
                <w14:ligatures w14:val="none"/>
              </w:rPr>
              <w:t>качества строительных работ;</w:t>
            </w:r>
          </w:p>
          <w:p w14:paraId="0F7285F5" w14:textId="77777777" w:rsidR="00680DF1" w:rsidRPr="002D50A5" w:rsidRDefault="00680DF1" w:rsidP="00680DF1">
            <w:pPr>
              <w:widowControl w:val="0"/>
              <w:spacing w:after="0" w:line="240" w:lineRule="auto"/>
              <w:jc w:val="both"/>
              <w:rPr>
                <w:rFonts w:ascii="Times New Roman" w:eastAsia="Calibri" w:hAnsi="Times New Roman" w:cs="Times New Roman"/>
                <w:sz w:val="24"/>
                <w:szCs w:val="24"/>
              </w:rPr>
            </w:pPr>
            <w:r w:rsidRPr="002D50A5">
              <w:rPr>
                <w:rFonts w:ascii="Times New Roman" w:eastAsia="Calibri" w:hAnsi="Times New Roman" w:cs="Times New Roman"/>
                <w:sz w:val="24"/>
                <w:szCs w:val="24"/>
              </w:rPr>
              <w:t>виды и назначение опалубок;</w:t>
            </w:r>
          </w:p>
          <w:p w14:paraId="3789CA17" w14:textId="77777777" w:rsidR="00680DF1" w:rsidRPr="002D50A5" w:rsidRDefault="00680DF1" w:rsidP="00680DF1">
            <w:pPr>
              <w:widowControl w:val="0"/>
              <w:spacing w:after="0" w:line="240" w:lineRule="auto"/>
              <w:jc w:val="both"/>
              <w:rPr>
                <w:rFonts w:ascii="Times New Roman" w:eastAsia="Calibri" w:hAnsi="Times New Roman" w:cs="Times New Roman"/>
                <w:sz w:val="24"/>
                <w:szCs w:val="24"/>
              </w:rPr>
            </w:pPr>
            <w:r w:rsidRPr="002D50A5">
              <w:rPr>
                <w:rFonts w:ascii="Times New Roman" w:eastAsia="Calibri" w:hAnsi="Times New Roman" w:cs="Times New Roman"/>
                <w:sz w:val="24"/>
                <w:szCs w:val="24"/>
              </w:rPr>
              <w:t xml:space="preserve">типы опалубок и области их применения; </w:t>
            </w:r>
          </w:p>
          <w:p w14:paraId="3C1AB623" w14:textId="77777777" w:rsidR="00680DF1" w:rsidRPr="002D50A5" w:rsidRDefault="00680DF1" w:rsidP="00680DF1">
            <w:pPr>
              <w:widowControl w:val="0"/>
              <w:spacing w:after="0" w:line="240" w:lineRule="auto"/>
              <w:jc w:val="both"/>
              <w:rPr>
                <w:rFonts w:ascii="Times New Roman" w:eastAsia="Calibri" w:hAnsi="Times New Roman" w:cs="Times New Roman"/>
                <w:sz w:val="24"/>
                <w:szCs w:val="24"/>
              </w:rPr>
            </w:pPr>
            <w:r w:rsidRPr="002D50A5">
              <w:rPr>
                <w:rFonts w:ascii="Times New Roman" w:eastAsia="Calibri" w:hAnsi="Times New Roman" w:cs="Times New Roman"/>
                <w:sz w:val="24"/>
                <w:szCs w:val="24"/>
              </w:rPr>
              <w:t>правила и последовательность разборки опалубки фундаментов, стен и перегородок;</w:t>
            </w:r>
          </w:p>
          <w:p w14:paraId="2C2C6F54" w14:textId="3C0BD0A2" w:rsidR="00680DF1" w:rsidRPr="002D50A5" w:rsidRDefault="00680DF1"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alibri" w:hAnsi="Times New Roman" w:cs="Times New Roman"/>
              </w:rPr>
              <w:t>способы контроля качества выполнения простых подготовительных опалубочных работ</w:t>
            </w:r>
          </w:p>
        </w:tc>
      </w:tr>
      <w:tr w:rsidR="00D42EA9" w:rsidRPr="002D50A5" w14:paraId="4B53CB32" w14:textId="77777777" w:rsidTr="00680DF1">
        <w:tc>
          <w:tcPr>
            <w:tcW w:w="3882" w:type="dxa"/>
            <w:vMerge w:val="restart"/>
          </w:tcPr>
          <w:p w14:paraId="04A3B034" w14:textId="722FAFA6" w:rsidR="00D42EA9" w:rsidRPr="002D50A5"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ПК.3 </w:t>
            </w:r>
            <w:r w:rsidR="00680DF1" w:rsidRPr="002D50A5">
              <w:rPr>
                <w:rFonts w:ascii="Times New Roman" w:eastAsia="Courier New" w:hAnsi="Times New Roman" w:cs="Times New Roman"/>
                <w:color w:val="000000"/>
                <w:sz w:val="24"/>
                <w:szCs w:val="24"/>
                <w:lang w:eastAsia="ru-RU"/>
              </w:rPr>
              <w:t>Выполн</w:t>
            </w:r>
            <w:r w:rsidR="00E97421">
              <w:rPr>
                <w:rFonts w:ascii="Times New Roman" w:eastAsia="Courier New" w:hAnsi="Times New Roman" w:cs="Times New Roman"/>
                <w:color w:val="000000"/>
                <w:sz w:val="24"/>
                <w:szCs w:val="24"/>
                <w:lang w:eastAsia="ru-RU"/>
              </w:rPr>
              <w:t>ение</w:t>
            </w:r>
            <w:r w:rsidR="00680DF1" w:rsidRPr="002D50A5">
              <w:rPr>
                <w:rFonts w:ascii="Times New Roman" w:eastAsia="Courier New" w:hAnsi="Times New Roman" w:cs="Times New Roman"/>
                <w:color w:val="000000"/>
                <w:sz w:val="24"/>
                <w:szCs w:val="24"/>
                <w:lang w:eastAsia="ru-RU"/>
              </w:rPr>
              <w:t xml:space="preserve"> работы при устройстве рулонных кровель насухо с прошивкой гвоздями и кровель из штучных материалов</w:t>
            </w:r>
          </w:p>
        </w:tc>
        <w:tc>
          <w:tcPr>
            <w:tcW w:w="5355" w:type="dxa"/>
          </w:tcPr>
          <w:p w14:paraId="67A391F1" w14:textId="77777777" w:rsidR="00881B4B" w:rsidRPr="002D50A5"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Трудовые действия: </w:t>
            </w:r>
          </w:p>
          <w:p w14:paraId="75421A4E"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выполнение плотничных работ при устройстве кровель из штучных материалов;</w:t>
            </w:r>
          </w:p>
          <w:p w14:paraId="03F82756"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выполнение плотничных работ при устройстве рулонных кровель насухо с прошивкой гвоздями;</w:t>
            </w:r>
          </w:p>
          <w:p w14:paraId="6209D19A"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очистка рулонных кровельных материалов от посыпки; </w:t>
            </w:r>
          </w:p>
          <w:p w14:paraId="16AB7929" w14:textId="2DBAE61A" w:rsidR="00D42EA9" w:rsidRPr="002D50A5" w:rsidRDefault="00680DF1" w:rsidP="00680DF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sz w:val="24"/>
                <w:szCs w:val="24"/>
                <w:lang w:eastAsia="ru-RU"/>
              </w:rPr>
              <w:t>разборка простых кровельных покрытий из рулонных и штучных материалов</w:t>
            </w:r>
          </w:p>
        </w:tc>
      </w:tr>
      <w:tr w:rsidR="007C6A58" w:rsidRPr="002D50A5" w14:paraId="32191F3A" w14:textId="77777777" w:rsidTr="00680DF1">
        <w:tc>
          <w:tcPr>
            <w:tcW w:w="3882" w:type="dxa"/>
            <w:vMerge/>
          </w:tcPr>
          <w:p w14:paraId="68A72AEF" w14:textId="77777777" w:rsidR="007C6A58" w:rsidRPr="002D50A5"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55" w:type="dxa"/>
          </w:tcPr>
          <w:p w14:paraId="215700C1" w14:textId="77777777" w:rsidR="007C6A58" w:rsidRPr="002D50A5" w:rsidRDefault="007C6A58" w:rsidP="007C6A5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Умения: </w:t>
            </w:r>
          </w:p>
          <w:p w14:paraId="0D27B7A7" w14:textId="77777777" w:rsidR="007C6A58" w:rsidRPr="002D50A5" w:rsidRDefault="007C6A58" w:rsidP="00680D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ч</w:t>
            </w:r>
            <w:r w:rsidR="00680DF1" w:rsidRPr="002D50A5">
              <w:rPr>
                <w:rFonts w:ascii="Times New Roman" w:eastAsia="Courier New" w:hAnsi="Times New Roman" w:cs="Times New Roman"/>
                <w:color w:val="000000"/>
                <w:kern w:val="0"/>
                <w:sz w:val="24"/>
                <w:szCs w:val="24"/>
                <w:lang w:eastAsia="ru-RU"/>
                <w14:ligatures w14:val="none"/>
              </w:rPr>
              <w:t>итать техническую документацию: инструкционные карты; чертежи, эскизы; карты трудовых процессов;</w:t>
            </w:r>
          </w:p>
          <w:p w14:paraId="61B28199"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выполнять плотничные работы по устройству кровель насухо с прошивкой гвоздями; </w:t>
            </w:r>
          </w:p>
          <w:p w14:paraId="33572AFE" w14:textId="70421F5B" w:rsidR="00680DF1" w:rsidRPr="002D50A5" w:rsidRDefault="00680DF1" w:rsidP="00680D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sz w:val="24"/>
                <w:szCs w:val="24"/>
                <w:lang w:eastAsia="ru-RU"/>
              </w:rPr>
              <w:t>производить демонтаж простых кровельных покрытий из рулонных и штучных материалов; укладывать и закреплять на обрешетке или настиле рулонные и штучные кровельные материалы при устройстве кровель</w:t>
            </w:r>
          </w:p>
        </w:tc>
      </w:tr>
      <w:tr w:rsidR="007C6A58" w:rsidRPr="002D50A5" w14:paraId="04979630" w14:textId="77777777" w:rsidTr="00680DF1">
        <w:tc>
          <w:tcPr>
            <w:tcW w:w="3882" w:type="dxa"/>
            <w:vMerge/>
          </w:tcPr>
          <w:p w14:paraId="08CFBC74" w14:textId="47BD3CA3" w:rsidR="007C6A58" w:rsidRPr="002D50A5"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55" w:type="dxa"/>
          </w:tcPr>
          <w:p w14:paraId="15E8E9E0" w14:textId="77777777" w:rsidR="00881B4B" w:rsidRPr="002D50A5"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Знания: </w:t>
            </w:r>
          </w:p>
          <w:p w14:paraId="09DDA7FE" w14:textId="0922C4EA" w:rsidR="007C6A58" w:rsidRPr="002D50A5"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классификация зданий и сооружений;</w:t>
            </w:r>
          </w:p>
          <w:p w14:paraId="17826E87" w14:textId="77777777" w:rsidR="007C6A58" w:rsidRPr="002D50A5"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основные конструктивные элементы;</w:t>
            </w:r>
          </w:p>
          <w:p w14:paraId="4D30CF3D" w14:textId="77777777" w:rsidR="007C6A58" w:rsidRPr="002D50A5" w:rsidRDefault="007C6A58"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виды строительно-монтажных работ, процессов; основы организации производства и контроль качества строительных работ;</w:t>
            </w:r>
          </w:p>
          <w:p w14:paraId="648B42C1"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виды рулонных и штучных кровельных материалов; </w:t>
            </w:r>
          </w:p>
          <w:p w14:paraId="4D8CE005"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требования охраны труда при выполнении плотничных и кровельных работ на крыше; </w:t>
            </w:r>
          </w:p>
          <w:p w14:paraId="307B0DF6"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правила выполнения плотничных работ при устройстве рулонных кровель насухо с прошивкой гвоздями; </w:t>
            </w:r>
          </w:p>
          <w:p w14:paraId="7BD370A7" w14:textId="77777777" w:rsidR="00680DF1" w:rsidRPr="002D50A5" w:rsidRDefault="00680DF1" w:rsidP="00680DF1">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способы укладки, крепления и примыкания штучных кровельных материалов при устройстве кровель; </w:t>
            </w:r>
          </w:p>
          <w:p w14:paraId="72D228C5" w14:textId="77777777" w:rsidR="00A4678C" w:rsidRPr="002D50A5" w:rsidRDefault="00A4678C" w:rsidP="00A4678C">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требования охраны труда к месту производства работ на высоте;</w:t>
            </w:r>
          </w:p>
          <w:p w14:paraId="35E746E5" w14:textId="0372F98B" w:rsidR="00680DF1" w:rsidRPr="002D50A5" w:rsidRDefault="00A4678C" w:rsidP="00A4678C">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sz w:val="24"/>
                <w:szCs w:val="24"/>
                <w:lang w:eastAsia="ru-RU"/>
              </w:rPr>
              <w:lastRenderedPageBreak/>
              <w:t>способы разборки простых кровельных покрытий из рулонных и штучных материалов</w:t>
            </w:r>
          </w:p>
        </w:tc>
      </w:tr>
    </w:tbl>
    <w:p w14:paraId="7FD40413" w14:textId="77777777" w:rsidR="00D42EA9" w:rsidRPr="002D50A5" w:rsidRDefault="00D42EA9" w:rsidP="00D42E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03AD508E" w14:textId="77777777" w:rsidR="00D42EA9" w:rsidRPr="002D50A5" w:rsidRDefault="00D42EA9" w:rsidP="00D42EA9">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AF8109C" w14:textId="77777777" w:rsidR="00D42EA9" w:rsidRPr="002D50A5" w:rsidRDefault="00D42EA9" w:rsidP="00D42EA9">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09A1ECEB" w14:textId="77777777" w:rsidR="00D42EA9" w:rsidRPr="002D50A5" w:rsidRDefault="00D42EA9" w:rsidP="00D42EA9">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40AA859" w14:textId="77777777" w:rsidR="00D42EA9" w:rsidRPr="002D50A5" w:rsidRDefault="00D42EA9" w:rsidP="00D42EA9">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47E921EB" w14:textId="77777777" w:rsidR="00D42EA9" w:rsidRPr="002D50A5" w:rsidRDefault="00D42EA9" w:rsidP="00D42EA9">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55C70811" w14:textId="77777777" w:rsidR="00D42EA9" w:rsidRPr="002D50A5" w:rsidRDefault="00D42EA9" w:rsidP="00D42EA9">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4F8D49E5" w14:textId="77777777" w:rsidR="00D42EA9" w:rsidRPr="002D50A5" w:rsidRDefault="00D42EA9" w:rsidP="00D42EA9">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pPr>
    </w:p>
    <w:p w14:paraId="104DB0CA" w14:textId="3B365BA9" w:rsidR="00027D22" w:rsidRPr="002D50A5" w:rsidRDefault="00027D22" w:rsidP="00DE23F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027D22" w:rsidRPr="002D50A5" w:rsidSect="00BE1936">
          <w:pgSz w:w="11906" w:h="16838"/>
          <w:pgMar w:top="1134" w:right="850" w:bottom="1134" w:left="1701" w:header="708" w:footer="708" w:gutter="0"/>
          <w:cols w:space="708"/>
          <w:docGrid w:linePitch="360"/>
        </w:sectPr>
      </w:pPr>
    </w:p>
    <w:p w14:paraId="6DB05A18" w14:textId="77777777" w:rsidR="0034630B" w:rsidRPr="002D50A5" w:rsidRDefault="0034630B" w:rsidP="0034630B">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31" w:name="_Hlk241936465"/>
      <w:r w:rsidRPr="002D50A5">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217D3F62" w14:textId="77777777" w:rsidR="0034630B" w:rsidRPr="002D50A5" w:rsidRDefault="0034630B" w:rsidP="0034630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34630B" w:rsidRPr="002D50A5" w14:paraId="32E43944" w14:textId="77777777" w:rsidTr="00B21E1B">
        <w:tc>
          <w:tcPr>
            <w:tcW w:w="817" w:type="dxa"/>
            <w:vAlign w:val="center"/>
          </w:tcPr>
          <w:p w14:paraId="5CF56565" w14:textId="77777777" w:rsidR="0034630B" w:rsidRPr="002D50A5" w:rsidRDefault="0034630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п/п</w:t>
            </w:r>
          </w:p>
        </w:tc>
        <w:tc>
          <w:tcPr>
            <w:tcW w:w="4253" w:type="dxa"/>
            <w:vAlign w:val="center"/>
          </w:tcPr>
          <w:p w14:paraId="4D3FC8E1" w14:textId="77777777" w:rsidR="0034630B" w:rsidRPr="002D50A5" w:rsidRDefault="0034630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230A3CE0" w14:textId="77777777" w:rsidR="0034630B" w:rsidRPr="002D50A5" w:rsidRDefault="0034630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5ACE2EBF" w14:textId="77777777" w:rsidR="0034630B" w:rsidRPr="002D50A5" w:rsidRDefault="0034630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Количество часов</w:t>
            </w:r>
          </w:p>
        </w:tc>
      </w:tr>
      <w:tr w:rsidR="0034630B" w:rsidRPr="002D50A5" w14:paraId="6812CE5D" w14:textId="77777777" w:rsidTr="00B21E1B">
        <w:tc>
          <w:tcPr>
            <w:tcW w:w="817" w:type="dxa"/>
          </w:tcPr>
          <w:p w14:paraId="7875C469" w14:textId="77777777" w:rsidR="0034630B" w:rsidRPr="002D50A5"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58FCE0C3" w14:textId="5E5D0995" w:rsidR="0034630B" w:rsidRPr="002D50A5" w:rsidRDefault="0034630B" w:rsidP="00B21E1B">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 xml:space="preserve">Раздел 5.2.3.1 </w:t>
            </w:r>
            <w:r w:rsidR="007C1B30" w:rsidRPr="002D50A5">
              <w:rPr>
                <w:rFonts w:ascii="Times New Roman" w:eastAsia="Times New Roman" w:hAnsi="Times New Roman" w:cs="Times New Roman"/>
                <w:b/>
                <w:bCs/>
                <w:kern w:val="0"/>
                <w:sz w:val="24"/>
                <w:szCs w:val="24"/>
                <w:lang w:eastAsia="ru-RU"/>
                <w14:ligatures w14:val="none"/>
              </w:rPr>
              <w:t>Сущность предмета и общие сведения о зданиях, сооружениях</w:t>
            </w:r>
          </w:p>
        </w:tc>
        <w:tc>
          <w:tcPr>
            <w:tcW w:w="1843" w:type="dxa"/>
          </w:tcPr>
          <w:p w14:paraId="784772FA" w14:textId="6B57710E" w:rsidR="0034630B" w:rsidRPr="002D50A5" w:rsidRDefault="00245DF1"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12</w:t>
            </w:r>
          </w:p>
        </w:tc>
      </w:tr>
      <w:tr w:rsidR="007C1B30" w:rsidRPr="002D50A5" w14:paraId="2DF54A98" w14:textId="77777777" w:rsidTr="00B21E1B">
        <w:tc>
          <w:tcPr>
            <w:tcW w:w="817" w:type="dxa"/>
            <w:vMerge w:val="restart"/>
          </w:tcPr>
          <w:p w14:paraId="3483B534" w14:textId="77777777" w:rsidR="007C1B30" w:rsidRPr="002D50A5" w:rsidRDefault="007C1B30" w:rsidP="007C1B30">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tcPr>
          <w:p w14:paraId="3BCB698D" w14:textId="341C17EC" w:rsidR="007C1B30" w:rsidRPr="002D50A5" w:rsidRDefault="007C1B30" w:rsidP="007C1B3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Сущность предмета и общие сведения о зданиях, сооружениях</w:t>
            </w:r>
          </w:p>
        </w:tc>
        <w:tc>
          <w:tcPr>
            <w:tcW w:w="8079" w:type="dxa"/>
          </w:tcPr>
          <w:p w14:paraId="059D2204" w14:textId="4B67715C" w:rsidR="007C1B30" w:rsidRPr="002D50A5" w:rsidRDefault="007C1B30" w:rsidP="007C1B3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Классификация строительных объектов по назначению и характеристикам. Сущность предмета. Особенности и специфика строительства. Этапы процесса строительства зданий</w:t>
            </w:r>
          </w:p>
        </w:tc>
        <w:tc>
          <w:tcPr>
            <w:tcW w:w="1843" w:type="dxa"/>
          </w:tcPr>
          <w:p w14:paraId="782E941E" w14:textId="77777777" w:rsidR="007C1B30" w:rsidRPr="002D50A5"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7C1B30" w:rsidRPr="002D50A5" w14:paraId="0AF12617" w14:textId="77777777" w:rsidTr="00B21E1B">
        <w:tc>
          <w:tcPr>
            <w:tcW w:w="817" w:type="dxa"/>
            <w:vMerge/>
          </w:tcPr>
          <w:p w14:paraId="363B8143" w14:textId="77777777" w:rsidR="007C1B30" w:rsidRPr="002D50A5"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23DAAB3A" w14:textId="77777777" w:rsidR="007C1B30" w:rsidRPr="002D50A5" w:rsidRDefault="007C1B30" w:rsidP="007C1B3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6E79947" w14:textId="4927D12F" w:rsidR="007C1B30" w:rsidRPr="002D50A5" w:rsidRDefault="007C1B30" w:rsidP="007C1B3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Классификация зданий и сооружений. Классификация зданий и сооружений по назначению, способу возведения, конструктивному решению, функциональному предназначению, долговечности, этажности, степени сгораемости</w:t>
            </w:r>
          </w:p>
        </w:tc>
        <w:tc>
          <w:tcPr>
            <w:tcW w:w="1843" w:type="dxa"/>
          </w:tcPr>
          <w:p w14:paraId="4DEFFE07" w14:textId="77777777" w:rsidR="007C1B30" w:rsidRPr="002D50A5"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7C1B30" w:rsidRPr="002D50A5" w14:paraId="66480F97" w14:textId="77777777" w:rsidTr="00B21E1B">
        <w:tc>
          <w:tcPr>
            <w:tcW w:w="817" w:type="dxa"/>
            <w:vMerge/>
          </w:tcPr>
          <w:p w14:paraId="604F0823" w14:textId="77777777" w:rsidR="007C1B30" w:rsidRPr="002D50A5" w:rsidRDefault="007C1B3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52F80101" w14:textId="77777777" w:rsidR="007C1B30" w:rsidRPr="002D50A5" w:rsidRDefault="007C1B30"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F4B587C" w14:textId="74C05EBD" w:rsidR="007C1B30" w:rsidRPr="002D50A5" w:rsidRDefault="007C1B30"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Основные архитектурно-конструктивные элементы здания. Конструкционные схемы зданий Конструктивные схемы гражданских зданий. Строительство промышленных одноэтажных и многоэтажных зданий. Строительство сельскохозяйственных зданий. Конструктивные элементы зданий, характеристика их.</w:t>
            </w:r>
          </w:p>
        </w:tc>
        <w:tc>
          <w:tcPr>
            <w:tcW w:w="1843" w:type="dxa"/>
          </w:tcPr>
          <w:p w14:paraId="588E4DB5" w14:textId="77777777" w:rsidR="007C1B30" w:rsidRPr="002D50A5" w:rsidRDefault="007C1B3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7C1B30" w:rsidRPr="002D50A5" w14:paraId="38C19A69" w14:textId="77777777" w:rsidTr="00B21E1B">
        <w:tc>
          <w:tcPr>
            <w:tcW w:w="817" w:type="dxa"/>
            <w:vMerge/>
          </w:tcPr>
          <w:p w14:paraId="0EA1FC54" w14:textId="77777777" w:rsidR="007C1B30" w:rsidRPr="002D50A5" w:rsidRDefault="007C1B30" w:rsidP="00B21E1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7759E220" w14:textId="77777777" w:rsidR="007C1B30" w:rsidRPr="002D50A5" w:rsidRDefault="007C1B30"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4E44EDFE" w14:textId="77777777" w:rsidR="007C1B30" w:rsidRPr="002D50A5" w:rsidRDefault="007C1B30" w:rsidP="00B21E1B">
            <w:pPr>
              <w:spacing w:after="0" w:line="288" w:lineRule="atLeast"/>
              <w:ind w:firstLine="540"/>
              <w:rPr>
                <w:rFonts w:ascii="Times New Roman" w:eastAsia="Times New Roman" w:hAnsi="Times New Roman" w:cs="Times New Roman"/>
                <w:b/>
                <w:bCs/>
                <w:kern w:val="0"/>
                <w:sz w:val="24"/>
                <w:szCs w:val="24"/>
                <w:lang w:eastAsia="ru-RU"/>
                <w14:ligatures w14:val="none"/>
              </w:rPr>
            </w:pPr>
            <w:r w:rsidRPr="002D50A5">
              <w:rPr>
                <w:rFonts w:ascii="Times New Roman" w:hAnsi="Times New Roman" w:cs="Times New Roman"/>
                <w:b/>
                <w:bCs/>
                <w:sz w:val="24"/>
                <w:szCs w:val="24"/>
              </w:rPr>
              <w:t xml:space="preserve">Практическое занятие: </w:t>
            </w:r>
          </w:p>
        </w:tc>
        <w:tc>
          <w:tcPr>
            <w:tcW w:w="1843" w:type="dxa"/>
          </w:tcPr>
          <w:p w14:paraId="456B1997" w14:textId="77777777" w:rsidR="007C1B30" w:rsidRPr="002D50A5" w:rsidRDefault="007C1B3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7C1B30" w:rsidRPr="002D50A5" w14:paraId="5C30146A" w14:textId="77777777" w:rsidTr="00B21E1B">
        <w:tc>
          <w:tcPr>
            <w:tcW w:w="817" w:type="dxa"/>
            <w:vMerge/>
          </w:tcPr>
          <w:p w14:paraId="764D7ED7" w14:textId="77777777" w:rsidR="007C1B30" w:rsidRPr="002D50A5"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1607F000" w14:textId="77777777" w:rsidR="007C1B30" w:rsidRPr="002D50A5" w:rsidRDefault="007C1B30" w:rsidP="007C1B3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498EE712" w14:textId="4085ABD2" w:rsidR="007C1B30" w:rsidRPr="002D50A5" w:rsidRDefault="007C1B30" w:rsidP="007C1B30">
            <w:pPr>
              <w:spacing w:after="0" w:line="288" w:lineRule="atLeast"/>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Практическое занятие №1 «Работа с технической документацией по классификации зданий и сооружений»</w:t>
            </w:r>
          </w:p>
        </w:tc>
        <w:tc>
          <w:tcPr>
            <w:tcW w:w="1843" w:type="dxa"/>
          </w:tcPr>
          <w:p w14:paraId="0A438ACA" w14:textId="77777777" w:rsidR="007C1B30" w:rsidRPr="002D50A5"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7C1B30" w:rsidRPr="002D50A5" w14:paraId="54CBE8B9" w14:textId="77777777" w:rsidTr="00B21E1B">
        <w:tc>
          <w:tcPr>
            <w:tcW w:w="817" w:type="dxa"/>
            <w:vMerge/>
          </w:tcPr>
          <w:p w14:paraId="3B8C06B7" w14:textId="77777777" w:rsidR="007C1B30" w:rsidRPr="002D50A5"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05EA7D04" w14:textId="77777777" w:rsidR="007C1B30" w:rsidRPr="002D50A5" w:rsidRDefault="007C1B30" w:rsidP="007C1B3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FCAB076" w14:textId="77CA1BB8" w:rsidR="007C1B30" w:rsidRPr="002D50A5" w:rsidRDefault="007C1B30" w:rsidP="007C1B30">
            <w:pPr>
              <w:spacing w:after="0" w:line="288" w:lineRule="atLeast"/>
              <w:rPr>
                <w:rFonts w:ascii="Times New Roman" w:hAnsi="Times New Roman" w:cs="Times New Roman"/>
                <w:sz w:val="24"/>
                <w:szCs w:val="24"/>
              </w:rPr>
            </w:pPr>
            <w:r w:rsidRPr="002D50A5">
              <w:rPr>
                <w:rFonts w:ascii="Times New Roman" w:hAnsi="Times New Roman" w:cs="Times New Roman"/>
                <w:sz w:val="24"/>
                <w:szCs w:val="24"/>
              </w:rPr>
              <w:t>Практическое занятие №2</w:t>
            </w:r>
            <w:r w:rsidR="00881B4B" w:rsidRPr="002D50A5">
              <w:rPr>
                <w:rFonts w:ascii="Times New Roman" w:hAnsi="Times New Roman" w:cs="Times New Roman"/>
                <w:sz w:val="24"/>
                <w:szCs w:val="24"/>
              </w:rPr>
              <w:t xml:space="preserve"> </w:t>
            </w:r>
            <w:r w:rsidRPr="002D50A5">
              <w:rPr>
                <w:rFonts w:ascii="Times New Roman" w:hAnsi="Times New Roman" w:cs="Times New Roman"/>
                <w:sz w:val="24"/>
                <w:szCs w:val="24"/>
              </w:rPr>
              <w:t>«Составление схемы классификации зданий и сооружений по назначению, этажности, степени распространения, капитальности и долговечности»</w:t>
            </w:r>
          </w:p>
        </w:tc>
        <w:tc>
          <w:tcPr>
            <w:tcW w:w="1843" w:type="dxa"/>
          </w:tcPr>
          <w:p w14:paraId="6DE06692" w14:textId="77777777" w:rsidR="007C1B30" w:rsidRPr="002D50A5"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7C1B30" w:rsidRPr="002D50A5" w14:paraId="613D3C8B" w14:textId="77777777" w:rsidTr="00B21E1B">
        <w:tc>
          <w:tcPr>
            <w:tcW w:w="817" w:type="dxa"/>
            <w:vMerge/>
          </w:tcPr>
          <w:p w14:paraId="2DABDA73" w14:textId="77777777" w:rsidR="007C1B30" w:rsidRPr="002D50A5" w:rsidRDefault="007C1B3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34E82E11" w14:textId="77777777" w:rsidR="007C1B30" w:rsidRPr="002D50A5" w:rsidRDefault="007C1B30"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4A3C162C" w14:textId="218DF126" w:rsidR="007C1B30" w:rsidRPr="002D50A5" w:rsidRDefault="007C1B30" w:rsidP="007C1B30">
            <w:pPr>
              <w:spacing w:after="0" w:line="288" w:lineRule="atLeast"/>
              <w:rPr>
                <w:rFonts w:ascii="Times New Roman" w:hAnsi="Times New Roman" w:cs="Times New Roman"/>
                <w:sz w:val="24"/>
                <w:szCs w:val="24"/>
              </w:rPr>
            </w:pPr>
            <w:r w:rsidRPr="002D50A5">
              <w:rPr>
                <w:rFonts w:ascii="Times New Roman" w:hAnsi="Times New Roman" w:cs="Times New Roman"/>
                <w:sz w:val="24"/>
                <w:szCs w:val="24"/>
              </w:rPr>
              <w:t>Практическое занятие № 3 «Определение архитектурно-конструктивных элементов зданий»</w:t>
            </w:r>
          </w:p>
        </w:tc>
        <w:tc>
          <w:tcPr>
            <w:tcW w:w="1843" w:type="dxa"/>
          </w:tcPr>
          <w:p w14:paraId="7E2B6135" w14:textId="77777777" w:rsidR="007C1B30" w:rsidRPr="002D50A5" w:rsidRDefault="007C1B3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34630B" w:rsidRPr="002D50A5" w14:paraId="4E246ADA" w14:textId="77777777" w:rsidTr="00B21E1B">
        <w:trPr>
          <w:trHeight w:val="181"/>
        </w:trPr>
        <w:tc>
          <w:tcPr>
            <w:tcW w:w="817" w:type="dxa"/>
          </w:tcPr>
          <w:p w14:paraId="6AF8019D" w14:textId="77777777" w:rsidR="0034630B" w:rsidRPr="002D50A5" w:rsidRDefault="0034630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762D5B4" w14:textId="006B8863" w:rsidR="0034630B" w:rsidRPr="002D50A5" w:rsidRDefault="0034630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Раздел 5.2.</w:t>
            </w:r>
            <w:r w:rsidR="007C1B30" w:rsidRPr="002D50A5">
              <w:rPr>
                <w:rFonts w:ascii="Times New Roman" w:eastAsia="Times New Roman" w:hAnsi="Times New Roman" w:cs="Times New Roman"/>
                <w:b/>
                <w:kern w:val="0"/>
                <w:sz w:val="24"/>
                <w:szCs w:val="24"/>
                <w:lang w:eastAsia="ru-RU"/>
                <w14:ligatures w14:val="none"/>
              </w:rPr>
              <w:t>3</w:t>
            </w:r>
            <w:r w:rsidRPr="002D50A5">
              <w:rPr>
                <w:rFonts w:ascii="Times New Roman" w:eastAsia="Times New Roman" w:hAnsi="Times New Roman" w:cs="Times New Roman"/>
                <w:b/>
                <w:kern w:val="0"/>
                <w:sz w:val="24"/>
                <w:szCs w:val="24"/>
                <w:lang w:eastAsia="ru-RU"/>
                <w14:ligatures w14:val="none"/>
              </w:rPr>
              <w:t xml:space="preserve">.2 </w:t>
            </w:r>
            <w:r w:rsidR="007C1B30" w:rsidRPr="002D50A5">
              <w:rPr>
                <w:rFonts w:ascii="Times New Roman" w:hAnsi="Times New Roman" w:cs="Times New Roman"/>
                <w:b/>
                <w:bCs/>
                <w:sz w:val="24"/>
                <w:szCs w:val="24"/>
              </w:rPr>
              <w:t>Строительные чертежи</w:t>
            </w:r>
          </w:p>
        </w:tc>
        <w:tc>
          <w:tcPr>
            <w:tcW w:w="1843" w:type="dxa"/>
          </w:tcPr>
          <w:p w14:paraId="35AD22FF" w14:textId="292480B5" w:rsidR="0034630B" w:rsidRPr="002D50A5" w:rsidRDefault="00245DF1"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6</w:t>
            </w:r>
          </w:p>
        </w:tc>
      </w:tr>
      <w:tr w:rsidR="007C1B30" w:rsidRPr="002D50A5" w14:paraId="362F6E7C" w14:textId="77777777" w:rsidTr="00B21E1B">
        <w:tc>
          <w:tcPr>
            <w:tcW w:w="817" w:type="dxa"/>
            <w:vMerge w:val="restart"/>
          </w:tcPr>
          <w:p w14:paraId="6623FB58" w14:textId="77777777" w:rsidR="007C1B30" w:rsidRPr="002D50A5" w:rsidRDefault="007C1B30" w:rsidP="00B21E1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4253" w:type="dxa"/>
            <w:vMerge w:val="restart"/>
          </w:tcPr>
          <w:p w14:paraId="0D6E4A1F" w14:textId="37EB6876" w:rsidR="007C1B30" w:rsidRPr="002D50A5" w:rsidRDefault="007C1B30"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Строительные чертежи</w:t>
            </w:r>
          </w:p>
        </w:tc>
        <w:tc>
          <w:tcPr>
            <w:tcW w:w="8079" w:type="dxa"/>
          </w:tcPr>
          <w:p w14:paraId="5B1E30FF" w14:textId="4326D391" w:rsidR="007C1B30" w:rsidRPr="002D50A5" w:rsidRDefault="007C1B30"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Строительные чертежи. Фасады здания: понятие, виды. Понятие плана и разреза здания. Архитектурно-строительные чертежи планов, разрезов, фасадов здания. Архитектурный разрез здания</w:t>
            </w:r>
          </w:p>
        </w:tc>
        <w:tc>
          <w:tcPr>
            <w:tcW w:w="1843" w:type="dxa"/>
          </w:tcPr>
          <w:p w14:paraId="304A8725" w14:textId="77777777" w:rsidR="007C1B30" w:rsidRPr="002D50A5" w:rsidRDefault="007C1B3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7C1B30" w:rsidRPr="002D50A5" w14:paraId="2D1581E8" w14:textId="77777777" w:rsidTr="00B21E1B">
        <w:trPr>
          <w:trHeight w:val="258"/>
        </w:trPr>
        <w:tc>
          <w:tcPr>
            <w:tcW w:w="817" w:type="dxa"/>
            <w:vMerge/>
          </w:tcPr>
          <w:p w14:paraId="54AE4EEE" w14:textId="77777777" w:rsidR="007C1B30" w:rsidRPr="002D50A5" w:rsidRDefault="007C1B30"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E16F008" w14:textId="77777777" w:rsidR="007C1B30" w:rsidRPr="002D50A5" w:rsidRDefault="007C1B30"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1032825" w14:textId="77777777" w:rsidR="007C1B30" w:rsidRPr="002D50A5" w:rsidRDefault="007C1B30" w:rsidP="00B21E1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Практическое занятие</w:t>
            </w:r>
            <w:r w:rsidRPr="002D50A5">
              <w:rPr>
                <w:rFonts w:ascii="Times New Roman" w:eastAsia="Times New Roman" w:hAnsi="Times New Roman" w:cs="Times New Roman"/>
                <w:kern w:val="0"/>
                <w:sz w:val="24"/>
                <w:szCs w:val="24"/>
                <w:lang w:eastAsia="ru-RU"/>
                <w14:ligatures w14:val="none"/>
              </w:rPr>
              <w:t xml:space="preserve">: </w:t>
            </w:r>
          </w:p>
        </w:tc>
        <w:tc>
          <w:tcPr>
            <w:tcW w:w="1843" w:type="dxa"/>
          </w:tcPr>
          <w:p w14:paraId="4127C0A0" w14:textId="77777777" w:rsidR="007C1B30" w:rsidRPr="002D50A5" w:rsidRDefault="007C1B3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7C1B30" w:rsidRPr="002D50A5" w14:paraId="139C5839" w14:textId="77777777" w:rsidTr="00B21E1B">
        <w:trPr>
          <w:trHeight w:val="481"/>
        </w:trPr>
        <w:tc>
          <w:tcPr>
            <w:tcW w:w="817" w:type="dxa"/>
            <w:vMerge/>
          </w:tcPr>
          <w:p w14:paraId="2D257B92" w14:textId="77777777" w:rsidR="007C1B30" w:rsidRPr="002D50A5" w:rsidRDefault="007C1B30" w:rsidP="007C1B3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2026529" w14:textId="77777777" w:rsidR="007C1B30" w:rsidRPr="002D50A5" w:rsidRDefault="007C1B30" w:rsidP="007C1B3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0EF9690" w14:textId="3A428CEA" w:rsidR="007C1B30" w:rsidRPr="002D50A5" w:rsidRDefault="007C1B30" w:rsidP="007C1B30">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D50A5">
              <w:rPr>
                <w:rFonts w:ascii="Times New Roman" w:hAnsi="Times New Roman" w:cs="Times New Roman"/>
                <w:sz w:val="24"/>
                <w:szCs w:val="24"/>
              </w:rPr>
              <w:t>Практическое занятие№ 4 «Правила чтения строительных чертежей. Условные изображения на строительных чертежах».</w:t>
            </w:r>
          </w:p>
        </w:tc>
        <w:tc>
          <w:tcPr>
            <w:tcW w:w="1843" w:type="dxa"/>
          </w:tcPr>
          <w:p w14:paraId="026FBC6D" w14:textId="77777777" w:rsidR="007C1B30" w:rsidRPr="002D50A5"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7C1B30" w:rsidRPr="002D50A5" w14:paraId="2A51119A" w14:textId="77777777" w:rsidTr="00B21E1B">
        <w:trPr>
          <w:trHeight w:val="481"/>
        </w:trPr>
        <w:tc>
          <w:tcPr>
            <w:tcW w:w="817" w:type="dxa"/>
            <w:vMerge/>
          </w:tcPr>
          <w:p w14:paraId="3D2FAB2A" w14:textId="77777777" w:rsidR="007C1B30" w:rsidRPr="002D50A5" w:rsidRDefault="007C1B30" w:rsidP="007C1B3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8C641B2" w14:textId="77777777" w:rsidR="007C1B30" w:rsidRPr="002D50A5" w:rsidRDefault="007C1B30" w:rsidP="007C1B3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8D348E5" w14:textId="2624C580" w:rsidR="007C1B30" w:rsidRPr="002D50A5" w:rsidRDefault="007C1B30" w:rsidP="007C1B3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Практическое занятие№ 5 «Чтение рабочих чертежей планов этажей, разрезов, фасадов зданий».</w:t>
            </w:r>
          </w:p>
        </w:tc>
        <w:tc>
          <w:tcPr>
            <w:tcW w:w="1843" w:type="dxa"/>
          </w:tcPr>
          <w:p w14:paraId="7CA03D00" w14:textId="0AF9E77A" w:rsidR="007C1B30" w:rsidRPr="002D50A5"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34630B" w:rsidRPr="002D50A5" w14:paraId="0F464856" w14:textId="77777777" w:rsidTr="00B21E1B">
        <w:trPr>
          <w:trHeight w:val="398"/>
        </w:trPr>
        <w:tc>
          <w:tcPr>
            <w:tcW w:w="817" w:type="dxa"/>
          </w:tcPr>
          <w:p w14:paraId="6FF151A4" w14:textId="77777777" w:rsidR="0034630B" w:rsidRPr="002D50A5"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17D5E459" w14:textId="4A76A26E" w:rsidR="0034630B" w:rsidRPr="002D50A5" w:rsidRDefault="0034630B" w:rsidP="00B21E1B">
            <w:pPr>
              <w:widowControl w:val="0"/>
              <w:autoSpaceDE w:val="0"/>
              <w:autoSpaceDN w:val="0"/>
              <w:adjustRightInd w:val="0"/>
              <w:spacing w:after="0" w:line="240" w:lineRule="auto"/>
              <w:ind w:firstLine="540"/>
              <w:jc w:val="center"/>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Раздел 5.2.</w:t>
            </w:r>
            <w:r w:rsidR="007A6C6D" w:rsidRPr="002D50A5">
              <w:rPr>
                <w:rFonts w:ascii="Times New Roman" w:eastAsia="Times New Roman" w:hAnsi="Times New Roman" w:cs="Times New Roman"/>
                <w:b/>
                <w:bCs/>
                <w:kern w:val="0"/>
                <w:sz w:val="24"/>
                <w:szCs w:val="24"/>
                <w:lang w:eastAsia="ru-RU"/>
                <w14:ligatures w14:val="none"/>
              </w:rPr>
              <w:t>3</w:t>
            </w:r>
            <w:r w:rsidRPr="002D50A5">
              <w:rPr>
                <w:rFonts w:ascii="Times New Roman" w:eastAsia="Times New Roman" w:hAnsi="Times New Roman" w:cs="Times New Roman"/>
                <w:b/>
                <w:bCs/>
                <w:kern w:val="0"/>
                <w:sz w:val="24"/>
                <w:szCs w:val="24"/>
                <w:lang w:eastAsia="ru-RU"/>
                <w14:ligatures w14:val="none"/>
              </w:rPr>
              <w:t xml:space="preserve">.3 </w:t>
            </w:r>
            <w:r w:rsidR="007C1B30" w:rsidRPr="002D50A5">
              <w:rPr>
                <w:rFonts w:ascii="Times New Roman" w:eastAsia="Times New Roman" w:hAnsi="Times New Roman" w:cs="Times New Roman"/>
                <w:b/>
                <w:bCs/>
                <w:kern w:val="0"/>
                <w:sz w:val="24"/>
                <w:szCs w:val="24"/>
                <w:lang w:eastAsia="ru-RU"/>
                <w14:ligatures w14:val="none"/>
              </w:rPr>
              <w:t>Общие сведения о строительном производстве и строительных процессах</w:t>
            </w:r>
          </w:p>
        </w:tc>
        <w:tc>
          <w:tcPr>
            <w:tcW w:w="1843" w:type="dxa"/>
          </w:tcPr>
          <w:p w14:paraId="03A5EB73" w14:textId="786A5879" w:rsidR="0034630B" w:rsidRPr="002D50A5" w:rsidRDefault="00245DF1"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6</w:t>
            </w:r>
          </w:p>
        </w:tc>
      </w:tr>
      <w:tr w:rsidR="007A6C6D" w:rsidRPr="002D50A5" w14:paraId="7C897D91" w14:textId="77777777" w:rsidTr="00B21E1B">
        <w:tc>
          <w:tcPr>
            <w:tcW w:w="817" w:type="dxa"/>
            <w:vMerge w:val="restart"/>
          </w:tcPr>
          <w:p w14:paraId="1651CF81" w14:textId="77777777" w:rsidR="007A6C6D" w:rsidRPr="002D50A5" w:rsidRDefault="007A6C6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4253" w:type="dxa"/>
            <w:vMerge w:val="restart"/>
          </w:tcPr>
          <w:p w14:paraId="5B924D8C" w14:textId="44AD4678" w:rsidR="007A6C6D" w:rsidRPr="002D50A5" w:rsidRDefault="007A6C6D"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Общие сведения о строительном производстве и строительных процессах</w:t>
            </w:r>
          </w:p>
        </w:tc>
        <w:tc>
          <w:tcPr>
            <w:tcW w:w="8079" w:type="dxa"/>
          </w:tcPr>
          <w:p w14:paraId="16B5CADB" w14:textId="0D38F3BC" w:rsidR="007A6C6D" w:rsidRPr="002D50A5" w:rsidRDefault="007A6C6D"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Строительно-монтажные работы (СМР). Строительный комплекс России. Управление строительным комплексом. Строительные предприятия. Понятие о строительном производстве и строительных процессах. Классификация строительных процессов. Характеристика строительных процессов. Структура создания строительной продукции</w:t>
            </w:r>
          </w:p>
        </w:tc>
        <w:tc>
          <w:tcPr>
            <w:tcW w:w="1843" w:type="dxa"/>
          </w:tcPr>
          <w:p w14:paraId="5733E29D" w14:textId="77777777" w:rsidR="007A6C6D" w:rsidRPr="002D50A5" w:rsidRDefault="007A6C6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7A6C6D" w:rsidRPr="002D50A5" w14:paraId="38193F6B" w14:textId="77777777" w:rsidTr="00B21E1B">
        <w:tc>
          <w:tcPr>
            <w:tcW w:w="817" w:type="dxa"/>
            <w:vMerge/>
          </w:tcPr>
          <w:p w14:paraId="41A33064" w14:textId="77777777" w:rsidR="007A6C6D" w:rsidRPr="002D50A5" w:rsidRDefault="007A6C6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C844AF7" w14:textId="77777777" w:rsidR="007A6C6D" w:rsidRPr="002D50A5" w:rsidRDefault="007A6C6D"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A3CA904" w14:textId="79628A4F" w:rsidR="007A6C6D" w:rsidRPr="002D50A5" w:rsidRDefault="007A6C6D"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Строительные рабочие и организация труда. Участники строительного процесса. Участие организаций в общем объёме строительных работ</w:t>
            </w:r>
          </w:p>
        </w:tc>
        <w:tc>
          <w:tcPr>
            <w:tcW w:w="1843" w:type="dxa"/>
          </w:tcPr>
          <w:p w14:paraId="342CDCA4" w14:textId="77777777" w:rsidR="007A6C6D" w:rsidRPr="002D50A5" w:rsidRDefault="007A6C6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7A6C6D" w:rsidRPr="002D50A5" w14:paraId="08EA38B9" w14:textId="77777777" w:rsidTr="00B21E1B">
        <w:tc>
          <w:tcPr>
            <w:tcW w:w="817" w:type="dxa"/>
            <w:vMerge/>
          </w:tcPr>
          <w:p w14:paraId="7FB5F897" w14:textId="77777777" w:rsidR="007A6C6D" w:rsidRPr="002D50A5" w:rsidRDefault="007A6C6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30EC773" w14:textId="77777777" w:rsidR="007A6C6D" w:rsidRPr="002D50A5" w:rsidRDefault="007A6C6D"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9062D5D" w14:textId="2237D0E2" w:rsidR="007A6C6D" w:rsidRPr="002D50A5" w:rsidRDefault="007A6C6D"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Единый тарифно-квалификационный справочник работ и профессий. Единый тарифно-квалификационный справочник работ. Характеристика профессий Столяр строительный. Плотник. Стекольщик. Паркетчик. Обучение и переподготовка рабочих строительных профессий</w:t>
            </w:r>
          </w:p>
        </w:tc>
        <w:tc>
          <w:tcPr>
            <w:tcW w:w="1843" w:type="dxa"/>
          </w:tcPr>
          <w:p w14:paraId="2D073788" w14:textId="525522ED" w:rsidR="007A6C6D" w:rsidRPr="002D50A5" w:rsidRDefault="007A6C6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34630B" w:rsidRPr="002D50A5" w14:paraId="0EDC6F17" w14:textId="77777777" w:rsidTr="00B21E1B">
        <w:tc>
          <w:tcPr>
            <w:tcW w:w="817" w:type="dxa"/>
          </w:tcPr>
          <w:p w14:paraId="3BA2BC6B" w14:textId="77777777" w:rsidR="0034630B" w:rsidRPr="002D50A5"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D2338D3" w14:textId="50708E09" w:rsidR="0034630B" w:rsidRPr="002D50A5" w:rsidRDefault="0034630B" w:rsidP="007A6C6D">
            <w:pPr>
              <w:spacing w:after="0" w:line="240" w:lineRule="auto"/>
              <w:jc w:val="center"/>
              <w:rPr>
                <w:rFonts w:ascii="Times New Roman" w:hAnsi="Times New Roman"/>
                <w:b/>
                <w:bCs/>
                <w:sz w:val="24"/>
                <w:szCs w:val="24"/>
              </w:rPr>
            </w:pPr>
            <w:r w:rsidRPr="002D50A5">
              <w:rPr>
                <w:rFonts w:ascii="Times New Roman" w:eastAsia="Times New Roman" w:hAnsi="Times New Roman" w:cs="Times New Roman"/>
                <w:b/>
                <w:bCs/>
                <w:kern w:val="0"/>
                <w:sz w:val="24"/>
                <w:szCs w:val="24"/>
                <w:lang w:eastAsia="ru-RU"/>
                <w14:ligatures w14:val="none"/>
              </w:rPr>
              <w:t>Раздел 5.2.</w:t>
            </w:r>
            <w:r w:rsidR="007A6C6D" w:rsidRPr="002D50A5">
              <w:rPr>
                <w:rFonts w:ascii="Times New Roman" w:eastAsia="Times New Roman" w:hAnsi="Times New Roman" w:cs="Times New Roman"/>
                <w:b/>
                <w:bCs/>
                <w:kern w:val="0"/>
                <w:sz w:val="24"/>
                <w:szCs w:val="24"/>
                <w:lang w:eastAsia="ru-RU"/>
                <w14:ligatures w14:val="none"/>
              </w:rPr>
              <w:t>3</w:t>
            </w:r>
            <w:r w:rsidRPr="002D50A5">
              <w:rPr>
                <w:rFonts w:ascii="Times New Roman" w:eastAsia="Times New Roman" w:hAnsi="Times New Roman" w:cs="Times New Roman"/>
                <w:b/>
                <w:bCs/>
                <w:kern w:val="0"/>
                <w:sz w:val="24"/>
                <w:szCs w:val="24"/>
                <w:lang w:eastAsia="ru-RU"/>
                <w14:ligatures w14:val="none"/>
              </w:rPr>
              <w:t xml:space="preserve">.4 </w:t>
            </w:r>
            <w:r w:rsidR="007A6C6D" w:rsidRPr="002D50A5">
              <w:rPr>
                <w:rFonts w:ascii="Times New Roman" w:hAnsi="Times New Roman"/>
                <w:b/>
                <w:bCs/>
                <w:sz w:val="24"/>
                <w:szCs w:val="24"/>
              </w:rPr>
              <w:t>Строительные работы, их структура и классификация</w:t>
            </w:r>
          </w:p>
        </w:tc>
        <w:tc>
          <w:tcPr>
            <w:tcW w:w="1843" w:type="dxa"/>
          </w:tcPr>
          <w:p w14:paraId="7B47DC54" w14:textId="4808698B" w:rsidR="0034630B" w:rsidRPr="002D50A5" w:rsidRDefault="00245DF1"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10</w:t>
            </w:r>
          </w:p>
        </w:tc>
      </w:tr>
      <w:tr w:rsidR="007A6C6D" w:rsidRPr="002D50A5" w14:paraId="0E88773C" w14:textId="77777777" w:rsidTr="00B21E1B">
        <w:tc>
          <w:tcPr>
            <w:tcW w:w="817" w:type="dxa"/>
            <w:vMerge w:val="restart"/>
          </w:tcPr>
          <w:p w14:paraId="399E807A" w14:textId="77777777" w:rsidR="007A6C6D" w:rsidRPr="002D50A5" w:rsidRDefault="007A6C6D" w:rsidP="007A6C6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c>
          <w:tcPr>
            <w:tcW w:w="4253" w:type="dxa"/>
            <w:vMerge w:val="restart"/>
          </w:tcPr>
          <w:p w14:paraId="5C57BE3E" w14:textId="77777777" w:rsidR="007A6C6D" w:rsidRPr="002D50A5" w:rsidRDefault="007A6C6D" w:rsidP="007A6C6D">
            <w:pPr>
              <w:spacing w:after="0" w:line="240" w:lineRule="auto"/>
              <w:rPr>
                <w:rFonts w:ascii="Times New Roman" w:hAnsi="Times New Roman"/>
                <w:sz w:val="24"/>
                <w:szCs w:val="24"/>
              </w:rPr>
            </w:pPr>
            <w:r w:rsidRPr="002D50A5">
              <w:rPr>
                <w:rFonts w:ascii="Times New Roman" w:hAnsi="Times New Roman"/>
                <w:sz w:val="24"/>
                <w:szCs w:val="24"/>
              </w:rPr>
              <w:t>Строительные работы, их структура и классификация</w:t>
            </w:r>
          </w:p>
          <w:p w14:paraId="10B387DD" w14:textId="51238FFD" w:rsidR="007A6C6D" w:rsidRPr="002D50A5" w:rsidRDefault="007A6C6D" w:rsidP="007A6C6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26FDDF5" w14:textId="36FFBE6E" w:rsidR="007A6C6D" w:rsidRPr="002D50A5" w:rsidRDefault="007A6C6D" w:rsidP="007A6C6D">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Структура и классификация строительных работ. Понятие структуры строительных работ. Классификация строительных работ, характеристика</w:t>
            </w:r>
          </w:p>
        </w:tc>
        <w:tc>
          <w:tcPr>
            <w:tcW w:w="1843" w:type="dxa"/>
          </w:tcPr>
          <w:p w14:paraId="28A2F472" w14:textId="77777777" w:rsidR="007A6C6D" w:rsidRPr="002D50A5" w:rsidRDefault="007A6C6D" w:rsidP="007A6C6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7A6C6D" w:rsidRPr="002D50A5" w14:paraId="6FB8453E" w14:textId="77777777" w:rsidTr="00B21E1B">
        <w:tc>
          <w:tcPr>
            <w:tcW w:w="817" w:type="dxa"/>
            <w:vMerge/>
          </w:tcPr>
          <w:p w14:paraId="2452E6A8" w14:textId="77777777" w:rsidR="007A6C6D" w:rsidRPr="002D50A5" w:rsidRDefault="007A6C6D" w:rsidP="007A6C6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B6774CE" w14:textId="77777777" w:rsidR="007A6C6D" w:rsidRPr="002D50A5" w:rsidRDefault="007A6C6D" w:rsidP="007A6C6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AF8B808" w14:textId="0C394C38" w:rsidR="007A6C6D" w:rsidRPr="002D50A5" w:rsidRDefault="007A6C6D" w:rsidP="007A6C6D">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 xml:space="preserve">Погрузочно-разгрузочные работы. Транспортные грузы. Транспорт, механизмы, подъемно-транспортное оборудование. </w:t>
            </w:r>
          </w:p>
        </w:tc>
        <w:tc>
          <w:tcPr>
            <w:tcW w:w="1843" w:type="dxa"/>
          </w:tcPr>
          <w:p w14:paraId="62B909C2" w14:textId="77777777" w:rsidR="007A6C6D" w:rsidRPr="002D50A5" w:rsidRDefault="007A6C6D" w:rsidP="007A6C6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7A6C6D" w:rsidRPr="002D50A5" w14:paraId="5F6E5DD9" w14:textId="77777777" w:rsidTr="00B21E1B">
        <w:tc>
          <w:tcPr>
            <w:tcW w:w="817" w:type="dxa"/>
            <w:vMerge/>
          </w:tcPr>
          <w:p w14:paraId="0B455FB3" w14:textId="77777777" w:rsidR="007A6C6D" w:rsidRPr="002D50A5" w:rsidRDefault="007A6C6D" w:rsidP="007A6C6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F751962" w14:textId="77777777" w:rsidR="007A6C6D" w:rsidRPr="002D50A5" w:rsidRDefault="007A6C6D" w:rsidP="007A6C6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A5BD01E" w14:textId="0D2DB40C" w:rsidR="007A6C6D" w:rsidRPr="002D50A5" w:rsidRDefault="007A6C6D" w:rsidP="007A6C6D">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Земляные работы. Способы разборки грунта. Разборка грунта в зимнее время. Средства механизации. Производство свайных  работ</w:t>
            </w:r>
          </w:p>
        </w:tc>
        <w:tc>
          <w:tcPr>
            <w:tcW w:w="1843" w:type="dxa"/>
          </w:tcPr>
          <w:p w14:paraId="3F4BF121" w14:textId="77777777" w:rsidR="007A6C6D" w:rsidRPr="002D50A5" w:rsidRDefault="007A6C6D" w:rsidP="007A6C6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7A6C6D" w:rsidRPr="002D50A5" w14:paraId="669B6F8A" w14:textId="77777777" w:rsidTr="00B21E1B">
        <w:tc>
          <w:tcPr>
            <w:tcW w:w="817" w:type="dxa"/>
            <w:vMerge/>
          </w:tcPr>
          <w:p w14:paraId="28132606" w14:textId="77777777" w:rsidR="007A6C6D" w:rsidRPr="002D50A5" w:rsidRDefault="007A6C6D" w:rsidP="007A6C6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1A68601" w14:textId="77777777" w:rsidR="007A6C6D" w:rsidRPr="002D50A5" w:rsidRDefault="007A6C6D" w:rsidP="007A6C6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C6F9553" w14:textId="2D60F093" w:rsidR="007A6C6D" w:rsidRPr="002D50A5" w:rsidRDefault="007A6C6D" w:rsidP="007A6C6D">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Общестроительные работы. Производство каменных, электросварочных, стропальных, монтажных, бетонных и арматурных работ</w:t>
            </w:r>
          </w:p>
        </w:tc>
        <w:tc>
          <w:tcPr>
            <w:tcW w:w="1843" w:type="dxa"/>
          </w:tcPr>
          <w:p w14:paraId="0FC07D81" w14:textId="77777777" w:rsidR="007A6C6D" w:rsidRPr="002D50A5" w:rsidRDefault="007A6C6D" w:rsidP="007A6C6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7A6C6D" w:rsidRPr="002D50A5" w14:paraId="4751EAAF" w14:textId="77777777" w:rsidTr="00B21E1B">
        <w:tc>
          <w:tcPr>
            <w:tcW w:w="817" w:type="dxa"/>
            <w:vMerge/>
          </w:tcPr>
          <w:p w14:paraId="7412EB61" w14:textId="77777777" w:rsidR="007A6C6D" w:rsidRPr="002D50A5" w:rsidRDefault="007A6C6D" w:rsidP="007A6C6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4DCD7CF" w14:textId="77777777" w:rsidR="007A6C6D" w:rsidRPr="002D50A5" w:rsidRDefault="007A6C6D" w:rsidP="007A6C6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74FE581" w14:textId="7AFA046D" w:rsidR="007A6C6D" w:rsidRPr="002D50A5" w:rsidRDefault="007A6C6D" w:rsidP="007A6C6D">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Кровельные работы. Общие сведения о крышах как защитных конструкциях. Производство кровельных работ. Виды крыш. Виды кровель крыши</w:t>
            </w:r>
          </w:p>
        </w:tc>
        <w:tc>
          <w:tcPr>
            <w:tcW w:w="1843" w:type="dxa"/>
          </w:tcPr>
          <w:p w14:paraId="4F2486BD" w14:textId="77777777" w:rsidR="007A6C6D" w:rsidRPr="002D50A5" w:rsidRDefault="007A6C6D" w:rsidP="007A6C6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34630B" w:rsidRPr="002D50A5" w14:paraId="2F4409C4" w14:textId="77777777" w:rsidTr="00B21E1B">
        <w:tc>
          <w:tcPr>
            <w:tcW w:w="817" w:type="dxa"/>
          </w:tcPr>
          <w:p w14:paraId="5339B13A" w14:textId="77777777" w:rsidR="0034630B" w:rsidRPr="002D50A5"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750F1FB" w14:textId="5FE6E021" w:rsidR="0034630B" w:rsidRPr="002D50A5" w:rsidRDefault="0034630B" w:rsidP="00B21E1B">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Раздел 5.2.</w:t>
            </w:r>
            <w:r w:rsidR="007A6C6D" w:rsidRPr="002D50A5">
              <w:rPr>
                <w:rFonts w:ascii="Times New Roman" w:eastAsia="Times New Roman" w:hAnsi="Times New Roman" w:cs="Times New Roman"/>
                <w:b/>
                <w:bCs/>
                <w:kern w:val="0"/>
                <w:sz w:val="24"/>
                <w:szCs w:val="24"/>
                <w:lang w:eastAsia="ru-RU"/>
                <w14:ligatures w14:val="none"/>
              </w:rPr>
              <w:t>3</w:t>
            </w:r>
            <w:r w:rsidRPr="002D50A5">
              <w:rPr>
                <w:rFonts w:ascii="Times New Roman" w:eastAsia="Times New Roman" w:hAnsi="Times New Roman" w:cs="Times New Roman"/>
                <w:b/>
                <w:bCs/>
                <w:kern w:val="0"/>
                <w:sz w:val="24"/>
                <w:szCs w:val="24"/>
                <w:lang w:eastAsia="ru-RU"/>
                <w14:ligatures w14:val="none"/>
              </w:rPr>
              <w:t xml:space="preserve">.5 </w:t>
            </w:r>
            <w:r w:rsidR="007A6C6D" w:rsidRPr="002D50A5">
              <w:rPr>
                <w:rFonts w:ascii="Times New Roman" w:eastAsia="Times New Roman" w:hAnsi="Times New Roman" w:cs="Times New Roman"/>
                <w:b/>
                <w:bCs/>
                <w:kern w:val="0"/>
                <w:sz w:val="24"/>
                <w:szCs w:val="24"/>
                <w:lang w:eastAsia="ru-RU"/>
                <w14:ligatures w14:val="none"/>
              </w:rPr>
              <w:t>Строительные работы, их структура и классификация</w:t>
            </w:r>
          </w:p>
        </w:tc>
        <w:tc>
          <w:tcPr>
            <w:tcW w:w="1843" w:type="dxa"/>
          </w:tcPr>
          <w:p w14:paraId="27602A50" w14:textId="05C5E1F3" w:rsidR="0034630B" w:rsidRPr="002D50A5" w:rsidRDefault="00245DF1"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8</w:t>
            </w:r>
          </w:p>
        </w:tc>
      </w:tr>
      <w:tr w:rsidR="00E300F9" w:rsidRPr="002D50A5" w14:paraId="1501DBC3" w14:textId="77777777" w:rsidTr="00B21E1B">
        <w:tc>
          <w:tcPr>
            <w:tcW w:w="817" w:type="dxa"/>
            <w:vMerge w:val="restart"/>
          </w:tcPr>
          <w:p w14:paraId="603781B6" w14:textId="77777777" w:rsidR="00E300F9" w:rsidRPr="002D50A5" w:rsidRDefault="00E300F9" w:rsidP="00E300F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5</w:t>
            </w:r>
          </w:p>
        </w:tc>
        <w:tc>
          <w:tcPr>
            <w:tcW w:w="4253" w:type="dxa"/>
            <w:vMerge w:val="restart"/>
          </w:tcPr>
          <w:p w14:paraId="4C781755" w14:textId="4E3074F5" w:rsidR="00E300F9" w:rsidRPr="002D50A5" w:rsidRDefault="00E300F9" w:rsidP="00E300F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Строительные работы, их структура и </w:t>
            </w:r>
            <w:r w:rsidRPr="002D50A5">
              <w:rPr>
                <w:rFonts w:ascii="Times New Roman" w:eastAsia="Times New Roman" w:hAnsi="Times New Roman" w:cs="Times New Roman"/>
                <w:kern w:val="0"/>
                <w:sz w:val="24"/>
                <w:szCs w:val="24"/>
                <w:lang w:eastAsia="ru-RU"/>
                <w14:ligatures w14:val="none"/>
              </w:rPr>
              <w:lastRenderedPageBreak/>
              <w:t>классификация</w:t>
            </w:r>
          </w:p>
        </w:tc>
        <w:tc>
          <w:tcPr>
            <w:tcW w:w="8079" w:type="dxa"/>
          </w:tcPr>
          <w:p w14:paraId="3623E727" w14:textId="3AE6F24F" w:rsidR="00E300F9" w:rsidRPr="002D50A5" w:rsidRDefault="00E300F9" w:rsidP="00E300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lastRenderedPageBreak/>
              <w:t xml:space="preserve">Столярные работы в строительстве. Виды работ, краткая характеристика. </w:t>
            </w:r>
          </w:p>
        </w:tc>
        <w:tc>
          <w:tcPr>
            <w:tcW w:w="1843" w:type="dxa"/>
          </w:tcPr>
          <w:p w14:paraId="1A67A3C1" w14:textId="77777777" w:rsidR="00E300F9" w:rsidRPr="002D50A5"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E300F9" w:rsidRPr="002D50A5" w14:paraId="5EDB6B36" w14:textId="77777777" w:rsidTr="00B21E1B">
        <w:tc>
          <w:tcPr>
            <w:tcW w:w="817" w:type="dxa"/>
            <w:vMerge/>
          </w:tcPr>
          <w:p w14:paraId="0358879C" w14:textId="77777777" w:rsidR="00E300F9" w:rsidRPr="002D50A5" w:rsidRDefault="00E300F9" w:rsidP="00E300F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6570EE3" w14:textId="77777777" w:rsidR="00E300F9" w:rsidRPr="002D50A5"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04E3028B" w14:textId="48EA8782" w:rsidR="00E300F9" w:rsidRPr="002D50A5" w:rsidRDefault="00E300F9" w:rsidP="00E300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Отделочные работы в строительстве. Производство штукатурных, обойных, облицовочных, малярных работ.</w:t>
            </w:r>
          </w:p>
        </w:tc>
        <w:tc>
          <w:tcPr>
            <w:tcW w:w="1843" w:type="dxa"/>
          </w:tcPr>
          <w:p w14:paraId="13E54D84" w14:textId="322A860C" w:rsidR="00E300F9" w:rsidRPr="002D50A5" w:rsidRDefault="00D91241" w:rsidP="00E300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E300F9" w:rsidRPr="002D50A5" w14:paraId="1FA9615A" w14:textId="77777777" w:rsidTr="00B21E1B">
        <w:tc>
          <w:tcPr>
            <w:tcW w:w="817" w:type="dxa"/>
            <w:vMerge/>
          </w:tcPr>
          <w:p w14:paraId="22ACE18B" w14:textId="77777777" w:rsidR="00E300F9" w:rsidRPr="002D50A5" w:rsidRDefault="00E300F9" w:rsidP="00E300F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D554CB0" w14:textId="77777777" w:rsidR="00E300F9" w:rsidRPr="002D50A5"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2C6BE8CF" w14:textId="5148EBD2" w:rsidR="00E300F9" w:rsidRPr="002D50A5" w:rsidRDefault="00E300F9" w:rsidP="00E300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Плотничные работы в строительстве. Виды работ, краткая характеристика.</w:t>
            </w:r>
            <w:r w:rsidR="002A0401" w:rsidRPr="002D50A5">
              <w:rPr>
                <w:rFonts w:ascii="Times New Roman" w:hAnsi="Times New Roman" w:cs="Times New Roman"/>
                <w:sz w:val="24"/>
                <w:szCs w:val="24"/>
              </w:rPr>
              <w:t xml:space="preserve"> </w:t>
            </w:r>
            <w:r w:rsidRPr="002D50A5">
              <w:rPr>
                <w:rFonts w:ascii="Times New Roman" w:hAnsi="Times New Roman" w:cs="Times New Roman"/>
                <w:sz w:val="24"/>
                <w:szCs w:val="24"/>
              </w:rPr>
              <w:t>Бетонные и железобетонные работы. Устройство опалубки.</w:t>
            </w:r>
          </w:p>
        </w:tc>
        <w:tc>
          <w:tcPr>
            <w:tcW w:w="1843" w:type="dxa"/>
          </w:tcPr>
          <w:p w14:paraId="42CF241E" w14:textId="5E33BC02" w:rsidR="00E300F9" w:rsidRPr="002D50A5" w:rsidRDefault="00D91241" w:rsidP="00E300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E300F9" w:rsidRPr="002D50A5" w14:paraId="3CCAD8BF" w14:textId="77777777" w:rsidTr="00B21E1B">
        <w:tc>
          <w:tcPr>
            <w:tcW w:w="817" w:type="dxa"/>
            <w:vMerge/>
          </w:tcPr>
          <w:p w14:paraId="71971F39" w14:textId="77777777" w:rsidR="00E300F9" w:rsidRPr="002D50A5" w:rsidRDefault="00E300F9" w:rsidP="00E300F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D95BF9A" w14:textId="77777777" w:rsidR="00E300F9" w:rsidRPr="002D50A5"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04E44519" w14:textId="1D847CCC" w:rsidR="00E300F9" w:rsidRPr="002D50A5" w:rsidRDefault="00E300F9" w:rsidP="00E300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Паркетные работы в строительстве. Устройство элементов пола. Виды и назначение полов.</w:t>
            </w:r>
          </w:p>
        </w:tc>
        <w:tc>
          <w:tcPr>
            <w:tcW w:w="1843" w:type="dxa"/>
          </w:tcPr>
          <w:p w14:paraId="443B94DE" w14:textId="77777777" w:rsidR="00E300F9" w:rsidRPr="002D50A5"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r>
      <w:tr w:rsidR="00E300F9" w:rsidRPr="002D50A5" w14:paraId="0D8B74E5" w14:textId="77777777" w:rsidTr="00B21E1B">
        <w:tc>
          <w:tcPr>
            <w:tcW w:w="817" w:type="dxa"/>
            <w:vMerge/>
          </w:tcPr>
          <w:p w14:paraId="4CE9F7E5" w14:textId="77777777" w:rsidR="00E300F9" w:rsidRPr="002D50A5" w:rsidRDefault="00E300F9" w:rsidP="00E300F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6D7E43B" w14:textId="77777777" w:rsidR="00E300F9" w:rsidRPr="002D50A5"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635B95AE" w14:textId="7EB44FA2" w:rsidR="00E300F9" w:rsidRPr="002D50A5" w:rsidRDefault="00E300F9" w:rsidP="00E300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Контрольные мероприятия по выполнению строительных работ. Общие сведения о контроле. Контроль проектного решения, качества материалов, конструкций, выполнения работ. Выходной контроль. Входной контроль. Авторский и технический надзор. Лабораторные испытания. Контроль за эксплуатации зданий</w:t>
            </w:r>
          </w:p>
        </w:tc>
        <w:tc>
          <w:tcPr>
            <w:tcW w:w="1843" w:type="dxa"/>
          </w:tcPr>
          <w:p w14:paraId="4B8A23C7" w14:textId="77777777" w:rsidR="00E300F9" w:rsidRPr="002D50A5"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r>
      <w:tr w:rsidR="0034630B" w:rsidRPr="002D50A5" w14:paraId="0DFBBAE5" w14:textId="77777777" w:rsidTr="00B21E1B">
        <w:tc>
          <w:tcPr>
            <w:tcW w:w="817" w:type="dxa"/>
          </w:tcPr>
          <w:p w14:paraId="098D159C" w14:textId="77777777" w:rsidR="0034630B" w:rsidRPr="002D50A5"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0482C629" w14:textId="15E3ECA1" w:rsidR="0034630B" w:rsidRPr="002D50A5" w:rsidRDefault="0034630B" w:rsidP="00B21E1B">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Раздел 5.2.</w:t>
            </w:r>
            <w:r w:rsidR="00E300F9" w:rsidRPr="002D50A5">
              <w:rPr>
                <w:rFonts w:ascii="Times New Roman" w:eastAsia="Times New Roman" w:hAnsi="Times New Roman" w:cs="Times New Roman"/>
                <w:b/>
                <w:bCs/>
                <w:kern w:val="0"/>
                <w:sz w:val="24"/>
                <w:szCs w:val="24"/>
                <w:lang w:eastAsia="ru-RU"/>
                <w14:ligatures w14:val="none"/>
              </w:rPr>
              <w:t>3</w:t>
            </w:r>
            <w:r w:rsidRPr="002D50A5">
              <w:rPr>
                <w:rFonts w:ascii="Times New Roman" w:eastAsia="Times New Roman" w:hAnsi="Times New Roman" w:cs="Times New Roman"/>
                <w:b/>
                <w:bCs/>
                <w:kern w:val="0"/>
                <w:sz w:val="24"/>
                <w:szCs w:val="24"/>
                <w:lang w:eastAsia="ru-RU"/>
                <w14:ligatures w14:val="none"/>
              </w:rPr>
              <w:t xml:space="preserve">.6 </w:t>
            </w:r>
            <w:r w:rsidR="00E300F9" w:rsidRPr="002D50A5">
              <w:rPr>
                <w:rFonts w:ascii="Times New Roman" w:eastAsia="Times New Roman" w:hAnsi="Times New Roman" w:cs="Times New Roman"/>
                <w:b/>
                <w:bCs/>
                <w:kern w:val="0"/>
                <w:sz w:val="24"/>
                <w:szCs w:val="24"/>
                <w:lang w:eastAsia="ru-RU"/>
                <w14:ligatures w14:val="none"/>
              </w:rPr>
              <w:t>Организация строительного производства</w:t>
            </w:r>
          </w:p>
        </w:tc>
        <w:tc>
          <w:tcPr>
            <w:tcW w:w="1843" w:type="dxa"/>
          </w:tcPr>
          <w:p w14:paraId="27F8C71F" w14:textId="1379E2B3" w:rsidR="0034630B" w:rsidRPr="002D50A5" w:rsidRDefault="00245DF1"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E300F9" w:rsidRPr="002D50A5" w14:paraId="46761911" w14:textId="77777777" w:rsidTr="00B21E1B">
        <w:tc>
          <w:tcPr>
            <w:tcW w:w="817" w:type="dxa"/>
            <w:vMerge w:val="restart"/>
          </w:tcPr>
          <w:p w14:paraId="0D3D9360" w14:textId="77777777" w:rsidR="00E300F9" w:rsidRPr="002D50A5" w:rsidRDefault="00E300F9" w:rsidP="00E300F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6</w:t>
            </w:r>
          </w:p>
        </w:tc>
        <w:tc>
          <w:tcPr>
            <w:tcW w:w="4253" w:type="dxa"/>
            <w:vMerge w:val="restart"/>
          </w:tcPr>
          <w:p w14:paraId="0E4B757D" w14:textId="77E0E404" w:rsidR="00E300F9" w:rsidRPr="002D50A5" w:rsidRDefault="00E300F9" w:rsidP="00E300F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Организация строительного производства</w:t>
            </w:r>
          </w:p>
        </w:tc>
        <w:tc>
          <w:tcPr>
            <w:tcW w:w="8079" w:type="dxa"/>
          </w:tcPr>
          <w:p w14:paraId="7FE6E4F1" w14:textId="509033D9" w:rsidR="00E300F9" w:rsidRPr="002D50A5" w:rsidRDefault="00E300F9" w:rsidP="00E300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Организационные формы управления строительством. Хозяйственный способ, подрядный способ. Краткая характеристика форм управления.</w:t>
            </w:r>
          </w:p>
        </w:tc>
        <w:tc>
          <w:tcPr>
            <w:tcW w:w="1843" w:type="dxa"/>
          </w:tcPr>
          <w:p w14:paraId="57E9FC04" w14:textId="7AFEC2F2" w:rsidR="00E300F9" w:rsidRPr="002D50A5"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r>
      <w:tr w:rsidR="00E300F9" w:rsidRPr="002D50A5" w14:paraId="19784942" w14:textId="77777777" w:rsidTr="00B21E1B">
        <w:tc>
          <w:tcPr>
            <w:tcW w:w="817" w:type="dxa"/>
            <w:vMerge/>
          </w:tcPr>
          <w:p w14:paraId="3BAC856E" w14:textId="77777777" w:rsidR="00E300F9" w:rsidRPr="002D50A5" w:rsidRDefault="00E300F9" w:rsidP="00E300F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487A826" w14:textId="77777777" w:rsidR="00E300F9" w:rsidRPr="002D50A5" w:rsidRDefault="00E300F9" w:rsidP="00E300F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34A95D1" w14:textId="6C1BD01D" w:rsidR="00E300F9" w:rsidRPr="002D50A5" w:rsidRDefault="00E300F9" w:rsidP="00E300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 xml:space="preserve">Индустриальные методы строительства. Строительные потоки.  Подготовительные работы на стройплощадке при выполнении </w:t>
            </w:r>
            <w:r w:rsidR="001B4F67" w:rsidRPr="002D50A5">
              <w:rPr>
                <w:rFonts w:ascii="Times New Roman" w:hAnsi="Times New Roman" w:cs="Times New Roman"/>
                <w:sz w:val="24"/>
                <w:szCs w:val="24"/>
              </w:rPr>
              <w:t>плотничных</w:t>
            </w:r>
            <w:r w:rsidRPr="002D50A5">
              <w:rPr>
                <w:rFonts w:ascii="Times New Roman" w:hAnsi="Times New Roman" w:cs="Times New Roman"/>
                <w:sz w:val="24"/>
                <w:szCs w:val="24"/>
              </w:rPr>
              <w:t>, плотничных, стекольных и паркетных работ</w:t>
            </w:r>
          </w:p>
        </w:tc>
        <w:tc>
          <w:tcPr>
            <w:tcW w:w="1843" w:type="dxa"/>
          </w:tcPr>
          <w:p w14:paraId="1F624EDD" w14:textId="305821C5" w:rsidR="00E300F9" w:rsidRPr="002D50A5"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r>
      <w:tr w:rsidR="0034630B" w:rsidRPr="002D50A5" w14:paraId="08D61D65" w14:textId="77777777" w:rsidTr="00B21E1B">
        <w:tc>
          <w:tcPr>
            <w:tcW w:w="817" w:type="dxa"/>
          </w:tcPr>
          <w:p w14:paraId="1A4B7CFA" w14:textId="77777777" w:rsidR="0034630B" w:rsidRPr="002D50A5"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8</w:t>
            </w:r>
          </w:p>
        </w:tc>
        <w:tc>
          <w:tcPr>
            <w:tcW w:w="4253" w:type="dxa"/>
          </w:tcPr>
          <w:p w14:paraId="5D064ECC" w14:textId="77777777" w:rsidR="0034630B" w:rsidRPr="002D50A5" w:rsidRDefault="0034630B"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5609C8FE" w14:textId="77777777" w:rsidR="0034630B" w:rsidRPr="002D50A5" w:rsidRDefault="0034630B"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50708CCB" w14:textId="77777777" w:rsidR="0034630B" w:rsidRPr="002D50A5" w:rsidRDefault="0034630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34630B" w:rsidRPr="002D50A5" w14:paraId="2BE02F15" w14:textId="77777777" w:rsidTr="00B21E1B">
        <w:tc>
          <w:tcPr>
            <w:tcW w:w="817" w:type="dxa"/>
          </w:tcPr>
          <w:p w14:paraId="19325069" w14:textId="77777777" w:rsidR="0034630B" w:rsidRPr="002D50A5"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3A437FC5" w14:textId="77777777" w:rsidR="0034630B" w:rsidRPr="002D50A5" w:rsidRDefault="0034630B" w:rsidP="00B21E1B">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Итого</w:t>
            </w:r>
          </w:p>
        </w:tc>
        <w:tc>
          <w:tcPr>
            <w:tcW w:w="8079" w:type="dxa"/>
          </w:tcPr>
          <w:p w14:paraId="4A89882D" w14:textId="77777777" w:rsidR="0034630B" w:rsidRPr="002D50A5" w:rsidRDefault="0034630B" w:rsidP="00B21E1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1939F77F" w14:textId="2E76A20F" w:rsidR="0034630B" w:rsidRPr="002D50A5" w:rsidRDefault="00E300F9"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46</w:t>
            </w:r>
          </w:p>
          <w:p w14:paraId="5FD8921C" w14:textId="77777777" w:rsidR="0034630B" w:rsidRPr="002D50A5"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xml:space="preserve">из них: </w:t>
            </w:r>
          </w:p>
          <w:p w14:paraId="126A273F" w14:textId="6DE3A079" w:rsidR="0034630B" w:rsidRPr="002D50A5"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теоретические занятия -</w:t>
            </w:r>
            <w:r w:rsidR="00E300F9" w:rsidRPr="002D50A5">
              <w:rPr>
                <w:rFonts w:ascii="Times New Roman" w:eastAsia="Times New Roman" w:hAnsi="Times New Roman" w:cs="Times New Roman"/>
                <w:b/>
                <w:kern w:val="0"/>
                <w:sz w:val="24"/>
                <w:szCs w:val="24"/>
                <w:lang w:eastAsia="ru-RU"/>
                <w14:ligatures w14:val="none"/>
              </w:rPr>
              <w:t>3</w:t>
            </w:r>
            <w:r w:rsidRPr="002D50A5">
              <w:rPr>
                <w:rFonts w:ascii="Times New Roman" w:eastAsia="Times New Roman" w:hAnsi="Times New Roman" w:cs="Times New Roman"/>
                <w:b/>
                <w:kern w:val="0"/>
                <w:sz w:val="24"/>
                <w:szCs w:val="24"/>
                <w:lang w:eastAsia="ru-RU"/>
                <w14:ligatures w14:val="none"/>
              </w:rPr>
              <w:t>6,</w:t>
            </w:r>
          </w:p>
          <w:p w14:paraId="0D706505" w14:textId="1B99149A" w:rsidR="0034630B" w:rsidRPr="002D50A5"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практические занятия-1</w:t>
            </w:r>
            <w:r w:rsidR="00E300F9" w:rsidRPr="002D50A5">
              <w:rPr>
                <w:rFonts w:ascii="Times New Roman" w:eastAsia="Times New Roman" w:hAnsi="Times New Roman" w:cs="Times New Roman"/>
                <w:b/>
                <w:kern w:val="0"/>
                <w:sz w:val="24"/>
                <w:szCs w:val="24"/>
                <w:lang w:eastAsia="ru-RU"/>
                <w14:ligatures w14:val="none"/>
              </w:rPr>
              <w:t>0</w:t>
            </w:r>
          </w:p>
        </w:tc>
      </w:tr>
    </w:tbl>
    <w:p w14:paraId="527B104B" w14:textId="77777777" w:rsidR="0034630B" w:rsidRPr="002D50A5" w:rsidRDefault="0034630B" w:rsidP="0034630B">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bookmarkStart w:id="32" w:name="_Hlk241947435"/>
      <w:bookmarkEnd w:id="31"/>
    </w:p>
    <w:p w14:paraId="4CC88EFB" w14:textId="77777777" w:rsidR="0034630B" w:rsidRPr="002D50A5" w:rsidRDefault="0034630B" w:rsidP="00DE23F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34630B" w:rsidRPr="002D50A5" w:rsidSect="0034630B">
          <w:pgSz w:w="16838" w:h="11906" w:orient="landscape"/>
          <w:pgMar w:top="1701" w:right="1134" w:bottom="850" w:left="1134" w:header="708" w:footer="708" w:gutter="0"/>
          <w:cols w:space="708"/>
          <w:docGrid w:linePitch="360"/>
        </w:sectPr>
      </w:pPr>
    </w:p>
    <w:p w14:paraId="20A2C827" w14:textId="3E15A430" w:rsidR="00023112" w:rsidRPr="002D50A5" w:rsidRDefault="00023112" w:rsidP="00023112">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2D50A5">
        <w:rPr>
          <w:rFonts w:ascii="Times New Roman" w:eastAsia="Courier New" w:hAnsi="Times New Roman" w:cs="Times New Roman"/>
          <w:b/>
          <w:bCs/>
          <w:color w:val="000000"/>
          <w:kern w:val="0"/>
          <w:sz w:val="32"/>
          <w:szCs w:val="32"/>
          <w:lang w:eastAsia="ru-RU"/>
          <w14:ligatures w14:val="none"/>
        </w:rPr>
        <w:lastRenderedPageBreak/>
        <w:t>5.2.4 Рабочая программа учебного предмета "</w:t>
      </w:r>
      <w:r w:rsidR="00D405A0" w:rsidRPr="002D50A5">
        <w:rPr>
          <w:rFonts w:ascii="Times New Roman" w:eastAsia="Courier New" w:hAnsi="Times New Roman" w:cs="Times New Roman"/>
          <w:b/>
          <w:bCs/>
          <w:noProof/>
          <w:color w:val="000000"/>
          <w:kern w:val="0"/>
          <w:sz w:val="32"/>
          <w:szCs w:val="32"/>
          <w:lang w:eastAsia="ru-RU"/>
          <w14:ligatures w14:val="none"/>
        </w:rPr>
        <w:t>Основы строительного черчения</w:t>
      </w:r>
      <w:r w:rsidRPr="002D50A5">
        <w:rPr>
          <w:rFonts w:ascii="Times New Roman" w:eastAsia="Courier New" w:hAnsi="Times New Roman" w:cs="Times New Roman"/>
          <w:b/>
          <w:bCs/>
          <w:color w:val="000000"/>
          <w:kern w:val="0"/>
          <w:sz w:val="32"/>
          <w:szCs w:val="32"/>
          <w:lang w:eastAsia="ru-RU"/>
          <w14:ligatures w14:val="none"/>
        </w:rPr>
        <w:t>"</w:t>
      </w:r>
    </w:p>
    <w:p w14:paraId="1FE53BF7" w14:textId="6D631A38" w:rsidR="00023112" w:rsidRPr="002D50A5" w:rsidRDefault="00023112" w:rsidP="0002311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Учебный предмет "</w:t>
      </w:r>
      <w:r w:rsidR="00D405A0" w:rsidRPr="002D50A5">
        <w:rPr>
          <w:rFonts w:ascii="Times New Roman" w:eastAsia="Courier New" w:hAnsi="Times New Roman" w:cs="Times New Roman"/>
          <w:noProof/>
          <w:color w:val="000000"/>
          <w:kern w:val="0"/>
          <w:sz w:val="28"/>
          <w:szCs w:val="28"/>
          <w:lang w:eastAsia="ru-RU"/>
          <w14:ligatures w14:val="none"/>
        </w:rPr>
        <w:t>Основы строительного черчения</w:t>
      </w:r>
      <w:r w:rsidRPr="002D50A5">
        <w:rPr>
          <w:rFonts w:ascii="Times New Roman" w:eastAsia="Courier New" w:hAnsi="Times New Roman" w:cs="Times New Roman"/>
          <w:noProof/>
          <w:color w:val="000000"/>
          <w:kern w:val="0"/>
          <w:sz w:val="28"/>
          <w:szCs w:val="28"/>
          <w:lang w:eastAsia="ru-RU"/>
          <w14:ligatures w14:val="none"/>
        </w:rPr>
        <w:t xml:space="preserve">" относится к </w:t>
      </w:r>
      <w:r w:rsidR="00F9564C" w:rsidRPr="002D50A5">
        <w:rPr>
          <w:rFonts w:ascii="Times New Roman" w:eastAsia="Courier New" w:hAnsi="Times New Roman" w:cs="Times New Roman"/>
          <w:noProof/>
          <w:color w:val="000000"/>
          <w:kern w:val="0"/>
          <w:sz w:val="28"/>
          <w:szCs w:val="28"/>
          <w:lang w:eastAsia="ru-RU"/>
          <w14:ligatures w14:val="none"/>
        </w:rPr>
        <w:t>специальному</w:t>
      </w:r>
      <w:r w:rsidRPr="002D50A5">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46 час., в том числе: теоретические занятия – </w:t>
      </w:r>
      <w:r w:rsidR="007F32D0" w:rsidRPr="002D50A5">
        <w:rPr>
          <w:rFonts w:ascii="Times New Roman" w:eastAsia="Courier New" w:hAnsi="Times New Roman" w:cs="Times New Roman"/>
          <w:noProof/>
          <w:color w:val="000000"/>
          <w:kern w:val="0"/>
          <w:sz w:val="28"/>
          <w:szCs w:val="28"/>
          <w:lang w:eastAsia="ru-RU"/>
          <w14:ligatures w14:val="none"/>
        </w:rPr>
        <w:t>2</w:t>
      </w:r>
      <w:r w:rsidR="0021403C" w:rsidRPr="002D50A5">
        <w:rPr>
          <w:rFonts w:ascii="Times New Roman" w:eastAsia="Courier New" w:hAnsi="Times New Roman" w:cs="Times New Roman"/>
          <w:noProof/>
          <w:color w:val="000000"/>
          <w:kern w:val="0"/>
          <w:sz w:val="28"/>
          <w:szCs w:val="28"/>
          <w:lang w:eastAsia="ru-RU"/>
          <w14:ligatures w14:val="none"/>
        </w:rPr>
        <w:t>0</w:t>
      </w:r>
      <w:r w:rsidRPr="002D50A5">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7F32D0" w:rsidRPr="002D50A5">
        <w:rPr>
          <w:rFonts w:ascii="Times New Roman" w:eastAsia="Courier New" w:hAnsi="Times New Roman" w:cs="Times New Roman"/>
          <w:noProof/>
          <w:color w:val="000000"/>
          <w:kern w:val="0"/>
          <w:sz w:val="28"/>
          <w:szCs w:val="28"/>
          <w:lang w:eastAsia="ru-RU"/>
          <w14:ligatures w14:val="none"/>
        </w:rPr>
        <w:t>2</w:t>
      </w:r>
      <w:r w:rsidR="0021403C" w:rsidRPr="002D50A5">
        <w:rPr>
          <w:rFonts w:ascii="Times New Roman" w:eastAsia="Courier New" w:hAnsi="Times New Roman" w:cs="Times New Roman"/>
          <w:noProof/>
          <w:color w:val="000000"/>
          <w:kern w:val="0"/>
          <w:sz w:val="28"/>
          <w:szCs w:val="28"/>
          <w:lang w:eastAsia="ru-RU"/>
          <w14:ligatures w14:val="none"/>
        </w:rPr>
        <w:t>6</w:t>
      </w:r>
      <w:r w:rsidR="007F32D0" w:rsidRPr="002D50A5">
        <w:rPr>
          <w:rFonts w:ascii="Times New Roman" w:eastAsia="Courier New" w:hAnsi="Times New Roman" w:cs="Times New Roman"/>
          <w:noProof/>
          <w:color w:val="000000"/>
          <w:kern w:val="0"/>
          <w:sz w:val="28"/>
          <w:szCs w:val="28"/>
          <w:lang w:eastAsia="ru-RU"/>
          <w14:ligatures w14:val="none"/>
        </w:rPr>
        <w:t xml:space="preserve"> </w:t>
      </w:r>
      <w:r w:rsidRPr="002D50A5">
        <w:rPr>
          <w:rFonts w:ascii="Times New Roman" w:eastAsia="Courier New" w:hAnsi="Times New Roman" w:cs="Times New Roman"/>
          <w:noProof/>
          <w:color w:val="000000"/>
          <w:kern w:val="0"/>
          <w:sz w:val="28"/>
          <w:szCs w:val="28"/>
          <w:lang w:eastAsia="ru-RU"/>
          <w14:ligatures w14:val="none"/>
        </w:rPr>
        <w:t>час</w:t>
      </w:r>
      <w:r w:rsidR="007F32D0" w:rsidRPr="002D50A5">
        <w:rPr>
          <w:rFonts w:ascii="Times New Roman" w:eastAsia="Courier New" w:hAnsi="Times New Roman" w:cs="Times New Roman"/>
          <w:noProof/>
          <w:color w:val="000000"/>
          <w:kern w:val="0"/>
          <w:sz w:val="28"/>
          <w:szCs w:val="28"/>
          <w:lang w:eastAsia="ru-RU"/>
          <w14:ligatures w14:val="none"/>
        </w:rPr>
        <w:t>а</w:t>
      </w:r>
      <w:r w:rsidRPr="002D50A5">
        <w:rPr>
          <w:rFonts w:ascii="Times New Roman" w:eastAsia="Courier New" w:hAnsi="Times New Roman" w:cs="Times New Roman"/>
          <w:noProof/>
          <w:color w:val="000000"/>
          <w:kern w:val="0"/>
          <w:sz w:val="28"/>
          <w:szCs w:val="28"/>
          <w:lang w:eastAsia="ru-RU"/>
          <w14:ligatures w14:val="none"/>
        </w:rPr>
        <w:t xml:space="preserve">. </w:t>
      </w:r>
    </w:p>
    <w:p w14:paraId="383A2442" w14:textId="245198DF" w:rsidR="00023112" w:rsidRPr="002D50A5" w:rsidRDefault="00023112" w:rsidP="0002311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D405A0" w:rsidRPr="002D50A5">
        <w:rPr>
          <w:rFonts w:ascii="Times New Roman" w:eastAsia="Courier New" w:hAnsi="Times New Roman" w:cs="Times New Roman"/>
          <w:noProof/>
          <w:color w:val="000000"/>
          <w:kern w:val="0"/>
          <w:sz w:val="28"/>
          <w:szCs w:val="28"/>
          <w:lang w:eastAsia="ru-RU"/>
          <w14:ligatures w14:val="none"/>
        </w:rPr>
        <w:t>Основы строительного черчения</w:t>
      </w:r>
      <w:r w:rsidRPr="002D50A5">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115EC55" w14:textId="77777777" w:rsidR="00023112" w:rsidRPr="002D50A5" w:rsidRDefault="00023112" w:rsidP="0002311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7"/>
        <w:gridCol w:w="5348"/>
      </w:tblGrid>
      <w:tr w:rsidR="00023112" w:rsidRPr="002D50A5" w14:paraId="31E37482" w14:textId="77777777" w:rsidTr="00565495">
        <w:tc>
          <w:tcPr>
            <w:tcW w:w="3997" w:type="dxa"/>
          </w:tcPr>
          <w:p w14:paraId="01183D5E" w14:textId="77777777" w:rsidR="00023112" w:rsidRPr="002D50A5" w:rsidRDefault="00023112" w:rsidP="00B21E1B">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348" w:type="dxa"/>
          </w:tcPr>
          <w:p w14:paraId="19F6F360" w14:textId="77777777" w:rsidR="00023112" w:rsidRPr="002D50A5" w:rsidRDefault="00023112" w:rsidP="00B21E1B">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023112" w:rsidRPr="002D50A5" w14:paraId="1C92F86C" w14:textId="77777777" w:rsidTr="00565495">
        <w:tc>
          <w:tcPr>
            <w:tcW w:w="3997" w:type="dxa"/>
            <w:vMerge w:val="restart"/>
          </w:tcPr>
          <w:p w14:paraId="7DF95AE7" w14:textId="6A96F4D3" w:rsidR="00023112"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ПК.1 </w:t>
            </w:r>
            <w:r w:rsidR="00565495" w:rsidRPr="002D50A5">
              <w:rPr>
                <w:rFonts w:ascii="Times New Roman" w:eastAsia="Courier New" w:hAnsi="Times New Roman" w:cs="Times New Roman"/>
                <w:color w:val="000000"/>
                <w:sz w:val="24"/>
                <w:szCs w:val="24"/>
                <w:lang w:eastAsia="ru-RU"/>
              </w:rPr>
              <w:t>Выполнение простых подготовительных плотничных общестроительных работ</w:t>
            </w:r>
          </w:p>
        </w:tc>
        <w:tc>
          <w:tcPr>
            <w:tcW w:w="5348" w:type="dxa"/>
          </w:tcPr>
          <w:p w14:paraId="622156E6" w14:textId="77777777" w:rsidR="00023112"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w:t>
            </w:r>
          </w:p>
          <w:p w14:paraId="56F72304" w14:textId="77777777" w:rsidR="00565495" w:rsidRPr="002D50A5" w:rsidRDefault="00565495" w:rsidP="00565495">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конопатка стен, оконных и дверных проемов;</w:t>
            </w:r>
          </w:p>
          <w:p w14:paraId="62073335" w14:textId="77777777" w:rsidR="00565495" w:rsidRPr="002D50A5" w:rsidRDefault="00565495" w:rsidP="00565495">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обмазка кистью деревянных конструкций и деталей антисептическими и огнезащитными составами;</w:t>
            </w:r>
          </w:p>
          <w:p w14:paraId="39A57C01" w14:textId="511F3454" w:rsidR="00565495" w:rsidRPr="002D50A5" w:rsidRDefault="00565495" w:rsidP="00881B4B">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осмолка, обивка войлоком и толем элементов деревянных конструкций</w:t>
            </w:r>
          </w:p>
        </w:tc>
      </w:tr>
      <w:tr w:rsidR="00023112" w:rsidRPr="002D50A5" w14:paraId="1899E5FA" w14:textId="77777777" w:rsidTr="00565495">
        <w:tc>
          <w:tcPr>
            <w:tcW w:w="3997" w:type="dxa"/>
            <w:vMerge/>
          </w:tcPr>
          <w:p w14:paraId="4D511AB4" w14:textId="047F6BF4" w:rsidR="00023112"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348" w:type="dxa"/>
          </w:tcPr>
          <w:p w14:paraId="3B7A5291" w14:textId="77777777" w:rsidR="00023112" w:rsidRPr="002D50A5" w:rsidRDefault="00023112" w:rsidP="00881B4B">
            <w:pPr>
              <w:shd w:val="clear" w:color="auto" w:fill="FFFFFF"/>
              <w:spacing w:after="0"/>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Умения: </w:t>
            </w:r>
          </w:p>
          <w:p w14:paraId="27E33AAF" w14:textId="4E8BC7C7" w:rsidR="00D405A0" w:rsidRPr="002D50A5" w:rsidRDefault="00D405A0" w:rsidP="00881B4B">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читать рабочие чертежи, конструкторскую и технологическую документацию;</w:t>
            </w:r>
          </w:p>
          <w:p w14:paraId="35275DF2" w14:textId="77777777" w:rsidR="00023112" w:rsidRPr="002D50A5" w:rsidRDefault="00D405A0" w:rsidP="00881B4B">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читать эскизы и чертежи, конструкторскую и технологическую документацию</w:t>
            </w:r>
            <w:r w:rsidR="00565495" w:rsidRPr="002D50A5">
              <w:rPr>
                <w:rFonts w:ascii="Times New Roman" w:eastAsia="Times New Roman" w:hAnsi="Times New Roman" w:cs="Times New Roman"/>
                <w:kern w:val="0"/>
                <w:sz w:val="24"/>
                <w:szCs w:val="24"/>
                <w:lang w:eastAsia="ru-RU"/>
                <w14:ligatures w14:val="none"/>
              </w:rPr>
              <w:t>;</w:t>
            </w:r>
          </w:p>
          <w:p w14:paraId="49B7508C" w14:textId="18B35547" w:rsidR="00565495" w:rsidRPr="002D50A5" w:rsidRDefault="00565495" w:rsidP="00565495">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оценивать соответствие выполненных плотничных работ требованиям технической документации</w:t>
            </w:r>
          </w:p>
        </w:tc>
      </w:tr>
      <w:tr w:rsidR="00023112" w:rsidRPr="002D50A5" w14:paraId="3E0B905A" w14:textId="77777777" w:rsidTr="00565495">
        <w:tc>
          <w:tcPr>
            <w:tcW w:w="3997" w:type="dxa"/>
            <w:vMerge/>
          </w:tcPr>
          <w:p w14:paraId="63185680" w14:textId="424BE82D" w:rsidR="00023112"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348" w:type="dxa"/>
          </w:tcPr>
          <w:p w14:paraId="37BB4C8F" w14:textId="77777777" w:rsidR="00023112"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Знания:</w:t>
            </w:r>
          </w:p>
          <w:p w14:paraId="12097FC8" w14:textId="77777777" w:rsidR="00023112" w:rsidRPr="002D50A5" w:rsidRDefault="00D405A0" w:rsidP="00881B4B">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правила чтения рабочих чертежей и технологической документации</w:t>
            </w:r>
            <w:r w:rsidR="00565495" w:rsidRPr="002D50A5">
              <w:rPr>
                <w:rFonts w:ascii="Times New Roman" w:hAnsi="Times New Roman" w:cs="Times New Roman"/>
                <w:sz w:val="24"/>
                <w:szCs w:val="24"/>
              </w:rPr>
              <w:t>;</w:t>
            </w:r>
          </w:p>
          <w:p w14:paraId="3B8BC5F3" w14:textId="77777777" w:rsidR="00565495" w:rsidRPr="002D50A5" w:rsidRDefault="00565495" w:rsidP="00565495">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виды технической документации на выполнение плотничных работ; </w:t>
            </w:r>
          </w:p>
          <w:p w14:paraId="5B3C9421" w14:textId="1244ECF8" w:rsidR="00565495" w:rsidRPr="002D50A5" w:rsidRDefault="00565495" w:rsidP="00881B4B">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условные обозначения в строительных чертежах</w:t>
            </w:r>
          </w:p>
        </w:tc>
      </w:tr>
      <w:tr w:rsidR="00023112" w:rsidRPr="002D50A5" w14:paraId="6188EA5B" w14:textId="77777777" w:rsidTr="00565495">
        <w:tc>
          <w:tcPr>
            <w:tcW w:w="3997" w:type="dxa"/>
            <w:vMerge w:val="restart"/>
          </w:tcPr>
          <w:p w14:paraId="5CADA8C8" w14:textId="1177C9F7" w:rsidR="00023112"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ПК.2</w:t>
            </w:r>
            <w:r w:rsidRPr="002D50A5">
              <w:t xml:space="preserve"> </w:t>
            </w:r>
            <w:r w:rsidR="00565495" w:rsidRPr="002D50A5">
              <w:rPr>
                <w:rFonts w:ascii="Times New Roman" w:eastAsia="Times New Roman" w:hAnsi="Times New Roman" w:cs="Times New Roman"/>
                <w:sz w:val="24"/>
              </w:rPr>
              <w:t>Выполнение простых подготовительных опалубочных работ</w:t>
            </w:r>
          </w:p>
        </w:tc>
        <w:tc>
          <w:tcPr>
            <w:tcW w:w="5348" w:type="dxa"/>
          </w:tcPr>
          <w:p w14:paraId="54F53121" w14:textId="77777777" w:rsidR="00881B4B"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Трудовые действия: </w:t>
            </w:r>
          </w:p>
          <w:p w14:paraId="2796DC29" w14:textId="2521A89B" w:rsidR="00023112" w:rsidRPr="002D50A5" w:rsidRDefault="00565495" w:rsidP="00565495">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разборка опалубки фундаментов, стен и перегородок</w:t>
            </w:r>
          </w:p>
        </w:tc>
      </w:tr>
      <w:tr w:rsidR="00023112" w:rsidRPr="002D50A5" w14:paraId="79D9E5FE" w14:textId="77777777" w:rsidTr="00565495">
        <w:tc>
          <w:tcPr>
            <w:tcW w:w="3997" w:type="dxa"/>
            <w:vMerge/>
          </w:tcPr>
          <w:p w14:paraId="5C93A09D" w14:textId="77777777" w:rsidR="00023112"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348" w:type="dxa"/>
          </w:tcPr>
          <w:p w14:paraId="26859508" w14:textId="77777777" w:rsidR="00023112"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Умения: </w:t>
            </w:r>
          </w:p>
          <w:p w14:paraId="3891B7B7" w14:textId="77777777" w:rsidR="00D405A0" w:rsidRPr="002D50A5" w:rsidRDefault="00D405A0" w:rsidP="00881B4B">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читать рабочие чертежи, конструкторскую и технологическую документацию;</w:t>
            </w:r>
          </w:p>
          <w:p w14:paraId="4D34B393" w14:textId="327AED2C" w:rsidR="00023112" w:rsidRPr="002D50A5" w:rsidRDefault="00D405A0"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читать эскизы и чертежи, конструкторскую и технологическую документацию</w:t>
            </w:r>
            <w:r w:rsidR="00023112" w:rsidRPr="002D50A5">
              <w:rPr>
                <w:rFonts w:ascii="Times New Roman" w:eastAsia="Courier New" w:hAnsi="Times New Roman" w:cs="Times New Roman"/>
                <w:color w:val="000000"/>
                <w:kern w:val="0"/>
                <w:sz w:val="24"/>
                <w:szCs w:val="24"/>
                <w:lang w:eastAsia="ru-RU"/>
                <w14:ligatures w14:val="none"/>
              </w:rPr>
              <w:t xml:space="preserve"> </w:t>
            </w:r>
          </w:p>
        </w:tc>
      </w:tr>
      <w:tr w:rsidR="00023112" w:rsidRPr="002D50A5" w14:paraId="4ED366F3" w14:textId="77777777" w:rsidTr="00565495">
        <w:tc>
          <w:tcPr>
            <w:tcW w:w="3997" w:type="dxa"/>
            <w:vMerge/>
          </w:tcPr>
          <w:p w14:paraId="37592813" w14:textId="77777777" w:rsidR="00023112"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348" w:type="dxa"/>
          </w:tcPr>
          <w:p w14:paraId="726342D5" w14:textId="1CD61538" w:rsidR="00023112"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Знания: </w:t>
            </w:r>
          </w:p>
          <w:p w14:paraId="380B673D" w14:textId="77777777" w:rsidR="00D405A0" w:rsidRPr="002D50A5" w:rsidRDefault="00D405A0" w:rsidP="00881B4B">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 xml:space="preserve">правила чтения рабочих чертежей </w:t>
            </w:r>
          </w:p>
          <w:p w14:paraId="77929E64" w14:textId="438A7A19" w:rsidR="00023112" w:rsidRPr="002D50A5" w:rsidRDefault="00D405A0"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hAnsi="Times New Roman" w:cs="Times New Roman"/>
                <w:sz w:val="24"/>
                <w:szCs w:val="24"/>
              </w:rPr>
              <w:t>и технологической документации</w:t>
            </w:r>
          </w:p>
        </w:tc>
      </w:tr>
      <w:tr w:rsidR="00023112" w:rsidRPr="002D50A5" w14:paraId="3A83B800" w14:textId="77777777" w:rsidTr="00565495">
        <w:tc>
          <w:tcPr>
            <w:tcW w:w="3997" w:type="dxa"/>
            <w:vMerge w:val="restart"/>
          </w:tcPr>
          <w:p w14:paraId="1F21659A" w14:textId="011E976E" w:rsidR="00023112"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ПК.3 </w:t>
            </w:r>
            <w:r w:rsidR="00565495" w:rsidRPr="002D50A5">
              <w:rPr>
                <w:rFonts w:ascii="Times New Roman" w:eastAsia="Courier New" w:hAnsi="Times New Roman" w:cs="Times New Roman"/>
                <w:color w:val="000000"/>
                <w:sz w:val="24"/>
                <w:szCs w:val="24"/>
                <w:lang w:eastAsia="ru-RU"/>
              </w:rPr>
              <w:t>Выполн</w:t>
            </w:r>
            <w:r w:rsidR="00E97421">
              <w:rPr>
                <w:rFonts w:ascii="Times New Roman" w:eastAsia="Courier New" w:hAnsi="Times New Roman" w:cs="Times New Roman"/>
                <w:color w:val="000000"/>
                <w:sz w:val="24"/>
                <w:szCs w:val="24"/>
                <w:lang w:eastAsia="ru-RU"/>
              </w:rPr>
              <w:t>ение</w:t>
            </w:r>
            <w:r w:rsidR="00565495" w:rsidRPr="002D50A5">
              <w:rPr>
                <w:rFonts w:ascii="Times New Roman" w:eastAsia="Courier New" w:hAnsi="Times New Roman" w:cs="Times New Roman"/>
                <w:color w:val="000000"/>
                <w:sz w:val="24"/>
                <w:szCs w:val="24"/>
                <w:lang w:eastAsia="ru-RU"/>
              </w:rPr>
              <w:t xml:space="preserve"> работы при устройстве рулонных кровель насухо с прошивкой гвоздями и кровель из штучных материалов</w:t>
            </w:r>
          </w:p>
        </w:tc>
        <w:tc>
          <w:tcPr>
            <w:tcW w:w="5348" w:type="dxa"/>
          </w:tcPr>
          <w:p w14:paraId="0F017274" w14:textId="77777777" w:rsidR="00881B4B"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Трудовые действия: </w:t>
            </w:r>
          </w:p>
          <w:p w14:paraId="69C9C889" w14:textId="77777777" w:rsidR="00E0195A" w:rsidRPr="002D50A5" w:rsidRDefault="00E0195A" w:rsidP="00E0195A">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выполнение плотничных работ при устройстве кровель из штучных материалов;</w:t>
            </w:r>
          </w:p>
          <w:p w14:paraId="7D1F3271" w14:textId="77777777" w:rsidR="00E0195A" w:rsidRPr="002D50A5" w:rsidRDefault="00E0195A" w:rsidP="00E0195A">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выполнение плотничных работ при устройстве </w:t>
            </w:r>
            <w:r w:rsidRPr="002D50A5">
              <w:rPr>
                <w:rFonts w:ascii="Times New Roman" w:eastAsia="Courier New" w:hAnsi="Times New Roman" w:cs="Times New Roman"/>
                <w:color w:val="000000"/>
                <w:sz w:val="24"/>
                <w:szCs w:val="24"/>
                <w:lang w:eastAsia="ru-RU"/>
              </w:rPr>
              <w:lastRenderedPageBreak/>
              <w:t>рулонных кровель насухо с прошивкой гвоздями;</w:t>
            </w:r>
          </w:p>
          <w:p w14:paraId="30DF10DD" w14:textId="77777777" w:rsidR="00E0195A" w:rsidRPr="002D50A5" w:rsidRDefault="00E0195A" w:rsidP="00E0195A">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 xml:space="preserve">очистка рулонных кровельных материалов от посыпки; </w:t>
            </w:r>
          </w:p>
          <w:p w14:paraId="5F4378F2" w14:textId="4734EA61" w:rsidR="00023112" w:rsidRPr="002D50A5" w:rsidRDefault="00E0195A" w:rsidP="00881B4B">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sz w:val="24"/>
                <w:szCs w:val="24"/>
                <w:lang w:eastAsia="ru-RU"/>
              </w:rPr>
              <w:t>разборка простых кровельных покрытий из рулонных и штучных материалов</w:t>
            </w:r>
          </w:p>
        </w:tc>
      </w:tr>
      <w:tr w:rsidR="00023112" w:rsidRPr="002D50A5" w14:paraId="612AE8EE" w14:textId="77777777" w:rsidTr="00565495">
        <w:tc>
          <w:tcPr>
            <w:tcW w:w="3997" w:type="dxa"/>
            <w:vMerge/>
          </w:tcPr>
          <w:p w14:paraId="6A36BAE7" w14:textId="77777777" w:rsidR="00023112" w:rsidRPr="002D50A5" w:rsidRDefault="00023112"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48" w:type="dxa"/>
          </w:tcPr>
          <w:p w14:paraId="50AD2721" w14:textId="77777777" w:rsidR="00023112"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Умения: </w:t>
            </w:r>
          </w:p>
          <w:p w14:paraId="356F974A" w14:textId="77777777" w:rsidR="00D405A0" w:rsidRPr="002D50A5" w:rsidRDefault="00D405A0" w:rsidP="00881B4B">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читать рабочие чертежи, конструкторскую и технологическую документацию;</w:t>
            </w:r>
          </w:p>
          <w:p w14:paraId="0C101CBB" w14:textId="0B5B2AED" w:rsidR="00023112" w:rsidRPr="002D50A5" w:rsidRDefault="00D405A0"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читать эскизы и чертежи, конструкторскую и технологическую документацию</w:t>
            </w:r>
          </w:p>
        </w:tc>
      </w:tr>
      <w:tr w:rsidR="00023112" w:rsidRPr="002D50A5" w14:paraId="33AFBBD1" w14:textId="77777777" w:rsidTr="00565495">
        <w:tc>
          <w:tcPr>
            <w:tcW w:w="3997" w:type="dxa"/>
            <w:vMerge/>
          </w:tcPr>
          <w:p w14:paraId="4636D8BD" w14:textId="77777777" w:rsidR="00023112" w:rsidRPr="002D50A5" w:rsidRDefault="00023112"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48" w:type="dxa"/>
          </w:tcPr>
          <w:p w14:paraId="4125A22D" w14:textId="29DCD7A2" w:rsidR="0034295D" w:rsidRPr="002D50A5"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Знания: </w:t>
            </w:r>
          </w:p>
          <w:p w14:paraId="27CE62C4" w14:textId="5D6A959B" w:rsidR="00023112" w:rsidRPr="002D50A5" w:rsidRDefault="00D405A0" w:rsidP="00881B4B">
            <w:pPr>
              <w:widowControl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правила чтения рабочих чертежей и технологической документации</w:t>
            </w:r>
          </w:p>
        </w:tc>
      </w:tr>
    </w:tbl>
    <w:p w14:paraId="0AD1341D" w14:textId="77777777" w:rsidR="00023112" w:rsidRPr="002D50A5" w:rsidRDefault="00023112" w:rsidP="0002311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506C69EA" w14:textId="19A0E6F2" w:rsidR="00BE1936" w:rsidRPr="002D50A5" w:rsidRDefault="00BE1936" w:rsidP="00DE23F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pPr>
    </w:p>
    <w:bookmarkEnd w:id="32"/>
    <w:p w14:paraId="6A28049B"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1C459CE8"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61579CE2" w14:textId="77777777" w:rsidR="0084429B" w:rsidRPr="002D50A5" w:rsidRDefault="0084429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84429B" w:rsidRPr="002D50A5" w:rsidSect="00BE1936">
          <w:pgSz w:w="11906" w:h="16838"/>
          <w:pgMar w:top="1134" w:right="850" w:bottom="1134" w:left="1701" w:header="708" w:footer="708" w:gutter="0"/>
          <w:cols w:space="708"/>
          <w:docGrid w:linePitch="360"/>
        </w:sectPr>
      </w:pPr>
    </w:p>
    <w:p w14:paraId="41D2E6B7" w14:textId="77777777" w:rsidR="0084429B" w:rsidRPr="002D50A5" w:rsidRDefault="0084429B" w:rsidP="0084429B">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33" w:name="_Hlk241948731"/>
      <w:r w:rsidRPr="002D50A5">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52E9DAC3" w14:textId="77777777" w:rsidR="0084429B" w:rsidRPr="002D50A5" w:rsidRDefault="0084429B" w:rsidP="0084429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84429B" w:rsidRPr="002D50A5" w14:paraId="3A1EA0C4" w14:textId="77777777" w:rsidTr="00B21E1B">
        <w:tc>
          <w:tcPr>
            <w:tcW w:w="817" w:type="dxa"/>
            <w:vAlign w:val="center"/>
          </w:tcPr>
          <w:p w14:paraId="707A5456" w14:textId="77777777" w:rsidR="0084429B" w:rsidRPr="002D50A5"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п/п</w:t>
            </w:r>
          </w:p>
        </w:tc>
        <w:tc>
          <w:tcPr>
            <w:tcW w:w="4253" w:type="dxa"/>
            <w:vAlign w:val="center"/>
          </w:tcPr>
          <w:p w14:paraId="20025DDB" w14:textId="77777777" w:rsidR="0084429B" w:rsidRPr="002D50A5"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15D762B8" w14:textId="77777777" w:rsidR="0084429B" w:rsidRPr="002D50A5"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02F2DD40" w14:textId="77777777" w:rsidR="0084429B" w:rsidRPr="002D50A5"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Количество часов</w:t>
            </w:r>
          </w:p>
        </w:tc>
      </w:tr>
      <w:tr w:rsidR="0084429B" w:rsidRPr="002D50A5" w14:paraId="64BE1E30" w14:textId="77777777" w:rsidTr="00B21E1B">
        <w:tc>
          <w:tcPr>
            <w:tcW w:w="817" w:type="dxa"/>
          </w:tcPr>
          <w:p w14:paraId="440A41BE" w14:textId="77777777" w:rsidR="0084429B" w:rsidRPr="002D50A5" w:rsidRDefault="0084429B" w:rsidP="0084429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5888EBE4" w14:textId="69B9A811" w:rsidR="0084429B" w:rsidRPr="002D50A5" w:rsidRDefault="0084429B" w:rsidP="00D405A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 xml:space="preserve">Раздел 5.2.4.1 </w:t>
            </w:r>
            <w:r w:rsidR="00D405A0" w:rsidRPr="002D50A5">
              <w:rPr>
                <w:rFonts w:ascii="Times New Roman" w:eastAsia="Times New Roman" w:hAnsi="Times New Roman" w:cs="Times New Roman"/>
                <w:b/>
                <w:bCs/>
                <w:kern w:val="0"/>
                <w:sz w:val="24"/>
                <w:szCs w:val="24"/>
                <w:lang w:eastAsia="ru-RU"/>
                <w14:ligatures w14:val="none"/>
              </w:rPr>
              <w:t>Нормы, правила оформления чертежей</w:t>
            </w:r>
          </w:p>
        </w:tc>
        <w:tc>
          <w:tcPr>
            <w:tcW w:w="1843" w:type="dxa"/>
          </w:tcPr>
          <w:p w14:paraId="17CE69D0" w14:textId="5034A0B9" w:rsidR="0084429B" w:rsidRPr="002D50A5" w:rsidRDefault="00763CB9"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84429B" w:rsidRPr="002D50A5" w14:paraId="04FF1465" w14:textId="77777777" w:rsidTr="00B21E1B">
        <w:tc>
          <w:tcPr>
            <w:tcW w:w="817" w:type="dxa"/>
            <w:vMerge w:val="restart"/>
          </w:tcPr>
          <w:p w14:paraId="6C98F82B" w14:textId="77777777" w:rsidR="0084429B" w:rsidRPr="002D50A5" w:rsidRDefault="0084429B" w:rsidP="0084429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tcPr>
          <w:p w14:paraId="43757691" w14:textId="54FD964B" w:rsidR="0084429B" w:rsidRPr="002D50A5" w:rsidRDefault="00D405A0" w:rsidP="008442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Нормы, правила оформления чертежей</w:t>
            </w:r>
          </w:p>
        </w:tc>
        <w:tc>
          <w:tcPr>
            <w:tcW w:w="8079" w:type="dxa"/>
          </w:tcPr>
          <w:p w14:paraId="0C5276B7" w14:textId="078CC8F9" w:rsidR="0084429B" w:rsidRPr="002D50A5" w:rsidRDefault="00AE0070" w:rsidP="00AE007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Проектно-конструкторская документация. Оформление чертежей по государственным стандартам. Форматы, штампы, масштабы, основные надписи чертежей, линии чертежа, масштабы, шрифты. Правила нанесения размеров на чертежах (ГОСТ 2.307-2011), геометрических характеристик, условных графических обозначений.</w:t>
            </w:r>
          </w:p>
        </w:tc>
        <w:tc>
          <w:tcPr>
            <w:tcW w:w="1843" w:type="dxa"/>
          </w:tcPr>
          <w:p w14:paraId="52A0FC62" w14:textId="77777777" w:rsidR="0084429B" w:rsidRPr="002D50A5"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4429B" w:rsidRPr="002D50A5" w14:paraId="21A9B7FF" w14:textId="77777777" w:rsidTr="00B21E1B">
        <w:tc>
          <w:tcPr>
            <w:tcW w:w="817" w:type="dxa"/>
            <w:vMerge/>
          </w:tcPr>
          <w:p w14:paraId="2B15CC6D" w14:textId="77777777" w:rsidR="0084429B" w:rsidRPr="002D50A5" w:rsidRDefault="0084429B" w:rsidP="0084429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7E5040CB" w14:textId="77777777" w:rsidR="0084429B" w:rsidRPr="002D50A5" w:rsidRDefault="0084429B" w:rsidP="008442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67D2ABB9" w14:textId="77777777" w:rsidR="0084429B" w:rsidRPr="002D50A5" w:rsidRDefault="0084429B" w:rsidP="0084429B">
            <w:pPr>
              <w:spacing w:after="0" w:line="288" w:lineRule="atLeast"/>
              <w:ind w:firstLine="540"/>
              <w:rPr>
                <w:rFonts w:ascii="Times New Roman" w:eastAsia="Times New Roman" w:hAnsi="Times New Roman" w:cs="Times New Roman"/>
                <w:b/>
                <w:bCs/>
                <w:kern w:val="0"/>
                <w:sz w:val="24"/>
                <w:szCs w:val="24"/>
                <w:lang w:eastAsia="ru-RU"/>
                <w14:ligatures w14:val="none"/>
              </w:rPr>
            </w:pPr>
            <w:r w:rsidRPr="002D50A5">
              <w:rPr>
                <w:rFonts w:ascii="Times New Roman" w:hAnsi="Times New Roman" w:cs="Times New Roman"/>
                <w:b/>
                <w:bCs/>
                <w:sz w:val="24"/>
                <w:szCs w:val="24"/>
              </w:rPr>
              <w:t xml:space="preserve">Практическое занятие: </w:t>
            </w:r>
          </w:p>
        </w:tc>
        <w:tc>
          <w:tcPr>
            <w:tcW w:w="1843" w:type="dxa"/>
          </w:tcPr>
          <w:p w14:paraId="1812BB57" w14:textId="77777777" w:rsidR="0084429B" w:rsidRPr="002D50A5"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84429B" w:rsidRPr="002D50A5" w14:paraId="64993E91" w14:textId="77777777" w:rsidTr="00B21E1B">
        <w:tc>
          <w:tcPr>
            <w:tcW w:w="817" w:type="dxa"/>
            <w:vMerge/>
          </w:tcPr>
          <w:p w14:paraId="07047EBE" w14:textId="77777777" w:rsidR="0084429B" w:rsidRPr="002D50A5"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527EEEFA" w14:textId="77777777" w:rsidR="0084429B" w:rsidRPr="002D50A5" w:rsidRDefault="0084429B" w:rsidP="008442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4631F0E8" w14:textId="77777777" w:rsidR="00AE0070" w:rsidRPr="002D50A5" w:rsidRDefault="00AE0070" w:rsidP="00AE0070">
            <w:pPr>
              <w:spacing w:after="0" w:line="288" w:lineRule="atLeast"/>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Практическое занятие 1. Выполнение чертежа детали на листе</w:t>
            </w:r>
          </w:p>
          <w:p w14:paraId="6AA2D03F" w14:textId="04F3D3AB" w:rsidR="0084429B" w:rsidRPr="002D50A5" w:rsidRDefault="00AE0070" w:rsidP="00AE0070">
            <w:pPr>
              <w:spacing w:after="0" w:line="288" w:lineRule="atLeast"/>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формата А4 с нанесением размеров.</w:t>
            </w:r>
          </w:p>
        </w:tc>
        <w:tc>
          <w:tcPr>
            <w:tcW w:w="1843" w:type="dxa"/>
          </w:tcPr>
          <w:p w14:paraId="031C0284" w14:textId="77777777" w:rsidR="0084429B" w:rsidRPr="002D50A5"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4429B" w:rsidRPr="002D50A5" w14:paraId="35600BE9" w14:textId="77777777" w:rsidTr="00B21E1B">
        <w:trPr>
          <w:trHeight w:val="181"/>
        </w:trPr>
        <w:tc>
          <w:tcPr>
            <w:tcW w:w="817" w:type="dxa"/>
          </w:tcPr>
          <w:p w14:paraId="53279050" w14:textId="77777777" w:rsidR="0084429B" w:rsidRPr="002D50A5"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2FD839A3" w14:textId="7D35FCA4" w:rsidR="0084429B" w:rsidRPr="002D50A5"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xml:space="preserve">Раздел 5.2.4.2 </w:t>
            </w:r>
            <w:r w:rsidR="00D405A0" w:rsidRPr="002D50A5">
              <w:rPr>
                <w:rFonts w:ascii="Times New Roman" w:hAnsi="Times New Roman" w:cs="Times New Roman"/>
                <w:b/>
                <w:iCs/>
                <w:sz w:val="24"/>
                <w:szCs w:val="24"/>
              </w:rPr>
              <w:t>Геометрические построения на чертежах</w:t>
            </w:r>
          </w:p>
        </w:tc>
        <w:tc>
          <w:tcPr>
            <w:tcW w:w="1843" w:type="dxa"/>
          </w:tcPr>
          <w:p w14:paraId="1527DD43" w14:textId="3573BDFA" w:rsidR="0084429B" w:rsidRPr="002D50A5" w:rsidRDefault="00763CB9"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10</w:t>
            </w:r>
          </w:p>
        </w:tc>
      </w:tr>
      <w:tr w:rsidR="0084429B" w:rsidRPr="002D50A5" w14:paraId="3A7B8622" w14:textId="77777777" w:rsidTr="00B21E1B">
        <w:tc>
          <w:tcPr>
            <w:tcW w:w="817" w:type="dxa"/>
            <w:vMerge w:val="restart"/>
          </w:tcPr>
          <w:p w14:paraId="40B5C8CE" w14:textId="77777777" w:rsidR="0084429B" w:rsidRPr="002D50A5" w:rsidRDefault="0084429B" w:rsidP="0084429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4253" w:type="dxa"/>
            <w:vMerge w:val="restart"/>
          </w:tcPr>
          <w:p w14:paraId="18E5548A" w14:textId="3B3499F9" w:rsidR="0084429B" w:rsidRPr="002D50A5" w:rsidRDefault="00D405A0" w:rsidP="008442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Геометрические построения на чертежах</w:t>
            </w:r>
          </w:p>
        </w:tc>
        <w:tc>
          <w:tcPr>
            <w:tcW w:w="8079" w:type="dxa"/>
          </w:tcPr>
          <w:p w14:paraId="65FC9EF2" w14:textId="64F308F0" w:rsidR="00AE0070" w:rsidRPr="002D50A5" w:rsidRDefault="00AE0070" w:rsidP="00AE007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Основные инструменты и принадлежности для выполнения чертежей. Изображения точек, прямых линий и кривых линий, плоских фигур и поверхностей с линиями их пересечения</w:t>
            </w:r>
          </w:p>
          <w:p w14:paraId="276A98F6" w14:textId="305FC41B" w:rsidR="00AE0070" w:rsidRPr="002D50A5" w:rsidRDefault="00AE0070" w:rsidP="00AE007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Построения пересечения прямых. Пропорциональность, деление отрезка, угла. Деление дуги. Прямолинейные характеристики дуги</w:t>
            </w:r>
          </w:p>
          <w:p w14:paraId="3F7AD030" w14:textId="64270097" w:rsidR="00AE0070" w:rsidRPr="002D50A5" w:rsidRDefault="00AE0070" w:rsidP="00AE007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Сопряжения прямых и кривых линий, комбинаторика сопряжений. Правильные, полуправильные, произвольные плоские фигуры</w:t>
            </w:r>
          </w:p>
          <w:p w14:paraId="30E8F379" w14:textId="5D00538C" w:rsidR="0084429B" w:rsidRPr="002D50A5" w:rsidRDefault="00AE0070" w:rsidP="00AE007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Циркульные и лекальные кривые. Соответствия в изображениях кривых и прямолинейных фигур.</w:t>
            </w:r>
          </w:p>
        </w:tc>
        <w:tc>
          <w:tcPr>
            <w:tcW w:w="1843" w:type="dxa"/>
          </w:tcPr>
          <w:p w14:paraId="73D12B6A" w14:textId="77777777" w:rsidR="0084429B" w:rsidRPr="002D50A5"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84429B" w:rsidRPr="002D50A5" w14:paraId="517BCCB7" w14:textId="77777777" w:rsidTr="00B21E1B">
        <w:trPr>
          <w:trHeight w:val="258"/>
        </w:trPr>
        <w:tc>
          <w:tcPr>
            <w:tcW w:w="817" w:type="dxa"/>
            <w:vMerge/>
          </w:tcPr>
          <w:p w14:paraId="2FD58D4F" w14:textId="77777777" w:rsidR="0084429B" w:rsidRPr="002D50A5" w:rsidRDefault="0084429B" w:rsidP="0084429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E9AEA10" w14:textId="77777777" w:rsidR="0084429B" w:rsidRPr="002D50A5" w:rsidRDefault="0084429B" w:rsidP="008442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81243E7" w14:textId="77777777" w:rsidR="0084429B" w:rsidRPr="002D50A5" w:rsidRDefault="0084429B" w:rsidP="0084429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Практическое занятие</w:t>
            </w:r>
            <w:r w:rsidRPr="002D50A5">
              <w:rPr>
                <w:rFonts w:ascii="Times New Roman" w:eastAsia="Times New Roman" w:hAnsi="Times New Roman" w:cs="Times New Roman"/>
                <w:kern w:val="0"/>
                <w:sz w:val="24"/>
                <w:szCs w:val="24"/>
                <w:lang w:eastAsia="ru-RU"/>
                <w14:ligatures w14:val="none"/>
              </w:rPr>
              <w:t xml:space="preserve">: </w:t>
            </w:r>
          </w:p>
        </w:tc>
        <w:tc>
          <w:tcPr>
            <w:tcW w:w="1843" w:type="dxa"/>
          </w:tcPr>
          <w:p w14:paraId="3FC3B176" w14:textId="77777777" w:rsidR="0084429B" w:rsidRPr="002D50A5"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84429B" w:rsidRPr="002D50A5" w14:paraId="04085CCD" w14:textId="77777777" w:rsidTr="00B21E1B">
        <w:trPr>
          <w:trHeight w:val="481"/>
        </w:trPr>
        <w:tc>
          <w:tcPr>
            <w:tcW w:w="817" w:type="dxa"/>
            <w:vMerge/>
          </w:tcPr>
          <w:p w14:paraId="156961F3" w14:textId="77777777" w:rsidR="0084429B" w:rsidRPr="002D50A5" w:rsidRDefault="0084429B" w:rsidP="0084429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6DF561D" w14:textId="77777777" w:rsidR="0084429B" w:rsidRPr="002D50A5" w:rsidRDefault="0084429B" w:rsidP="008442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0F737CE" w14:textId="33F61DA0" w:rsidR="0084429B" w:rsidRPr="002D50A5" w:rsidRDefault="00AE0070" w:rsidP="00881B4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Style w:val="fontstyle01"/>
                <w:sz w:val="24"/>
                <w:szCs w:val="24"/>
              </w:rPr>
              <w:t>Практическое занятие 2. Выполнение чертежа плоской детали с</w:t>
            </w:r>
            <w:r w:rsidR="00881B4B" w:rsidRPr="002D50A5">
              <w:rPr>
                <w:rStyle w:val="fontstyle01"/>
                <w:rFonts w:asciiTheme="minorHAnsi" w:hAnsiTheme="minorHAnsi"/>
                <w:sz w:val="24"/>
                <w:szCs w:val="24"/>
              </w:rPr>
              <w:t xml:space="preserve"> </w:t>
            </w:r>
            <w:r w:rsidRPr="002D50A5">
              <w:rPr>
                <w:rStyle w:val="fontstyle01"/>
                <w:sz w:val="24"/>
                <w:szCs w:val="24"/>
              </w:rPr>
              <w:t>применением геометрических построений.</w:t>
            </w:r>
          </w:p>
        </w:tc>
        <w:tc>
          <w:tcPr>
            <w:tcW w:w="1843" w:type="dxa"/>
          </w:tcPr>
          <w:p w14:paraId="6724A630" w14:textId="77777777" w:rsidR="0084429B" w:rsidRPr="002D50A5"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6A4D2C" w:rsidRPr="002D50A5" w14:paraId="51AC61C9" w14:textId="77777777" w:rsidTr="00914CF9">
        <w:trPr>
          <w:trHeight w:val="58"/>
        </w:trPr>
        <w:tc>
          <w:tcPr>
            <w:tcW w:w="817" w:type="dxa"/>
            <w:vMerge w:val="restart"/>
          </w:tcPr>
          <w:p w14:paraId="623C70EC" w14:textId="77777777" w:rsidR="006A4D2C" w:rsidRPr="002D50A5" w:rsidRDefault="006A4D2C" w:rsidP="0084429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val="restart"/>
          </w:tcPr>
          <w:p w14:paraId="43C4FC54" w14:textId="2E70DEA5" w:rsidR="006A4D2C" w:rsidRPr="002D50A5" w:rsidRDefault="006A4D2C" w:rsidP="00914CF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Виды, сечения и разрезы на чертежах</w:t>
            </w:r>
          </w:p>
        </w:tc>
        <w:tc>
          <w:tcPr>
            <w:tcW w:w="8079" w:type="dxa"/>
          </w:tcPr>
          <w:p w14:paraId="7711003F" w14:textId="6A7AE180" w:rsidR="006A4D2C" w:rsidRPr="002D50A5" w:rsidRDefault="006A4D2C" w:rsidP="00914C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w:t>
            </w:r>
            <w:r w:rsidRPr="002D50A5">
              <w:rPr>
                <w:rFonts w:ascii="Times New Roman" w:eastAsia="Times New Roman" w:hAnsi="Times New Roman" w:cs="Times New Roman"/>
                <w:kern w:val="0"/>
                <w:sz w:val="24"/>
                <w:szCs w:val="24"/>
                <w:lang w:eastAsia="ru-RU"/>
                <w14:ligatures w14:val="none"/>
              </w:rPr>
              <w:lastRenderedPageBreak/>
              <w:t>плоскостей: простые, сложные, вертикальные фронтальные и профильные разрезы. Ступенчатые и ломаные сложные разрезы. Продольные и поперечные разрезы. Правила оформления и обозначения разрезов на чертежах. 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 Выносные элементы. Определение понятия «выносные элементы». Правила оформления выносных элементов на чертежах</w:t>
            </w:r>
          </w:p>
        </w:tc>
        <w:tc>
          <w:tcPr>
            <w:tcW w:w="1843" w:type="dxa"/>
          </w:tcPr>
          <w:p w14:paraId="62437A01" w14:textId="0729D0F5" w:rsidR="006A4D2C" w:rsidRPr="002D50A5" w:rsidRDefault="006A4D2C" w:rsidP="00914CF9">
            <w:pPr>
              <w:widowControl w:val="0"/>
              <w:autoSpaceDE w:val="0"/>
              <w:autoSpaceDN w:val="0"/>
              <w:adjustRightInd w:val="0"/>
              <w:spacing w:after="0" w:line="240" w:lineRule="auto"/>
              <w:ind w:firstLine="740"/>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lastRenderedPageBreak/>
              <w:t>2</w:t>
            </w:r>
          </w:p>
        </w:tc>
      </w:tr>
      <w:tr w:rsidR="006A4D2C" w:rsidRPr="002D50A5" w14:paraId="569A138E" w14:textId="77777777" w:rsidTr="00914CF9">
        <w:trPr>
          <w:trHeight w:val="58"/>
        </w:trPr>
        <w:tc>
          <w:tcPr>
            <w:tcW w:w="817" w:type="dxa"/>
            <w:vMerge/>
          </w:tcPr>
          <w:p w14:paraId="040580A3"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2248DA8" w14:textId="77777777"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F5B58D3" w14:textId="60520E62" w:rsidR="006A4D2C" w:rsidRPr="002D50A5" w:rsidRDefault="006A4D2C" w:rsidP="006A4D2C">
            <w:pPr>
              <w:widowControl w:val="0"/>
              <w:autoSpaceDE w:val="0"/>
              <w:autoSpaceDN w:val="0"/>
              <w:adjustRightInd w:val="0"/>
              <w:spacing w:after="0" w:line="240" w:lineRule="auto"/>
              <w:ind w:firstLine="594"/>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Практическое занятие</w:t>
            </w:r>
            <w:r w:rsidRPr="002D50A5">
              <w:rPr>
                <w:rFonts w:ascii="Times New Roman" w:eastAsia="Times New Roman" w:hAnsi="Times New Roman" w:cs="Times New Roman"/>
                <w:kern w:val="0"/>
                <w:sz w:val="24"/>
                <w:szCs w:val="24"/>
                <w:lang w:eastAsia="ru-RU"/>
                <w14:ligatures w14:val="none"/>
              </w:rPr>
              <w:t xml:space="preserve">: </w:t>
            </w:r>
          </w:p>
        </w:tc>
        <w:tc>
          <w:tcPr>
            <w:tcW w:w="1843" w:type="dxa"/>
          </w:tcPr>
          <w:p w14:paraId="5E6B549E" w14:textId="77777777"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r>
      <w:tr w:rsidR="006A4D2C" w:rsidRPr="002D50A5" w14:paraId="60BDA432" w14:textId="77777777" w:rsidTr="00914CF9">
        <w:trPr>
          <w:trHeight w:val="58"/>
        </w:trPr>
        <w:tc>
          <w:tcPr>
            <w:tcW w:w="817" w:type="dxa"/>
            <w:vMerge/>
          </w:tcPr>
          <w:p w14:paraId="42E57DC9"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91755DE" w14:textId="77777777"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F461B4A" w14:textId="717DFF04" w:rsidR="006A4D2C" w:rsidRPr="002D50A5" w:rsidRDefault="006A4D2C" w:rsidP="00881B4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 xml:space="preserve">Практическое занятие 5. Выполнение чертежа детали с построением разреза. </w:t>
            </w:r>
          </w:p>
        </w:tc>
        <w:tc>
          <w:tcPr>
            <w:tcW w:w="1843" w:type="dxa"/>
          </w:tcPr>
          <w:p w14:paraId="0F91A041" w14:textId="6C4B6094" w:rsidR="006A4D2C" w:rsidRPr="002D50A5" w:rsidRDefault="00972A2C" w:rsidP="00763CB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6A4D2C" w:rsidRPr="002D50A5" w14:paraId="5D046201" w14:textId="77777777" w:rsidTr="00914CF9">
        <w:trPr>
          <w:trHeight w:val="58"/>
        </w:trPr>
        <w:tc>
          <w:tcPr>
            <w:tcW w:w="817" w:type="dxa"/>
            <w:vMerge/>
          </w:tcPr>
          <w:p w14:paraId="35E6D071"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2D74AE0" w14:textId="77777777"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8606CAF" w14:textId="45D8C2E0"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 xml:space="preserve">Практическое занятие 6. Выполнение сечений на чертеже. </w:t>
            </w:r>
          </w:p>
        </w:tc>
        <w:tc>
          <w:tcPr>
            <w:tcW w:w="1843" w:type="dxa"/>
          </w:tcPr>
          <w:p w14:paraId="36365269" w14:textId="22C4FB50" w:rsidR="006A4D2C" w:rsidRPr="002D50A5" w:rsidRDefault="00972A2C" w:rsidP="00763CB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6A4D2C" w:rsidRPr="002D50A5" w14:paraId="5B699DA1" w14:textId="77777777" w:rsidTr="007C40CE">
        <w:trPr>
          <w:trHeight w:val="166"/>
        </w:trPr>
        <w:tc>
          <w:tcPr>
            <w:tcW w:w="817" w:type="dxa"/>
          </w:tcPr>
          <w:p w14:paraId="67E57741"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91CDC44" w14:textId="7E980CBB" w:rsidR="006A4D2C" w:rsidRPr="002D50A5" w:rsidRDefault="006A4D2C" w:rsidP="006A4D2C">
            <w:pPr>
              <w:widowControl w:val="0"/>
              <w:autoSpaceDE w:val="0"/>
              <w:autoSpaceDN w:val="0"/>
              <w:adjustRightInd w:val="0"/>
              <w:spacing w:after="0" w:line="240" w:lineRule="auto"/>
              <w:ind w:firstLine="540"/>
              <w:jc w:val="center"/>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Раздел 5.2.4.3 Основы построения видов, разрезов и сечений на чертежах</w:t>
            </w:r>
          </w:p>
        </w:tc>
        <w:tc>
          <w:tcPr>
            <w:tcW w:w="1843" w:type="dxa"/>
          </w:tcPr>
          <w:p w14:paraId="133B0CE0" w14:textId="5F1AB812" w:rsidR="006A4D2C" w:rsidRPr="002D50A5" w:rsidRDefault="00763CB9"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14</w:t>
            </w:r>
          </w:p>
        </w:tc>
      </w:tr>
      <w:tr w:rsidR="006A4D2C" w:rsidRPr="002D50A5" w14:paraId="71D18DA0" w14:textId="77777777" w:rsidTr="00B21E1B">
        <w:tc>
          <w:tcPr>
            <w:tcW w:w="817" w:type="dxa"/>
            <w:vMerge w:val="restart"/>
          </w:tcPr>
          <w:p w14:paraId="7DD1026D"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4253" w:type="dxa"/>
            <w:vMerge w:val="restart"/>
          </w:tcPr>
          <w:p w14:paraId="565700BD" w14:textId="52B9AD12"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Проекционные изображения объектов на чертежах</w:t>
            </w:r>
          </w:p>
        </w:tc>
        <w:tc>
          <w:tcPr>
            <w:tcW w:w="8079" w:type="dxa"/>
          </w:tcPr>
          <w:p w14:paraId="62C43749" w14:textId="49D9B95F" w:rsidR="006A4D2C" w:rsidRPr="002D50A5" w:rsidRDefault="006A4D2C" w:rsidP="006A4D2C">
            <w:pPr>
              <w:jc w:val="both"/>
              <w:rPr>
                <w:rFonts w:ascii="Times New Roman" w:hAnsi="Times New Roman" w:cs="Times New Roman"/>
                <w:sz w:val="24"/>
                <w:szCs w:val="24"/>
              </w:rPr>
            </w:pPr>
            <w:r w:rsidRPr="002D50A5">
              <w:rPr>
                <w:rFonts w:ascii="Times New Roman" w:hAnsi="Times New Roman" w:cs="Times New Roman"/>
                <w:iCs/>
                <w:sz w:val="24"/>
                <w:szCs w:val="24"/>
              </w:rPr>
              <w:t>Понятие о проекционной метрической системе, её основные части</w:t>
            </w:r>
            <w:r w:rsidRPr="002D50A5">
              <w:rPr>
                <w:rFonts w:ascii="Times New Roman" w:hAnsi="Times New Roman" w:cs="Times New Roman"/>
                <w:sz w:val="24"/>
                <w:szCs w:val="24"/>
              </w:rPr>
              <w:t xml:space="preserve">. </w:t>
            </w:r>
            <w:r w:rsidRPr="002D50A5">
              <w:rPr>
                <w:rFonts w:ascii="Times New Roman" w:hAnsi="Times New Roman" w:cs="Times New Roman"/>
                <w:iCs/>
                <w:sz w:val="24"/>
                <w:szCs w:val="24"/>
              </w:rPr>
              <w:t>Основные плоскости проекций: горизонтальная, фронтальная, профильная. 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c>
          <w:tcPr>
            <w:tcW w:w="1843" w:type="dxa"/>
          </w:tcPr>
          <w:p w14:paraId="1C89E98D" w14:textId="3532B202" w:rsidR="006A4D2C" w:rsidRPr="002D50A5" w:rsidRDefault="00972A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6A4D2C" w:rsidRPr="002D50A5" w14:paraId="769498D4" w14:textId="77777777" w:rsidTr="00B21E1B">
        <w:tc>
          <w:tcPr>
            <w:tcW w:w="817" w:type="dxa"/>
            <w:vMerge/>
          </w:tcPr>
          <w:p w14:paraId="0F33374D"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ADD4855" w14:textId="77777777"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62CCA08" w14:textId="4BDB1845"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 xml:space="preserve">         Практическое занятие:</w:t>
            </w:r>
          </w:p>
        </w:tc>
        <w:tc>
          <w:tcPr>
            <w:tcW w:w="1843" w:type="dxa"/>
          </w:tcPr>
          <w:p w14:paraId="0F4F76FE" w14:textId="2D81C9AC" w:rsidR="006A4D2C" w:rsidRPr="002D50A5"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6A4D2C" w:rsidRPr="002D50A5" w14:paraId="3A7F36DB" w14:textId="77777777" w:rsidTr="00B21E1B">
        <w:tc>
          <w:tcPr>
            <w:tcW w:w="817" w:type="dxa"/>
            <w:vMerge/>
          </w:tcPr>
          <w:p w14:paraId="652A2EE0"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E552616" w14:textId="77777777"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3A2E43F" w14:textId="75C046CF"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 xml:space="preserve">Практическое занятие 3. Построение комплексного чертежа детали. </w:t>
            </w:r>
          </w:p>
        </w:tc>
        <w:tc>
          <w:tcPr>
            <w:tcW w:w="1843" w:type="dxa"/>
          </w:tcPr>
          <w:p w14:paraId="5B1B1EF3" w14:textId="6722857A" w:rsidR="006A4D2C" w:rsidRPr="002D50A5"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6A4D2C" w:rsidRPr="002D50A5" w14:paraId="56DDF3EE" w14:textId="77777777" w:rsidTr="00B21E1B">
        <w:tc>
          <w:tcPr>
            <w:tcW w:w="817" w:type="dxa"/>
            <w:vMerge/>
          </w:tcPr>
          <w:p w14:paraId="7E71E3D3"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23E0D76" w14:textId="77777777"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19752CA" w14:textId="6D5C675B"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Практическое занятие 4. Построение аксонометрической проекции детали.</w:t>
            </w:r>
          </w:p>
        </w:tc>
        <w:tc>
          <w:tcPr>
            <w:tcW w:w="1843" w:type="dxa"/>
          </w:tcPr>
          <w:p w14:paraId="354FF104" w14:textId="326789CA" w:rsidR="006A4D2C" w:rsidRPr="002D50A5"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6A4D2C" w:rsidRPr="002D50A5" w14:paraId="2ABED285" w14:textId="77777777" w:rsidTr="00B21E1B">
        <w:tc>
          <w:tcPr>
            <w:tcW w:w="817" w:type="dxa"/>
            <w:vMerge w:val="restart"/>
          </w:tcPr>
          <w:p w14:paraId="057456F4"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val="restart"/>
          </w:tcPr>
          <w:p w14:paraId="5B387AD9" w14:textId="34B2BEF1"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Аксонометрические проекции</w:t>
            </w:r>
          </w:p>
        </w:tc>
        <w:tc>
          <w:tcPr>
            <w:tcW w:w="8079" w:type="dxa"/>
          </w:tcPr>
          <w:p w14:paraId="20CDB71E" w14:textId="23D2E55B" w:rsidR="006A4D2C" w:rsidRPr="002D50A5" w:rsidRDefault="006A4D2C" w:rsidP="006A4D2C">
            <w:pPr>
              <w:widowControl w:val="0"/>
              <w:autoSpaceDE w:val="0"/>
              <w:autoSpaceDN w:val="0"/>
              <w:adjustRightInd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Общие понятия об аксонометрических проекциях. Виды аксонометрических проекций: прямоугольные (изометрическая и диметрическая) и фронтальная диметрическая. Аксонометрические оси. Показатели искажения. Изображение в аксонометрических проекциях плоских и объемных фигур. Изображение круга в плоскостях. Условности и нанесение размеров в аксонометрических проекции</w:t>
            </w:r>
          </w:p>
        </w:tc>
        <w:tc>
          <w:tcPr>
            <w:tcW w:w="1843" w:type="dxa"/>
          </w:tcPr>
          <w:p w14:paraId="0EF6BD0A" w14:textId="6CB5A86D" w:rsidR="006A4D2C" w:rsidRPr="002D50A5"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6A4D2C" w:rsidRPr="002D50A5" w14:paraId="20A621BC" w14:textId="77777777" w:rsidTr="00B21E1B">
        <w:tc>
          <w:tcPr>
            <w:tcW w:w="817" w:type="dxa"/>
            <w:vMerge/>
          </w:tcPr>
          <w:p w14:paraId="5A437924"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98B37D0" w14:textId="77777777"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CE90952" w14:textId="2E166B81" w:rsidR="006A4D2C" w:rsidRPr="002D50A5" w:rsidRDefault="006A4D2C" w:rsidP="006A4D2C">
            <w:pPr>
              <w:widowControl w:val="0"/>
              <w:autoSpaceDE w:val="0"/>
              <w:autoSpaceDN w:val="0"/>
              <w:adjustRightInd w:val="0"/>
              <w:spacing w:after="0" w:line="240" w:lineRule="auto"/>
              <w:jc w:val="both"/>
              <w:rPr>
                <w:rFonts w:ascii="Times New Roman" w:hAnsi="Times New Roman" w:cs="Times New Roman"/>
                <w:b/>
                <w:bCs/>
                <w:sz w:val="24"/>
                <w:szCs w:val="24"/>
              </w:rPr>
            </w:pPr>
            <w:r w:rsidRPr="002D50A5">
              <w:rPr>
                <w:rFonts w:ascii="Times New Roman" w:hAnsi="Times New Roman" w:cs="Times New Roman"/>
                <w:sz w:val="24"/>
                <w:szCs w:val="24"/>
              </w:rPr>
              <w:t xml:space="preserve">         </w:t>
            </w:r>
            <w:r w:rsidRPr="002D50A5">
              <w:rPr>
                <w:rFonts w:ascii="Times New Roman" w:hAnsi="Times New Roman" w:cs="Times New Roman"/>
                <w:b/>
                <w:bCs/>
                <w:sz w:val="24"/>
                <w:szCs w:val="24"/>
              </w:rPr>
              <w:t>Практическое занятие:</w:t>
            </w:r>
          </w:p>
        </w:tc>
        <w:tc>
          <w:tcPr>
            <w:tcW w:w="1843" w:type="dxa"/>
          </w:tcPr>
          <w:p w14:paraId="331751B3" w14:textId="77777777" w:rsidR="006A4D2C" w:rsidRPr="002D50A5"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6A4D2C" w:rsidRPr="002D50A5" w14:paraId="7BCEF44B" w14:textId="77777777" w:rsidTr="00B21E1B">
        <w:tc>
          <w:tcPr>
            <w:tcW w:w="817" w:type="dxa"/>
            <w:vMerge/>
          </w:tcPr>
          <w:p w14:paraId="0BE220AB"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D0BED4D" w14:textId="77777777"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D9B911E" w14:textId="228DFB79" w:rsidR="006A4D2C" w:rsidRPr="002D50A5" w:rsidRDefault="006A4D2C" w:rsidP="006A4D2C">
            <w:pPr>
              <w:widowControl w:val="0"/>
              <w:autoSpaceDE w:val="0"/>
              <w:autoSpaceDN w:val="0"/>
              <w:adjustRightInd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Практическое занятие 7. Построение трёх проекций детали по её аксонометрическому изображению.</w:t>
            </w:r>
          </w:p>
        </w:tc>
        <w:tc>
          <w:tcPr>
            <w:tcW w:w="1843" w:type="dxa"/>
          </w:tcPr>
          <w:p w14:paraId="641B0656" w14:textId="79E9F51D" w:rsidR="006A4D2C" w:rsidRPr="002D50A5" w:rsidRDefault="00972A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6A4D2C" w:rsidRPr="002D50A5" w14:paraId="591A3B65" w14:textId="77777777" w:rsidTr="00B21E1B">
        <w:tc>
          <w:tcPr>
            <w:tcW w:w="817" w:type="dxa"/>
            <w:vMerge/>
          </w:tcPr>
          <w:p w14:paraId="29157D74"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87A8702" w14:textId="77777777"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F9A3696" w14:textId="5E499B34" w:rsidR="006A4D2C" w:rsidRPr="002D50A5" w:rsidRDefault="006A4D2C" w:rsidP="006A4D2C">
            <w:pPr>
              <w:widowControl w:val="0"/>
              <w:autoSpaceDE w:val="0"/>
              <w:autoSpaceDN w:val="0"/>
              <w:adjustRightInd w:val="0"/>
              <w:spacing w:after="0" w:line="240" w:lineRule="auto"/>
              <w:jc w:val="both"/>
              <w:rPr>
                <w:rFonts w:ascii="Times New Roman" w:hAnsi="Times New Roman" w:cs="Times New Roman"/>
                <w:sz w:val="24"/>
                <w:szCs w:val="24"/>
              </w:rPr>
            </w:pPr>
            <w:r w:rsidRPr="002D50A5">
              <w:rPr>
                <w:rFonts w:ascii="Times New Roman" w:hAnsi="Times New Roman" w:cs="Times New Roman"/>
                <w:sz w:val="24"/>
                <w:szCs w:val="24"/>
              </w:rPr>
              <w:t>Практическое занятие 8. Построение аксонометрических проекций (косоугольной фронтальной диметрии и прямоугольной изометрической проекции) правильного треугольника.</w:t>
            </w:r>
          </w:p>
        </w:tc>
        <w:tc>
          <w:tcPr>
            <w:tcW w:w="1843" w:type="dxa"/>
          </w:tcPr>
          <w:p w14:paraId="6A2CF0AE" w14:textId="1F6D5D90" w:rsidR="006A4D2C" w:rsidRPr="002D50A5" w:rsidRDefault="00972A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6A4D2C" w:rsidRPr="002D50A5" w14:paraId="77DEEFD9" w14:textId="77777777" w:rsidTr="00B21E1B">
        <w:tc>
          <w:tcPr>
            <w:tcW w:w="817" w:type="dxa"/>
          </w:tcPr>
          <w:p w14:paraId="5C7E58FC"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6289336" w14:textId="0F77F0CD" w:rsidR="006A4D2C" w:rsidRPr="002D50A5" w:rsidRDefault="006A4D2C" w:rsidP="006A4D2C">
            <w:pPr>
              <w:spacing w:after="0" w:line="240" w:lineRule="auto"/>
              <w:jc w:val="center"/>
              <w:rPr>
                <w:rFonts w:ascii="Times New Roman" w:hAnsi="Times New Roman"/>
                <w:b/>
                <w:bCs/>
                <w:sz w:val="24"/>
                <w:szCs w:val="24"/>
              </w:rPr>
            </w:pPr>
            <w:r w:rsidRPr="002D50A5">
              <w:rPr>
                <w:rFonts w:ascii="Times New Roman" w:eastAsia="Times New Roman" w:hAnsi="Times New Roman" w:cs="Times New Roman"/>
                <w:b/>
                <w:bCs/>
                <w:kern w:val="0"/>
                <w:sz w:val="24"/>
                <w:szCs w:val="24"/>
                <w:lang w:eastAsia="ru-RU"/>
                <w14:ligatures w14:val="none"/>
              </w:rPr>
              <w:t xml:space="preserve">Раздел 5.2.4.4 </w:t>
            </w:r>
            <w:r w:rsidRPr="002D50A5">
              <w:rPr>
                <w:rFonts w:ascii="Times New Roman" w:hAnsi="Times New Roman"/>
                <w:b/>
                <w:bCs/>
                <w:sz w:val="24"/>
                <w:szCs w:val="24"/>
              </w:rPr>
              <w:t>Строительное черчение</w:t>
            </w:r>
          </w:p>
        </w:tc>
        <w:tc>
          <w:tcPr>
            <w:tcW w:w="1843" w:type="dxa"/>
          </w:tcPr>
          <w:p w14:paraId="0DA46C64" w14:textId="43AAF310" w:rsidR="006A4D2C" w:rsidRPr="002D50A5" w:rsidRDefault="00763CB9"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8</w:t>
            </w:r>
          </w:p>
        </w:tc>
      </w:tr>
      <w:tr w:rsidR="006A4D2C" w:rsidRPr="002D50A5" w14:paraId="2095F7B5" w14:textId="77777777" w:rsidTr="00B21E1B">
        <w:tc>
          <w:tcPr>
            <w:tcW w:w="817" w:type="dxa"/>
            <w:vMerge w:val="restart"/>
          </w:tcPr>
          <w:p w14:paraId="3EA44886"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c>
          <w:tcPr>
            <w:tcW w:w="4253" w:type="dxa"/>
            <w:vMerge w:val="restart"/>
          </w:tcPr>
          <w:p w14:paraId="6C343268" w14:textId="2C5B2950" w:rsidR="00972A2C" w:rsidRPr="002D50A5" w:rsidRDefault="00972A2C" w:rsidP="00972A2C">
            <w:pPr>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Графическое оформление и чтение</w:t>
            </w:r>
          </w:p>
          <w:p w14:paraId="0AA3B194" w14:textId="0DF90DBF" w:rsidR="006A4D2C" w:rsidRPr="002D50A5" w:rsidRDefault="00972A2C" w:rsidP="00972A2C">
            <w:pPr>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строительных чертежей</w:t>
            </w:r>
          </w:p>
        </w:tc>
        <w:tc>
          <w:tcPr>
            <w:tcW w:w="8079" w:type="dxa"/>
          </w:tcPr>
          <w:p w14:paraId="44E021CE" w14:textId="79E11611" w:rsidR="006A4D2C" w:rsidRPr="002D50A5" w:rsidRDefault="00972A2C" w:rsidP="00972A2C">
            <w:pPr>
              <w:jc w:val="both"/>
              <w:rPr>
                <w:rFonts w:ascii="Times New Roman" w:hAnsi="Times New Roman" w:cs="Times New Roman"/>
                <w:sz w:val="24"/>
                <w:szCs w:val="24"/>
              </w:rPr>
            </w:pPr>
            <w:r w:rsidRPr="002D50A5">
              <w:rPr>
                <w:rFonts w:ascii="Times New Roman" w:hAnsi="Times New Roman" w:cs="Times New Roman"/>
                <w:iCs/>
                <w:sz w:val="24"/>
                <w:szCs w:val="24"/>
              </w:rPr>
              <w:t>Комплекты чертежей в проекте строительного объекта.</w:t>
            </w:r>
            <w:r w:rsidRPr="002D50A5">
              <w:rPr>
                <w:rFonts w:ascii="Times New Roman" w:hAnsi="Times New Roman" w:cs="Times New Roman"/>
                <w:sz w:val="24"/>
                <w:szCs w:val="24"/>
              </w:rPr>
              <w:t xml:space="preserve"> </w:t>
            </w:r>
            <w:r w:rsidRPr="002D50A5">
              <w:rPr>
                <w:rFonts w:ascii="Times New Roman" w:hAnsi="Times New Roman" w:cs="Times New Roman"/>
                <w:iCs/>
                <w:sz w:val="24"/>
                <w:szCs w:val="24"/>
              </w:rPr>
              <w:t>Использование стандартов графического оформления в строительных чертежа. Маркировка, масштабы, координатные оси на строительных чертежах.</w:t>
            </w:r>
            <w:r w:rsidRPr="002D50A5">
              <w:rPr>
                <w:rFonts w:ascii="Times New Roman" w:hAnsi="Times New Roman" w:cs="Times New Roman"/>
                <w:sz w:val="24"/>
                <w:szCs w:val="24"/>
              </w:rPr>
              <w:t xml:space="preserve"> </w:t>
            </w:r>
            <w:r w:rsidRPr="002D50A5">
              <w:rPr>
                <w:rFonts w:ascii="Times New Roman" w:hAnsi="Times New Roman" w:cs="Times New Roman"/>
                <w:iCs/>
                <w:sz w:val="24"/>
                <w:szCs w:val="24"/>
              </w:rPr>
              <w:t>Условные графические обозначения строительных материалов, их изображения в совокупности с конструкциями, элементами, деталями</w:t>
            </w:r>
            <w:r w:rsidRPr="002D50A5">
              <w:rPr>
                <w:rFonts w:ascii="Times New Roman" w:hAnsi="Times New Roman" w:cs="Times New Roman"/>
                <w:sz w:val="24"/>
                <w:szCs w:val="24"/>
              </w:rPr>
              <w:t xml:space="preserve">. </w:t>
            </w:r>
            <w:r w:rsidRPr="002D50A5">
              <w:rPr>
                <w:rFonts w:ascii="Times New Roman" w:hAnsi="Times New Roman" w:cs="Times New Roman"/>
                <w:iCs/>
                <w:sz w:val="24"/>
                <w:szCs w:val="24"/>
              </w:rPr>
              <w:t>Сопровождающие тексты, таблицы, выноски, ссылки, примечания</w:t>
            </w:r>
            <w:r w:rsidRPr="002D50A5">
              <w:rPr>
                <w:rFonts w:ascii="Times New Roman" w:hAnsi="Times New Roman" w:cs="Times New Roman"/>
                <w:sz w:val="24"/>
                <w:szCs w:val="24"/>
              </w:rPr>
              <w:t xml:space="preserve">. </w:t>
            </w:r>
            <w:r w:rsidRPr="002D50A5">
              <w:rPr>
                <w:rFonts w:ascii="Times New Roman" w:hAnsi="Times New Roman" w:cs="Times New Roman"/>
                <w:iCs/>
                <w:sz w:val="24"/>
                <w:szCs w:val="24"/>
              </w:rPr>
              <w:t>Чертежи планов зданий, сооружений. Чертежи фасадов. Чертежи разрезов, фрагментов, узлов, деталей.</w:t>
            </w:r>
            <w:r w:rsidRPr="002D50A5">
              <w:rPr>
                <w:rFonts w:ascii="Times New Roman" w:hAnsi="Times New Roman" w:cs="Times New Roman"/>
                <w:sz w:val="24"/>
                <w:szCs w:val="24"/>
              </w:rPr>
              <w:t xml:space="preserve"> </w:t>
            </w:r>
            <w:r w:rsidRPr="002D50A5">
              <w:rPr>
                <w:rFonts w:ascii="Times New Roman" w:hAnsi="Times New Roman" w:cs="Times New Roman"/>
                <w:iCs/>
                <w:sz w:val="24"/>
                <w:szCs w:val="24"/>
              </w:rPr>
              <w:t>Чертежи строительных генеральных планов: условные изображения, масштаб, информация на чертежах генпланов.</w:t>
            </w:r>
          </w:p>
        </w:tc>
        <w:tc>
          <w:tcPr>
            <w:tcW w:w="1843" w:type="dxa"/>
          </w:tcPr>
          <w:p w14:paraId="657DA7A9" w14:textId="78CC97EC" w:rsidR="006A4D2C" w:rsidRPr="002D50A5" w:rsidRDefault="00972A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6A4D2C" w:rsidRPr="002D50A5" w14:paraId="0F6EF956" w14:textId="77777777" w:rsidTr="00B21E1B">
        <w:tc>
          <w:tcPr>
            <w:tcW w:w="817" w:type="dxa"/>
            <w:vMerge/>
          </w:tcPr>
          <w:p w14:paraId="344C9127"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8695A0F" w14:textId="77777777"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CB0E9EE" w14:textId="581013DE" w:rsidR="006A4D2C" w:rsidRPr="002D50A5" w:rsidRDefault="00972A2C" w:rsidP="00972A2C">
            <w:pPr>
              <w:widowControl w:val="0"/>
              <w:autoSpaceDE w:val="0"/>
              <w:autoSpaceDN w:val="0"/>
              <w:adjustRightInd w:val="0"/>
              <w:spacing w:after="0" w:line="240" w:lineRule="auto"/>
              <w:ind w:firstLine="594"/>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b/>
                <w:bCs/>
                <w:sz w:val="24"/>
                <w:szCs w:val="24"/>
              </w:rPr>
              <w:t>Практическое занятие:</w:t>
            </w:r>
          </w:p>
        </w:tc>
        <w:tc>
          <w:tcPr>
            <w:tcW w:w="1843" w:type="dxa"/>
          </w:tcPr>
          <w:p w14:paraId="2A0B52A9" w14:textId="6BD774DB" w:rsidR="006A4D2C" w:rsidRPr="002D50A5"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972A2C" w:rsidRPr="002D50A5" w14:paraId="569E38EE" w14:textId="77777777" w:rsidTr="00B21E1B">
        <w:tc>
          <w:tcPr>
            <w:tcW w:w="817" w:type="dxa"/>
            <w:vMerge/>
          </w:tcPr>
          <w:p w14:paraId="2F6006D9" w14:textId="77777777" w:rsidR="00972A2C" w:rsidRPr="002D50A5" w:rsidRDefault="00972A2C" w:rsidP="00972A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1F38BED" w14:textId="77777777" w:rsidR="00972A2C" w:rsidRPr="002D50A5" w:rsidRDefault="00972A2C" w:rsidP="00972A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74BB573" w14:textId="4CFD6374" w:rsidR="00972A2C" w:rsidRPr="002D50A5" w:rsidRDefault="00972A2C" w:rsidP="00972A2C">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 xml:space="preserve">Практическое занятие 9. Выполнение чертежей плана, фасада и схематического разреза (по лестничной клетке) двухэтажного здания. </w:t>
            </w:r>
          </w:p>
        </w:tc>
        <w:tc>
          <w:tcPr>
            <w:tcW w:w="1843" w:type="dxa"/>
          </w:tcPr>
          <w:p w14:paraId="3E7CD904" w14:textId="58CB0521" w:rsidR="00972A2C" w:rsidRPr="002D50A5" w:rsidRDefault="000D00F4" w:rsidP="00972A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972A2C" w:rsidRPr="002D50A5" w14:paraId="7F12629D" w14:textId="77777777" w:rsidTr="00B21E1B">
        <w:tc>
          <w:tcPr>
            <w:tcW w:w="817" w:type="dxa"/>
            <w:vMerge/>
          </w:tcPr>
          <w:p w14:paraId="0EFAF16F" w14:textId="77777777" w:rsidR="00972A2C" w:rsidRPr="002D50A5" w:rsidRDefault="00972A2C" w:rsidP="00972A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C0CE32D" w14:textId="77777777" w:rsidR="00972A2C" w:rsidRPr="002D50A5" w:rsidRDefault="00972A2C" w:rsidP="00972A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5740380" w14:textId="2FDD3634" w:rsidR="00972A2C" w:rsidRPr="002D50A5" w:rsidRDefault="00972A2C" w:rsidP="00972A2C">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 xml:space="preserve">Практическое занятие10. Перенос отметок и размеров на реальный объект. </w:t>
            </w:r>
          </w:p>
        </w:tc>
        <w:tc>
          <w:tcPr>
            <w:tcW w:w="1843" w:type="dxa"/>
          </w:tcPr>
          <w:p w14:paraId="6EB70A48" w14:textId="77777777" w:rsidR="00972A2C" w:rsidRPr="002D50A5" w:rsidRDefault="00972A2C" w:rsidP="00972A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6A4D2C" w:rsidRPr="002D50A5" w14:paraId="3C4E3A8A" w14:textId="77777777" w:rsidTr="00B21E1B">
        <w:tc>
          <w:tcPr>
            <w:tcW w:w="817" w:type="dxa"/>
          </w:tcPr>
          <w:p w14:paraId="7A4033A0"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0C097F62" w14:textId="1CC7F248" w:rsidR="006A4D2C" w:rsidRPr="002D50A5" w:rsidRDefault="006A4D2C" w:rsidP="006A4D2C">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Раздел 5.2.4.5 Основы технического рисования</w:t>
            </w:r>
          </w:p>
        </w:tc>
        <w:tc>
          <w:tcPr>
            <w:tcW w:w="1843" w:type="dxa"/>
          </w:tcPr>
          <w:p w14:paraId="6368889F" w14:textId="103B903F" w:rsidR="006A4D2C" w:rsidRPr="002D50A5" w:rsidRDefault="00763CB9"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6</w:t>
            </w:r>
          </w:p>
        </w:tc>
      </w:tr>
      <w:tr w:rsidR="006A4D2C" w:rsidRPr="002D50A5" w14:paraId="3F1DE573" w14:textId="77777777" w:rsidTr="00B21E1B">
        <w:tc>
          <w:tcPr>
            <w:tcW w:w="817" w:type="dxa"/>
            <w:vMerge w:val="restart"/>
          </w:tcPr>
          <w:p w14:paraId="2028A6DD"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5</w:t>
            </w:r>
          </w:p>
        </w:tc>
        <w:tc>
          <w:tcPr>
            <w:tcW w:w="4253" w:type="dxa"/>
            <w:vMerge w:val="restart"/>
          </w:tcPr>
          <w:p w14:paraId="529620E2" w14:textId="13975BE3" w:rsidR="006A4D2C" w:rsidRPr="002D50A5" w:rsidRDefault="00972A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Техника выполнения рисунков, эскизы и рабочие чертежи</w:t>
            </w:r>
          </w:p>
        </w:tc>
        <w:tc>
          <w:tcPr>
            <w:tcW w:w="8079" w:type="dxa"/>
          </w:tcPr>
          <w:p w14:paraId="5AB21939" w14:textId="49B8B253" w:rsidR="00972A2C" w:rsidRPr="002D50A5" w:rsidRDefault="00972A2C" w:rsidP="00972A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p w14:paraId="7D7E7D97" w14:textId="3E13BB0D" w:rsidR="00972A2C" w:rsidRPr="002D50A5" w:rsidRDefault="00972A2C" w:rsidP="00972A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Понятие об эскизе. Требования, предъявляемые к эскизу. Выполнение эскизов: натурное и в процессе конструирования.</w:t>
            </w:r>
          </w:p>
          <w:p w14:paraId="78A4FA8B" w14:textId="757F932C" w:rsidR="00972A2C" w:rsidRPr="002D50A5" w:rsidRDefault="00972A2C" w:rsidP="00972A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Выявление пропорций. Обмер детали: приёмы и измерительный инструмент. Нанесение размеров на эскизе.</w:t>
            </w:r>
          </w:p>
          <w:p w14:paraId="6C2CADE4" w14:textId="747CC853" w:rsidR="00972A2C" w:rsidRPr="002D50A5" w:rsidRDefault="00972A2C" w:rsidP="00972A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Понятие о рабочем чертеже детали. Отличие рабочего чертежа от эскиза. </w:t>
            </w:r>
            <w:r w:rsidRPr="002D50A5">
              <w:rPr>
                <w:rFonts w:ascii="Times New Roman" w:eastAsia="Times New Roman" w:hAnsi="Times New Roman" w:cs="Times New Roman"/>
                <w:kern w:val="0"/>
                <w:sz w:val="24"/>
                <w:szCs w:val="24"/>
                <w:lang w:eastAsia="ru-RU"/>
                <w14:ligatures w14:val="none"/>
              </w:rPr>
              <w:lastRenderedPageBreak/>
              <w:t xml:space="preserve">Порядок составления рабочего чертежа детали по эскизу. </w:t>
            </w:r>
          </w:p>
          <w:p w14:paraId="64786B92" w14:textId="5F07185C" w:rsidR="006A4D2C" w:rsidRPr="002D50A5" w:rsidRDefault="00972A2C" w:rsidP="00972A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Состав, графическое оформление и чтение рабочих чертежей детали.</w:t>
            </w:r>
          </w:p>
        </w:tc>
        <w:tc>
          <w:tcPr>
            <w:tcW w:w="1843" w:type="dxa"/>
          </w:tcPr>
          <w:p w14:paraId="7AC3A856" w14:textId="77777777" w:rsidR="006A4D2C" w:rsidRPr="002D50A5"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lastRenderedPageBreak/>
              <w:t>2</w:t>
            </w:r>
          </w:p>
        </w:tc>
      </w:tr>
      <w:tr w:rsidR="006A4D2C" w:rsidRPr="002D50A5" w14:paraId="01AB682F" w14:textId="77777777" w:rsidTr="00B21E1B">
        <w:tc>
          <w:tcPr>
            <w:tcW w:w="817" w:type="dxa"/>
            <w:vMerge/>
          </w:tcPr>
          <w:p w14:paraId="78F85081"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9355BFF" w14:textId="77777777" w:rsidR="006A4D2C" w:rsidRPr="002D50A5"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3F173EA5" w14:textId="25E13561" w:rsidR="006A4D2C" w:rsidRPr="002D50A5" w:rsidRDefault="00972A2C" w:rsidP="00972A2C">
            <w:pPr>
              <w:widowControl w:val="0"/>
              <w:autoSpaceDE w:val="0"/>
              <w:autoSpaceDN w:val="0"/>
              <w:adjustRightInd w:val="0"/>
              <w:spacing w:after="0" w:line="240" w:lineRule="auto"/>
              <w:ind w:firstLine="594"/>
              <w:jc w:val="both"/>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Практическое занятие:</w:t>
            </w:r>
          </w:p>
        </w:tc>
        <w:tc>
          <w:tcPr>
            <w:tcW w:w="1843" w:type="dxa"/>
          </w:tcPr>
          <w:p w14:paraId="79CB2730" w14:textId="3A65B02B" w:rsidR="006A4D2C" w:rsidRPr="002D50A5"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972A2C" w:rsidRPr="002D50A5" w14:paraId="2F173C3B" w14:textId="77777777" w:rsidTr="00B21E1B">
        <w:tc>
          <w:tcPr>
            <w:tcW w:w="817" w:type="dxa"/>
            <w:vMerge/>
          </w:tcPr>
          <w:p w14:paraId="27C87D69" w14:textId="77777777" w:rsidR="00972A2C" w:rsidRPr="002D50A5" w:rsidRDefault="00972A2C" w:rsidP="00972A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17FF0AD" w14:textId="77777777" w:rsidR="00972A2C" w:rsidRPr="002D50A5" w:rsidRDefault="00972A2C" w:rsidP="00972A2C">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3440EAED" w14:textId="7369494F" w:rsidR="00972A2C" w:rsidRPr="002D50A5" w:rsidRDefault="00972A2C" w:rsidP="00972A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sz w:val="24"/>
                <w:szCs w:val="24"/>
              </w:rPr>
              <w:t xml:space="preserve">Практическое занятие 11. Выполнение технических рисунков геометрических тел (одиночных и групповых) с натуры. </w:t>
            </w:r>
          </w:p>
        </w:tc>
        <w:tc>
          <w:tcPr>
            <w:tcW w:w="1843" w:type="dxa"/>
          </w:tcPr>
          <w:p w14:paraId="398143EA" w14:textId="4B43CF9A" w:rsidR="00972A2C" w:rsidRPr="002D50A5" w:rsidRDefault="00972A2C" w:rsidP="00972A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r>
      <w:tr w:rsidR="006A4D2C" w:rsidRPr="002D50A5" w14:paraId="0EF0BAE1" w14:textId="77777777" w:rsidTr="00B21E1B">
        <w:tc>
          <w:tcPr>
            <w:tcW w:w="817" w:type="dxa"/>
          </w:tcPr>
          <w:p w14:paraId="4A44AEFB"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8</w:t>
            </w:r>
          </w:p>
        </w:tc>
        <w:tc>
          <w:tcPr>
            <w:tcW w:w="4253" w:type="dxa"/>
          </w:tcPr>
          <w:p w14:paraId="47F9A66E" w14:textId="77777777"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4F729C3B"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7AE06E34" w14:textId="77777777" w:rsidR="006A4D2C" w:rsidRPr="002D50A5"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6A4D2C" w:rsidRPr="002D50A5" w14:paraId="07E05D31" w14:textId="77777777" w:rsidTr="00B21E1B">
        <w:tc>
          <w:tcPr>
            <w:tcW w:w="817" w:type="dxa"/>
          </w:tcPr>
          <w:p w14:paraId="443DF220"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77E8BCC" w14:textId="77777777" w:rsidR="006A4D2C" w:rsidRPr="002D50A5" w:rsidRDefault="006A4D2C" w:rsidP="006A4D2C">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Итого</w:t>
            </w:r>
          </w:p>
        </w:tc>
        <w:tc>
          <w:tcPr>
            <w:tcW w:w="8079" w:type="dxa"/>
          </w:tcPr>
          <w:p w14:paraId="6CC5C03D" w14:textId="77777777" w:rsidR="006A4D2C" w:rsidRPr="002D50A5" w:rsidRDefault="006A4D2C" w:rsidP="006A4D2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796CC7A9" w14:textId="77777777" w:rsidR="006A4D2C" w:rsidRPr="002D50A5"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46</w:t>
            </w:r>
          </w:p>
          <w:p w14:paraId="5D34A6FD" w14:textId="77777777"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xml:space="preserve">из них: </w:t>
            </w:r>
          </w:p>
          <w:p w14:paraId="47F716D8" w14:textId="7AEF11B0"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теоретические занятия -</w:t>
            </w:r>
            <w:r w:rsidR="0021403C" w:rsidRPr="002D50A5">
              <w:rPr>
                <w:rFonts w:ascii="Times New Roman" w:eastAsia="Times New Roman" w:hAnsi="Times New Roman" w:cs="Times New Roman"/>
                <w:b/>
                <w:kern w:val="0"/>
                <w:sz w:val="24"/>
                <w:szCs w:val="24"/>
                <w:lang w:eastAsia="ru-RU"/>
                <w14:ligatures w14:val="none"/>
              </w:rPr>
              <w:t>20</w:t>
            </w:r>
            <w:r w:rsidRPr="002D50A5">
              <w:rPr>
                <w:rFonts w:ascii="Times New Roman" w:eastAsia="Times New Roman" w:hAnsi="Times New Roman" w:cs="Times New Roman"/>
                <w:b/>
                <w:kern w:val="0"/>
                <w:sz w:val="24"/>
                <w:szCs w:val="24"/>
                <w:lang w:eastAsia="ru-RU"/>
                <w14:ligatures w14:val="none"/>
              </w:rPr>
              <w:t>,</w:t>
            </w:r>
          </w:p>
          <w:p w14:paraId="6D343BA0" w14:textId="6043E15D" w:rsidR="006A4D2C" w:rsidRPr="002D50A5"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практические занятия-</w:t>
            </w:r>
            <w:r w:rsidR="00972A2C" w:rsidRPr="002D50A5">
              <w:rPr>
                <w:rFonts w:ascii="Times New Roman" w:eastAsia="Times New Roman" w:hAnsi="Times New Roman" w:cs="Times New Roman"/>
                <w:b/>
                <w:kern w:val="0"/>
                <w:sz w:val="24"/>
                <w:szCs w:val="24"/>
                <w:lang w:eastAsia="ru-RU"/>
                <w14:ligatures w14:val="none"/>
              </w:rPr>
              <w:t>2</w:t>
            </w:r>
            <w:r w:rsidR="0021403C" w:rsidRPr="002D50A5">
              <w:rPr>
                <w:rFonts w:ascii="Times New Roman" w:eastAsia="Times New Roman" w:hAnsi="Times New Roman" w:cs="Times New Roman"/>
                <w:b/>
                <w:kern w:val="0"/>
                <w:sz w:val="24"/>
                <w:szCs w:val="24"/>
                <w:lang w:eastAsia="ru-RU"/>
                <w14:ligatures w14:val="none"/>
              </w:rPr>
              <w:t>6</w:t>
            </w:r>
          </w:p>
        </w:tc>
      </w:tr>
      <w:bookmarkEnd w:id="33"/>
    </w:tbl>
    <w:p w14:paraId="36A790FF" w14:textId="77777777" w:rsidR="009F20F0" w:rsidRPr="002D50A5" w:rsidRDefault="009F20F0" w:rsidP="009F20F0">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9F20F0" w:rsidRPr="002D50A5" w:rsidSect="0034630B">
          <w:pgSz w:w="16838" w:h="11906" w:orient="landscape"/>
          <w:pgMar w:top="1701" w:right="1134" w:bottom="850" w:left="1134" w:header="708" w:footer="708" w:gutter="0"/>
          <w:cols w:space="708"/>
          <w:docGrid w:linePitch="360"/>
        </w:sectPr>
      </w:pPr>
    </w:p>
    <w:p w14:paraId="557244E7" w14:textId="52ACE415" w:rsidR="009F20F0" w:rsidRPr="002D50A5" w:rsidRDefault="009F20F0" w:rsidP="009F20F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2D50A5">
        <w:rPr>
          <w:rFonts w:ascii="Times New Roman" w:eastAsia="Courier New" w:hAnsi="Times New Roman" w:cs="Times New Roman"/>
          <w:b/>
          <w:bCs/>
          <w:color w:val="000000"/>
          <w:kern w:val="0"/>
          <w:sz w:val="32"/>
          <w:szCs w:val="32"/>
          <w:lang w:eastAsia="ru-RU"/>
          <w14:ligatures w14:val="none"/>
        </w:rPr>
        <w:lastRenderedPageBreak/>
        <w:t>5.3 Рабочая программа учебной практики</w:t>
      </w:r>
    </w:p>
    <w:p w14:paraId="1BCA2996" w14:textId="5CFA343F" w:rsidR="009F20F0" w:rsidRPr="002D50A5" w:rsidRDefault="009F20F0" w:rsidP="009F20F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Учебная практика относится к практической подготовк</w:t>
      </w:r>
      <w:r w:rsidR="004F7263" w:rsidRPr="002D50A5">
        <w:rPr>
          <w:rFonts w:ascii="Times New Roman" w:eastAsia="Courier New" w:hAnsi="Times New Roman" w:cs="Times New Roman"/>
          <w:noProof/>
          <w:color w:val="000000"/>
          <w:kern w:val="0"/>
          <w:sz w:val="28"/>
          <w:szCs w:val="28"/>
          <w:lang w:eastAsia="ru-RU"/>
          <w14:ligatures w14:val="none"/>
        </w:rPr>
        <w:t>е</w:t>
      </w:r>
      <w:r w:rsidRPr="002D50A5">
        <w:rPr>
          <w:rFonts w:ascii="Times New Roman" w:eastAsia="Courier New" w:hAnsi="Times New Roman" w:cs="Times New Roman"/>
          <w:noProof/>
          <w:color w:val="000000"/>
          <w:kern w:val="0"/>
          <w:sz w:val="28"/>
          <w:szCs w:val="28"/>
          <w:lang w:eastAsia="ru-RU"/>
          <w14:ligatures w14:val="none"/>
        </w:rPr>
        <w:t xml:space="preserve"> образовательной программы. На освоение отводится 68 часов. </w:t>
      </w:r>
    </w:p>
    <w:p w14:paraId="35AA26E6" w14:textId="503FEDBE" w:rsidR="009F20F0" w:rsidRPr="002D50A5" w:rsidRDefault="009F20F0" w:rsidP="009F20F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 xml:space="preserve">В результате освоения </w:t>
      </w:r>
      <w:r w:rsidR="004F7263" w:rsidRPr="002D50A5">
        <w:rPr>
          <w:rFonts w:ascii="Times New Roman" w:eastAsia="Courier New" w:hAnsi="Times New Roman" w:cs="Times New Roman"/>
          <w:noProof/>
          <w:color w:val="000000"/>
          <w:kern w:val="0"/>
          <w:sz w:val="28"/>
          <w:szCs w:val="28"/>
          <w:lang w:eastAsia="ru-RU"/>
          <w14:ligatures w14:val="none"/>
        </w:rPr>
        <w:t>практической подготовки</w:t>
      </w:r>
      <w:r w:rsidRPr="002D50A5">
        <w:rPr>
          <w:rFonts w:ascii="Times New Roman" w:eastAsia="Courier New" w:hAnsi="Times New Roman" w:cs="Times New Roman"/>
          <w:noProof/>
          <w:color w:val="000000"/>
          <w:kern w:val="0"/>
          <w:sz w:val="28"/>
          <w:szCs w:val="28"/>
          <w:lang w:eastAsia="ru-RU"/>
          <w14:ligatures w14:val="none"/>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1C909083" w14:textId="77777777" w:rsidR="009F20F0" w:rsidRPr="002D50A5" w:rsidRDefault="009F20F0" w:rsidP="009F20F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5"/>
        <w:gridCol w:w="5360"/>
      </w:tblGrid>
      <w:tr w:rsidR="00E0195A" w:rsidRPr="002D50A5" w14:paraId="7DE75995" w14:textId="77777777" w:rsidTr="00FF1BF4">
        <w:tc>
          <w:tcPr>
            <w:tcW w:w="3986" w:type="dxa"/>
          </w:tcPr>
          <w:p w14:paraId="6107B6C7" w14:textId="77777777" w:rsidR="00E0195A" w:rsidRPr="002D50A5" w:rsidRDefault="00E0195A" w:rsidP="00FF1BF4">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361" w:type="dxa"/>
          </w:tcPr>
          <w:p w14:paraId="7FFBE75A" w14:textId="77777777" w:rsidR="00E0195A" w:rsidRPr="002D50A5" w:rsidRDefault="00E0195A" w:rsidP="00FF1BF4">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E0195A" w:rsidRPr="002D50A5" w14:paraId="15C90ABA" w14:textId="77777777" w:rsidTr="00FF1BF4">
        <w:tc>
          <w:tcPr>
            <w:tcW w:w="3986" w:type="dxa"/>
            <w:vMerge w:val="restart"/>
          </w:tcPr>
          <w:p w14:paraId="2F64ACEE" w14:textId="77777777" w:rsidR="00E0195A" w:rsidRPr="002D50A5" w:rsidRDefault="00E0195A" w:rsidP="00FF1BF4">
            <w:pPr>
              <w:widowControl w:val="0"/>
              <w:spacing w:after="0" w:line="240" w:lineRule="auto"/>
              <w:jc w:val="both"/>
              <w:rPr>
                <w:rFonts w:ascii="Times New Roman" w:hAnsi="Times New Roman" w:cs="Times New Roman"/>
                <w:sz w:val="24"/>
                <w:szCs w:val="24"/>
              </w:rPr>
            </w:pPr>
            <w:r w:rsidRPr="002D50A5">
              <w:rPr>
                <w:rFonts w:ascii="Times New Roman" w:eastAsia="Courier New" w:hAnsi="Times New Roman" w:cs="Times New Roman"/>
                <w:color w:val="000000"/>
                <w:kern w:val="0"/>
                <w:sz w:val="24"/>
                <w:szCs w:val="24"/>
                <w:lang w:eastAsia="ru-RU"/>
                <w14:ligatures w14:val="none"/>
              </w:rPr>
              <w:t>ПК.1 Выполнение простых подготовительных плотничных общестроительных работ</w:t>
            </w:r>
          </w:p>
          <w:p w14:paraId="444AED6B"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p w14:paraId="0982FC3D"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361" w:type="dxa"/>
          </w:tcPr>
          <w:p w14:paraId="011365E3" w14:textId="77777777" w:rsidR="00E0195A" w:rsidRPr="002D50A5" w:rsidRDefault="00E0195A" w:rsidP="00FF1BF4">
            <w:pPr>
              <w:widowControl w:val="0"/>
              <w:spacing w:after="0" w:line="240" w:lineRule="auto"/>
              <w:jc w:val="both"/>
              <w:rPr>
                <w:color w:val="000000"/>
              </w:rPr>
            </w:pPr>
            <w:r w:rsidRPr="002D50A5">
              <w:rPr>
                <w:rFonts w:ascii="Times New Roman" w:eastAsia="Courier New" w:hAnsi="Times New Roman" w:cs="Times New Roman"/>
                <w:color w:val="000000"/>
                <w:kern w:val="0"/>
                <w:sz w:val="24"/>
                <w:szCs w:val="24"/>
                <w:lang w:eastAsia="ru-RU"/>
                <w14:ligatures w14:val="none"/>
              </w:rPr>
              <w:t>Трудовые действия:</w:t>
            </w:r>
            <w:r w:rsidRPr="002D50A5">
              <w:rPr>
                <w:color w:val="000000"/>
              </w:rPr>
              <w:t xml:space="preserve"> </w:t>
            </w:r>
          </w:p>
          <w:p w14:paraId="60387201"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подготовка и организация рабочего места плотника;</w:t>
            </w:r>
          </w:p>
          <w:p w14:paraId="707A8793"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конопатка стен, оконных и дверных проемов;</w:t>
            </w:r>
          </w:p>
          <w:p w14:paraId="27AFF755"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обмазка кистью деревянных конструкций и деталей антисептическими и огнезащитными составами;</w:t>
            </w:r>
          </w:p>
          <w:p w14:paraId="24B04522"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обработка лесоматериалов вручную: поперечное перепиливание, окорка, обтесывание;</w:t>
            </w:r>
          </w:p>
          <w:p w14:paraId="1958E73F"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осмолка, обивка войлоком и толем элементов деревянных конструкций; </w:t>
            </w:r>
          </w:p>
          <w:p w14:paraId="02AC10B7"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разборка заборных стенок; </w:t>
            </w:r>
          </w:p>
          <w:p w14:paraId="1E09F222"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разборка заборов, мостиков и настилов;</w:t>
            </w:r>
          </w:p>
          <w:p w14:paraId="7E9AB7ED"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разборка полов, подборов и накатов;</w:t>
            </w:r>
          </w:p>
          <w:p w14:paraId="108EEB13"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укладка и штабелирование отсортированных строительных материалов;</w:t>
            </w:r>
          </w:p>
          <w:p w14:paraId="55DCE1A3"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строповка, увязка и перемещение грузов массой до 500 кг с помощью подъемно-транспортных и специальных средств в пределах рабочего места</w:t>
            </w:r>
          </w:p>
        </w:tc>
      </w:tr>
      <w:tr w:rsidR="00E0195A" w:rsidRPr="002D50A5" w14:paraId="7D5D7F83" w14:textId="77777777" w:rsidTr="00FF1BF4">
        <w:tc>
          <w:tcPr>
            <w:tcW w:w="3986" w:type="dxa"/>
            <w:vMerge/>
          </w:tcPr>
          <w:p w14:paraId="5CAD333F" w14:textId="77777777" w:rsidR="00E0195A" w:rsidRPr="002D50A5" w:rsidRDefault="00E0195A" w:rsidP="00FF1BF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7B93E222"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Умения:</w:t>
            </w:r>
          </w:p>
          <w:p w14:paraId="735721EB"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плотника;</w:t>
            </w:r>
          </w:p>
          <w:p w14:paraId="70BD200A"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пользоваться ручным инструментом при поперечном перепиливании, окорке и обтесывании лесоматериалов вручную; </w:t>
            </w:r>
          </w:p>
          <w:p w14:paraId="22832096"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выполнять разборку простых деревянных конструкций (заборных стенок, заборов, мостиков, настилов, полов, подборов и накатов);</w:t>
            </w:r>
          </w:p>
          <w:p w14:paraId="1B85E533"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защищать элементы деревянных конструкций посредством осмолки, обивки войлоком и толем; </w:t>
            </w:r>
          </w:p>
          <w:p w14:paraId="7AB68CAC"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равномерно наносить кистью антисептические и огнезащитные составы на деревянные конструкции и детали в соответствии с рабочей инструкцией; </w:t>
            </w:r>
          </w:p>
          <w:p w14:paraId="483F96B3"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определять качество используемых в работе материалов; </w:t>
            </w:r>
          </w:p>
          <w:p w14:paraId="4A852060"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оценивать соответствие выполненных плотничных работ требованиям технической </w:t>
            </w:r>
            <w:r w:rsidRPr="002D50A5">
              <w:rPr>
                <w:rFonts w:ascii="Times New Roman" w:eastAsia="Courier New" w:hAnsi="Times New Roman" w:cs="Times New Roman"/>
                <w:color w:val="000000"/>
                <w:kern w:val="0"/>
                <w:sz w:val="24"/>
                <w:szCs w:val="24"/>
                <w:lang w:eastAsia="ru-RU"/>
                <w14:ligatures w14:val="none"/>
              </w:rPr>
              <w:lastRenderedPageBreak/>
              <w:t xml:space="preserve">документации; </w:t>
            </w:r>
          </w:p>
          <w:p w14:paraId="7037EA6C"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пользоваться предохранительным поясом с закреплением его за элементы конструкций или страховочным канатом при выполнении работ с приставных лестниц на высоте более 1,3 м, а также на поверхностях с уклоном 20 и более ;</w:t>
            </w:r>
          </w:p>
          <w:p w14:paraId="2C29327D"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применять лесоматериалы в соответствии с их свойствами; </w:t>
            </w:r>
          </w:p>
          <w:p w14:paraId="4382A5A0"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равномерно заполнять щели стен и оконных проемов волокнистыми натуральными и специальными материалами в соответствии с требованиями технологической документации; </w:t>
            </w:r>
          </w:p>
          <w:p w14:paraId="0618B828"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выполнять строповку, увязку и перемещение грузов массой до 500 кг с помощью подъемно-транспортных и специальных средств в пределах рабочего места</w:t>
            </w:r>
          </w:p>
        </w:tc>
      </w:tr>
      <w:tr w:rsidR="00E0195A" w:rsidRPr="002D50A5" w14:paraId="7EEF1AB4" w14:textId="77777777" w:rsidTr="00FF1BF4">
        <w:tc>
          <w:tcPr>
            <w:tcW w:w="3986" w:type="dxa"/>
            <w:vMerge/>
          </w:tcPr>
          <w:p w14:paraId="06F1D282" w14:textId="77777777" w:rsidR="00E0195A" w:rsidRPr="002D50A5" w:rsidRDefault="00E0195A" w:rsidP="00FF1BF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062579E8"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Знания:</w:t>
            </w:r>
          </w:p>
          <w:p w14:paraId="66C260FE"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требования к планировке и оснащению рабочего места плотника; </w:t>
            </w:r>
          </w:p>
          <w:p w14:paraId="4A0FD474"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основные опасные и вредные производственные факторы, влияющие на работника;</w:t>
            </w:r>
          </w:p>
          <w:p w14:paraId="5C563A5C"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применения средств индивидуальной защиты; </w:t>
            </w:r>
          </w:p>
          <w:p w14:paraId="7309BB8D"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методы оказания первой помощи пострадавшим; </w:t>
            </w:r>
          </w:p>
          <w:p w14:paraId="576D1226"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особенности плотничных работ в зимних условиях и требования охраны труда при их выполнении;</w:t>
            </w:r>
          </w:p>
          <w:p w14:paraId="0E5E1473"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виды применяемых лесоматериалов и свойства древесины;</w:t>
            </w:r>
          </w:p>
          <w:p w14:paraId="4A432EAF"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породы древесины, применяемые в деревообрабатывающем производстве и в плотничных работах;</w:t>
            </w:r>
          </w:p>
          <w:p w14:paraId="0E62BE2D"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влажность древесины, способы ее определения; </w:t>
            </w:r>
          </w:p>
          <w:p w14:paraId="7D268C93"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и состав смазок для накатов; </w:t>
            </w:r>
          </w:p>
          <w:p w14:paraId="4AEBE780"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технической документации на выполнение плотничных работ; </w:t>
            </w:r>
          </w:p>
          <w:p w14:paraId="571CFC54"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условные обозначения в строительных чертежах; </w:t>
            </w:r>
          </w:p>
          <w:p w14:paraId="0E0912C3"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материалы, используемые для конопатки стен, оконных и дверных проемов;</w:t>
            </w:r>
          </w:p>
          <w:p w14:paraId="0D217A11"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требования охраны труда при устройстве и сборке деревянных изделий и их элементов;</w:t>
            </w:r>
          </w:p>
          <w:p w14:paraId="58548CA1"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технические условия на производство и приемку плотничных работ при проведении строительных работ и основные требования к ним; </w:t>
            </w:r>
          </w:p>
          <w:p w14:paraId="3EA3EE01"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и правила гвоздевых соединений, применяемых в плотничных работах; </w:t>
            </w:r>
          </w:p>
          <w:p w14:paraId="31EE7D52"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виды соединений: сварные, клепаные, болтовые, резьбовые, клеевые;</w:t>
            </w:r>
          </w:p>
          <w:p w14:paraId="254A8E47"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способы выполнения безврубных соединений на шпонах, гвоздях, нагелях и болтах, на клею; </w:t>
            </w:r>
          </w:p>
          <w:p w14:paraId="38410B51"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lastRenderedPageBreak/>
              <w:t xml:space="preserve">порядок и правила склеивания, способы запрессовки деталей; </w:t>
            </w:r>
          </w:p>
          <w:p w14:paraId="325BEDE1"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режим выдержки склеенных элементов после склеивания; </w:t>
            </w:r>
          </w:p>
          <w:p w14:paraId="0BC1A736"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антисептиков; </w:t>
            </w:r>
          </w:p>
          <w:p w14:paraId="1F386742"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обращения с антисептическими и огнезащитными составами; </w:t>
            </w:r>
          </w:p>
          <w:p w14:paraId="51DE21FF"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осмолки, обивки войлоком и толем элементов деревянных конструкций; </w:t>
            </w:r>
          </w:p>
          <w:p w14:paraId="51CB175E"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смолы и клеи, применяемые в производстве плотничных работ;</w:t>
            </w:r>
          </w:p>
          <w:p w14:paraId="774C41EB"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перемещения и складирования грузов малой массы; </w:t>
            </w:r>
          </w:p>
          <w:p w14:paraId="4389CD3B"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пользования инструментами, механизмами и приспособлениями; </w:t>
            </w:r>
          </w:p>
          <w:p w14:paraId="189329D3" w14:textId="77777777" w:rsidR="00E0195A" w:rsidRPr="002D50A5" w:rsidRDefault="00E0195A" w:rsidP="00FF1BF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w:t>
            </w:r>
            <w:r w:rsidRPr="002D50A5">
              <w:rPr>
                <w:rFonts w:ascii="Times New Roman" w:eastAsia="Courier New" w:hAnsi="Times New Roman" w:cs="Times New Roman"/>
                <w:color w:val="000000"/>
                <w:kern w:val="0"/>
                <w:sz w:val="24"/>
                <w:szCs w:val="24"/>
                <w:lang w:eastAsia="ru-RU"/>
                <w14:ligatures w14:val="none"/>
              </w:rPr>
              <w:tab/>
              <w:t xml:space="preserve">хранения </w:t>
            </w:r>
            <w:r w:rsidRPr="002D50A5">
              <w:rPr>
                <w:rFonts w:ascii="Times New Roman" w:eastAsia="Courier New" w:hAnsi="Times New Roman" w:cs="Times New Roman"/>
                <w:color w:val="000000"/>
                <w:kern w:val="0"/>
                <w:sz w:val="24"/>
                <w:szCs w:val="24"/>
                <w:lang w:eastAsia="ru-RU"/>
                <w14:ligatures w14:val="none"/>
              </w:rPr>
              <w:tab/>
              <w:t xml:space="preserve">и </w:t>
            </w:r>
            <w:r w:rsidRPr="002D50A5">
              <w:rPr>
                <w:rFonts w:ascii="Times New Roman" w:eastAsia="Courier New" w:hAnsi="Times New Roman" w:cs="Times New Roman"/>
                <w:color w:val="000000"/>
                <w:kern w:val="0"/>
                <w:sz w:val="24"/>
                <w:szCs w:val="24"/>
                <w:lang w:eastAsia="ru-RU"/>
                <w14:ligatures w14:val="none"/>
              </w:rPr>
              <w:tab/>
              <w:t xml:space="preserve">защиты строительных </w:t>
            </w:r>
            <w:r w:rsidRPr="002D50A5">
              <w:rPr>
                <w:rFonts w:ascii="Times New Roman" w:eastAsia="Courier New" w:hAnsi="Times New Roman" w:cs="Times New Roman"/>
                <w:color w:val="000000"/>
                <w:kern w:val="0"/>
                <w:sz w:val="24"/>
                <w:szCs w:val="24"/>
                <w:lang w:eastAsia="ru-RU"/>
                <w14:ligatures w14:val="none"/>
              </w:rPr>
              <w:tab/>
              <w:t xml:space="preserve">материалов </w:t>
            </w:r>
            <w:r w:rsidRPr="002D50A5">
              <w:rPr>
                <w:rFonts w:ascii="Times New Roman" w:eastAsia="Courier New" w:hAnsi="Times New Roman" w:cs="Times New Roman"/>
                <w:color w:val="000000"/>
                <w:kern w:val="0"/>
                <w:sz w:val="24"/>
                <w:szCs w:val="24"/>
                <w:lang w:eastAsia="ru-RU"/>
                <w14:ligatures w14:val="none"/>
              </w:rPr>
              <w:tab/>
              <w:t>от неблагоприятных факторов среды;</w:t>
            </w:r>
          </w:p>
          <w:p w14:paraId="60B851E0"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приемы покрытия антисептическими и огнезащитными составами деревянных деталей и конструкций с помощью кистей;</w:t>
            </w:r>
          </w:p>
          <w:p w14:paraId="1A29F07E"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способы грубой обработки лесоматериалов; </w:t>
            </w:r>
          </w:p>
          <w:p w14:paraId="55FBDDC0"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разметки материалов при пилении; </w:t>
            </w:r>
          </w:p>
          <w:p w14:paraId="3A76EFA2"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и приемы пиления; </w:t>
            </w:r>
          </w:p>
          <w:p w14:paraId="7FD3EE5E"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ручных пил; </w:t>
            </w:r>
          </w:p>
          <w:p w14:paraId="006C8829"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разводки и точки ручных пил; </w:t>
            </w:r>
          </w:p>
          <w:p w14:paraId="5EB031AF"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долот и стамесок, правила и приемы их точки; </w:t>
            </w:r>
          </w:p>
          <w:p w14:paraId="286EE789"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и приемы долбления сквозных и несквозных отверстий в деталях долотами и стамесками; </w:t>
            </w:r>
          </w:p>
          <w:p w14:paraId="41B5335C"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способы и правила конопатки стен, оконных и дверных проемов;</w:t>
            </w:r>
          </w:p>
          <w:p w14:paraId="5F8019ED"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способы разборки простых деревянных конструкций и их очистки; </w:t>
            </w:r>
          </w:p>
          <w:p w14:paraId="506F7A34"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требования к транспортировке, складированию и хранению круглых, пиленых лесоматериалов и изделий из древесины;</w:t>
            </w:r>
          </w:p>
          <w:p w14:paraId="5FB00650"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правила перемещения грузов массой до 500 кг и эксплуатации специальных транспортных и грузовых средств</w:t>
            </w:r>
          </w:p>
        </w:tc>
      </w:tr>
      <w:tr w:rsidR="00E0195A" w:rsidRPr="002D50A5" w14:paraId="5460771F" w14:textId="77777777" w:rsidTr="00FF1BF4">
        <w:tc>
          <w:tcPr>
            <w:tcW w:w="3986" w:type="dxa"/>
            <w:vMerge w:val="restart"/>
          </w:tcPr>
          <w:p w14:paraId="35E05DF5"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lastRenderedPageBreak/>
              <w:t xml:space="preserve">ПК.2 </w:t>
            </w:r>
            <w:r w:rsidRPr="002D50A5">
              <w:rPr>
                <w:rFonts w:ascii="Times New Roman" w:eastAsia="Times New Roman" w:hAnsi="Times New Roman" w:cs="Times New Roman"/>
                <w:sz w:val="24"/>
              </w:rPr>
              <w:t>Выполнение простых подготовительных опалубочных работ</w:t>
            </w:r>
          </w:p>
        </w:tc>
        <w:tc>
          <w:tcPr>
            <w:tcW w:w="5361" w:type="dxa"/>
          </w:tcPr>
          <w:p w14:paraId="7B814F80"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w:t>
            </w:r>
          </w:p>
          <w:p w14:paraId="2AD3D6FD"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разборка опалубки фундаментов, стен и перегородок; </w:t>
            </w:r>
          </w:p>
          <w:p w14:paraId="1BEB7A8F"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смазка накатов и опалубки; </w:t>
            </w:r>
          </w:p>
          <w:p w14:paraId="33C980D7"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очистка опалубки от бетона и раствора</w:t>
            </w:r>
          </w:p>
        </w:tc>
      </w:tr>
      <w:tr w:rsidR="00E0195A" w:rsidRPr="002D50A5" w14:paraId="6AE677E3" w14:textId="77777777" w:rsidTr="00FF1BF4">
        <w:tc>
          <w:tcPr>
            <w:tcW w:w="3986" w:type="dxa"/>
            <w:vMerge/>
          </w:tcPr>
          <w:p w14:paraId="13C6B0E3" w14:textId="77777777" w:rsidR="00E0195A" w:rsidRPr="002D50A5" w:rsidRDefault="00E0195A" w:rsidP="00FF1BF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487CB906"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Умения:</w:t>
            </w:r>
          </w:p>
          <w:p w14:paraId="73D2FCBC"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разбирать опалубки фундаментов, стен и перегородок с соблюдением определенной последовательности операций, обеспечивающей </w:t>
            </w:r>
          </w:p>
          <w:p w14:paraId="0036A52C"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lastRenderedPageBreak/>
              <w:t xml:space="preserve">сохранность и целостность элементов; </w:t>
            </w:r>
          </w:p>
          <w:p w14:paraId="4B6B399D"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выбирать смазку опалубки в зависимости от области ее применения (горизонтальные, вертикальные поверхности форм, опалубочные формы для бетонирования конструкций подземной части здания);</w:t>
            </w:r>
          </w:p>
          <w:p w14:paraId="6B8E1174"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наносить смазку на накаты и опалубку в соответствии с требованиями технологической документации;</w:t>
            </w:r>
          </w:p>
          <w:p w14:paraId="44407A10"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удалять остатки бетона и раствора с опалубки; </w:t>
            </w:r>
          </w:p>
          <w:p w14:paraId="78979971"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контролировать </w:t>
            </w:r>
            <w:r w:rsidRPr="002D50A5">
              <w:rPr>
                <w:rFonts w:ascii="Times New Roman" w:eastAsia="Courier New" w:hAnsi="Times New Roman" w:cs="Times New Roman"/>
                <w:color w:val="000000"/>
                <w:kern w:val="0"/>
                <w:sz w:val="24"/>
                <w:szCs w:val="24"/>
                <w:lang w:eastAsia="ru-RU"/>
                <w14:ligatures w14:val="none"/>
              </w:rPr>
              <w:tab/>
              <w:t xml:space="preserve">качество </w:t>
            </w:r>
            <w:r w:rsidRPr="002D50A5">
              <w:rPr>
                <w:rFonts w:ascii="Times New Roman" w:eastAsia="Courier New" w:hAnsi="Times New Roman" w:cs="Times New Roman"/>
                <w:color w:val="000000"/>
                <w:kern w:val="0"/>
                <w:sz w:val="24"/>
                <w:szCs w:val="24"/>
                <w:lang w:eastAsia="ru-RU"/>
                <w14:ligatures w14:val="none"/>
              </w:rPr>
              <w:tab/>
              <w:t xml:space="preserve">выполнения простых </w:t>
            </w:r>
            <w:r w:rsidRPr="002D50A5">
              <w:rPr>
                <w:rFonts w:ascii="Times New Roman" w:eastAsia="Courier New" w:hAnsi="Times New Roman" w:cs="Times New Roman"/>
                <w:color w:val="000000"/>
                <w:kern w:val="0"/>
                <w:sz w:val="24"/>
                <w:szCs w:val="24"/>
                <w:lang w:eastAsia="ru-RU"/>
                <w14:ligatures w14:val="none"/>
              </w:rPr>
              <w:tab/>
              <w:t>подготовительных опалубочных работ</w:t>
            </w:r>
          </w:p>
        </w:tc>
      </w:tr>
      <w:tr w:rsidR="00E0195A" w:rsidRPr="002D50A5" w14:paraId="18FE88F6" w14:textId="77777777" w:rsidTr="00FF1BF4">
        <w:tc>
          <w:tcPr>
            <w:tcW w:w="3986" w:type="dxa"/>
            <w:vMerge/>
          </w:tcPr>
          <w:p w14:paraId="269238C7" w14:textId="77777777" w:rsidR="00E0195A" w:rsidRPr="002D50A5" w:rsidRDefault="00E0195A" w:rsidP="00FF1BF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5298E0C4"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Знания:</w:t>
            </w:r>
          </w:p>
          <w:p w14:paraId="4DF39B11" w14:textId="77777777" w:rsidR="00E0195A" w:rsidRPr="002D50A5" w:rsidRDefault="00E0195A" w:rsidP="00FF1BF4">
            <w:pPr>
              <w:widowControl w:val="0"/>
              <w:spacing w:after="0" w:line="240" w:lineRule="auto"/>
              <w:jc w:val="both"/>
              <w:rPr>
                <w:rFonts w:ascii="Times New Roman" w:hAnsi="Times New Roman" w:cs="Times New Roman"/>
              </w:rPr>
            </w:pPr>
            <w:r w:rsidRPr="002D50A5">
              <w:rPr>
                <w:rFonts w:ascii="Times New Roman" w:hAnsi="Times New Roman" w:cs="Times New Roman"/>
              </w:rPr>
              <w:t>виды и назначение опалубок;</w:t>
            </w:r>
          </w:p>
          <w:p w14:paraId="1590A92E" w14:textId="77777777" w:rsidR="00E0195A" w:rsidRPr="002D50A5" w:rsidRDefault="00E0195A" w:rsidP="00FF1BF4">
            <w:pPr>
              <w:widowControl w:val="0"/>
              <w:spacing w:after="0" w:line="240" w:lineRule="auto"/>
              <w:jc w:val="both"/>
              <w:rPr>
                <w:rFonts w:ascii="Times New Roman" w:hAnsi="Times New Roman" w:cs="Times New Roman"/>
              </w:rPr>
            </w:pPr>
            <w:r w:rsidRPr="002D50A5">
              <w:rPr>
                <w:rFonts w:ascii="Times New Roman" w:hAnsi="Times New Roman" w:cs="Times New Roman"/>
              </w:rPr>
              <w:t xml:space="preserve">типы опалубок и области их применения; </w:t>
            </w:r>
          </w:p>
          <w:p w14:paraId="69B7008E" w14:textId="77777777" w:rsidR="00E0195A" w:rsidRPr="002D50A5" w:rsidRDefault="00E0195A" w:rsidP="00FF1BF4">
            <w:pPr>
              <w:widowControl w:val="0"/>
              <w:spacing w:after="0" w:line="240" w:lineRule="auto"/>
              <w:jc w:val="both"/>
              <w:rPr>
                <w:rFonts w:ascii="Times New Roman" w:hAnsi="Times New Roman" w:cs="Times New Roman"/>
              </w:rPr>
            </w:pPr>
            <w:r w:rsidRPr="002D50A5">
              <w:rPr>
                <w:rFonts w:ascii="Times New Roman" w:hAnsi="Times New Roman" w:cs="Times New Roman"/>
              </w:rPr>
              <w:t>правила и последовательность разборки опалубки фундаментов, стен и перегородок;</w:t>
            </w:r>
          </w:p>
          <w:p w14:paraId="2C9D464B" w14:textId="77777777" w:rsidR="00E0195A" w:rsidRPr="002D50A5" w:rsidRDefault="00E0195A" w:rsidP="00FF1BF4">
            <w:pPr>
              <w:widowControl w:val="0"/>
              <w:spacing w:after="0" w:line="240" w:lineRule="auto"/>
              <w:jc w:val="both"/>
              <w:rPr>
                <w:rFonts w:ascii="Times New Roman" w:hAnsi="Times New Roman" w:cs="Times New Roman"/>
              </w:rPr>
            </w:pPr>
            <w:r w:rsidRPr="002D50A5">
              <w:rPr>
                <w:rFonts w:ascii="Times New Roman" w:hAnsi="Times New Roman" w:cs="Times New Roman"/>
              </w:rPr>
              <w:t xml:space="preserve">виды и состав смазок для опалубки; </w:t>
            </w:r>
          </w:p>
          <w:p w14:paraId="289E64A5" w14:textId="77777777" w:rsidR="00E0195A" w:rsidRPr="002D50A5" w:rsidRDefault="00E0195A" w:rsidP="00FF1BF4">
            <w:pPr>
              <w:widowControl w:val="0"/>
              <w:spacing w:after="0" w:line="240" w:lineRule="auto"/>
              <w:jc w:val="both"/>
              <w:rPr>
                <w:rFonts w:ascii="Times New Roman" w:hAnsi="Times New Roman" w:cs="Times New Roman"/>
              </w:rPr>
            </w:pPr>
            <w:r w:rsidRPr="002D50A5">
              <w:rPr>
                <w:rFonts w:ascii="Times New Roman" w:hAnsi="Times New Roman" w:cs="Times New Roman"/>
              </w:rPr>
              <w:t xml:space="preserve">отличительные особенности нанесения смазки на горизонтальные, вертикальные поверхности форм, опалубочные формы для заливки конструкций подземной части здания; </w:t>
            </w:r>
          </w:p>
          <w:p w14:paraId="5F87C6A9" w14:textId="77777777" w:rsidR="00E0195A" w:rsidRPr="002D50A5" w:rsidRDefault="00E0195A" w:rsidP="00FF1BF4">
            <w:pPr>
              <w:widowControl w:val="0"/>
              <w:spacing w:after="0" w:line="240" w:lineRule="auto"/>
              <w:jc w:val="both"/>
              <w:rPr>
                <w:rFonts w:ascii="Times New Roman" w:hAnsi="Times New Roman" w:cs="Times New Roman"/>
              </w:rPr>
            </w:pPr>
            <w:r w:rsidRPr="002D50A5">
              <w:rPr>
                <w:rFonts w:ascii="Times New Roman" w:hAnsi="Times New Roman" w:cs="Times New Roman"/>
              </w:rPr>
              <w:t xml:space="preserve">требования, предъявляемые к смазкам для опалубки, и правила нанесения их на опалубку; </w:t>
            </w:r>
          </w:p>
          <w:p w14:paraId="76DD2E7D" w14:textId="77777777" w:rsidR="00E0195A" w:rsidRPr="002D50A5" w:rsidRDefault="00E0195A" w:rsidP="00FF1BF4">
            <w:pPr>
              <w:widowControl w:val="0"/>
              <w:spacing w:after="0" w:line="240" w:lineRule="auto"/>
              <w:jc w:val="both"/>
              <w:rPr>
                <w:rFonts w:ascii="Times New Roman" w:hAnsi="Times New Roman" w:cs="Times New Roman"/>
              </w:rPr>
            </w:pPr>
            <w:r w:rsidRPr="002D50A5">
              <w:rPr>
                <w:rFonts w:ascii="Times New Roman" w:hAnsi="Times New Roman" w:cs="Times New Roman"/>
              </w:rPr>
              <w:t xml:space="preserve">механический и химический способы очистки опалубки от бетона и раствора; </w:t>
            </w:r>
          </w:p>
          <w:p w14:paraId="1E4D5D3C" w14:textId="77777777" w:rsidR="00E0195A" w:rsidRPr="002D50A5" w:rsidRDefault="00E0195A" w:rsidP="00FF1BF4">
            <w:pPr>
              <w:widowControl w:val="0"/>
              <w:spacing w:after="0" w:line="240" w:lineRule="auto"/>
              <w:jc w:val="both"/>
              <w:rPr>
                <w:rFonts w:ascii="Times New Roman" w:hAnsi="Times New Roman" w:cs="Times New Roman"/>
              </w:rPr>
            </w:pPr>
            <w:r w:rsidRPr="002D50A5">
              <w:rPr>
                <w:rFonts w:ascii="Times New Roman" w:hAnsi="Times New Roman" w:cs="Times New Roman"/>
              </w:rPr>
              <w:t>способы контроля качества выполнения простых подготовительных опалубочных работ</w:t>
            </w:r>
          </w:p>
        </w:tc>
      </w:tr>
      <w:tr w:rsidR="00E0195A" w:rsidRPr="002D50A5" w14:paraId="376357C5" w14:textId="77777777" w:rsidTr="00FF1BF4">
        <w:trPr>
          <w:trHeight w:val="560"/>
        </w:trPr>
        <w:tc>
          <w:tcPr>
            <w:tcW w:w="3986" w:type="dxa"/>
            <w:vMerge w:val="restart"/>
          </w:tcPr>
          <w:p w14:paraId="77D907C0" w14:textId="45AF3F6B"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ПК. 3 Выполн</w:t>
            </w:r>
            <w:r w:rsidR="00E97421">
              <w:rPr>
                <w:rFonts w:ascii="Times New Roman" w:eastAsia="Courier New" w:hAnsi="Times New Roman" w:cs="Times New Roman"/>
                <w:color w:val="000000"/>
                <w:kern w:val="0"/>
                <w:sz w:val="24"/>
                <w:szCs w:val="24"/>
                <w:lang w:eastAsia="ru-RU"/>
                <w14:ligatures w14:val="none"/>
              </w:rPr>
              <w:t>ение</w:t>
            </w:r>
            <w:r w:rsidRPr="002D50A5">
              <w:rPr>
                <w:rFonts w:ascii="Times New Roman" w:eastAsia="Courier New" w:hAnsi="Times New Roman" w:cs="Times New Roman"/>
                <w:color w:val="000000"/>
                <w:kern w:val="0"/>
                <w:sz w:val="24"/>
                <w:szCs w:val="24"/>
                <w:lang w:eastAsia="ru-RU"/>
                <w14:ligatures w14:val="none"/>
              </w:rPr>
              <w:t xml:space="preserve"> работы при устройстве рулонных кровель насухо с прошивкой гвоздями и кровель из штучных материалов </w:t>
            </w:r>
          </w:p>
        </w:tc>
        <w:tc>
          <w:tcPr>
            <w:tcW w:w="5361" w:type="dxa"/>
          </w:tcPr>
          <w:p w14:paraId="5C0B4E67"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Трудовые действия:</w:t>
            </w:r>
          </w:p>
          <w:p w14:paraId="38CBB6C9"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выполнение плотничных работ при устройстве кровель из штучных материалов;</w:t>
            </w:r>
          </w:p>
          <w:p w14:paraId="7A301009"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выполнение плотничных работ при устройстве рулонных кровель насухо с прошивкой гвоздями;</w:t>
            </w:r>
          </w:p>
          <w:p w14:paraId="20E4335D"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очистка рулонных кровельных материалов от посыпки; </w:t>
            </w:r>
          </w:p>
          <w:p w14:paraId="6D9347A1"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разборка простых кровельных покрытий из рулонных и штучных материалов;</w:t>
            </w:r>
          </w:p>
          <w:p w14:paraId="462FEB51" w14:textId="77777777" w:rsidR="00E0195A" w:rsidRPr="002D50A5" w:rsidRDefault="00E0195A" w:rsidP="00FF1BF4">
            <w:pPr>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kern w:val="0"/>
                <w:sz w:val="24"/>
                <w:szCs w:val="24"/>
                <w:lang w:eastAsia="ru-RU"/>
                <w14:ligatures w14:val="none"/>
              </w:rPr>
              <w:t>сортировка штучных кровельных материалов</w:t>
            </w:r>
          </w:p>
        </w:tc>
      </w:tr>
      <w:tr w:rsidR="00E0195A" w:rsidRPr="002D50A5" w14:paraId="549781B8" w14:textId="77777777" w:rsidTr="00FF1BF4">
        <w:tc>
          <w:tcPr>
            <w:tcW w:w="3986" w:type="dxa"/>
            <w:vMerge/>
          </w:tcPr>
          <w:p w14:paraId="792AF622" w14:textId="77777777" w:rsidR="00E0195A" w:rsidRPr="002D50A5" w:rsidRDefault="00E0195A" w:rsidP="00FF1BF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003160D4"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Умения:</w:t>
            </w:r>
          </w:p>
          <w:p w14:paraId="015C5CD7"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выполнять плотничные работы по устройству кровель насухо с прошивкой гвоздями; </w:t>
            </w:r>
          </w:p>
          <w:p w14:paraId="4F6263F2"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сортировать штучные кровельные материалы в соответствии с технологическими требованиями; </w:t>
            </w:r>
          </w:p>
          <w:p w14:paraId="0CA119D7"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производить демонтаж простых кровельных покрытий из рулонных и штучных материалов; </w:t>
            </w:r>
          </w:p>
          <w:p w14:paraId="1B68FA84"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удалять посыпку с рулонных кровельных материалов с использованием обтирочных материалов;</w:t>
            </w:r>
          </w:p>
          <w:p w14:paraId="255F5047"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sz w:val="24"/>
                <w:szCs w:val="24"/>
                <w:lang w:eastAsia="ru-RU"/>
              </w:rPr>
            </w:pPr>
            <w:r w:rsidRPr="002D50A5">
              <w:rPr>
                <w:rFonts w:ascii="Times New Roman" w:eastAsia="Courier New" w:hAnsi="Times New Roman" w:cs="Times New Roman"/>
                <w:color w:val="000000"/>
                <w:kern w:val="0"/>
                <w:sz w:val="24"/>
                <w:szCs w:val="24"/>
                <w:lang w:eastAsia="ru-RU"/>
                <w14:ligatures w14:val="none"/>
              </w:rPr>
              <w:t xml:space="preserve">укладывать и закреплять на обрешетке или настиле рулонные и штучные кровельные </w:t>
            </w:r>
            <w:r w:rsidRPr="002D50A5">
              <w:rPr>
                <w:rFonts w:ascii="Times New Roman" w:eastAsia="Courier New" w:hAnsi="Times New Roman" w:cs="Times New Roman"/>
                <w:color w:val="000000"/>
                <w:kern w:val="0"/>
                <w:sz w:val="24"/>
                <w:szCs w:val="24"/>
                <w:lang w:eastAsia="ru-RU"/>
                <w14:ligatures w14:val="none"/>
              </w:rPr>
              <w:lastRenderedPageBreak/>
              <w:t>материалы при устройстве кровель</w:t>
            </w:r>
          </w:p>
        </w:tc>
      </w:tr>
      <w:tr w:rsidR="00E0195A" w:rsidRPr="002D50A5" w14:paraId="5C8EF018" w14:textId="77777777" w:rsidTr="00FF1BF4">
        <w:tc>
          <w:tcPr>
            <w:tcW w:w="3986" w:type="dxa"/>
            <w:vMerge/>
          </w:tcPr>
          <w:p w14:paraId="53584616" w14:textId="77777777" w:rsidR="00E0195A" w:rsidRPr="002D50A5" w:rsidRDefault="00E0195A" w:rsidP="00FF1BF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61" w:type="dxa"/>
          </w:tcPr>
          <w:p w14:paraId="7C859673"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Знания:</w:t>
            </w:r>
          </w:p>
          <w:p w14:paraId="2BE9BF87"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виды рулонных и штучных кровельных материалов; </w:t>
            </w:r>
          </w:p>
          <w:p w14:paraId="41655A5C"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требования охраны труда при выполнении плотничных и кровельных работ на крыше; </w:t>
            </w:r>
          </w:p>
          <w:p w14:paraId="68485DBA"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правила выполнения плотничных работ при устройстве рулонных кровель насухо с прошивкой гвоздями; </w:t>
            </w:r>
          </w:p>
          <w:p w14:paraId="3B408E66"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 xml:space="preserve">способы укладки, крепления и примыкания штучных кровельных материалов при устройстве кровель; </w:t>
            </w:r>
          </w:p>
          <w:p w14:paraId="36A3B320" w14:textId="77777777" w:rsidR="00E0195A" w:rsidRPr="002D50A5" w:rsidRDefault="00E0195A" w:rsidP="00FF1BF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2D50A5">
              <w:rPr>
                <w:rFonts w:ascii="Times New Roman" w:eastAsia="Courier New" w:hAnsi="Times New Roman" w:cs="Times New Roman"/>
                <w:color w:val="000000"/>
                <w:kern w:val="0"/>
                <w:sz w:val="24"/>
                <w:szCs w:val="24"/>
                <w:lang w:eastAsia="ru-RU"/>
                <w14:ligatures w14:val="none"/>
              </w:rPr>
              <w:t>требования охраны труда к месту производства работ на высоте;</w:t>
            </w:r>
          </w:p>
          <w:p w14:paraId="411BA4D2" w14:textId="77777777" w:rsidR="00E0195A" w:rsidRPr="002D50A5" w:rsidRDefault="00E0195A" w:rsidP="00FF1BF4">
            <w:r w:rsidRPr="002D50A5">
              <w:rPr>
                <w:rFonts w:ascii="Times New Roman" w:eastAsia="Courier New" w:hAnsi="Times New Roman" w:cs="Times New Roman"/>
                <w:color w:val="000000"/>
                <w:kern w:val="0"/>
                <w:sz w:val="24"/>
                <w:szCs w:val="24"/>
                <w:lang w:eastAsia="ru-RU"/>
                <w14:ligatures w14:val="none"/>
              </w:rPr>
              <w:t>способы разборки простых кровельных покрытий из рулонных и штучных материалов</w:t>
            </w:r>
          </w:p>
        </w:tc>
      </w:tr>
    </w:tbl>
    <w:p w14:paraId="3DF1B426" w14:textId="77777777" w:rsidR="004F7263" w:rsidRPr="002D50A5" w:rsidRDefault="004F7263"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4F7263" w:rsidRPr="002D50A5" w:rsidSect="0084429B">
          <w:pgSz w:w="11906" w:h="16838"/>
          <w:pgMar w:top="1134" w:right="850" w:bottom="1134" w:left="1701" w:header="708" w:footer="708" w:gutter="0"/>
          <w:cols w:space="708"/>
          <w:docGrid w:linePitch="360"/>
        </w:sectPr>
      </w:pPr>
    </w:p>
    <w:p w14:paraId="5C520358" w14:textId="77777777" w:rsidR="004F7263" w:rsidRPr="002D50A5" w:rsidRDefault="004F7263" w:rsidP="004F726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2D50A5">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51572BAC" w14:textId="77777777" w:rsidR="004F7263" w:rsidRPr="002D50A5" w:rsidRDefault="004F7263" w:rsidP="004F726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4F7263" w:rsidRPr="002D50A5" w14:paraId="04BB5515" w14:textId="77777777" w:rsidTr="00B21E1B">
        <w:tc>
          <w:tcPr>
            <w:tcW w:w="817" w:type="dxa"/>
            <w:vAlign w:val="center"/>
          </w:tcPr>
          <w:p w14:paraId="1833441F" w14:textId="77777777" w:rsidR="004F7263" w:rsidRPr="002D50A5"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 п/п</w:t>
            </w:r>
          </w:p>
        </w:tc>
        <w:tc>
          <w:tcPr>
            <w:tcW w:w="4253" w:type="dxa"/>
            <w:vAlign w:val="center"/>
          </w:tcPr>
          <w:p w14:paraId="01C91C8D" w14:textId="77777777" w:rsidR="004F7263" w:rsidRPr="002D50A5"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1B59050C" w14:textId="77777777" w:rsidR="004F7263" w:rsidRPr="002D50A5"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41235D33" w14:textId="77777777" w:rsidR="004F7263" w:rsidRPr="002D50A5"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Количество часов</w:t>
            </w:r>
          </w:p>
        </w:tc>
      </w:tr>
      <w:tr w:rsidR="004F7263" w:rsidRPr="002D50A5" w14:paraId="7EAA58F6" w14:textId="77777777" w:rsidTr="00B21E1B">
        <w:tc>
          <w:tcPr>
            <w:tcW w:w="817" w:type="dxa"/>
          </w:tcPr>
          <w:p w14:paraId="21BBBB28" w14:textId="77777777" w:rsidR="004F7263" w:rsidRPr="002D50A5" w:rsidRDefault="004F7263"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3A07ADAC" w14:textId="24219D3F" w:rsidR="004F7263" w:rsidRPr="002D50A5" w:rsidRDefault="004F7263" w:rsidP="00E0195A">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Раздел 5.3.1</w:t>
            </w:r>
            <w:r w:rsidR="002620F7" w:rsidRPr="002D50A5">
              <w:rPr>
                <w:rFonts w:ascii="Times New Roman" w:eastAsia="Times New Roman" w:hAnsi="Times New Roman" w:cs="Times New Roman"/>
                <w:b/>
                <w:bCs/>
                <w:kern w:val="0"/>
                <w:sz w:val="24"/>
                <w:szCs w:val="24"/>
                <w:lang w:eastAsia="ru-RU"/>
                <w14:ligatures w14:val="none"/>
              </w:rPr>
              <w:t xml:space="preserve"> </w:t>
            </w:r>
            <w:r w:rsidR="00766FBE" w:rsidRPr="002D50A5">
              <w:rPr>
                <w:rFonts w:ascii="Times New Roman" w:eastAsia="Times New Roman" w:hAnsi="Times New Roman" w:cs="Times New Roman"/>
                <w:b/>
                <w:bCs/>
                <w:kern w:val="0"/>
                <w:sz w:val="24"/>
                <w:szCs w:val="24"/>
                <w:lang w:eastAsia="ru-RU"/>
                <w14:ligatures w14:val="none"/>
              </w:rPr>
              <w:t>Ма</w:t>
            </w:r>
            <w:r w:rsidR="002620F7" w:rsidRPr="002D50A5">
              <w:rPr>
                <w:rFonts w:ascii="Times New Roman" w:eastAsia="Times New Roman" w:hAnsi="Times New Roman" w:cs="Times New Roman"/>
                <w:b/>
                <w:bCs/>
                <w:kern w:val="0"/>
                <w:sz w:val="24"/>
                <w:szCs w:val="24"/>
                <w:lang w:eastAsia="ru-RU"/>
                <w14:ligatures w14:val="none"/>
              </w:rPr>
              <w:t>т</w:t>
            </w:r>
            <w:r w:rsidR="00766FBE" w:rsidRPr="002D50A5">
              <w:rPr>
                <w:rFonts w:ascii="Times New Roman" w:eastAsia="Times New Roman" w:hAnsi="Times New Roman" w:cs="Times New Roman"/>
                <w:b/>
                <w:bCs/>
                <w:kern w:val="0"/>
                <w:sz w:val="24"/>
                <w:szCs w:val="24"/>
                <w:lang w:eastAsia="ru-RU"/>
                <w14:ligatures w14:val="none"/>
              </w:rPr>
              <w:t>ериалы для</w:t>
            </w:r>
            <w:r w:rsidRPr="002D50A5">
              <w:rPr>
                <w:rFonts w:ascii="Times New Roman" w:eastAsia="Times New Roman" w:hAnsi="Times New Roman" w:cs="Times New Roman"/>
                <w:b/>
                <w:bCs/>
                <w:kern w:val="0"/>
                <w:sz w:val="24"/>
                <w:szCs w:val="24"/>
                <w:lang w:eastAsia="ru-RU"/>
                <w14:ligatures w14:val="none"/>
              </w:rPr>
              <w:t xml:space="preserve"> </w:t>
            </w:r>
            <w:r w:rsidR="00E0195A" w:rsidRPr="002D50A5">
              <w:rPr>
                <w:rFonts w:ascii="Times New Roman" w:eastAsia="Times New Roman" w:hAnsi="Times New Roman" w:cs="Times New Roman"/>
                <w:b/>
                <w:bCs/>
                <w:kern w:val="0"/>
                <w:sz w:val="24"/>
                <w:szCs w:val="24"/>
                <w:lang w:eastAsia="ru-RU"/>
                <w14:ligatures w14:val="none"/>
              </w:rPr>
              <w:t>выполнения плотничных работ</w:t>
            </w:r>
          </w:p>
        </w:tc>
        <w:tc>
          <w:tcPr>
            <w:tcW w:w="1843" w:type="dxa"/>
          </w:tcPr>
          <w:p w14:paraId="539E658B" w14:textId="56DA62CE" w:rsidR="004F7263" w:rsidRPr="002D50A5"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2620F7" w:rsidRPr="002D50A5" w14:paraId="5AE578DA" w14:textId="77777777" w:rsidTr="00B21E1B">
        <w:tc>
          <w:tcPr>
            <w:tcW w:w="817" w:type="dxa"/>
          </w:tcPr>
          <w:p w14:paraId="6823E2E8" w14:textId="77777777" w:rsidR="002620F7" w:rsidRPr="002D50A5" w:rsidRDefault="002620F7" w:rsidP="002620F7">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right w:val="single" w:sz="6" w:space="0" w:color="000000"/>
            </w:tcBorders>
          </w:tcPr>
          <w:p w14:paraId="43C4BCC4" w14:textId="2F96073E" w:rsidR="002620F7" w:rsidRPr="002D50A5" w:rsidRDefault="002620F7" w:rsidP="002620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Классификация строительных материалов</w:t>
            </w:r>
          </w:p>
        </w:tc>
        <w:tc>
          <w:tcPr>
            <w:tcW w:w="8079" w:type="dxa"/>
          </w:tcPr>
          <w:p w14:paraId="6D8A86EA" w14:textId="5AF2CA24" w:rsidR="002620F7" w:rsidRPr="002D50A5" w:rsidRDefault="002620F7" w:rsidP="00B1710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Осуществлять подготовку материалов, рабочего места, приспособлений, инструментов и оборудования, необходимых для изготовления </w:t>
            </w:r>
            <w:r w:rsidR="00B1710C" w:rsidRPr="002D50A5">
              <w:rPr>
                <w:rFonts w:ascii="Times New Roman" w:eastAsia="Times New Roman" w:hAnsi="Times New Roman" w:cs="Times New Roman"/>
                <w:kern w:val="0"/>
                <w:sz w:val="24"/>
                <w:szCs w:val="24"/>
                <w:lang w:eastAsia="ru-RU"/>
                <w14:ligatures w14:val="none"/>
              </w:rPr>
              <w:t>плотничных конструкций</w:t>
            </w:r>
            <w:r w:rsidRPr="002D50A5">
              <w:rPr>
                <w:rFonts w:ascii="Times New Roman" w:eastAsia="Times New Roman" w:hAnsi="Times New Roman" w:cs="Times New Roman"/>
                <w:kern w:val="0"/>
                <w:sz w:val="24"/>
                <w:szCs w:val="24"/>
                <w:lang w:eastAsia="ru-RU"/>
                <w14:ligatures w14:val="none"/>
              </w:rPr>
              <w:t>. Осущ</w:t>
            </w:r>
            <w:r w:rsidR="00E0195A" w:rsidRPr="002D50A5">
              <w:rPr>
                <w:rFonts w:ascii="Times New Roman" w:eastAsia="Times New Roman" w:hAnsi="Times New Roman" w:cs="Times New Roman"/>
                <w:kern w:val="0"/>
                <w:sz w:val="24"/>
                <w:szCs w:val="24"/>
                <w:lang w:eastAsia="ru-RU"/>
                <w14:ligatures w14:val="none"/>
              </w:rPr>
              <w:t xml:space="preserve">ествлять сортировку материалов </w:t>
            </w:r>
            <w:r w:rsidRPr="002D50A5">
              <w:rPr>
                <w:rFonts w:ascii="Times New Roman" w:eastAsia="Times New Roman" w:hAnsi="Times New Roman" w:cs="Times New Roman"/>
                <w:kern w:val="0"/>
                <w:sz w:val="24"/>
                <w:szCs w:val="24"/>
                <w:lang w:eastAsia="ru-RU"/>
                <w14:ligatures w14:val="none"/>
              </w:rPr>
              <w:t xml:space="preserve">по назначению их применения. </w:t>
            </w:r>
          </w:p>
        </w:tc>
        <w:tc>
          <w:tcPr>
            <w:tcW w:w="1843" w:type="dxa"/>
          </w:tcPr>
          <w:p w14:paraId="7666A56F" w14:textId="14A2DF44" w:rsidR="002620F7" w:rsidRPr="002D50A5" w:rsidRDefault="002620F7" w:rsidP="002620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12</w:t>
            </w:r>
          </w:p>
        </w:tc>
      </w:tr>
      <w:tr w:rsidR="004F7263" w:rsidRPr="002D50A5" w14:paraId="525892F7" w14:textId="77777777" w:rsidTr="007C40CE">
        <w:trPr>
          <w:trHeight w:val="201"/>
        </w:trPr>
        <w:tc>
          <w:tcPr>
            <w:tcW w:w="817" w:type="dxa"/>
          </w:tcPr>
          <w:p w14:paraId="5B2A995F" w14:textId="77777777" w:rsidR="004F7263" w:rsidRPr="002D50A5" w:rsidRDefault="004F7263"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0C4AB8C4" w14:textId="43C2D3E5" w:rsidR="004F7263" w:rsidRPr="002D50A5" w:rsidRDefault="004F7263" w:rsidP="00872EDA">
            <w:pPr>
              <w:widowControl w:val="0"/>
              <w:autoSpaceDE w:val="0"/>
              <w:autoSpaceDN w:val="0"/>
              <w:adjustRightInd w:val="0"/>
              <w:spacing w:after="0" w:line="240" w:lineRule="auto"/>
              <w:ind w:firstLine="540"/>
              <w:jc w:val="center"/>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Раздел 5.3</w:t>
            </w:r>
            <w:r w:rsidR="00872EDA" w:rsidRPr="002D50A5">
              <w:rPr>
                <w:rFonts w:ascii="Times New Roman" w:eastAsia="Times New Roman" w:hAnsi="Times New Roman" w:cs="Times New Roman"/>
                <w:b/>
                <w:bCs/>
                <w:kern w:val="0"/>
                <w:sz w:val="24"/>
                <w:szCs w:val="24"/>
                <w:lang w:eastAsia="ru-RU"/>
                <w14:ligatures w14:val="none"/>
              </w:rPr>
              <w:t>.2</w:t>
            </w:r>
            <w:r w:rsidRPr="002D50A5">
              <w:rPr>
                <w:rFonts w:ascii="Times New Roman" w:eastAsia="Times New Roman" w:hAnsi="Times New Roman" w:cs="Times New Roman"/>
                <w:b/>
                <w:bCs/>
                <w:kern w:val="0"/>
                <w:sz w:val="24"/>
                <w:szCs w:val="24"/>
                <w:lang w:eastAsia="ru-RU"/>
                <w14:ligatures w14:val="none"/>
              </w:rPr>
              <w:t xml:space="preserve"> </w:t>
            </w:r>
            <w:r w:rsidR="00872EDA" w:rsidRPr="002D50A5">
              <w:rPr>
                <w:rFonts w:ascii="Times New Roman" w:eastAsia="Times New Roman" w:hAnsi="Times New Roman" w:cs="Times New Roman"/>
                <w:b/>
                <w:bCs/>
                <w:kern w:val="0"/>
                <w:sz w:val="24"/>
                <w:szCs w:val="24"/>
                <w:lang w:eastAsia="ru-RU"/>
                <w14:ligatures w14:val="none"/>
              </w:rPr>
              <w:t xml:space="preserve">Деревообрабатывающий ручной </w:t>
            </w:r>
            <w:r w:rsidR="00E0195A" w:rsidRPr="002D50A5">
              <w:rPr>
                <w:rFonts w:ascii="Times New Roman" w:eastAsia="Times New Roman" w:hAnsi="Times New Roman" w:cs="Times New Roman"/>
                <w:b/>
                <w:bCs/>
                <w:kern w:val="0"/>
                <w:sz w:val="24"/>
                <w:szCs w:val="24"/>
                <w:lang w:eastAsia="ru-RU"/>
                <w14:ligatures w14:val="none"/>
              </w:rPr>
              <w:t xml:space="preserve">и </w:t>
            </w:r>
            <w:r w:rsidR="00872EDA" w:rsidRPr="002D50A5">
              <w:rPr>
                <w:rFonts w:ascii="Times New Roman" w:eastAsia="Times New Roman" w:hAnsi="Times New Roman" w:cs="Times New Roman"/>
                <w:b/>
                <w:bCs/>
                <w:kern w:val="0"/>
                <w:sz w:val="24"/>
                <w:szCs w:val="24"/>
                <w:lang w:eastAsia="ru-RU"/>
                <w14:ligatures w14:val="none"/>
              </w:rPr>
              <w:t>электрифицированный инструмент</w:t>
            </w:r>
          </w:p>
        </w:tc>
        <w:tc>
          <w:tcPr>
            <w:tcW w:w="1843" w:type="dxa"/>
          </w:tcPr>
          <w:p w14:paraId="299EF638" w14:textId="77777777" w:rsidR="004F7263" w:rsidRPr="002D50A5"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F7263" w:rsidRPr="002D50A5" w14:paraId="79E6EB05" w14:textId="77777777" w:rsidTr="00766FBE">
        <w:trPr>
          <w:trHeight w:val="1721"/>
        </w:trPr>
        <w:tc>
          <w:tcPr>
            <w:tcW w:w="817" w:type="dxa"/>
          </w:tcPr>
          <w:p w14:paraId="2B0AF8A8" w14:textId="7150D2AB" w:rsidR="004F7263" w:rsidRPr="002D50A5" w:rsidRDefault="002620F7"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c>
          <w:tcPr>
            <w:tcW w:w="4253" w:type="dxa"/>
          </w:tcPr>
          <w:p w14:paraId="5EF20039" w14:textId="4ED34F91" w:rsidR="004F7263" w:rsidRPr="002D50A5" w:rsidRDefault="00766FBE"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Деревообрабатывающий ручной электрифицированный инструмент</w:t>
            </w:r>
          </w:p>
        </w:tc>
        <w:tc>
          <w:tcPr>
            <w:tcW w:w="8079" w:type="dxa"/>
          </w:tcPr>
          <w:p w14:paraId="04FF7795" w14:textId="520947E6" w:rsidR="004F7263" w:rsidRPr="002D50A5" w:rsidRDefault="00872EDA" w:rsidP="00872EDA">
            <w:pPr>
              <w:jc w:val="both"/>
              <w:rPr>
                <w:rFonts w:ascii="Times New Roman" w:hAnsi="Times New Roman" w:cs="Times New Roman"/>
                <w:sz w:val="24"/>
                <w:szCs w:val="24"/>
              </w:rPr>
            </w:pPr>
            <w:r w:rsidRPr="002D50A5">
              <w:rPr>
                <w:rFonts w:ascii="Times New Roman" w:hAnsi="Times New Roman" w:cs="Times New Roman"/>
                <w:sz w:val="24"/>
                <w:szCs w:val="24"/>
              </w:rPr>
              <w:t xml:space="preserve">Осуществлять подготовку материалов, рабочего места, приспособлений, инструментов и оборудования, необходимых для изготовления </w:t>
            </w:r>
            <w:r w:rsidR="001B4F67" w:rsidRPr="002D50A5">
              <w:rPr>
                <w:rFonts w:ascii="Times New Roman" w:hAnsi="Times New Roman" w:cs="Times New Roman"/>
                <w:sz w:val="24"/>
                <w:szCs w:val="24"/>
              </w:rPr>
              <w:t>плотничных</w:t>
            </w:r>
            <w:r w:rsidRPr="002D50A5">
              <w:rPr>
                <w:rFonts w:ascii="Times New Roman" w:hAnsi="Times New Roman" w:cs="Times New Roman"/>
                <w:sz w:val="24"/>
                <w:szCs w:val="24"/>
              </w:rPr>
              <w:t xml:space="preserve"> и мебельных изделий из древесины и</w:t>
            </w:r>
            <w:r w:rsidR="00766FBE" w:rsidRPr="002D50A5">
              <w:rPr>
                <w:rFonts w:ascii="Times New Roman" w:hAnsi="Times New Roman" w:cs="Times New Roman"/>
                <w:sz w:val="24"/>
                <w:szCs w:val="24"/>
              </w:rPr>
              <w:t xml:space="preserve"> </w:t>
            </w:r>
            <w:r w:rsidRPr="002D50A5">
              <w:rPr>
                <w:rFonts w:ascii="Times New Roman" w:hAnsi="Times New Roman" w:cs="Times New Roman"/>
                <w:sz w:val="24"/>
                <w:szCs w:val="24"/>
              </w:rPr>
              <w:t>древесных материалов.</w:t>
            </w:r>
            <w:r w:rsidR="00766FBE" w:rsidRPr="002D50A5">
              <w:rPr>
                <w:rFonts w:ascii="Times New Roman" w:hAnsi="Times New Roman" w:cs="Times New Roman"/>
                <w:sz w:val="24"/>
                <w:szCs w:val="24"/>
              </w:rPr>
              <w:t xml:space="preserve"> </w:t>
            </w:r>
            <w:r w:rsidRPr="002D50A5">
              <w:rPr>
                <w:rFonts w:ascii="Times New Roman" w:hAnsi="Times New Roman" w:cs="Times New Roman"/>
                <w:sz w:val="24"/>
                <w:szCs w:val="24"/>
              </w:rPr>
              <w:t>Изучение устройства и приемов работ ручным электрифицированным инструментом</w:t>
            </w:r>
            <w:r w:rsidR="00766FBE" w:rsidRPr="002D50A5">
              <w:rPr>
                <w:rFonts w:ascii="Times New Roman" w:hAnsi="Times New Roman" w:cs="Times New Roman"/>
                <w:sz w:val="24"/>
                <w:szCs w:val="24"/>
              </w:rPr>
              <w:t xml:space="preserve"> </w:t>
            </w:r>
            <w:r w:rsidRPr="002D50A5">
              <w:rPr>
                <w:rFonts w:ascii="Times New Roman" w:hAnsi="Times New Roman" w:cs="Times New Roman"/>
                <w:sz w:val="24"/>
                <w:szCs w:val="24"/>
              </w:rPr>
              <w:t>Определение вида, устройства</w:t>
            </w:r>
            <w:r w:rsidR="00766FBE" w:rsidRPr="002D50A5">
              <w:rPr>
                <w:rFonts w:ascii="Times New Roman" w:hAnsi="Times New Roman" w:cs="Times New Roman"/>
                <w:sz w:val="24"/>
                <w:szCs w:val="24"/>
              </w:rPr>
              <w:t xml:space="preserve"> и</w:t>
            </w:r>
            <w:r w:rsidRPr="002D50A5">
              <w:rPr>
                <w:rFonts w:ascii="Times New Roman" w:hAnsi="Times New Roman" w:cs="Times New Roman"/>
                <w:sz w:val="24"/>
                <w:szCs w:val="24"/>
              </w:rPr>
              <w:t xml:space="preserve"> вида режущего инструмента, приводов и передач</w:t>
            </w:r>
            <w:r w:rsidR="00766FBE" w:rsidRPr="002D50A5">
              <w:rPr>
                <w:rFonts w:ascii="Times New Roman" w:hAnsi="Times New Roman" w:cs="Times New Roman"/>
                <w:sz w:val="24"/>
                <w:szCs w:val="24"/>
              </w:rPr>
              <w:t xml:space="preserve">. </w:t>
            </w:r>
          </w:p>
        </w:tc>
        <w:tc>
          <w:tcPr>
            <w:tcW w:w="1843" w:type="dxa"/>
          </w:tcPr>
          <w:p w14:paraId="579B3FAE" w14:textId="4F0FAC62" w:rsidR="004F7263" w:rsidRPr="002D50A5" w:rsidRDefault="002620F7"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26</w:t>
            </w:r>
          </w:p>
        </w:tc>
      </w:tr>
      <w:tr w:rsidR="004F7263" w:rsidRPr="002D50A5" w14:paraId="534994BD" w14:textId="77777777" w:rsidTr="00B21E1B">
        <w:tc>
          <w:tcPr>
            <w:tcW w:w="817" w:type="dxa"/>
          </w:tcPr>
          <w:p w14:paraId="53127FB4" w14:textId="77777777" w:rsidR="004F7263" w:rsidRPr="002D50A5" w:rsidRDefault="004F7263"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07B9EDD8" w14:textId="09C66460" w:rsidR="004F7263" w:rsidRPr="002D50A5" w:rsidRDefault="004F7263" w:rsidP="00766FBE">
            <w:pPr>
              <w:spacing w:after="0" w:line="240" w:lineRule="auto"/>
              <w:jc w:val="center"/>
              <w:rPr>
                <w:rFonts w:ascii="Times New Roman" w:hAnsi="Times New Roman"/>
                <w:b/>
                <w:bCs/>
                <w:sz w:val="24"/>
                <w:szCs w:val="24"/>
              </w:rPr>
            </w:pPr>
            <w:r w:rsidRPr="002D50A5">
              <w:rPr>
                <w:rFonts w:ascii="Times New Roman" w:eastAsia="Times New Roman" w:hAnsi="Times New Roman" w:cs="Times New Roman"/>
                <w:b/>
                <w:bCs/>
                <w:kern w:val="0"/>
                <w:sz w:val="24"/>
                <w:szCs w:val="24"/>
                <w:lang w:eastAsia="ru-RU"/>
                <w14:ligatures w14:val="none"/>
              </w:rPr>
              <w:t>Раздел 5.</w:t>
            </w:r>
            <w:r w:rsidR="00766FBE" w:rsidRPr="002D50A5">
              <w:rPr>
                <w:rFonts w:ascii="Times New Roman" w:eastAsia="Times New Roman" w:hAnsi="Times New Roman" w:cs="Times New Roman"/>
                <w:b/>
                <w:bCs/>
                <w:kern w:val="0"/>
                <w:sz w:val="24"/>
                <w:szCs w:val="24"/>
                <w:lang w:eastAsia="ru-RU"/>
                <w14:ligatures w14:val="none"/>
              </w:rPr>
              <w:t>3.3</w:t>
            </w:r>
            <w:r w:rsidR="00766FBE" w:rsidRPr="002D50A5">
              <w:rPr>
                <w:rFonts w:ascii="Times New Roman" w:hAnsi="Times New Roman"/>
                <w:b/>
                <w:bCs/>
                <w:sz w:val="24"/>
                <w:szCs w:val="24"/>
              </w:rPr>
              <w:t xml:space="preserve"> </w:t>
            </w:r>
            <w:r w:rsidR="006156E4" w:rsidRPr="002D50A5">
              <w:rPr>
                <w:rFonts w:ascii="Times New Roman" w:hAnsi="Times New Roman"/>
                <w:b/>
                <w:bCs/>
                <w:sz w:val="24"/>
                <w:szCs w:val="24"/>
              </w:rPr>
              <w:t>Технология изготовления, сборки и монтажа деревянных конструкций</w:t>
            </w:r>
          </w:p>
        </w:tc>
        <w:tc>
          <w:tcPr>
            <w:tcW w:w="1843" w:type="dxa"/>
          </w:tcPr>
          <w:p w14:paraId="02E62C99" w14:textId="77777777" w:rsidR="004F7263" w:rsidRPr="002D50A5"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2620F7" w:rsidRPr="002D50A5" w14:paraId="3F4D83D9" w14:textId="77777777" w:rsidTr="00B21E1B">
        <w:tc>
          <w:tcPr>
            <w:tcW w:w="817" w:type="dxa"/>
          </w:tcPr>
          <w:p w14:paraId="48DC087A" w14:textId="053245F9" w:rsidR="002620F7" w:rsidRPr="002D50A5" w:rsidRDefault="002620F7" w:rsidP="002620F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right w:val="single" w:sz="6" w:space="0" w:color="000000"/>
            </w:tcBorders>
          </w:tcPr>
          <w:p w14:paraId="4BFCA6F0" w14:textId="77777777" w:rsidR="002620F7" w:rsidRPr="002D50A5" w:rsidRDefault="002620F7" w:rsidP="002620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Основные операции по обработке</w:t>
            </w:r>
          </w:p>
          <w:p w14:paraId="3609B6AF" w14:textId="369D32BC" w:rsidR="002620F7" w:rsidRPr="002D50A5" w:rsidRDefault="002620F7" w:rsidP="002620F7">
            <w:pPr>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древесины</w:t>
            </w:r>
          </w:p>
        </w:tc>
        <w:tc>
          <w:tcPr>
            <w:tcW w:w="8079" w:type="dxa"/>
          </w:tcPr>
          <w:p w14:paraId="2DB22B6C" w14:textId="763CC55F" w:rsidR="002620F7" w:rsidRPr="002D50A5" w:rsidRDefault="002620F7" w:rsidP="002A04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 xml:space="preserve">Осуществлять подготовку материалов, рабочего места, приспособлений, инструментов и оборудования, необходимых для изготовления </w:t>
            </w:r>
            <w:r w:rsidR="001B4F67" w:rsidRPr="002D50A5">
              <w:rPr>
                <w:rFonts w:ascii="Times New Roman" w:eastAsia="Times New Roman" w:hAnsi="Times New Roman" w:cs="Times New Roman"/>
                <w:kern w:val="0"/>
                <w:sz w:val="24"/>
                <w:szCs w:val="24"/>
                <w:lang w:eastAsia="ru-RU"/>
                <w14:ligatures w14:val="none"/>
              </w:rPr>
              <w:t>плотничных</w:t>
            </w:r>
            <w:r w:rsidRPr="002D50A5">
              <w:rPr>
                <w:rFonts w:ascii="Times New Roman" w:eastAsia="Times New Roman" w:hAnsi="Times New Roman" w:cs="Times New Roman"/>
                <w:kern w:val="0"/>
                <w:sz w:val="24"/>
                <w:szCs w:val="24"/>
                <w:lang w:eastAsia="ru-RU"/>
                <w14:ligatures w14:val="none"/>
              </w:rPr>
              <w:t xml:space="preserve"> и мебельных изделий из др</w:t>
            </w:r>
            <w:r w:rsidR="002A0401" w:rsidRPr="002D50A5">
              <w:rPr>
                <w:rFonts w:ascii="Times New Roman" w:eastAsia="Times New Roman" w:hAnsi="Times New Roman" w:cs="Times New Roman"/>
                <w:kern w:val="0"/>
                <w:sz w:val="24"/>
                <w:szCs w:val="24"/>
                <w:lang w:eastAsia="ru-RU"/>
                <w14:ligatures w14:val="none"/>
              </w:rPr>
              <w:t xml:space="preserve">евесины и древесных материалов. </w:t>
            </w:r>
            <w:r w:rsidRPr="002D50A5">
              <w:rPr>
                <w:rFonts w:ascii="Times New Roman" w:eastAsia="Times New Roman" w:hAnsi="Times New Roman" w:cs="Times New Roman"/>
                <w:kern w:val="0"/>
                <w:sz w:val="24"/>
                <w:szCs w:val="24"/>
                <w:lang w:eastAsia="ru-RU"/>
                <w14:ligatures w14:val="none"/>
              </w:rPr>
              <w:t xml:space="preserve">Производить подбор и раскрой заготовок, механическую обработку деталей </w:t>
            </w:r>
            <w:r w:rsidR="001B4F67" w:rsidRPr="002D50A5">
              <w:rPr>
                <w:rFonts w:ascii="Times New Roman" w:eastAsia="Times New Roman" w:hAnsi="Times New Roman" w:cs="Times New Roman"/>
                <w:kern w:val="0"/>
                <w:sz w:val="24"/>
                <w:szCs w:val="24"/>
                <w:lang w:eastAsia="ru-RU"/>
                <w14:ligatures w14:val="none"/>
              </w:rPr>
              <w:t>плотничных</w:t>
            </w:r>
            <w:r w:rsidRPr="002D50A5">
              <w:rPr>
                <w:rFonts w:ascii="Times New Roman" w:eastAsia="Times New Roman" w:hAnsi="Times New Roman" w:cs="Times New Roman"/>
                <w:kern w:val="0"/>
                <w:sz w:val="24"/>
                <w:szCs w:val="24"/>
                <w:lang w:eastAsia="ru-RU"/>
                <w14:ligatures w14:val="none"/>
              </w:rPr>
              <w:t xml:space="preserve"> </w:t>
            </w:r>
            <w:r w:rsidR="006156E4" w:rsidRPr="002D50A5">
              <w:rPr>
                <w:rFonts w:ascii="Times New Roman" w:eastAsia="Times New Roman" w:hAnsi="Times New Roman" w:cs="Times New Roman"/>
                <w:kern w:val="0"/>
                <w:sz w:val="24"/>
                <w:szCs w:val="24"/>
                <w:lang w:eastAsia="ru-RU"/>
                <w14:ligatures w14:val="none"/>
              </w:rPr>
              <w:t>конструкций</w:t>
            </w:r>
            <w:r w:rsidR="002A0401" w:rsidRPr="002D50A5">
              <w:rPr>
                <w:rFonts w:ascii="Times New Roman" w:eastAsia="Times New Roman" w:hAnsi="Times New Roman" w:cs="Times New Roman"/>
                <w:kern w:val="0"/>
                <w:sz w:val="24"/>
                <w:szCs w:val="24"/>
                <w:lang w:eastAsia="ru-RU"/>
                <w14:ligatures w14:val="none"/>
              </w:rPr>
              <w:t xml:space="preserve">. </w:t>
            </w:r>
            <w:r w:rsidRPr="002D50A5">
              <w:rPr>
                <w:rFonts w:ascii="Times New Roman" w:eastAsia="Times New Roman" w:hAnsi="Times New Roman" w:cs="Times New Roman"/>
                <w:kern w:val="0"/>
                <w:sz w:val="24"/>
                <w:szCs w:val="24"/>
                <w:lang w:eastAsia="ru-RU"/>
                <w14:ligatures w14:val="none"/>
              </w:rPr>
              <w:t>Пиление древесины. Строгание древесины. Долбление долотами и резание с</w:t>
            </w:r>
            <w:r w:rsidR="002A0401" w:rsidRPr="002D50A5">
              <w:rPr>
                <w:rFonts w:ascii="Times New Roman" w:eastAsia="Times New Roman" w:hAnsi="Times New Roman" w:cs="Times New Roman"/>
                <w:kern w:val="0"/>
                <w:sz w:val="24"/>
                <w:szCs w:val="24"/>
                <w:lang w:eastAsia="ru-RU"/>
                <w14:ligatures w14:val="none"/>
              </w:rPr>
              <w:t xml:space="preserve">тамесками. Сверление древесины. </w:t>
            </w:r>
            <w:r w:rsidRPr="002D50A5">
              <w:rPr>
                <w:rFonts w:ascii="Times New Roman" w:eastAsia="Times New Roman" w:hAnsi="Times New Roman" w:cs="Times New Roman"/>
                <w:kern w:val="0"/>
                <w:sz w:val="24"/>
                <w:szCs w:val="24"/>
                <w:lang w:eastAsia="ru-RU"/>
                <w14:ligatures w14:val="none"/>
              </w:rPr>
              <w:t xml:space="preserve">Шлифование древесины. Абразивные материалы и работа с ними. </w:t>
            </w:r>
          </w:p>
        </w:tc>
        <w:tc>
          <w:tcPr>
            <w:tcW w:w="1843" w:type="dxa"/>
          </w:tcPr>
          <w:p w14:paraId="27388B87" w14:textId="6781CA48" w:rsidR="002620F7" w:rsidRPr="002D50A5" w:rsidRDefault="002A0401" w:rsidP="002620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14</w:t>
            </w:r>
          </w:p>
        </w:tc>
      </w:tr>
      <w:tr w:rsidR="002620F7" w:rsidRPr="002D50A5" w14:paraId="3DA7572D" w14:textId="77777777" w:rsidTr="00B21E1B">
        <w:tc>
          <w:tcPr>
            <w:tcW w:w="817" w:type="dxa"/>
          </w:tcPr>
          <w:p w14:paraId="7C504649" w14:textId="74B310A9" w:rsidR="002620F7" w:rsidRPr="002D50A5" w:rsidRDefault="002620F7" w:rsidP="002620F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4</w:t>
            </w:r>
          </w:p>
        </w:tc>
        <w:tc>
          <w:tcPr>
            <w:tcW w:w="4253" w:type="dxa"/>
          </w:tcPr>
          <w:p w14:paraId="2EA551FD" w14:textId="117CCFB2" w:rsidR="002620F7" w:rsidRPr="002D50A5" w:rsidRDefault="006156E4" w:rsidP="002620F7">
            <w:pPr>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hAnsi="Times New Roman" w:cs="Times New Roman"/>
                <w:bCs/>
                <w:sz w:val="24"/>
                <w:szCs w:val="24"/>
              </w:rPr>
              <w:t xml:space="preserve">Соединения и сопряжения элементов деревянных конструкций </w:t>
            </w:r>
          </w:p>
        </w:tc>
        <w:tc>
          <w:tcPr>
            <w:tcW w:w="8079" w:type="dxa"/>
          </w:tcPr>
          <w:p w14:paraId="64E7C2AA" w14:textId="4A8D2D63" w:rsidR="006156E4" w:rsidRPr="002D50A5" w:rsidRDefault="006156E4" w:rsidP="002A0401">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r w:rsidRPr="002D50A5">
              <w:rPr>
                <w:rFonts w:ascii="Times New Roman" w:eastAsia="Times New Roman" w:hAnsi="Times New Roman" w:cs="Times New Roman"/>
                <w:bCs/>
                <w:kern w:val="0"/>
                <w:sz w:val="24"/>
                <w:szCs w:val="24"/>
                <w:lang w:eastAsia="ru-RU"/>
                <w14:ligatures w14:val="none"/>
              </w:rPr>
              <w:t xml:space="preserve">Изготовление деталей плотничных конструкций в соответствии с рабочим чертежом: брусок, рамка, коробка и щит и т.д. </w:t>
            </w:r>
            <w:r w:rsidR="002A0401" w:rsidRPr="002D50A5">
              <w:rPr>
                <w:rFonts w:ascii="Times New Roman" w:eastAsia="Times New Roman" w:hAnsi="Times New Roman" w:cs="Times New Roman"/>
                <w:bCs/>
                <w:kern w:val="0"/>
                <w:sz w:val="24"/>
                <w:szCs w:val="24"/>
                <w:lang w:eastAsia="ru-RU"/>
                <w14:ligatures w14:val="none"/>
              </w:rPr>
              <w:t xml:space="preserve"> </w:t>
            </w:r>
            <w:r w:rsidRPr="002D50A5">
              <w:rPr>
                <w:rFonts w:ascii="Times New Roman" w:eastAsia="Times New Roman" w:hAnsi="Times New Roman" w:cs="Times New Roman"/>
                <w:bCs/>
                <w:kern w:val="0"/>
                <w:sz w:val="24"/>
                <w:szCs w:val="24"/>
                <w:lang w:eastAsia="ru-RU"/>
                <w14:ligatures w14:val="none"/>
              </w:rPr>
              <w:t>Выполнение соединений деталей конструкции: сращивание деревянных элементов, соединение впритык, соединение брусьев под углом, крестообразное соединение брусьев.</w:t>
            </w:r>
            <w:r w:rsidR="002A0401" w:rsidRPr="002D50A5">
              <w:rPr>
                <w:rFonts w:ascii="Times New Roman" w:eastAsia="Times New Roman" w:hAnsi="Times New Roman" w:cs="Times New Roman"/>
                <w:bCs/>
                <w:kern w:val="0"/>
                <w:sz w:val="24"/>
                <w:szCs w:val="24"/>
                <w:lang w:eastAsia="ru-RU"/>
                <w14:ligatures w14:val="none"/>
              </w:rPr>
              <w:t xml:space="preserve"> </w:t>
            </w:r>
            <w:r w:rsidRPr="002D50A5">
              <w:rPr>
                <w:rFonts w:ascii="Times New Roman" w:eastAsia="Times New Roman" w:hAnsi="Times New Roman" w:cs="Times New Roman"/>
                <w:bCs/>
                <w:kern w:val="0"/>
                <w:sz w:val="24"/>
                <w:szCs w:val="24"/>
                <w:lang w:eastAsia="ru-RU"/>
                <w14:ligatures w14:val="none"/>
              </w:rPr>
              <w:t xml:space="preserve">Выполнение соединений элементов конструкций на гвоздях, </w:t>
            </w:r>
            <w:r w:rsidRPr="002D50A5">
              <w:rPr>
                <w:rFonts w:ascii="Times New Roman" w:eastAsia="Times New Roman" w:hAnsi="Times New Roman" w:cs="Times New Roman"/>
                <w:bCs/>
                <w:kern w:val="0"/>
                <w:sz w:val="24"/>
                <w:szCs w:val="24"/>
                <w:lang w:eastAsia="ru-RU"/>
                <w14:ligatures w14:val="none"/>
              </w:rPr>
              <w:lastRenderedPageBreak/>
              <w:t>шурупах, нагелях.</w:t>
            </w:r>
            <w:r w:rsidR="002A0401" w:rsidRPr="002D50A5">
              <w:rPr>
                <w:rFonts w:ascii="Times New Roman" w:eastAsia="Times New Roman" w:hAnsi="Times New Roman" w:cs="Times New Roman"/>
                <w:bCs/>
                <w:kern w:val="0"/>
                <w:sz w:val="24"/>
                <w:szCs w:val="24"/>
                <w:lang w:eastAsia="ru-RU"/>
                <w14:ligatures w14:val="none"/>
              </w:rPr>
              <w:t xml:space="preserve"> </w:t>
            </w:r>
            <w:r w:rsidRPr="002D50A5">
              <w:rPr>
                <w:rFonts w:ascii="Times New Roman" w:eastAsia="Times New Roman" w:hAnsi="Times New Roman" w:cs="Times New Roman"/>
                <w:bCs/>
                <w:kern w:val="0"/>
                <w:sz w:val="24"/>
                <w:szCs w:val="24"/>
                <w:lang w:eastAsia="ru-RU"/>
                <w14:ligatures w14:val="none"/>
              </w:rPr>
              <w:t>Изготовление и устройство опалубки в соответствии с чертежом.</w:t>
            </w:r>
            <w:r w:rsidR="002A0401" w:rsidRPr="002D50A5">
              <w:rPr>
                <w:rFonts w:ascii="Times New Roman" w:eastAsia="Times New Roman" w:hAnsi="Times New Roman" w:cs="Times New Roman"/>
                <w:bCs/>
                <w:kern w:val="0"/>
                <w:sz w:val="24"/>
                <w:szCs w:val="24"/>
                <w:lang w:eastAsia="ru-RU"/>
                <w14:ligatures w14:val="none"/>
              </w:rPr>
              <w:t xml:space="preserve"> </w:t>
            </w:r>
            <w:r w:rsidRPr="002D50A5">
              <w:rPr>
                <w:rFonts w:ascii="Times New Roman" w:hAnsi="Times New Roman" w:cs="Times New Roman"/>
                <w:bCs/>
                <w:iCs/>
                <w:sz w:val="24"/>
                <w:szCs w:val="24"/>
              </w:rPr>
              <w:t>Проведение проверки качества выполнения плотничных работ.</w:t>
            </w:r>
          </w:p>
          <w:p w14:paraId="17471DDF" w14:textId="72F5305D" w:rsidR="002620F7" w:rsidRPr="002D50A5" w:rsidRDefault="006156E4" w:rsidP="006156E4">
            <w:pPr>
              <w:spacing w:after="0"/>
              <w:jc w:val="both"/>
              <w:rPr>
                <w:rFonts w:ascii="Times New Roman" w:hAnsi="Times New Roman" w:cs="Times New Roman"/>
                <w:b/>
                <w:bCs/>
                <w:iCs/>
                <w:sz w:val="24"/>
                <w:szCs w:val="24"/>
              </w:rPr>
            </w:pPr>
            <w:r w:rsidRPr="002D50A5">
              <w:rPr>
                <w:rFonts w:ascii="Times New Roman" w:hAnsi="Times New Roman" w:cs="Times New Roman"/>
                <w:bCs/>
                <w:iCs/>
                <w:sz w:val="24"/>
                <w:szCs w:val="24"/>
              </w:rPr>
              <w:t>Выполнение требования охраны труда, техники безопасности и пожарной безопасности</w:t>
            </w:r>
          </w:p>
        </w:tc>
        <w:tc>
          <w:tcPr>
            <w:tcW w:w="1843" w:type="dxa"/>
          </w:tcPr>
          <w:p w14:paraId="1E51A804" w14:textId="793A0C96" w:rsidR="002620F7" w:rsidRPr="002D50A5" w:rsidRDefault="002A0401" w:rsidP="002620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lastRenderedPageBreak/>
              <w:t>14</w:t>
            </w:r>
          </w:p>
        </w:tc>
      </w:tr>
      <w:tr w:rsidR="004F7263" w:rsidRPr="002D50A5" w14:paraId="66A73F01" w14:textId="77777777" w:rsidTr="00B21E1B">
        <w:tc>
          <w:tcPr>
            <w:tcW w:w="817" w:type="dxa"/>
          </w:tcPr>
          <w:p w14:paraId="45302559" w14:textId="6887DBD5" w:rsidR="004F7263" w:rsidRPr="002D50A5" w:rsidRDefault="002620F7"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5</w:t>
            </w:r>
          </w:p>
        </w:tc>
        <w:tc>
          <w:tcPr>
            <w:tcW w:w="4253" w:type="dxa"/>
          </w:tcPr>
          <w:p w14:paraId="63159A5A" w14:textId="77777777" w:rsidR="004F7263" w:rsidRPr="002D50A5" w:rsidRDefault="004F7263"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4ECF526D" w14:textId="77777777" w:rsidR="004F7263" w:rsidRPr="002D50A5" w:rsidRDefault="004F7263"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2D50A5">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0299F060" w14:textId="77777777" w:rsidR="004F7263" w:rsidRPr="002D50A5"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2</w:t>
            </w:r>
          </w:p>
        </w:tc>
      </w:tr>
      <w:tr w:rsidR="004F7263" w:rsidRPr="002D50A5" w14:paraId="4C2391D4" w14:textId="77777777" w:rsidTr="00B21E1B">
        <w:tc>
          <w:tcPr>
            <w:tcW w:w="817" w:type="dxa"/>
          </w:tcPr>
          <w:p w14:paraId="3929090B" w14:textId="77777777" w:rsidR="004F7263" w:rsidRPr="002D50A5" w:rsidRDefault="004F7263"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764CC941" w14:textId="77777777" w:rsidR="004F7263" w:rsidRPr="002D50A5" w:rsidRDefault="004F7263" w:rsidP="00B21E1B">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2D50A5">
              <w:rPr>
                <w:rFonts w:ascii="Times New Roman" w:eastAsia="Times New Roman" w:hAnsi="Times New Roman" w:cs="Times New Roman"/>
                <w:b/>
                <w:bCs/>
                <w:kern w:val="0"/>
                <w:sz w:val="24"/>
                <w:szCs w:val="24"/>
                <w:lang w:eastAsia="ru-RU"/>
                <w14:ligatures w14:val="none"/>
              </w:rPr>
              <w:t>Итого</w:t>
            </w:r>
          </w:p>
        </w:tc>
        <w:tc>
          <w:tcPr>
            <w:tcW w:w="8079" w:type="dxa"/>
          </w:tcPr>
          <w:p w14:paraId="7AD1AFC8" w14:textId="77777777" w:rsidR="004F7263" w:rsidRPr="002D50A5" w:rsidRDefault="004F7263" w:rsidP="00B21E1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03937CB3" w14:textId="4613C1B2" w:rsidR="004F7263" w:rsidRPr="002D50A5" w:rsidRDefault="0003069B" w:rsidP="002620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2D50A5">
              <w:rPr>
                <w:rFonts w:ascii="Times New Roman" w:eastAsia="Times New Roman" w:hAnsi="Times New Roman" w:cs="Times New Roman"/>
                <w:b/>
                <w:kern w:val="0"/>
                <w:sz w:val="24"/>
                <w:szCs w:val="24"/>
                <w:lang w:eastAsia="ru-RU"/>
                <w14:ligatures w14:val="none"/>
              </w:rPr>
              <w:t>68</w:t>
            </w:r>
          </w:p>
        </w:tc>
      </w:tr>
    </w:tbl>
    <w:p w14:paraId="02A8C8F1" w14:textId="2E34E2E8"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0316446"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F31E1A3"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7A9EDA7"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3D0EE56D"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7F84648E"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15129340"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04A7B4E0"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30D2B8D0"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1F08C953"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F202CC0"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0061930D"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3A531045"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1FA409E7"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731C94D1" w14:textId="77777777" w:rsidR="00BE1936" w:rsidRPr="002D50A5"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65CB04AD" w14:textId="77777777" w:rsidR="002620F7" w:rsidRPr="002D50A5" w:rsidRDefault="002620F7" w:rsidP="002620F7">
      <w:pPr>
        <w:widowControl w:val="0"/>
        <w:autoSpaceDE w:val="0"/>
        <w:autoSpaceDN w:val="0"/>
        <w:adjustRightInd w:val="0"/>
        <w:spacing w:after="0" w:line="240" w:lineRule="auto"/>
        <w:ind w:firstLine="709"/>
        <w:rPr>
          <w:rFonts w:ascii="Times New Roman" w:eastAsia="Courier New" w:hAnsi="Times New Roman" w:cs="Times New Roman"/>
          <w:b/>
          <w:bCs/>
          <w:color w:val="000000"/>
          <w:kern w:val="0"/>
          <w:sz w:val="32"/>
          <w:szCs w:val="32"/>
          <w:lang w:eastAsia="ru-RU"/>
          <w14:ligatures w14:val="none"/>
        </w:rPr>
        <w:sectPr w:rsidR="002620F7" w:rsidRPr="002D50A5" w:rsidSect="004F7263">
          <w:pgSz w:w="16838" w:h="11906" w:orient="landscape"/>
          <w:pgMar w:top="1701" w:right="1134" w:bottom="850" w:left="1134" w:header="708" w:footer="708" w:gutter="0"/>
          <w:cols w:space="708"/>
          <w:docGrid w:linePitch="360"/>
        </w:sectPr>
      </w:pPr>
    </w:p>
    <w:p w14:paraId="3DCB0352" w14:textId="77777777" w:rsidR="00060FAC" w:rsidRPr="002D50A5" w:rsidRDefault="00060FAC" w:rsidP="002620F7">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sz w:val="28"/>
          <w:szCs w:val="28"/>
          <w:lang w:eastAsia="ru-RU"/>
          <w14:ligatures w14:val="none"/>
        </w:rPr>
      </w:pPr>
      <w:r w:rsidRPr="002D50A5">
        <w:rPr>
          <w:rFonts w:ascii="Times New Roman" w:eastAsia="Courier New" w:hAnsi="Times New Roman" w:cs="Times New Roman"/>
          <w:b/>
          <w:bCs/>
          <w:color w:val="000000"/>
          <w:kern w:val="0"/>
          <w:sz w:val="32"/>
          <w:szCs w:val="32"/>
          <w:lang w:eastAsia="ru-RU"/>
          <w14:ligatures w14:val="none"/>
        </w:rPr>
        <w:lastRenderedPageBreak/>
        <w:t>6 Условиям реализации образовательной программы</w:t>
      </w:r>
    </w:p>
    <w:p w14:paraId="304B3190"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b/>
          <w:bCs/>
          <w:noProof/>
          <w:color w:val="000000"/>
          <w:kern w:val="0"/>
          <w:sz w:val="28"/>
          <w:szCs w:val="28"/>
          <w:lang w:eastAsia="ru-RU"/>
          <w14:ligatures w14:val="none"/>
        </w:rPr>
        <w:t>6.1</w:t>
      </w:r>
      <w:r w:rsidRPr="002D50A5">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34" w:name="_Hlk241442093"/>
      <w:r w:rsidRPr="002D50A5">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34"/>
    </w:p>
    <w:p w14:paraId="0F056584"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2D50A5">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b/>
          <w:bCs/>
          <w:noProof/>
          <w:color w:val="000000"/>
          <w:kern w:val="0"/>
          <w:sz w:val="28"/>
          <w:szCs w:val="28"/>
          <w:lang w:eastAsia="ru-RU"/>
          <w14:ligatures w14:val="none"/>
        </w:rPr>
        <w:t xml:space="preserve">6.2 </w:t>
      </w:r>
      <w:r w:rsidRPr="002D50A5">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b/>
          <w:bCs/>
          <w:noProof/>
          <w:color w:val="000000"/>
          <w:kern w:val="0"/>
          <w:sz w:val="28"/>
          <w:szCs w:val="28"/>
          <w:lang w:eastAsia="ru-RU"/>
          <w14:ligatures w14:val="none"/>
        </w:rPr>
        <w:t>6.3</w:t>
      </w:r>
      <w:r w:rsidRPr="002D50A5">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2D50A5"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2104F6F6" w14:textId="77777777" w:rsidR="00C03FF2" w:rsidRPr="002D50A5" w:rsidRDefault="00C03FF2" w:rsidP="00C03FF2">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r w:rsidRPr="002D50A5">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5682F49D" w14:textId="77777777" w:rsidR="00C03FF2" w:rsidRPr="002D50A5"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35" w:name="_Hlk241481389"/>
      <w:r w:rsidRPr="002D50A5">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35"/>
    <w:p w14:paraId="78EEFC2E" w14:textId="77777777" w:rsidR="00C03FF2" w:rsidRPr="002D50A5"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034D660D" w14:textId="77777777" w:rsidR="00C03FF2" w:rsidRPr="002D50A5"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4B50C595" w14:textId="77777777" w:rsidR="00C03FF2" w:rsidRPr="002D50A5"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74B8BC32" w14:textId="77777777" w:rsidR="00C03FF2" w:rsidRPr="002D50A5"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w:t>
      </w:r>
      <w:r w:rsidRPr="002D50A5">
        <w:rPr>
          <w:rFonts w:ascii="Times New Roman" w:eastAsia="Courier New" w:hAnsi="Times New Roman" w:cs="Times New Roman"/>
          <w:noProof/>
          <w:color w:val="000000"/>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6E18BD8D" w14:textId="77777777" w:rsidR="00C03FF2" w:rsidRPr="002D50A5"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462CBFEF" w14:textId="77777777" w:rsidR="00C03FF2" w:rsidRPr="002D50A5"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3DCC1B73" w14:textId="77777777" w:rsidR="00C03FF2" w:rsidRPr="002D50A5"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5A45ECA2" w14:textId="77777777" w:rsidR="00C03FF2" w:rsidRPr="002D50A5"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4793E53B" w14:textId="77777777" w:rsidR="00C03FF2" w:rsidRPr="00060FAC"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D50A5">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p>
    <w:p w14:paraId="0FCDF53C" w14:textId="77777777" w:rsidR="00C03FF2" w:rsidRPr="00060FAC"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62ECBF1" w14:textId="77777777" w:rsidR="00C03FF2" w:rsidRPr="00060FAC"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4DFA59D" w14:textId="456DD158"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2E15DA3"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AD21BBE"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97F2695"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DF804D0"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EDD5B82"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D0C49B1"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B73DF5F"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74D11B5"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2AD308F"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5C7B09D"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8CF3E97"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1A1129A"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8E502FD" w14:textId="77777777" w:rsidR="00602433" w:rsidRPr="00060FAC" w:rsidRDefault="00602433">
      <w:pPr>
        <w:rPr>
          <w:rFonts w:ascii="Times New Roman" w:hAnsi="Times New Roman" w:cs="Times New Roman"/>
        </w:rPr>
      </w:pPr>
    </w:p>
    <w:sectPr w:rsidR="00602433" w:rsidRPr="00060FAC" w:rsidSect="002620F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08796" w14:textId="77777777" w:rsidR="008A1B8F" w:rsidRDefault="008A1B8F">
      <w:pPr>
        <w:spacing w:after="0" w:line="240" w:lineRule="auto"/>
      </w:pPr>
      <w:r>
        <w:separator/>
      </w:r>
    </w:p>
  </w:endnote>
  <w:endnote w:type="continuationSeparator" w:id="0">
    <w:p w14:paraId="21088FF2" w14:textId="77777777" w:rsidR="008A1B8F" w:rsidRDefault="008A1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 New Roman Полужирный">
    <w:panose1 w:val="0202080307050502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77777777" w:rsidR="006A4271" w:rsidRDefault="006A4271">
        <w:pPr>
          <w:jc w:val="right"/>
        </w:pPr>
        <w:r>
          <w:fldChar w:fldCharType="begin"/>
        </w:r>
        <w:r>
          <w:instrText>PAGE   \* MERGEFORMAT</w:instrText>
        </w:r>
        <w:r>
          <w:fldChar w:fldCharType="separate"/>
        </w:r>
        <w:r w:rsidR="001F1E25">
          <w:rPr>
            <w:noProof/>
          </w:rPr>
          <w:t>34</w:t>
        </w:r>
        <w:r>
          <w:fldChar w:fldCharType="end"/>
        </w:r>
      </w:p>
    </w:sdtContent>
  </w:sdt>
  <w:p w14:paraId="3D4C5E80" w14:textId="77777777" w:rsidR="006A4271" w:rsidRDefault="006A42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66384" w14:textId="77777777" w:rsidR="008A1B8F" w:rsidRDefault="008A1B8F">
      <w:pPr>
        <w:spacing w:after="0" w:line="240" w:lineRule="auto"/>
      </w:pPr>
      <w:r>
        <w:separator/>
      </w:r>
    </w:p>
  </w:footnote>
  <w:footnote w:type="continuationSeparator" w:id="0">
    <w:p w14:paraId="05791314" w14:textId="77777777" w:rsidR="008A1B8F" w:rsidRDefault="008A1B8F">
      <w:pPr>
        <w:spacing w:after="0" w:line="240" w:lineRule="auto"/>
      </w:pPr>
      <w:r>
        <w:continuationSeparator/>
      </w:r>
    </w:p>
  </w:footnote>
  <w:footnote w:id="1">
    <w:p w14:paraId="78D08CE0" w14:textId="0A10079C" w:rsidR="006A4271" w:rsidRPr="00DC227C" w:rsidRDefault="006A4271" w:rsidP="008F5DFB">
      <w:pPr>
        <w:pStyle w:val="afc"/>
        <w:rPr>
          <w:rFonts w:ascii="Times New Roman" w:hAnsi="Times New Roman" w:cs="Times New Roman"/>
          <w:sz w:val="16"/>
          <w:szCs w:val="16"/>
        </w:rPr>
      </w:pPr>
      <w:r w:rsidRPr="00DC227C">
        <w:rPr>
          <w:rStyle w:val="afe"/>
          <w:rFonts w:ascii="Times New Roman" w:hAnsi="Times New Roman"/>
          <w:sz w:val="16"/>
          <w:szCs w:val="16"/>
        </w:rPr>
        <w:footnoteRef/>
      </w:r>
      <w:r w:rsidRPr="00DC227C">
        <w:rPr>
          <w:rFonts w:ascii="Times New Roman" w:hAnsi="Times New Roman" w:cs="Times New Roman"/>
          <w:sz w:val="16"/>
          <w:szCs w:val="16"/>
        </w:rPr>
        <w:t xml:space="preserve"> Общероссийский </w:t>
      </w:r>
      <w:r>
        <w:rPr>
          <w:rFonts w:ascii="Times New Roman" w:hAnsi="Times New Roman" w:cs="Times New Roman"/>
          <w:sz w:val="16"/>
          <w:szCs w:val="16"/>
        </w:rPr>
        <w:t xml:space="preserve">классификатор </w:t>
      </w:r>
      <w:r w:rsidRPr="00DC227C">
        <w:rPr>
          <w:rFonts w:ascii="Times New Roman" w:hAnsi="Times New Roman" w:cs="Times New Roman"/>
          <w:sz w:val="16"/>
          <w:szCs w:val="16"/>
        </w:rPr>
        <w:t>профессий рабочих, должностей служащих и тарифных разрядов ОК 016-2025 вступил в действие с 1 января 2026 взамен ОК 016-94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6"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1C471909"/>
    <w:multiLevelType w:val="multilevel"/>
    <w:tmpl w:val="7A5443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6"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1"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8"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1"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9"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0"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87931538">
    <w:abstractNumId w:val="12"/>
  </w:num>
  <w:num w:numId="2" w16cid:durableId="1743600318">
    <w:abstractNumId w:val="28"/>
  </w:num>
  <w:num w:numId="3" w16cid:durableId="1788355739">
    <w:abstractNumId w:val="9"/>
  </w:num>
  <w:num w:numId="4" w16cid:durableId="1717852900">
    <w:abstractNumId w:val="8"/>
  </w:num>
  <w:num w:numId="5" w16cid:durableId="725492795">
    <w:abstractNumId w:val="25"/>
  </w:num>
  <w:num w:numId="6" w16cid:durableId="2112816267">
    <w:abstractNumId w:val="37"/>
  </w:num>
  <w:num w:numId="7" w16cid:durableId="2070763461">
    <w:abstractNumId w:val="17"/>
  </w:num>
  <w:num w:numId="8" w16cid:durableId="97651405">
    <w:abstractNumId w:val="18"/>
  </w:num>
  <w:num w:numId="9" w16cid:durableId="252976980">
    <w:abstractNumId w:val="16"/>
  </w:num>
  <w:num w:numId="10" w16cid:durableId="1970091794">
    <w:abstractNumId w:val="32"/>
  </w:num>
  <w:num w:numId="11" w16cid:durableId="252477161">
    <w:abstractNumId w:val="13"/>
  </w:num>
  <w:num w:numId="12" w16cid:durableId="1791388644">
    <w:abstractNumId w:val="6"/>
  </w:num>
  <w:num w:numId="13" w16cid:durableId="1178885827">
    <w:abstractNumId w:val="26"/>
  </w:num>
  <w:num w:numId="14" w16cid:durableId="782962137">
    <w:abstractNumId w:val="29"/>
  </w:num>
  <w:num w:numId="15" w16cid:durableId="1144934623">
    <w:abstractNumId w:val="40"/>
  </w:num>
  <w:num w:numId="16" w16cid:durableId="332802178">
    <w:abstractNumId w:val="30"/>
  </w:num>
  <w:num w:numId="17" w16cid:durableId="1865826550">
    <w:abstractNumId w:val="39"/>
  </w:num>
  <w:num w:numId="18" w16cid:durableId="56560587">
    <w:abstractNumId w:val="38"/>
  </w:num>
  <w:num w:numId="19" w16cid:durableId="1072849928">
    <w:abstractNumId w:val="31"/>
  </w:num>
  <w:num w:numId="20" w16cid:durableId="1606496597">
    <w:abstractNumId w:val="20"/>
  </w:num>
  <w:num w:numId="21" w16cid:durableId="1576548428">
    <w:abstractNumId w:val="23"/>
  </w:num>
  <w:num w:numId="22" w16cid:durableId="1866600744">
    <w:abstractNumId w:val="0"/>
  </w:num>
  <w:num w:numId="23" w16cid:durableId="170411418">
    <w:abstractNumId w:val="14"/>
  </w:num>
  <w:num w:numId="24" w16cid:durableId="2064718796">
    <w:abstractNumId w:val="24"/>
  </w:num>
  <w:num w:numId="25" w16cid:durableId="1666667933">
    <w:abstractNumId w:val="4"/>
  </w:num>
  <w:num w:numId="26" w16cid:durableId="2133790704">
    <w:abstractNumId w:val="35"/>
  </w:num>
  <w:num w:numId="27" w16cid:durableId="1991055114">
    <w:abstractNumId w:val="22"/>
  </w:num>
  <w:num w:numId="28" w16cid:durableId="899246881">
    <w:abstractNumId w:val="2"/>
  </w:num>
  <w:num w:numId="29" w16cid:durableId="809201925">
    <w:abstractNumId w:val="1"/>
  </w:num>
  <w:num w:numId="30" w16cid:durableId="1557930682">
    <w:abstractNumId w:val="3"/>
  </w:num>
  <w:num w:numId="31" w16cid:durableId="1454472873">
    <w:abstractNumId w:val="5"/>
  </w:num>
  <w:num w:numId="32" w16cid:durableId="1953127717">
    <w:abstractNumId w:val="15"/>
  </w:num>
  <w:num w:numId="33" w16cid:durableId="1634096871">
    <w:abstractNumId w:val="27"/>
  </w:num>
  <w:num w:numId="34" w16cid:durableId="1741512471">
    <w:abstractNumId w:val="11"/>
  </w:num>
  <w:num w:numId="35" w16cid:durableId="143087420">
    <w:abstractNumId w:val="19"/>
  </w:num>
  <w:num w:numId="36" w16cid:durableId="1731348685">
    <w:abstractNumId w:val="7"/>
  </w:num>
  <w:num w:numId="37" w16cid:durableId="375350472">
    <w:abstractNumId w:val="34"/>
  </w:num>
  <w:num w:numId="38" w16cid:durableId="89008039">
    <w:abstractNumId w:val="33"/>
  </w:num>
  <w:num w:numId="39" w16cid:durableId="1590698087">
    <w:abstractNumId w:val="36"/>
  </w:num>
  <w:num w:numId="40" w16cid:durableId="1700159133">
    <w:abstractNumId w:val="21"/>
  </w:num>
  <w:num w:numId="41" w16cid:durableId="18333300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21"/>
    <w:rsid w:val="00004D4D"/>
    <w:rsid w:val="00013A33"/>
    <w:rsid w:val="00022BED"/>
    <w:rsid w:val="00023112"/>
    <w:rsid w:val="00027D22"/>
    <w:rsid w:val="0003069B"/>
    <w:rsid w:val="00040259"/>
    <w:rsid w:val="00060FAC"/>
    <w:rsid w:val="00093649"/>
    <w:rsid w:val="00096761"/>
    <w:rsid w:val="000B20DA"/>
    <w:rsid w:val="000B5B26"/>
    <w:rsid w:val="000C30D1"/>
    <w:rsid w:val="000C403B"/>
    <w:rsid w:val="000D00F4"/>
    <w:rsid w:val="00100C4D"/>
    <w:rsid w:val="00114497"/>
    <w:rsid w:val="00120358"/>
    <w:rsid w:val="00126DE8"/>
    <w:rsid w:val="00142B75"/>
    <w:rsid w:val="00154AAB"/>
    <w:rsid w:val="001B4F67"/>
    <w:rsid w:val="001C1EFF"/>
    <w:rsid w:val="001D1A76"/>
    <w:rsid w:val="001D3BF6"/>
    <w:rsid w:val="001F1E25"/>
    <w:rsid w:val="001F6196"/>
    <w:rsid w:val="002047C2"/>
    <w:rsid w:val="00206053"/>
    <w:rsid w:val="0021403C"/>
    <w:rsid w:val="00245DF1"/>
    <w:rsid w:val="002620F7"/>
    <w:rsid w:val="0028440F"/>
    <w:rsid w:val="00284DAF"/>
    <w:rsid w:val="00285449"/>
    <w:rsid w:val="0028547A"/>
    <w:rsid w:val="002A0401"/>
    <w:rsid w:val="002A21B5"/>
    <w:rsid w:val="002C0A50"/>
    <w:rsid w:val="002C1438"/>
    <w:rsid w:val="002C561E"/>
    <w:rsid w:val="002C6ACA"/>
    <w:rsid w:val="002D50A5"/>
    <w:rsid w:val="002E0B72"/>
    <w:rsid w:val="002F150C"/>
    <w:rsid w:val="002F7BC9"/>
    <w:rsid w:val="003121A3"/>
    <w:rsid w:val="0033452C"/>
    <w:rsid w:val="0034295D"/>
    <w:rsid w:val="0034630B"/>
    <w:rsid w:val="003727F2"/>
    <w:rsid w:val="00374DEC"/>
    <w:rsid w:val="0038533D"/>
    <w:rsid w:val="003959BD"/>
    <w:rsid w:val="00397E8F"/>
    <w:rsid w:val="003A4D59"/>
    <w:rsid w:val="003B61A0"/>
    <w:rsid w:val="003B6D59"/>
    <w:rsid w:val="003E267A"/>
    <w:rsid w:val="004148DC"/>
    <w:rsid w:val="00416F1E"/>
    <w:rsid w:val="004236F0"/>
    <w:rsid w:val="004400AE"/>
    <w:rsid w:val="004426E1"/>
    <w:rsid w:val="0045005D"/>
    <w:rsid w:val="0046459B"/>
    <w:rsid w:val="0046739A"/>
    <w:rsid w:val="00467A2C"/>
    <w:rsid w:val="0047550C"/>
    <w:rsid w:val="004844E3"/>
    <w:rsid w:val="004906C2"/>
    <w:rsid w:val="004A3AC0"/>
    <w:rsid w:val="004A3B23"/>
    <w:rsid w:val="004B0E24"/>
    <w:rsid w:val="004B5540"/>
    <w:rsid w:val="004D0AEC"/>
    <w:rsid w:val="004D7FDB"/>
    <w:rsid w:val="004F5F4D"/>
    <w:rsid w:val="004F7263"/>
    <w:rsid w:val="00507445"/>
    <w:rsid w:val="00525646"/>
    <w:rsid w:val="0052616C"/>
    <w:rsid w:val="00551FBB"/>
    <w:rsid w:val="00565495"/>
    <w:rsid w:val="00585A9C"/>
    <w:rsid w:val="005A46A8"/>
    <w:rsid w:val="005B74DF"/>
    <w:rsid w:val="005C46B4"/>
    <w:rsid w:val="005F0A27"/>
    <w:rsid w:val="005F6A5A"/>
    <w:rsid w:val="00602433"/>
    <w:rsid w:val="006156E4"/>
    <w:rsid w:val="0064788E"/>
    <w:rsid w:val="00657B8A"/>
    <w:rsid w:val="006677BB"/>
    <w:rsid w:val="00680DF1"/>
    <w:rsid w:val="006A4271"/>
    <w:rsid w:val="006A4D2C"/>
    <w:rsid w:val="006C3C53"/>
    <w:rsid w:val="006C6D3E"/>
    <w:rsid w:val="006D03F6"/>
    <w:rsid w:val="006E22D1"/>
    <w:rsid w:val="007110BD"/>
    <w:rsid w:val="00732558"/>
    <w:rsid w:val="00756A30"/>
    <w:rsid w:val="0075789E"/>
    <w:rsid w:val="007602E5"/>
    <w:rsid w:val="007609BD"/>
    <w:rsid w:val="00762675"/>
    <w:rsid w:val="00762F3E"/>
    <w:rsid w:val="00763CB9"/>
    <w:rsid w:val="00766079"/>
    <w:rsid w:val="00766FBE"/>
    <w:rsid w:val="007702EB"/>
    <w:rsid w:val="00770683"/>
    <w:rsid w:val="00775821"/>
    <w:rsid w:val="0078713E"/>
    <w:rsid w:val="00792AD1"/>
    <w:rsid w:val="00797031"/>
    <w:rsid w:val="007A0A2E"/>
    <w:rsid w:val="007A6C6D"/>
    <w:rsid w:val="007B6B67"/>
    <w:rsid w:val="007C1B30"/>
    <w:rsid w:val="007C384A"/>
    <w:rsid w:val="007C40CE"/>
    <w:rsid w:val="007C6A58"/>
    <w:rsid w:val="007D69FE"/>
    <w:rsid w:val="007E6EC5"/>
    <w:rsid w:val="007F32D0"/>
    <w:rsid w:val="0080266C"/>
    <w:rsid w:val="00820331"/>
    <w:rsid w:val="008240D8"/>
    <w:rsid w:val="0084429B"/>
    <w:rsid w:val="00872EDA"/>
    <w:rsid w:val="0087496F"/>
    <w:rsid w:val="00881B4B"/>
    <w:rsid w:val="008A1B8F"/>
    <w:rsid w:val="008B38D6"/>
    <w:rsid w:val="008C62AB"/>
    <w:rsid w:val="008F5DFB"/>
    <w:rsid w:val="00914CF9"/>
    <w:rsid w:val="0093308C"/>
    <w:rsid w:val="00933FC9"/>
    <w:rsid w:val="009348A8"/>
    <w:rsid w:val="009507E2"/>
    <w:rsid w:val="00972A2C"/>
    <w:rsid w:val="009B3C09"/>
    <w:rsid w:val="009C6D12"/>
    <w:rsid w:val="009D0446"/>
    <w:rsid w:val="009D3769"/>
    <w:rsid w:val="009E3EEE"/>
    <w:rsid w:val="009E5371"/>
    <w:rsid w:val="009F20F0"/>
    <w:rsid w:val="00A00CC1"/>
    <w:rsid w:val="00A07A30"/>
    <w:rsid w:val="00A11D54"/>
    <w:rsid w:val="00A1292D"/>
    <w:rsid w:val="00A2489F"/>
    <w:rsid w:val="00A4202E"/>
    <w:rsid w:val="00A45729"/>
    <w:rsid w:val="00A4678C"/>
    <w:rsid w:val="00A64425"/>
    <w:rsid w:val="00A66BE5"/>
    <w:rsid w:val="00A678EF"/>
    <w:rsid w:val="00A7674B"/>
    <w:rsid w:val="00AA31AA"/>
    <w:rsid w:val="00AA6C68"/>
    <w:rsid w:val="00AC1B88"/>
    <w:rsid w:val="00AE0070"/>
    <w:rsid w:val="00AE1866"/>
    <w:rsid w:val="00AE4874"/>
    <w:rsid w:val="00AE6CF7"/>
    <w:rsid w:val="00B07621"/>
    <w:rsid w:val="00B1710C"/>
    <w:rsid w:val="00B21E1B"/>
    <w:rsid w:val="00B567F1"/>
    <w:rsid w:val="00B703F5"/>
    <w:rsid w:val="00B8295E"/>
    <w:rsid w:val="00BA5D59"/>
    <w:rsid w:val="00BE01A2"/>
    <w:rsid w:val="00BE1936"/>
    <w:rsid w:val="00BF3B00"/>
    <w:rsid w:val="00BF70D2"/>
    <w:rsid w:val="00C00304"/>
    <w:rsid w:val="00C03FF2"/>
    <w:rsid w:val="00C055CB"/>
    <w:rsid w:val="00C07722"/>
    <w:rsid w:val="00C14EC4"/>
    <w:rsid w:val="00C21E8B"/>
    <w:rsid w:val="00C36210"/>
    <w:rsid w:val="00C3622F"/>
    <w:rsid w:val="00C375F8"/>
    <w:rsid w:val="00C379E2"/>
    <w:rsid w:val="00C41132"/>
    <w:rsid w:val="00C80127"/>
    <w:rsid w:val="00CB611B"/>
    <w:rsid w:val="00D25BFC"/>
    <w:rsid w:val="00D404A7"/>
    <w:rsid w:val="00D405A0"/>
    <w:rsid w:val="00D42BAB"/>
    <w:rsid w:val="00D42EA9"/>
    <w:rsid w:val="00D835F3"/>
    <w:rsid w:val="00D91241"/>
    <w:rsid w:val="00DC227C"/>
    <w:rsid w:val="00DE0CD9"/>
    <w:rsid w:val="00DE203F"/>
    <w:rsid w:val="00DE23FF"/>
    <w:rsid w:val="00E0195A"/>
    <w:rsid w:val="00E27D2B"/>
    <w:rsid w:val="00E300F9"/>
    <w:rsid w:val="00E3124D"/>
    <w:rsid w:val="00E33647"/>
    <w:rsid w:val="00E41582"/>
    <w:rsid w:val="00E4303C"/>
    <w:rsid w:val="00E5687D"/>
    <w:rsid w:val="00E63EC9"/>
    <w:rsid w:val="00E72DCB"/>
    <w:rsid w:val="00E87913"/>
    <w:rsid w:val="00E961DE"/>
    <w:rsid w:val="00E97421"/>
    <w:rsid w:val="00EB2219"/>
    <w:rsid w:val="00EC3107"/>
    <w:rsid w:val="00EC4F4E"/>
    <w:rsid w:val="00ED6958"/>
    <w:rsid w:val="00EE4744"/>
    <w:rsid w:val="00EE67E0"/>
    <w:rsid w:val="00EF73DF"/>
    <w:rsid w:val="00F04FB5"/>
    <w:rsid w:val="00F171C4"/>
    <w:rsid w:val="00F20182"/>
    <w:rsid w:val="00F3358C"/>
    <w:rsid w:val="00F4632F"/>
    <w:rsid w:val="00F72020"/>
    <w:rsid w:val="00F9317B"/>
    <w:rsid w:val="00F9564C"/>
    <w:rsid w:val="00FA143C"/>
    <w:rsid w:val="00FB10E9"/>
    <w:rsid w:val="00FB205E"/>
    <w:rsid w:val="00FB4FA8"/>
    <w:rsid w:val="00FD057C"/>
    <w:rsid w:val="00FE7639"/>
    <w:rsid w:val="00FF23D3"/>
    <w:rsid w:val="00FF4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41E8"/>
  <w15:docId w15:val="{0ABBC223-DB92-4675-9FB7-D68C494FD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61DE"/>
  </w:style>
  <w:style w:type="paragraph" w:styleId="1">
    <w:name w:val="heading 1"/>
    <w:basedOn w:val="a"/>
    <w:next w:val="a"/>
    <w:link w:val="10"/>
    <w:uiPriority w:val="9"/>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basedOn w:val="a"/>
    <w:uiPriority w:val="34"/>
    <w:qFormat/>
    <w:rsid w:val="00B07621"/>
    <w:pPr>
      <w:ind w:left="720"/>
      <w:contextualSpacing/>
    </w:pPr>
  </w:style>
  <w:style w:type="character" w:styleId="a8">
    <w:name w:val="Intense Emphasis"/>
    <w:basedOn w:val="a0"/>
    <w:uiPriority w:val="21"/>
    <w:qFormat/>
    <w:rsid w:val="00B07621"/>
    <w:rPr>
      <w:i/>
      <w:iCs/>
      <w:color w:val="2F5496" w:themeColor="accent1" w:themeShade="BF"/>
    </w:rPr>
  </w:style>
  <w:style w:type="paragraph" w:styleId="a9">
    <w:name w:val="Intense Quote"/>
    <w:basedOn w:val="a"/>
    <w:next w:val="a"/>
    <w:link w:val="aa"/>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07621"/>
    <w:rPr>
      <w:i/>
      <w:iCs/>
      <w:color w:val="2F5496" w:themeColor="accent1" w:themeShade="BF"/>
    </w:rPr>
  </w:style>
  <w:style w:type="character" w:styleId="ab">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c">
    <w:name w:val="Hyperlink"/>
    <w:basedOn w:val="a0"/>
    <w:rsid w:val="00060FAC"/>
    <w:rPr>
      <w:color w:val="0066CC"/>
      <w:u w:val="single"/>
    </w:rPr>
  </w:style>
  <w:style w:type="character" w:customStyle="1" w:styleId="ad">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6">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060FAC"/>
    <w:pPr>
      <w:spacing w:after="0" w:line="240" w:lineRule="auto"/>
    </w:pPr>
    <w:rPr>
      <w:rFonts w:eastAsia="Times New Roman"/>
      <w:kern w:val="0"/>
      <w:lang w:eastAsia="ru-RU"/>
      <w14:ligatures w14:val="none"/>
    </w:rPr>
  </w:style>
  <w:style w:type="paragraph" w:styleId="afa">
    <w:name w:val="header"/>
    <w:basedOn w:val="a"/>
    <w:link w:val="afb"/>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b">
    <w:name w:val="Верхний колонтитул Знак"/>
    <w:basedOn w:val="a0"/>
    <w:link w:val="afa"/>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c"/>
    <w:link w:val="afd"/>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060FAC"/>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060FAC"/>
    <w:rPr>
      <w:rFonts w:cs="Times New Roman"/>
      <w:vertAlign w:val="superscript"/>
    </w:rPr>
  </w:style>
  <w:style w:type="paragraph" w:styleId="afc">
    <w:name w:val="footnote text"/>
    <w:basedOn w:val="a"/>
    <w:link w:val="16"/>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060FAC"/>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semiHidden/>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uiPriority w:val="99"/>
    <w:semiHidden/>
    <w:unhideWhenUsed/>
    <w:rsid w:val="00060FAC"/>
    <w:rPr>
      <w:sz w:val="16"/>
      <w:szCs w:val="16"/>
    </w:rPr>
  </w:style>
  <w:style w:type="paragraph" w:styleId="aff1">
    <w:name w:val="annotation text"/>
    <w:basedOn w:val="a"/>
    <w:link w:val="aff2"/>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uiPriority w:val="99"/>
    <w:semiHidden/>
    <w:rsid w:val="00060FAC"/>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uiPriority w:val="99"/>
    <w:semiHidden/>
    <w:unhideWhenUsed/>
    <w:rsid w:val="00060FAC"/>
    <w:rPr>
      <w:b/>
      <w:bCs/>
    </w:rPr>
  </w:style>
  <w:style w:type="character" w:customStyle="1" w:styleId="aff4">
    <w:name w:val="Тема примечания Знак"/>
    <w:basedOn w:val="aff2"/>
    <w:link w:val="aff3"/>
    <w:uiPriority w:val="99"/>
    <w:semiHidden/>
    <w:rsid w:val="00060FAC"/>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060FAC"/>
    <w:pPr>
      <w:spacing w:after="0" w:line="240" w:lineRule="auto"/>
    </w:pPr>
  </w:style>
  <w:style w:type="paragraph" w:styleId="aff5">
    <w:name w:val="endnote text"/>
    <w:basedOn w:val="a"/>
    <w:link w:val="aff6"/>
    <w:uiPriority w:val="99"/>
    <w:semiHidden/>
    <w:unhideWhenUsed/>
    <w:rsid w:val="007702EB"/>
    <w:pPr>
      <w:spacing w:after="0" w:line="240" w:lineRule="auto"/>
    </w:pPr>
    <w:rPr>
      <w:sz w:val="20"/>
      <w:szCs w:val="20"/>
    </w:rPr>
  </w:style>
  <w:style w:type="character" w:customStyle="1" w:styleId="aff6">
    <w:name w:val="Текст концевой сноски Знак"/>
    <w:basedOn w:val="a0"/>
    <w:link w:val="aff5"/>
    <w:uiPriority w:val="99"/>
    <w:semiHidden/>
    <w:rsid w:val="007702EB"/>
    <w:rPr>
      <w:sz w:val="20"/>
      <w:szCs w:val="20"/>
    </w:rPr>
  </w:style>
  <w:style w:type="character" w:styleId="aff7">
    <w:name w:val="endnote reference"/>
    <w:basedOn w:val="a0"/>
    <w:uiPriority w:val="99"/>
    <w:semiHidden/>
    <w:unhideWhenUsed/>
    <w:rsid w:val="007702EB"/>
    <w:rPr>
      <w:vertAlign w:val="superscript"/>
    </w:rPr>
  </w:style>
  <w:style w:type="paragraph" w:customStyle="1" w:styleId="43">
    <w:name w:val="Основной текст4"/>
    <w:basedOn w:val="a"/>
    <w:link w:val="410"/>
    <w:rsid w:val="005F6A5A"/>
    <w:pPr>
      <w:widowControl w:val="0"/>
      <w:spacing w:after="5220" w:line="317" w:lineRule="exact"/>
      <w:ind w:hanging="360"/>
      <w:jc w:val="right"/>
    </w:pPr>
    <w:rPr>
      <w:rFonts w:ascii="Times New Roman" w:eastAsia="Times New Roman" w:hAnsi="Times New Roman" w:cs="Times New Roman"/>
      <w:b/>
      <w:color w:val="000000"/>
      <w:spacing w:val="1"/>
      <w:kern w:val="0"/>
      <w:sz w:val="20"/>
      <w:szCs w:val="20"/>
      <w:lang w:eastAsia="ru-RU"/>
      <w14:ligatures w14:val="none"/>
    </w:rPr>
  </w:style>
  <w:style w:type="character" w:customStyle="1" w:styleId="410">
    <w:name w:val="Основной текст41"/>
    <w:basedOn w:val="a0"/>
    <w:link w:val="43"/>
    <w:rsid w:val="005F6A5A"/>
    <w:rPr>
      <w:rFonts w:ascii="Times New Roman" w:eastAsia="Times New Roman" w:hAnsi="Times New Roman" w:cs="Times New Roman"/>
      <w:b/>
      <w:color w:val="000000"/>
      <w:spacing w:val="1"/>
      <w:kern w:val="0"/>
      <w:sz w:val="20"/>
      <w:szCs w:val="20"/>
      <w:lang w:eastAsia="ru-RU"/>
      <w14:ligatures w14:val="none"/>
    </w:rPr>
  </w:style>
  <w:style w:type="character" w:customStyle="1" w:styleId="310">
    <w:name w:val="Основной текст31"/>
    <w:basedOn w:val="a0"/>
    <w:rsid w:val="005F6A5A"/>
    <w:rPr>
      <w:rFonts w:ascii="Times New Roman" w:hAnsi="Times New Roman"/>
      <w:b/>
      <w:spacing w:val="1"/>
      <w:sz w:val="20"/>
      <w:highlight w:val="white"/>
    </w:rPr>
  </w:style>
  <w:style w:type="character" w:styleId="aff8">
    <w:name w:val="Strong"/>
    <w:aliases w:val="Подзаголовок11"/>
    <w:basedOn w:val="a0"/>
    <w:uiPriority w:val="22"/>
    <w:qFormat/>
    <w:rsid w:val="00A00CC1"/>
    <w:rPr>
      <w:rFonts w:ascii="Times New Roman Полужирный" w:hAnsi="Times New Roman Полужирный"/>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43016">
      <w:bodyDiv w:val="1"/>
      <w:marLeft w:val="0"/>
      <w:marRight w:val="0"/>
      <w:marTop w:val="0"/>
      <w:marBottom w:val="0"/>
      <w:divBdr>
        <w:top w:val="none" w:sz="0" w:space="0" w:color="auto"/>
        <w:left w:val="none" w:sz="0" w:space="0" w:color="auto"/>
        <w:bottom w:val="none" w:sz="0" w:space="0" w:color="auto"/>
        <w:right w:val="none" w:sz="0" w:space="0" w:color="auto"/>
      </w:divBdr>
    </w:div>
    <w:div w:id="118293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6918B-AC99-41C4-86C9-89F3B7027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64</Pages>
  <Words>15722</Words>
  <Characters>89621</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14</cp:revision>
  <cp:lastPrinted>2026-10-05T12:27:00Z</cp:lastPrinted>
  <dcterms:created xsi:type="dcterms:W3CDTF">2026-10-06T10:09:00Z</dcterms:created>
  <dcterms:modified xsi:type="dcterms:W3CDTF">2026-10-29T05:40:00Z</dcterms:modified>
</cp:coreProperties>
</file>