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0E5AB" w14:textId="77777777" w:rsidR="00060FAC" w:rsidRPr="008D3522"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8D3522">
        <w:rPr>
          <w:rFonts w:ascii="Times New Roman" w:eastAsia="Times New Roman" w:hAnsi="Times New Roman" w:cs="Times New Roman"/>
          <w:b/>
          <w:bCs/>
          <w:color w:val="000000"/>
          <w:kern w:val="0"/>
          <w:sz w:val="32"/>
          <w:szCs w:val="32"/>
          <w:lang w:eastAsia="ru-RU"/>
          <w14:ligatures w14:val="none"/>
        </w:rPr>
        <w:t>Министерство образования Красноярского края</w:t>
      </w:r>
    </w:p>
    <w:p w14:paraId="49E794A2" w14:textId="77777777" w:rsidR="00060FAC" w:rsidRPr="008D3522"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8D3522">
        <w:rPr>
          <w:rFonts w:ascii="Times New Roman" w:eastAsia="Times New Roman" w:hAnsi="Times New Roman" w:cs="Times New Roman"/>
          <w:b/>
          <w:bCs/>
          <w:color w:val="000000"/>
          <w:kern w:val="0"/>
          <w:sz w:val="32"/>
          <w:szCs w:val="32"/>
          <w:lang w:eastAsia="ru-RU"/>
          <w14:ligatures w14:val="none"/>
        </w:rPr>
        <w:t xml:space="preserve">Краевое государственное автономное профессиональное </w:t>
      </w:r>
    </w:p>
    <w:p w14:paraId="543DD794" w14:textId="77777777" w:rsidR="00060FAC" w:rsidRPr="008D3522"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8D3522">
        <w:rPr>
          <w:rFonts w:ascii="Times New Roman" w:eastAsia="Times New Roman" w:hAnsi="Times New Roman" w:cs="Times New Roman"/>
          <w:b/>
          <w:bCs/>
          <w:color w:val="000000"/>
          <w:kern w:val="0"/>
          <w:sz w:val="32"/>
          <w:szCs w:val="32"/>
          <w:lang w:eastAsia="ru-RU"/>
          <w14:ligatures w14:val="none"/>
        </w:rPr>
        <w:t xml:space="preserve">образовательное учреждение </w:t>
      </w:r>
    </w:p>
    <w:p w14:paraId="6384229A" w14:textId="77777777" w:rsidR="00060FAC" w:rsidRPr="008D3522"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8D3522">
        <w:rPr>
          <w:rFonts w:ascii="Times New Roman" w:eastAsia="Times New Roman" w:hAnsi="Times New Roman" w:cs="Times New Roman"/>
          <w:b/>
          <w:bCs/>
          <w:color w:val="000000"/>
          <w:kern w:val="0"/>
          <w:sz w:val="32"/>
          <w:szCs w:val="32"/>
          <w:lang w:eastAsia="ru-RU"/>
          <w14:ligatures w14:val="none"/>
        </w:rPr>
        <w:t>«Емельяновский дорожно-строительный техникум»</w:t>
      </w:r>
    </w:p>
    <w:p w14:paraId="5F3065FB" w14:textId="77777777" w:rsidR="00060FAC" w:rsidRPr="008D3522"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p>
    <w:p w14:paraId="38994073" w14:textId="77777777" w:rsidR="008A1D1F" w:rsidRPr="008D3522" w:rsidRDefault="008A1D1F"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p>
    <w:tbl>
      <w:tblPr>
        <w:tblW w:w="10173" w:type="dxa"/>
        <w:tblLook w:val="04A0" w:firstRow="1" w:lastRow="0" w:firstColumn="1" w:lastColumn="0" w:noHBand="0" w:noVBand="1"/>
      </w:tblPr>
      <w:tblGrid>
        <w:gridCol w:w="4416"/>
        <w:gridCol w:w="5757"/>
      </w:tblGrid>
      <w:tr w:rsidR="008A1D1F" w:rsidRPr="008D3522" w14:paraId="4D7A5E04" w14:textId="77777777" w:rsidTr="00FB167A">
        <w:tc>
          <w:tcPr>
            <w:tcW w:w="4416" w:type="dxa"/>
          </w:tcPr>
          <w:p w14:paraId="728117A4" w14:textId="77777777" w:rsidR="008A1D1F" w:rsidRPr="008D3522" w:rsidRDefault="008A1D1F" w:rsidP="008A1D1F">
            <w:pPr>
              <w:spacing w:after="120" w:line="240" w:lineRule="auto"/>
              <w:jc w:val="both"/>
              <w:rPr>
                <w:rFonts w:ascii="Times New Roman" w:eastAsia="Times New Roman" w:hAnsi="Times New Roman" w:cs="Times New Roman"/>
                <w:color w:val="000000"/>
                <w:kern w:val="0"/>
                <w:sz w:val="28"/>
                <w:lang w:eastAsia="ru-RU"/>
                <w14:ligatures w14:val="none"/>
              </w:rPr>
            </w:pPr>
            <w:bookmarkStart w:id="0" w:name="_Hlk243760247"/>
            <w:r w:rsidRPr="008D3522">
              <w:rPr>
                <w:rFonts w:ascii="Times New Roman" w:eastAsia="Times New Roman" w:hAnsi="Times New Roman" w:cs="Times New Roman"/>
                <w:color w:val="000000"/>
                <w:kern w:val="0"/>
                <w:sz w:val="28"/>
                <w:lang w:eastAsia="ru-RU"/>
                <w14:ligatures w14:val="none"/>
              </w:rPr>
              <w:t>СОГЛАСОВАНО</w:t>
            </w:r>
          </w:p>
          <w:p w14:paraId="5D74EB8F" w14:textId="77777777" w:rsidR="008A1D1F" w:rsidRPr="008D3522" w:rsidRDefault="008A1D1F" w:rsidP="008A1D1F">
            <w:pPr>
              <w:spacing w:after="0" w:line="240" w:lineRule="auto"/>
              <w:jc w:val="both"/>
              <w:rPr>
                <w:rFonts w:ascii="Times New Roman" w:eastAsia="Times New Roman" w:hAnsi="Times New Roman" w:cs="Times New Roman"/>
                <w:kern w:val="0"/>
                <w:sz w:val="28"/>
                <w:lang w:eastAsia="ru-RU"/>
                <w14:ligatures w14:val="none"/>
              </w:rPr>
            </w:pPr>
            <w:r w:rsidRPr="008D3522">
              <w:rPr>
                <w:rFonts w:ascii="Times New Roman" w:eastAsia="Times New Roman" w:hAnsi="Times New Roman" w:cs="Times New Roman"/>
                <w:kern w:val="0"/>
                <w:sz w:val="28"/>
                <w:lang w:eastAsia="ru-RU"/>
                <w14:ligatures w14:val="none"/>
              </w:rPr>
              <w:t>Директор _____________________</w:t>
            </w:r>
          </w:p>
          <w:p w14:paraId="697DA5E3" w14:textId="77777777" w:rsidR="008A1D1F" w:rsidRPr="008D3522" w:rsidRDefault="008A1D1F" w:rsidP="008A1D1F">
            <w:pPr>
              <w:spacing w:after="0" w:line="240" w:lineRule="auto"/>
              <w:jc w:val="both"/>
              <w:rPr>
                <w:rFonts w:ascii="Times New Roman" w:eastAsia="Times New Roman" w:hAnsi="Times New Roman" w:cs="Times New Roman"/>
                <w:kern w:val="0"/>
                <w:lang w:eastAsia="ru-RU"/>
                <w14:ligatures w14:val="none"/>
              </w:rPr>
            </w:pPr>
            <w:r w:rsidRPr="008D3522">
              <w:rPr>
                <w:rFonts w:ascii="Times New Roman" w:eastAsia="Times New Roman" w:hAnsi="Times New Roman" w:cs="Times New Roman"/>
                <w:kern w:val="0"/>
                <w:lang w:eastAsia="ru-RU"/>
                <w14:ligatures w14:val="none"/>
              </w:rPr>
              <w:t>(наименование организации-участника)</w:t>
            </w:r>
          </w:p>
          <w:p w14:paraId="1451E69C" w14:textId="77777777" w:rsidR="008A1D1F" w:rsidRPr="008D3522" w:rsidRDefault="008A1D1F" w:rsidP="008A1D1F">
            <w:pPr>
              <w:spacing w:after="120" w:line="276" w:lineRule="auto"/>
              <w:jc w:val="both"/>
              <w:rPr>
                <w:rFonts w:ascii="Times New Roman" w:eastAsia="Times New Roman" w:hAnsi="Times New Roman" w:cs="Times New Roman"/>
                <w:kern w:val="0"/>
                <w:sz w:val="28"/>
                <w:lang w:eastAsia="ru-RU"/>
                <w14:ligatures w14:val="none"/>
              </w:rPr>
            </w:pPr>
            <w:r w:rsidRPr="008D3522">
              <w:rPr>
                <w:rFonts w:ascii="Times New Roman" w:eastAsia="Times New Roman" w:hAnsi="Times New Roman" w:cs="Times New Roman"/>
                <w:kern w:val="0"/>
                <w:sz w:val="28"/>
                <w:lang w:eastAsia="ru-RU"/>
                <w14:ligatures w14:val="none"/>
              </w:rPr>
              <w:t>______________________________</w:t>
            </w:r>
          </w:p>
          <w:p w14:paraId="2508ACCA" w14:textId="77777777" w:rsidR="008A1D1F" w:rsidRPr="008D3522" w:rsidRDefault="008A1D1F" w:rsidP="008A1D1F">
            <w:pPr>
              <w:spacing w:after="0" w:line="240" w:lineRule="auto"/>
              <w:jc w:val="both"/>
              <w:rPr>
                <w:rFonts w:ascii="Times New Roman" w:eastAsia="Times New Roman" w:hAnsi="Times New Roman" w:cs="Times New Roman"/>
                <w:kern w:val="0"/>
                <w:sz w:val="28"/>
                <w:lang w:eastAsia="ru-RU"/>
                <w14:ligatures w14:val="none"/>
              </w:rPr>
            </w:pPr>
            <w:r w:rsidRPr="008D3522">
              <w:rPr>
                <w:rFonts w:ascii="Times New Roman" w:eastAsia="Times New Roman" w:hAnsi="Times New Roman" w:cs="Times New Roman"/>
                <w:kern w:val="0"/>
                <w:sz w:val="28"/>
                <w:lang w:eastAsia="ru-RU"/>
                <w14:ligatures w14:val="none"/>
              </w:rPr>
              <w:t>______________________________</w:t>
            </w:r>
          </w:p>
          <w:p w14:paraId="58D98B1C" w14:textId="77777777" w:rsidR="008A1D1F" w:rsidRPr="008D3522" w:rsidRDefault="008A1D1F" w:rsidP="008A1D1F">
            <w:pPr>
              <w:spacing w:after="0" w:line="240" w:lineRule="auto"/>
              <w:jc w:val="center"/>
              <w:rPr>
                <w:rFonts w:ascii="Times New Roman" w:eastAsia="Times New Roman" w:hAnsi="Times New Roman" w:cs="Times New Roman"/>
                <w:kern w:val="0"/>
                <w:lang w:eastAsia="ru-RU"/>
                <w14:ligatures w14:val="none"/>
              </w:rPr>
            </w:pPr>
            <w:r w:rsidRPr="008D3522">
              <w:rPr>
                <w:rFonts w:ascii="Times New Roman" w:eastAsia="Times New Roman" w:hAnsi="Times New Roman" w:cs="Times New Roman"/>
                <w:kern w:val="0"/>
                <w:lang w:eastAsia="ru-RU"/>
                <w14:ligatures w14:val="none"/>
              </w:rPr>
              <w:t>(И.О.Ф. директора)</w:t>
            </w:r>
          </w:p>
          <w:p w14:paraId="2CBAA72F" w14:textId="77777777" w:rsidR="008A1D1F" w:rsidRPr="008D3522" w:rsidRDefault="008A1D1F" w:rsidP="008A1D1F">
            <w:pPr>
              <w:widowControl w:val="0"/>
              <w:autoSpaceDE w:val="0"/>
              <w:autoSpaceDN w:val="0"/>
              <w:adjustRightInd w:val="0"/>
              <w:spacing w:before="120" w:after="0" w:line="240" w:lineRule="auto"/>
              <w:rPr>
                <w:rFonts w:ascii="Times New Roman" w:eastAsia="Times New Roman" w:hAnsi="Times New Roman" w:cs="Times New Roman"/>
                <w:kern w:val="0"/>
                <w:sz w:val="28"/>
                <w:lang w:eastAsia="ru-RU"/>
                <w14:ligatures w14:val="none"/>
              </w:rPr>
            </w:pPr>
            <w:r w:rsidRPr="008D3522">
              <w:rPr>
                <w:rFonts w:ascii="Times New Roman" w:eastAsia="Times New Roman" w:hAnsi="Times New Roman" w:cs="Times New Roman"/>
                <w:kern w:val="0"/>
                <w:sz w:val="28"/>
                <w:lang w:eastAsia="ru-RU"/>
                <w14:ligatures w14:val="none"/>
              </w:rPr>
              <w:t>«   » ____________ 2026 г.</w:t>
            </w:r>
          </w:p>
          <w:p w14:paraId="0FAC9323" w14:textId="77777777" w:rsidR="008A1D1F" w:rsidRPr="008D3522" w:rsidRDefault="008A1D1F" w:rsidP="008A1D1F">
            <w:pPr>
              <w:widowControl w:val="0"/>
              <w:autoSpaceDE w:val="0"/>
              <w:autoSpaceDN w:val="0"/>
              <w:adjustRightInd w:val="0"/>
              <w:spacing w:before="120" w:after="0" w:line="240" w:lineRule="auto"/>
              <w:rPr>
                <w:rFonts w:ascii="Times New Roman" w:eastAsia="Times New Roman" w:hAnsi="Times New Roman" w:cs="Times New Roman"/>
                <w:bCs/>
                <w:color w:val="000000"/>
                <w:kern w:val="0"/>
                <w:sz w:val="28"/>
                <w:szCs w:val="28"/>
                <w:lang w:eastAsia="ru-RU"/>
                <w14:ligatures w14:val="none"/>
              </w:rPr>
            </w:pPr>
            <w:r w:rsidRPr="008D3522">
              <w:rPr>
                <w:rFonts w:ascii="Times New Roman" w:eastAsia="Calibri" w:hAnsi="Times New Roman" w:cs="Times New Roman"/>
                <w:color w:val="000000"/>
                <w:kern w:val="0"/>
                <w:sz w:val="28"/>
                <w14:ligatures w14:val="none"/>
              </w:rPr>
              <w:t>МП</w:t>
            </w:r>
          </w:p>
        </w:tc>
        <w:tc>
          <w:tcPr>
            <w:tcW w:w="5757" w:type="dxa"/>
          </w:tcPr>
          <w:p w14:paraId="6A95701E" w14:textId="77777777" w:rsidR="008A1D1F" w:rsidRPr="008D3522" w:rsidRDefault="008A1D1F" w:rsidP="008A1D1F">
            <w:pPr>
              <w:spacing w:after="120" w:line="240" w:lineRule="auto"/>
              <w:ind w:firstLine="709"/>
              <w:jc w:val="both"/>
              <w:rPr>
                <w:rFonts w:ascii="Times New Roman" w:eastAsia="Calibri" w:hAnsi="Times New Roman" w:cs="Times New Roman"/>
                <w:color w:val="000000"/>
                <w:kern w:val="0"/>
                <w:sz w:val="28"/>
                <w14:ligatures w14:val="none"/>
              </w:rPr>
            </w:pPr>
            <w:r w:rsidRPr="008D3522">
              <w:rPr>
                <w:rFonts w:ascii="Times New Roman" w:eastAsia="Calibri" w:hAnsi="Times New Roman" w:cs="Times New Roman"/>
                <w:color w:val="000000"/>
                <w:kern w:val="0"/>
                <w:sz w:val="28"/>
                <w14:ligatures w14:val="none"/>
              </w:rPr>
              <w:t>УТВЕРЖДАЮ</w:t>
            </w:r>
          </w:p>
          <w:p w14:paraId="01FB16E7" w14:textId="77777777" w:rsidR="008A1D1F" w:rsidRPr="008D3522" w:rsidRDefault="008A1D1F" w:rsidP="008A1D1F">
            <w:pPr>
              <w:spacing w:after="120" w:line="240" w:lineRule="auto"/>
              <w:ind w:firstLine="709"/>
              <w:jc w:val="both"/>
              <w:rPr>
                <w:rFonts w:ascii="Times New Roman" w:eastAsia="Calibri" w:hAnsi="Times New Roman" w:cs="Times New Roman"/>
                <w:color w:val="000000"/>
                <w:kern w:val="0"/>
                <w:sz w:val="28"/>
                <w14:ligatures w14:val="none"/>
              </w:rPr>
            </w:pPr>
            <w:r w:rsidRPr="008D3522">
              <w:rPr>
                <w:rFonts w:ascii="Times New Roman" w:eastAsia="Calibri" w:hAnsi="Times New Roman" w:cs="Times New Roman"/>
                <w:color w:val="000000"/>
                <w:kern w:val="0"/>
                <w:sz w:val="28"/>
                <w14:ligatures w14:val="none"/>
              </w:rPr>
              <w:t>Директор Емельяновского</w:t>
            </w:r>
          </w:p>
          <w:p w14:paraId="18AA53E4" w14:textId="77777777" w:rsidR="008A1D1F" w:rsidRPr="008D3522" w:rsidRDefault="008A1D1F" w:rsidP="008A1D1F">
            <w:pPr>
              <w:spacing w:after="120" w:line="240" w:lineRule="auto"/>
              <w:ind w:firstLine="709"/>
              <w:jc w:val="both"/>
              <w:rPr>
                <w:rFonts w:ascii="Times New Roman" w:eastAsia="Calibri" w:hAnsi="Times New Roman" w:cs="Times New Roman"/>
                <w:color w:val="000000"/>
                <w:kern w:val="0"/>
                <w:sz w:val="28"/>
                <w14:ligatures w14:val="none"/>
              </w:rPr>
            </w:pPr>
            <w:r w:rsidRPr="008D3522">
              <w:rPr>
                <w:rFonts w:ascii="Times New Roman" w:eastAsia="Calibri" w:hAnsi="Times New Roman" w:cs="Times New Roman"/>
                <w:color w:val="000000"/>
                <w:kern w:val="0"/>
                <w:sz w:val="28"/>
                <w14:ligatures w14:val="none"/>
              </w:rPr>
              <w:t>дорожно-строительного техникума</w:t>
            </w:r>
          </w:p>
          <w:p w14:paraId="59611F9B" w14:textId="77777777" w:rsidR="008A1D1F" w:rsidRPr="008D3522" w:rsidRDefault="008A1D1F" w:rsidP="008A1D1F">
            <w:pPr>
              <w:spacing w:after="120" w:line="240" w:lineRule="auto"/>
              <w:ind w:firstLine="709"/>
              <w:jc w:val="both"/>
              <w:rPr>
                <w:rFonts w:ascii="Times New Roman" w:eastAsia="Calibri" w:hAnsi="Times New Roman" w:cs="Times New Roman"/>
                <w:color w:val="000000"/>
                <w:kern w:val="0"/>
                <w:sz w:val="28"/>
                <w14:ligatures w14:val="none"/>
              </w:rPr>
            </w:pPr>
            <w:r w:rsidRPr="008D3522">
              <w:rPr>
                <w:rFonts w:ascii="Times New Roman" w:eastAsia="Calibri" w:hAnsi="Times New Roman" w:cs="Times New Roman"/>
                <w:color w:val="000000"/>
                <w:kern w:val="0"/>
                <w:sz w:val="28"/>
                <w14:ligatures w14:val="none"/>
              </w:rPr>
              <w:t>____________ В.П. Калачев</w:t>
            </w:r>
          </w:p>
          <w:p w14:paraId="7E065C9D" w14:textId="77777777" w:rsidR="008A1D1F" w:rsidRPr="008D3522" w:rsidRDefault="008A1D1F" w:rsidP="008A1D1F">
            <w:pPr>
              <w:spacing w:after="120" w:line="240" w:lineRule="auto"/>
              <w:ind w:firstLine="709"/>
              <w:jc w:val="both"/>
              <w:rPr>
                <w:rFonts w:ascii="Times New Roman" w:eastAsia="Calibri" w:hAnsi="Times New Roman" w:cs="Times New Roman"/>
                <w:color w:val="000000"/>
                <w:kern w:val="0"/>
                <w:sz w:val="28"/>
                <w14:ligatures w14:val="none"/>
              </w:rPr>
            </w:pPr>
            <w:r w:rsidRPr="008D3522">
              <w:rPr>
                <w:rFonts w:ascii="Times New Roman" w:eastAsia="Calibri" w:hAnsi="Times New Roman" w:cs="Times New Roman"/>
                <w:color w:val="000000"/>
                <w:kern w:val="0"/>
                <w:sz w:val="28"/>
                <w14:ligatures w14:val="none"/>
              </w:rPr>
              <w:t>Приказ от «21» октября 2026 г. № 258п</w:t>
            </w:r>
          </w:p>
          <w:p w14:paraId="551BF509" w14:textId="77777777" w:rsidR="008A1D1F" w:rsidRPr="008D3522" w:rsidRDefault="008A1D1F" w:rsidP="008A1D1F">
            <w:pPr>
              <w:spacing w:after="120" w:line="240" w:lineRule="auto"/>
              <w:ind w:firstLine="709"/>
              <w:jc w:val="both"/>
              <w:rPr>
                <w:rFonts w:ascii="Times New Roman" w:eastAsia="Calibri" w:hAnsi="Times New Roman" w:cs="Times New Roman"/>
                <w:color w:val="000000"/>
                <w:kern w:val="0"/>
                <w:sz w:val="28"/>
                <w14:ligatures w14:val="none"/>
              </w:rPr>
            </w:pPr>
            <w:r w:rsidRPr="008D3522">
              <w:rPr>
                <w:rFonts w:ascii="Times New Roman" w:eastAsia="Calibri" w:hAnsi="Times New Roman" w:cs="Times New Roman"/>
                <w:color w:val="000000"/>
                <w:kern w:val="0"/>
                <w:sz w:val="28"/>
                <w14:ligatures w14:val="none"/>
              </w:rPr>
              <w:t>МП</w:t>
            </w:r>
          </w:p>
          <w:p w14:paraId="2C9439CE" w14:textId="77777777" w:rsidR="008A1D1F" w:rsidRPr="008D3522" w:rsidRDefault="008A1D1F" w:rsidP="008A1D1F">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tc>
      </w:tr>
      <w:bookmarkEnd w:id="0"/>
    </w:tbl>
    <w:p w14:paraId="3F75EF13" w14:textId="77777777" w:rsidR="008A1D1F" w:rsidRPr="008D3522" w:rsidRDefault="008A1D1F"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p>
    <w:p w14:paraId="5EC52792" w14:textId="77777777" w:rsidR="00060FAC" w:rsidRPr="008D3522"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32398D72" w14:textId="5CA95F1B" w:rsidR="00060FAC" w:rsidRPr="008D3522" w:rsidRDefault="008A1D1F"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8"/>
          <w:szCs w:val="28"/>
          <w:lang w:eastAsia="ru-RU"/>
          <w14:ligatures w14:val="none"/>
        </w:rPr>
      </w:pPr>
      <w:bookmarkStart w:id="1" w:name="_Hlk243759956"/>
      <w:r w:rsidRPr="008D3522">
        <w:rPr>
          <w:rFonts w:ascii="Times New Roman" w:eastAsia="Courier New" w:hAnsi="Times New Roman" w:cs="Times New Roman"/>
          <w:b/>
          <w:bCs/>
          <w:color w:val="000000"/>
          <w:sz w:val="28"/>
          <w:szCs w:val="28"/>
          <w:lang w:eastAsia="ru-RU"/>
        </w:rPr>
        <w:t>ОСНОВНАЯ ПРОГРАММА ПРОФЕССИОНАЛЬНОГО ОБУЧЕНИЯ</w:t>
      </w:r>
      <w:r w:rsidRPr="008D3522">
        <w:rPr>
          <w:rFonts w:ascii="Times New Roman" w:eastAsia="Times New Roman" w:hAnsi="Times New Roman" w:cs="Times New Roman"/>
          <w:b/>
          <w:bCs/>
          <w:color w:val="000000"/>
          <w:kern w:val="0"/>
          <w:sz w:val="28"/>
          <w:szCs w:val="28"/>
          <w:lang w:eastAsia="ru-RU"/>
        </w:rPr>
        <w:t xml:space="preserve"> – ПРОГРАММА ПРОФЕССИОНАЛЬНОЙ ПОДГОТОВКИ ПО ПРОФЕССИИ РАБОЧЕГО, ДОЛЖНОСТИ СЛУЖАЩЕГО ДЛЯ ЛИЦ, ПОЛУЧИВШИХ НА ГИА НЕУДОВЛЕТВОРИТЕЛЬНЫЕ РЕЗУЛЬТАТЫ</w:t>
      </w:r>
      <w:bookmarkEnd w:id="1"/>
    </w:p>
    <w:p w14:paraId="64F41F1C" w14:textId="77777777" w:rsidR="00060FAC" w:rsidRPr="008D3522"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i/>
          <w:iCs/>
          <w:color w:val="000000"/>
          <w:kern w:val="0"/>
          <w:sz w:val="28"/>
          <w:szCs w:val="28"/>
          <w:lang w:eastAsia="ru-RU"/>
          <w14:ligatures w14:val="none"/>
        </w:rPr>
      </w:pPr>
    </w:p>
    <w:p w14:paraId="045A6711" w14:textId="77777777" w:rsidR="00060FAC" w:rsidRPr="008D3522"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i/>
          <w:iCs/>
          <w:color w:val="000000"/>
          <w:kern w:val="0"/>
          <w:sz w:val="28"/>
          <w:szCs w:val="28"/>
          <w:lang w:eastAsia="ru-RU"/>
          <w14:ligatures w14:val="none"/>
        </w:rPr>
      </w:pPr>
    </w:p>
    <w:p w14:paraId="42C81240" w14:textId="37B484BE" w:rsidR="005E4437" w:rsidRPr="008D3522"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8"/>
          <w:szCs w:val="28"/>
          <w:lang w:eastAsia="ru-RU"/>
          <w14:ligatures w14:val="none"/>
        </w:rPr>
      </w:pPr>
      <w:r w:rsidRPr="008D3522">
        <w:rPr>
          <w:rFonts w:ascii="Times New Roman" w:eastAsia="Times New Roman" w:hAnsi="Times New Roman" w:cs="Times New Roman"/>
          <w:b/>
          <w:bCs/>
          <w:color w:val="000000"/>
          <w:kern w:val="0"/>
          <w:sz w:val="28"/>
          <w:szCs w:val="28"/>
          <w:lang w:eastAsia="ru-RU"/>
          <w14:ligatures w14:val="none"/>
        </w:rPr>
        <w:t xml:space="preserve">ПРОФЕССИЯ РАБОЧЕГО: </w:t>
      </w:r>
    </w:p>
    <w:p w14:paraId="1B30AE40" w14:textId="38343FAA" w:rsidR="00060FAC" w:rsidRPr="008D3522" w:rsidRDefault="005E4437"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8"/>
          <w:szCs w:val="28"/>
          <w:u w:val="single"/>
          <w:lang w:eastAsia="ru-RU"/>
          <w14:ligatures w14:val="none"/>
        </w:rPr>
      </w:pPr>
      <w:r w:rsidRPr="008D3522">
        <w:rPr>
          <w:rFonts w:ascii="Times New Roman" w:eastAsia="Times New Roman" w:hAnsi="Times New Roman" w:cs="Times New Roman"/>
          <w:b/>
          <w:bCs/>
          <w:color w:val="000000"/>
          <w:kern w:val="0"/>
          <w:sz w:val="28"/>
          <w:szCs w:val="28"/>
          <w:u w:val="single"/>
          <w:lang w:eastAsia="ru-RU"/>
          <w14:ligatures w14:val="none"/>
        </w:rPr>
        <w:t>1</w:t>
      </w:r>
      <w:r w:rsidR="00101652">
        <w:rPr>
          <w:rFonts w:ascii="Times New Roman" w:eastAsia="Times New Roman" w:hAnsi="Times New Roman" w:cs="Times New Roman"/>
          <w:b/>
          <w:bCs/>
          <w:color w:val="000000"/>
          <w:kern w:val="0"/>
          <w:sz w:val="28"/>
          <w:szCs w:val="28"/>
          <w:u w:val="single"/>
          <w:lang w:eastAsia="ru-RU"/>
          <w14:ligatures w14:val="none"/>
        </w:rPr>
        <w:t>01523</w:t>
      </w:r>
      <w:r w:rsidRPr="008D3522">
        <w:rPr>
          <w:rFonts w:ascii="Times New Roman" w:eastAsia="Times New Roman" w:hAnsi="Times New Roman" w:cs="Times New Roman"/>
          <w:b/>
          <w:bCs/>
          <w:color w:val="000000"/>
          <w:kern w:val="0"/>
          <w:sz w:val="28"/>
          <w:szCs w:val="28"/>
          <w:u w:val="single"/>
          <w:lang w:eastAsia="ru-RU"/>
          <w14:ligatures w14:val="none"/>
        </w:rPr>
        <w:t xml:space="preserve"> Каменщик</w:t>
      </w:r>
    </w:p>
    <w:p w14:paraId="35999422" w14:textId="77777777" w:rsidR="00060FAC" w:rsidRPr="008D3522"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bookmarkStart w:id="2" w:name="_Hlk241424192"/>
      <w:r w:rsidRPr="008D3522">
        <w:rPr>
          <w:rFonts w:ascii="Times New Roman" w:eastAsia="Times New Roman" w:hAnsi="Times New Roman" w:cs="Times New Roman"/>
          <w:color w:val="000000"/>
          <w:kern w:val="0"/>
          <w:lang w:eastAsia="ru-RU"/>
          <w14:ligatures w14:val="none"/>
        </w:rPr>
        <w:t>(</w:t>
      </w:r>
      <w:bookmarkStart w:id="3" w:name="_Hlk241272091"/>
      <w:r w:rsidRPr="008D3522">
        <w:rPr>
          <w:rFonts w:ascii="Times New Roman" w:eastAsia="Times New Roman" w:hAnsi="Times New Roman" w:cs="Times New Roman"/>
          <w:color w:val="000000"/>
          <w:kern w:val="0"/>
          <w:lang w:eastAsia="ru-RU"/>
          <w14:ligatures w14:val="none"/>
        </w:rPr>
        <w:t xml:space="preserve">код и наименование </w:t>
      </w:r>
      <w:bookmarkStart w:id="4" w:name="_Hlk241490997"/>
      <w:r w:rsidRPr="008D3522">
        <w:rPr>
          <w:rFonts w:ascii="Times New Roman" w:eastAsia="Times New Roman" w:hAnsi="Times New Roman" w:cs="Times New Roman"/>
          <w:color w:val="000000"/>
          <w:kern w:val="0"/>
          <w:lang w:eastAsia="ru-RU"/>
          <w14:ligatures w14:val="none"/>
        </w:rPr>
        <w:t>профессии рабочего, должности служащего</w:t>
      </w:r>
      <w:bookmarkEnd w:id="3"/>
      <w:bookmarkEnd w:id="4"/>
      <w:r w:rsidRPr="008D3522">
        <w:rPr>
          <w:rFonts w:ascii="Times New Roman" w:eastAsia="Times New Roman" w:hAnsi="Times New Roman" w:cs="Times New Roman"/>
          <w:color w:val="000000"/>
          <w:kern w:val="0"/>
          <w:lang w:eastAsia="ru-RU"/>
          <w14:ligatures w14:val="none"/>
        </w:rPr>
        <w:t>)</w:t>
      </w:r>
      <w:bookmarkEnd w:id="2"/>
    </w:p>
    <w:p w14:paraId="5FD4AFBF" w14:textId="77777777" w:rsidR="00060FAC" w:rsidRPr="008D3522"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7D671297" w14:textId="272F6303" w:rsidR="00060FAC" w:rsidRPr="008D3522" w:rsidRDefault="00825D79" w:rsidP="00060FAC">
      <w:pPr>
        <w:widowControl w:val="0"/>
        <w:autoSpaceDE w:val="0"/>
        <w:autoSpaceDN w:val="0"/>
        <w:adjustRightInd w:val="0"/>
        <w:spacing w:after="0" w:line="240" w:lineRule="auto"/>
        <w:jc w:val="center"/>
        <w:rPr>
          <w:rFonts w:ascii="Times New Roman" w:eastAsia="Times New Roman" w:hAnsi="Times New Roman" w:cs="Times New Roman"/>
          <w:b/>
          <w:color w:val="000000"/>
          <w:kern w:val="0"/>
          <w:sz w:val="28"/>
          <w:szCs w:val="28"/>
          <w:u w:val="single"/>
          <w:lang w:eastAsia="ru-RU"/>
          <w14:ligatures w14:val="none"/>
        </w:rPr>
      </w:pPr>
      <w:bookmarkStart w:id="5" w:name="_Hlk241495287"/>
      <w:r w:rsidRPr="008D3522">
        <w:rPr>
          <w:rFonts w:ascii="Times New Roman" w:eastAsia="Times New Roman" w:hAnsi="Times New Roman" w:cs="Times New Roman"/>
          <w:b/>
          <w:color w:val="000000"/>
          <w:kern w:val="0"/>
          <w:sz w:val="28"/>
          <w:szCs w:val="28"/>
          <w:u w:val="single"/>
          <w:lang w:eastAsia="ru-RU"/>
          <w14:ligatures w14:val="none"/>
        </w:rPr>
        <w:t>Каменщик, 2</w:t>
      </w:r>
      <w:r w:rsidR="005E4437" w:rsidRPr="008D3522">
        <w:rPr>
          <w:rFonts w:ascii="Times New Roman" w:eastAsia="Times New Roman" w:hAnsi="Times New Roman" w:cs="Times New Roman"/>
          <w:b/>
          <w:color w:val="000000"/>
          <w:kern w:val="0"/>
          <w:sz w:val="28"/>
          <w:szCs w:val="28"/>
          <w:u w:val="single"/>
          <w:lang w:eastAsia="ru-RU"/>
          <w14:ligatures w14:val="none"/>
        </w:rPr>
        <w:t xml:space="preserve"> разряд</w:t>
      </w:r>
    </w:p>
    <w:p w14:paraId="764133BF" w14:textId="75461E3D" w:rsidR="00060FAC" w:rsidRPr="008D3522" w:rsidRDefault="00060FAC" w:rsidP="00060FAC">
      <w:pPr>
        <w:spacing w:after="0" w:line="288" w:lineRule="atLeast"/>
        <w:ind w:firstLine="540"/>
        <w:jc w:val="center"/>
        <w:rPr>
          <w:rFonts w:ascii="Times New Roman" w:eastAsia="Times New Roman" w:hAnsi="Times New Roman" w:cs="Times New Roman"/>
          <w:kern w:val="0"/>
          <w:lang w:eastAsia="ru-RU"/>
          <w14:ligatures w14:val="none"/>
        </w:rPr>
      </w:pPr>
      <w:r w:rsidRPr="008D3522">
        <w:rPr>
          <w:rFonts w:ascii="Times New Roman" w:eastAsia="Times New Roman" w:hAnsi="Times New Roman" w:cs="Times New Roman"/>
          <w:kern w:val="0"/>
          <w:lang w:eastAsia="ru-RU"/>
          <w14:ligatures w14:val="none"/>
        </w:rPr>
        <w:t>(</w:t>
      </w:r>
      <w:bookmarkStart w:id="6" w:name="_Hlk241272485"/>
      <w:r w:rsidR="00825D79" w:rsidRPr="008D3522">
        <w:rPr>
          <w:rFonts w:ascii="Times New Roman" w:eastAsia="Times New Roman" w:hAnsi="Times New Roman" w:cs="Times New Roman"/>
          <w:kern w:val="0"/>
          <w:lang w:eastAsia="ru-RU"/>
          <w14:ligatures w14:val="none"/>
        </w:rPr>
        <w:t xml:space="preserve">квалификация, </w:t>
      </w:r>
      <w:r w:rsidRPr="008D3522">
        <w:rPr>
          <w:rFonts w:ascii="Times New Roman" w:eastAsia="Times New Roman" w:hAnsi="Times New Roman" w:cs="Times New Roman"/>
          <w:kern w:val="0"/>
          <w:lang w:eastAsia="ru-RU"/>
          <w14:ligatures w14:val="none"/>
        </w:rPr>
        <w:t>квалификационный разряд, класс, категория, уровень квалификации по соответствующей профессии рабочего, должности служащего (при наличии таких разрядов, классов, категорий, уровня квалификации))</w:t>
      </w:r>
      <w:bookmarkEnd w:id="5"/>
      <w:bookmarkEnd w:id="6"/>
    </w:p>
    <w:p w14:paraId="3E6B2132" w14:textId="77777777" w:rsidR="00060FAC" w:rsidRPr="008D3522"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2EE549EA" w14:textId="77777777" w:rsidR="00060FAC" w:rsidRPr="008D3522"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2D516C2D" w14:textId="77777777" w:rsidR="00060FAC" w:rsidRPr="008D3522"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27AFCFD8" w14:textId="77777777" w:rsidR="00060FAC" w:rsidRPr="008D3522"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1EC54E9D" w14:textId="28065015" w:rsidR="00060FAC" w:rsidRPr="008D3522" w:rsidRDefault="00060FAC" w:rsidP="00A66BE5">
      <w:pPr>
        <w:widowControl w:val="0"/>
        <w:autoSpaceDE w:val="0"/>
        <w:autoSpaceDN w:val="0"/>
        <w:adjustRightInd w:val="0"/>
        <w:spacing w:after="0" w:line="240" w:lineRule="auto"/>
        <w:jc w:val="both"/>
        <w:rPr>
          <w:rFonts w:ascii="Times New Roman" w:eastAsia="Times New Roman" w:hAnsi="Times New Roman" w:cs="Times New Roman"/>
          <w:b/>
          <w:color w:val="000000"/>
          <w:kern w:val="0"/>
          <w:sz w:val="28"/>
          <w:szCs w:val="28"/>
          <w:lang w:eastAsia="ru-RU"/>
          <w14:ligatures w14:val="none"/>
        </w:rPr>
      </w:pPr>
    </w:p>
    <w:p w14:paraId="126598E8" w14:textId="77777777" w:rsidR="00060FAC" w:rsidRPr="008D3522" w:rsidRDefault="00060FAC" w:rsidP="00060FAC">
      <w:pPr>
        <w:widowControl w:val="0"/>
        <w:autoSpaceDE w:val="0"/>
        <w:autoSpaceDN w:val="0"/>
        <w:adjustRightInd w:val="0"/>
        <w:spacing w:after="0" w:line="240" w:lineRule="auto"/>
        <w:rPr>
          <w:rFonts w:ascii="Times New Roman" w:eastAsia="Times New Roman" w:hAnsi="Times New Roman" w:cs="Times New Roman"/>
          <w:bCs/>
          <w:color w:val="000000"/>
          <w:kern w:val="0"/>
          <w:sz w:val="28"/>
          <w:szCs w:val="28"/>
          <w:lang w:eastAsia="ru-RU"/>
          <w14:ligatures w14:val="none"/>
        </w:rPr>
      </w:pPr>
    </w:p>
    <w:p w14:paraId="5EA7B4C7" w14:textId="77777777" w:rsidR="00060FAC" w:rsidRPr="008D3522" w:rsidRDefault="00060FAC" w:rsidP="00060FAC">
      <w:pPr>
        <w:widowControl w:val="0"/>
        <w:autoSpaceDE w:val="0"/>
        <w:autoSpaceDN w:val="0"/>
        <w:adjustRightInd w:val="0"/>
        <w:spacing w:after="0" w:line="240" w:lineRule="auto"/>
        <w:rPr>
          <w:rFonts w:ascii="Times New Roman" w:eastAsia="Times New Roman" w:hAnsi="Times New Roman" w:cs="Times New Roman"/>
          <w:bCs/>
          <w:color w:val="000000"/>
          <w:kern w:val="0"/>
          <w:sz w:val="28"/>
          <w:szCs w:val="28"/>
          <w:lang w:eastAsia="ru-RU"/>
          <w14:ligatures w14:val="none"/>
        </w:rPr>
      </w:pPr>
    </w:p>
    <w:p w14:paraId="62CF0E7B" w14:textId="77777777" w:rsidR="00060FAC" w:rsidRPr="008D3522"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3C6B7CDE" w14:textId="77777777" w:rsidR="00060FAC" w:rsidRPr="008D3522"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02A237FB" w14:textId="77777777" w:rsidR="00060FAC" w:rsidRPr="008D3522"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244A37CE" w14:textId="77777777" w:rsidR="00060FAC" w:rsidRPr="008D3522"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r w:rsidRPr="008D3522">
        <w:rPr>
          <w:rFonts w:ascii="Times New Roman" w:eastAsia="Times New Roman" w:hAnsi="Times New Roman" w:cs="Times New Roman"/>
          <w:bCs/>
          <w:color w:val="000000"/>
          <w:kern w:val="0"/>
          <w:sz w:val="28"/>
          <w:szCs w:val="28"/>
          <w:lang w:eastAsia="ru-RU"/>
          <w14:ligatures w14:val="none"/>
        </w:rPr>
        <w:t xml:space="preserve">пгт Емельяново, 2026 </w:t>
      </w:r>
    </w:p>
    <w:p w14:paraId="4E4BA657" w14:textId="77777777" w:rsidR="00060FAC" w:rsidRPr="008D3522" w:rsidRDefault="00060FAC" w:rsidP="00060FAC">
      <w:pPr>
        <w:widowControl w:val="0"/>
        <w:spacing w:after="0" w:line="240" w:lineRule="auto"/>
        <w:rPr>
          <w:rFonts w:ascii="Times New Roman" w:eastAsia="Times New Roman" w:hAnsi="Times New Roman" w:cs="Times New Roman"/>
          <w:bCs/>
          <w:color w:val="000000"/>
          <w:kern w:val="0"/>
          <w:sz w:val="28"/>
          <w:szCs w:val="28"/>
          <w:lang w:eastAsia="ru-RU"/>
          <w14:ligatures w14:val="none"/>
        </w:rPr>
      </w:pPr>
      <w:r w:rsidRPr="008D3522">
        <w:rPr>
          <w:rFonts w:ascii="Times New Roman" w:eastAsia="Times New Roman" w:hAnsi="Times New Roman" w:cs="Times New Roman"/>
          <w:bCs/>
          <w:color w:val="000000"/>
          <w:kern w:val="0"/>
          <w:sz w:val="28"/>
          <w:szCs w:val="28"/>
          <w:lang w:eastAsia="ru-RU"/>
          <w14:ligatures w14:val="none"/>
        </w:rPr>
        <w:br w:type="page"/>
      </w:r>
    </w:p>
    <w:p w14:paraId="4739338B" w14:textId="77777777" w:rsidR="00060FAC" w:rsidRPr="008D3522" w:rsidRDefault="00060FAC" w:rsidP="00060FAC">
      <w:pPr>
        <w:widowControl w:val="0"/>
        <w:autoSpaceDE w:val="0"/>
        <w:autoSpaceDN w:val="0"/>
        <w:adjustRightInd w:val="0"/>
        <w:spacing w:after="120" w:line="240" w:lineRule="auto"/>
        <w:jc w:val="center"/>
        <w:outlineLvl w:val="1"/>
        <w:rPr>
          <w:rFonts w:ascii="Times New Roman" w:eastAsia="Times New Roman" w:hAnsi="Times New Roman" w:cs="Times New Roman"/>
          <w:b/>
          <w:bCs/>
          <w:color w:val="000000"/>
          <w:kern w:val="0"/>
          <w:sz w:val="32"/>
          <w:szCs w:val="32"/>
          <w:lang w:eastAsia="ru-RU"/>
          <w14:ligatures w14:val="none"/>
        </w:rPr>
      </w:pPr>
      <w:r w:rsidRPr="008D3522">
        <w:rPr>
          <w:rFonts w:ascii="Times New Roman" w:eastAsia="Times New Roman" w:hAnsi="Times New Roman" w:cs="Times New Roman"/>
          <w:b/>
          <w:bCs/>
          <w:color w:val="000000"/>
          <w:kern w:val="0"/>
          <w:sz w:val="32"/>
          <w:szCs w:val="32"/>
          <w:lang w:eastAsia="ru-RU"/>
          <w14:ligatures w14:val="none"/>
        </w:rPr>
        <w:lastRenderedPageBreak/>
        <w:t>1 Пояснительная записка</w:t>
      </w:r>
    </w:p>
    <w:p w14:paraId="1A60D0E9" w14:textId="424EDCD8" w:rsidR="00060FAC" w:rsidRPr="008D3522" w:rsidRDefault="008A1D1F" w:rsidP="008A1D1F">
      <w:pPr>
        <w:widowControl w:val="0"/>
        <w:autoSpaceDE w:val="0"/>
        <w:autoSpaceDN w:val="0"/>
        <w:adjustRightInd w:val="0"/>
        <w:spacing w:after="0" w:line="240" w:lineRule="auto"/>
        <w:ind w:firstLine="709"/>
        <w:jc w:val="both"/>
        <w:outlineLvl w:val="1"/>
        <w:rPr>
          <w:rFonts w:ascii="Times New Roman" w:eastAsia="Times New Roman" w:hAnsi="Times New Roman" w:cs="Times New Roman"/>
          <w:color w:val="000000"/>
          <w:kern w:val="0"/>
          <w:sz w:val="28"/>
          <w:szCs w:val="28"/>
          <w:lang w:eastAsia="ru-RU"/>
          <w14:ligatures w14:val="none"/>
        </w:rPr>
      </w:pPr>
      <w:r w:rsidRPr="008D3522">
        <w:rPr>
          <w:rFonts w:ascii="Times New Roman" w:eastAsia="Times New Roman" w:hAnsi="Times New Roman" w:cs="Times New Roman"/>
          <w:color w:val="000000"/>
          <w:kern w:val="0"/>
          <w:sz w:val="28"/>
          <w:szCs w:val="28"/>
          <w:lang w:eastAsia="ru-RU"/>
          <w14:ligatures w14:val="none"/>
        </w:rPr>
        <w:t xml:space="preserve">Основная программа профессионального обучения - программа профессиональной подготовки (далее программа профессиональной подготовки, образовательная программа) по профессии рабочего </w:t>
      </w:r>
      <w:r w:rsidRPr="008D3522">
        <w:rPr>
          <w:rFonts w:ascii="Times New Roman" w:eastAsia="Times New Roman" w:hAnsi="Times New Roman" w:cs="Times New Roman"/>
          <w:kern w:val="0"/>
          <w:sz w:val="28"/>
          <w:szCs w:val="28"/>
          <w:lang w:eastAsia="ru-RU"/>
          <w14:ligatures w14:val="none"/>
        </w:rPr>
        <w:t>1</w:t>
      </w:r>
      <w:r w:rsidR="00101652">
        <w:rPr>
          <w:rFonts w:ascii="Times New Roman" w:eastAsia="Times New Roman" w:hAnsi="Times New Roman" w:cs="Times New Roman"/>
          <w:kern w:val="0"/>
          <w:sz w:val="28"/>
          <w:szCs w:val="28"/>
          <w:lang w:eastAsia="ru-RU"/>
          <w14:ligatures w14:val="none"/>
        </w:rPr>
        <w:t>01523</w:t>
      </w:r>
      <w:r w:rsidRPr="008D3522">
        <w:rPr>
          <w:rFonts w:ascii="Times New Roman" w:eastAsia="Times New Roman" w:hAnsi="Times New Roman" w:cs="Times New Roman"/>
          <w:kern w:val="0"/>
          <w:sz w:val="28"/>
          <w:szCs w:val="28"/>
          <w:lang w:eastAsia="ru-RU"/>
          <w14:ligatures w14:val="none"/>
        </w:rPr>
        <w:t xml:space="preserve"> Каменщик</w:t>
      </w:r>
      <w:r w:rsidR="00060FAC" w:rsidRPr="008D3522">
        <w:rPr>
          <w:rFonts w:ascii="Times New Roman" w:eastAsia="Times New Roman" w:hAnsi="Times New Roman" w:cs="Times New Roman"/>
          <w:color w:val="000000"/>
          <w:kern w:val="0"/>
          <w:sz w:val="28"/>
          <w:szCs w:val="28"/>
          <w:lang w:eastAsia="ru-RU"/>
          <w14:ligatures w14:val="none"/>
        </w:rPr>
        <w:t xml:space="preserve"> для лиц, не сдавших ГИА,</w:t>
      </w:r>
      <w:r w:rsidRPr="008D3522">
        <w:rPr>
          <w:rFonts w:ascii="Times New Roman" w:eastAsia="Times New Roman" w:hAnsi="Times New Roman" w:cs="Times New Roman"/>
          <w:color w:val="000000"/>
          <w:kern w:val="0"/>
          <w:sz w:val="28"/>
          <w:szCs w:val="28"/>
          <w:lang w:eastAsia="ru-RU"/>
          <w14:ligatures w14:val="none"/>
        </w:rPr>
        <w:t xml:space="preserve"> разработана в соответствии с Федеральным законом «Об образовании в РФ» от 29.12.2012 № 273-ФЗ, постановлением Правительства Российской Федерации от 11.10.2023 № 1678 «Об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приказом Министерства просвещения Российской Федерации от 14.07.2023 № 534 «Об утверждении Перечня профессий рабочих, должностей служащих, по которым осуществляется профессиональное обучение», приказом Министерства науки и высшего образования РФ и Министерства просвещения РФ от 05.08.2020 №882/391 «Об организации и осуществлении образовательной деятельности при сетевой форме реализации образовательных программ», приказом Министерства просвещения Российской Федерации от 26.08.2020 № 438 «Об утверждении Порядка организации и осуществления образовательной деятельности по основным программам профессионального обучения», приказами Министерства науки и высшего образования РФ и Министерства просвещения РФ от 05.08.2020 № 885/390 «Об утверждении Положения о практической подготовке обучающихся», Законом Красноярского края от 26.06.2014 № 6-2519 «Об образовании в Красноярском крае», </w:t>
      </w:r>
      <w:r w:rsidR="00101652" w:rsidRPr="00101652">
        <w:rPr>
          <w:rFonts w:ascii="Times New Roman" w:eastAsia="Times New Roman" w:hAnsi="Times New Roman" w:cs="Times New Roman"/>
          <w:color w:val="000000"/>
          <w:kern w:val="0"/>
          <w:sz w:val="28"/>
          <w:szCs w:val="28"/>
          <w:lang w:eastAsia="ru-RU"/>
          <w14:ligatures w14:val="none"/>
        </w:rPr>
        <w:t>постановлением Правительства Красноярского края от 16.10.2026 N 843-п "Об утверждении перечня профессий рабочих, должностей служащих, по которым осуществляется профессиональное обучение лиц, получивших на государственной итоговой аттестации по образовательным программам основного общего образования неудовлетворительные результаты или не прошедших государственной итоговой аттестации по указанным образовательным программам в сроки, определяемые порядком проведения государственной итоговой аттестации по соответствующим образовательным программам, перечня организаций, осуществляющих образовательную деятельность, в которых осуществляется такое профессиональное обучение, а также порядка организации такого профессионального обучения"</w:t>
      </w:r>
      <w:r w:rsidR="00101652">
        <w:rPr>
          <w:rFonts w:ascii="Times New Roman" w:eastAsia="Times New Roman" w:hAnsi="Times New Roman" w:cs="Times New Roman"/>
          <w:color w:val="000000"/>
          <w:kern w:val="0"/>
          <w:sz w:val="28"/>
          <w:szCs w:val="28"/>
          <w:lang w:eastAsia="ru-RU"/>
          <w14:ligatures w14:val="none"/>
        </w:rPr>
        <w:t xml:space="preserve"> </w:t>
      </w:r>
      <w:r w:rsidRPr="008D3522">
        <w:rPr>
          <w:rFonts w:ascii="Times New Roman" w:eastAsia="Times New Roman" w:hAnsi="Times New Roman" w:cs="Times New Roman"/>
          <w:color w:val="000000"/>
          <w:kern w:val="0"/>
          <w:sz w:val="28"/>
          <w:szCs w:val="28"/>
          <w:lang w:eastAsia="ru-RU"/>
          <w14:ligatures w14:val="none"/>
        </w:rPr>
        <w:t>и</w:t>
      </w:r>
      <w:r w:rsidR="00825D79" w:rsidRPr="008D3522">
        <w:rPr>
          <w:rFonts w:ascii="Times New Roman" w:eastAsia="Times New Roman" w:hAnsi="Times New Roman" w:cs="Times New Roman"/>
          <w:color w:val="000000"/>
          <w:kern w:val="0"/>
          <w:sz w:val="28"/>
          <w:szCs w:val="28"/>
          <w:lang w:eastAsia="ru-RU"/>
          <w14:ligatures w14:val="none"/>
        </w:rPr>
        <w:t xml:space="preserve"> </w:t>
      </w:r>
      <w:r w:rsidR="008D3A7E" w:rsidRPr="008D3522">
        <w:rPr>
          <w:rFonts w:ascii="Times New Roman" w:eastAsia="Times New Roman" w:hAnsi="Times New Roman" w:cs="Times New Roman"/>
          <w:color w:val="000000"/>
          <w:kern w:val="0"/>
          <w:sz w:val="28"/>
          <w:szCs w:val="28"/>
          <w:lang w:eastAsia="ru-RU"/>
          <w14:ligatures w14:val="none"/>
        </w:rPr>
        <w:t>п</w:t>
      </w:r>
      <w:r w:rsidR="005E4437" w:rsidRPr="008D3522">
        <w:rPr>
          <w:rFonts w:ascii="Times New Roman" w:eastAsia="Times New Roman" w:hAnsi="Times New Roman" w:cs="Times New Roman"/>
          <w:color w:val="000000"/>
          <w:kern w:val="0"/>
          <w:sz w:val="28"/>
          <w:szCs w:val="28"/>
          <w:lang w:eastAsia="ru-RU"/>
          <w14:ligatures w14:val="none"/>
        </w:rPr>
        <w:t>риказом Министерства труда и социальной защиты Российской Федерации от 10</w:t>
      </w:r>
      <w:r w:rsidR="00DA0F60" w:rsidRPr="008D3522">
        <w:rPr>
          <w:rFonts w:ascii="Times New Roman" w:eastAsia="Times New Roman" w:hAnsi="Times New Roman" w:cs="Times New Roman"/>
          <w:color w:val="000000"/>
          <w:kern w:val="0"/>
          <w:sz w:val="28"/>
          <w:szCs w:val="28"/>
          <w:lang w:eastAsia="ru-RU"/>
          <w14:ligatures w14:val="none"/>
        </w:rPr>
        <w:t>.08.2</w:t>
      </w:r>
      <w:r w:rsidR="005E4437" w:rsidRPr="008D3522">
        <w:rPr>
          <w:rFonts w:ascii="Times New Roman" w:eastAsia="Times New Roman" w:hAnsi="Times New Roman" w:cs="Times New Roman"/>
          <w:color w:val="000000"/>
          <w:kern w:val="0"/>
          <w:sz w:val="28"/>
          <w:szCs w:val="28"/>
          <w:lang w:eastAsia="ru-RU"/>
          <w14:ligatures w14:val="none"/>
        </w:rPr>
        <w:t>023 № 661н «Об утверждении профессионального стандарта «Каменщик»</w:t>
      </w:r>
      <w:r w:rsidR="00DA0F60" w:rsidRPr="008D3522">
        <w:rPr>
          <w:rFonts w:ascii="Times New Roman" w:eastAsia="Times New Roman" w:hAnsi="Times New Roman" w:cs="Times New Roman"/>
          <w:color w:val="000000"/>
          <w:kern w:val="0"/>
          <w:sz w:val="28"/>
          <w:szCs w:val="28"/>
          <w:lang w:eastAsia="ru-RU"/>
          <w14:ligatures w14:val="none"/>
        </w:rPr>
        <w:t>»</w:t>
      </w:r>
      <w:r w:rsidR="005E4437" w:rsidRPr="008D3522">
        <w:rPr>
          <w:rFonts w:ascii="Times New Roman" w:eastAsia="Times New Roman" w:hAnsi="Times New Roman" w:cs="Times New Roman"/>
          <w:color w:val="000000"/>
          <w:kern w:val="0"/>
          <w:sz w:val="28"/>
          <w:szCs w:val="28"/>
          <w:lang w:eastAsia="ru-RU"/>
          <w14:ligatures w14:val="none"/>
        </w:rPr>
        <w:t>.</w:t>
      </w:r>
    </w:p>
    <w:p w14:paraId="0F3B2AFA" w14:textId="77777777" w:rsidR="00060FAC" w:rsidRPr="008D3522" w:rsidRDefault="00060FAC" w:rsidP="00060FAC">
      <w:pPr>
        <w:widowControl w:val="0"/>
        <w:autoSpaceDE w:val="0"/>
        <w:autoSpaceDN w:val="0"/>
        <w:adjustRightInd w:val="0"/>
        <w:spacing w:after="0" w:line="240" w:lineRule="auto"/>
        <w:ind w:firstLine="708"/>
        <w:jc w:val="both"/>
        <w:rPr>
          <w:rFonts w:ascii="Times New Roman" w:eastAsia="Times New Roman" w:hAnsi="Times New Roman" w:cs="Times New Roman"/>
          <w:kern w:val="0"/>
          <w:sz w:val="28"/>
          <w:szCs w:val="28"/>
          <w:lang w:eastAsia="ru-RU"/>
          <w14:ligatures w14:val="none"/>
        </w:rPr>
      </w:pPr>
      <w:r w:rsidRPr="008D3522">
        <w:rPr>
          <w:rFonts w:ascii="Times New Roman" w:eastAsia="Courier New" w:hAnsi="Times New Roman" w:cs="Times New Roman"/>
          <w:color w:val="000000"/>
          <w:kern w:val="0"/>
          <w:sz w:val="28"/>
          <w:szCs w:val="28"/>
          <w:lang w:eastAsia="ru-RU"/>
          <w14:ligatures w14:val="none"/>
        </w:rPr>
        <w:t xml:space="preserve">Образовательная программа предназначена для </w:t>
      </w:r>
      <w:r w:rsidRPr="008D3522">
        <w:rPr>
          <w:rFonts w:ascii="Times New Roman" w:eastAsia="Times New Roman" w:hAnsi="Times New Roman" w:cs="Times New Roman"/>
          <w:kern w:val="0"/>
          <w:sz w:val="28"/>
          <w:szCs w:val="28"/>
          <w:lang w:eastAsia="ru-RU"/>
          <w14:ligatures w14:val="none"/>
        </w:rPr>
        <w:t xml:space="preserve">обеспечения прохождения профессионального обучения по программе профессиональной подготовки по профессии рабочего (должности служащего) </w:t>
      </w:r>
      <w:r w:rsidRPr="008D3522">
        <w:rPr>
          <w:rFonts w:ascii="Times New Roman" w:eastAsia="Times New Roman" w:hAnsi="Times New Roman" w:cs="Times New Roman"/>
          <w:color w:val="000000"/>
          <w:kern w:val="0"/>
          <w:sz w:val="28"/>
          <w:szCs w:val="28"/>
          <w:lang w:eastAsia="ru-RU"/>
          <w14:ligatures w14:val="none"/>
        </w:rPr>
        <w:t xml:space="preserve">(далее - программа профессиональной подготовки, образовательная программа) </w:t>
      </w:r>
      <w:r w:rsidRPr="008D3522">
        <w:rPr>
          <w:rFonts w:ascii="Times New Roman" w:eastAsia="Times New Roman" w:hAnsi="Times New Roman" w:cs="Times New Roman"/>
          <w:kern w:val="0"/>
          <w:sz w:val="28"/>
          <w:szCs w:val="28"/>
          <w:lang w:eastAsia="ru-RU"/>
          <w14:ligatures w14:val="none"/>
        </w:rPr>
        <w:t xml:space="preserve">обучающихся муниципальных общеобразовательных организаций, получивших на ГИА по образовательным программам основного общего образования неудовлетворительные результаты или не прошедших ГИА по указанным образовательным программам в сроки, определяемые порядком </w:t>
      </w:r>
      <w:r w:rsidRPr="008D3522">
        <w:rPr>
          <w:rFonts w:ascii="Times New Roman" w:eastAsia="Times New Roman" w:hAnsi="Times New Roman" w:cs="Times New Roman"/>
          <w:kern w:val="0"/>
          <w:sz w:val="28"/>
          <w:szCs w:val="28"/>
          <w:lang w:eastAsia="ru-RU"/>
          <w14:ligatures w14:val="none"/>
        </w:rPr>
        <w:lastRenderedPageBreak/>
        <w:t>проведения государственной итоговой аттестации по соответствующим образовательным программам (далее - для лиц, получивших на ГИА неудовлетворительные результаты).</w:t>
      </w:r>
    </w:p>
    <w:p w14:paraId="6BEC725D" w14:textId="7CB6EE4E" w:rsidR="00060FAC" w:rsidRPr="008D3522" w:rsidRDefault="00060FAC" w:rsidP="00060FAC">
      <w:pPr>
        <w:widowControl w:val="0"/>
        <w:autoSpaceDE w:val="0"/>
        <w:autoSpaceDN w:val="0"/>
        <w:adjustRightInd w:val="0"/>
        <w:spacing w:after="0" w:line="240" w:lineRule="auto"/>
        <w:ind w:firstLine="709"/>
        <w:jc w:val="both"/>
        <w:outlineLvl w:val="1"/>
        <w:rPr>
          <w:rFonts w:ascii="Times New Roman" w:eastAsia="Times New Roman" w:hAnsi="Times New Roman" w:cs="Times New Roman"/>
          <w:kern w:val="0"/>
          <w:sz w:val="28"/>
          <w:szCs w:val="28"/>
          <w:lang w:eastAsia="ru-RU"/>
          <w14:ligatures w14:val="none"/>
        </w:rPr>
      </w:pPr>
      <w:r w:rsidRPr="008D3522">
        <w:rPr>
          <w:rFonts w:ascii="Times New Roman" w:eastAsia="Times New Roman" w:hAnsi="Times New Roman" w:cs="Times New Roman"/>
          <w:kern w:val="0"/>
          <w:sz w:val="28"/>
          <w:szCs w:val="28"/>
          <w:lang w:eastAsia="ru-RU"/>
          <w14:ligatures w14:val="none"/>
        </w:rPr>
        <w:t xml:space="preserve">Вид профессиональной деятельности </w:t>
      </w:r>
      <w:bookmarkStart w:id="7" w:name="_Hlk241498096"/>
      <w:r w:rsidRPr="008D3522">
        <w:rPr>
          <w:rFonts w:ascii="Times New Roman" w:eastAsia="Times New Roman" w:hAnsi="Times New Roman" w:cs="Times New Roman"/>
          <w:kern w:val="0"/>
          <w:sz w:val="28"/>
          <w:szCs w:val="28"/>
          <w:lang w:eastAsia="ru-RU"/>
          <w14:ligatures w14:val="none"/>
        </w:rPr>
        <w:t>по данной профессии рабочего:</w:t>
      </w:r>
      <w:bookmarkEnd w:id="7"/>
      <w:r w:rsidR="005E4437" w:rsidRPr="008D3522">
        <w:t xml:space="preserve"> </w:t>
      </w:r>
      <w:r w:rsidR="008D3A7E" w:rsidRPr="008D3522">
        <w:rPr>
          <w:rFonts w:ascii="Times New Roman" w:eastAsia="Times New Roman" w:hAnsi="Times New Roman" w:cs="Times New Roman"/>
          <w:kern w:val="0"/>
          <w:sz w:val="28"/>
          <w:szCs w:val="28"/>
          <w:lang w:eastAsia="ru-RU"/>
          <w14:ligatures w14:val="none"/>
        </w:rPr>
        <w:t>В</w:t>
      </w:r>
      <w:r w:rsidR="005E4437" w:rsidRPr="008D3522">
        <w:rPr>
          <w:rFonts w:ascii="Times New Roman" w:eastAsia="Times New Roman" w:hAnsi="Times New Roman" w:cs="Times New Roman"/>
          <w:kern w:val="0"/>
          <w:sz w:val="28"/>
          <w:szCs w:val="28"/>
          <w:lang w:eastAsia="ru-RU"/>
          <w14:ligatures w14:val="none"/>
        </w:rPr>
        <w:t>ыполнение каменных работ</w:t>
      </w:r>
      <w:r w:rsidR="00DA0F60" w:rsidRPr="008D3522">
        <w:rPr>
          <w:rFonts w:ascii="Times New Roman" w:eastAsia="Times New Roman" w:hAnsi="Times New Roman" w:cs="Times New Roman"/>
          <w:kern w:val="0"/>
          <w:sz w:val="28"/>
          <w:szCs w:val="28"/>
          <w:lang w:eastAsia="ru-RU"/>
          <w14:ligatures w14:val="none"/>
        </w:rPr>
        <w:t>.</w:t>
      </w:r>
    </w:p>
    <w:p w14:paraId="68EC46CE" w14:textId="28009459" w:rsidR="00060FAC" w:rsidRPr="008D3522" w:rsidRDefault="00060FAC" w:rsidP="00060FAC">
      <w:pPr>
        <w:widowControl w:val="0"/>
        <w:autoSpaceDE w:val="0"/>
        <w:autoSpaceDN w:val="0"/>
        <w:adjustRightInd w:val="0"/>
        <w:spacing w:after="0" w:line="240" w:lineRule="auto"/>
        <w:ind w:firstLine="709"/>
        <w:jc w:val="both"/>
        <w:outlineLvl w:val="1"/>
        <w:rPr>
          <w:rFonts w:ascii="Times New Roman" w:eastAsia="Times New Roman" w:hAnsi="Times New Roman" w:cs="Times New Roman"/>
          <w:kern w:val="0"/>
          <w:sz w:val="28"/>
          <w:szCs w:val="28"/>
          <w:lang w:eastAsia="ru-RU"/>
          <w14:ligatures w14:val="none"/>
        </w:rPr>
      </w:pPr>
      <w:r w:rsidRPr="008D3522">
        <w:rPr>
          <w:rFonts w:ascii="Times New Roman" w:eastAsia="Times New Roman" w:hAnsi="Times New Roman" w:cs="Times New Roman"/>
          <w:kern w:val="0"/>
          <w:sz w:val="28"/>
          <w:szCs w:val="28"/>
          <w:lang w:eastAsia="ru-RU"/>
          <w14:ligatures w14:val="none"/>
        </w:rPr>
        <w:t>Основная цель вида профессиональной деятельности по данной профессии рабочего:</w:t>
      </w:r>
      <w:r w:rsidR="005E4437" w:rsidRPr="008D3522">
        <w:rPr>
          <w:rFonts w:ascii="Arial" w:hAnsi="Arial" w:cs="Arial"/>
          <w:color w:val="333333"/>
          <w:shd w:val="clear" w:color="auto" w:fill="FFFFFF"/>
        </w:rPr>
        <w:t xml:space="preserve"> </w:t>
      </w:r>
      <w:r w:rsidR="008D3A7E" w:rsidRPr="008D3522">
        <w:rPr>
          <w:rFonts w:ascii="Times New Roman" w:eastAsia="Times New Roman" w:hAnsi="Times New Roman" w:cs="Times New Roman"/>
          <w:kern w:val="0"/>
          <w:sz w:val="28"/>
          <w:szCs w:val="28"/>
          <w:lang w:eastAsia="ru-RU"/>
          <w14:ligatures w14:val="none"/>
        </w:rPr>
        <w:t>О</w:t>
      </w:r>
      <w:r w:rsidR="005E4437" w:rsidRPr="008D3522">
        <w:rPr>
          <w:rFonts w:ascii="Times New Roman" w:eastAsia="Times New Roman" w:hAnsi="Times New Roman" w:cs="Times New Roman"/>
          <w:kern w:val="0"/>
          <w:sz w:val="28"/>
          <w:szCs w:val="28"/>
          <w:lang w:eastAsia="ru-RU"/>
          <w14:ligatures w14:val="none"/>
        </w:rPr>
        <w:t>существление кладки, ремонта и реконструкции каменных конструкций зданий и сооружений промышленного и гражданского назначения.</w:t>
      </w:r>
    </w:p>
    <w:p w14:paraId="4B6531C4" w14:textId="77777777" w:rsidR="00060FAC" w:rsidRPr="008D3522" w:rsidRDefault="00060FAC" w:rsidP="00060FAC">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8D3522">
        <w:rPr>
          <w:rFonts w:ascii="Times New Roman" w:eastAsia="Times New Roman" w:hAnsi="Times New Roman" w:cs="Times New Roman"/>
          <w:kern w:val="0"/>
          <w:sz w:val="28"/>
          <w:szCs w:val="28"/>
          <w:lang w:eastAsia="ru-RU"/>
          <w14:ligatures w14:val="none"/>
        </w:rPr>
        <w:t>Содержание образовательной программы представлено пояснительной запиской, требованиями к результатам освоения образовательной программы, учебным планом, календарным учебным графиком, рабочими программами учебных предметов и практики, условиями реализации образовательной программы (кадровыми, учебно-методическими, материально-техническими),</w:t>
      </w:r>
      <w:r w:rsidRPr="008D3522">
        <w:rPr>
          <w:rFonts w:ascii="Courier New" w:eastAsia="Courier New" w:hAnsi="Courier New" w:cs="Courier New"/>
          <w:kern w:val="0"/>
          <w:sz w:val="24"/>
          <w:szCs w:val="24"/>
          <w:lang w:eastAsia="ru-RU"/>
          <w14:ligatures w14:val="none"/>
        </w:rPr>
        <w:t xml:space="preserve"> </w:t>
      </w:r>
      <w:r w:rsidRPr="008D3522">
        <w:rPr>
          <w:rFonts w:ascii="Times New Roman" w:eastAsia="Times New Roman" w:hAnsi="Times New Roman" w:cs="Times New Roman"/>
          <w:kern w:val="0"/>
          <w:sz w:val="28"/>
          <w:szCs w:val="28"/>
          <w:lang w:eastAsia="ru-RU"/>
          <w14:ligatures w14:val="none"/>
        </w:rPr>
        <w:t xml:space="preserve">оценкой результатов освоения образовательной программы. </w:t>
      </w:r>
    </w:p>
    <w:p w14:paraId="0432F962" w14:textId="42E78295" w:rsidR="00060FAC" w:rsidRPr="008D3522"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8D3522">
        <w:rPr>
          <w:rFonts w:ascii="Times New Roman" w:eastAsia="Times New Roman" w:hAnsi="Times New Roman" w:cs="Times New Roman"/>
          <w:kern w:val="0"/>
          <w:sz w:val="28"/>
          <w:szCs w:val="28"/>
          <w:lang w:eastAsia="ru-RU"/>
          <w14:ligatures w14:val="none"/>
        </w:rPr>
        <w:t>Требования к результатам освоения образовательной программы разрабатываются на основе профессионального стандарта</w:t>
      </w:r>
      <w:r w:rsidR="005E4437" w:rsidRPr="008D3522">
        <w:rPr>
          <w:rFonts w:ascii="Times New Roman" w:eastAsia="Times New Roman" w:hAnsi="Times New Roman" w:cs="Times New Roman"/>
          <w:kern w:val="0"/>
          <w:sz w:val="28"/>
          <w:szCs w:val="28"/>
          <w:lang w:eastAsia="ru-RU"/>
          <w14:ligatures w14:val="none"/>
        </w:rPr>
        <w:t>.</w:t>
      </w:r>
    </w:p>
    <w:p w14:paraId="7DC386F1" w14:textId="77777777" w:rsidR="00DA0F60" w:rsidRPr="008D3522" w:rsidRDefault="00DA0F60" w:rsidP="00DA0F6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8D3522">
        <w:rPr>
          <w:rFonts w:ascii="Times New Roman" w:eastAsia="Times New Roman" w:hAnsi="Times New Roman" w:cs="Times New Roman"/>
          <w:kern w:val="0"/>
          <w:sz w:val="28"/>
          <w:szCs w:val="28"/>
          <w:lang w:eastAsia="ru-RU"/>
          <w14:ligatures w14:val="none"/>
        </w:rPr>
        <w:t>Учебный план определяет циклы (базовый и специальный) и перечень учебных предметов, учебной практики, обязательную учебную нагрузку по учебным предметам (в т.ч. теоретическое обучение и практические занятия) и учебной практике, формы промежуточной и итоговой аттестации обучающихся.</w:t>
      </w:r>
    </w:p>
    <w:p w14:paraId="511CBD97" w14:textId="77777777" w:rsidR="00DA0F60" w:rsidRPr="008D3522" w:rsidRDefault="00DA0F60" w:rsidP="00DA0F6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8D3522">
        <w:rPr>
          <w:rFonts w:ascii="Times New Roman" w:eastAsia="Times New Roman" w:hAnsi="Times New Roman" w:cs="Times New Roman"/>
          <w:kern w:val="0"/>
          <w:sz w:val="28"/>
          <w:szCs w:val="28"/>
          <w:lang w:eastAsia="ru-RU"/>
          <w14:ligatures w14:val="none"/>
        </w:rPr>
        <w:t>Календарный учебный график отражает количество недель (дней) теоретического обучения, учебной практики, итоговой аттестации по календарным периодам, чередование теоретического обучения и учебной практики, дату начала и окончания освоения образовательной программы в соответствии с учебным планом.</w:t>
      </w:r>
    </w:p>
    <w:p w14:paraId="56A23560" w14:textId="77777777" w:rsidR="00DA0F60" w:rsidRPr="008D3522" w:rsidRDefault="00DA0F60" w:rsidP="00DA0F6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8D3522">
        <w:rPr>
          <w:rFonts w:ascii="Times New Roman" w:eastAsia="Times New Roman" w:hAnsi="Times New Roman" w:cs="Times New Roman"/>
          <w:kern w:val="0"/>
          <w:sz w:val="28"/>
          <w:szCs w:val="28"/>
          <w:lang w:eastAsia="ru-RU"/>
          <w14:ligatures w14:val="none"/>
        </w:rPr>
        <w:t>Рабочие программы учебных предметов и учебной практики определяют результаты обучения, содержание обучения, последовательность изучения разделов и тем, а также распределение учебных часов по разделам и темам.</w:t>
      </w:r>
    </w:p>
    <w:p w14:paraId="27E696D1" w14:textId="77777777" w:rsidR="00DA0F60" w:rsidRPr="008D3522" w:rsidRDefault="00DA0F60" w:rsidP="00DA0F6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8D3522">
        <w:rPr>
          <w:rFonts w:ascii="Times New Roman" w:eastAsia="Times New Roman" w:hAnsi="Times New Roman" w:cs="Times New Roman"/>
          <w:kern w:val="0"/>
          <w:sz w:val="28"/>
          <w:szCs w:val="28"/>
          <w:lang w:eastAsia="ru-RU"/>
          <w14:ligatures w14:val="none"/>
        </w:rPr>
        <w:t>Условиям реализации образовательной программы включают кадровые, информационно-методические и материально-технические условия реализации данной программы.</w:t>
      </w:r>
    </w:p>
    <w:p w14:paraId="54349BD4" w14:textId="77777777" w:rsidR="00DA0F60" w:rsidRPr="008D3522" w:rsidRDefault="00DA0F60" w:rsidP="00DA0F6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bookmarkStart w:id="8" w:name="_Hlk241734859"/>
      <w:bookmarkStart w:id="9" w:name="_Hlk242018700"/>
      <w:r w:rsidRPr="008D3522">
        <w:rPr>
          <w:rFonts w:ascii="Times New Roman" w:eastAsia="Times New Roman" w:hAnsi="Times New Roman" w:cs="Times New Roman"/>
          <w:kern w:val="0"/>
          <w:sz w:val="28"/>
          <w:szCs w:val="28"/>
          <w:lang w:eastAsia="ru-RU"/>
          <w14:ligatures w14:val="none"/>
        </w:rPr>
        <w:t>Оценка результатов освоения образовательной программы предусматривает текущий контроль успеваемости, промежуточную и итоговую аттестацию</w:t>
      </w:r>
      <w:bookmarkEnd w:id="8"/>
      <w:r w:rsidRPr="008D3522">
        <w:rPr>
          <w:rFonts w:ascii="Times New Roman" w:eastAsia="Times New Roman" w:hAnsi="Times New Roman" w:cs="Times New Roman"/>
          <w:kern w:val="0"/>
          <w:sz w:val="28"/>
          <w:szCs w:val="28"/>
          <w:lang w:eastAsia="ru-RU"/>
          <w14:ligatures w14:val="none"/>
        </w:rPr>
        <w:t xml:space="preserve"> </w:t>
      </w:r>
      <w:bookmarkStart w:id="10" w:name="_Hlk241734988"/>
      <w:r w:rsidRPr="008D3522">
        <w:rPr>
          <w:rFonts w:ascii="Times New Roman" w:eastAsia="Times New Roman" w:hAnsi="Times New Roman" w:cs="Times New Roman"/>
          <w:kern w:val="0"/>
          <w:sz w:val="28"/>
          <w:szCs w:val="28"/>
          <w:lang w:eastAsia="ru-RU"/>
          <w14:ligatures w14:val="none"/>
        </w:rPr>
        <w:t>на основании разработанных организацией оценочных материалов.</w:t>
      </w:r>
      <w:r w:rsidRPr="008D3522">
        <w:rPr>
          <w:rFonts w:ascii="Calibri" w:eastAsia="Calibri" w:hAnsi="Calibri" w:cs="Times New Roman"/>
          <w:sz w:val="24"/>
          <w:szCs w:val="24"/>
          <w14:ligatures w14:val="none"/>
        </w:rPr>
        <w:t xml:space="preserve"> </w:t>
      </w:r>
      <w:bookmarkEnd w:id="10"/>
      <w:r w:rsidRPr="008D3522">
        <w:rPr>
          <w:rFonts w:ascii="Times New Roman" w:eastAsia="Times New Roman" w:hAnsi="Times New Roman" w:cs="Times New Roman"/>
          <w:kern w:val="0"/>
          <w:sz w:val="28"/>
          <w:szCs w:val="28"/>
          <w:lang w:eastAsia="ru-RU"/>
          <w14:ligatures w14:val="none"/>
        </w:rPr>
        <w:t>При сетевой форме оценка результатов освоения образовательной программы предусматривает текущий контроль успеваемости и промежуточную аттестацию на основании разработанных организацией-участником оценочных материалов.</w:t>
      </w:r>
    </w:p>
    <w:p w14:paraId="014AEDEF" w14:textId="77777777" w:rsidR="00DA0F60" w:rsidRPr="008D3522" w:rsidRDefault="00DA0F60" w:rsidP="00DA0F60">
      <w:pPr>
        <w:spacing w:after="0" w:line="288" w:lineRule="atLeast"/>
        <w:ind w:firstLine="540"/>
        <w:jc w:val="both"/>
        <w:rPr>
          <w:rFonts w:ascii="Times New Roman" w:eastAsia="Times New Roman" w:hAnsi="Times New Roman" w:cs="Times New Roman"/>
          <w:kern w:val="0"/>
          <w:sz w:val="28"/>
          <w:szCs w:val="28"/>
          <w:lang w:eastAsia="ru-RU"/>
          <w14:ligatures w14:val="none"/>
        </w:rPr>
      </w:pPr>
      <w:r w:rsidRPr="008D3522">
        <w:rPr>
          <w:rFonts w:ascii="Times New Roman" w:eastAsia="Times New Roman" w:hAnsi="Times New Roman" w:cs="Times New Roman"/>
          <w:kern w:val="0"/>
          <w:sz w:val="28"/>
          <w:szCs w:val="28"/>
          <w:lang w:eastAsia="ru-RU"/>
          <w14:ligatures w14:val="none"/>
        </w:rPr>
        <w:t>Порядок проведения учебной практики, формы, периодичность и порядок текущего контроля успеваемости и промежуточной аттестации обучающихся, порядок проведения итоговой аттестации в форме квалификационного экзамена определяются локальными нормативными актами организации.</w:t>
      </w:r>
    </w:p>
    <w:p w14:paraId="32969C1A" w14:textId="77777777" w:rsidR="00DA0F60" w:rsidRPr="008D3522" w:rsidRDefault="00DA0F60" w:rsidP="00DA0F60">
      <w:pPr>
        <w:widowControl w:val="0"/>
        <w:spacing w:after="0" w:line="288" w:lineRule="atLeast"/>
        <w:ind w:firstLine="540"/>
        <w:jc w:val="both"/>
        <w:rPr>
          <w:rFonts w:ascii="Times New Roman" w:eastAsia="Courier New" w:hAnsi="Times New Roman" w:cs="Times New Roman"/>
          <w:kern w:val="0"/>
          <w:sz w:val="24"/>
          <w:szCs w:val="24"/>
          <w:lang w:eastAsia="ru-RU"/>
          <w14:ligatures w14:val="none"/>
        </w:rPr>
      </w:pPr>
      <w:r w:rsidRPr="008D3522">
        <w:rPr>
          <w:rFonts w:ascii="Times New Roman" w:eastAsia="Courier New" w:hAnsi="Times New Roman" w:cs="Times New Roman"/>
          <w:color w:val="000000"/>
          <w:kern w:val="0"/>
          <w:sz w:val="28"/>
          <w:szCs w:val="28"/>
          <w:lang w:eastAsia="ru-RU"/>
          <w14:ligatures w14:val="none"/>
        </w:rPr>
        <w:t xml:space="preserve">При сетевой форме реализации образовательных программ порядок </w:t>
      </w:r>
      <w:r w:rsidRPr="008D3522">
        <w:rPr>
          <w:rFonts w:ascii="Times New Roman" w:eastAsia="Courier New" w:hAnsi="Times New Roman" w:cs="Times New Roman"/>
          <w:color w:val="000000"/>
          <w:kern w:val="0"/>
          <w:sz w:val="28"/>
          <w:szCs w:val="28"/>
          <w:lang w:eastAsia="ru-RU"/>
          <w14:ligatures w14:val="none"/>
        </w:rPr>
        <w:lastRenderedPageBreak/>
        <w:t>проведения учебной практики, формы, периодичность и порядок текущего контроля успеваемости, порядок промежуточной аттестации обучающихся определяются локальными нормативными актами организации-участника.</w:t>
      </w:r>
    </w:p>
    <w:bookmarkEnd w:id="9"/>
    <w:p w14:paraId="2C23E94E" w14:textId="77777777" w:rsidR="00060FAC" w:rsidRPr="008D3522"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8D3522">
        <w:rPr>
          <w:rFonts w:ascii="Times New Roman" w:eastAsia="Times New Roman" w:hAnsi="Times New Roman" w:cs="Times New Roman"/>
          <w:kern w:val="0"/>
          <w:sz w:val="28"/>
          <w:szCs w:val="28"/>
          <w:lang w:eastAsia="ru-RU"/>
          <w14:ligatures w14:val="none"/>
        </w:rPr>
        <w:t>Профессиональное обучение лиц, получивших на ГИА неудовлетворительные результаты, осуществляется в очной форме.</w:t>
      </w:r>
    </w:p>
    <w:p w14:paraId="78BA2582" w14:textId="77777777" w:rsidR="00060FAC" w:rsidRPr="008D3522"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8D3522">
        <w:rPr>
          <w:rFonts w:ascii="Times New Roman" w:eastAsia="Times New Roman" w:hAnsi="Times New Roman" w:cs="Times New Roman"/>
          <w:kern w:val="0"/>
          <w:sz w:val="28"/>
          <w:szCs w:val="28"/>
          <w:lang w:eastAsia="ru-RU"/>
          <w14:ligatures w14:val="none"/>
        </w:rPr>
        <w:t>Срок освоения образовательной программы составляет 6 месяцев, объём образовательной программы – 450 часов.</w:t>
      </w:r>
    </w:p>
    <w:p w14:paraId="183DD3B5" w14:textId="77777777" w:rsidR="00060FAC" w:rsidRPr="008D3522"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8D3522">
        <w:rPr>
          <w:rFonts w:ascii="Times New Roman" w:eastAsia="Times New Roman" w:hAnsi="Times New Roman" w:cs="Times New Roman"/>
          <w:kern w:val="0"/>
          <w:sz w:val="28"/>
          <w:szCs w:val="28"/>
          <w:lang w:eastAsia="ru-RU"/>
          <w14:ligatures w14:val="none"/>
        </w:rPr>
        <w:t>Для всех видов учебных занятий академический час устанавливается продолжительностью 45 минут.</w:t>
      </w:r>
    </w:p>
    <w:p w14:paraId="16EF7463" w14:textId="77777777" w:rsidR="00060FAC" w:rsidRPr="008D3522"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8D3522">
        <w:rPr>
          <w:rFonts w:ascii="Times New Roman" w:eastAsia="Times New Roman" w:hAnsi="Times New Roman" w:cs="Times New Roman"/>
          <w:kern w:val="0"/>
          <w:sz w:val="28"/>
          <w:szCs w:val="28"/>
          <w:lang w:eastAsia="ru-RU"/>
          <w14:ligatures w14:val="none"/>
        </w:rPr>
        <w:t>Объем учебных занятий и практики не должен превышать 30 академических часов в неделю.</w:t>
      </w:r>
    </w:p>
    <w:p w14:paraId="7B50C531" w14:textId="77777777" w:rsidR="00060FAC" w:rsidRPr="008D3522"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8D3522">
        <w:rPr>
          <w:rFonts w:ascii="Times New Roman" w:eastAsia="Times New Roman" w:hAnsi="Times New Roman" w:cs="Times New Roman"/>
          <w:kern w:val="0"/>
          <w:sz w:val="28"/>
          <w:szCs w:val="28"/>
          <w:lang w:eastAsia="ru-RU"/>
          <w14:ligatures w14:val="none"/>
        </w:rPr>
        <w:t>При реализации программ профессиональной подготовки для лиц, получивших на ГИА неудовлетворительные результаты, организация (при сетевой форме-организация-участник) вправе применять электронное обучение и дистанционные образовательные технологии.</w:t>
      </w:r>
    </w:p>
    <w:p w14:paraId="64A9D0B9" w14:textId="77777777" w:rsidR="00060FAC" w:rsidRPr="008D3522"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8D3522">
        <w:rPr>
          <w:rFonts w:ascii="Times New Roman" w:eastAsia="Times New Roman" w:hAnsi="Times New Roman" w:cs="Times New Roman"/>
          <w:kern w:val="0"/>
          <w:sz w:val="28"/>
          <w:szCs w:val="28"/>
          <w:lang w:eastAsia="ru-RU"/>
          <w14:ligatures w14:val="none"/>
        </w:rPr>
        <w:t>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предусматриваться возможность приема-передачи информации в доступных для них формах.</w:t>
      </w:r>
    </w:p>
    <w:p w14:paraId="311C1030" w14:textId="77777777" w:rsidR="005A51C9" w:rsidRPr="008D3522" w:rsidRDefault="005A51C9" w:rsidP="00060FAC">
      <w:pPr>
        <w:widowControl w:val="0"/>
        <w:spacing w:before="120" w:after="120" w:line="240" w:lineRule="auto"/>
        <w:jc w:val="center"/>
        <w:rPr>
          <w:rFonts w:ascii="Times New Roman" w:eastAsia="Courier New" w:hAnsi="Times New Roman" w:cs="Times New Roman"/>
          <w:b/>
          <w:bCs/>
          <w:color w:val="000000"/>
          <w:kern w:val="0"/>
          <w:sz w:val="32"/>
          <w:szCs w:val="32"/>
          <w:lang w:eastAsia="ru-RU"/>
          <w14:ligatures w14:val="none"/>
        </w:rPr>
      </w:pPr>
    </w:p>
    <w:p w14:paraId="61B94703" w14:textId="26A55E36" w:rsidR="00060FAC" w:rsidRPr="008D3522" w:rsidRDefault="00060FAC" w:rsidP="00060FAC">
      <w:pPr>
        <w:widowControl w:val="0"/>
        <w:spacing w:before="120" w:after="120" w:line="240" w:lineRule="auto"/>
        <w:jc w:val="center"/>
        <w:rPr>
          <w:rFonts w:ascii="Times New Roman" w:eastAsia="Courier New" w:hAnsi="Times New Roman" w:cs="Times New Roman"/>
          <w:b/>
          <w:bCs/>
          <w:color w:val="000000"/>
          <w:kern w:val="0"/>
          <w:sz w:val="32"/>
          <w:szCs w:val="32"/>
          <w:lang w:eastAsia="ru-RU"/>
          <w14:ligatures w14:val="none"/>
        </w:rPr>
      </w:pPr>
      <w:r w:rsidRPr="008D3522">
        <w:rPr>
          <w:rFonts w:ascii="Times New Roman" w:eastAsia="Courier New" w:hAnsi="Times New Roman" w:cs="Times New Roman"/>
          <w:b/>
          <w:bCs/>
          <w:color w:val="000000"/>
          <w:kern w:val="0"/>
          <w:sz w:val="32"/>
          <w:szCs w:val="32"/>
          <w:lang w:eastAsia="ru-RU"/>
          <w14:ligatures w14:val="none"/>
        </w:rPr>
        <w:t>2 Требования к результатам освоения образовательной программы</w:t>
      </w:r>
    </w:p>
    <w:p w14:paraId="232A797D" w14:textId="72BD0559" w:rsidR="00621BE6" w:rsidRPr="008D3522" w:rsidRDefault="00060FAC" w:rsidP="00621BE6">
      <w:pPr>
        <w:widowControl w:val="0"/>
        <w:autoSpaceDE w:val="0"/>
        <w:autoSpaceDN w:val="0"/>
        <w:adjustRightInd w:val="0"/>
        <w:spacing w:after="0" w:line="240" w:lineRule="auto"/>
        <w:jc w:val="center"/>
        <w:rPr>
          <w:rFonts w:ascii="Times New Roman" w:eastAsia="Courier New" w:hAnsi="Times New Roman" w:cs="Times New Roman"/>
          <w:color w:val="000000"/>
          <w:kern w:val="0"/>
          <w:sz w:val="28"/>
          <w:szCs w:val="28"/>
          <w:lang w:eastAsia="ru-RU"/>
          <w14:ligatures w14:val="none"/>
        </w:rPr>
      </w:pPr>
      <w:r w:rsidRPr="008D3522">
        <w:rPr>
          <w:rFonts w:ascii="Times New Roman" w:eastAsia="Times New Roman" w:hAnsi="Times New Roman" w:cs="Times New Roman"/>
          <w:sz w:val="28"/>
          <w:szCs w:val="28"/>
          <w:lang w:eastAsia="ru-RU"/>
          <w14:ligatures w14:val="none"/>
        </w:rPr>
        <w:t xml:space="preserve">Обучающийся, освоивший </w:t>
      </w:r>
      <w:r w:rsidRPr="008D3522">
        <w:rPr>
          <w:rFonts w:ascii="Times New Roman" w:eastAsia="Courier New" w:hAnsi="Times New Roman" w:cs="Times New Roman"/>
          <w:color w:val="000000"/>
          <w:kern w:val="0"/>
          <w:sz w:val="28"/>
          <w:szCs w:val="28"/>
          <w:lang w:eastAsia="ru-RU"/>
          <w14:ligatures w14:val="none"/>
        </w:rPr>
        <w:t>программу профессиональной подготовки по профессии рабочего</w:t>
      </w:r>
      <w:bookmarkStart w:id="11" w:name="_Hlk241495183"/>
    </w:p>
    <w:p w14:paraId="1BE616F5" w14:textId="56A7783D" w:rsidR="00060FAC" w:rsidRPr="008D3522" w:rsidRDefault="00621BE6" w:rsidP="00621BE6">
      <w:pPr>
        <w:widowControl w:val="0"/>
        <w:autoSpaceDE w:val="0"/>
        <w:autoSpaceDN w:val="0"/>
        <w:adjustRightInd w:val="0"/>
        <w:spacing w:after="0" w:line="240" w:lineRule="auto"/>
        <w:jc w:val="center"/>
        <w:rPr>
          <w:rFonts w:ascii="Times New Roman" w:eastAsia="Courier New" w:hAnsi="Times New Roman" w:cs="Times New Roman"/>
          <w:color w:val="000000"/>
          <w:kern w:val="0"/>
          <w:sz w:val="28"/>
          <w:szCs w:val="28"/>
          <w:lang w:eastAsia="ru-RU"/>
          <w14:ligatures w14:val="none"/>
        </w:rPr>
      </w:pPr>
      <w:r w:rsidRPr="008D3522">
        <w:rPr>
          <w:rFonts w:ascii="Times New Roman" w:eastAsia="Times New Roman" w:hAnsi="Times New Roman" w:cs="Times New Roman"/>
          <w:color w:val="000000"/>
          <w:kern w:val="0"/>
          <w:sz w:val="28"/>
          <w:szCs w:val="28"/>
          <w:u w:val="single"/>
          <w:lang w:eastAsia="ru-RU"/>
          <w14:ligatures w14:val="none"/>
        </w:rPr>
        <w:t>1</w:t>
      </w:r>
      <w:r w:rsidR="00101652">
        <w:rPr>
          <w:rFonts w:ascii="Times New Roman" w:eastAsia="Times New Roman" w:hAnsi="Times New Roman" w:cs="Times New Roman"/>
          <w:color w:val="000000"/>
          <w:kern w:val="0"/>
          <w:sz w:val="28"/>
          <w:szCs w:val="28"/>
          <w:u w:val="single"/>
          <w:lang w:eastAsia="ru-RU"/>
          <w14:ligatures w14:val="none"/>
        </w:rPr>
        <w:t>01523</w:t>
      </w:r>
      <w:r w:rsidRPr="008D3522">
        <w:rPr>
          <w:rFonts w:ascii="Times New Roman" w:eastAsia="Times New Roman" w:hAnsi="Times New Roman" w:cs="Times New Roman"/>
          <w:color w:val="000000"/>
          <w:kern w:val="0"/>
          <w:sz w:val="28"/>
          <w:szCs w:val="28"/>
          <w:u w:val="single"/>
          <w:lang w:eastAsia="ru-RU"/>
          <w14:ligatures w14:val="none"/>
        </w:rPr>
        <w:t xml:space="preserve"> Каменщик</w:t>
      </w:r>
    </w:p>
    <w:p w14:paraId="650B78D0" w14:textId="77777777" w:rsidR="00060FAC" w:rsidRPr="008D3522" w:rsidRDefault="00060FAC" w:rsidP="00060FAC">
      <w:pPr>
        <w:widowControl w:val="0"/>
        <w:autoSpaceDE w:val="0"/>
        <w:autoSpaceDN w:val="0"/>
        <w:spacing w:after="0" w:line="240" w:lineRule="auto"/>
        <w:ind w:firstLine="851"/>
        <w:jc w:val="both"/>
        <w:rPr>
          <w:rFonts w:ascii="Times New Roman" w:eastAsia="Times New Roman" w:hAnsi="Times New Roman" w:cs="Times New Roman"/>
          <w:color w:val="000000"/>
          <w:kern w:val="0"/>
          <w:lang w:eastAsia="ru-RU"/>
          <w14:ligatures w14:val="none"/>
        </w:rPr>
      </w:pPr>
      <w:r w:rsidRPr="008D3522">
        <w:rPr>
          <w:rFonts w:ascii="Times New Roman" w:eastAsia="Times New Roman" w:hAnsi="Times New Roman" w:cs="Times New Roman"/>
          <w:color w:val="000000"/>
          <w:kern w:val="0"/>
          <w:lang w:eastAsia="ru-RU"/>
          <w14:ligatures w14:val="none"/>
        </w:rPr>
        <w:t>(код и наименование профессии рабочего, должности служащего)</w:t>
      </w:r>
    </w:p>
    <w:p w14:paraId="6A825DDC" w14:textId="04577701" w:rsidR="00621BE6" w:rsidRPr="008D3522" w:rsidRDefault="008E2E9B" w:rsidP="00621BE6">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u w:val="single"/>
          <w:lang w:eastAsia="ru-RU"/>
          <w14:ligatures w14:val="none"/>
        </w:rPr>
      </w:pPr>
      <w:r w:rsidRPr="008D3522">
        <w:rPr>
          <w:rFonts w:ascii="Times New Roman" w:eastAsia="Times New Roman" w:hAnsi="Times New Roman" w:cs="Times New Roman"/>
          <w:bCs/>
          <w:color w:val="000000"/>
          <w:kern w:val="0"/>
          <w:sz w:val="28"/>
          <w:szCs w:val="28"/>
          <w:u w:val="single"/>
          <w:lang w:eastAsia="ru-RU"/>
          <w14:ligatures w14:val="none"/>
        </w:rPr>
        <w:t>Каменщик, 2</w:t>
      </w:r>
      <w:r w:rsidR="00BF68E5" w:rsidRPr="008D3522">
        <w:rPr>
          <w:rFonts w:ascii="Times New Roman" w:eastAsia="Times New Roman" w:hAnsi="Times New Roman" w:cs="Times New Roman"/>
          <w:bCs/>
          <w:color w:val="000000"/>
          <w:kern w:val="0"/>
          <w:sz w:val="28"/>
          <w:szCs w:val="28"/>
          <w:u w:val="single"/>
          <w:lang w:eastAsia="ru-RU"/>
          <w14:ligatures w14:val="none"/>
        </w:rPr>
        <w:t xml:space="preserve"> </w:t>
      </w:r>
      <w:r w:rsidR="00621BE6" w:rsidRPr="008D3522">
        <w:rPr>
          <w:rFonts w:ascii="Times New Roman" w:eastAsia="Times New Roman" w:hAnsi="Times New Roman" w:cs="Times New Roman"/>
          <w:bCs/>
          <w:color w:val="000000"/>
          <w:kern w:val="0"/>
          <w:sz w:val="28"/>
          <w:szCs w:val="28"/>
          <w:u w:val="single"/>
          <w:lang w:eastAsia="ru-RU"/>
          <w14:ligatures w14:val="none"/>
        </w:rPr>
        <w:t>разряд</w:t>
      </w:r>
    </w:p>
    <w:p w14:paraId="5AA7909C" w14:textId="29C40818" w:rsidR="00060FAC" w:rsidRPr="008D3522" w:rsidRDefault="00060FAC" w:rsidP="00060FAC">
      <w:pPr>
        <w:widowControl w:val="0"/>
        <w:autoSpaceDE w:val="0"/>
        <w:autoSpaceDN w:val="0"/>
        <w:spacing w:after="0" w:line="240" w:lineRule="auto"/>
        <w:ind w:firstLine="851"/>
        <w:jc w:val="center"/>
        <w:rPr>
          <w:rFonts w:ascii="Times New Roman" w:eastAsia="Times New Roman" w:hAnsi="Times New Roman" w:cs="Times New Roman"/>
          <w:color w:val="000000"/>
          <w:kern w:val="0"/>
          <w:lang w:eastAsia="ru-RU"/>
          <w14:ligatures w14:val="none"/>
        </w:rPr>
      </w:pPr>
      <w:r w:rsidRPr="008D3522">
        <w:rPr>
          <w:rFonts w:ascii="Times New Roman" w:eastAsia="Times New Roman" w:hAnsi="Times New Roman" w:cs="Times New Roman"/>
          <w:color w:val="000000"/>
          <w:kern w:val="0"/>
          <w:lang w:eastAsia="ru-RU"/>
          <w14:ligatures w14:val="none"/>
        </w:rPr>
        <w:t>(</w:t>
      </w:r>
      <w:r w:rsidR="008E2E9B" w:rsidRPr="008D3522">
        <w:rPr>
          <w:rFonts w:ascii="Times New Roman" w:eastAsia="Times New Roman" w:hAnsi="Times New Roman" w:cs="Times New Roman"/>
          <w:color w:val="000000"/>
          <w:kern w:val="0"/>
          <w:lang w:eastAsia="ru-RU"/>
          <w14:ligatures w14:val="none"/>
        </w:rPr>
        <w:t xml:space="preserve">квалификация, </w:t>
      </w:r>
      <w:r w:rsidRPr="008D3522">
        <w:rPr>
          <w:rFonts w:ascii="Times New Roman" w:eastAsia="Times New Roman" w:hAnsi="Times New Roman" w:cs="Times New Roman"/>
          <w:color w:val="000000"/>
          <w:kern w:val="0"/>
          <w:lang w:eastAsia="ru-RU"/>
          <w14:ligatures w14:val="none"/>
        </w:rPr>
        <w:t xml:space="preserve">квалификационный разряд, класс, категория, </w:t>
      </w:r>
      <w:r w:rsidRPr="008D3522">
        <w:rPr>
          <w:rFonts w:ascii="Times New Roman" w:eastAsia="Courier New" w:hAnsi="Times New Roman" w:cs="Times New Roman"/>
          <w:color w:val="000000"/>
          <w:kern w:val="0"/>
          <w:lang w:eastAsia="ru-RU"/>
          <w14:ligatures w14:val="none"/>
        </w:rPr>
        <w:t>уровень квалификации</w:t>
      </w:r>
      <w:r w:rsidRPr="008D3522">
        <w:rPr>
          <w:rFonts w:ascii="Times New Roman" w:eastAsia="Times New Roman" w:hAnsi="Times New Roman" w:cs="Times New Roman"/>
          <w:color w:val="000000"/>
          <w:kern w:val="0"/>
          <w:lang w:eastAsia="ru-RU"/>
          <w14:ligatures w14:val="none"/>
        </w:rPr>
        <w:t xml:space="preserve"> по соответствующей профессии рабочего, должности служащего (при наличии таких разрядов, классов, категорий, уровня квалификации))</w:t>
      </w:r>
    </w:p>
    <w:p w14:paraId="6963AA34" w14:textId="77777777" w:rsidR="00060FAC" w:rsidRPr="008D3522" w:rsidRDefault="00060FAC" w:rsidP="00060FAC">
      <w:pPr>
        <w:widowControl w:val="0"/>
        <w:autoSpaceDE w:val="0"/>
        <w:autoSpaceDN w:val="0"/>
        <w:spacing w:after="0" w:line="240" w:lineRule="auto"/>
        <w:jc w:val="both"/>
        <w:rPr>
          <w:rFonts w:ascii="Times New Roman" w:eastAsia="Times New Roman" w:hAnsi="Times New Roman" w:cs="Times New Roman"/>
          <w:color w:val="000000"/>
          <w:kern w:val="0"/>
          <w:lang w:eastAsia="ru-RU"/>
          <w14:ligatures w14:val="none"/>
        </w:rPr>
      </w:pPr>
    </w:p>
    <w:p w14:paraId="3D623C66" w14:textId="77777777" w:rsidR="00BF68E5" w:rsidRPr="008D3522" w:rsidRDefault="00060FAC" w:rsidP="00621BE6">
      <w:pPr>
        <w:widowControl w:val="0"/>
        <w:autoSpaceDE w:val="0"/>
        <w:autoSpaceDN w:val="0"/>
        <w:spacing w:after="0" w:line="240" w:lineRule="auto"/>
        <w:jc w:val="both"/>
        <w:rPr>
          <w:rFonts w:ascii="Times New Roman" w:eastAsia="Times New Roman" w:hAnsi="Times New Roman" w:cs="Times New Roman"/>
          <w:sz w:val="28"/>
          <w:szCs w:val="28"/>
          <w:lang w:eastAsia="ru-RU"/>
          <w14:ligatures w14:val="none"/>
        </w:rPr>
      </w:pPr>
      <w:r w:rsidRPr="008D3522">
        <w:rPr>
          <w:rFonts w:ascii="Times New Roman" w:eastAsia="Courier New" w:hAnsi="Times New Roman" w:cs="Times New Roman"/>
          <w:color w:val="000000"/>
          <w:kern w:val="0"/>
          <w:sz w:val="28"/>
          <w:szCs w:val="28"/>
          <w:lang w:eastAsia="ru-RU"/>
          <w14:ligatures w14:val="none"/>
        </w:rPr>
        <w:t>для лиц, не сдавших ГИА</w:t>
      </w:r>
      <w:r w:rsidRPr="008D3522">
        <w:rPr>
          <w:rFonts w:ascii="Times New Roman" w:eastAsia="Times New Roman" w:hAnsi="Times New Roman" w:cs="Times New Roman"/>
          <w:sz w:val="28"/>
          <w:szCs w:val="28"/>
          <w:lang w:eastAsia="ru-RU"/>
          <w14:ligatures w14:val="none"/>
        </w:rPr>
        <w:t xml:space="preserve">, </w:t>
      </w:r>
      <w:bookmarkEnd w:id="11"/>
      <w:r w:rsidRPr="008D3522">
        <w:rPr>
          <w:rFonts w:ascii="Times New Roman" w:eastAsia="Times New Roman" w:hAnsi="Times New Roman" w:cs="Times New Roman"/>
          <w:sz w:val="28"/>
          <w:szCs w:val="28"/>
          <w:lang w:eastAsia="ru-RU"/>
          <w14:ligatures w14:val="none"/>
        </w:rPr>
        <w:t xml:space="preserve">должен обладать профессиональными компетенциями (далее - ПК), соответствующими выбранным видам деятельности, сформированными на основе профессионально стандарта </w:t>
      </w:r>
      <w:r w:rsidR="001F15BF" w:rsidRPr="008D3522">
        <w:rPr>
          <w:rFonts w:ascii="Times New Roman" w:eastAsia="Times New Roman" w:hAnsi="Times New Roman" w:cs="Times New Roman"/>
          <w:sz w:val="28"/>
          <w:szCs w:val="28"/>
          <w:u w:val="single"/>
          <w:lang w:eastAsia="ru-RU"/>
          <w14:ligatures w14:val="none"/>
        </w:rPr>
        <w:t>(п</w:t>
      </w:r>
      <w:r w:rsidR="00621BE6" w:rsidRPr="008D3522">
        <w:rPr>
          <w:rFonts w:ascii="Times New Roman" w:eastAsia="Times New Roman" w:hAnsi="Times New Roman" w:cs="Times New Roman"/>
          <w:sz w:val="28"/>
          <w:szCs w:val="28"/>
          <w:u w:val="single"/>
          <w:lang w:eastAsia="ru-RU"/>
          <w14:ligatures w14:val="none"/>
        </w:rPr>
        <w:t>риказ Министерства труда и социальной защиты Российской</w:t>
      </w:r>
      <w:r w:rsidR="001F15BF" w:rsidRPr="008D3522">
        <w:rPr>
          <w:rFonts w:ascii="Times New Roman" w:eastAsia="Times New Roman" w:hAnsi="Times New Roman" w:cs="Times New Roman"/>
          <w:sz w:val="28"/>
          <w:szCs w:val="28"/>
          <w:u w:val="single"/>
          <w:lang w:eastAsia="ru-RU"/>
          <w14:ligatures w14:val="none"/>
        </w:rPr>
        <w:t xml:space="preserve"> Федерации от</w:t>
      </w:r>
      <w:r w:rsidR="001F15BF" w:rsidRPr="008D3522">
        <w:rPr>
          <w:rFonts w:ascii="Times New Roman" w:eastAsia="Times New Roman" w:hAnsi="Times New Roman" w:cs="Times New Roman"/>
          <w:sz w:val="28"/>
          <w:szCs w:val="28"/>
          <w:lang w:eastAsia="ru-RU"/>
          <w14:ligatures w14:val="none"/>
        </w:rPr>
        <w:t xml:space="preserve"> </w:t>
      </w:r>
    </w:p>
    <w:p w14:paraId="1B17B8F0" w14:textId="5ECECBA1" w:rsidR="00BF68E5" w:rsidRPr="008D3522" w:rsidRDefault="00BF68E5" w:rsidP="00BF68E5">
      <w:pPr>
        <w:widowControl w:val="0"/>
        <w:autoSpaceDE w:val="0"/>
        <w:autoSpaceDN w:val="0"/>
        <w:spacing w:after="0" w:line="240" w:lineRule="auto"/>
        <w:jc w:val="center"/>
        <w:rPr>
          <w:rFonts w:ascii="Times New Roman" w:eastAsia="Times New Roman" w:hAnsi="Times New Roman" w:cs="Times New Roman"/>
          <w:sz w:val="28"/>
          <w:szCs w:val="28"/>
          <w:lang w:eastAsia="ru-RU"/>
          <w14:ligatures w14:val="none"/>
        </w:rPr>
      </w:pPr>
      <w:r w:rsidRPr="008D3522">
        <w:rPr>
          <w:rFonts w:ascii="Times New Roman" w:eastAsia="Courier New" w:hAnsi="Times New Roman" w:cs="Times New Roman"/>
          <w:color w:val="000000"/>
          <w:kern w:val="0"/>
          <w:lang w:eastAsia="ru-RU"/>
          <w14:ligatures w14:val="none"/>
        </w:rPr>
        <w:t>(документ, реквизиты документа)</w:t>
      </w:r>
    </w:p>
    <w:p w14:paraId="4544B0C0" w14:textId="7CB3DC4F" w:rsidR="00BF68E5" w:rsidRPr="008D3522" w:rsidRDefault="001F15BF" w:rsidP="00621BE6">
      <w:pPr>
        <w:widowControl w:val="0"/>
        <w:autoSpaceDE w:val="0"/>
        <w:autoSpaceDN w:val="0"/>
        <w:spacing w:after="0" w:line="240" w:lineRule="auto"/>
        <w:jc w:val="both"/>
        <w:rPr>
          <w:rFonts w:ascii="Times New Roman" w:eastAsia="Times New Roman" w:hAnsi="Times New Roman" w:cs="Times New Roman"/>
          <w:sz w:val="28"/>
          <w:szCs w:val="28"/>
          <w:lang w:eastAsia="ru-RU"/>
          <w14:ligatures w14:val="none"/>
        </w:rPr>
      </w:pPr>
      <w:r w:rsidRPr="008D3522">
        <w:rPr>
          <w:rFonts w:ascii="Times New Roman" w:eastAsia="Times New Roman" w:hAnsi="Times New Roman" w:cs="Times New Roman"/>
          <w:sz w:val="28"/>
          <w:szCs w:val="28"/>
          <w:lang w:eastAsia="ru-RU"/>
          <w14:ligatures w14:val="none"/>
        </w:rPr>
        <w:t>10.08.2023 № 661н «Об утверждении профессионального стандарта «Каменщик»».</w:t>
      </w:r>
    </w:p>
    <w:p w14:paraId="4CD4D66A" w14:textId="77777777" w:rsidR="00A678EF" w:rsidRPr="008D3522" w:rsidRDefault="00A678EF" w:rsidP="00060FAC">
      <w:pPr>
        <w:widowControl w:val="0"/>
        <w:spacing w:after="0" w:line="240" w:lineRule="auto"/>
        <w:ind w:firstLine="709"/>
        <w:jc w:val="center"/>
        <w:rPr>
          <w:rFonts w:ascii="Times New Roman" w:eastAsia="Courier New" w:hAnsi="Times New Roman" w:cs="Times New Roman"/>
          <w:color w:val="000000"/>
          <w:kern w:val="0"/>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5524"/>
      </w:tblGrid>
      <w:tr w:rsidR="00060FAC" w:rsidRPr="008D3522" w14:paraId="113DF1B6" w14:textId="77777777" w:rsidTr="00D306DE">
        <w:tc>
          <w:tcPr>
            <w:tcW w:w="3823" w:type="dxa"/>
          </w:tcPr>
          <w:p w14:paraId="6A66CDED" w14:textId="77777777" w:rsidR="00060FAC" w:rsidRPr="008D3522" w:rsidRDefault="00060FAC" w:rsidP="00060FAC">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bookmarkStart w:id="12" w:name="_Hlk241514813"/>
            <w:r w:rsidRPr="008D3522">
              <w:rPr>
                <w:rFonts w:ascii="Times New Roman" w:eastAsia="Courier New" w:hAnsi="Times New Roman" w:cs="Times New Roman"/>
                <w:color w:val="000000"/>
                <w:kern w:val="0"/>
                <w:sz w:val="24"/>
                <w:szCs w:val="24"/>
                <w:lang w:eastAsia="ru-RU"/>
                <w14:ligatures w14:val="none"/>
              </w:rPr>
              <w:t>Профессиональные компетенции</w:t>
            </w:r>
          </w:p>
        </w:tc>
        <w:tc>
          <w:tcPr>
            <w:tcW w:w="5524" w:type="dxa"/>
          </w:tcPr>
          <w:p w14:paraId="04F6F5BC" w14:textId="77777777" w:rsidR="00060FAC" w:rsidRPr="008D3522" w:rsidRDefault="00060FAC" w:rsidP="00060FAC">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Трудовые действия, умения, знания</w:t>
            </w:r>
          </w:p>
        </w:tc>
      </w:tr>
      <w:tr w:rsidR="00060FAC" w:rsidRPr="008D3522" w14:paraId="7F069BE3" w14:textId="77777777" w:rsidTr="00D306DE">
        <w:tc>
          <w:tcPr>
            <w:tcW w:w="3823" w:type="dxa"/>
            <w:vMerge w:val="restart"/>
          </w:tcPr>
          <w:p w14:paraId="52148428" w14:textId="60AC7176" w:rsidR="00FD6D47" w:rsidRPr="008D3522" w:rsidRDefault="003117CD" w:rsidP="00621BE6">
            <w:pPr>
              <w:widowControl w:val="0"/>
              <w:spacing w:after="0" w:line="240" w:lineRule="auto"/>
              <w:rPr>
                <w:rFonts w:ascii="Times New Roman" w:eastAsia="Courier New" w:hAnsi="Times New Roman" w:cs="Times New Roman"/>
                <w:color w:val="000000"/>
                <w:kern w:val="0"/>
                <w:sz w:val="24"/>
                <w:szCs w:val="24"/>
                <w:lang w:eastAsia="ru-RU"/>
                <w14:ligatures w14:val="none"/>
              </w:rPr>
            </w:pPr>
            <w:bookmarkStart w:id="13" w:name="_Hlk241425485"/>
            <w:r w:rsidRPr="008D3522">
              <w:rPr>
                <w:rFonts w:ascii="Times New Roman" w:eastAsia="Courier New" w:hAnsi="Times New Roman" w:cs="Times New Roman"/>
                <w:color w:val="000000"/>
                <w:kern w:val="0"/>
                <w:sz w:val="24"/>
                <w:szCs w:val="24"/>
                <w:lang w:eastAsia="ru-RU"/>
                <w14:ligatures w14:val="none"/>
              </w:rPr>
              <w:t>ПК 1.</w:t>
            </w:r>
            <w:r w:rsidR="008A1D1F" w:rsidRPr="008D3522">
              <w:rPr>
                <w:rFonts w:ascii="Times New Roman" w:eastAsia="Courier New" w:hAnsi="Times New Roman" w:cs="Times New Roman"/>
                <w:color w:val="000000"/>
                <w:kern w:val="0"/>
                <w:sz w:val="24"/>
                <w:szCs w:val="24"/>
                <w:lang w:eastAsia="ru-RU"/>
                <w14:ligatures w14:val="none"/>
              </w:rPr>
              <w:t xml:space="preserve"> </w:t>
            </w:r>
            <w:r w:rsidR="00FD6D47" w:rsidRPr="008D3522">
              <w:rPr>
                <w:rFonts w:ascii="Times New Roman" w:eastAsia="Courier New" w:hAnsi="Times New Roman" w:cs="Times New Roman"/>
                <w:color w:val="000000"/>
                <w:kern w:val="0"/>
                <w:sz w:val="24"/>
                <w:szCs w:val="24"/>
                <w:lang w:eastAsia="ru-RU"/>
                <w14:ligatures w14:val="none"/>
              </w:rPr>
              <w:t>Подготовка рабочего места, оборудования и материалов к проведению кладки, ремонта и реконструкции каменных конструкций</w:t>
            </w:r>
          </w:p>
          <w:p w14:paraId="106E8061" w14:textId="097A4898" w:rsidR="00060FAC" w:rsidRPr="008D3522" w:rsidRDefault="00060FAC"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524" w:type="dxa"/>
          </w:tcPr>
          <w:p w14:paraId="07BEDEB3" w14:textId="77777777" w:rsidR="008A1D1F" w:rsidRPr="008D3522" w:rsidRDefault="00060FAC" w:rsidP="00FD6D47">
            <w:pPr>
              <w:widowControl w:val="0"/>
              <w:spacing w:after="0" w:line="240" w:lineRule="auto"/>
            </w:pPr>
            <w:r w:rsidRPr="008D3522">
              <w:rPr>
                <w:rFonts w:ascii="Times New Roman" w:eastAsia="Courier New" w:hAnsi="Times New Roman" w:cs="Times New Roman"/>
                <w:b/>
                <w:color w:val="000000"/>
                <w:kern w:val="0"/>
                <w:sz w:val="24"/>
                <w:szCs w:val="24"/>
                <w:lang w:eastAsia="ru-RU"/>
                <w14:ligatures w14:val="none"/>
              </w:rPr>
              <w:t>Трудовые действия:</w:t>
            </w:r>
            <w:r w:rsidR="00621BE6" w:rsidRPr="008D3522">
              <w:t xml:space="preserve"> </w:t>
            </w:r>
          </w:p>
          <w:p w14:paraId="703A5CB5" w14:textId="5289B3AD" w:rsidR="00FD6D47" w:rsidRPr="008D3522" w:rsidRDefault="00FD6D47" w:rsidP="00FD6D4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 xml:space="preserve">проверка наличия и исправности средств индивидуальной защиты, необходимых для проведения кладки, ремонта и реконструкции каменных конструкций; подготовка рабочего места к началу смены и его уборка в конце смены в </w:t>
            </w:r>
            <w:r w:rsidRPr="008D3522">
              <w:rPr>
                <w:rFonts w:ascii="Times New Roman" w:eastAsia="Courier New" w:hAnsi="Times New Roman" w:cs="Times New Roman"/>
                <w:color w:val="000000"/>
                <w:kern w:val="0"/>
                <w:sz w:val="24"/>
                <w:szCs w:val="24"/>
                <w:lang w:eastAsia="ru-RU"/>
                <w14:ligatures w14:val="none"/>
              </w:rPr>
              <w:lastRenderedPageBreak/>
              <w:t>соответствии с требованиями охраны труда, промышленной безопасности; проверка наличия и исправности оборудования, инструментов, такелажной оснастки, применяемых при кладке, ремонте и реконструкции каменных конструкций; проверка исправности электропроводки для подключения электроинструментов и освещения рабочего места для работы в условиях недостаточной освещенности;</w:t>
            </w:r>
          </w:p>
          <w:p w14:paraId="788E1D4A" w14:textId="2B746804" w:rsidR="00060FAC" w:rsidRPr="008D3522" w:rsidRDefault="00FD6D47" w:rsidP="00FD6D4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проверка качества и количества строительных материалов и изделий, необходимых для выполнения кладки, ремонта и реконструкции каменных конструкций; проверка и складирование строительных материалов в зоне производства строительных работ, в том числе посредством управления грузоподъемными механизмами</w:t>
            </w:r>
          </w:p>
        </w:tc>
      </w:tr>
      <w:tr w:rsidR="00060FAC" w:rsidRPr="008D3522" w14:paraId="1B497817" w14:textId="77777777" w:rsidTr="00D306DE">
        <w:tc>
          <w:tcPr>
            <w:tcW w:w="3823" w:type="dxa"/>
            <w:vMerge/>
          </w:tcPr>
          <w:p w14:paraId="3B9744FB" w14:textId="77777777" w:rsidR="00060FAC" w:rsidRPr="008D3522" w:rsidRDefault="00060FAC"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524" w:type="dxa"/>
          </w:tcPr>
          <w:p w14:paraId="773EE13D" w14:textId="77777777" w:rsidR="008A1D1F" w:rsidRPr="008D3522" w:rsidRDefault="00060FAC" w:rsidP="00FD6D47">
            <w:pPr>
              <w:widowControl w:val="0"/>
              <w:spacing w:after="0" w:line="240" w:lineRule="auto"/>
            </w:pPr>
            <w:r w:rsidRPr="008D3522">
              <w:rPr>
                <w:rFonts w:ascii="Times New Roman" w:eastAsia="Courier New" w:hAnsi="Times New Roman" w:cs="Times New Roman"/>
                <w:b/>
                <w:color w:val="000000"/>
                <w:kern w:val="0"/>
                <w:sz w:val="24"/>
                <w:szCs w:val="24"/>
                <w:lang w:eastAsia="ru-RU"/>
                <w14:ligatures w14:val="none"/>
              </w:rPr>
              <w:t>Умения</w:t>
            </w:r>
            <w:r w:rsidRPr="008D3522">
              <w:rPr>
                <w:rFonts w:ascii="Times New Roman" w:eastAsia="Courier New" w:hAnsi="Times New Roman" w:cs="Times New Roman"/>
                <w:color w:val="000000"/>
                <w:kern w:val="0"/>
                <w:sz w:val="24"/>
                <w:szCs w:val="24"/>
                <w:lang w:eastAsia="ru-RU"/>
                <w14:ligatures w14:val="none"/>
              </w:rPr>
              <w:t>:</w:t>
            </w:r>
            <w:r w:rsidR="00621BE6" w:rsidRPr="008D3522">
              <w:t xml:space="preserve"> </w:t>
            </w:r>
          </w:p>
          <w:p w14:paraId="4C99153A" w14:textId="40722D41" w:rsidR="00FD6D47" w:rsidRPr="008D3522" w:rsidRDefault="00FD6D47" w:rsidP="00FD6D4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читать рабочие чертежи;</w:t>
            </w:r>
          </w:p>
          <w:p w14:paraId="27D02F5C" w14:textId="3682027E" w:rsidR="00FD6D47" w:rsidRPr="008D3522" w:rsidRDefault="00FD6D47" w:rsidP="00FD6D4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оценивать безопасность организации рабочего места в соответствии с требованиями охраны труда и промышленной безопасности;</w:t>
            </w:r>
          </w:p>
          <w:p w14:paraId="693012C9" w14:textId="2AC57548" w:rsidR="00FD6D47" w:rsidRPr="008D3522" w:rsidRDefault="00FD6D47" w:rsidP="00FD6D4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оценивать соответствие рабочего места правилам и требованиям производственной санитарии; определять способы и средства индивидуальной защиты в зависимости от вредных и опасных производственных факторов, сменного задания на выполнение кладки, ремонта и реконструкции каменных конструкций;</w:t>
            </w:r>
          </w:p>
          <w:p w14:paraId="744D888D" w14:textId="0925D6CB" w:rsidR="00FD6D47" w:rsidRPr="008D3522" w:rsidRDefault="00FD6D47" w:rsidP="00FD6D4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выбирать необходимые инструменты, оборудование, оснастку и материалы в соответствии со сменным заданием на выполнение кладки, ремонта и реконструкции каменных конструкций;</w:t>
            </w:r>
          </w:p>
          <w:p w14:paraId="5D7C79C3" w14:textId="1BD9AF46" w:rsidR="00FD6D47" w:rsidRPr="008D3522" w:rsidRDefault="00FD6D47" w:rsidP="00FD6D4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пользоваться такелажной оснасткой, инвентарными стропами и захватными приспособлениями для перемещения емкостей с раствором и паллет с кирпичом и камнем</w:t>
            </w:r>
          </w:p>
          <w:p w14:paraId="0B582774" w14:textId="1C4E423B" w:rsidR="00FD6D47" w:rsidRPr="008D3522" w:rsidRDefault="00FD6D47" w:rsidP="00FD6D4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оценивать качество и количество строительных материалов и изделий, необходимых для выполнения сменного задания;</w:t>
            </w:r>
          </w:p>
          <w:p w14:paraId="4FEE390C" w14:textId="0FA4D0D4" w:rsidR="00FD6D47" w:rsidRPr="008D3522" w:rsidRDefault="00FD6D47" w:rsidP="00FD6D4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выбирать способы и места складирования строительных материалов в зоне производства работ;</w:t>
            </w:r>
          </w:p>
          <w:p w14:paraId="010F6C23" w14:textId="474B4E08" w:rsidR="00FD6D47" w:rsidRPr="008D3522" w:rsidRDefault="00FD6D47" w:rsidP="00FD6D4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оценивать исправность электропроводки для подключения электроинструментов и освещения рабочего места для работы в условиях недостаточной освещенности;</w:t>
            </w:r>
          </w:p>
          <w:p w14:paraId="47B427F9" w14:textId="6736BBE3" w:rsidR="00FD6D47" w:rsidRPr="008D3522" w:rsidRDefault="00FD6D47" w:rsidP="00FD6D4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применять требования охраны труда при нахождении на строительной площадке, пожарной, промышленной безопасности и электробезопасности при производстве каменных работ;</w:t>
            </w:r>
          </w:p>
          <w:p w14:paraId="2E194A70" w14:textId="07D2FDD5" w:rsidR="00060FAC" w:rsidRPr="008D3522" w:rsidRDefault="00FD6D47" w:rsidP="00FD6D4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 xml:space="preserve">применять принципы бережливого производства </w:t>
            </w:r>
            <w:r w:rsidRPr="008D3522">
              <w:rPr>
                <w:rFonts w:ascii="Times New Roman" w:eastAsia="Courier New" w:hAnsi="Times New Roman" w:cs="Times New Roman"/>
                <w:color w:val="000000"/>
                <w:kern w:val="0"/>
                <w:sz w:val="24"/>
                <w:szCs w:val="24"/>
                <w:lang w:eastAsia="ru-RU"/>
                <w14:ligatures w14:val="none"/>
              </w:rPr>
              <w:lastRenderedPageBreak/>
              <w:t>при подготовке рабочего места к выполнению кладки, ремонта и реконструкции каменных конструкций.</w:t>
            </w:r>
          </w:p>
        </w:tc>
      </w:tr>
      <w:tr w:rsidR="00060FAC" w:rsidRPr="008D3522" w14:paraId="2BC30A88" w14:textId="77777777" w:rsidTr="00D306DE">
        <w:tc>
          <w:tcPr>
            <w:tcW w:w="3823" w:type="dxa"/>
            <w:vMerge/>
          </w:tcPr>
          <w:p w14:paraId="6C90D62E" w14:textId="77777777" w:rsidR="00060FAC" w:rsidRPr="008D3522" w:rsidRDefault="00060FAC"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524" w:type="dxa"/>
          </w:tcPr>
          <w:p w14:paraId="267B0439" w14:textId="77777777" w:rsidR="008A1D1F" w:rsidRPr="008D3522" w:rsidRDefault="00060FAC" w:rsidP="00FD6D4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b/>
                <w:color w:val="000000"/>
                <w:kern w:val="0"/>
                <w:sz w:val="24"/>
                <w:szCs w:val="24"/>
                <w:lang w:eastAsia="ru-RU"/>
                <w14:ligatures w14:val="none"/>
              </w:rPr>
              <w:t>Знания</w:t>
            </w:r>
            <w:r w:rsidRPr="008D3522">
              <w:rPr>
                <w:rFonts w:ascii="Times New Roman" w:eastAsia="Courier New" w:hAnsi="Times New Roman" w:cs="Times New Roman"/>
                <w:color w:val="000000"/>
                <w:kern w:val="0"/>
                <w:sz w:val="24"/>
                <w:szCs w:val="24"/>
                <w:lang w:eastAsia="ru-RU"/>
                <w14:ligatures w14:val="none"/>
              </w:rPr>
              <w:t>:</w:t>
            </w:r>
          </w:p>
          <w:p w14:paraId="31867942" w14:textId="585DD493" w:rsidR="00FD6D47" w:rsidRPr="008D3522" w:rsidRDefault="00FD6D47" w:rsidP="00FD6D4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t>т</w:t>
            </w:r>
            <w:r w:rsidRPr="008D3522">
              <w:rPr>
                <w:rFonts w:ascii="Times New Roman" w:eastAsia="Courier New" w:hAnsi="Times New Roman" w:cs="Times New Roman"/>
                <w:color w:val="000000"/>
                <w:kern w:val="0"/>
                <w:sz w:val="24"/>
                <w:szCs w:val="24"/>
                <w:lang w:eastAsia="ru-RU"/>
                <w14:ligatures w14:val="none"/>
              </w:rPr>
              <w:t>ребования технологических регламентов к выполнению кладки, ремонта и реконструкции каменных конструкций;</w:t>
            </w:r>
          </w:p>
          <w:p w14:paraId="42727897" w14:textId="69A20EA5" w:rsidR="00FD6D47" w:rsidRPr="008D3522" w:rsidRDefault="00FD6D47" w:rsidP="00FD6D4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требования технической документации в строительстве; принципы бережливого производства при подготовке рабочего места к выполнению кладки, ремонта и реконструкции каменных конструкций;</w:t>
            </w:r>
          </w:p>
          <w:p w14:paraId="724E6072" w14:textId="59CBED0C" w:rsidR="00FD6D47" w:rsidRPr="008D3522" w:rsidRDefault="00FD6D47" w:rsidP="00FD6D4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виды строительных материалов и изделий, необходимых для проведения кладки, ремонта и реконструкции каменных конструкций; требования к организации рабочего места при проведении кладки, ремонта и реконструкции каменных конструкций</w:t>
            </w:r>
            <w:r w:rsidR="00B94B47" w:rsidRPr="008D3522">
              <w:rPr>
                <w:rFonts w:ascii="Times New Roman" w:eastAsia="Courier New" w:hAnsi="Times New Roman" w:cs="Times New Roman"/>
                <w:color w:val="000000"/>
                <w:kern w:val="0"/>
                <w:sz w:val="24"/>
                <w:szCs w:val="24"/>
                <w:lang w:eastAsia="ru-RU"/>
                <w14:ligatures w14:val="none"/>
              </w:rPr>
              <w:t xml:space="preserve">; </w:t>
            </w:r>
          </w:p>
          <w:p w14:paraId="43D6DFF6" w14:textId="41538642" w:rsidR="00FD6D47" w:rsidRPr="008D3522" w:rsidRDefault="00B94B47" w:rsidP="00FD6D4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с</w:t>
            </w:r>
            <w:r w:rsidR="00FD6D47" w:rsidRPr="008D3522">
              <w:rPr>
                <w:rFonts w:ascii="Times New Roman" w:eastAsia="Courier New" w:hAnsi="Times New Roman" w:cs="Times New Roman"/>
                <w:color w:val="000000"/>
                <w:kern w:val="0"/>
                <w:sz w:val="24"/>
                <w:szCs w:val="24"/>
                <w:lang w:eastAsia="ru-RU"/>
                <w14:ligatures w14:val="none"/>
              </w:rPr>
              <w:t>истема условных обозначений и правила выполнение чертежей в строительстве</w:t>
            </w:r>
            <w:r w:rsidRPr="008D3522">
              <w:rPr>
                <w:rFonts w:ascii="Times New Roman" w:eastAsia="Courier New" w:hAnsi="Times New Roman" w:cs="Times New Roman"/>
                <w:color w:val="000000"/>
                <w:kern w:val="0"/>
                <w:sz w:val="24"/>
                <w:szCs w:val="24"/>
                <w:lang w:eastAsia="ru-RU"/>
                <w14:ligatures w14:val="none"/>
              </w:rPr>
              <w:t>;</w:t>
            </w:r>
          </w:p>
          <w:p w14:paraId="255AC599" w14:textId="128FF567" w:rsidR="00FD6D47" w:rsidRPr="008D3522" w:rsidRDefault="00B94B47" w:rsidP="00FD6D4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w:t>
            </w:r>
            <w:r w:rsidR="00FD6D47" w:rsidRPr="008D3522">
              <w:rPr>
                <w:rFonts w:ascii="Times New Roman" w:eastAsia="Courier New" w:hAnsi="Times New Roman" w:cs="Times New Roman"/>
                <w:color w:val="000000"/>
                <w:kern w:val="0"/>
                <w:sz w:val="24"/>
                <w:szCs w:val="24"/>
                <w:lang w:eastAsia="ru-RU"/>
                <w14:ligatures w14:val="none"/>
              </w:rPr>
              <w:t>орядок подготовки инструментов, оборудования, оснастки и строительных материалов для проведения кладки, ремонта и реконструкции каменных конструкций</w:t>
            </w:r>
            <w:r w:rsidRPr="008D3522">
              <w:rPr>
                <w:rFonts w:ascii="Times New Roman" w:eastAsia="Courier New" w:hAnsi="Times New Roman" w:cs="Times New Roman"/>
                <w:color w:val="000000"/>
                <w:kern w:val="0"/>
                <w:sz w:val="24"/>
                <w:szCs w:val="24"/>
                <w:lang w:eastAsia="ru-RU"/>
                <w14:ligatures w14:val="none"/>
              </w:rPr>
              <w:t>;</w:t>
            </w:r>
          </w:p>
          <w:p w14:paraId="265B4145" w14:textId="618CE48B" w:rsidR="00FD6D47" w:rsidRPr="008D3522" w:rsidRDefault="00B94B47" w:rsidP="00FD6D4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w:t>
            </w:r>
            <w:r w:rsidR="00FD6D47" w:rsidRPr="008D3522">
              <w:rPr>
                <w:rFonts w:ascii="Times New Roman" w:eastAsia="Courier New" w:hAnsi="Times New Roman" w:cs="Times New Roman"/>
                <w:color w:val="000000"/>
                <w:kern w:val="0"/>
                <w:sz w:val="24"/>
                <w:szCs w:val="24"/>
                <w:lang w:eastAsia="ru-RU"/>
                <w14:ligatures w14:val="none"/>
              </w:rPr>
              <w:t>равила транспортировки и складирования строительных материалов и изделий в пределах рабочей зоны</w:t>
            </w:r>
            <w:r w:rsidRPr="008D3522">
              <w:rPr>
                <w:rFonts w:ascii="Times New Roman" w:eastAsia="Courier New" w:hAnsi="Times New Roman" w:cs="Times New Roman"/>
                <w:color w:val="000000"/>
                <w:kern w:val="0"/>
                <w:sz w:val="24"/>
                <w:szCs w:val="24"/>
                <w:lang w:eastAsia="ru-RU"/>
                <w14:ligatures w14:val="none"/>
              </w:rPr>
              <w:t>;</w:t>
            </w:r>
          </w:p>
          <w:p w14:paraId="15E3C0DF" w14:textId="7528876D" w:rsidR="00FD6D47" w:rsidRPr="008D3522" w:rsidRDefault="00B94B47" w:rsidP="00FD6D4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т</w:t>
            </w:r>
            <w:r w:rsidR="00FD6D47" w:rsidRPr="008D3522">
              <w:rPr>
                <w:rFonts w:ascii="Times New Roman" w:eastAsia="Courier New" w:hAnsi="Times New Roman" w:cs="Times New Roman"/>
                <w:color w:val="000000"/>
                <w:kern w:val="0"/>
                <w:sz w:val="24"/>
                <w:szCs w:val="24"/>
                <w:lang w:eastAsia="ru-RU"/>
                <w14:ligatures w14:val="none"/>
              </w:rPr>
              <w:t>ребования к условиям хранения строительных материалов и изделий</w:t>
            </w:r>
            <w:r w:rsidRPr="008D3522">
              <w:rPr>
                <w:rFonts w:ascii="Times New Roman" w:eastAsia="Courier New" w:hAnsi="Times New Roman" w:cs="Times New Roman"/>
                <w:color w:val="000000"/>
                <w:kern w:val="0"/>
                <w:sz w:val="24"/>
                <w:szCs w:val="24"/>
                <w:lang w:eastAsia="ru-RU"/>
                <w14:ligatures w14:val="none"/>
              </w:rPr>
              <w:t>;</w:t>
            </w:r>
          </w:p>
          <w:p w14:paraId="5D6AE574" w14:textId="1AF804D0" w:rsidR="00FD6D47" w:rsidRPr="008D3522" w:rsidRDefault="00B94B47" w:rsidP="00FD6D4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о</w:t>
            </w:r>
            <w:r w:rsidR="00FD6D47" w:rsidRPr="008D3522">
              <w:rPr>
                <w:rFonts w:ascii="Times New Roman" w:eastAsia="Courier New" w:hAnsi="Times New Roman" w:cs="Times New Roman"/>
                <w:color w:val="000000"/>
                <w:kern w:val="0"/>
                <w:sz w:val="24"/>
                <w:szCs w:val="24"/>
                <w:lang w:eastAsia="ru-RU"/>
                <w14:ligatures w14:val="none"/>
              </w:rPr>
              <w:t>сновные виды и правила применения такелажной оснастки, стропов и захватных приспособлений</w:t>
            </w:r>
            <w:r w:rsidRPr="008D3522">
              <w:rPr>
                <w:rFonts w:ascii="Times New Roman" w:eastAsia="Courier New" w:hAnsi="Times New Roman" w:cs="Times New Roman"/>
                <w:color w:val="000000"/>
                <w:kern w:val="0"/>
                <w:sz w:val="24"/>
                <w:szCs w:val="24"/>
                <w:lang w:eastAsia="ru-RU"/>
                <w14:ligatures w14:val="none"/>
              </w:rPr>
              <w:t>;</w:t>
            </w:r>
          </w:p>
          <w:p w14:paraId="68F1870D" w14:textId="60AD2FAA" w:rsidR="00FD6D47" w:rsidRPr="008D3522" w:rsidRDefault="00B94B47" w:rsidP="00FD6D4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с</w:t>
            </w:r>
            <w:r w:rsidR="00FD6D47" w:rsidRPr="008D3522">
              <w:rPr>
                <w:rFonts w:ascii="Times New Roman" w:eastAsia="Courier New" w:hAnsi="Times New Roman" w:cs="Times New Roman"/>
                <w:color w:val="000000"/>
                <w:kern w:val="0"/>
                <w:sz w:val="24"/>
                <w:szCs w:val="24"/>
                <w:lang w:eastAsia="ru-RU"/>
                <w14:ligatures w14:val="none"/>
              </w:rPr>
              <w:t>истема производственной сигнализации при выполнении такелажных работ</w:t>
            </w:r>
            <w:r w:rsidRPr="008D3522">
              <w:rPr>
                <w:rFonts w:ascii="Times New Roman" w:eastAsia="Courier New" w:hAnsi="Times New Roman" w:cs="Times New Roman"/>
                <w:color w:val="000000"/>
                <w:kern w:val="0"/>
                <w:sz w:val="24"/>
                <w:szCs w:val="24"/>
                <w:lang w:eastAsia="ru-RU"/>
                <w14:ligatures w14:val="none"/>
              </w:rPr>
              <w:t>;</w:t>
            </w:r>
          </w:p>
          <w:p w14:paraId="14D6FDDA" w14:textId="1DC938BB" w:rsidR="00FD6D47" w:rsidRPr="008D3522" w:rsidRDefault="00B94B47" w:rsidP="00FD6D4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w:t>
            </w:r>
            <w:r w:rsidR="00FD6D47" w:rsidRPr="008D3522">
              <w:rPr>
                <w:rFonts w:ascii="Times New Roman" w:eastAsia="Courier New" w:hAnsi="Times New Roman" w:cs="Times New Roman"/>
                <w:color w:val="000000"/>
                <w:kern w:val="0"/>
                <w:sz w:val="24"/>
                <w:szCs w:val="24"/>
                <w:lang w:eastAsia="ru-RU"/>
                <w14:ligatures w14:val="none"/>
              </w:rPr>
              <w:t>орядок проверки качества и количества строительных материалов и изделий, необходимых для выполнения кладки, ремонта и реконструкции каменных конструкций</w:t>
            </w:r>
            <w:r w:rsidRPr="008D3522">
              <w:rPr>
                <w:rFonts w:ascii="Times New Roman" w:eastAsia="Courier New" w:hAnsi="Times New Roman" w:cs="Times New Roman"/>
                <w:color w:val="000000"/>
                <w:kern w:val="0"/>
                <w:sz w:val="24"/>
                <w:szCs w:val="24"/>
                <w:lang w:eastAsia="ru-RU"/>
                <w14:ligatures w14:val="none"/>
              </w:rPr>
              <w:t>;</w:t>
            </w:r>
          </w:p>
          <w:p w14:paraId="16D55EE7" w14:textId="292E8F81" w:rsidR="00FD6D47" w:rsidRPr="008D3522" w:rsidRDefault="00B94B47" w:rsidP="00FD6D4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н</w:t>
            </w:r>
            <w:r w:rsidR="00FD6D47" w:rsidRPr="008D3522">
              <w:rPr>
                <w:rFonts w:ascii="Times New Roman" w:eastAsia="Courier New" w:hAnsi="Times New Roman" w:cs="Times New Roman"/>
                <w:color w:val="000000"/>
                <w:kern w:val="0"/>
                <w:sz w:val="24"/>
                <w:szCs w:val="24"/>
                <w:lang w:eastAsia="ru-RU"/>
                <w14:ligatures w14:val="none"/>
              </w:rPr>
              <w:t>ормы освещенности рабочих мест</w:t>
            </w:r>
            <w:r w:rsidRPr="008D3522">
              <w:rPr>
                <w:rFonts w:ascii="Times New Roman" w:eastAsia="Courier New" w:hAnsi="Times New Roman" w:cs="Times New Roman"/>
                <w:color w:val="000000"/>
                <w:kern w:val="0"/>
                <w:sz w:val="24"/>
                <w:szCs w:val="24"/>
                <w:lang w:eastAsia="ru-RU"/>
                <w14:ligatures w14:val="none"/>
              </w:rPr>
              <w:t>;</w:t>
            </w:r>
          </w:p>
          <w:p w14:paraId="12A67B11" w14:textId="2B5DB85B" w:rsidR="00FD6D47" w:rsidRPr="008D3522" w:rsidRDefault="00B94B47" w:rsidP="00FD6D4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т</w:t>
            </w:r>
            <w:r w:rsidR="00FD6D47" w:rsidRPr="008D3522">
              <w:rPr>
                <w:rFonts w:ascii="Times New Roman" w:eastAsia="Courier New" w:hAnsi="Times New Roman" w:cs="Times New Roman"/>
                <w:color w:val="000000"/>
                <w:kern w:val="0"/>
                <w:sz w:val="24"/>
                <w:szCs w:val="24"/>
                <w:lang w:eastAsia="ru-RU"/>
                <w14:ligatures w14:val="none"/>
              </w:rPr>
              <w:t>ребования в области охраны окружающей среды</w:t>
            </w:r>
            <w:r w:rsidRPr="008D3522">
              <w:rPr>
                <w:rFonts w:ascii="Times New Roman" w:eastAsia="Courier New" w:hAnsi="Times New Roman" w:cs="Times New Roman"/>
                <w:color w:val="000000"/>
                <w:kern w:val="0"/>
                <w:sz w:val="24"/>
                <w:szCs w:val="24"/>
                <w:lang w:eastAsia="ru-RU"/>
                <w14:ligatures w14:val="none"/>
              </w:rPr>
              <w:t>;</w:t>
            </w:r>
          </w:p>
          <w:p w14:paraId="17CC0907" w14:textId="457650B4" w:rsidR="00FD6D47" w:rsidRPr="008D3522" w:rsidRDefault="00B94B47" w:rsidP="00FD6D4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т</w:t>
            </w:r>
            <w:r w:rsidR="00FD6D47" w:rsidRPr="008D3522">
              <w:rPr>
                <w:rFonts w:ascii="Times New Roman" w:eastAsia="Courier New" w:hAnsi="Times New Roman" w:cs="Times New Roman"/>
                <w:color w:val="000000"/>
                <w:kern w:val="0"/>
                <w:sz w:val="24"/>
                <w:szCs w:val="24"/>
                <w:lang w:eastAsia="ru-RU"/>
                <w14:ligatures w14:val="none"/>
              </w:rPr>
              <w:t>ребования охраны труда при нахождении на строительной площадке, пожарной, промышленной безопасности и электробезопасности при проведении кладки, ремонта и реконструкции каменных конструкций</w:t>
            </w:r>
            <w:r w:rsidRPr="008D3522">
              <w:rPr>
                <w:rFonts w:ascii="Times New Roman" w:eastAsia="Courier New" w:hAnsi="Times New Roman" w:cs="Times New Roman"/>
                <w:color w:val="000000"/>
                <w:kern w:val="0"/>
                <w:sz w:val="24"/>
                <w:szCs w:val="24"/>
                <w:lang w:eastAsia="ru-RU"/>
                <w14:ligatures w14:val="none"/>
              </w:rPr>
              <w:t>;</w:t>
            </w:r>
          </w:p>
          <w:p w14:paraId="098320D2" w14:textId="729DD994" w:rsidR="00FD6D47" w:rsidRPr="008D3522" w:rsidRDefault="00B94B47" w:rsidP="00FD6D4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о</w:t>
            </w:r>
            <w:r w:rsidR="00FD6D47" w:rsidRPr="008D3522">
              <w:rPr>
                <w:rFonts w:ascii="Times New Roman" w:eastAsia="Courier New" w:hAnsi="Times New Roman" w:cs="Times New Roman"/>
                <w:color w:val="000000"/>
                <w:kern w:val="0"/>
                <w:sz w:val="24"/>
                <w:szCs w:val="24"/>
                <w:lang w:eastAsia="ru-RU"/>
                <w14:ligatures w14:val="none"/>
              </w:rPr>
              <w:t>пасные и вредные производственные факторы при проведении кладки, ремонта и реконструкции каменных конструкций</w:t>
            </w:r>
          </w:p>
          <w:p w14:paraId="068ED283" w14:textId="0B9B9E70" w:rsidR="00FD6D47" w:rsidRPr="008D3522" w:rsidRDefault="00B94B47" w:rsidP="00FD6D4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w:t>
            </w:r>
            <w:r w:rsidR="00FD6D47" w:rsidRPr="008D3522">
              <w:rPr>
                <w:rFonts w:ascii="Times New Roman" w:eastAsia="Courier New" w:hAnsi="Times New Roman" w:cs="Times New Roman"/>
                <w:color w:val="000000"/>
                <w:kern w:val="0"/>
                <w:sz w:val="24"/>
                <w:szCs w:val="24"/>
                <w:lang w:eastAsia="ru-RU"/>
                <w14:ligatures w14:val="none"/>
              </w:rPr>
              <w:t>равила производственной санитарии при проведении кладки, ремонта и реконструкции каменных конструкций</w:t>
            </w:r>
            <w:r w:rsidRPr="008D3522">
              <w:rPr>
                <w:rFonts w:ascii="Times New Roman" w:eastAsia="Courier New" w:hAnsi="Times New Roman" w:cs="Times New Roman"/>
                <w:color w:val="000000"/>
                <w:kern w:val="0"/>
                <w:sz w:val="24"/>
                <w:szCs w:val="24"/>
                <w:lang w:eastAsia="ru-RU"/>
                <w14:ligatures w14:val="none"/>
              </w:rPr>
              <w:t>;</w:t>
            </w:r>
          </w:p>
          <w:p w14:paraId="302EA43D" w14:textId="6C19D6C6" w:rsidR="00FD6D47" w:rsidRPr="008D3522" w:rsidRDefault="00B94B47" w:rsidP="00FD6D4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w:t>
            </w:r>
            <w:r w:rsidR="00FD6D47" w:rsidRPr="008D3522">
              <w:rPr>
                <w:rFonts w:ascii="Times New Roman" w:eastAsia="Courier New" w:hAnsi="Times New Roman" w:cs="Times New Roman"/>
                <w:color w:val="000000"/>
                <w:kern w:val="0"/>
                <w:sz w:val="24"/>
                <w:szCs w:val="24"/>
                <w:lang w:eastAsia="ru-RU"/>
                <w14:ligatures w14:val="none"/>
              </w:rPr>
              <w:t>равила оказания первой помощи пострадавшему при несчастном случае на производстве</w:t>
            </w:r>
            <w:r w:rsidRPr="008D3522">
              <w:rPr>
                <w:rFonts w:ascii="Times New Roman" w:eastAsia="Courier New" w:hAnsi="Times New Roman" w:cs="Times New Roman"/>
                <w:color w:val="000000"/>
                <w:kern w:val="0"/>
                <w:sz w:val="24"/>
                <w:szCs w:val="24"/>
                <w:lang w:eastAsia="ru-RU"/>
                <w14:ligatures w14:val="none"/>
              </w:rPr>
              <w:t>;</w:t>
            </w:r>
          </w:p>
          <w:p w14:paraId="39EF48A7" w14:textId="474FEAC6" w:rsidR="00060FAC" w:rsidRPr="008D3522" w:rsidRDefault="00B94B47" w:rsidP="00B94B4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в</w:t>
            </w:r>
            <w:r w:rsidR="00FD6D47" w:rsidRPr="008D3522">
              <w:rPr>
                <w:rFonts w:ascii="Times New Roman" w:eastAsia="Courier New" w:hAnsi="Times New Roman" w:cs="Times New Roman"/>
                <w:color w:val="000000"/>
                <w:kern w:val="0"/>
                <w:sz w:val="24"/>
                <w:szCs w:val="24"/>
                <w:lang w:eastAsia="ru-RU"/>
                <w14:ligatures w14:val="none"/>
              </w:rPr>
              <w:t xml:space="preserve">иды и правила применения средств </w:t>
            </w:r>
            <w:r w:rsidR="00FD6D47" w:rsidRPr="008D3522">
              <w:rPr>
                <w:rFonts w:ascii="Times New Roman" w:eastAsia="Courier New" w:hAnsi="Times New Roman" w:cs="Times New Roman"/>
                <w:color w:val="000000"/>
                <w:kern w:val="0"/>
                <w:sz w:val="24"/>
                <w:szCs w:val="24"/>
                <w:lang w:eastAsia="ru-RU"/>
                <w14:ligatures w14:val="none"/>
              </w:rPr>
              <w:lastRenderedPageBreak/>
              <w:t>индивидуальной защиты, необходимых при проведении кладки, ремонта и реконструкции каменных конструкций</w:t>
            </w:r>
          </w:p>
        </w:tc>
      </w:tr>
      <w:bookmarkEnd w:id="13"/>
      <w:tr w:rsidR="00060FAC" w:rsidRPr="008D3522" w14:paraId="073145CC" w14:textId="77777777" w:rsidTr="00D306DE">
        <w:tc>
          <w:tcPr>
            <w:tcW w:w="3823" w:type="dxa"/>
            <w:vMerge w:val="restart"/>
          </w:tcPr>
          <w:p w14:paraId="5CAEEFA0" w14:textId="4CE901A2" w:rsidR="00621BE6" w:rsidRPr="008D3522" w:rsidRDefault="00621BE6" w:rsidP="00621BE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lastRenderedPageBreak/>
              <w:t>ПК 2.</w:t>
            </w:r>
          </w:p>
          <w:p w14:paraId="7477D167" w14:textId="4387AB52" w:rsidR="00060FAC" w:rsidRPr="008D3522" w:rsidRDefault="00B94B47" w:rsidP="00621BE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Проведение кладки, ремонта и реконструкции каменных конструкций</w:t>
            </w:r>
          </w:p>
        </w:tc>
        <w:tc>
          <w:tcPr>
            <w:tcW w:w="5524" w:type="dxa"/>
          </w:tcPr>
          <w:p w14:paraId="062D2121" w14:textId="77777777" w:rsidR="006C3440" w:rsidRPr="008D3522" w:rsidRDefault="00060FAC" w:rsidP="00B94B47">
            <w:pPr>
              <w:widowControl w:val="0"/>
              <w:spacing w:after="0" w:line="240" w:lineRule="auto"/>
            </w:pPr>
            <w:r w:rsidRPr="008D3522">
              <w:rPr>
                <w:rFonts w:ascii="Times New Roman" w:eastAsia="Courier New" w:hAnsi="Times New Roman" w:cs="Times New Roman"/>
                <w:b/>
                <w:color w:val="000000"/>
                <w:kern w:val="0"/>
                <w:sz w:val="24"/>
                <w:szCs w:val="24"/>
                <w:lang w:eastAsia="ru-RU"/>
                <w14:ligatures w14:val="none"/>
              </w:rPr>
              <w:t>Трудовые действия:</w:t>
            </w:r>
            <w:r w:rsidR="00621BE6" w:rsidRPr="008D3522">
              <w:t xml:space="preserve"> </w:t>
            </w:r>
          </w:p>
          <w:p w14:paraId="43DA1BE1" w14:textId="491D5AB1" w:rsidR="00B94B47" w:rsidRPr="008D3522" w:rsidRDefault="00B94B47" w:rsidP="00B94B4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кладка фундаментов из бутового камня под лопатку и кирпичного щебня под залив;</w:t>
            </w:r>
          </w:p>
          <w:p w14:paraId="216C635A" w14:textId="6F443267" w:rsidR="00B94B47" w:rsidRPr="008D3522" w:rsidRDefault="00B94B47" w:rsidP="00B94B4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выполнение цементной стяжки;</w:t>
            </w:r>
          </w:p>
          <w:p w14:paraId="562C3AA7" w14:textId="264E7D00" w:rsidR="00B94B47" w:rsidRPr="008D3522" w:rsidRDefault="00B94B47" w:rsidP="00B94B4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выполнение горизонтальной гидроизоляции фундамента рулонными материалами;</w:t>
            </w:r>
          </w:p>
          <w:p w14:paraId="03D46B9E" w14:textId="10EFF74E" w:rsidR="00060FAC" w:rsidRPr="008D3522" w:rsidRDefault="00B94B47" w:rsidP="00C9402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выполнение вертикальной гидроизоляции фундамента и стен подвалов окрасочными растворами, материалами проникающего типа;</w:t>
            </w:r>
            <w:r w:rsidR="00C94023" w:rsidRPr="008D3522">
              <w:rPr>
                <w:rFonts w:ascii="Times New Roman" w:eastAsia="Courier New" w:hAnsi="Times New Roman" w:cs="Times New Roman"/>
                <w:color w:val="000000"/>
                <w:kern w:val="0"/>
                <w:sz w:val="24"/>
                <w:szCs w:val="24"/>
                <w:lang w:eastAsia="ru-RU"/>
                <w14:ligatures w14:val="none"/>
              </w:rPr>
              <w:t xml:space="preserve"> </w:t>
            </w:r>
            <w:r w:rsidRPr="008D3522">
              <w:rPr>
                <w:rFonts w:ascii="Times New Roman" w:eastAsia="Courier New" w:hAnsi="Times New Roman" w:cs="Times New Roman"/>
                <w:color w:val="000000"/>
                <w:kern w:val="0"/>
                <w:sz w:val="24"/>
                <w:szCs w:val="24"/>
                <w:lang w:eastAsia="ru-RU"/>
                <w14:ligatures w14:val="none"/>
              </w:rPr>
              <w:t>ремонт и замена отдельных участков кирпичных и бутовых фундаментов.</w:t>
            </w:r>
          </w:p>
        </w:tc>
      </w:tr>
      <w:tr w:rsidR="00060FAC" w:rsidRPr="008D3522" w14:paraId="47DF0AB9" w14:textId="77777777" w:rsidTr="00D306DE">
        <w:tc>
          <w:tcPr>
            <w:tcW w:w="3823" w:type="dxa"/>
            <w:vMerge/>
          </w:tcPr>
          <w:p w14:paraId="084F5BD5" w14:textId="77777777" w:rsidR="00060FAC" w:rsidRPr="008D3522" w:rsidRDefault="00060FAC"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524" w:type="dxa"/>
          </w:tcPr>
          <w:p w14:paraId="597B1945" w14:textId="77777777" w:rsidR="006C3440" w:rsidRPr="008D3522" w:rsidRDefault="00060FAC" w:rsidP="00B94B47">
            <w:pPr>
              <w:widowControl w:val="0"/>
              <w:spacing w:after="0" w:line="240" w:lineRule="auto"/>
            </w:pPr>
            <w:r w:rsidRPr="008D3522">
              <w:rPr>
                <w:rFonts w:ascii="Times New Roman" w:eastAsia="Courier New" w:hAnsi="Times New Roman" w:cs="Times New Roman"/>
                <w:b/>
                <w:color w:val="000000"/>
                <w:kern w:val="0"/>
                <w:sz w:val="24"/>
                <w:szCs w:val="24"/>
                <w:lang w:eastAsia="ru-RU"/>
                <w14:ligatures w14:val="none"/>
              </w:rPr>
              <w:t>Умения:</w:t>
            </w:r>
            <w:r w:rsidR="00621BE6" w:rsidRPr="008D3522">
              <w:t xml:space="preserve"> </w:t>
            </w:r>
          </w:p>
          <w:p w14:paraId="6BB4609E" w14:textId="0C5CA6E3" w:rsidR="00B94B47" w:rsidRPr="008D3522" w:rsidRDefault="00B94B47" w:rsidP="00B94B4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читать чертежи и схемы каменных конструкций;</w:t>
            </w:r>
            <w:r w:rsidR="00C94023" w:rsidRPr="008D3522">
              <w:rPr>
                <w:rFonts w:ascii="Times New Roman" w:eastAsia="Courier New" w:hAnsi="Times New Roman" w:cs="Times New Roman"/>
                <w:color w:val="000000"/>
                <w:kern w:val="0"/>
                <w:sz w:val="24"/>
                <w:szCs w:val="24"/>
                <w:lang w:eastAsia="ru-RU"/>
                <w14:ligatures w14:val="none"/>
              </w:rPr>
              <w:t xml:space="preserve"> </w:t>
            </w:r>
            <w:r w:rsidRPr="008D3522">
              <w:rPr>
                <w:rFonts w:ascii="Times New Roman" w:eastAsia="Courier New" w:hAnsi="Times New Roman" w:cs="Times New Roman"/>
                <w:color w:val="000000"/>
                <w:kern w:val="0"/>
                <w:sz w:val="24"/>
                <w:szCs w:val="24"/>
                <w:lang w:eastAsia="ru-RU"/>
                <w14:ligatures w14:val="none"/>
              </w:rPr>
              <w:t>применять технологию кладки фундаментов из бутового камня под лопатку и кирпичного щебня под залив</w:t>
            </w:r>
          </w:p>
          <w:p w14:paraId="44EBFB62" w14:textId="3126C63C" w:rsidR="00B94B47" w:rsidRPr="008D3522" w:rsidRDefault="00B94B47" w:rsidP="00B94B4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пользоваться инструментом и приспособлениями для выполнения цементной стяжки;</w:t>
            </w:r>
            <w:r w:rsidR="00C94023" w:rsidRPr="008D3522">
              <w:rPr>
                <w:rFonts w:ascii="Times New Roman" w:eastAsia="Courier New" w:hAnsi="Times New Roman" w:cs="Times New Roman"/>
                <w:color w:val="000000"/>
                <w:kern w:val="0"/>
                <w:sz w:val="24"/>
                <w:szCs w:val="24"/>
                <w:lang w:eastAsia="ru-RU"/>
                <w14:ligatures w14:val="none"/>
              </w:rPr>
              <w:t xml:space="preserve"> </w:t>
            </w:r>
            <w:r w:rsidRPr="008D3522">
              <w:rPr>
                <w:rFonts w:ascii="Times New Roman" w:eastAsia="Courier New" w:hAnsi="Times New Roman" w:cs="Times New Roman"/>
                <w:color w:val="000000"/>
                <w:kern w:val="0"/>
                <w:sz w:val="24"/>
                <w:szCs w:val="24"/>
                <w:lang w:eastAsia="ru-RU"/>
                <w14:ligatures w14:val="none"/>
              </w:rPr>
              <w:t>подготавливать и укреплять рулонные материалы на горизонтальные поверхности для создания гидроизоляционного слоя;</w:t>
            </w:r>
          </w:p>
          <w:p w14:paraId="26C93BAF" w14:textId="20D1B912" w:rsidR="00B94B47" w:rsidRPr="008D3522" w:rsidRDefault="00B94B47" w:rsidP="00B94B4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применять технологию нанесения гидроизоляции на вертикальные поверхности;</w:t>
            </w:r>
            <w:r w:rsidR="00C94023" w:rsidRPr="008D3522">
              <w:rPr>
                <w:rFonts w:ascii="Times New Roman" w:eastAsia="Courier New" w:hAnsi="Times New Roman" w:cs="Times New Roman"/>
                <w:color w:val="000000"/>
                <w:kern w:val="0"/>
                <w:sz w:val="24"/>
                <w:szCs w:val="24"/>
                <w:lang w:eastAsia="ru-RU"/>
                <w14:ligatures w14:val="none"/>
              </w:rPr>
              <w:t xml:space="preserve"> </w:t>
            </w:r>
            <w:r w:rsidRPr="008D3522">
              <w:rPr>
                <w:rFonts w:ascii="Times New Roman" w:eastAsia="Courier New" w:hAnsi="Times New Roman" w:cs="Times New Roman"/>
                <w:color w:val="000000"/>
                <w:kern w:val="0"/>
                <w:sz w:val="24"/>
                <w:szCs w:val="24"/>
                <w:lang w:eastAsia="ru-RU"/>
                <w14:ligatures w14:val="none"/>
              </w:rPr>
              <w:t>применять технологию расстила и разравнивания раствора при выполнении цементной стяжки;</w:t>
            </w:r>
          </w:p>
          <w:p w14:paraId="11035FF3" w14:textId="5FBF7E12" w:rsidR="00B94B47" w:rsidRPr="008D3522" w:rsidRDefault="00B94B47" w:rsidP="00B94B4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пользоваться оборудованием, инструментом и приспособлениями при выполнении гидроизоляционных работ</w:t>
            </w:r>
          </w:p>
          <w:p w14:paraId="016DEE66" w14:textId="5D923163" w:rsidR="00B94B47" w:rsidRPr="008D3522" w:rsidRDefault="00B94B47" w:rsidP="00B94B4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применять технологию ремонта и замены отдельных участков кирпичных и бутовых фундаментов;</w:t>
            </w:r>
            <w:r w:rsidR="00C94023" w:rsidRPr="008D3522">
              <w:rPr>
                <w:rFonts w:ascii="Times New Roman" w:eastAsia="Courier New" w:hAnsi="Times New Roman" w:cs="Times New Roman"/>
                <w:color w:val="000000"/>
                <w:kern w:val="0"/>
                <w:sz w:val="24"/>
                <w:szCs w:val="24"/>
                <w:lang w:eastAsia="ru-RU"/>
                <w14:ligatures w14:val="none"/>
              </w:rPr>
              <w:t xml:space="preserve"> </w:t>
            </w:r>
            <w:r w:rsidRPr="008D3522">
              <w:rPr>
                <w:rFonts w:ascii="Times New Roman" w:eastAsia="Courier New" w:hAnsi="Times New Roman" w:cs="Times New Roman"/>
                <w:color w:val="000000"/>
                <w:kern w:val="0"/>
                <w:sz w:val="24"/>
                <w:szCs w:val="24"/>
                <w:lang w:eastAsia="ru-RU"/>
                <w14:ligatures w14:val="none"/>
              </w:rPr>
              <w:t>применять требования производственной санитарии при производстве каменных работ;</w:t>
            </w:r>
          </w:p>
          <w:p w14:paraId="1E373AFF" w14:textId="61DFBB3C" w:rsidR="00060FAC" w:rsidRPr="008D3522" w:rsidRDefault="00B94B47" w:rsidP="00C9402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применять требования охраны труда при нахождении на строительной площадке, пожарной, промышленной безопасности и электробезопасности при производстве каменных работ;</w:t>
            </w:r>
            <w:r w:rsidR="00C94023" w:rsidRPr="008D3522">
              <w:rPr>
                <w:rFonts w:ascii="Times New Roman" w:eastAsia="Courier New" w:hAnsi="Times New Roman" w:cs="Times New Roman"/>
                <w:color w:val="000000"/>
                <w:kern w:val="0"/>
                <w:sz w:val="24"/>
                <w:szCs w:val="24"/>
                <w:lang w:eastAsia="ru-RU"/>
                <w14:ligatures w14:val="none"/>
              </w:rPr>
              <w:t xml:space="preserve"> </w:t>
            </w:r>
            <w:r w:rsidRPr="008D3522">
              <w:rPr>
                <w:rFonts w:ascii="Times New Roman" w:eastAsia="Courier New" w:hAnsi="Times New Roman" w:cs="Times New Roman"/>
                <w:color w:val="000000"/>
                <w:kern w:val="0"/>
                <w:sz w:val="24"/>
                <w:szCs w:val="24"/>
                <w:lang w:eastAsia="ru-RU"/>
                <w14:ligatures w14:val="none"/>
              </w:rPr>
              <w:t>применять средства индивидуальной защиты при производстве каменных, гидроизоляционных и ремонтных работ;</w:t>
            </w:r>
            <w:r w:rsidR="00C94023" w:rsidRPr="008D3522">
              <w:rPr>
                <w:rFonts w:ascii="Times New Roman" w:eastAsia="Courier New" w:hAnsi="Times New Roman" w:cs="Times New Roman"/>
                <w:color w:val="000000"/>
                <w:kern w:val="0"/>
                <w:sz w:val="24"/>
                <w:szCs w:val="24"/>
                <w:lang w:eastAsia="ru-RU"/>
                <w14:ligatures w14:val="none"/>
              </w:rPr>
              <w:t xml:space="preserve"> </w:t>
            </w:r>
            <w:r w:rsidRPr="008D3522">
              <w:rPr>
                <w:rFonts w:ascii="Times New Roman" w:eastAsia="Courier New" w:hAnsi="Times New Roman" w:cs="Times New Roman"/>
                <w:color w:val="000000"/>
                <w:kern w:val="0"/>
                <w:sz w:val="24"/>
                <w:szCs w:val="24"/>
                <w:lang w:eastAsia="ru-RU"/>
                <w14:ligatures w14:val="none"/>
              </w:rPr>
              <w:t>применять принципы бережливого производства при выполнении каменных, гидроизоляционных и ремонтных работ.</w:t>
            </w:r>
          </w:p>
        </w:tc>
      </w:tr>
      <w:tr w:rsidR="00060FAC" w:rsidRPr="008D3522" w14:paraId="5B73DA54" w14:textId="77777777" w:rsidTr="00D306DE">
        <w:tc>
          <w:tcPr>
            <w:tcW w:w="3823" w:type="dxa"/>
            <w:vMerge/>
          </w:tcPr>
          <w:p w14:paraId="52AB3CFD" w14:textId="77777777" w:rsidR="00060FAC" w:rsidRPr="008D3522" w:rsidRDefault="00060FAC"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524" w:type="dxa"/>
          </w:tcPr>
          <w:p w14:paraId="3194DBE4" w14:textId="77777777" w:rsidR="006C3440" w:rsidRPr="008D3522" w:rsidRDefault="00060FAC" w:rsidP="00B94B47">
            <w:pPr>
              <w:widowControl w:val="0"/>
              <w:spacing w:after="0" w:line="240" w:lineRule="auto"/>
            </w:pPr>
            <w:r w:rsidRPr="008D3522">
              <w:rPr>
                <w:rFonts w:ascii="Times New Roman" w:eastAsia="Courier New" w:hAnsi="Times New Roman" w:cs="Times New Roman"/>
                <w:b/>
                <w:color w:val="000000"/>
                <w:kern w:val="0"/>
                <w:sz w:val="24"/>
                <w:szCs w:val="24"/>
                <w:lang w:eastAsia="ru-RU"/>
                <w14:ligatures w14:val="none"/>
              </w:rPr>
              <w:t>Знания:</w:t>
            </w:r>
            <w:r w:rsidR="00621BE6" w:rsidRPr="008D3522">
              <w:t xml:space="preserve"> </w:t>
            </w:r>
          </w:p>
          <w:p w14:paraId="39A63A62" w14:textId="62855EDB" w:rsidR="00B94B47" w:rsidRPr="008D3522" w:rsidRDefault="00B94B47" w:rsidP="00B94B4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требования технологических регламентов к выполнению кладки, гидроизоляции и ремонта фундаментов зданий и сооружений;</w:t>
            </w:r>
            <w:r w:rsidR="00C94023" w:rsidRPr="008D3522">
              <w:rPr>
                <w:rFonts w:ascii="Times New Roman" w:eastAsia="Courier New" w:hAnsi="Times New Roman" w:cs="Times New Roman"/>
                <w:color w:val="000000"/>
                <w:kern w:val="0"/>
                <w:sz w:val="24"/>
                <w:szCs w:val="24"/>
                <w:lang w:eastAsia="ru-RU"/>
                <w14:ligatures w14:val="none"/>
              </w:rPr>
              <w:t xml:space="preserve"> </w:t>
            </w:r>
            <w:r w:rsidRPr="008D3522">
              <w:rPr>
                <w:rFonts w:ascii="Times New Roman" w:eastAsia="Courier New" w:hAnsi="Times New Roman" w:cs="Times New Roman"/>
                <w:color w:val="000000"/>
                <w:kern w:val="0"/>
                <w:sz w:val="24"/>
                <w:szCs w:val="24"/>
                <w:lang w:eastAsia="ru-RU"/>
                <w14:ligatures w14:val="none"/>
              </w:rPr>
              <w:t>требования технической документации в строительстве;</w:t>
            </w:r>
          </w:p>
          <w:p w14:paraId="55C14A4B" w14:textId="27F515DF" w:rsidR="00B94B47" w:rsidRPr="008D3522" w:rsidRDefault="00B94B47" w:rsidP="00B94B4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принципы бережливого производства при выполнении каменных работ;</w:t>
            </w:r>
            <w:r w:rsidR="00C94023" w:rsidRPr="008D3522">
              <w:rPr>
                <w:rFonts w:ascii="Times New Roman" w:eastAsia="Courier New" w:hAnsi="Times New Roman" w:cs="Times New Roman"/>
                <w:color w:val="000000"/>
                <w:kern w:val="0"/>
                <w:sz w:val="24"/>
                <w:szCs w:val="24"/>
                <w:lang w:eastAsia="ru-RU"/>
                <w14:ligatures w14:val="none"/>
              </w:rPr>
              <w:t xml:space="preserve"> </w:t>
            </w:r>
            <w:r w:rsidRPr="008D3522">
              <w:rPr>
                <w:rFonts w:ascii="Times New Roman" w:eastAsia="Courier New" w:hAnsi="Times New Roman" w:cs="Times New Roman"/>
                <w:color w:val="000000"/>
                <w:kern w:val="0"/>
                <w:sz w:val="24"/>
                <w:szCs w:val="24"/>
                <w:lang w:eastAsia="ru-RU"/>
                <w14:ligatures w14:val="none"/>
              </w:rPr>
              <w:t xml:space="preserve">технология кладки </w:t>
            </w:r>
            <w:r w:rsidRPr="008D3522">
              <w:rPr>
                <w:rFonts w:ascii="Times New Roman" w:eastAsia="Courier New" w:hAnsi="Times New Roman" w:cs="Times New Roman"/>
                <w:color w:val="000000"/>
                <w:kern w:val="0"/>
                <w:sz w:val="24"/>
                <w:szCs w:val="24"/>
                <w:lang w:eastAsia="ru-RU"/>
                <w14:ligatures w14:val="none"/>
              </w:rPr>
              <w:lastRenderedPageBreak/>
              <w:t>фундаментов из бутового камня под лопатку и под залив;</w:t>
            </w:r>
            <w:r w:rsidR="00C94023" w:rsidRPr="008D3522">
              <w:rPr>
                <w:rFonts w:ascii="Times New Roman" w:eastAsia="Courier New" w:hAnsi="Times New Roman" w:cs="Times New Roman"/>
                <w:color w:val="000000"/>
                <w:kern w:val="0"/>
                <w:sz w:val="24"/>
                <w:szCs w:val="24"/>
                <w:lang w:eastAsia="ru-RU"/>
                <w14:ligatures w14:val="none"/>
              </w:rPr>
              <w:t xml:space="preserve"> </w:t>
            </w:r>
            <w:r w:rsidRPr="008D3522">
              <w:rPr>
                <w:rFonts w:ascii="Times New Roman" w:eastAsia="Courier New" w:hAnsi="Times New Roman" w:cs="Times New Roman"/>
                <w:color w:val="000000"/>
                <w:kern w:val="0"/>
                <w:sz w:val="24"/>
                <w:szCs w:val="24"/>
                <w:lang w:eastAsia="ru-RU"/>
                <w14:ligatures w14:val="none"/>
              </w:rPr>
              <w:t>основные свойства стеновых материалов, гидроизоляционных материалов и строительных растворов;</w:t>
            </w:r>
          </w:p>
          <w:p w14:paraId="734BFA22" w14:textId="3C84D8F1" w:rsidR="00B94B47" w:rsidRPr="008D3522" w:rsidRDefault="00B94B47" w:rsidP="00B94B4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технологии выполнения цементной стяжки;</w:t>
            </w:r>
          </w:p>
          <w:p w14:paraId="44C7D0DA" w14:textId="68E4C04E" w:rsidR="00B94B47" w:rsidRPr="008D3522" w:rsidRDefault="00B94B47" w:rsidP="00B94B4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виды и правила эксплуатации инструментов для выполнения цементной стяжки;</w:t>
            </w:r>
          </w:p>
          <w:p w14:paraId="7490ABDE" w14:textId="4FF4FC8E" w:rsidR="00B94B47" w:rsidRPr="008D3522" w:rsidRDefault="00B94B47" w:rsidP="00B94B4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виды гидроизоляции, правила ее устройства;</w:t>
            </w:r>
            <w:r w:rsidR="00C94023" w:rsidRPr="008D3522">
              <w:rPr>
                <w:rFonts w:ascii="Times New Roman" w:eastAsia="Courier New" w:hAnsi="Times New Roman" w:cs="Times New Roman"/>
                <w:color w:val="000000"/>
                <w:kern w:val="0"/>
                <w:sz w:val="24"/>
                <w:szCs w:val="24"/>
                <w:lang w:eastAsia="ru-RU"/>
                <w14:ligatures w14:val="none"/>
              </w:rPr>
              <w:t xml:space="preserve"> </w:t>
            </w:r>
            <w:r w:rsidRPr="008D3522">
              <w:rPr>
                <w:rFonts w:ascii="Times New Roman" w:eastAsia="Courier New" w:hAnsi="Times New Roman" w:cs="Times New Roman"/>
                <w:color w:val="000000"/>
                <w:kern w:val="0"/>
                <w:sz w:val="24"/>
                <w:szCs w:val="24"/>
                <w:lang w:eastAsia="ru-RU"/>
                <w14:ligatures w14:val="none"/>
              </w:rPr>
              <w:t>правила и способы кладки фундаментов из бутового камня под лопатку и под залив;</w:t>
            </w:r>
          </w:p>
          <w:p w14:paraId="5B2E24E5" w14:textId="0A5BFBE6" w:rsidR="00B94B47" w:rsidRPr="008D3522" w:rsidRDefault="00B94B47" w:rsidP="00B94B4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правила и технологии проведения ремонта и замены отдельных участков бутовых фундаментов;</w:t>
            </w:r>
            <w:r w:rsidR="00C94023" w:rsidRPr="008D3522">
              <w:rPr>
                <w:rFonts w:ascii="Times New Roman" w:eastAsia="Courier New" w:hAnsi="Times New Roman" w:cs="Times New Roman"/>
                <w:color w:val="000000"/>
                <w:kern w:val="0"/>
                <w:sz w:val="24"/>
                <w:szCs w:val="24"/>
                <w:lang w:eastAsia="ru-RU"/>
                <w14:ligatures w14:val="none"/>
              </w:rPr>
              <w:t xml:space="preserve"> </w:t>
            </w:r>
            <w:r w:rsidRPr="008D3522">
              <w:rPr>
                <w:rFonts w:ascii="Times New Roman" w:eastAsia="Courier New" w:hAnsi="Times New Roman" w:cs="Times New Roman"/>
                <w:color w:val="000000"/>
                <w:kern w:val="0"/>
                <w:sz w:val="24"/>
                <w:szCs w:val="24"/>
                <w:lang w:eastAsia="ru-RU"/>
                <w14:ligatures w14:val="none"/>
              </w:rPr>
              <w:t>виды и правила эксплуатации инструментов для проведения ремонта и замены отдельных участков бутовых фундаментов;</w:t>
            </w:r>
            <w:r w:rsidR="00C94023" w:rsidRPr="008D3522">
              <w:rPr>
                <w:rFonts w:ascii="Times New Roman" w:eastAsia="Courier New" w:hAnsi="Times New Roman" w:cs="Times New Roman"/>
                <w:color w:val="000000"/>
                <w:kern w:val="0"/>
                <w:sz w:val="24"/>
                <w:szCs w:val="24"/>
                <w:lang w:eastAsia="ru-RU"/>
                <w14:ligatures w14:val="none"/>
              </w:rPr>
              <w:t xml:space="preserve"> </w:t>
            </w:r>
            <w:r w:rsidRPr="008D3522">
              <w:rPr>
                <w:rFonts w:ascii="Times New Roman" w:eastAsia="Courier New" w:hAnsi="Times New Roman" w:cs="Times New Roman"/>
                <w:color w:val="000000"/>
                <w:kern w:val="0"/>
                <w:sz w:val="24"/>
                <w:szCs w:val="24"/>
                <w:lang w:eastAsia="ru-RU"/>
                <w14:ligatures w14:val="none"/>
              </w:rPr>
              <w:t>требования в области охраны окружающей среды;</w:t>
            </w:r>
            <w:r w:rsidR="00C94023" w:rsidRPr="008D3522">
              <w:rPr>
                <w:rFonts w:ascii="Times New Roman" w:eastAsia="Courier New" w:hAnsi="Times New Roman" w:cs="Times New Roman"/>
                <w:color w:val="000000"/>
                <w:kern w:val="0"/>
                <w:sz w:val="24"/>
                <w:szCs w:val="24"/>
                <w:lang w:eastAsia="ru-RU"/>
                <w14:ligatures w14:val="none"/>
              </w:rPr>
              <w:t xml:space="preserve"> </w:t>
            </w:r>
            <w:r w:rsidRPr="008D3522">
              <w:rPr>
                <w:rFonts w:ascii="Times New Roman" w:eastAsia="Courier New" w:hAnsi="Times New Roman" w:cs="Times New Roman"/>
                <w:color w:val="000000"/>
                <w:kern w:val="0"/>
                <w:sz w:val="24"/>
                <w:szCs w:val="24"/>
                <w:lang w:eastAsia="ru-RU"/>
                <w14:ligatures w14:val="none"/>
              </w:rPr>
              <w:t>требования охраны труда при нахождении на строительной площадке, пожарной, промышленной безопасности и электробезопасности при проведении кладки, ремонта и реконструкции каменных конструкций;</w:t>
            </w:r>
          </w:p>
          <w:p w14:paraId="144A4687" w14:textId="3FAFB974" w:rsidR="00B94B47" w:rsidRPr="008D3522" w:rsidRDefault="00B94B47" w:rsidP="00B94B4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опасные и вредные производственные факторы при проведении кладки, ремонта и реконструкции каменных конструкций;</w:t>
            </w:r>
          </w:p>
          <w:p w14:paraId="00805AA6" w14:textId="04C66BC2" w:rsidR="00B94B47" w:rsidRPr="008D3522" w:rsidRDefault="00B94B47" w:rsidP="00B94B4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правила производственной санитарии при проведении кладки, ремонта и реконструкции каменных конструкций;</w:t>
            </w:r>
          </w:p>
          <w:p w14:paraId="1D86E7B5" w14:textId="4C86C627" w:rsidR="00060FAC" w:rsidRPr="008D3522" w:rsidRDefault="00B94B47" w:rsidP="00C9402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правила оказания первой помощи пострадавшему при несчастном случае на производстве;</w:t>
            </w:r>
            <w:r w:rsidR="00C94023" w:rsidRPr="008D3522">
              <w:rPr>
                <w:rFonts w:ascii="Times New Roman" w:eastAsia="Courier New" w:hAnsi="Times New Roman" w:cs="Times New Roman"/>
                <w:color w:val="000000"/>
                <w:kern w:val="0"/>
                <w:sz w:val="24"/>
                <w:szCs w:val="24"/>
                <w:lang w:eastAsia="ru-RU"/>
                <w14:ligatures w14:val="none"/>
              </w:rPr>
              <w:t xml:space="preserve"> </w:t>
            </w:r>
            <w:r w:rsidRPr="008D3522">
              <w:rPr>
                <w:rFonts w:ascii="Times New Roman" w:eastAsia="Courier New" w:hAnsi="Times New Roman" w:cs="Times New Roman"/>
                <w:color w:val="000000"/>
                <w:kern w:val="0"/>
                <w:sz w:val="24"/>
                <w:szCs w:val="24"/>
                <w:lang w:eastAsia="ru-RU"/>
                <w14:ligatures w14:val="none"/>
              </w:rPr>
              <w:t>виды и правила применения средств индивидуальной защиты, необходимых при проведении кладки, ремонта и реконструкции каменных конструкций.</w:t>
            </w:r>
          </w:p>
        </w:tc>
      </w:tr>
      <w:tr w:rsidR="00C7008F" w:rsidRPr="008D3522" w14:paraId="089AA681" w14:textId="77777777" w:rsidTr="00D306DE">
        <w:tc>
          <w:tcPr>
            <w:tcW w:w="3823" w:type="dxa"/>
            <w:vMerge w:val="restart"/>
          </w:tcPr>
          <w:p w14:paraId="77574BE2" w14:textId="734D885A" w:rsidR="00C7008F" w:rsidRPr="008D3522" w:rsidRDefault="00C7008F" w:rsidP="00C7008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hAnsi="Times New Roman" w:cs="Times New Roman"/>
                <w:color w:val="000000"/>
                <w:sz w:val="24"/>
                <w:shd w:val="clear" w:color="auto" w:fill="FFFFFF"/>
              </w:rPr>
              <w:lastRenderedPageBreak/>
              <w:t>ПК 3. Выявление потенциальных опасностей, анализ связанных с ними рисков, планирование и реализация профилактических мер</w:t>
            </w:r>
          </w:p>
        </w:tc>
        <w:tc>
          <w:tcPr>
            <w:tcW w:w="5524" w:type="dxa"/>
          </w:tcPr>
          <w:p w14:paraId="1A567948" w14:textId="77777777" w:rsidR="00C7008F" w:rsidRPr="008D3522" w:rsidRDefault="00C7008F" w:rsidP="00C7008F">
            <w:pPr>
              <w:widowControl w:val="0"/>
              <w:spacing w:after="0" w:line="240" w:lineRule="auto"/>
              <w:rPr>
                <w:rFonts w:ascii="Times New Roman" w:eastAsia="Courier New" w:hAnsi="Times New Roman" w:cs="Times New Roman"/>
                <w:b/>
                <w:bCs/>
                <w:color w:val="000000"/>
                <w:kern w:val="0"/>
                <w:sz w:val="24"/>
                <w:szCs w:val="24"/>
                <w:lang w:eastAsia="ru-RU"/>
              </w:rPr>
            </w:pPr>
            <w:r w:rsidRPr="008D3522">
              <w:rPr>
                <w:rFonts w:ascii="Times New Roman" w:eastAsia="Courier New" w:hAnsi="Times New Roman" w:cs="Times New Roman"/>
                <w:b/>
                <w:bCs/>
                <w:color w:val="000000"/>
                <w:kern w:val="0"/>
                <w:sz w:val="24"/>
                <w:szCs w:val="24"/>
                <w:lang w:eastAsia="ru-RU"/>
              </w:rPr>
              <w:t>Трудовые действия:</w:t>
            </w:r>
          </w:p>
          <w:p w14:paraId="6B070D6B" w14:textId="7AA5075C" w:rsidR="00C7008F" w:rsidRPr="008D3522" w:rsidRDefault="00C7008F" w:rsidP="00C7008F">
            <w:pPr>
              <w:widowControl w:val="0"/>
              <w:spacing w:after="0" w:line="240" w:lineRule="auto"/>
              <w:rPr>
                <w:rFonts w:ascii="Times New Roman" w:eastAsia="Courier New" w:hAnsi="Times New Roman" w:cs="Times New Roman"/>
                <w:b/>
                <w:color w:val="000000"/>
                <w:kern w:val="0"/>
                <w:sz w:val="24"/>
                <w:szCs w:val="24"/>
                <w:lang w:eastAsia="ru-RU"/>
                <w14:ligatures w14:val="none"/>
              </w:rPr>
            </w:pPr>
            <w:r w:rsidRPr="008D3522">
              <w:rPr>
                <w:rFonts w:ascii="Times New Roman" w:hAnsi="Times New Roman" w:cs="Times New Roman"/>
                <w:sz w:val="24"/>
                <w:szCs w:val="24"/>
              </w:rPr>
              <w:t>принятие профилактических мер для снижения уровня опасностей различного вида и их последствий в профессиональной деятельности и в быту;</w:t>
            </w:r>
          </w:p>
        </w:tc>
      </w:tr>
      <w:tr w:rsidR="00C7008F" w:rsidRPr="008D3522" w14:paraId="2AB51E57" w14:textId="77777777" w:rsidTr="00D306DE">
        <w:tc>
          <w:tcPr>
            <w:tcW w:w="3823" w:type="dxa"/>
            <w:vMerge/>
          </w:tcPr>
          <w:p w14:paraId="730DFD3E" w14:textId="77777777" w:rsidR="00C7008F" w:rsidRPr="008D3522" w:rsidRDefault="00C7008F" w:rsidP="00C7008F">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524" w:type="dxa"/>
          </w:tcPr>
          <w:p w14:paraId="3B4D4456" w14:textId="77777777" w:rsidR="00C7008F" w:rsidRPr="008D3522" w:rsidRDefault="00C7008F" w:rsidP="00C7008F">
            <w:pPr>
              <w:spacing w:after="0" w:line="240" w:lineRule="auto"/>
              <w:ind w:firstLine="146"/>
              <w:jc w:val="both"/>
              <w:rPr>
                <w:rFonts w:ascii="Times New Roman" w:hAnsi="Times New Roman" w:cs="Times New Roman"/>
                <w:b/>
                <w:bCs/>
                <w:sz w:val="24"/>
                <w:szCs w:val="24"/>
              </w:rPr>
            </w:pPr>
            <w:r w:rsidRPr="008D3522">
              <w:rPr>
                <w:rFonts w:ascii="Times New Roman" w:eastAsia="Courier New" w:hAnsi="Times New Roman" w:cs="Times New Roman"/>
                <w:b/>
                <w:bCs/>
                <w:color w:val="000000"/>
                <w:kern w:val="0"/>
                <w:sz w:val="24"/>
                <w:szCs w:val="24"/>
                <w:lang w:eastAsia="ru-RU"/>
              </w:rPr>
              <w:t>Умения:</w:t>
            </w:r>
            <w:r w:rsidRPr="008D3522">
              <w:rPr>
                <w:rFonts w:ascii="Times New Roman" w:hAnsi="Times New Roman" w:cs="Times New Roman"/>
                <w:b/>
                <w:bCs/>
                <w:sz w:val="24"/>
                <w:szCs w:val="24"/>
              </w:rPr>
              <w:t xml:space="preserve"> </w:t>
            </w:r>
          </w:p>
          <w:p w14:paraId="1E435D9B" w14:textId="4C582211" w:rsidR="00C7008F" w:rsidRPr="008D3522" w:rsidRDefault="00C7008F" w:rsidP="00C7008F">
            <w:pPr>
              <w:spacing w:after="0" w:line="240" w:lineRule="auto"/>
              <w:ind w:firstLine="146"/>
              <w:jc w:val="both"/>
              <w:rPr>
                <w:rFonts w:ascii="Times New Roman" w:hAnsi="Times New Roman" w:cs="Times New Roman"/>
                <w:sz w:val="24"/>
                <w:szCs w:val="24"/>
              </w:rPr>
            </w:pPr>
            <w:r w:rsidRPr="008D3522">
              <w:rPr>
                <w:rFonts w:ascii="Times New Roman" w:hAnsi="Times New Roman" w:cs="Times New Roman"/>
                <w:sz w:val="24"/>
                <w:szCs w:val="24"/>
              </w:rPr>
              <w:t>использовать средства индивидуальной и коллективной защиты от оружия массового поражения;</w:t>
            </w:r>
          </w:p>
          <w:p w14:paraId="196ABCEE" w14:textId="175B7F0B" w:rsidR="00C7008F" w:rsidRPr="008D3522" w:rsidRDefault="00C7008F" w:rsidP="00C7008F">
            <w:pPr>
              <w:spacing w:after="0" w:line="240" w:lineRule="auto"/>
              <w:ind w:firstLine="146"/>
              <w:jc w:val="both"/>
              <w:rPr>
                <w:rFonts w:ascii="Times New Roman" w:hAnsi="Times New Roman" w:cs="Times New Roman"/>
                <w:sz w:val="24"/>
                <w:szCs w:val="24"/>
              </w:rPr>
            </w:pPr>
            <w:r w:rsidRPr="008D3522">
              <w:rPr>
                <w:rFonts w:ascii="Times New Roman" w:hAnsi="Times New Roman" w:cs="Times New Roman"/>
                <w:sz w:val="24"/>
                <w:szCs w:val="24"/>
              </w:rPr>
              <w:t>применять первичные средства пожаротушения;</w:t>
            </w:r>
          </w:p>
          <w:p w14:paraId="2EDEC417" w14:textId="12401F24" w:rsidR="00C7008F" w:rsidRPr="008D3522" w:rsidRDefault="00C7008F" w:rsidP="00C7008F">
            <w:pPr>
              <w:spacing w:after="0" w:line="240" w:lineRule="auto"/>
              <w:ind w:firstLine="146"/>
              <w:jc w:val="both"/>
              <w:rPr>
                <w:rFonts w:ascii="Times New Roman" w:hAnsi="Times New Roman" w:cs="Times New Roman"/>
                <w:sz w:val="24"/>
                <w:szCs w:val="24"/>
              </w:rPr>
            </w:pPr>
            <w:r w:rsidRPr="008D3522">
              <w:rPr>
                <w:rFonts w:ascii="Times New Roman" w:hAnsi="Times New Roman" w:cs="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14:paraId="331560BA" w14:textId="035E2395" w:rsidR="00C7008F" w:rsidRPr="008D3522" w:rsidRDefault="00C7008F" w:rsidP="00C7008F">
            <w:pPr>
              <w:spacing w:after="0" w:line="240" w:lineRule="auto"/>
              <w:ind w:firstLine="146"/>
              <w:jc w:val="both"/>
              <w:rPr>
                <w:rFonts w:ascii="Times New Roman" w:hAnsi="Times New Roman" w:cs="Times New Roman"/>
                <w:sz w:val="24"/>
                <w:szCs w:val="24"/>
              </w:rPr>
            </w:pPr>
            <w:r w:rsidRPr="008D3522">
              <w:rPr>
                <w:rFonts w:ascii="Times New Roman" w:hAnsi="Times New Roman" w:cs="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562C8627" w14:textId="7EF6214F" w:rsidR="00C7008F" w:rsidRPr="008D3522" w:rsidRDefault="00C7008F" w:rsidP="00C7008F">
            <w:pPr>
              <w:spacing w:after="0" w:line="240" w:lineRule="auto"/>
              <w:ind w:firstLine="146"/>
              <w:jc w:val="both"/>
              <w:rPr>
                <w:rFonts w:ascii="Times New Roman" w:hAnsi="Times New Roman" w:cs="Times New Roman"/>
                <w:sz w:val="24"/>
                <w:szCs w:val="24"/>
              </w:rPr>
            </w:pPr>
            <w:r w:rsidRPr="008D3522">
              <w:rPr>
                <w:rFonts w:ascii="Times New Roman" w:hAnsi="Times New Roman" w:cs="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7AB91DB2" w14:textId="27D273E0" w:rsidR="00C7008F" w:rsidRPr="008D3522" w:rsidRDefault="00C7008F" w:rsidP="00C7008F">
            <w:pPr>
              <w:widowControl w:val="0"/>
              <w:spacing w:after="0" w:line="240" w:lineRule="auto"/>
              <w:rPr>
                <w:rFonts w:ascii="Times New Roman" w:eastAsia="Courier New" w:hAnsi="Times New Roman" w:cs="Times New Roman"/>
                <w:b/>
                <w:color w:val="000000"/>
                <w:kern w:val="0"/>
                <w:sz w:val="24"/>
                <w:szCs w:val="24"/>
                <w:lang w:eastAsia="ru-RU"/>
                <w14:ligatures w14:val="none"/>
              </w:rPr>
            </w:pPr>
            <w:r w:rsidRPr="008D3522">
              <w:rPr>
                <w:rFonts w:ascii="Times New Roman" w:hAnsi="Times New Roman" w:cs="Times New Roman"/>
                <w:sz w:val="24"/>
                <w:szCs w:val="24"/>
              </w:rPr>
              <w:t>оказывать первую помощь пострадавшим</w:t>
            </w:r>
          </w:p>
        </w:tc>
      </w:tr>
      <w:tr w:rsidR="00C7008F" w:rsidRPr="008D3522" w14:paraId="30822E4E" w14:textId="77777777" w:rsidTr="00D306DE">
        <w:tc>
          <w:tcPr>
            <w:tcW w:w="3823" w:type="dxa"/>
            <w:vMerge/>
          </w:tcPr>
          <w:p w14:paraId="6E72C328" w14:textId="77777777" w:rsidR="00C7008F" w:rsidRPr="008D3522" w:rsidRDefault="00C7008F" w:rsidP="00C7008F">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524" w:type="dxa"/>
          </w:tcPr>
          <w:p w14:paraId="39C2376A" w14:textId="77777777" w:rsidR="00C7008F" w:rsidRPr="008D3522" w:rsidRDefault="00C7008F" w:rsidP="00C7008F">
            <w:pPr>
              <w:widowControl w:val="0"/>
              <w:spacing w:after="0" w:line="240" w:lineRule="auto"/>
              <w:rPr>
                <w:rFonts w:ascii="Times New Roman" w:eastAsia="Courier New" w:hAnsi="Times New Roman" w:cs="Times New Roman"/>
                <w:color w:val="000000"/>
                <w:kern w:val="0"/>
                <w:sz w:val="24"/>
                <w:szCs w:val="24"/>
                <w:lang w:eastAsia="ru-RU"/>
              </w:rPr>
            </w:pPr>
            <w:r w:rsidRPr="008D3522">
              <w:rPr>
                <w:rFonts w:ascii="Times New Roman" w:eastAsia="Courier New" w:hAnsi="Times New Roman" w:cs="Times New Roman"/>
                <w:color w:val="000000"/>
                <w:kern w:val="0"/>
                <w:sz w:val="24"/>
                <w:szCs w:val="24"/>
                <w:lang w:eastAsia="ru-RU"/>
              </w:rPr>
              <w:t>Знания:</w:t>
            </w:r>
          </w:p>
          <w:p w14:paraId="6AD4BE8A" w14:textId="79BCEA09" w:rsidR="00C7008F" w:rsidRPr="008D3522" w:rsidRDefault="00C7008F" w:rsidP="00C7008F">
            <w:pPr>
              <w:spacing w:after="0" w:line="240" w:lineRule="auto"/>
              <w:jc w:val="both"/>
              <w:rPr>
                <w:rFonts w:ascii="Times New Roman" w:hAnsi="Times New Roman" w:cs="Times New Roman"/>
                <w:sz w:val="24"/>
                <w:szCs w:val="24"/>
              </w:rPr>
            </w:pPr>
            <w:r w:rsidRPr="008D3522">
              <w:rPr>
                <w:rFonts w:ascii="Times New Roman" w:hAnsi="Times New Roman" w:cs="Times New Roman"/>
                <w:sz w:val="24"/>
                <w:szCs w:val="24"/>
              </w:rPr>
              <w:lastRenderedPageBreak/>
              <w:t>основные виды потенциальных опасностей и их последствия в профессиональной деятельности и в быту, принципы снижения вероятности их реализации;</w:t>
            </w:r>
          </w:p>
          <w:p w14:paraId="7E9E9696" w14:textId="55B9E79C" w:rsidR="00C7008F" w:rsidRPr="008D3522" w:rsidRDefault="00C7008F" w:rsidP="00C7008F">
            <w:pPr>
              <w:spacing w:after="0" w:line="240" w:lineRule="auto"/>
              <w:jc w:val="both"/>
              <w:rPr>
                <w:rFonts w:ascii="Times New Roman" w:hAnsi="Times New Roman" w:cs="Times New Roman"/>
                <w:sz w:val="24"/>
                <w:szCs w:val="24"/>
              </w:rPr>
            </w:pPr>
            <w:r w:rsidRPr="008D3522">
              <w:rPr>
                <w:rFonts w:ascii="Times New Roman" w:hAnsi="Times New Roman" w:cs="Times New Roman"/>
                <w:sz w:val="24"/>
                <w:szCs w:val="24"/>
              </w:rPr>
              <w:t>задачи и основные мероприятия гражданской обороны;</w:t>
            </w:r>
          </w:p>
          <w:p w14:paraId="2503EC69" w14:textId="33C59E15" w:rsidR="00C7008F" w:rsidRPr="008D3522" w:rsidRDefault="00C7008F" w:rsidP="00C7008F">
            <w:pPr>
              <w:spacing w:after="0" w:line="240" w:lineRule="auto"/>
              <w:jc w:val="both"/>
              <w:rPr>
                <w:rFonts w:ascii="Times New Roman" w:hAnsi="Times New Roman" w:cs="Times New Roman"/>
                <w:sz w:val="24"/>
                <w:szCs w:val="24"/>
              </w:rPr>
            </w:pPr>
            <w:r w:rsidRPr="008D3522">
              <w:rPr>
                <w:rFonts w:ascii="Times New Roman" w:hAnsi="Times New Roman" w:cs="Times New Roman"/>
                <w:sz w:val="24"/>
                <w:szCs w:val="24"/>
              </w:rPr>
              <w:t>способы защиты населения от оружия массового поражения;</w:t>
            </w:r>
          </w:p>
          <w:p w14:paraId="22912B9F" w14:textId="0DD7A2C3" w:rsidR="00C7008F" w:rsidRPr="008D3522" w:rsidRDefault="00C7008F" w:rsidP="00C7008F">
            <w:pPr>
              <w:spacing w:after="0" w:line="240" w:lineRule="auto"/>
              <w:jc w:val="both"/>
              <w:rPr>
                <w:rFonts w:ascii="Times New Roman" w:hAnsi="Times New Roman" w:cs="Times New Roman"/>
                <w:sz w:val="24"/>
                <w:szCs w:val="24"/>
              </w:rPr>
            </w:pPr>
            <w:r w:rsidRPr="008D3522">
              <w:rPr>
                <w:rFonts w:ascii="Times New Roman" w:hAnsi="Times New Roman" w:cs="Times New Roman"/>
                <w:sz w:val="24"/>
                <w:szCs w:val="24"/>
              </w:rPr>
              <w:t>меры пожарной безопасности и правила безопасного поведения при пожарах;</w:t>
            </w:r>
          </w:p>
          <w:p w14:paraId="43B5CCE4" w14:textId="20696CEE" w:rsidR="00C7008F" w:rsidRPr="008D3522" w:rsidRDefault="00C7008F" w:rsidP="00C7008F">
            <w:pPr>
              <w:widowControl w:val="0"/>
              <w:spacing w:after="0" w:line="240" w:lineRule="auto"/>
              <w:rPr>
                <w:rFonts w:ascii="Times New Roman" w:eastAsia="Courier New" w:hAnsi="Times New Roman" w:cs="Times New Roman"/>
                <w:b/>
                <w:color w:val="000000"/>
                <w:kern w:val="0"/>
                <w:sz w:val="24"/>
                <w:szCs w:val="24"/>
                <w:lang w:eastAsia="ru-RU"/>
                <w14:ligatures w14:val="none"/>
              </w:rPr>
            </w:pPr>
            <w:r w:rsidRPr="008D3522">
              <w:rPr>
                <w:rFonts w:ascii="Times New Roman" w:hAnsi="Times New Roman" w:cs="Times New Roman"/>
                <w:sz w:val="24"/>
                <w:szCs w:val="24"/>
              </w:rPr>
              <w:t>порядок и правила оказания первой помощи пострадавшим</w:t>
            </w:r>
          </w:p>
        </w:tc>
      </w:tr>
      <w:tr w:rsidR="00C7008F" w:rsidRPr="008D3522" w14:paraId="6DBF5848" w14:textId="77777777" w:rsidTr="00D306DE">
        <w:tc>
          <w:tcPr>
            <w:tcW w:w="3823" w:type="dxa"/>
            <w:vMerge w:val="restart"/>
          </w:tcPr>
          <w:p w14:paraId="3B6F7BD8" w14:textId="366A4275" w:rsidR="00C7008F" w:rsidRPr="008D3522" w:rsidRDefault="00C7008F" w:rsidP="00C7008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hAnsi="Times New Roman" w:cs="Times New Roman"/>
                <w:color w:val="000000"/>
                <w:sz w:val="24"/>
                <w:shd w:val="clear" w:color="auto" w:fill="FFFFFF"/>
              </w:rPr>
              <w:lastRenderedPageBreak/>
              <w:t>ПК 4. Обеспечение на практике безопасности, грамотного использования средств защиты и соблюдения безопасных приёмов работы</w:t>
            </w:r>
          </w:p>
        </w:tc>
        <w:tc>
          <w:tcPr>
            <w:tcW w:w="5524" w:type="dxa"/>
          </w:tcPr>
          <w:p w14:paraId="4DA52FB7" w14:textId="77777777" w:rsidR="00C7008F" w:rsidRPr="008D3522" w:rsidRDefault="00C7008F" w:rsidP="00C7008F">
            <w:pPr>
              <w:widowControl w:val="0"/>
              <w:spacing w:after="0" w:line="240" w:lineRule="auto"/>
              <w:rPr>
                <w:rFonts w:ascii="Times New Roman" w:eastAsia="Courier New" w:hAnsi="Times New Roman" w:cs="Times New Roman"/>
                <w:b/>
                <w:bCs/>
                <w:color w:val="000000"/>
                <w:kern w:val="0"/>
                <w:sz w:val="24"/>
                <w:szCs w:val="24"/>
                <w:lang w:eastAsia="ru-RU"/>
              </w:rPr>
            </w:pPr>
            <w:r w:rsidRPr="008D3522">
              <w:rPr>
                <w:rFonts w:ascii="Times New Roman" w:eastAsia="Courier New" w:hAnsi="Times New Roman" w:cs="Times New Roman"/>
                <w:b/>
                <w:bCs/>
                <w:color w:val="000000"/>
                <w:kern w:val="0"/>
                <w:sz w:val="24"/>
                <w:szCs w:val="24"/>
                <w:lang w:eastAsia="ru-RU"/>
              </w:rPr>
              <w:t>Трудовые действия:</w:t>
            </w:r>
          </w:p>
          <w:p w14:paraId="55244DB4" w14:textId="5A320808" w:rsidR="00C7008F" w:rsidRPr="008D3522" w:rsidRDefault="00C7008F" w:rsidP="00C7008F">
            <w:pPr>
              <w:tabs>
                <w:tab w:val="left" w:pos="218"/>
                <w:tab w:val="left" w:pos="689"/>
              </w:tabs>
              <w:spacing w:after="0" w:line="240" w:lineRule="auto"/>
              <w:ind w:left="34"/>
              <w:jc w:val="both"/>
              <w:rPr>
                <w:rFonts w:ascii="Times New Roman" w:hAnsi="Times New Roman" w:cs="Times New Roman"/>
                <w:sz w:val="24"/>
                <w:szCs w:val="24"/>
              </w:rPr>
            </w:pPr>
            <w:r w:rsidRPr="008D3522">
              <w:rPr>
                <w:rFonts w:ascii="Times New Roman" w:hAnsi="Times New Roman" w:cs="Times New Roman"/>
                <w:sz w:val="24"/>
                <w:szCs w:val="24"/>
              </w:rPr>
              <w:t>Принятие мер для исключения производственного травматизма;</w:t>
            </w:r>
          </w:p>
          <w:p w14:paraId="6CC5E481" w14:textId="4E786ACC" w:rsidR="00C7008F" w:rsidRPr="008D3522" w:rsidRDefault="00C7008F" w:rsidP="00C7008F">
            <w:pPr>
              <w:tabs>
                <w:tab w:val="left" w:pos="218"/>
                <w:tab w:val="left" w:pos="689"/>
              </w:tabs>
              <w:spacing w:after="0" w:line="240" w:lineRule="auto"/>
              <w:ind w:left="34"/>
              <w:jc w:val="both"/>
              <w:rPr>
                <w:rFonts w:ascii="Times New Roman" w:hAnsi="Times New Roman" w:cs="Times New Roman"/>
                <w:sz w:val="24"/>
                <w:szCs w:val="24"/>
              </w:rPr>
            </w:pPr>
            <w:r w:rsidRPr="008D3522">
              <w:rPr>
                <w:rFonts w:ascii="Times New Roman" w:hAnsi="Times New Roman" w:cs="Times New Roman"/>
                <w:sz w:val="24"/>
                <w:szCs w:val="24"/>
              </w:rPr>
              <w:t>применение средств индивидуальной защиты;</w:t>
            </w:r>
          </w:p>
          <w:p w14:paraId="3EEEE476" w14:textId="339A957B" w:rsidR="00C7008F" w:rsidRPr="008D3522" w:rsidRDefault="00C7008F" w:rsidP="00C7008F">
            <w:pPr>
              <w:widowControl w:val="0"/>
              <w:spacing w:after="0" w:line="240" w:lineRule="auto"/>
              <w:rPr>
                <w:rFonts w:ascii="Times New Roman" w:eastAsia="Courier New" w:hAnsi="Times New Roman" w:cs="Times New Roman"/>
                <w:b/>
                <w:color w:val="000000"/>
                <w:kern w:val="0"/>
                <w:sz w:val="24"/>
                <w:szCs w:val="24"/>
                <w:lang w:eastAsia="ru-RU"/>
                <w14:ligatures w14:val="none"/>
              </w:rPr>
            </w:pPr>
            <w:r w:rsidRPr="008D3522">
              <w:rPr>
                <w:rFonts w:ascii="Times New Roman" w:hAnsi="Times New Roman" w:cs="Times New Roman"/>
                <w:sz w:val="24"/>
                <w:szCs w:val="24"/>
              </w:rPr>
              <w:t>применение безопасных методов выполнения работ</w:t>
            </w:r>
          </w:p>
        </w:tc>
      </w:tr>
      <w:tr w:rsidR="00C7008F" w:rsidRPr="008D3522" w14:paraId="4B5A994B" w14:textId="77777777" w:rsidTr="00D306DE">
        <w:tc>
          <w:tcPr>
            <w:tcW w:w="3823" w:type="dxa"/>
            <w:vMerge/>
          </w:tcPr>
          <w:p w14:paraId="1DF2D70C" w14:textId="77777777" w:rsidR="00C7008F" w:rsidRPr="008D3522" w:rsidRDefault="00C7008F" w:rsidP="00C7008F">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524" w:type="dxa"/>
          </w:tcPr>
          <w:p w14:paraId="5D0C7AEC" w14:textId="77777777" w:rsidR="00C7008F" w:rsidRPr="008D3522" w:rsidRDefault="00C7008F" w:rsidP="00C7008F">
            <w:pPr>
              <w:tabs>
                <w:tab w:val="left" w:pos="218"/>
                <w:tab w:val="left" w:pos="689"/>
              </w:tabs>
              <w:autoSpaceDE w:val="0"/>
              <w:autoSpaceDN w:val="0"/>
              <w:adjustRightInd w:val="0"/>
              <w:spacing w:after="0" w:line="240" w:lineRule="auto"/>
              <w:ind w:left="34"/>
              <w:jc w:val="both"/>
              <w:rPr>
                <w:rFonts w:ascii="Times New Roman" w:hAnsi="Times New Roman" w:cs="Times New Roman"/>
                <w:b/>
                <w:bCs/>
                <w:sz w:val="24"/>
                <w:szCs w:val="24"/>
              </w:rPr>
            </w:pPr>
            <w:r w:rsidRPr="008D3522">
              <w:rPr>
                <w:rFonts w:ascii="Times New Roman" w:eastAsia="Courier New" w:hAnsi="Times New Roman" w:cs="Times New Roman"/>
                <w:b/>
                <w:bCs/>
                <w:color w:val="000000"/>
                <w:kern w:val="0"/>
                <w:sz w:val="24"/>
                <w:szCs w:val="24"/>
                <w:lang w:eastAsia="ru-RU"/>
              </w:rPr>
              <w:t>Умения:</w:t>
            </w:r>
            <w:r w:rsidRPr="008D3522">
              <w:rPr>
                <w:rFonts w:ascii="Times New Roman" w:hAnsi="Times New Roman" w:cs="Times New Roman"/>
                <w:b/>
                <w:bCs/>
                <w:sz w:val="24"/>
                <w:szCs w:val="24"/>
              </w:rPr>
              <w:t xml:space="preserve"> </w:t>
            </w:r>
          </w:p>
          <w:p w14:paraId="42D49244" w14:textId="35F6070D" w:rsidR="00C7008F" w:rsidRPr="008D3522" w:rsidRDefault="004A1315" w:rsidP="00C7008F">
            <w:pPr>
              <w:tabs>
                <w:tab w:val="left" w:pos="218"/>
                <w:tab w:val="left" w:pos="689"/>
              </w:tabs>
              <w:autoSpaceDE w:val="0"/>
              <w:autoSpaceDN w:val="0"/>
              <w:adjustRightInd w:val="0"/>
              <w:spacing w:after="0" w:line="240" w:lineRule="auto"/>
              <w:ind w:left="34"/>
              <w:jc w:val="both"/>
              <w:rPr>
                <w:rFonts w:ascii="Times New Roman" w:hAnsi="Times New Roman" w:cs="Times New Roman"/>
                <w:sz w:val="24"/>
                <w:szCs w:val="24"/>
              </w:rPr>
            </w:pPr>
            <w:r w:rsidRPr="008D3522">
              <w:rPr>
                <w:rFonts w:ascii="Times New Roman" w:hAnsi="Times New Roman" w:cs="Times New Roman"/>
                <w:sz w:val="24"/>
                <w:szCs w:val="24"/>
              </w:rPr>
              <w:t>п</w:t>
            </w:r>
            <w:r w:rsidR="00C7008F" w:rsidRPr="008D3522">
              <w:rPr>
                <w:rFonts w:ascii="Times New Roman" w:hAnsi="Times New Roman" w:cs="Times New Roman"/>
                <w:sz w:val="24"/>
                <w:szCs w:val="24"/>
              </w:rPr>
              <w:t>роводить идентификацию производственных факторов в сфере профессиональной деятельности</w:t>
            </w:r>
            <w:r w:rsidRPr="008D3522">
              <w:rPr>
                <w:rFonts w:ascii="Times New Roman" w:hAnsi="Times New Roman" w:cs="Times New Roman"/>
                <w:sz w:val="24"/>
                <w:szCs w:val="24"/>
              </w:rPr>
              <w:t>;</w:t>
            </w:r>
          </w:p>
          <w:p w14:paraId="6FFC0F12" w14:textId="4E3FFD92" w:rsidR="00C7008F" w:rsidRPr="008D3522" w:rsidRDefault="004A1315" w:rsidP="00C7008F">
            <w:pPr>
              <w:tabs>
                <w:tab w:val="left" w:pos="142"/>
                <w:tab w:val="left" w:pos="218"/>
                <w:tab w:val="left" w:pos="689"/>
              </w:tabs>
              <w:spacing w:after="0" w:line="240" w:lineRule="auto"/>
              <w:ind w:left="34"/>
              <w:jc w:val="both"/>
              <w:rPr>
                <w:rFonts w:ascii="Times New Roman" w:hAnsi="Times New Roman" w:cs="Times New Roman"/>
                <w:sz w:val="24"/>
                <w:szCs w:val="24"/>
              </w:rPr>
            </w:pPr>
            <w:r w:rsidRPr="008D3522">
              <w:rPr>
                <w:rFonts w:ascii="Times New Roman" w:hAnsi="Times New Roman" w:cs="Times New Roman"/>
                <w:sz w:val="24"/>
                <w:szCs w:val="24"/>
              </w:rPr>
              <w:t>и</w:t>
            </w:r>
            <w:r w:rsidR="00C7008F" w:rsidRPr="008D3522">
              <w:rPr>
                <w:rFonts w:ascii="Times New Roman" w:hAnsi="Times New Roman" w:cs="Times New Roman"/>
                <w:sz w:val="24"/>
                <w:szCs w:val="24"/>
              </w:rPr>
              <w:t>спользовать экобиозащитную технику</w:t>
            </w:r>
            <w:r w:rsidRPr="008D3522">
              <w:rPr>
                <w:rFonts w:ascii="Times New Roman" w:hAnsi="Times New Roman" w:cs="Times New Roman"/>
                <w:sz w:val="24"/>
                <w:szCs w:val="24"/>
              </w:rPr>
              <w:t>;</w:t>
            </w:r>
          </w:p>
          <w:p w14:paraId="08309897" w14:textId="0D9195E2" w:rsidR="00C7008F" w:rsidRPr="008D3522" w:rsidRDefault="004A1315" w:rsidP="00C7008F">
            <w:pPr>
              <w:widowControl w:val="0"/>
              <w:spacing w:after="0" w:line="240" w:lineRule="auto"/>
              <w:rPr>
                <w:rFonts w:ascii="Times New Roman" w:eastAsia="Courier New" w:hAnsi="Times New Roman" w:cs="Times New Roman"/>
                <w:b/>
                <w:color w:val="000000"/>
                <w:kern w:val="0"/>
                <w:sz w:val="24"/>
                <w:szCs w:val="24"/>
                <w:lang w:eastAsia="ru-RU"/>
                <w14:ligatures w14:val="none"/>
              </w:rPr>
            </w:pPr>
            <w:r w:rsidRPr="008D3522">
              <w:rPr>
                <w:rFonts w:ascii="Times New Roman" w:hAnsi="Times New Roman" w:cs="Times New Roman"/>
                <w:sz w:val="24"/>
                <w:szCs w:val="24"/>
              </w:rPr>
              <w:t>п</w:t>
            </w:r>
            <w:r w:rsidR="00C7008F" w:rsidRPr="008D3522">
              <w:rPr>
                <w:rFonts w:ascii="Times New Roman" w:hAnsi="Times New Roman" w:cs="Times New Roman"/>
                <w:sz w:val="24"/>
                <w:szCs w:val="24"/>
              </w:rPr>
              <w:t>ользоваться первичными переносными средствами пожаротушения</w:t>
            </w:r>
          </w:p>
        </w:tc>
      </w:tr>
      <w:tr w:rsidR="00C7008F" w:rsidRPr="008D3522" w14:paraId="5FAC5671" w14:textId="77777777" w:rsidTr="00D306DE">
        <w:tc>
          <w:tcPr>
            <w:tcW w:w="3823" w:type="dxa"/>
            <w:vMerge/>
          </w:tcPr>
          <w:p w14:paraId="6D35947C" w14:textId="77777777" w:rsidR="00C7008F" w:rsidRPr="008D3522" w:rsidRDefault="00C7008F" w:rsidP="00C7008F">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524" w:type="dxa"/>
          </w:tcPr>
          <w:p w14:paraId="768C1B10" w14:textId="77777777" w:rsidR="00C7008F" w:rsidRPr="008D3522" w:rsidRDefault="00C7008F" w:rsidP="00C7008F">
            <w:pPr>
              <w:widowControl w:val="0"/>
              <w:spacing w:after="0" w:line="240" w:lineRule="auto"/>
              <w:rPr>
                <w:rFonts w:ascii="Times New Roman" w:eastAsia="Courier New" w:hAnsi="Times New Roman" w:cs="Times New Roman"/>
                <w:b/>
                <w:bCs/>
                <w:color w:val="000000"/>
                <w:kern w:val="0"/>
                <w:sz w:val="24"/>
                <w:szCs w:val="24"/>
                <w:lang w:eastAsia="ru-RU"/>
              </w:rPr>
            </w:pPr>
            <w:r w:rsidRPr="008D3522">
              <w:rPr>
                <w:rFonts w:ascii="Times New Roman" w:eastAsia="Courier New" w:hAnsi="Times New Roman" w:cs="Times New Roman"/>
                <w:b/>
                <w:bCs/>
                <w:color w:val="000000"/>
                <w:kern w:val="0"/>
                <w:sz w:val="24"/>
                <w:szCs w:val="24"/>
                <w:lang w:eastAsia="ru-RU"/>
              </w:rPr>
              <w:t>Знания:</w:t>
            </w:r>
          </w:p>
          <w:p w14:paraId="77F73B61" w14:textId="30DA3556" w:rsidR="00C7008F" w:rsidRPr="008D3522" w:rsidRDefault="004A1315" w:rsidP="00C7008F">
            <w:pPr>
              <w:spacing w:after="0" w:line="240" w:lineRule="auto"/>
              <w:jc w:val="both"/>
              <w:rPr>
                <w:rFonts w:ascii="Times New Roman" w:hAnsi="Times New Roman" w:cs="Times New Roman"/>
                <w:sz w:val="24"/>
                <w:szCs w:val="24"/>
              </w:rPr>
            </w:pPr>
            <w:r w:rsidRPr="008D3522">
              <w:rPr>
                <w:rFonts w:ascii="Times New Roman" w:hAnsi="Times New Roman" w:cs="Times New Roman"/>
                <w:sz w:val="24"/>
                <w:szCs w:val="24"/>
              </w:rPr>
              <w:t>о</w:t>
            </w:r>
            <w:r w:rsidR="00C7008F" w:rsidRPr="008D3522">
              <w:rPr>
                <w:rFonts w:ascii="Times New Roman" w:hAnsi="Times New Roman" w:cs="Times New Roman"/>
                <w:sz w:val="24"/>
                <w:szCs w:val="24"/>
              </w:rPr>
              <w:t>собенности обеспечения безопасных условий труда в сфере профессиональной деятельности, правовые, нормативные и организационные основы охраны труда</w:t>
            </w:r>
          </w:p>
          <w:p w14:paraId="3B8E5DAC" w14:textId="62AE0121" w:rsidR="00C7008F" w:rsidRPr="008D3522" w:rsidRDefault="00C7008F" w:rsidP="00C7008F">
            <w:pPr>
              <w:widowControl w:val="0"/>
              <w:spacing w:after="0" w:line="240" w:lineRule="auto"/>
              <w:rPr>
                <w:rFonts w:ascii="Times New Roman" w:eastAsia="Courier New" w:hAnsi="Times New Roman" w:cs="Times New Roman"/>
                <w:b/>
                <w:color w:val="000000"/>
                <w:kern w:val="0"/>
                <w:sz w:val="24"/>
                <w:szCs w:val="24"/>
                <w:lang w:eastAsia="ru-RU"/>
                <w14:ligatures w14:val="none"/>
              </w:rPr>
            </w:pPr>
            <w:r w:rsidRPr="008D3522">
              <w:rPr>
                <w:rFonts w:ascii="Times New Roman" w:hAnsi="Times New Roman" w:cs="Times New Roman"/>
                <w:sz w:val="24"/>
                <w:szCs w:val="24"/>
              </w:rPr>
              <w:t>Правила безопасности при производстве работ</w:t>
            </w:r>
          </w:p>
        </w:tc>
      </w:tr>
      <w:bookmarkEnd w:id="12"/>
    </w:tbl>
    <w:p w14:paraId="068B9E9D" w14:textId="77777777" w:rsidR="00060FAC" w:rsidRPr="008D3522" w:rsidRDefault="00060FAC" w:rsidP="00060FAC">
      <w:pPr>
        <w:widowControl w:val="0"/>
        <w:spacing w:after="0" w:line="240" w:lineRule="auto"/>
        <w:rPr>
          <w:rFonts w:ascii="Times New Roman" w:eastAsia="Courier New" w:hAnsi="Times New Roman" w:cs="Times New Roman"/>
          <w:b/>
          <w:bCs/>
          <w:color w:val="000000"/>
          <w:kern w:val="0"/>
          <w:sz w:val="32"/>
          <w:szCs w:val="32"/>
          <w:lang w:eastAsia="ru-RU"/>
          <w14:ligatures w14:val="none"/>
        </w:rPr>
      </w:pPr>
    </w:p>
    <w:p w14:paraId="35509533" w14:textId="77777777" w:rsidR="00060FAC" w:rsidRPr="008D3522" w:rsidRDefault="00060FAC" w:rsidP="00060FAC">
      <w:pPr>
        <w:widowControl w:val="0"/>
        <w:autoSpaceDE w:val="0"/>
        <w:autoSpaceDN w:val="0"/>
        <w:adjustRightInd w:val="0"/>
        <w:spacing w:before="120" w:after="120" w:line="240" w:lineRule="auto"/>
        <w:jc w:val="center"/>
        <w:outlineLvl w:val="1"/>
        <w:rPr>
          <w:rFonts w:ascii="Times New Roman" w:eastAsia="Times New Roman" w:hAnsi="Times New Roman" w:cs="Times New Roman"/>
          <w:b/>
          <w:bCs/>
          <w:color w:val="000000"/>
          <w:kern w:val="0"/>
          <w:sz w:val="32"/>
          <w:szCs w:val="32"/>
          <w:lang w:eastAsia="ru-RU"/>
          <w14:ligatures w14:val="none"/>
        </w:rPr>
      </w:pPr>
      <w:r w:rsidRPr="008D3522">
        <w:rPr>
          <w:rFonts w:ascii="Times New Roman" w:eastAsia="Times New Roman" w:hAnsi="Times New Roman" w:cs="Times New Roman"/>
          <w:b/>
          <w:bCs/>
          <w:color w:val="000000"/>
          <w:kern w:val="0"/>
          <w:sz w:val="32"/>
          <w:szCs w:val="32"/>
          <w:lang w:eastAsia="ru-RU"/>
          <w14:ligatures w14:val="none"/>
        </w:rPr>
        <w:t>3 Учебный план</w:t>
      </w:r>
    </w:p>
    <w:tbl>
      <w:tblPr>
        <w:tblW w:w="9498" w:type="dxa"/>
        <w:tblInd w:w="-80" w:type="dxa"/>
        <w:tblLayout w:type="fixed"/>
        <w:tblCellMar>
          <w:top w:w="102" w:type="dxa"/>
          <w:left w:w="62" w:type="dxa"/>
          <w:bottom w:w="102" w:type="dxa"/>
          <w:right w:w="62" w:type="dxa"/>
        </w:tblCellMar>
        <w:tblLook w:val="0000" w:firstRow="0" w:lastRow="0" w:firstColumn="0" w:lastColumn="0" w:noHBand="0" w:noVBand="0"/>
      </w:tblPr>
      <w:tblGrid>
        <w:gridCol w:w="1209"/>
        <w:gridCol w:w="3895"/>
        <w:gridCol w:w="1134"/>
        <w:gridCol w:w="1134"/>
        <w:gridCol w:w="1134"/>
        <w:gridCol w:w="992"/>
      </w:tblGrid>
      <w:tr w:rsidR="00060FAC" w:rsidRPr="008D3522" w14:paraId="06CDD804" w14:textId="77777777" w:rsidTr="00621BE6">
        <w:tc>
          <w:tcPr>
            <w:tcW w:w="1209" w:type="dxa"/>
            <w:vMerge w:val="restart"/>
            <w:tcBorders>
              <w:top w:val="single" w:sz="4" w:space="0" w:color="auto"/>
              <w:left w:val="single" w:sz="4" w:space="0" w:color="auto"/>
              <w:right w:val="single" w:sz="4" w:space="0" w:color="auto"/>
            </w:tcBorders>
            <w:vAlign w:val="center"/>
          </w:tcPr>
          <w:p w14:paraId="6F7886CA" w14:textId="77777777" w:rsidR="00060FAC" w:rsidRPr="008D3522"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8D3522">
              <w:rPr>
                <w:rFonts w:ascii="Times New Roman" w:eastAsia="Times New Roman" w:hAnsi="Times New Roman" w:cs="Times New Roman"/>
                <w:color w:val="000000"/>
                <w:kern w:val="0"/>
                <w:sz w:val="24"/>
                <w:szCs w:val="24"/>
                <w:lang w:eastAsia="ru-RU"/>
                <w14:ligatures w14:val="none"/>
              </w:rPr>
              <w:t>Индекс учебного предмета</w:t>
            </w:r>
          </w:p>
          <w:p w14:paraId="7DD7D53C" w14:textId="77777777" w:rsidR="00060FAC" w:rsidRPr="008D3522"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p>
        </w:tc>
        <w:tc>
          <w:tcPr>
            <w:tcW w:w="3895" w:type="dxa"/>
            <w:vMerge w:val="restart"/>
            <w:tcBorders>
              <w:top w:val="single" w:sz="4" w:space="0" w:color="auto"/>
              <w:left w:val="single" w:sz="4" w:space="0" w:color="auto"/>
              <w:bottom w:val="single" w:sz="4" w:space="0" w:color="auto"/>
              <w:right w:val="single" w:sz="4" w:space="0" w:color="auto"/>
            </w:tcBorders>
            <w:vAlign w:val="center"/>
          </w:tcPr>
          <w:p w14:paraId="5C1C67B1" w14:textId="77777777" w:rsidR="00060FAC" w:rsidRPr="008D3522"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8D3522">
              <w:rPr>
                <w:rFonts w:ascii="Times New Roman" w:eastAsia="Times New Roman" w:hAnsi="Times New Roman" w:cs="Times New Roman"/>
                <w:color w:val="000000"/>
                <w:kern w:val="0"/>
                <w:sz w:val="24"/>
                <w:szCs w:val="24"/>
                <w:lang w:eastAsia="ru-RU"/>
                <w14:ligatures w14:val="none"/>
              </w:rPr>
              <w:t>Учебные предметы</w:t>
            </w:r>
          </w:p>
        </w:tc>
        <w:tc>
          <w:tcPr>
            <w:tcW w:w="3402" w:type="dxa"/>
            <w:gridSpan w:val="3"/>
            <w:tcBorders>
              <w:top w:val="single" w:sz="4" w:space="0" w:color="auto"/>
              <w:left w:val="single" w:sz="4" w:space="0" w:color="auto"/>
              <w:bottom w:val="single" w:sz="4" w:space="0" w:color="auto"/>
              <w:right w:val="single" w:sz="4" w:space="0" w:color="auto"/>
            </w:tcBorders>
            <w:vAlign w:val="center"/>
          </w:tcPr>
          <w:p w14:paraId="48C2C5BF" w14:textId="77777777" w:rsidR="00060FAC" w:rsidRPr="008D3522"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8D3522">
              <w:rPr>
                <w:rFonts w:ascii="Times New Roman" w:eastAsia="Times New Roman" w:hAnsi="Times New Roman" w:cs="Times New Roman"/>
                <w:color w:val="000000"/>
                <w:kern w:val="0"/>
                <w:sz w:val="24"/>
                <w:szCs w:val="24"/>
                <w:lang w:eastAsia="ru-RU"/>
                <w14:ligatures w14:val="none"/>
              </w:rPr>
              <w:t>Количество часов обязательной учебной нагрузки, час.</w:t>
            </w:r>
          </w:p>
        </w:tc>
        <w:tc>
          <w:tcPr>
            <w:tcW w:w="992" w:type="dxa"/>
            <w:vMerge w:val="restart"/>
            <w:tcBorders>
              <w:top w:val="single" w:sz="4" w:space="0" w:color="auto"/>
              <w:left w:val="single" w:sz="4" w:space="0" w:color="auto"/>
              <w:right w:val="single" w:sz="4" w:space="0" w:color="auto"/>
            </w:tcBorders>
            <w:textDirection w:val="btLr"/>
            <w:vAlign w:val="center"/>
          </w:tcPr>
          <w:p w14:paraId="7328FF0F" w14:textId="77777777" w:rsidR="00060FAC" w:rsidRPr="008D3522" w:rsidRDefault="00060FAC" w:rsidP="00060FAC">
            <w:pPr>
              <w:widowControl w:val="0"/>
              <w:autoSpaceDE w:val="0"/>
              <w:autoSpaceDN w:val="0"/>
              <w:adjustRightInd w:val="0"/>
              <w:spacing w:after="0" w:line="240" w:lineRule="auto"/>
              <w:ind w:left="113" w:right="113"/>
              <w:rPr>
                <w:rFonts w:ascii="Times New Roman" w:eastAsia="Times New Roman" w:hAnsi="Times New Roman" w:cs="Times New Roman"/>
                <w:color w:val="000000"/>
                <w:kern w:val="0"/>
                <w:sz w:val="24"/>
                <w:szCs w:val="24"/>
                <w:lang w:eastAsia="ru-RU"/>
                <w14:ligatures w14:val="none"/>
              </w:rPr>
            </w:pPr>
            <w:r w:rsidRPr="008D3522">
              <w:rPr>
                <w:rFonts w:ascii="Times New Roman" w:eastAsia="Times New Roman" w:hAnsi="Times New Roman" w:cs="Times New Roman"/>
                <w:color w:val="000000"/>
                <w:kern w:val="0"/>
                <w:sz w:val="24"/>
                <w:szCs w:val="24"/>
                <w:lang w:eastAsia="ru-RU"/>
                <w14:ligatures w14:val="none"/>
              </w:rPr>
              <w:t>Промежуточная аттестация (формы)</w:t>
            </w:r>
          </w:p>
        </w:tc>
      </w:tr>
      <w:tr w:rsidR="00060FAC" w:rsidRPr="008D3522" w14:paraId="75BC8786" w14:textId="77777777" w:rsidTr="00621BE6">
        <w:tc>
          <w:tcPr>
            <w:tcW w:w="1209" w:type="dxa"/>
            <w:vMerge/>
            <w:tcBorders>
              <w:left w:val="single" w:sz="4" w:space="0" w:color="auto"/>
              <w:right w:val="single" w:sz="4" w:space="0" w:color="auto"/>
            </w:tcBorders>
            <w:vAlign w:val="center"/>
          </w:tcPr>
          <w:p w14:paraId="21E4C4C8" w14:textId="77777777" w:rsidR="00060FAC" w:rsidRPr="008D3522" w:rsidRDefault="00060FAC" w:rsidP="00060FAC">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lang w:eastAsia="ru-RU"/>
                <w14:ligatures w14:val="none"/>
              </w:rPr>
            </w:pPr>
          </w:p>
        </w:tc>
        <w:tc>
          <w:tcPr>
            <w:tcW w:w="3895" w:type="dxa"/>
            <w:vMerge/>
            <w:tcBorders>
              <w:top w:val="single" w:sz="4" w:space="0" w:color="auto"/>
              <w:left w:val="single" w:sz="4" w:space="0" w:color="auto"/>
              <w:bottom w:val="single" w:sz="4" w:space="0" w:color="auto"/>
              <w:right w:val="single" w:sz="4" w:space="0" w:color="auto"/>
            </w:tcBorders>
            <w:vAlign w:val="center"/>
          </w:tcPr>
          <w:p w14:paraId="605DF064" w14:textId="77777777" w:rsidR="00060FAC" w:rsidRPr="008D3522"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0EDC0DF7" w14:textId="77777777" w:rsidR="00060FAC" w:rsidRPr="008D3522"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8D3522">
              <w:rPr>
                <w:rFonts w:ascii="Times New Roman" w:eastAsia="Times New Roman" w:hAnsi="Times New Roman" w:cs="Times New Roman"/>
                <w:color w:val="000000"/>
                <w:kern w:val="0"/>
                <w:sz w:val="24"/>
                <w:szCs w:val="24"/>
                <w:lang w:eastAsia="ru-RU"/>
                <w14:ligatures w14:val="none"/>
              </w:rPr>
              <w:t>Всего</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2B1063D8" w14:textId="77777777" w:rsidR="00060FAC" w:rsidRPr="008D3522"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8D3522">
              <w:rPr>
                <w:rFonts w:ascii="Times New Roman" w:eastAsia="Times New Roman" w:hAnsi="Times New Roman" w:cs="Times New Roman"/>
                <w:color w:val="000000"/>
                <w:kern w:val="0"/>
                <w:sz w:val="24"/>
                <w:szCs w:val="24"/>
                <w:lang w:eastAsia="ru-RU"/>
                <w14:ligatures w14:val="none"/>
              </w:rPr>
              <w:t>В том числе</w:t>
            </w:r>
          </w:p>
        </w:tc>
        <w:tc>
          <w:tcPr>
            <w:tcW w:w="992" w:type="dxa"/>
            <w:vMerge/>
            <w:tcBorders>
              <w:left w:val="single" w:sz="4" w:space="0" w:color="auto"/>
              <w:right w:val="single" w:sz="4" w:space="0" w:color="auto"/>
            </w:tcBorders>
          </w:tcPr>
          <w:p w14:paraId="2ED32844" w14:textId="77777777" w:rsidR="00060FAC" w:rsidRPr="008D3522"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r>
      <w:tr w:rsidR="00060FAC" w:rsidRPr="008D3522" w14:paraId="5A5801B7" w14:textId="77777777" w:rsidTr="00621BE6">
        <w:tc>
          <w:tcPr>
            <w:tcW w:w="1209" w:type="dxa"/>
            <w:vMerge/>
            <w:tcBorders>
              <w:left w:val="single" w:sz="4" w:space="0" w:color="auto"/>
              <w:bottom w:val="single" w:sz="4" w:space="0" w:color="auto"/>
              <w:right w:val="single" w:sz="4" w:space="0" w:color="auto"/>
            </w:tcBorders>
            <w:vAlign w:val="center"/>
          </w:tcPr>
          <w:p w14:paraId="5CA8232D" w14:textId="77777777" w:rsidR="00060FAC" w:rsidRPr="008D3522" w:rsidRDefault="00060FAC" w:rsidP="00060FAC">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lang w:eastAsia="ru-RU"/>
                <w14:ligatures w14:val="none"/>
              </w:rPr>
            </w:pPr>
          </w:p>
        </w:tc>
        <w:tc>
          <w:tcPr>
            <w:tcW w:w="3895" w:type="dxa"/>
            <w:vMerge/>
            <w:tcBorders>
              <w:top w:val="single" w:sz="4" w:space="0" w:color="auto"/>
              <w:left w:val="single" w:sz="4" w:space="0" w:color="auto"/>
              <w:bottom w:val="single" w:sz="4" w:space="0" w:color="auto"/>
              <w:right w:val="single" w:sz="4" w:space="0" w:color="auto"/>
            </w:tcBorders>
            <w:vAlign w:val="center"/>
          </w:tcPr>
          <w:p w14:paraId="395A6D29" w14:textId="77777777" w:rsidR="00060FAC" w:rsidRPr="008D3522"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5D1A8261" w14:textId="77777777" w:rsidR="00060FAC" w:rsidRPr="008D3522"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c>
          <w:tcPr>
            <w:tcW w:w="1134" w:type="dxa"/>
            <w:tcBorders>
              <w:top w:val="single" w:sz="4" w:space="0" w:color="auto"/>
              <w:left w:val="single" w:sz="4" w:space="0" w:color="auto"/>
              <w:bottom w:val="single" w:sz="4" w:space="0" w:color="auto"/>
              <w:right w:val="single" w:sz="4" w:space="0" w:color="auto"/>
            </w:tcBorders>
          </w:tcPr>
          <w:p w14:paraId="5D089DD3" w14:textId="77777777" w:rsidR="00060FAC" w:rsidRPr="008D3522"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8D3522">
              <w:rPr>
                <w:rFonts w:ascii="Times New Roman" w:eastAsia="Times New Roman" w:hAnsi="Times New Roman" w:cs="Times New Roman"/>
                <w:color w:val="000000"/>
                <w:kern w:val="0"/>
                <w:sz w:val="24"/>
                <w:szCs w:val="24"/>
                <w:lang w:eastAsia="ru-RU"/>
                <w14:ligatures w14:val="none"/>
              </w:rPr>
              <w:t>Теоретические занятия</w:t>
            </w:r>
          </w:p>
        </w:tc>
        <w:tc>
          <w:tcPr>
            <w:tcW w:w="1134" w:type="dxa"/>
            <w:tcBorders>
              <w:top w:val="single" w:sz="4" w:space="0" w:color="auto"/>
              <w:left w:val="single" w:sz="4" w:space="0" w:color="auto"/>
              <w:bottom w:val="single" w:sz="4" w:space="0" w:color="auto"/>
              <w:right w:val="single" w:sz="4" w:space="0" w:color="auto"/>
            </w:tcBorders>
            <w:vAlign w:val="center"/>
          </w:tcPr>
          <w:p w14:paraId="2E9B98A5" w14:textId="77777777" w:rsidR="00060FAC" w:rsidRPr="008D3522"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8D3522">
              <w:rPr>
                <w:rFonts w:ascii="Times New Roman" w:eastAsia="Times New Roman" w:hAnsi="Times New Roman" w:cs="Times New Roman"/>
                <w:color w:val="000000"/>
                <w:kern w:val="0"/>
                <w:sz w:val="24"/>
                <w:szCs w:val="24"/>
                <w:lang w:eastAsia="ru-RU"/>
                <w14:ligatures w14:val="none"/>
              </w:rPr>
              <w:t>Практические занятия</w:t>
            </w:r>
          </w:p>
          <w:p w14:paraId="223BC87C" w14:textId="77777777" w:rsidR="00060FAC" w:rsidRPr="008D3522"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c>
          <w:tcPr>
            <w:tcW w:w="992" w:type="dxa"/>
            <w:vMerge/>
            <w:tcBorders>
              <w:left w:val="single" w:sz="4" w:space="0" w:color="auto"/>
              <w:bottom w:val="single" w:sz="4" w:space="0" w:color="auto"/>
              <w:right w:val="single" w:sz="4" w:space="0" w:color="auto"/>
            </w:tcBorders>
          </w:tcPr>
          <w:p w14:paraId="6A870F04" w14:textId="77777777" w:rsidR="00060FAC" w:rsidRPr="008D3522"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r>
      <w:tr w:rsidR="00060FAC" w:rsidRPr="008D3522" w14:paraId="309647DA" w14:textId="77777777" w:rsidTr="00621BE6">
        <w:tc>
          <w:tcPr>
            <w:tcW w:w="1209" w:type="dxa"/>
            <w:tcBorders>
              <w:top w:val="single" w:sz="4" w:space="0" w:color="auto"/>
              <w:left w:val="single" w:sz="4" w:space="0" w:color="auto"/>
              <w:bottom w:val="single" w:sz="4" w:space="0" w:color="auto"/>
              <w:right w:val="single" w:sz="4" w:space="0" w:color="auto"/>
            </w:tcBorders>
          </w:tcPr>
          <w:p w14:paraId="7D46AD95" w14:textId="77777777" w:rsidR="00060FAC" w:rsidRPr="008D3522" w:rsidRDefault="00060FAC" w:rsidP="00060FAC">
            <w:pPr>
              <w:widowControl w:val="0"/>
              <w:autoSpaceDE w:val="0"/>
              <w:autoSpaceDN w:val="0"/>
              <w:adjustRightInd w:val="0"/>
              <w:spacing w:after="0" w:line="240" w:lineRule="auto"/>
              <w:outlineLvl w:val="3"/>
              <w:rPr>
                <w:rFonts w:ascii="Times New Roman" w:eastAsia="Times New Roman" w:hAnsi="Times New Roman" w:cs="Times New Roman"/>
                <w:b/>
                <w:color w:val="000000"/>
                <w:kern w:val="0"/>
                <w:sz w:val="24"/>
                <w:szCs w:val="24"/>
                <w:lang w:eastAsia="ru-RU"/>
                <w14:ligatures w14:val="none"/>
              </w:rPr>
            </w:pPr>
            <w:r w:rsidRPr="008D3522">
              <w:rPr>
                <w:rFonts w:ascii="Times New Roman" w:eastAsia="Times New Roman" w:hAnsi="Times New Roman" w:cs="Times New Roman"/>
                <w:b/>
                <w:color w:val="000000"/>
                <w:kern w:val="0"/>
                <w:sz w:val="24"/>
                <w:szCs w:val="24"/>
                <w:lang w:eastAsia="ru-RU"/>
                <w14:ligatures w14:val="none"/>
              </w:rPr>
              <w:t>5.1</w:t>
            </w:r>
          </w:p>
        </w:tc>
        <w:tc>
          <w:tcPr>
            <w:tcW w:w="7297" w:type="dxa"/>
            <w:gridSpan w:val="4"/>
            <w:tcBorders>
              <w:top w:val="single" w:sz="4" w:space="0" w:color="auto"/>
              <w:left w:val="single" w:sz="4" w:space="0" w:color="auto"/>
              <w:bottom w:val="single" w:sz="4" w:space="0" w:color="auto"/>
              <w:right w:val="single" w:sz="4" w:space="0" w:color="auto"/>
            </w:tcBorders>
          </w:tcPr>
          <w:p w14:paraId="1B7E20BF" w14:textId="77777777" w:rsidR="00060FAC" w:rsidRPr="008D3522" w:rsidRDefault="00060FAC"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r w:rsidRPr="008D3522">
              <w:rPr>
                <w:rFonts w:ascii="Times New Roman" w:eastAsia="Times New Roman" w:hAnsi="Times New Roman" w:cs="Times New Roman"/>
                <w:b/>
                <w:color w:val="000000"/>
                <w:kern w:val="0"/>
                <w:sz w:val="24"/>
                <w:szCs w:val="24"/>
                <w:lang w:eastAsia="ru-RU"/>
                <w14:ligatures w14:val="none"/>
              </w:rPr>
              <w:t>Базовый цикл</w:t>
            </w:r>
          </w:p>
        </w:tc>
        <w:tc>
          <w:tcPr>
            <w:tcW w:w="992" w:type="dxa"/>
            <w:tcBorders>
              <w:top w:val="single" w:sz="4" w:space="0" w:color="auto"/>
              <w:left w:val="single" w:sz="4" w:space="0" w:color="auto"/>
              <w:bottom w:val="single" w:sz="4" w:space="0" w:color="auto"/>
              <w:right w:val="single" w:sz="4" w:space="0" w:color="auto"/>
            </w:tcBorders>
          </w:tcPr>
          <w:p w14:paraId="50BAFD5A" w14:textId="77777777" w:rsidR="00060FAC" w:rsidRPr="008D3522" w:rsidRDefault="00060FAC"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p>
        </w:tc>
      </w:tr>
      <w:tr w:rsidR="00060FAC" w:rsidRPr="008D3522" w14:paraId="752AA51B" w14:textId="77777777" w:rsidTr="00621BE6">
        <w:tc>
          <w:tcPr>
            <w:tcW w:w="1209" w:type="dxa"/>
            <w:tcBorders>
              <w:top w:val="single" w:sz="4" w:space="0" w:color="auto"/>
              <w:left w:val="single" w:sz="4" w:space="0" w:color="auto"/>
              <w:bottom w:val="single" w:sz="4" w:space="0" w:color="auto"/>
              <w:right w:val="single" w:sz="4" w:space="0" w:color="auto"/>
            </w:tcBorders>
          </w:tcPr>
          <w:p w14:paraId="104F4E17" w14:textId="77777777" w:rsidR="00060FAC" w:rsidRPr="008D3522"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t>5.1.1</w:t>
            </w:r>
          </w:p>
        </w:tc>
        <w:tc>
          <w:tcPr>
            <w:tcW w:w="3895" w:type="dxa"/>
            <w:tcBorders>
              <w:top w:val="single" w:sz="4" w:space="0" w:color="auto"/>
              <w:left w:val="single" w:sz="4" w:space="0" w:color="auto"/>
              <w:bottom w:val="single" w:sz="4" w:space="0" w:color="auto"/>
              <w:right w:val="single" w:sz="4" w:space="0" w:color="auto"/>
            </w:tcBorders>
          </w:tcPr>
          <w:p w14:paraId="4D737E4E" w14:textId="77777777" w:rsidR="00060FAC" w:rsidRPr="008D3522"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8D3522">
              <w:rPr>
                <w:rFonts w:ascii="Times New Roman" w:eastAsia="Times New Roman" w:hAnsi="Times New Roman" w:cs="Times New Roman"/>
                <w:color w:val="000000"/>
                <w:kern w:val="0"/>
                <w:sz w:val="24"/>
                <w:szCs w:val="24"/>
                <w:lang w:eastAsia="ru-RU"/>
                <w14:ligatures w14:val="none"/>
              </w:rPr>
              <w:t>Безопасность жизнедеятельности</w:t>
            </w:r>
          </w:p>
        </w:tc>
        <w:tc>
          <w:tcPr>
            <w:tcW w:w="1134" w:type="dxa"/>
            <w:tcBorders>
              <w:top w:val="single" w:sz="4" w:space="0" w:color="auto"/>
              <w:left w:val="single" w:sz="4" w:space="0" w:color="auto"/>
              <w:bottom w:val="single" w:sz="4" w:space="0" w:color="auto"/>
              <w:right w:val="single" w:sz="4" w:space="0" w:color="auto"/>
            </w:tcBorders>
          </w:tcPr>
          <w:p w14:paraId="62C147C8" w14:textId="77777777" w:rsidR="00060FAC" w:rsidRPr="008D3522"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8D3522">
              <w:rPr>
                <w:rFonts w:ascii="Times New Roman" w:eastAsia="Times New Roman" w:hAnsi="Times New Roman" w:cs="Times New Roman"/>
                <w:color w:val="000000"/>
                <w:kern w:val="0"/>
                <w:sz w:val="24"/>
                <w:szCs w:val="24"/>
                <w:lang w:eastAsia="ru-RU"/>
                <w14:ligatures w14:val="none"/>
              </w:rPr>
              <w:t>96</w:t>
            </w:r>
          </w:p>
        </w:tc>
        <w:tc>
          <w:tcPr>
            <w:tcW w:w="1134" w:type="dxa"/>
            <w:tcBorders>
              <w:top w:val="single" w:sz="4" w:space="0" w:color="auto"/>
              <w:left w:val="single" w:sz="4" w:space="0" w:color="auto"/>
              <w:bottom w:val="single" w:sz="4" w:space="0" w:color="auto"/>
              <w:right w:val="single" w:sz="4" w:space="0" w:color="auto"/>
            </w:tcBorders>
          </w:tcPr>
          <w:p w14:paraId="2BEBAE81" w14:textId="64A0C8D1" w:rsidR="00060FAC" w:rsidRPr="008D3522" w:rsidRDefault="00A350C3" w:rsidP="00A5208C">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8D3522">
              <w:rPr>
                <w:rFonts w:ascii="Times New Roman" w:eastAsia="Times New Roman" w:hAnsi="Times New Roman" w:cs="Times New Roman"/>
                <w:color w:val="000000"/>
                <w:kern w:val="0"/>
                <w:sz w:val="24"/>
                <w:szCs w:val="24"/>
                <w:lang w:eastAsia="ru-RU"/>
                <w14:ligatures w14:val="none"/>
              </w:rPr>
              <w:t>72</w:t>
            </w:r>
          </w:p>
        </w:tc>
        <w:tc>
          <w:tcPr>
            <w:tcW w:w="1134" w:type="dxa"/>
            <w:tcBorders>
              <w:top w:val="single" w:sz="4" w:space="0" w:color="auto"/>
              <w:left w:val="single" w:sz="4" w:space="0" w:color="auto"/>
              <w:bottom w:val="single" w:sz="4" w:space="0" w:color="auto"/>
              <w:right w:val="single" w:sz="4" w:space="0" w:color="auto"/>
            </w:tcBorders>
          </w:tcPr>
          <w:p w14:paraId="0B926575" w14:textId="0744F4BD" w:rsidR="00060FAC" w:rsidRPr="008D3522" w:rsidRDefault="00A350C3" w:rsidP="00A5208C">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8D3522">
              <w:rPr>
                <w:rFonts w:ascii="Times New Roman" w:eastAsia="Times New Roman" w:hAnsi="Times New Roman" w:cs="Times New Roman"/>
                <w:color w:val="000000"/>
                <w:kern w:val="0"/>
                <w:sz w:val="24"/>
                <w:szCs w:val="24"/>
                <w:lang w:eastAsia="ru-RU"/>
                <w14:ligatures w14:val="none"/>
              </w:rPr>
              <w:t>24</w:t>
            </w:r>
          </w:p>
        </w:tc>
        <w:tc>
          <w:tcPr>
            <w:tcW w:w="992" w:type="dxa"/>
            <w:tcBorders>
              <w:top w:val="single" w:sz="4" w:space="0" w:color="auto"/>
              <w:left w:val="single" w:sz="4" w:space="0" w:color="auto"/>
              <w:bottom w:val="single" w:sz="4" w:space="0" w:color="auto"/>
              <w:right w:val="single" w:sz="4" w:space="0" w:color="auto"/>
            </w:tcBorders>
          </w:tcPr>
          <w:p w14:paraId="0A4ADDC6" w14:textId="77777777" w:rsidR="00060FAC" w:rsidRPr="008D3522"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8D3522">
              <w:rPr>
                <w:rFonts w:ascii="Times New Roman" w:eastAsia="Times New Roman" w:hAnsi="Times New Roman" w:cs="Times New Roman"/>
                <w:color w:val="000000"/>
                <w:kern w:val="0"/>
                <w:sz w:val="24"/>
                <w:szCs w:val="24"/>
                <w:lang w:eastAsia="ru-RU"/>
                <w14:ligatures w14:val="none"/>
              </w:rPr>
              <w:t>зачёт</w:t>
            </w:r>
          </w:p>
        </w:tc>
      </w:tr>
      <w:tr w:rsidR="00060FAC" w:rsidRPr="008D3522" w14:paraId="48194E21" w14:textId="77777777" w:rsidTr="00621BE6">
        <w:tc>
          <w:tcPr>
            <w:tcW w:w="1209" w:type="dxa"/>
            <w:tcBorders>
              <w:top w:val="single" w:sz="4" w:space="0" w:color="auto"/>
              <w:left w:val="single" w:sz="4" w:space="0" w:color="auto"/>
              <w:bottom w:val="single" w:sz="4" w:space="0" w:color="auto"/>
              <w:right w:val="single" w:sz="4" w:space="0" w:color="auto"/>
            </w:tcBorders>
          </w:tcPr>
          <w:p w14:paraId="4470AA73" w14:textId="7241B28E" w:rsidR="00060FAC" w:rsidRPr="008D3522" w:rsidRDefault="00B64AD6" w:rsidP="00A350C3">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8D3522">
              <w:rPr>
                <w:rFonts w:ascii="Times New Roman" w:eastAsia="Times New Roman" w:hAnsi="Times New Roman" w:cs="Times New Roman"/>
                <w:color w:val="000000"/>
                <w:kern w:val="0"/>
                <w:sz w:val="24"/>
                <w:szCs w:val="24"/>
                <w:lang w:eastAsia="ru-RU"/>
                <w14:ligatures w14:val="none"/>
              </w:rPr>
              <w:t>5.1.</w:t>
            </w:r>
            <w:r w:rsidR="00A350C3" w:rsidRPr="008D3522">
              <w:rPr>
                <w:rFonts w:ascii="Times New Roman" w:eastAsia="Times New Roman" w:hAnsi="Times New Roman" w:cs="Times New Roman"/>
                <w:color w:val="000000"/>
                <w:kern w:val="0"/>
                <w:sz w:val="24"/>
                <w:szCs w:val="24"/>
                <w:lang w:eastAsia="ru-RU"/>
                <w14:ligatures w14:val="none"/>
              </w:rPr>
              <w:t>2</w:t>
            </w:r>
          </w:p>
        </w:tc>
        <w:tc>
          <w:tcPr>
            <w:tcW w:w="3895" w:type="dxa"/>
            <w:tcBorders>
              <w:top w:val="single" w:sz="4" w:space="0" w:color="auto"/>
              <w:left w:val="single" w:sz="4" w:space="0" w:color="auto"/>
              <w:bottom w:val="single" w:sz="4" w:space="0" w:color="auto"/>
              <w:right w:val="single" w:sz="4" w:space="0" w:color="auto"/>
            </w:tcBorders>
          </w:tcPr>
          <w:p w14:paraId="3147E627" w14:textId="6E758AE3" w:rsidR="00060FAC" w:rsidRPr="008D3522" w:rsidRDefault="00B64AD6"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8D3522">
              <w:rPr>
                <w:rFonts w:ascii="Times New Roman" w:eastAsia="Times New Roman" w:hAnsi="Times New Roman" w:cs="Times New Roman"/>
                <w:color w:val="000000"/>
                <w:kern w:val="0"/>
                <w:sz w:val="24"/>
                <w:szCs w:val="24"/>
                <w:lang w:eastAsia="ru-RU"/>
                <w14:ligatures w14:val="none"/>
              </w:rPr>
              <w:t>Основы бережливого производства</w:t>
            </w:r>
          </w:p>
        </w:tc>
        <w:tc>
          <w:tcPr>
            <w:tcW w:w="1134" w:type="dxa"/>
            <w:tcBorders>
              <w:top w:val="single" w:sz="4" w:space="0" w:color="auto"/>
              <w:left w:val="single" w:sz="4" w:space="0" w:color="auto"/>
              <w:bottom w:val="single" w:sz="4" w:space="0" w:color="auto"/>
              <w:right w:val="single" w:sz="4" w:space="0" w:color="auto"/>
            </w:tcBorders>
          </w:tcPr>
          <w:p w14:paraId="2E5540FC" w14:textId="4EFB6C79" w:rsidR="00060FAC" w:rsidRPr="008D3522" w:rsidRDefault="00B64AD6" w:rsidP="00B64AD6">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8D3522">
              <w:rPr>
                <w:rFonts w:ascii="Times New Roman" w:eastAsia="Times New Roman" w:hAnsi="Times New Roman" w:cs="Times New Roman"/>
                <w:color w:val="000000"/>
                <w:kern w:val="0"/>
                <w:sz w:val="24"/>
                <w:szCs w:val="24"/>
                <w:lang w:eastAsia="ru-RU"/>
                <w14:ligatures w14:val="none"/>
              </w:rPr>
              <w:t>3</w:t>
            </w:r>
            <w:r w:rsidR="00780A8C" w:rsidRPr="008D3522">
              <w:rPr>
                <w:rFonts w:ascii="Times New Roman" w:eastAsia="Times New Roman" w:hAnsi="Times New Roman" w:cs="Times New Roman"/>
                <w:color w:val="000000"/>
                <w:kern w:val="0"/>
                <w:sz w:val="24"/>
                <w:szCs w:val="24"/>
                <w:lang w:eastAsia="ru-RU"/>
                <w14:ligatures w14:val="none"/>
              </w:rPr>
              <w:t>2</w:t>
            </w:r>
          </w:p>
        </w:tc>
        <w:tc>
          <w:tcPr>
            <w:tcW w:w="1134" w:type="dxa"/>
            <w:tcBorders>
              <w:top w:val="single" w:sz="4" w:space="0" w:color="auto"/>
              <w:left w:val="single" w:sz="4" w:space="0" w:color="auto"/>
              <w:bottom w:val="single" w:sz="4" w:space="0" w:color="auto"/>
              <w:right w:val="single" w:sz="4" w:space="0" w:color="auto"/>
            </w:tcBorders>
          </w:tcPr>
          <w:p w14:paraId="17AABCB8" w14:textId="38D5D1D9" w:rsidR="00060FAC" w:rsidRPr="008D3522" w:rsidRDefault="00D16EF9" w:rsidP="00A5208C">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8D3522">
              <w:rPr>
                <w:rFonts w:ascii="Times New Roman" w:eastAsia="Times New Roman" w:hAnsi="Times New Roman" w:cs="Times New Roman"/>
                <w:color w:val="000000"/>
                <w:kern w:val="0"/>
                <w:sz w:val="24"/>
                <w:szCs w:val="24"/>
                <w:lang w:eastAsia="ru-RU"/>
                <w14:ligatures w14:val="none"/>
              </w:rPr>
              <w:t>22</w:t>
            </w:r>
          </w:p>
        </w:tc>
        <w:tc>
          <w:tcPr>
            <w:tcW w:w="1134" w:type="dxa"/>
            <w:tcBorders>
              <w:top w:val="single" w:sz="4" w:space="0" w:color="auto"/>
              <w:left w:val="single" w:sz="4" w:space="0" w:color="auto"/>
              <w:bottom w:val="single" w:sz="4" w:space="0" w:color="auto"/>
              <w:right w:val="single" w:sz="4" w:space="0" w:color="auto"/>
            </w:tcBorders>
          </w:tcPr>
          <w:p w14:paraId="0C16A907" w14:textId="637DA76F" w:rsidR="00060FAC" w:rsidRPr="008D3522" w:rsidRDefault="00D16EF9" w:rsidP="00A5208C">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8D3522">
              <w:rPr>
                <w:rFonts w:ascii="Times New Roman" w:eastAsia="Times New Roman" w:hAnsi="Times New Roman" w:cs="Times New Roman"/>
                <w:color w:val="000000"/>
                <w:kern w:val="0"/>
                <w:sz w:val="24"/>
                <w:szCs w:val="24"/>
                <w:lang w:eastAsia="ru-RU"/>
                <w14:ligatures w14:val="none"/>
              </w:rPr>
              <w:t>10</w:t>
            </w:r>
          </w:p>
        </w:tc>
        <w:tc>
          <w:tcPr>
            <w:tcW w:w="992" w:type="dxa"/>
            <w:tcBorders>
              <w:top w:val="single" w:sz="4" w:space="0" w:color="auto"/>
              <w:left w:val="single" w:sz="4" w:space="0" w:color="auto"/>
              <w:bottom w:val="single" w:sz="4" w:space="0" w:color="auto"/>
              <w:right w:val="single" w:sz="4" w:space="0" w:color="auto"/>
            </w:tcBorders>
          </w:tcPr>
          <w:p w14:paraId="5C5F1E46" w14:textId="77777777" w:rsidR="00060FAC" w:rsidRPr="008D3522"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8D3522">
              <w:rPr>
                <w:rFonts w:ascii="Times New Roman" w:eastAsia="Times New Roman" w:hAnsi="Times New Roman" w:cs="Times New Roman"/>
                <w:color w:val="000000"/>
                <w:kern w:val="0"/>
                <w:sz w:val="24"/>
                <w:szCs w:val="24"/>
                <w:lang w:eastAsia="ru-RU"/>
                <w14:ligatures w14:val="none"/>
              </w:rPr>
              <w:t>зачёт</w:t>
            </w:r>
          </w:p>
        </w:tc>
      </w:tr>
      <w:tr w:rsidR="00060FAC" w:rsidRPr="008D3522" w14:paraId="36317AEA" w14:textId="77777777" w:rsidTr="00621BE6">
        <w:tc>
          <w:tcPr>
            <w:tcW w:w="1209" w:type="dxa"/>
            <w:tcBorders>
              <w:top w:val="single" w:sz="4" w:space="0" w:color="auto"/>
              <w:left w:val="single" w:sz="4" w:space="0" w:color="auto"/>
              <w:bottom w:val="single" w:sz="4" w:space="0" w:color="auto"/>
              <w:right w:val="single" w:sz="4" w:space="0" w:color="auto"/>
            </w:tcBorders>
          </w:tcPr>
          <w:p w14:paraId="0DD714A5" w14:textId="77777777" w:rsidR="00060FAC" w:rsidRPr="008D3522"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p>
        </w:tc>
        <w:tc>
          <w:tcPr>
            <w:tcW w:w="3895" w:type="dxa"/>
            <w:tcBorders>
              <w:top w:val="single" w:sz="4" w:space="0" w:color="auto"/>
              <w:left w:val="single" w:sz="4" w:space="0" w:color="auto"/>
              <w:bottom w:val="single" w:sz="4" w:space="0" w:color="auto"/>
              <w:right w:val="single" w:sz="4" w:space="0" w:color="auto"/>
            </w:tcBorders>
          </w:tcPr>
          <w:p w14:paraId="0F3FAA74" w14:textId="77777777" w:rsidR="00060FAC" w:rsidRPr="008D3522"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8D3522">
              <w:rPr>
                <w:rFonts w:ascii="Times New Roman" w:eastAsia="Times New Roman" w:hAnsi="Times New Roman" w:cs="Times New Roman"/>
                <w:color w:val="000000"/>
                <w:kern w:val="0"/>
                <w:sz w:val="24"/>
                <w:szCs w:val="24"/>
                <w:lang w:eastAsia="ru-RU"/>
                <w14:ligatures w14:val="none"/>
              </w:rPr>
              <w:t>Итого</w:t>
            </w:r>
          </w:p>
        </w:tc>
        <w:tc>
          <w:tcPr>
            <w:tcW w:w="1134" w:type="dxa"/>
            <w:tcBorders>
              <w:top w:val="single" w:sz="4" w:space="0" w:color="auto"/>
              <w:left w:val="single" w:sz="4" w:space="0" w:color="auto"/>
              <w:bottom w:val="single" w:sz="4" w:space="0" w:color="auto"/>
              <w:right w:val="single" w:sz="4" w:space="0" w:color="auto"/>
            </w:tcBorders>
          </w:tcPr>
          <w:p w14:paraId="187AD393" w14:textId="28DAA608" w:rsidR="00060FAC" w:rsidRPr="008D3522" w:rsidRDefault="00D52D94" w:rsidP="00B64AD6">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8D3522">
              <w:rPr>
                <w:rFonts w:ascii="Times New Roman" w:eastAsia="Times New Roman" w:hAnsi="Times New Roman" w:cs="Times New Roman"/>
                <w:color w:val="000000"/>
                <w:kern w:val="0"/>
                <w:sz w:val="24"/>
                <w:szCs w:val="24"/>
                <w:lang w:eastAsia="ru-RU"/>
                <w14:ligatures w14:val="none"/>
              </w:rPr>
              <w:t>1</w:t>
            </w:r>
            <w:r w:rsidR="005B50D3" w:rsidRPr="008D3522">
              <w:rPr>
                <w:rFonts w:ascii="Times New Roman" w:eastAsia="Times New Roman" w:hAnsi="Times New Roman" w:cs="Times New Roman"/>
                <w:color w:val="000000"/>
                <w:kern w:val="0"/>
                <w:sz w:val="24"/>
                <w:szCs w:val="24"/>
                <w:lang w:eastAsia="ru-RU"/>
                <w14:ligatures w14:val="none"/>
              </w:rPr>
              <w:t>28</w:t>
            </w:r>
          </w:p>
        </w:tc>
        <w:tc>
          <w:tcPr>
            <w:tcW w:w="1134" w:type="dxa"/>
            <w:tcBorders>
              <w:top w:val="single" w:sz="4" w:space="0" w:color="auto"/>
              <w:left w:val="single" w:sz="4" w:space="0" w:color="auto"/>
              <w:bottom w:val="single" w:sz="4" w:space="0" w:color="auto"/>
              <w:right w:val="single" w:sz="4" w:space="0" w:color="auto"/>
            </w:tcBorders>
          </w:tcPr>
          <w:p w14:paraId="3B13610E" w14:textId="5E436EB2" w:rsidR="00060FAC" w:rsidRPr="008D3522" w:rsidRDefault="005B50D3" w:rsidP="00A5208C">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8D3522">
              <w:rPr>
                <w:rFonts w:ascii="Times New Roman" w:eastAsia="Times New Roman" w:hAnsi="Times New Roman" w:cs="Times New Roman"/>
                <w:color w:val="000000"/>
                <w:kern w:val="0"/>
                <w:sz w:val="24"/>
                <w:szCs w:val="24"/>
                <w:lang w:eastAsia="ru-RU"/>
                <w14:ligatures w14:val="none"/>
              </w:rPr>
              <w:t>9</w:t>
            </w:r>
            <w:r w:rsidR="00780A8C" w:rsidRPr="008D3522">
              <w:rPr>
                <w:rFonts w:ascii="Times New Roman" w:eastAsia="Times New Roman" w:hAnsi="Times New Roman" w:cs="Times New Roman"/>
                <w:color w:val="000000"/>
                <w:kern w:val="0"/>
                <w:sz w:val="24"/>
                <w:szCs w:val="24"/>
                <w:lang w:eastAsia="ru-RU"/>
                <w14:ligatures w14:val="none"/>
              </w:rPr>
              <w:t>4</w:t>
            </w:r>
          </w:p>
        </w:tc>
        <w:tc>
          <w:tcPr>
            <w:tcW w:w="1134" w:type="dxa"/>
            <w:tcBorders>
              <w:top w:val="single" w:sz="4" w:space="0" w:color="auto"/>
              <w:left w:val="single" w:sz="4" w:space="0" w:color="auto"/>
              <w:bottom w:val="single" w:sz="4" w:space="0" w:color="auto"/>
              <w:right w:val="single" w:sz="4" w:space="0" w:color="auto"/>
            </w:tcBorders>
          </w:tcPr>
          <w:p w14:paraId="717F27D4" w14:textId="7B6D9EF8" w:rsidR="00060FAC" w:rsidRPr="008D3522" w:rsidRDefault="005B50D3" w:rsidP="00A5208C">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8D3522">
              <w:rPr>
                <w:rFonts w:ascii="Times New Roman" w:eastAsia="Times New Roman" w:hAnsi="Times New Roman" w:cs="Times New Roman"/>
                <w:color w:val="000000"/>
                <w:kern w:val="0"/>
                <w:sz w:val="24"/>
                <w:szCs w:val="24"/>
                <w:lang w:eastAsia="ru-RU"/>
                <w14:ligatures w14:val="none"/>
              </w:rPr>
              <w:t>34</w:t>
            </w:r>
          </w:p>
        </w:tc>
        <w:tc>
          <w:tcPr>
            <w:tcW w:w="992" w:type="dxa"/>
            <w:tcBorders>
              <w:top w:val="single" w:sz="4" w:space="0" w:color="auto"/>
              <w:left w:val="single" w:sz="4" w:space="0" w:color="auto"/>
              <w:bottom w:val="single" w:sz="4" w:space="0" w:color="auto"/>
              <w:right w:val="single" w:sz="4" w:space="0" w:color="auto"/>
            </w:tcBorders>
          </w:tcPr>
          <w:p w14:paraId="3627F6BD" w14:textId="65F594E2" w:rsidR="00060FAC" w:rsidRPr="008D3522" w:rsidRDefault="00A350C3"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8D3522">
              <w:rPr>
                <w:rFonts w:ascii="Times New Roman" w:eastAsia="Times New Roman" w:hAnsi="Times New Roman" w:cs="Times New Roman"/>
                <w:color w:val="000000"/>
                <w:kern w:val="0"/>
                <w:sz w:val="24"/>
                <w:szCs w:val="24"/>
                <w:lang w:eastAsia="ru-RU"/>
                <w14:ligatures w14:val="none"/>
              </w:rPr>
              <w:t>зачёт</w:t>
            </w:r>
          </w:p>
        </w:tc>
      </w:tr>
      <w:tr w:rsidR="00060FAC" w:rsidRPr="008D3522" w14:paraId="7AD0E472" w14:textId="77777777" w:rsidTr="00621BE6">
        <w:tc>
          <w:tcPr>
            <w:tcW w:w="1209" w:type="dxa"/>
            <w:tcBorders>
              <w:top w:val="single" w:sz="4" w:space="0" w:color="auto"/>
              <w:left w:val="single" w:sz="4" w:space="0" w:color="auto"/>
              <w:bottom w:val="single" w:sz="4" w:space="0" w:color="auto"/>
              <w:right w:val="single" w:sz="4" w:space="0" w:color="auto"/>
            </w:tcBorders>
          </w:tcPr>
          <w:p w14:paraId="23453D13" w14:textId="77777777" w:rsidR="00060FAC" w:rsidRPr="008D3522" w:rsidRDefault="00060FAC" w:rsidP="00060FAC">
            <w:pPr>
              <w:widowControl w:val="0"/>
              <w:autoSpaceDE w:val="0"/>
              <w:autoSpaceDN w:val="0"/>
              <w:adjustRightInd w:val="0"/>
              <w:spacing w:after="0" w:line="240" w:lineRule="auto"/>
              <w:outlineLvl w:val="3"/>
              <w:rPr>
                <w:rFonts w:ascii="Times New Roman" w:eastAsia="Times New Roman" w:hAnsi="Times New Roman" w:cs="Times New Roman"/>
                <w:b/>
                <w:bCs/>
                <w:color w:val="000000"/>
                <w:kern w:val="0"/>
                <w:sz w:val="24"/>
                <w:szCs w:val="24"/>
                <w:lang w:eastAsia="ru-RU"/>
                <w14:ligatures w14:val="none"/>
              </w:rPr>
            </w:pPr>
            <w:r w:rsidRPr="008D3522">
              <w:rPr>
                <w:rFonts w:ascii="Times New Roman" w:eastAsia="Times New Roman" w:hAnsi="Times New Roman" w:cs="Times New Roman"/>
                <w:b/>
                <w:bCs/>
                <w:kern w:val="0"/>
                <w:sz w:val="24"/>
                <w:szCs w:val="24"/>
                <w:lang w:eastAsia="ru-RU"/>
                <w14:ligatures w14:val="none"/>
              </w:rPr>
              <w:t>5.2</w:t>
            </w:r>
          </w:p>
        </w:tc>
        <w:tc>
          <w:tcPr>
            <w:tcW w:w="7297" w:type="dxa"/>
            <w:gridSpan w:val="4"/>
            <w:tcBorders>
              <w:top w:val="single" w:sz="4" w:space="0" w:color="auto"/>
              <w:left w:val="single" w:sz="4" w:space="0" w:color="auto"/>
              <w:bottom w:val="single" w:sz="4" w:space="0" w:color="auto"/>
              <w:right w:val="single" w:sz="4" w:space="0" w:color="auto"/>
            </w:tcBorders>
          </w:tcPr>
          <w:p w14:paraId="3244C21E" w14:textId="77777777" w:rsidR="00060FAC" w:rsidRPr="008D3522" w:rsidRDefault="00060FAC"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r w:rsidRPr="008D3522">
              <w:rPr>
                <w:rFonts w:ascii="Times New Roman" w:eastAsia="Times New Roman" w:hAnsi="Times New Roman" w:cs="Times New Roman"/>
                <w:b/>
                <w:color w:val="000000"/>
                <w:kern w:val="0"/>
                <w:sz w:val="24"/>
                <w:szCs w:val="24"/>
                <w:lang w:eastAsia="ru-RU"/>
                <w14:ligatures w14:val="none"/>
              </w:rPr>
              <w:t>Специальный цикл</w:t>
            </w:r>
          </w:p>
        </w:tc>
        <w:tc>
          <w:tcPr>
            <w:tcW w:w="992" w:type="dxa"/>
            <w:tcBorders>
              <w:top w:val="single" w:sz="4" w:space="0" w:color="auto"/>
              <w:left w:val="single" w:sz="4" w:space="0" w:color="auto"/>
              <w:bottom w:val="single" w:sz="4" w:space="0" w:color="auto"/>
              <w:right w:val="single" w:sz="4" w:space="0" w:color="auto"/>
            </w:tcBorders>
          </w:tcPr>
          <w:p w14:paraId="12D7C5EE" w14:textId="77777777" w:rsidR="00060FAC" w:rsidRPr="008D3522" w:rsidRDefault="00060FAC"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p>
        </w:tc>
      </w:tr>
      <w:tr w:rsidR="00060FAC" w:rsidRPr="008D3522" w14:paraId="5309CBAC" w14:textId="77777777" w:rsidTr="00621BE6">
        <w:tc>
          <w:tcPr>
            <w:tcW w:w="1209" w:type="dxa"/>
            <w:tcBorders>
              <w:top w:val="single" w:sz="4" w:space="0" w:color="auto"/>
              <w:left w:val="single" w:sz="4" w:space="0" w:color="auto"/>
              <w:bottom w:val="single" w:sz="4" w:space="0" w:color="auto"/>
              <w:right w:val="single" w:sz="4" w:space="0" w:color="auto"/>
            </w:tcBorders>
          </w:tcPr>
          <w:p w14:paraId="3AD8D0F7" w14:textId="77777777" w:rsidR="00060FAC" w:rsidRPr="008D3522"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lastRenderedPageBreak/>
              <w:t>5.2.1</w:t>
            </w:r>
          </w:p>
        </w:tc>
        <w:tc>
          <w:tcPr>
            <w:tcW w:w="3895" w:type="dxa"/>
            <w:tcBorders>
              <w:top w:val="single" w:sz="4" w:space="0" w:color="auto"/>
              <w:left w:val="single" w:sz="4" w:space="0" w:color="auto"/>
              <w:bottom w:val="single" w:sz="4" w:space="0" w:color="auto"/>
              <w:right w:val="single" w:sz="4" w:space="0" w:color="auto"/>
            </w:tcBorders>
          </w:tcPr>
          <w:p w14:paraId="2AD56EC5" w14:textId="1A643640" w:rsidR="00060FAC" w:rsidRPr="008D3522" w:rsidRDefault="00B64AD6"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8D3522">
              <w:rPr>
                <w:rFonts w:ascii="Times New Roman" w:eastAsia="Times New Roman" w:hAnsi="Times New Roman" w:cs="Times New Roman"/>
                <w:color w:val="000000"/>
                <w:kern w:val="0"/>
                <w:sz w:val="24"/>
                <w:szCs w:val="24"/>
                <w:lang w:eastAsia="ru-RU"/>
                <w14:ligatures w14:val="none"/>
              </w:rPr>
              <w:t>Основы строительного черчения</w:t>
            </w:r>
          </w:p>
        </w:tc>
        <w:tc>
          <w:tcPr>
            <w:tcW w:w="1134" w:type="dxa"/>
            <w:tcBorders>
              <w:top w:val="single" w:sz="4" w:space="0" w:color="auto"/>
              <w:left w:val="single" w:sz="4" w:space="0" w:color="auto"/>
              <w:bottom w:val="single" w:sz="4" w:space="0" w:color="auto"/>
              <w:right w:val="single" w:sz="4" w:space="0" w:color="auto"/>
            </w:tcBorders>
          </w:tcPr>
          <w:p w14:paraId="590749A4" w14:textId="7A303316" w:rsidR="00060FAC" w:rsidRPr="008D3522" w:rsidRDefault="00D52D94" w:rsidP="00B64AD6">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8D3522">
              <w:rPr>
                <w:rFonts w:ascii="Times New Roman" w:eastAsia="Times New Roman" w:hAnsi="Times New Roman" w:cs="Times New Roman"/>
                <w:color w:val="000000"/>
                <w:kern w:val="0"/>
                <w:sz w:val="24"/>
                <w:szCs w:val="24"/>
                <w:lang w:eastAsia="ru-RU"/>
                <w14:ligatures w14:val="none"/>
              </w:rPr>
              <w:t>3</w:t>
            </w:r>
            <w:r w:rsidR="005B50D3" w:rsidRPr="008D3522">
              <w:rPr>
                <w:rFonts w:ascii="Times New Roman" w:eastAsia="Times New Roman" w:hAnsi="Times New Roman" w:cs="Times New Roman"/>
                <w:color w:val="000000"/>
                <w:kern w:val="0"/>
                <w:sz w:val="24"/>
                <w:szCs w:val="24"/>
                <w:lang w:eastAsia="ru-RU"/>
                <w14:ligatures w14:val="none"/>
              </w:rPr>
              <w:t>4</w:t>
            </w:r>
          </w:p>
        </w:tc>
        <w:tc>
          <w:tcPr>
            <w:tcW w:w="1134" w:type="dxa"/>
            <w:tcBorders>
              <w:top w:val="single" w:sz="4" w:space="0" w:color="auto"/>
              <w:left w:val="single" w:sz="4" w:space="0" w:color="auto"/>
              <w:bottom w:val="single" w:sz="4" w:space="0" w:color="auto"/>
              <w:right w:val="single" w:sz="4" w:space="0" w:color="auto"/>
            </w:tcBorders>
          </w:tcPr>
          <w:p w14:paraId="07A0FCC3" w14:textId="6EE669FA" w:rsidR="00060FAC" w:rsidRPr="008D3522" w:rsidRDefault="00D52D94" w:rsidP="00B64AD6">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8D3522">
              <w:rPr>
                <w:rFonts w:ascii="Times New Roman" w:eastAsia="Times New Roman" w:hAnsi="Times New Roman" w:cs="Times New Roman"/>
                <w:color w:val="000000"/>
                <w:kern w:val="0"/>
                <w:sz w:val="24"/>
                <w:szCs w:val="24"/>
                <w:lang w:eastAsia="ru-RU"/>
                <w14:ligatures w14:val="none"/>
              </w:rPr>
              <w:t>1</w:t>
            </w:r>
            <w:r w:rsidR="005B50D3" w:rsidRPr="008D3522">
              <w:rPr>
                <w:rFonts w:ascii="Times New Roman" w:eastAsia="Times New Roman" w:hAnsi="Times New Roman" w:cs="Times New Roman"/>
                <w:color w:val="000000"/>
                <w:kern w:val="0"/>
                <w:sz w:val="24"/>
                <w:szCs w:val="24"/>
                <w:lang w:eastAsia="ru-RU"/>
                <w14:ligatures w14:val="none"/>
              </w:rPr>
              <w:t>4</w:t>
            </w:r>
          </w:p>
        </w:tc>
        <w:tc>
          <w:tcPr>
            <w:tcW w:w="1134" w:type="dxa"/>
            <w:tcBorders>
              <w:top w:val="single" w:sz="4" w:space="0" w:color="auto"/>
              <w:left w:val="single" w:sz="4" w:space="0" w:color="auto"/>
              <w:bottom w:val="single" w:sz="4" w:space="0" w:color="auto"/>
              <w:right w:val="single" w:sz="4" w:space="0" w:color="auto"/>
            </w:tcBorders>
          </w:tcPr>
          <w:p w14:paraId="460D72B2" w14:textId="05D75FD4" w:rsidR="00060FAC" w:rsidRPr="008D3522" w:rsidRDefault="00D52D94" w:rsidP="00B64AD6">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8D3522">
              <w:rPr>
                <w:rFonts w:ascii="Times New Roman" w:eastAsia="Times New Roman" w:hAnsi="Times New Roman" w:cs="Times New Roman"/>
                <w:color w:val="000000"/>
                <w:kern w:val="0"/>
                <w:sz w:val="24"/>
                <w:szCs w:val="24"/>
                <w:lang w:eastAsia="ru-RU"/>
                <w14:ligatures w14:val="none"/>
              </w:rPr>
              <w:t>2</w:t>
            </w:r>
            <w:r w:rsidR="00780A8C" w:rsidRPr="008D3522">
              <w:rPr>
                <w:rFonts w:ascii="Times New Roman" w:eastAsia="Times New Roman" w:hAnsi="Times New Roman" w:cs="Times New Roman"/>
                <w:color w:val="000000"/>
                <w:kern w:val="0"/>
                <w:sz w:val="24"/>
                <w:szCs w:val="24"/>
                <w:lang w:eastAsia="ru-RU"/>
                <w14:ligatures w14:val="none"/>
              </w:rPr>
              <w:t>0</w:t>
            </w:r>
          </w:p>
        </w:tc>
        <w:tc>
          <w:tcPr>
            <w:tcW w:w="992" w:type="dxa"/>
            <w:tcBorders>
              <w:top w:val="single" w:sz="4" w:space="0" w:color="auto"/>
              <w:left w:val="single" w:sz="4" w:space="0" w:color="auto"/>
              <w:bottom w:val="single" w:sz="4" w:space="0" w:color="auto"/>
              <w:right w:val="single" w:sz="4" w:space="0" w:color="auto"/>
            </w:tcBorders>
          </w:tcPr>
          <w:p w14:paraId="0CF5F6CD" w14:textId="77777777" w:rsidR="00060FAC" w:rsidRPr="008D3522"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8D3522">
              <w:rPr>
                <w:rFonts w:ascii="Times New Roman" w:eastAsia="Times New Roman" w:hAnsi="Times New Roman" w:cs="Times New Roman"/>
                <w:color w:val="000000"/>
                <w:kern w:val="0"/>
                <w:sz w:val="24"/>
                <w:szCs w:val="24"/>
                <w:lang w:eastAsia="ru-RU"/>
                <w14:ligatures w14:val="none"/>
              </w:rPr>
              <w:t>зачёт</w:t>
            </w:r>
          </w:p>
        </w:tc>
      </w:tr>
      <w:tr w:rsidR="00060FAC" w:rsidRPr="008D3522" w14:paraId="51FB2471" w14:textId="77777777" w:rsidTr="00621BE6">
        <w:tc>
          <w:tcPr>
            <w:tcW w:w="1209" w:type="dxa"/>
            <w:tcBorders>
              <w:top w:val="single" w:sz="4" w:space="0" w:color="auto"/>
              <w:left w:val="single" w:sz="4" w:space="0" w:color="auto"/>
              <w:bottom w:val="single" w:sz="4" w:space="0" w:color="auto"/>
              <w:right w:val="single" w:sz="4" w:space="0" w:color="auto"/>
            </w:tcBorders>
          </w:tcPr>
          <w:p w14:paraId="39D75DFA" w14:textId="77777777" w:rsidR="00060FAC" w:rsidRPr="008D3522"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t>5.2.2</w:t>
            </w:r>
          </w:p>
        </w:tc>
        <w:tc>
          <w:tcPr>
            <w:tcW w:w="3895" w:type="dxa"/>
            <w:tcBorders>
              <w:top w:val="single" w:sz="4" w:space="0" w:color="auto"/>
              <w:left w:val="single" w:sz="4" w:space="0" w:color="auto"/>
              <w:bottom w:val="single" w:sz="4" w:space="0" w:color="auto"/>
              <w:right w:val="single" w:sz="4" w:space="0" w:color="auto"/>
            </w:tcBorders>
          </w:tcPr>
          <w:p w14:paraId="163D0728" w14:textId="3582DD34" w:rsidR="00060FAC" w:rsidRPr="008D3522" w:rsidRDefault="00B64AD6"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8D3522">
              <w:rPr>
                <w:rFonts w:ascii="Times New Roman" w:eastAsia="Times New Roman" w:hAnsi="Times New Roman" w:cs="Times New Roman"/>
                <w:color w:val="000000"/>
                <w:kern w:val="0"/>
                <w:sz w:val="24"/>
                <w:szCs w:val="24"/>
                <w:lang w:eastAsia="ru-RU"/>
                <w14:ligatures w14:val="none"/>
              </w:rPr>
              <w:t>Основы строительного материаловедения</w:t>
            </w:r>
          </w:p>
        </w:tc>
        <w:tc>
          <w:tcPr>
            <w:tcW w:w="1134" w:type="dxa"/>
            <w:tcBorders>
              <w:top w:val="single" w:sz="4" w:space="0" w:color="auto"/>
              <w:left w:val="single" w:sz="4" w:space="0" w:color="auto"/>
              <w:bottom w:val="single" w:sz="4" w:space="0" w:color="auto"/>
              <w:right w:val="single" w:sz="4" w:space="0" w:color="auto"/>
            </w:tcBorders>
          </w:tcPr>
          <w:p w14:paraId="3E483A03" w14:textId="5EC4095C" w:rsidR="00060FAC" w:rsidRPr="008D3522" w:rsidRDefault="005B50D3" w:rsidP="00B64AD6">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8D3522">
              <w:rPr>
                <w:rFonts w:ascii="Times New Roman" w:eastAsia="Times New Roman" w:hAnsi="Times New Roman" w:cs="Times New Roman"/>
                <w:color w:val="000000"/>
                <w:kern w:val="0"/>
                <w:sz w:val="24"/>
                <w:szCs w:val="24"/>
                <w:lang w:eastAsia="ru-RU"/>
                <w14:ligatures w14:val="none"/>
              </w:rPr>
              <w:t>46</w:t>
            </w:r>
          </w:p>
        </w:tc>
        <w:tc>
          <w:tcPr>
            <w:tcW w:w="1134" w:type="dxa"/>
            <w:tcBorders>
              <w:top w:val="single" w:sz="4" w:space="0" w:color="auto"/>
              <w:left w:val="single" w:sz="4" w:space="0" w:color="auto"/>
              <w:bottom w:val="single" w:sz="4" w:space="0" w:color="auto"/>
              <w:right w:val="single" w:sz="4" w:space="0" w:color="auto"/>
            </w:tcBorders>
          </w:tcPr>
          <w:p w14:paraId="73E64C92" w14:textId="2A24BD7E" w:rsidR="00060FAC" w:rsidRPr="008D3522" w:rsidRDefault="005B50D3" w:rsidP="00B64AD6">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8D3522">
              <w:rPr>
                <w:rFonts w:ascii="Times New Roman" w:eastAsia="Times New Roman" w:hAnsi="Times New Roman" w:cs="Times New Roman"/>
                <w:color w:val="000000"/>
                <w:kern w:val="0"/>
                <w:sz w:val="24"/>
                <w:szCs w:val="24"/>
                <w:lang w:eastAsia="ru-RU"/>
                <w14:ligatures w14:val="none"/>
              </w:rPr>
              <w:t>26</w:t>
            </w:r>
          </w:p>
        </w:tc>
        <w:tc>
          <w:tcPr>
            <w:tcW w:w="1134" w:type="dxa"/>
            <w:tcBorders>
              <w:top w:val="single" w:sz="4" w:space="0" w:color="auto"/>
              <w:left w:val="single" w:sz="4" w:space="0" w:color="auto"/>
              <w:bottom w:val="single" w:sz="4" w:space="0" w:color="auto"/>
              <w:right w:val="single" w:sz="4" w:space="0" w:color="auto"/>
            </w:tcBorders>
          </w:tcPr>
          <w:p w14:paraId="651461D1" w14:textId="34BCD118" w:rsidR="00060FAC" w:rsidRPr="008D3522" w:rsidRDefault="005B50D3" w:rsidP="00B64AD6">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8D3522">
              <w:rPr>
                <w:rFonts w:ascii="Times New Roman" w:eastAsia="Times New Roman" w:hAnsi="Times New Roman" w:cs="Times New Roman"/>
                <w:color w:val="000000"/>
                <w:kern w:val="0"/>
                <w:sz w:val="24"/>
                <w:szCs w:val="24"/>
                <w:lang w:eastAsia="ru-RU"/>
                <w14:ligatures w14:val="none"/>
              </w:rPr>
              <w:t>20</w:t>
            </w:r>
          </w:p>
        </w:tc>
        <w:tc>
          <w:tcPr>
            <w:tcW w:w="992" w:type="dxa"/>
            <w:tcBorders>
              <w:top w:val="single" w:sz="4" w:space="0" w:color="auto"/>
              <w:left w:val="single" w:sz="4" w:space="0" w:color="auto"/>
              <w:bottom w:val="single" w:sz="4" w:space="0" w:color="auto"/>
              <w:right w:val="single" w:sz="4" w:space="0" w:color="auto"/>
            </w:tcBorders>
          </w:tcPr>
          <w:p w14:paraId="59F9749A" w14:textId="77777777" w:rsidR="00060FAC" w:rsidRPr="008D3522"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8D3522">
              <w:rPr>
                <w:rFonts w:ascii="Times New Roman" w:eastAsia="Times New Roman" w:hAnsi="Times New Roman" w:cs="Times New Roman"/>
                <w:color w:val="000000"/>
                <w:kern w:val="0"/>
                <w:sz w:val="24"/>
                <w:szCs w:val="24"/>
                <w:lang w:eastAsia="ru-RU"/>
                <w14:ligatures w14:val="none"/>
              </w:rPr>
              <w:t>зачёт</w:t>
            </w:r>
          </w:p>
        </w:tc>
      </w:tr>
      <w:tr w:rsidR="00B64AD6" w:rsidRPr="008D3522" w14:paraId="4CA89107" w14:textId="77777777" w:rsidTr="00621BE6">
        <w:tc>
          <w:tcPr>
            <w:tcW w:w="1209" w:type="dxa"/>
            <w:tcBorders>
              <w:top w:val="single" w:sz="4" w:space="0" w:color="auto"/>
              <w:left w:val="single" w:sz="4" w:space="0" w:color="auto"/>
              <w:bottom w:val="single" w:sz="4" w:space="0" w:color="auto"/>
              <w:right w:val="single" w:sz="4" w:space="0" w:color="auto"/>
            </w:tcBorders>
          </w:tcPr>
          <w:p w14:paraId="1F91887E" w14:textId="4459CB27" w:rsidR="00B64AD6" w:rsidRPr="008D3522" w:rsidRDefault="00B64AD6"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t>5.2.3</w:t>
            </w:r>
          </w:p>
        </w:tc>
        <w:tc>
          <w:tcPr>
            <w:tcW w:w="3895" w:type="dxa"/>
            <w:tcBorders>
              <w:top w:val="single" w:sz="4" w:space="0" w:color="auto"/>
              <w:left w:val="single" w:sz="4" w:space="0" w:color="auto"/>
              <w:bottom w:val="single" w:sz="4" w:space="0" w:color="auto"/>
              <w:right w:val="single" w:sz="4" w:space="0" w:color="auto"/>
            </w:tcBorders>
          </w:tcPr>
          <w:p w14:paraId="2D2E148E" w14:textId="7279058F" w:rsidR="00B64AD6" w:rsidRPr="008D3522" w:rsidRDefault="00B64AD6"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8D3522">
              <w:rPr>
                <w:rFonts w:ascii="Times New Roman" w:eastAsia="Times New Roman" w:hAnsi="Times New Roman" w:cs="Times New Roman"/>
                <w:color w:val="000000"/>
                <w:kern w:val="0"/>
                <w:sz w:val="24"/>
                <w:szCs w:val="24"/>
                <w:lang w:eastAsia="ru-RU"/>
                <w14:ligatures w14:val="none"/>
              </w:rPr>
              <w:t>Строительные машины и средства малой механизации</w:t>
            </w:r>
          </w:p>
        </w:tc>
        <w:tc>
          <w:tcPr>
            <w:tcW w:w="1134" w:type="dxa"/>
            <w:tcBorders>
              <w:top w:val="single" w:sz="4" w:space="0" w:color="auto"/>
              <w:left w:val="single" w:sz="4" w:space="0" w:color="auto"/>
              <w:bottom w:val="single" w:sz="4" w:space="0" w:color="auto"/>
              <w:right w:val="single" w:sz="4" w:space="0" w:color="auto"/>
            </w:tcBorders>
          </w:tcPr>
          <w:p w14:paraId="5BD749B3" w14:textId="5FB0DC90" w:rsidR="00B64AD6" w:rsidRPr="008D3522" w:rsidRDefault="00D52D94" w:rsidP="00B64AD6">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8D3522">
              <w:rPr>
                <w:rFonts w:ascii="Times New Roman" w:eastAsia="Times New Roman" w:hAnsi="Times New Roman" w:cs="Times New Roman"/>
                <w:color w:val="000000"/>
                <w:kern w:val="0"/>
                <w:sz w:val="24"/>
                <w:szCs w:val="24"/>
                <w:lang w:eastAsia="ru-RU"/>
                <w14:ligatures w14:val="none"/>
              </w:rPr>
              <w:t>32</w:t>
            </w:r>
          </w:p>
        </w:tc>
        <w:tc>
          <w:tcPr>
            <w:tcW w:w="1134" w:type="dxa"/>
            <w:tcBorders>
              <w:top w:val="single" w:sz="4" w:space="0" w:color="auto"/>
              <w:left w:val="single" w:sz="4" w:space="0" w:color="auto"/>
              <w:bottom w:val="single" w:sz="4" w:space="0" w:color="auto"/>
              <w:right w:val="single" w:sz="4" w:space="0" w:color="auto"/>
            </w:tcBorders>
          </w:tcPr>
          <w:p w14:paraId="6D33481E" w14:textId="15069DDE" w:rsidR="00B64AD6" w:rsidRPr="008D3522" w:rsidRDefault="005B50D3" w:rsidP="00B64AD6">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8D3522">
              <w:rPr>
                <w:rFonts w:ascii="Times New Roman" w:eastAsia="Times New Roman" w:hAnsi="Times New Roman" w:cs="Times New Roman"/>
                <w:color w:val="000000"/>
                <w:kern w:val="0"/>
                <w:sz w:val="24"/>
                <w:szCs w:val="24"/>
                <w:lang w:eastAsia="ru-RU"/>
                <w14:ligatures w14:val="none"/>
              </w:rPr>
              <w:t>22</w:t>
            </w:r>
          </w:p>
        </w:tc>
        <w:tc>
          <w:tcPr>
            <w:tcW w:w="1134" w:type="dxa"/>
            <w:tcBorders>
              <w:top w:val="single" w:sz="4" w:space="0" w:color="auto"/>
              <w:left w:val="single" w:sz="4" w:space="0" w:color="auto"/>
              <w:bottom w:val="single" w:sz="4" w:space="0" w:color="auto"/>
              <w:right w:val="single" w:sz="4" w:space="0" w:color="auto"/>
            </w:tcBorders>
          </w:tcPr>
          <w:p w14:paraId="63629CE9" w14:textId="1A03D390" w:rsidR="00B64AD6" w:rsidRPr="008D3522" w:rsidRDefault="005B50D3" w:rsidP="00B64AD6">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8D3522">
              <w:rPr>
                <w:rFonts w:ascii="Times New Roman" w:eastAsia="Times New Roman" w:hAnsi="Times New Roman" w:cs="Times New Roman"/>
                <w:color w:val="000000"/>
                <w:kern w:val="0"/>
                <w:sz w:val="24"/>
                <w:szCs w:val="24"/>
                <w:lang w:eastAsia="ru-RU"/>
                <w14:ligatures w14:val="none"/>
              </w:rPr>
              <w:t>10</w:t>
            </w:r>
          </w:p>
        </w:tc>
        <w:tc>
          <w:tcPr>
            <w:tcW w:w="992" w:type="dxa"/>
            <w:tcBorders>
              <w:top w:val="single" w:sz="4" w:space="0" w:color="auto"/>
              <w:left w:val="single" w:sz="4" w:space="0" w:color="auto"/>
              <w:bottom w:val="single" w:sz="4" w:space="0" w:color="auto"/>
              <w:right w:val="single" w:sz="4" w:space="0" w:color="auto"/>
            </w:tcBorders>
          </w:tcPr>
          <w:p w14:paraId="592A73C7" w14:textId="61543163" w:rsidR="00B64AD6" w:rsidRPr="008D3522" w:rsidRDefault="00D52D94"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8D3522">
              <w:rPr>
                <w:rFonts w:ascii="Times New Roman" w:eastAsia="Times New Roman" w:hAnsi="Times New Roman" w:cs="Times New Roman"/>
                <w:color w:val="000000"/>
                <w:kern w:val="0"/>
                <w:sz w:val="24"/>
                <w:szCs w:val="24"/>
                <w:lang w:eastAsia="ru-RU"/>
                <w14:ligatures w14:val="none"/>
              </w:rPr>
              <w:t>зачёт</w:t>
            </w:r>
          </w:p>
        </w:tc>
      </w:tr>
      <w:tr w:rsidR="00D52D94" w:rsidRPr="008D3522" w14:paraId="5ABD9EDB" w14:textId="77777777" w:rsidTr="00621BE6">
        <w:tc>
          <w:tcPr>
            <w:tcW w:w="1209" w:type="dxa"/>
            <w:tcBorders>
              <w:top w:val="single" w:sz="4" w:space="0" w:color="auto"/>
              <w:left w:val="single" w:sz="4" w:space="0" w:color="auto"/>
              <w:bottom w:val="single" w:sz="4" w:space="0" w:color="auto"/>
              <w:right w:val="single" w:sz="4" w:space="0" w:color="auto"/>
            </w:tcBorders>
          </w:tcPr>
          <w:p w14:paraId="34F83991" w14:textId="0D68FB26" w:rsidR="00D52D94" w:rsidRPr="008D3522" w:rsidRDefault="00D52D94"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t>5.2.4</w:t>
            </w:r>
          </w:p>
        </w:tc>
        <w:tc>
          <w:tcPr>
            <w:tcW w:w="3895" w:type="dxa"/>
            <w:tcBorders>
              <w:top w:val="single" w:sz="4" w:space="0" w:color="auto"/>
              <w:left w:val="single" w:sz="4" w:space="0" w:color="auto"/>
              <w:bottom w:val="single" w:sz="4" w:space="0" w:color="auto"/>
              <w:right w:val="single" w:sz="4" w:space="0" w:color="auto"/>
            </w:tcBorders>
          </w:tcPr>
          <w:p w14:paraId="31C53416" w14:textId="274D1CDE" w:rsidR="00D52D94" w:rsidRPr="008D3522" w:rsidRDefault="00D52D94"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8D3522">
              <w:rPr>
                <w:rFonts w:ascii="Times New Roman" w:eastAsia="Times New Roman" w:hAnsi="Times New Roman" w:cs="Times New Roman"/>
                <w:color w:val="000000"/>
                <w:kern w:val="0"/>
                <w:sz w:val="24"/>
                <w:szCs w:val="24"/>
                <w:lang w:eastAsia="ru-RU"/>
                <w14:ligatures w14:val="none"/>
              </w:rPr>
              <w:t>Технологии каменных работ</w:t>
            </w:r>
          </w:p>
        </w:tc>
        <w:tc>
          <w:tcPr>
            <w:tcW w:w="1134" w:type="dxa"/>
            <w:tcBorders>
              <w:top w:val="single" w:sz="4" w:space="0" w:color="auto"/>
              <w:left w:val="single" w:sz="4" w:space="0" w:color="auto"/>
              <w:bottom w:val="single" w:sz="4" w:space="0" w:color="auto"/>
              <w:right w:val="single" w:sz="4" w:space="0" w:color="auto"/>
            </w:tcBorders>
          </w:tcPr>
          <w:p w14:paraId="756C039C" w14:textId="3C3AF2AC" w:rsidR="00D52D94" w:rsidRPr="008D3522" w:rsidRDefault="00780A8C" w:rsidP="00B64AD6">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8D3522">
              <w:rPr>
                <w:rFonts w:ascii="Times New Roman" w:eastAsia="Times New Roman" w:hAnsi="Times New Roman" w:cs="Times New Roman"/>
                <w:color w:val="000000"/>
                <w:kern w:val="0"/>
                <w:sz w:val="24"/>
                <w:szCs w:val="24"/>
                <w:lang w:eastAsia="ru-RU"/>
                <w14:ligatures w14:val="none"/>
              </w:rPr>
              <w:t>4</w:t>
            </w:r>
            <w:r w:rsidR="005B50D3" w:rsidRPr="008D3522">
              <w:rPr>
                <w:rFonts w:ascii="Times New Roman" w:eastAsia="Times New Roman" w:hAnsi="Times New Roman" w:cs="Times New Roman"/>
                <w:color w:val="000000"/>
                <w:kern w:val="0"/>
                <w:sz w:val="24"/>
                <w:szCs w:val="24"/>
                <w:lang w:eastAsia="ru-RU"/>
                <w14:ligatures w14:val="none"/>
              </w:rPr>
              <w:t>4</w:t>
            </w:r>
          </w:p>
        </w:tc>
        <w:tc>
          <w:tcPr>
            <w:tcW w:w="1134" w:type="dxa"/>
            <w:tcBorders>
              <w:top w:val="single" w:sz="4" w:space="0" w:color="auto"/>
              <w:left w:val="single" w:sz="4" w:space="0" w:color="auto"/>
              <w:bottom w:val="single" w:sz="4" w:space="0" w:color="auto"/>
              <w:right w:val="single" w:sz="4" w:space="0" w:color="auto"/>
            </w:tcBorders>
          </w:tcPr>
          <w:p w14:paraId="4BD36CC9" w14:textId="771D26E2" w:rsidR="00D52D94" w:rsidRPr="008D3522" w:rsidRDefault="005B50D3" w:rsidP="00B64AD6">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8D3522">
              <w:rPr>
                <w:rFonts w:ascii="Times New Roman" w:eastAsia="Times New Roman" w:hAnsi="Times New Roman" w:cs="Times New Roman"/>
                <w:color w:val="000000"/>
                <w:kern w:val="0"/>
                <w:sz w:val="24"/>
                <w:szCs w:val="24"/>
                <w:lang w:eastAsia="ru-RU"/>
                <w14:ligatures w14:val="none"/>
              </w:rPr>
              <w:t>24</w:t>
            </w:r>
          </w:p>
        </w:tc>
        <w:tc>
          <w:tcPr>
            <w:tcW w:w="1134" w:type="dxa"/>
            <w:tcBorders>
              <w:top w:val="single" w:sz="4" w:space="0" w:color="auto"/>
              <w:left w:val="single" w:sz="4" w:space="0" w:color="auto"/>
              <w:bottom w:val="single" w:sz="4" w:space="0" w:color="auto"/>
              <w:right w:val="single" w:sz="4" w:space="0" w:color="auto"/>
            </w:tcBorders>
          </w:tcPr>
          <w:p w14:paraId="09013144" w14:textId="55B6F2AD" w:rsidR="00D52D94" w:rsidRPr="008D3522" w:rsidRDefault="00780A8C" w:rsidP="00B64AD6">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8D3522">
              <w:rPr>
                <w:rFonts w:ascii="Times New Roman" w:eastAsia="Times New Roman" w:hAnsi="Times New Roman" w:cs="Times New Roman"/>
                <w:color w:val="000000"/>
                <w:kern w:val="0"/>
                <w:sz w:val="24"/>
                <w:szCs w:val="24"/>
                <w:lang w:eastAsia="ru-RU"/>
                <w14:ligatures w14:val="none"/>
              </w:rPr>
              <w:t>2</w:t>
            </w:r>
            <w:r w:rsidR="00D52D94" w:rsidRPr="008D3522">
              <w:rPr>
                <w:rFonts w:ascii="Times New Roman" w:eastAsia="Times New Roman" w:hAnsi="Times New Roman" w:cs="Times New Roman"/>
                <w:color w:val="000000"/>
                <w:kern w:val="0"/>
                <w:sz w:val="24"/>
                <w:szCs w:val="24"/>
                <w:lang w:eastAsia="ru-RU"/>
                <w14:ligatures w14:val="none"/>
              </w:rPr>
              <w:t>0</w:t>
            </w:r>
          </w:p>
        </w:tc>
        <w:tc>
          <w:tcPr>
            <w:tcW w:w="992" w:type="dxa"/>
            <w:tcBorders>
              <w:top w:val="single" w:sz="4" w:space="0" w:color="auto"/>
              <w:left w:val="single" w:sz="4" w:space="0" w:color="auto"/>
              <w:bottom w:val="single" w:sz="4" w:space="0" w:color="auto"/>
              <w:right w:val="single" w:sz="4" w:space="0" w:color="auto"/>
            </w:tcBorders>
          </w:tcPr>
          <w:p w14:paraId="0DCBB3CE" w14:textId="2F4A073A" w:rsidR="00D52D94" w:rsidRPr="008D3522" w:rsidRDefault="00A350C3"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8D3522">
              <w:rPr>
                <w:rFonts w:ascii="Times New Roman" w:eastAsia="Times New Roman" w:hAnsi="Times New Roman" w:cs="Times New Roman"/>
                <w:color w:val="000000"/>
                <w:kern w:val="0"/>
                <w:sz w:val="24"/>
                <w:szCs w:val="24"/>
                <w:lang w:eastAsia="ru-RU"/>
                <w14:ligatures w14:val="none"/>
              </w:rPr>
              <w:t>зачёт</w:t>
            </w:r>
          </w:p>
        </w:tc>
      </w:tr>
      <w:tr w:rsidR="00060FAC" w:rsidRPr="008D3522" w14:paraId="25C7BB9F" w14:textId="77777777" w:rsidTr="00621BE6">
        <w:tc>
          <w:tcPr>
            <w:tcW w:w="1209" w:type="dxa"/>
            <w:tcBorders>
              <w:top w:val="single" w:sz="4" w:space="0" w:color="auto"/>
              <w:left w:val="single" w:sz="4" w:space="0" w:color="auto"/>
              <w:bottom w:val="single" w:sz="4" w:space="0" w:color="auto"/>
              <w:right w:val="single" w:sz="4" w:space="0" w:color="auto"/>
            </w:tcBorders>
          </w:tcPr>
          <w:p w14:paraId="2AB1DD7E" w14:textId="32C2294E" w:rsidR="00060FAC" w:rsidRPr="008D3522" w:rsidRDefault="00060FAC"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3895" w:type="dxa"/>
            <w:tcBorders>
              <w:top w:val="single" w:sz="4" w:space="0" w:color="auto"/>
              <w:left w:val="single" w:sz="4" w:space="0" w:color="auto"/>
              <w:bottom w:val="single" w:sz="4" w:space="0" w:color="auto"/>
              <w:right w:val="single" w:sz="4" w:space="0" w:color="auto"/>
            </w:tcBorders>
          </w:tcPr>
          <w:p w14:paraId="048AE778" w14:textId="77777777" w:rsidR="00060FAC" w:rsidRPr="008D3522"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8D3522">
              <w:rPr>
                <w:rFonts w:ascii="Times New Roman" w:eastAsia="Times New Roman" w:hAnsi="Times New Roman" w:cs="Times New Roman"/>
                <w:color w:val="000000"/>
                <w:kern w:val="0"/>
                <w:sz w:val="24"/>
                <w:szCs w:val="24"/>
                <w:lang w:eastAsia="ru-RU"/>
                <w14:ligatures w14:val="none"/>
              </w:rPr>
              <w:t>Итого</w:t>
            </w:r>
          </w:p>
        </w:tc>
        <w:tc>
          <w:tcPr>
            <w:tcW w:w="1134" w:type="dxa"/>
            <w:tcBorders>
              <w:top w:val="single" w:sz="4" w:space="0" w:color="auto"/>
              <w:left w:val="single" w:sz="4" w:space="0" w:color="auto"/>
              <w:bottom w:val="single" w:sz="4" w:space="0" w:color="auto"/>
              <w:right w:val="single" w:sz="4" w:space="0" w:color="auto"/>
            </w:tcBorders>
          </w:tcPr>
          <w:p w14:paraId="5FDE9F03" w14:textId="1BA68700" w:rsidR="00060FAC" w:rsidRPr="008D3522" w:rsidRDefault="00D52D94" w:rsidP="00B64AD6">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8D3522">
              <w:rPr>
                <w:rFonts w:ascii="Times New Roman" w:eastAsia="Times New Roman" w:hAnsi="Times New Roman" w:cs="Times New Roman"/>
                <w:color w:val="000000"/>
                <w:kern w:val="0"/>
                <w:sz w:val="24"/>
                <w:szCs w:val="24"/>
                <w:lang w:eastAsia="ru-RU"/>
                <w14:ligatures w14:val="none"/>
              </w:rPr>
              <w:t>1</w:t>
            </w:r>
            <w:r w:rsidR="005B50D3" w:rsidRPr="008D3522">
              <w:rPr>
                <w:rFonts w:ascii="Times New Roman" w:eastAsia="Times New Roman" w:hAnsi="Times New Roman" w:cs="Times New Roman"/>
                <w:color w:val="000000"/>
                <w:kern w:val="0"/>
                <w:sz w:val="24"/>
                <w:szCs w:val="24"/>
                <w:lang w:eastAsia="ru-RU"/>
                <w14:ligatures w14:val="none"/>
              </w:rPr>
              <w:t>5</w:t>
            </w:r>
            <w:r w:rsidR="00780A8C" w:rsidRPr="008D3522">
              <w:rPr>
                <w:rFonts w:ascii="Times New Roman" w:eastAsia="Times New Roman" w:hAnsi="Times New Roman" w:cs="Times New Roman"/>
                <w:color w:val="000000"/>
                <w:kern w:val="0"/>
                <w:sz w:val="24"/>
                <w:szCs w:val="24"/>
                <w:lang w:eastAsia="ru-RU"/>
                <w14:ligatures w14:val="none"/>
              </w:rPr>
              <w:t>6</w:t>
            </w:r>
          </w:p>
        </w:tc>
        <w:tc>
          <w:tcPr>
            <w:tcW w:w="1134" w:type="dxa"/>
            <w:tcBorders>
              <w:top w:val="single" w:sz="4" w:space="0" w:color="auto"/>
              <w:left w:val="single" w:sz="4" w:space="0" w:color="auto"/>
              <w:bottom w:val="single" w:sz="4" w:space="0" w:color="auto"/>
              <w:right w:val="single" w:sz="4" w:space="0" w:color="auto"/>
            </w:tcBorders>
          </w:tcPr>
          <w:p w14:paraId="7A872DAC" w14:textId="32B334BE" w:rsidR="00060FAC" w:rsidRPr="008D3522" w:rsidRDefault="005B50D3" w:rsidP="00B64AD6">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8D3522">
              <w:rPr>
                <w:rFonts w:ascii="Times New Roman" w:eastAsia="Times New Roman" w:hAnsi="Times New Roman" w:cs="Times New Roman"/>
                <w:color w:val="000000"/>
                <w:kern w:val="0"/>
                <w:sz w:val="24"/>
                <w:szCs w:val="24"/>
                <w:lang w:eastAsia="ru-RU"/>
                <w14:ligatures w14:val="none"/>
              </w:rPr>
              <w:t>8</w:t>
            </w:r>
            <w:r w:rsidR="00780A8C" w:rsidRPr="008D3522">
              <w:rPr>
                <w:rFonts w:ascii="Times New Roman" w:eastAsia="Times New Roman" w:hAnsi="Times New Roman" w:cs="Times New Roman"/>
                <w:color w:val="000000"/>
                <w:kern w:val="0"/>
                <w:sz w:val="24"/>
                <w:szCs w:val="24"/>
                <w:lang w:eastAsia="ru-RU"/>
                <w14:ligatures w14:val="none"/>
              </w:rPr>
              <w:t>6</w:t>
            </w:r>
          </w:p>
        </w:tc>
        <w:tc>
          <w:tcPr>
            <w:tcW w:w="1134" w:type="dxa"/>
            <w:tcBorders>
              <w:top w:val="single" w:sz="4" w:space="0" w:color="auto"/>
              <w:left w:val="single" w:sz="4" w:space="0" w:color="auto"/>
              <w:bottom w:val="single" w:sz="4" w:space="0" w:color="auto"/>
              <w:right w:val="single" w:sz="4" w:space="0" w:color="auto"/>
            </w:tcBorders>
          </w:tcPr>
          <w:p w14:paraId="2EF01BCB" w14:textId="016685A1" w:rsidR="00060FAC" w:rsidRPr="008D3522" w:rsidRDefault="005B50D3" w:rsidP="00B64AD6">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8D3522">
              <w:rPr>
                <w:rFonts w:ascii="Times New Roman" w:eastAsia="Times New Roman" w:hAnsi="Times New Roman" w:cs="Times New Roman"/>
                <w:color w:val="000000"/>
                <w:kern w:val="0"/>
                <w:sz w:val="24"/>
                <w:szCs w:val="24"/>
                <w:lang w:eastAsia="ru-RU"/>
                <w14:ligatures w14:val="none"/>
              </w:rPr>
              <w:t>7</w:t>
            </w:r>
            <w:r w:rsidR="00780A8C" w:rsidRPr="008D3522">
              <w:rPr>
                <w:rFonts w:ascii="Times New Roman" w:eastAsia="Times New Roman" w:hAnsi="Times New Roman" w:cs="Times New Roman"/>
                <w:color w:val="000000"/>
                <w:kern w:val="0"/>
                <w:sz w:val="24"/>
                <w:szCs w:val="24"/>
                <w:lang w:eastAsia="ru-RU"/>
                <w14:ligatures w14:val="none"/>
              </w:rPr>
              <w:t>0</w:t>
            </w:r>
          </w:p>
        </w:tc>
        <w:tc>
          <w:tcPr>
            <w:tcW w:w="992" w:type="dxa"/>
            <w:tcBorders>
              <w:top w:val="single" w:sz="4" w:space="0" w:color="auto"/>
              <w:left w:val="single" w:sz="4" w:space="0" w:color="auto"/>
              <w:bottom w:val="single" w:sz="4" w:space="0" w:color="auto"/>
              <w:right w:val="single" w:sz="4" w:space="0" w:color="auto"/>
            </w:tcBorders>
          </w:tcPr>
          <w:p w14:paraId="4C66FB69" w14:textId="75F77EA3" w:rsidR="00060FAC" w:rsidRPr="008D3522"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p>
        </w:tc>
      </w:tr>
      <w:tr w:rsidR="00060FAC" w:rsidRPr="008D3522" w14:paraId="4C75AAB0" w14:textId="77777777" w:rsidTr="00621BE6">
        <w:tc>
          <w:tcPr>
            <w:tcW w:w="1209" w:type="dxa"/>
            <w:tcBorders>
              <w:top w:val="single" w:sz="4" w:space="0" w:color="auto"/>
              <w:left w:val="single" w:sz="4" w:space="0" w:color="auto"/>
              <w:bottom w:val="single" w:sz="4" w:space="0" w:color="auto"/>
              <w:right w:val="single" w:sz="4" w:space="0" w:color="auto"/>
            </w:tcBorders>
          </w:tcPr>
          <w:p w14:paraId="7A757962" w14:textId="77777777" w:rsidR="00060FAC" w:rsidRPr="008D3522" w:rsidRDefault="00060FAC"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3895" w:type="dxa"/>
            <w:tcBorders>
              <w:top w:val="single" w:sz="4" w:space="0" w:color="auto"/>
              <w:left w:val="single" w:sz="4" w:space="0" w:color="auto"/>
              <w:bottom w:val="single" w:sz="4" w:space="0" w:color="auto"/>
              <w:right w:val="single" w:sz="4" w:space="0" w:color="auto"/>
            </w:tcBorders>
          </w:tcPr>
          <w:p w14:paraId="07BE8E67" w14:textId="77777777" w:rsidR="00060FAC" w:rsidRPr="008D3522"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p>
        </w:tc>
        <w:tc>
          <w:tcPr>
            <w:tcW w:w="1134" w:type="dxa"/>
            <w:tcBorders>
              <w:top w:val="single" w:sz="4" w:space="0" w:color="auto"/>
              <w:left w:val="single" w:sz="4" w:space="0" w:color="auto"/>
              <w:bottom w:val="single" w:sz="4" w:space="0" w:color="auto"/>
              <w:right w:val="single" w:sz="4" w:space="0" w:color="auto"/>
            </w:tcBorders>
          </w:tcPr>
          <w:p w14:paraId="3469CB2D" w14:textId="77777777" w:rsidR="00060FAC" w:rsidRPr="008D3522" w:rsidRDefault="00060FAC" w:rsidP="00060FAC">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lang w:eastAsia="ru-RU"/>
                <w14:ligatures w14:val="none"/>
              </w:rPr>
            </w:pPr>
          </w:p>
        </w:tc>
        <w:tc>
          <w:tcPr>
            <w:tcW w:w="1134" w:type="dxa"/>
            <w:tcBorders>
              <w:top w:val="single" w:sz="4" w:space="0" w:color="auto"/>
              <w:left w:val="single" w:sz="4" w:space="0" w:color="auto"/>
              <w:bottom w:val="single" w:sz="4" w:space="0" w:color="auto"/>
              <w:right w:val="single" w:sz="4" w:space="0" w:color="auto"/>
            </w:tcBorders>
          </w:tcPr>
          <w:p w14:paraId="59A45B4E" w14:textId="77777777" w:rsidR="00060FAC" w:rsidRPr="008D3522" w:rsidRDefault="00060FAC" w:rsidP="00060FAC">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lang w:eastAsia="ru-RU"/>
                <w14:ligatures w14:val="none"/>
              </w:rPr>
            </w:pPr>
          </w:p>
        </w:tc>
        <w:tc>
          <w:tcPr>
            <w:tcW w:w="1134" w:type="dxa"/>
            <w:tcBorders>
              <w:top w:val="single" w:sz="4" w:space="0" w:color="auto"/>
              <w:left w:val="single" w:sz="4" w:space="0" w:color="auto"/>
              <w:bottom w:val="single" w:sz="4" w:space="0" w:color="auto"/>
              <w:right w:val="single" w:sz="4" w:space="0" w:color="auto"/>
            </w:tcBorders>
          </w:tcPr>
          <w:p w14:paraId="114FB700" w14:textId="77777777" w:rsidR="00060FAC" w:rsidRPr="008D3522" w:rsidRDefault="00060FAC" w:rsidP="00060FAC">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lang w:eastAsia="ru-RU"/>
                <w14:ligatures w14:val="none"/>
              </w:rPr>
            </w:pPr>
          </w:p>
        </w:tc>
        <w:tc>
          <w:tcPr>
            <w:tcW w:w="992" w:type="dxa"/>
            <w:tcBorders>
              <w:top w:val="single" w:sz="4" w:space="0" w:color="auto"/>
              <w:left w:val="single" w:sz="4" w:space="0" w:color="auto"/>
              <w:bottom w:val="single" w:sz="4" w:space="0" w:color="auto"/>
              <w:right w:val="single" w:sz="4" w:space="0" w:color="auto"/>
            </w:tcBorders>
          </w:tcPr>
          <w:p w14:paraId="3A2C318C" w14:textId="77777777" w:rsidR="00060FAC" w:rsidRPr="008D3522"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p>
        </w:tc>
      </w:tr>
      <w:tr w:rsidR="00060FAC" w:rsidRPr="008D3522" w14:paraId="711BD46D" w14:textId="77777777" w:rsidTr="00621BE6">
        <w:tc>
          <w:tcPr>
            <w:tcW w:w="1209" w:type="dxa"/>
            <w:tcBorders>
              <w:top w:val="single" w:sz="4" w:space="0" w:color="auto"/>
              <w:left w:val="single" w:sz="4" w:space="0" w:color="auto"/>
              <w:bottom w:val="single" w:sz="4" w:space="0" w:color="auto"/>
              <w:right w:val="single" w:sz="4" w:space="0" w:color="auto"/>
            </w:tcBorders>
          </w:tcPr>
          <w:p w14:paraId="5922122E" w14:textId="77777777" w:rsidR="00060FAC" w:rsidRPr="008D3522" w:rsidRDefault="00060FAC" w:rsidP="00060FAC">
            <w:pPr>
              <w:widowControl w:val="0"/>
              <w:autoSpaceDE w:val="0"/>
              <w:autoSpaceDN w:val="0"/>
              <w:adjustRightInd w:val="0"/>
              <w:spacing w:after="0" w:line="240" w:lineRule="auto"/>
              <w:rPr>
                <w:rFonts w:ascii="Times New Roman" w:eastAsia="Times New Roman" w:hAnsi="Times New Roman" w:cs="Times New Roman"/>
                <w:b/>
                <w:bCs/>
                <w:color w:val="000000"/>
                <w:kern w:val="0"/>
                <w:sz w:val="24"/>
                <w:szCs w:val="24"/>
                <w:lang w:eastAsia="ru-RU"/>
                <w14:ligatures w14:val="none"/>
              </w:rPr>
            </w:pPr>
            <w:r w:rsidRPr="008D3522">
              <w:rPr>
                <w:rFonts w:ascii="Times New Roman" w:eastAsia="Times New Roman" w:hAnsi="Times New Roman" w:cs="Times New Roman"/>
                <w:b/>
                <w:bCs/>
                <w:kern w:val="0"/>
                <w:sz w:val="24"/>
                <w:szCs w:val="24"/>
                <w:lang w:eastAsia="ru-RU"/>
                <w14:ligatures w14:val="none"/>
              </w:rPr>
              <w:t>5.3</w:t>
            </w:r>
          </w:p>
        </w:tc>
        <w:tc>
          <w:tcPr>
            <w:tcW w:w="8289" w:type="dxa"/>
            <w:gridSpan w:val="5"/>
            <w:tcBorders>
              <w:top w:val="single" w:sz="4" w:space="0" w:color="auto"/>
              <w:left w:val="single" w:sz="4" w:space="0" w:color="auto"/>
              <w:bottom w:val="single" w:sz="4" w:space="0" w:color="auto"/>
              <w:right w:val="single" w:sz="4" w:space="0" w:color="auto"/>
            </w:tcBorders>
          </w:tcPr>
          <w:p w14:paraId="0B204C4D" w14:textId="77777777" w:rsidR="00060FAC" w:rsidRPr="008D3522"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b/>
                <w:bCs/>
                <w:color w:val="000000"/>
                <w:kern w:val="0"/>
                <w:sz w:val="24"/>
                <w:szCs w:val="24"/>
                <w:lang w:eastAsia="ru-RU"/>
                <w14:ligatures w14:val="none"/>
              </w:rPr>
            </w:pPr>
            <w:r w:rsidRPr="008D3522">
              <w:rPr>
                <w:rFonts w:ascii="Times New Roman" w:eastAsia="Times New Roman" w:hAnsi="Times New Roman" w:cs="Times New Roman"/>
                <w:b/>
                <w:bCs/>
                <w:color w:val="000000"/>
                <w:kern w:val="0"/>
                <w:sz w:val="24"/>
                <w:szCs w:val="24"/>
                <w:lang w:eastAsia="ru-RU"/>
                <w14:ligatures w14:val="none"/>
              </w:rPr>
              <w:t>Практическая подготовка (учебная практика)</w:t>
            </w:r>
          </w:p>
        </w:tc>
      </w:tr>
      <w:tr w:rsidR="00060FAC" w:rsidRPr="008D3522" w14:paraId="011F81E7" w14:textId="77777777" w:rsidTr="00621BE6">
        <w:tc>
          <w:tcPr>
            <w:tcW w:w="1209" w:type="dxa"/>
            <w:tcBorders>
              <w:top w:val="single" w:sz="4" w:space="0" w:color="auto"/>
              <w:left w:val="single" w:sz="4" w:space="0" w:color="auto"/>
              <w:bottom w:val="single" w:sz="4" w:space="0" w:color="auto"/>
              <w:right w:val="single" w:sz="4" w:space="0" w:color="auto"/>
            </w:tcBorders>
          </w:tcPr>
          <w:p w14:paraId="53B14B1D" w14:textId="20DFA1E0" w:rsidR="00060FAC" w:rsidRPr="008D3522" w:rsidRDefault="00D52D94" w:rsidP="00D52D94">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8D3522">
              <w:rPr>
                <w:rFonts w:ascii="Times New Roman" w:eastAsia="Times New Roman" w:hAnsi="Times New Roman" w:cs="Times New Roman"/>
                <w:color w:val="000000"/>
                <w:kern w:val="0"/>
                <w:sz w:val="24"/>
                <w:szCs w:val="24"/>
                <w:lang w:eastAsia="ru-RU"/>
                <w14:ligatures w14:val="none"/>
              </w:rPr>
              <w:t>5.3.1</w:t>
            </w:r>
          </w:p>
        </w:tc>
        <w:tc>
          <w:tcPr>
            <w:tcW w:w="3895" w:type="dxa"/>
            <w:tcBorders>
              <w:top w:val="single" w:sz="4" w:space="0" w:color="auto"/>
              <w:left w:val="single" w:sz="4" w:space="0" w:color="auto"/>
              <w:bottom w:val="single" w:sz="4" w:space="0" w:color="auto"/>
              <w:right w:val="single" w:sz="4" w:space="0" w:color="auto"/>
            </w:tcBorders>
          </w:tcPr>
          <w:p w14:paraId="539B7891" w14:textId="47DDD79A" w:rsidR="00060FAC" w:rsidRPr="008D3522" w:rsidRDefault="00D52D94" w:rsidP="00060FAC">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lang w:eastAsia="ru-RU"/>
                <w14:ligatures w14:val="none"/>
              </w:rPr>
            </w:pPr>
            <w:r w:rsidRPr="008D3522">
              <w:rPr>
                <w:rFonts w:ascii="Times New Roman" w:eastAsia="Times New Roman" w:hAnsi="Times New Roman" w:cs="Times New Roman"/>
                <w:color w:val="000000"/>
                <w:kern w:val="0"/>
                <w:sz w:val="24"/>
                <w:szCs w:val="24"/>
                <w:lang w:eastAsia="ru-RU"/>
                <w14:ligatures w14:val="none"/>
              </w:rPr>
              <w:t>Учебная практика</w:t>
            </w:r>
          </w:p>
        </w:tc>
        <w:tc>
          <w:tcPr>
            <w:tcW w:w="1134" w:type="dxa"/>
            <w:tcBorders>
              <w:top w:val="single" w:sz="4" w:space="0" w:color="auto"/>
              <w:left w:val="single" w:sz="4" w:space="0" w:color="auto"/>
              <w:bottom w:val="single" w:sz="4" w:space="0" w:color="auto"/>
              <w:right w:val="single" w:sz="4" w:space="0" w:color="auto"/>
            </w:tcBorders>
          </w:tcPr>
          <w:p w14:paraId="0E6D3523" w14:textId="7FB51841" w:rsidR="00060FAC" w:rsidRPr="008D3522" w:rsidRDefault="00D52D94" w:rsidP="0091665E">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8D3522">
              <w:rPr>
                <w:rFonts w:ascii="Times New Roman" w:eastAsia="Times New Roman" w:hAnsi="Times New Roman" w:cs="Times New Roman"/>
                <w:color w:val="000000"/>
                <w:kern w:val="0"/>
                <w:sz w:val="24"/>
                <w:szCs w:val="24"/>
                <w:lang w:eastAsia="ru-RU"/>
                <w14:ligatures w14:val="none"/>
              </w:rPr>
              <w:t>1</w:t>
            </w:r>
            <w:r w:rsidR="005B50D3" w:rsidRPr="008D3522">
              <w:rPr>
                <w:rFonts w:ascii="Times New Roman" w:eastAsia="Times New Roman" w:hAnsi="Times New Roman" w:cs="Times New Roman"/>
                <w:color w:val="000000"/>
                <w:kern w:val="0"/>
                <w:sz w:val="24"/>
                <w:szCs w:val="24"/>
                <w:lang w:eastAsia="ru-RU"/>
                <w14:ligatures w14:val="none"/>
              </w:rPr>
              <w:t>56</w:t>
            </w:r>
          </w:p>
        </w:tc>
        <w:tc>
          <w:tcPr>
            <w:tcW w:w="1134" w:type="dxa"/>
            <w:tcBorders>
              <w:top w:val="single" w:sz="4" w:space="0" w:color="auto"/>
              <w:left w:val="single" w:sz="4" w:space="0" w:color="auto"/>
              <w:bottom w:val="single" w:sz="4" w:space="0" w:color="auto"/>
              <w:right w:val="single" w:sz="4" w:space="0" w:color="auto"/>
            </w:tcBorders>
          </w:tcPr>
          <w:p w14:paraId="0E9C26C1" w14:textId="77777777" w:rsidR="00060FAC" w:rsidRPr="008D3522" w:rsidRDefault="00060FAC" w:rsidP="0091665E">
            <w:pPr>
              <w:widowControl w:val="0"/>
              <w:autoSpaceDE w:val="0"/>
              <w:autoSpaceDN w:val="0"/>
              <w:adjustRightInd w:val="0"/>
              <w:spacing w:after="0" w:line="240" w:lineRule="auto"/>
              <w:ind w:firstLine="720"/>
              <w:jc w:val="center"/>
              <w:rPr>
                <w:rFonts w:ascii="Times New Roman" w:eastAsia="Times New Roman" w:hAnsi="Times New Roman" w:cs="Times New Roman"/>
                <w:b/>
                <w:bCs/>
                <w:color w:val="000000"/>
                <w:kern w:val="0"/>
                <w:sz w:val="24"/>
                <w:szCs w:val="24"/>
                <w:lang w:eastAsia="ru-RU"/>
                <w14:ligatures w14:val="none"/>
              </w:rPr>
            </w:pPr>
          </w:p>
        </w:tc>
        <w:tc>
          <w:tcPr>
            <w:tcW w:w="1134" w:type="dxa"/>
            <w:tcBorders>
              <w:top w:val="single" w:sz="4" w:space="0" w:color="auto"/>
              <w:left w:val="single" w:sz="4" w:space="0" w:color="auto"/>
              <w:bottom w:val="single" w:sz="4" w:space="0" w:color="auto"/>
              <w:right w:val="single" w:sz="4" w:space="0" w:color="auto"/>
            </w:tcBorders>
          </w:tcPr>
          <w:p w14:paraId="178785F2" w14:textId="61708493" w:rsidR="00060FAC" w:rsidRPr="008D3522" w:rsidRDefault="00D52D94" w:rsidP="0091665E">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8D3522">
              <w:rPr>
                <w:rFonts w:ascii="Times New Roman" w:eastAsia="Times New Roman" w:hAnsi="Times New Roman" w:cs="Times New Roman"/>
                <w:color w:val="000000"/>
                <w:kern w:val="0"/>
                <w:sz w:val="24"/>
                <w:szCs w:val="24"/>
                <w:lang w:eastAsia="ru-RU"/>
                <w14:ligatures w14:val="none"/>
              </w:rPr>
              <w:t>1</w:t>
            </w:r>
            <w:r w:rsidR="005B50D3" w:rsidRPr="008D3522">
              <w:rPr>
                <w:rFonts w:ascii="Times New Roman" w:eastAsia="Times New Roman" w:hAnsi="Times New Roman" w:cs="Times New Roman"/>
                <w:color w:val="000000"/>
                <w:kern w:val="0"/>
                <w:sz w:val="24"/>
                <w:szCs w:val="24"/>
                <w:lang w:eastAsia="ru-RU"/>
                <w14:ligatures w14:val="none"/>
              </w:rPr>
              <w:t>56</w:t>
            </w:r>
          </w:p>
        </w:tc>
        <w:tc>
          <w:tcPr>
            <w:tcW w:w="992" w:type="dxa"/>
            <w:tcBorders>
              <w:top w:val="single" w:sz="4" w:space="0" w:color="auto"/>
              <w:left w:val="single" w:sz="4" w:space="0" w:color="auto"/>
              <w:bottom w:val="single" w:sz="4" w:space="0" w:color="auto"/>
              <w:right w:val="single" w:sz="4" w:space="0" w:color="auto"/>
            </w:tcBorders>
          </w:tcPr>
          <w:p w14:paraId="452A417F" w14:textId="77777777" w:rsidR="00060FAC" w:rsidRPr="008D3522"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8D3522">
              <w:rPr>
                <w:rFonts w:ascii="Times New Roman" w:eastAsia="Times New Roman" w:hAnsi="Times New Roman" w:cs="Times New Roman"/>
                <w:color w:val="000000"/>
                <w:kern w:val="0"/>
                <w:sz w:val="24"/>
                <w:szCs w:val="24"/>
                <w:lang w:eastAsia="ru-RU"/>
                <w14:ligatures w14:val="none"/>
              </w:rPr>
              <w:t>зачёт</w:t>
            </w:r>
          </w:p>
        </w:tc>
      </w:tr>
      <w:tr w:rsidR="00060FAC" w:rsidRPr="008D3522" w14:paraId="079B9A61" w14:textId="77777777" w:rsidTr="00621BE6">
        <w:tc>
          <w:tcPr>
            <w:tcW w:w="1209" w:type="dxa"/>
            <w:tcBorders>
              <w:top w:val="single" w:sz="4" w:space="0" w:color="auto"/>
              <w:left w:val="single" w:sz="4" w:space="0" w:color="auto"/>
              <w:bottom w:val="single" w:sz="4" w:space="0" w:color="auto"/>
              <w:right w:val="single" w:sz="4" w:space="0" w:color="auto"/>
            </w:tcBorders>
          </w:tcPr>
          <w:p w14:paraId="30C72973" w14:textId="77777777" w:rsidR="00060FAC" w:rsidRPr="008D3522" w:rsidRDefault="00060FAC" w:rsidP="00060FAC">
            <w:pPr>
              <w:widowControl w:val="0"/>
              <w:autoSpaceDE w:val="0"/>
              <w:autoSpaceDN w:val="0"/>
              <w:adjustRightInd w:val="0"/>
              <w:spacing w:after="0" w:line="240" w:lineRule="auto"/>
              <w:ind w:firstLine="720"/>
              <w:outlineLvl w:val="3"/>
              <w:rPr>
                <w:rFonts w:ascii="Times New Roman" w:eastAsia="Times New Roman" w:hAnsi="Times New Roman" w:cs="Times New Roman"/>
                <w:color w:val="000000"/>
                <w:kern w:val="0"/>
                <w:sz w:val="24"/>
                <w:szCs w:val="24"/>
                <w:lang w:eastAsia="ru-RU"/>
                <w14:ligatures w14:val="none"/>
              </w:rPr>
            </w:pPr>
          </w:p>
        </w:tc>
        <w:tc>
          <w:tcPr>
            <w:tcW w:w="7297" w:type="dxa"/>
            <w:gridSpan w:val="4"/>
            <w:tcBorders>
              <w:top w:val="single" w:sz="4" w:space="0" w:color="auto"/>
              <w:left w:val="single" w:sz="4" w:space="0" w:color="auto"/>
              <w:bottom w:val="single" w:sz="4" w:space="0" w:color="auto"/>
              <w:right w:val="single" w:sz="4" w:space="0" w:color="auto"/>
            </w:tcBorders>
          </w:tcPr>
          <w:p w14:paraId="638DF2E6" w14:textId="77777777" w:rsidR="00060FAC" w:rsidRPr="008D3522" w:rsidRDefault="00060FAC"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r w:rsidRPr="008D3522">
              <w:rPr>
                <w:rFonts w:ascii="Times New Roman" w:eastAsia="Times New Roman" w:hAnsi="Times New Roman" w:cs="Times New Roman"/>
                <w:b/>
                <w:color w:val="000000"/>
                <w:kern w:val="0"/>
                <w:sz w:val="24"/>
                <w:szCs w:val="24"/>
                <w:lang w:eastAsia="ru-RU"/>
                <w14:ligatures w14:val="none"/>
              </w:rPr>
              <w:t>Квалификационный экзамен</w:t>
            </w:r>
          </w:p>
        </w:tc>
        <w:tc>
          <w:tcPr>
            <w:tcW w:w="992" w:type="dxa"/>
            <w:tcBorders>
              <w:top w:val="single" w:sz="4" w:space="0" w:color="auto"/>
              <w:left w:val="single" w:sz="4" w:space="0" w:color="auto"/>
              <w:bottom w:val="single" w:sz="4" w:space="0" w:color="auto"/>
              <w:right w:val="single" w:sz="4" w:space="0" w:color="auto"/>
            </w:tcBorders>
          </w:tcPr>
          <w:p w14:paraId="57AC49E4" w14:textId="77777777" w:rsidR="00060FAC" w:rsidRPr="008D3522" w:rsidRDefault="00060FAC"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p>
        </w:tc>
      </w:tr>
      <w:tr w:rsidR="00060FAC" w:rsidRPr="008D3522" w14:paraId="1455DF4A" w14:textId="77777777" w:rsidTr="00621BE6">
        <w:tc>
          <w:tcPr>
            <w:tcW w:w="1209" w:type="dxa"/>
            <w:tcBorders>
              <w:top w:val="single" w:sz="4" w:space="0" w:color="auto"/>
              <w:left w:val="single" w:sz="4" w:space="0" w:color="auto"/>
              <w:bottom w:val="single" w:sz="4" w:space="0" w:color="auto"/>
              <w:right w:val="single" w:sz="4" w:space="0" w:color="auto"/>
            </w:tcBorders>
          </w:tcPr>
          <w:p w14:paraId="777E39F3" w14:textId="77777777" w:rsidR="00060FAC" w:rsidRPr="008D3522" w:rsidRDefault="00060FAC" w:rsidP="00060FAC">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8"/>
                <w:szCs w:val="28"/>
                <w:lang w:eastAsia="ru-RU"/>
                <w14:ligatures w14:val="none"/>
              </w:rPr>
            </w:pPr>
          </w:p>
        </w:tc>
        <w:tc>
          <w:tcPr>
            <w:tcW w:w="3895" w:type="dxa"/>
            <w:tcBorders>
              <w:top w:val="single" w:sz="4" w:space="0" w:color="auto"/>
              <w:left w:val="single" w:sz="4" w:space="0" w:color="auto"/>
              <w:bottom w:val="single" w:sz="4" w:space="0" w:color="auto"/>
              <w:right w:val="single" w:sz="4" w:space="0" w:color="auto"/>
            </w:tcBorders>
          </w:tcPr>
          <w:p w14:paraId="408220C1" w14:textId="77777777" w:rsidR="00060FAC" w:rsidRPr="008D3522"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8D3522">
              <w:rPr>
                <w:rFonts w:ascii="Times New Roman" w:eastAsia="Times New Roman" w:hAnsi="Times New Roman" w:cs="Times New Roman"/>
                <w:color w:val="000000"/>
                <w:kern w:val="0"/>
                <w:sz w:val="24"/>
                <w:szCs w:val="24"/>
                <w:lang w:eastAsia="ru-RU"/>
                <w14:ligatures w14:val="none"/>
              </w:rPr>
              <w:t>Квалификационный экзамен</w:t>
            </w:r>
          </w:p>
        </w:tc>
        <w:tc>
          <w:tcPr>
            <w:tcW w:w="1134" w:type="dxa"/>
            <w:tcBorders>
              <w:top w:val="single" w:sz="4" w:space="0" w:color="auto"/>
              <w:left w:val="single" w:sz="4" w:space="0" w:color="auto"/>
              <w:bottom w:val="single" w:sz="4" w:space="0" w:color="auto"/>
              <w:right w:val="single" w:sz="4" w:space="0" w:color="auto"/>
            </w:tcBorders>
          </w:tcPr>
          <w:p w14:paraId="5B2F6128" w14:textId="77777777" w:rsidR="00060FAC" w:rsidRPr="008D3522"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8D3522">
              <w:rPr>
                <w:rFonts w:ascii="Times New Roman" w:eastAsia="Times New Roman" w:hAnsi="Times New Roman" w:cs="Times New Roman"/>
                <w:color w:val="000000"/>
                <w:kern w:val="0"/>
                <w:sz w:val="24"/>
                <w:szCs w:val="24"/>
                <w:lang w:eastAsia="ru-RU"/>
                <w14:ligatures w14:val="none"/>
              </w:rPr>
              <w:t>10</w:t>
            </w:r>
          </w:p>
        </w:tc>
        <w:tc>
          <w:tcPr>
            <w:tcW w:w="1134" w:type="dxa"/>
            <w:tcBorders>
              <w:top w:val="single" w:sz="4" w:space="0" w:color="auto"/>
              <w:left w:val="single" w:sz="4" w:space="0" w:color="auto"/>
              <w:bottom w:val="single" w:sz="4" w:space="0" w:color="auto"/>
              <w:right w:val="single" w:sz="4" w:space="0" w:color="auto"/>
            </w:tcBorders>
          </w:tcPr>
          <w:p w14:paraId="43AF1B97" w14:textId="77777777" w:rsidR="00060FAC" w:rsidRPr="008D3522"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8D3522">
              <w:rPr>
                <w:rFonts w:ascii="Times New Roman" w:eastAsia="Times New Roman" w:hAnsi="Times New Roman" w:cs="Times New Roman"/>
                <w:color w:val="000000"/>
                <w:kern w:val="0"/>
                <w:sz w:val="24"/>
                <w:szCs w:val="24"/>
                <w:lang w:eastAsia="ru-RU"/>
                <w14:ligatures w14:val="none"/>
              </w:rPr>
              <w:t>Х</w:t>
            </w:r>
          </w:p>
        </w:tc>
        <w:tc>
          <w:tcPr>
            <w:tcW w:w="1134" w:type="dxa"/>
            <w:tcBorders>
              <w:top w:val="single" w:sz="4" w:space="0" w:color="auto"/>
              <w:left w:val="single" w:sz="4" w:space="0" w:color="auto"/>
              <w:bottom w:val="single" w:sz="4" w:space="0" w:color="auto"/>
              <w:right w:val="single" w:sz="4" w:space="0" w:color="auto"/>
            </w:tcBorders>
          </w:tcPr>
          <w:p w14:paraId="2FC24473" w14:textId="77777777" w:rsidR="00060FAC" w:rsidRPr="008D3522"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8D3522">
              <w:rPr>
                <w:rFonts w:ascii="Times New Roman" w:eastAsia="Times New Roman" w:hAnsi="Times New Roman" w:cs="Times New Roman"/>
                <w:color w:val="000000"/>
                <w:kern w:val="0"/>
                <w:sz w:val="24"/>
                <w:szCs w:val="24"/>
                <w:lang w:eastAsia="ru-RU"/>
                <w14:ligatures w14:val="none"/>
              </w:rPr>
              <w:t>Х</w:t>
            </w:r>
          </w:p>
        </w:tc>
        <w:tc>
          <w:tcPr>
            <w:tcW w:w="992" w:type="dxa"/>
            <w:tcBorders>
              <w:top w:val="single" w:sz="4" w:space="0" w:color="auto"/>
              <w:left w:val="single" w:sz="4" w:space="0" w:color="auto"/>
              <w:bottom w:val="single" w:sz="4" w:space="0" w:color="auto"/>
              <w:right w:val="single" w:sz="4" w:space="0" w:color="auto"/>
            </w:tcBorders>
          </w:tcPr>
          <w:p w14:paraId="4AC8CC63" w14:textId="77777777" w:rsidR="00060FAC" w:rsidRPr="008D3522"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8D3522">
              <w:rPr>
                <w:rFonts w:ascii="Times New Roman" w:eastAsia="Times New Roman" w:hAnsi="Times New Roman" w:cs="Times New Roman"/>
                <w:color w:val="000000"/>
                <w:kern w:val="0"/>
                <w:sz w:val="24"/>
                <w:szCs w:val="24"/>
                <w:lang w:eastAsia="ru-RU"/>
                <w14:ligatures w14:val="none"/>
              </w:rPr>
              <w:t>Х</w:t>
            </w:r>
          </w:p>
        </w:tc>
      </w:tr>
      <w:tr w:rsidR="00060FAC" w:rsidRPr="008D3522" w14:paraId="1FCA1750" w14:textId="77777777" w:rsidTr="00621BE6">
        <w:tc>
          <w:tcPr>
            <w:tcW w:w="1209" w:type="dxa"/>
            <w:tcBorders>
              <w:top w:val="single" w:sz="4" w:space="0" w:color="auto"/>
              <w:left w:val="single" w:sz="4" w:space="0" w:color="auto"/>
              <w:bottom w:val="single" w:sz="4" w:space="0" w:color="auto"/>
              <w:right w:val="single" w:sz="4" w:space="0" w:color="auto"/>
            </w:tcBorders>
          </w:tcPr>
          <w:p w14:paraId="3D63CDE2" w14:textId="77777777" w:rsidR="00060FAC" w:rsidRPr="008D3522" w:rsidRDefault="00060FAC" w:rsidP="00060FAC">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8"/>
                <w:szCs w:val="28"/>
                <w:lang w:eastAsia="ru-RU"/>
                <w14:ligatures w14:val="none"/>
              </w:rPr>
            </w:pPr>
          </w:p>
        </w:tc>
        <w:tc>
          <w:tcPr>
            <w:tcW w:w="3895" w:type="dxa"/>
            <w:tcBorders>
              <w:top w:val="single" w:sz="4" w:space="0" w:color="auto"/>
              <w:left w:val="single" w:sz="4" w:space="0" w:color="auto"/>
              <w:bottom w:val="single" w:sz="4" w:space="0" w:color="auto"/>
              <w:right w:val="single" w:sz="4" w:space="0" w:color="auto"/>
            </w:tcBorders>
          </w:tcPr>
          <w:p w14:paraId="38DE3330" w14:textId="77777777" w:rsidR="00060FAC" w:rsidRPr="008D3522" w:rsidRDefault="00060FAC" w:rsidP="00060FAC">
            <w:pPr>
              <w:widowControl w:val="0"/>
              <w:autoSpaceDE w:val="0"/>
              <w:autoSpaceDN w:val="0"/>
              <w:adjustRightInd w:val="0"/>
              <w:spacing w:after="0" w:line="240" w:lineRule="auto"/>
              <w:rPr>
                <w:rFonts w:ascii="Times New Roman" w:eastAsia="Times New Roman" w:hAnsi="Times New Roman" w:cs="Times New Roman"/>
                <w:b/>
                <w:bCs/>
                <w:color w:val="000000"/>
                <w:kern w:val="0"/>
                <w:sz w:val="24"/>
                <w:szCs w:val="24"/>
                <w:lang w:eastAsia="ru-RU"/>
                <w14:ligatures w14:val="none"/>
              </w:rPr>
            </w:pPr>
            <w:r w:rsidRPr="008D3522">
              <w:rPr>
                <w:rFonts w:ascii="Times New Roman" w:eastAsia="Times New Roman" w:hAnsi="Times New Roman" w:cs="Times New Roman"/>
                <w:b/>
                <w:bCs/>
                <w:color w:val="000000"/>
                <w:kern w:val="0"/>
                <w:sz w:val="24"/>
                <w:szCs w:val="24"/>
                <w:lang w:eastAsia="ru-RU"/>
                <w14:ligatures w14:val="none"/>
              </w:rPr>
              <w:t>Всего</w:t>
            </w:r>
          </w:p>
        </w:tc>
        <w:tc>
          <w:tcPr>
            <w:tcW w:w="1134" w:type="dxa"/>
            <w:tcBorders>
              <w:top w:val="single" w:sz="4" w:space="0" w:color="auto"/>
              <w:left w:val="single" w:sz="4" w:space="0" w:color="auto"/>
              <w:bottom w:val="single" w:sz="4" w:space="0" w:color="auto"/>
              <w:right w:val="single" w:sz="4" w:space="0" w:color="auto"/>
            </w:tcBorders>
          </w:tcPr>
          <w:p w14:paraId="3F5E9B58" w14:textId="77777777" w:rsidR="00060FAC" w:rsidRPr="008D3522"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8D3522">
              <w:rPr>
                <w:rFonts w:ascii="Times New Roman" w:eastAsia="Times New Roman" w:hAnsi="Times New Roman" w:cs="Times New Roman"/>
                <w:color w:val="000000"/>
                <w:kern w:val="0"/>
                <w:sz w:val="24"/>
                <w:szCs w:val="24"/>
                <w:lang w:eastAsia="ru-RU"/>
                <w14:ligatures w14:val="none"/>
              </w:rPr>
              <w:t>450</w:t>
            </w:r>
          </w:p>
        </w:tc>
        <w:tc>
          <w:tcPr>
            <w:tcW w:w="1134" w:type="dxa"/>
            <w:tcBorders>
              <w:top w:val="single" w:sz="4" w:space="0" w:color="auto"/>
              <w:left w:val="single" w:sz="4" w:space="0" w:color="auto"/>
              <w:bottom w:val="single" w:sz="4" w:space="0" w:color="auto"/>
              <w:right w:val="single" w:sz="4" w:space="0" w:color="auto"/>
            </w:tcBorders>
          </w:tcPr>
          <w:p w14:paraId="2B7A4FD1" w14:textId="77777777" w:rsidR="00060FAC" w:rsidRPr="008D3522"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8D3522">
              <w:rPr>
                <w:rFonts w:ascii="Times New Roman" w:eastAsia="Times New Roman" w:hAnsi="Times New Roman" w:cs="Times New Roman"/>
                <w:color w:val="000000"/>
                <w:kern w:val="0"/>
                <w:sz w:val="24"/>
                <w:szCs w:val="24"/>
                <w:lang w:eastAsia="ru-RU"/>
                <w14:ligatures w14:val="none"/>
              </w:rPr>
              <w:t>Х</w:t>
            </w:r>
          </w:p>
        </w:tc>
        <w:tc>
          <w:tcPr>
            <w:tcW w:w="1134" w:type="dxa"/>
            <w:tcBorders>
              <w:top w:val="single" w:sz="4" w:space="0" w:color="auto"/>
              <w:left w:val="single" w:sz="4" w:space="0" w:color="auto"/>
              <w:bottom w:val="single" w:sz="4" w:space="0" w:color="auto"/>
              <w:right w:val="single" w:sz="4" w:space="0" w:color="auto"/>
            </w:tcBorders>
          </w:tcPr>
          <w:p w14:paraId="0E54DE65" w14:textId="77777777" w:rsidR="00060FAC" w:rsidRPr="008D3522"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8D3522">
              <w:rPr>
                <w:rFonts w:ascii="Times New Roman" w:eastAsia="Times New Roman" w:hAnsi="Times New Roman" w:cs="Times New Roman"/>
                <w:color w:val="000000"/>
                <w:kern w:val="0"/>
                <w:sz w:val="24"/>
                <w:szCs w:val="24"/>
                <w:lang w:eastAsia="ru-RU"/>
                <w14:ligatures w14:val="none"/>
              </w:rPr>
              <w:t>Х</w:t>
            </w:r>
          </w:p>
        </w:tc>
        <w:tc>
          <w:tcPr>
            <w:tcW w:w="992" w:type="dxa"/>
            <w:tcBorders>
              <w:top w:val="single" w:sz="4" w:space="0" w:color="auto"/>
              <w:left w:val="single" w:sz="4" w:space="0" w:color="auto"/>
              <w:bottom w:val="single" w:sz="4" w:space="0" w:color="auto"/>
              <w:right w:val="single" w:sz="4" w:space="0" w:color="auto"/>
            </w:tcBorders>
          </w:tcPr>
          <w:p w14:paraId="68E47785" w14:textId="77777777" w:rsidR="00060FAC" w:rsidRPr="008D3522"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8D3522">
              <w:rPr>
                <w:rFonts w:ascii="Times New Roman" w:eastAsia="Times New Roman" w:hAnsi="Times New Roman" w:cs="Times New Roman"/>
                <w:color w:val="000000"/>
                <w:kern w:val="0"/>
                <w:sz w:val="24"/>
                <w:szCs w:val="24"/>
                <w:lang w:eastAsia="ru-RU"/>
                <w14:ligatures w14:val="none"/>
              </w:rPr>
              <w:t>Х</w:t>
            </w:r>
          </w:p>
        </w:tc>
      </w:tr>
    </w:tbl>
    <w:p w14:paraId="26ED246B" w14:textId="77777777" w:rsidR="00060FAC" w:rsidRPr="008D3522" w:rsidRDefault="00060FAC" w:rsidP="00060FAC">
      <w:pPr>
        <w:widowControl w:val="0"/>
        <w:spacing w:after="0" w:line="240" w:lineRule="auto"/>
        <w:rPr>
          <w:rFonts w:ascii="Times New Roman" w:eastAsia="Courier New" w:hAnsi="Times New Roman" w:cs="Times New Roman"/>
          <w:noProof/>
          <w:color w:val="000000"/>
          <w:kern w:val="0"/>
          <w:sz w:val="28"/>
          <w:szCs w:val="28"/>
          <w:lang w:eastAsia="ru-RU"/>
          <w14:ligatures w14:val="none"/>
        </w:rPr>
      </w:pPr>
      <w:r w:rsidRPr="008D3522">
        <w:rPr>
          <w:rFonts w:ascii="Times New Roman" w:eastAsia="Courier New" w:hAnsi="Times New Roman" w:cs="Times New Roman"/>
          <w:noProof/>
          <w:color w:val="000000"/>
          <w:kern w:val="0"/>
          <w:sz w:val="28"/>
          <w:szCs w:val="28"/>
          <w:lang w:eastAsia="ru-RU"/>
          <w14:ligatures w14:val="none"/>
        </w:rPr>
        <w:br w:type="page"/>
      </w:r>
    </w:p>
    <w:p w14:paraId="515C9414" w14:textId="77777777" w:rsidR="002D273B" w:rsidRPr="008D3522" w:rsidRDefault="002D273B" w:rsidP="00060FAC">
      <w:pPr>
        <w:widowControl w:val="0"/>
        <w:autoSpaceDE w:val="0"/>
        <w:autoSpaceDN w:val="0"/>
        <w:adjustRightInd w:val="0"/>
        <w:spacing w:after="0" w:line="240" w:lineRule="auto"/>
        <w:jc w:val="both"/>
        <w:rPr>
          <w:rFonts w:ascii="Times New Roman" w:eastAsia="Courier New" w:hAnsi="Times New Roman" w:cs="Times New Roman"/>
          <w:noProof/>
          <w:color w:val="000000"/>
          <w:kern w:val="0"/>
          <w:sz w:val="28"/>
          <w:szCs w:val="28"/>
          <w:lang w:eastAsia="ru-RU"/>
          <w14:ligatures w14:val="none"/>
        </w:rPr>
        <w:sectPr w:rsidR="002D273B" w:rsidRPr="008D3522" w:rsidSect="00060FAC">
          <w:footerReference w:type="default" r:id="rId8"/>
          <w:pgSz w:w="11909" w:h="16838"/>
          <w:pgMar w:top="1134" w:right="851" w:bottom="851" w:left="1701" w:header="0" w:footer="6" w:gutter="0"/>
          <w:cols w:space="720"/>
          <w:noEndnote/>
          <w:titlePg/>
          <w:docGrid w:linePitch="360"/>
        </w:sectPr>
      </w:pPr>
    </w:p>
    <w:tbl>
      <w:tblPr>
        <w:tblW w:w="15740" w:type="dxa"/>
        <w:tblInd w:w="-15" w:type="dxa"/>
        <w:tblLayout w:type="fixed"/>
        <w:tblLook w:val="04A0" w:firstRow="1" w:lastRow="0" w:firstColumn="1" w:lastColumn="0" w:noHBand="0" w:noVBand="1"/>
      </w:tblPr>
      <w:tblGrid>
        <w:gridCol w:w="866"/>
        <w:gridCol w:w="2977"/>
        <w:gridCol w:w="1059"/>
        <w:gridCol w:w="401"/>
        <w:gridCol w:w="401"/>
        <w:gridCol w:w="400"/>
        <w:gridCol w:w="400"/>
        <w:gridCol w:w="400"/>
        <w:gridCol w:w="400"/>
        <w:gridCol w:w="400"/>
        <w:gridCol w:w="400"/>
        <w:gridCol w:w="400"/>
        <w:gridCol w:w="399"/>
        <w:gridCol w:w="399"/>
        <w:gridCol w:w="399"/>
        <w:gridCol w:w="399"/>
        <w:gridCol w:w="399"/>
        <w:gridCol w:w="399"/>
        <w:gridCol w:w="399"/>
        <w:gridCol w:w="399"/>
        <w:gridCol w:w="399"/>
        <w:gridCol w:w="399"/>
        <w:gridCol w:w="399"/>
        <w:gridCol w:w="399"/>
        <w:gridCol w:w="399"/>
        <w:gridCol w:w="399"/>
        <w:gridCol w:w="399"/>
        <w:gridCol w:w="399"/>
        <w:gridCol w:w="702"/>
        <w:gridCol w:w="150"/>
      </w:tblGrid>
      <w:tr w:rsidR="00A350C3" w:rsidRPr="008D3522" w14:paraId="28E0598A" w14:textId="77777777" w:rsidTr="00A350C3">
        <w:trPr>
          <w:trHeight w:val="527"/>
        </w:trPr>
        <w:tc>
          <w:tcPr>
            <w:tcW w:w="15740" w:type="dxa"/>
            <w:gridSpan w:val="30"/>
            <w:tcBorders>
              <w:top w:val="nil"/>
              <w:left w:val="nil"/>
              <w:right w:val="nil"/>
            </w:tcBorders>
            <w:noWrap/>
            <w:vAlign w:val="center"/>
            <w:hideMark/>
          </w:tcPr>
          <w:p w14:paraId="20F52659" w14:textId="77777777" w:rsidR="00A350C3" w:rsidRPr="008D3522" w:rsidRDefault="00A350C3" w:rsidP="00A350C3">
            <w:pPr>
              <w:widowControl w:val="0"/>
              <w:spacing w:after="0" w:line="240" w:lineRule="auto"/>
              <w:jc w:val="center"/>
              <w:rPr>
                <w:rFonts w:ascii="Times New Roman" w:eastAsia="Courier New" w:hAnsi="Times New Roman" w:cs="Courier New"/>
                <w:b/>
                <w:bCs/>
                <w:color w:val="000000"/>
                <w:kern w:val="0"/>
                <w:sz w:val="32"/>
                <w:szCs w:val="32"/>
                <w:lang w:eastAsia="ru-RU"/>
                <w14:ligatures w14:val="none"/>
              </w:rPr>
            </w:pPr>
            <w:r w:rsidRPr="008D3522">
              <w:rPr>
                <w:rFonts w:ascii="Times New Roman" w:eastAsia="Courier New" w:hAnsi="Times New Roman" w:cs="Courier New"/>
                <w:b/>
                <w:bCs/>
                <w:color w:val="000000"/>
                <w:kern w:val="0"/>
                <w:sz w:val="32"/>
                <w:szCs w:val="32"/>
                <w:lang w:eastAsia="ru-RU"/>
                <w14:ligatures w14:val="none"/>
              </w:rPr>
              <w:lastRenderedPageBreak/>
              <w:t>4 Календарный учебный график</w:t>
            </w:r>
          </w:p>
          <w:p w14:paraId="77CCF1CE" w14:textId="1295C26B" w:rsidR="00A350C3" w:rsidRPr="008D3522" w:rsidRDefault="00A350C3" w:rsidP="00A350C3">
            <w:pPr>
              <w:widowControl w:val="0"/>
              <w:spacing w:after="0" w:line="240" w:lineRule="auto"/>
              <w:jc w:val="center"/>
              <w:rPr>
                <w:rFonts w:ascii="Times New Roman" w:eastAsia="Courier New" w:hAnsi="Times New Roman" w:cs="Courier New"/>
                <w:b/>
                <w:bCs/>
                <w:color w:val="000000"/>
                <w:kern w:val="0"/>
                <w:sz w:val="28"/>
                <w:szCs w:val="28"/>
                <w:lang w:eastAsia="ru-RU"/>
                <w14:ligatures w14:val="none"/>
              </w:rPr>
            </w:pPr>
            <w:bookmarkStart w:id="14" w:name="_Hlk115358402"/>
            <w:r w:rsidRPr="008D3522">
              <w:rPr>
                <w:rFonts w:ascii="Times New Roman" w:eastAsia="Courier New" w:hAnsi="Times New Roman" w:cs="Courier New"/>
                <w:b/>
                <w:bCs/>
                <w:color w:val="000000"/>
                <w:kern w:val="0"/>
                <w:sz w:val="28"/>
                <w:szCs w:val="28"/>
                <w:lang w:eastAsia="ru-RU"/>
                <w14:ligatures w14:val="none"/>
              </w:rPr>
              <w:t xml:space="preserve">профессиональной подготовки </w:t>
            </w:r>
            <w:bookmarkEnd w:id="14"/>
            <w:r w:rsidRPr="008D3522">
              <w:rPr>
                <w:rFonts w:ascii="Times New Roman" w:eastAsia="Courier New" w:hAnsi="Times New Roman" w:cs="Courier New"/>
                <w:b/>
                <w:bCs/>
                <w:color w:val="000000"/>
                <w:kern w:val="0"/>
                <w:sz w:val="28"/>
                <w:szCs w:val="28"/>
                <w:lang w:eastAsia="ru-RU"/>
                <w14:ligatures w14:val="none"/>
              </w:rPr>
              <w:t>по профессии рабочего 12680 Каменщик</w:t>
            </w:r>
          </w:p>
          <w:p w14:paraId="0C656500" w14:textId="77777777" w:rsidR="00A350C3" w:rsidRPr="008D3522" w:rsidRDefault="00A350C3" w:rsidP="00A350C3">
            <w:pPr>
              <w:widowControl w:val="0"/>
              <w:spacing w:after="0" w:line="240" w:lineRule="auto"/>
              <w:jc w:val="center"/>
              <w:rPr>
                <w:rFonts w:ascii="Times New Roman" w:eastAsia="Courier New" w:hAnsi="Times New Roman" w:cs="Courier New"/>
                <w:b/>
                <w:bCs/>
                <w:color w:val="000000"/>
                <w:kern w:val="0"/>
                <w:sz w:val="28"/>
                <w:szCs w:val="28"/>
                <w:lang w:eastAsia="ru-RU"/>
                <w14:ligatures w14:val="none"/>
              </w:rPr>
            </w:pPr>
            <w:r w:rsidRPr="008D3522">
              <w:rPr>
                <w:rFonts w:ascii="Times New Roman" w:eastAsia="Courier New" w:hAnsi="Times New Roman" w:cs="Courier New"/>
                <w:b/>
                <w:bCs/>
                <w:color w:val="000000"/>
                <w:kern w:val="0"/>
                <w:sz w:val="28"/>
                <w:szCs w:val="28"/>
                <w:lang w:eastAsia="ru-RU"/>
                <w14:ligatures w14:val="none"/>
              </w:rPr>
              <w:t xml:space="preserve">Обучение с 01.11.2026 по 30.04.2027 </w:t>
            </w:r>
          </w:p>
        </w:tc>
      </w:tr>
      <w:tr w:rsidR="00A350C3" w:rsidRPr="008D3522" w14:paraId="26859BED" w14:textId="77777777" w:rsidTr="00A350C3">
        <w:trPr>
          <w:gridAfter w:val="1"/>
          <w:wAfter w:w="150" w:type="dxa"/>
          <w:cantSplit/>
          <w:trHeight w:val="300"/>
        </w:trPr>
        <w:tc>
          <w:tcPr>
            <w:tcW w:w="866" w:type="dxa"/>
            <w:vMerge w:val="restart"/>
            <w:tcBorders>
              <w:top w:val="single" w:sz="4" w:space="0" w:color="auto"/>
              <w:left w:val="single" w:sz="4" w:space="0" w:color="auto"/>
              <w:bottom w:val="single" w:sz="4" w:space="0" w:color="auto"/>
              <w:right w:val="single" w:sz="4" w:space="0" w:color="auto"/>
            </w:tcBorders>
            <w:vAlign w:val="center"/>
            <w:hideMark/>
          </w:tcPr>
          <w:p w14:paraId="41D7C0E0" w14:textId="77777777" w:rsidR="00A350C3" w:rsidRPr="008D3522" w:rsidRDefault="00A350C3" w:rsidP="00A350C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8D3522">
              <w:rPr>
                <w:rFonts w:ascii="Times New Roman" w:eastAsia="Times New Roman" w:hAnsi="Times New Roman" w:cs="Times New Roman"/>
                <w:color w:val="000000"/>
                <w:kern w:val="0"/>
                <w:sz w:val="20"/>
                <w:szCs w:val="20"/>
                <w:lang w:eastAsia="ru-RU"/>
                <w14:ligatures w14:val="none"/>
              </w:rPr>
              <w:t>Индекс</w:t>
            </w:r>
          </w:p>
        </w:tc>
        <w:tc>
          <w:tcPr>
            <w:tcW w:w="2977" w:type="dxa"/>
            <w:vMerge w:val="restart"/>
            <w:tcBorders>
              <w:top w:val="single" w:sz="4" w:space="0" w:color="auto"/>
              <w:left w:val="single" w:sz="4" w:space="0" w:color="auto"/>
              <w:bottom w:val="single" w:sz="4" w:space="0" w:color="auto"/>
              <w:right w:val="single" w:sz="4" w:space="0" w:color="auto"/>
            </w:tcBorders>
            <w:vAlign w:val="center"/>
            <w:hideMark/>
          </w:tcPr>
          <w:p w14:paraId="0D0F1EA1" w14:textId="77777777" w:rsidR="00A350C3" w:rsidRPr="008D3522" w:rsidRDefault="00A350C3" w:rsidP="00A350C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8D3522">
              <w:rPr>
                <w:rFonts w:ascii="Times New Roman" w:eastAsia="Times New Roman" w:hAnsi="Times New Roman" w:cs="Times New Roman"/>
                <w:color w:val="000000"/>
                <w:kern w:val="0"/>
                <w:sz w:val="20"/>
                <w:szCs w:val="20"/>
                <w:lang w:eastAsia="ru-RU"/>
                <w14:ligatures w14:val="none"/>
              </w:rPr>
              <w:t>Наименование циклов, предметов</w:t>
            </w:r>
          </w:p>
        </w:tc>
        <w:tc>
          <w:tcPr>
            <w:tcW w:w="1059" w:type="dxa"/>
            <w:tcBorders>
              <w:top w:val="single" w:sz="4" w:space="0" w:color="auto"/>
              <w:left w:val="nil"/>
              <w:bottom w:val="single" w:sz="4" w:space="0" w:color="auto"/>
              <w:right w:val="single" w:sz="4" w:space="0" w:color="auto"/>
            </w:tcBorders>
            <w:vAlign w:val="center"/>
            <w:hideMark/>
          </w:tcPr>
          <w:p w14:paraId="1816C462" w14:textId="77777777" w:rsidR="00A350C3" w:rsidRPr="008D3522" w:rsidRDefault="00A350C3" w:rsidP="00A350C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8D3522">
              <w:rPr>
                <w:rFonts w:ascii="Times New Roman" w:eastAsia="Times New Roman" w:hAnsi="Times New Roman" w:cs="Times New Roman"/>
                <w:color w:val="000000"/>
                <w:kern w:val="0"/>
                <w:sz w:val="20"/>
                <w:szCs w:val="20"/>
                <w:lang w:eastAsia="ru-RU"/>
                <w14:ligatures w14:val="none"/>
              </w:rPr>
              <w:t xml:space="preserve">Месяц </w:t>
            </w:r>
          </w:p>
        </w:tc>
        <w:tc>
          <w:tcPr>
            <w:tcW w:w="1602" w:type="dxa"/>
            <w:gridSpan w:val="4"/>
            <w:tcBorders>
              <w:top w:val="single" w:sz="4" w:space="0" w:color="auto"/>
              <w:left w:val="nil"/>
              <w:bottom w:val="single" w:sz="4" w:space="0" w:color="auto"/>
              <w:right w:val="single" w:sz="4" w:space="0" w:color="auto"/>
            </w:tcBorders>
            <w:noWrap/>
            <w:vAlign w:val="center"/>
            <w:hideMark/>
          </w:tcPr>
          <w:p w14:paraId="3C78986D"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ноябрь</w:t>
            </w:r>
          </w:p>
        </w:tc>
        <w:tc>
          <w:tcPr>
            <w:tcW w:w="2000" w:type="dxa"/>
            <w:gridSpan w:val="5"/>
            <w:tcBorders>
              <w:top w:val="single" w:sz="4" w:space="0" w:color="auto"/>
              <w:left w:val="nil"/>
              <w:bottom w:val="single" w:sz="4" w:space="0" w:color="auto"/>
              <w:right w:val="single" w:sz="4" w:space="0" w:color="auto"/>
            </w:tcBorders>
            <w:noWrap/>
            <w:vAlign w:val="center"/>
            <w:hideMark/>
          </w:tcPr>
          <w:p w14:paraId="797C699B"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декабрь</w:t>
            </w:r>
          </w:p>
        </w:tc>
        <w:tc>
          <w:tcPr>
            <w:tcW w:w="1596" w:type="dxa"/>
            <w:gridSpan w:val="4"/>
            <w:tcBorders>
              <w:top w:val="single" w:sz="4" w:space="0" w:color="auto"/>
              <w:left w:val="nil"/>
              <w:bottom w:val="single" w:sz="4" w:space="0" w:color="auto"/>
              <w:right w:val="single" w:sz="4" w:space="0" w:color="auto"/>
            </w:tcBorders>
            <w:vAlign w:val="center"/>
            <w:hideMark/>
          </w:tcPr>
          <w:p w14:paraId="34EC619C"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январь</w:t>
            </w:r>
          </w:p>
        </w:tc>
        <w:tc>
          <w:tcPr>
            <w:tcW w:w="1596" w:type="dxa"/>
            <w:gridSpan w:val="4"/>
            <w:tcBorders>
              <w:top w:val="single" w:sz="4" w:space="0" w:color="auto"/>
              <w:left w:val="nil"/>
              <w:bottom w:val="single" w:sz="4" w:space="0" w:color="auto"/>
              <w:right w:val="single" w:sz="4" w:space="0" w:color="auto"/>
            </w:tcBorders>
            <w:vAlign w:val="center"/>
            <w:hideMark/>
          </w:tcPr>
          <w:p w14:paraId="6B6972B7"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февраль</w:t>
            </w:r>
          </w:p>
        </w:tc>
        <w:tc>
          <w:tcPr>
            <w:tcW w:w="1995" w:type="dxa"/>
            <w:gridSpan w:val="5"/>
            <w:tcBorders>
              <w:top w:val="single" w:sz="4" w:space="0" w:color="auto"/>
              <w:left w:val="nil"/>
              <w:bottom w:val="single" w:sz="4" w:space="0" w:color="auto"/>
              <w:right w:val="single" w:sz="4" w:space="0" w:color="auto"/>
            </w:tcBorders>
            <w:vAlign w:val="center"/>
            <w:hideMark/>
          </w:tcPr>
          <w:p w14:paraId="4762B68A"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март</w:t>
            </w:r>
          </w:p>
        </w:tc>
        <w:tc>
          <w:tcPr>
            <w:tcW w:w="1899" w:type="dxa"/>
            <w:gridSpan w:val="4"/>
            <w:tcBorders>
              <w:top w:val="single" w:sz="4" w:space="0" w:color="auto"/>
              <w:left w:val="nil"/>
              <w:bottom w:val="single" w:sz="4" w:space="0" w:color="auto"/>
              <w:right w:val="single" w:sz="4" w:space="0" w:color="auto"/>
            </w:tcBorders>
            <w:vAlign w:val="center"/>
            <w:hideMark/>
          </w:tcPr>
          <w:p w14:paraId="3101A0E1"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апрель</w:t>
            </w:r>
          </w:p>
        </w:tc>
      </w:tr>
      <w:tr w:rsidR="00A350C3" w:rsidRPr="008D3522" w14:paraId="4592C618" w14:textId="77777777" w:rsidTr="00A350C3">
        <w:trPr>
          <w:gridAfter w:val="1"/>
          <w:wAfter w:w="150" w:type="dxa"/>
          <w:trHeight w:val="465"/>
        </w:trPr>
        <w:tc>
          <w:tcPr>
            <w:tcW w:w="866" w:type="dxa"/>
            <w:vMerge/>
            <w:tcBorders>
              <w:top w:val="single" w:sz="4" w:space="0" w:color="auto"/>
              <w:left w:val="single" w:sz="4" w:space="0" w:color="auto"/>
              <w:bottom w:val="single" w:sz="4" w:space="0" w:color="auto"/>
              <w:right w:val="single" w:sz="4" w:space="0" w:color="auto"/>
            </w:tcBorders>
            <w:vAlign w:val="center"/>
            <w:hideMark/>
          </w:tcPr>
          <w:p w14:paraId="6EBB91CF" w14:textId="77777777" w:rsidR="00A350C3" w:rsidRPr="008D3522" w:rsidRDefault="00A350C3" w:rsidP="00A350C3">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2CD5B3AD" w14:textId="77777777" w:rsidR="00A350C3" w:rsidRPr="008D3522" w:rsidRDefault="00A350C3" w:rsidP="00A350C3">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059" w:type="dxa"/>
            <w:tcBorders>
              <w:top w:val="nil"/>
              <w:left w:val="nil"/>
              <w:bottom w:val="single" w:sz="4" w:space="0" w:color="auto"/>
              <w:right w:val="single" w:sz="4" w:space="0" w:color="auto"/>
            </w:tcBorders>
            <w:vAlign w:val="center"/>
            <w:hideMark/>
          </w:tcPr>
          <w:p w14:paraId="1D5AC8E5" w14:textId="77777777" w:rsidR="00A350C3" w:rsidRPr="008D3522" w:rsidRDefault="00A350C3" w:rsidP="00A350C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8D3522">
              <w:rPr>
                <w:rFonts w:ascii="Times New Roman" w:eastAsia="Times New Roman" w:hAnsi="Times New Roman" w:cs="Times New Roman"/>
                <w:color w:val="000000"/>
                <w:kern w:val="0"/>
                <w:sz w:val="20"/>
                <w:szCs w:val="20"/>
                <w:lang w:eastAsia="ru-RU"/>
                <w14:ligatures w14:val="none"/>
              </w:rPr>
              <w:t>№ недели</w:t>
            </w:r>
          </w:p>
        </w:tc>
        <w:tc>
          <w:tcPr>
            <w:tcW w:w="401" w:type="dxa"/>
            <w:tcBorders>
              <w:top w:val="nil"/>
              <w:left w:val="nil"/>
              <w:bottom w:val="single" w:sz="4" w:space="0" w:color="auto"/>
              <w:right w:val="single" w:sz="4" w:space="0" w:color="auto"/>
            </w:tcBorders>
            <w:noWrap/>
            <w:textDirection w:val="btLr"/>
            <w:vAlign w:val="center"/>
            <w:hideMark/>
          </w:tcPr>
          <w:p w14:paraId="3ED9B2E3"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1</w:t>
            </w:r>
          </w:p>
        </w:tc>
        <w:tc>
          <w:tcPr>
            <w:tcW w:w="401" w:type="dxa"/>
            <w:tcBorders>
              <w:top w:val="nil"/>
              <w:left w:val="nil"/>
              <w:bottom w:val="single" w:sz="4" w:space="0" w:color="auto"/>
              <w:right w:val="single" w:sz="4" w:space="0" w:color="auto"/>
            </w:tcBorders>
            <w:noWrap/>
            <w:textDirection w:val="btLr"/>
            <w:vAlign w:val="center"/>
            <w:hideMark/>
          </w:tcPr>
          <w:p w14:paraId="40B0830F"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2</w:t>
            </w:r>
          </w:p>
        </w:tc>
        <w:tc>
          <w:tcPr>
            <w:tcW w:w="400" w:type="dxa"/>
            <w:tcBorders>
              <w:top w:val="nil"/>
              <w:left w:val="nil"/>
              <w:bottom w:val="single" w:sz="4" w:space="0" w:color="auto"/>
              <w:right w:val="single" w:sz="4" w:space="0" w:color="auto"/>
            </w:tcBorders>
            <w:noWrap/>
            <w:textDirection w:val="btLr"/>
            <w:vAlign w:val="center"/>
            <w:hideMark/>
          </w:tcPr>
          <w:p w14:paraId="4EA0B30F"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3</w:t>
            </w:r>
          </w:p>
        </w:tc>
        <w:tc>
          <w:tcPr>
            <w:tcW w:w="400" w:type="dxa"/>
            <w:tcBorders>
              <w:top w:val="nil"/>
              <w:left w:val="nil"/>
              <w:bottom w:val="single" w:sz="4" w:space="0" w:color="auto"/>
              <w:right w:val="single" w:sz="4" w:space="0" w:color="auto"/>
            </w:tcBorders>
            <w:noWrap/>
            <w:textDirection w:val="btLr"/>
            <w:vAlign w:val="center"/>
            <w:hideMark/>
          </w:tcPr>
          <w:p w14:paraId="060233C6"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4</w:t>
            </w:r>
          </w:p>
        </w:tc>
        <w:tc>
          <w:tcPr>
            <w:tcW w:w="400" w:type="dxa"/>
            <w:tcBorders>
              <w:top w:val="nil"/>
              <w:left w:val="nil"/>
              <w:bottom w:val="single" w:sz="4" w:space="0" w:color="auto"/>
              <w:right w:val="single" w:sz="4" w:space="0" w:color="auto"/>
            </w:tcBorders>
            <w:noWrap/>
            <w:textDirection w:val="btLr"/>
            <w:vAlign w:val="center"/>
            <w:hideMark/>
          </w:tcPr>
          <w:p w14:paraId="1D88E6EF"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5</w:t>
            </w:r>
          </w:p>
        </w:tc>
        <w:tc>
          <w:tcPr>
            <w:tcW w:w="400" w:type="dxa"/>
            <w:tcBorders>
              <w:top w:val="nil"/>
              <w:left w:val="nil"/>
              <w:bottom w:val="single" w:sz="4" w:space="0" w:color="auto"/>
              <w:right w:val="single" w:sz="4" w:space="0" w:color="auto"/>
            </w:tcBorders>
            <w:noWrap/>
            <w:textDirection w:val="btLr"/>
            <w:vAlign w:val="center"/>
            <w:hideMark/>
          </w:tcPr>
          <w:p w14:paraId="2810148D"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6</w:t>
            </w:r>
          </w:p>
        </w:tc>
        <w:tc>
          <w:tcPr>
            <w:tcW w:w="400" w:type="dxa"/>
            <w:tcBorders>
              <w:top w:val="nil"/>
              <w:left w:val="nil"/>
              <w:bottom w:val="single" w:sz="4" w:space="0" w:color="auto"/>
              <w:right w:val="single" w:sz="4" w:space="0" w:color="auto"/>
            </w:tcBorders>
            <w:noWrap/>
            <w:textDirection w:val="btLr"/>
            <w:vAlign w:val="center"/>
            <w:hideMark/>
          </w:tcPr>
          <w:p w14:paraId="0BF121C5"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7</w:t>
            </w:r>
          </w:p>
        </w:tc>
        <w:tc>
          <w:tcPr>
            <w:tcW w:w="400" w:type="dxa"/>
            <w:tcBorders>
              <w:top w:val="nil"/>
              <w:left w:val="nil"/>
              <w:bottom w:val="single" w:sz="4" w:space="0" w:color="auto"/>
              <w:right w:val="single" w:sz="4" w:space="0" w:color="auto"/>
            </w:tcBorders>
            <w:textDirection w:val="btLr"/>
            <w:vAlign w:val="center"/>
            <w:hideMark/>
          </w:tcPr>
          <w:p w14:paraId="3CA92D0D"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8</w:t>
            </w:r>
          </w:p>
        </w:tc>
        <w:tc>
          <w:tcPr>
            <w:tcW w:w="400" w:type="dxa"/>
            <w:tcBorders>
              <w:top w:val="nil"/>
              <w:left w:val="nil"/>
              <w:bottom w:val="single" w:sz="4" w:space="0" w:color="auto"/>
              <w:right w:val="single" w:sz="4" w:space="0" w:color="auto"/>
            </w:tcBorders>
            <w:textDirection w:val="btLr"/>
            <w:vAlign w:val="center"/>
            <w:hideMark/>
          </w:tcPr>
          <w:p w14:paraId="41322530"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9</w:t>
            </w:r>
          </w:p>
        </w:tc>
        <w:tc>
          <w:tcPr>
            <w:tcW w:w="399" w:type="dxa"/>
            <w:tcBorders>
              <w:top w:val="nil"/>
              <w:left w:val="nil"/>
              <w:bottom w:val="single" w:sz="4" w:space="0" w:color="auto"/>
              <w:right w:val="single" w:sz="4" w:space="0" w:color="auto"/>
            </w:tcBorders>
            <w:textDirection w:val="btLr"/>
            <w:vAlign w:val="center"/>
            <w:hideMark/>
          </w:tcPr>
          <w:p w14:paraId="3BC977A2"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10</w:t>
            </w:r>
          </w:p>
        </w:tc>
        <w:tc>
          <w:tcPr>
            <w:tcW w:w="399" w:type="dxa"/>
            <w:tcBorders>
              <w:top w:val="nil"/>
              <w:left w:val="nil"/>
              <w:bottom w:val="single" w:sz="4" w:space="0" w:color="auto"/>
              <w:right w:val="single" w:sz="4" w:space="0" w:color="auto"/>
            </w:tcBorders>
            <w:textDirection w:val="btLr"/>
            <w:vAlign w:val="center"/>
            <w:hideMark/>
          </w:tcPr>
          <w:p w14:paraId="3AFF497C"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11</w:t>
            </w:r>
          </w:p>
        </w:tc>
        <w:tc>
          <w:tcPr>
            <w:tcW w:w="399" w:type="dxa"/>
            <w:tcBorders>
              <w:top w:val="nil"/>
              <w:left w:val="nil"/>
              <w:bottom w:val="single" w:sz="4" w:space="0" w:color="auto"/>
              <w:right w:val="single" w:sz="4" w:space="0" w:color="auto"/>
            </w:tcBorders>
            <w:textDirection w:val="btLr"/>
            <w:vAlign w:val="center"/>
            <w:hideMark/>
          </w:tcPr>
          <w:p w14:paraId="6EB2E665"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12</w:t>
            </w:r>
          </w:p>
        </w:tc>
        <w:tc>
          <w:tcPr>
            <w:tcW w:w="399" w:type="dxa"/>
            <w:tcBorders>
              <w:top w:val="nil"/>
              <w:left w:val="nil"/>
              <w:bottom w:val="single" w:sz="4" w:space="0" w:color="auto"/>
              <w:right w:val="single" w:sz="4" w:space="0" w:color="auto"/>
            </w:tcBorders>
            <w:textDirection w:val="btLr"/>
            <w:vAlign w:val="center"/>
            <w:hideMark/>
          </w:tcPr>
          <w:p w14:paraId="603DB46A"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13</w:t>
            </w:r>
          </w:p>
        </w:tc>
        <w:tc>
          <w:tcPr>
            <w:tcW w:w="399" w:type="dxa"/>
            <w:tcBorders>
              <w:top w:val="nil"/>
              <w:left w:val="nil"/>
              <w:bottom w:val="single" w:sz="4" w:space="0" w:color="auto"/>
              <w:right w:val="single" w:sz="4" w:space="0" w:color="auto"/>
            </w:tcBorders>
            <w:textDirection w:val="btLr"/>
            <w:vAlign w:val="center"/>
            <w:hideMark/>
          </w:tcPr>
          <w:p w14:paraId="3A3F2CEF"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14</w:t>
            </w:r>
          </w:p>
        </w:tc>
        <w:tc>
          <w:tcPr>
            <w:tcW w:w="399" w:type="dxa"/>
            <w:tcBorders>
              <w:top w:val="nil"/>
              <w:left w:val="nil"/>
              <w:bottom w:val="single" w:sz="4" w:space="0" w:color="auto"/>
              <w:right w:val="single" w:sz="4" w:space="0" w:color="auto"/>
            </w:tcBorders>
            <w:textDirection w:val="btLr"/>
            <w:vAlign w:val="center"/>
            <w:hideMark/>
          </w:tcPr>
          <w:p w14:paraId="24ABB247"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15</w:t>
            </w:r>
          </w:p>
        </w:tc>
        <w:tc>
          <w:tcPr>
            <w:tcW w:w="399" w:type="dxa"/>
            <w:tcBorders>
              <w:top w:val="nil"/>
              <w:left w:val="nil"/>
              <w:bottom w:val="single" w:sz="4" w:space="0" w:color="auto"/>
              <w:right w:val="single" w:sz="4" w:space="0" w:color="auto"/>
            </w:tcBorders>
            <w:textDirection w:val="btLr"/>
            <w:vAlign w:val="center"/>
            <w:hideMark/>
          </w:tcPr>
          <w:p w14:paraId="69E32562"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16</w:t>
            </w:r>
          </w:p>
        </w:tc>
        <w:tc>
          <w:tcPr>
            <w:tcW w:w="399" w:type="dxa"/>
            <w:tcBorders>
              <w:top w:val="nil"/>
              <w:left w:val="nil"/>
              <w:bottom w:val="single" w:sz="4" w:space="0" w:color="auto"/>
              <w:right w:val="single" w:sz="4" w:space="0" w:color="auto"/>
            </w:tcBorders>
            <w:textDirection w:val="btLr"/>
            <w:vAlign w:val="center"/>
            <w:hideMark/>
          </w:tcPr>
          <w:p w14:paraId="4A1E0767"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17</w:t>
            </w:r>
          </w:p>
        </w:tc>
        <w:tc>
          <w:tcPr>
            <w:tcW w:w="399" w:type="dxa"/>
            <w:tcBorders>
              <w:top w:val="nil"/>
              <w:left w:val="nil"/>
              <w:bottom w:val="single" w:sz="4" w:space="0" w:color="auto"/>
              <w:right w:val="single" w:sz="4" w:space="0" w:color="auto"/>
            </w:tcBorders>
            <w:textDirection w:val="btLr"/>
            <w:vAlign w:val="center"/>
            <w:hideMark/>
          </w:tcPr>
          <w:p w14:paraId="7D0EDC59"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18</w:t>
            </w:r>
          </w:p>
        </w:tc>
        <w:tc>
          <w:tcPr>
            <w:tcW w:w="399" w:type="dxa"/>
            <w:tcBorders>
              <w:top w:val="nil"/>
              <w:left w:val="nil"/>
              <w:bottom w:val="single" w:sz="4" w:space="0" w:color="auto"/>
              <w:right w:val="single" w:sz="4" w:space="0" w:color="auto"/>
            </w:tcBorders>
            <w:textDirection w:val="btLr"/>
            <w:vAlign w:val="center"/>
            <w:hideMark/>
          </w:tcPr>
          <w:p w14:paraId="3E282BAF"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textDirection w:val="btLr"/>
            <w:vAlign w:val="center"/>
            <w:hideMark/>
          </w:tcPr>
          <w:p w14:paraId="26209B0A"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20</w:t>
            </w:r>
          </w:p>
        </w:tc>
        <w:tc>
          <w:tcPr>
            <w:tcW w:w="399" w:type="dxa"/>
            <w:tcBorders>
              <w:top w:val="nil"/>
              <w:left w:val="nil"/>
              <w:bottom w:val="single" w:sz="4" w:space="0" w:color="auto"/>
              <w:right w:val="single" w:sz="4" w:space="0" w:color="auto"/>
            </w:tcBorders>
            <w:textDirection w:val="btLr"/>
            <w:vAlign w:val="center"/>
            <w:hideMark/>
          </w:tcPr>
          <w:p w14:paraId="4BE88687"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21</w:t>
            </w:r>
          </w:p>
        </w:tc>
        <w:tc>
          <w:tcPr>
            <w:tcW w:w="399" w:type="dxa"/>
            <w:tcBorders>
              <w:top w:val="nil"/>
              <w:left w:val="nil"/>
              <w:bottom w:val="single" w:sz="4" w:space="0" w:color="auto"/>
              <w:right w:val="single" w:sz="4" w:space="0" w:color="auto"/>
            </w:tcBorders>
            <w:textDirection w:val="btLr"/>
            <w:vAlign w:val="center"/>
            <w:hideMark/>
          </w:tcPr>
          <w:p w14:paraId="327DD637"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22</w:t>
            </w:r>
          </w:p>
        </w:tc>
        <w:tc>
          <w:tcPr>
            <w:tcW w:w="399" w:type="dxa"/>
            <w:tcBorders>
              <w:top w:val="nil"/>
              <w:left w:val="nil"/>
              <w:bottom w:val="single" w:sz="4" w:space="0" w:color="auto"/>
              <w:right w:val="single" w:sz="4" w:space="0" w:color="auto"/>
            </w:tcBorders>
            <w:textDirection w:val="btLr"/>
            <w:vAlign w:val="center"/>
            <w:hideMark/>
          </w:tcPr>
          <w:p w14:paraId="208FC869"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23</w:t>
            </w:r>
          </w:p>
        </w:tc>
        <w:tc>
          <w:tcPr>
            <w:tcW w:w="399" w:type="dxa"/>
            <w:tcBorders>
              <w:top w:val="nil"/>
              <w:left w:val="nil"/>
              <w:bottom w:val="single" w:sz="4" w:space="0" w:color="auto"/>
              <w:right w:val="single" w:sz="4" w:space="0" w:color="auto"/>
            </w:tcBorders>
            <w:textDirection w:val="btLr"/>
            <w:vAlign w:val="center"/>
            <w:hideMark/>
          </w:tcPr>
          <w:p w14:paraId="4708221C"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24</w:t>
            </w:r>
          </w:p>
        </w:tc>
        <w:tc>
          <w:tcPr>
            <w:tcW w:w="399" w:type="dxa"/>
            <w:tcBorders>
              <w:top w:val="nil"/>
              <w:left w:val="nil"/>
              <w:bottom w:val="single" w:sz="4" w:space="0" w:color="auto"/>
              <w:right w:val="single" w:sz="4" w:space="0" w:color="auto"/>
            </w:tcBorders>
            <w:textDirection w:val="btLr"/>
            <w:vAlign w:val="center"/>
            <w:hideMark/>
          </w:tcPr>
          <w:p w14:paraId="1E116E55"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25</w:t>
            </w:r>
          </w:p>
        </w:tc>
        <w:tc>
          <w:tcPr>
            <w:tcW w:w="702" w:type="dxa"/>
            <w:tcBorders>
              <w:top w:val="nil"/>
              <w:left w:val="nil"/>
              <w:bottom w:val="single" w:sz="4" w:space="0" w:color="auto"/>
              <w:right w:val="single" w:sz="4" w:space="0" w:color="auto"/>
            </w:tcBorders>
            <w:textDirection w:val="btLr"/>
            <w:vAlign w:val="center"/>
            <w:hideMark/>
          </w:tcPr>
          <w:p w14:paraId="1DC26469"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26</w:t>
            </w:r>
          </w:p>
        </w:tc>
      </w:tr>
      <w:tr w:rsidR="00A350C3" w:rsidRPr="008D3522" w14:paraId="5C403B9C" w14:textId="77777777" w:rsidTr="00A350C3">
        <w:trPr>
          <w:gridAfter w:val="1"/>
          <w:wAfter w:w="150" w:type="dxa"/>
          <w:trHeight w:val="810"/>
        </w:trPr>
        <w:tc>
          <w:tcPr>
            <w:tcW w:w="866" w:type="dxa"/>
            <w:vMerge/>
            <w:tcBorders>
              <w:top w:val="single" w:sz="4" w:space="0" w:color="auto"/>
              <w:left w:val="single" w:sz="4" w:space="0" w:color="auto"/>
              <w:bottom w:val="single" w:sz="4" w:space="0" w:color="auto"/>
              <w:right w:val="single" w:sz="4" w:space="0" w:color="auto"/>
            </w:tcBorders>
            <w:vAlign w:val="center"/>
            <w:hideMark/>
          </w:tcPr>
          <w:p w14:paraId="2AC6582B" w14:textId="77777777" w:rsidR="00A350C3" w:rsidRPr="008D3522" w:rsidRDefault="00A350C3" w:rsidP="00A350C3">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16312E1C" w14:textId="77777777" w:rsidR="00A350C3" w:rsidRPr="008D3522" w:rsidRDefault="00A350C3" w:rsidP="00A350C3">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059" w:type="dxa"/>
            <w:vMerge w:val="restart"/>
            <w:tcBorders>
              <w:top w:val="nil"/>
              <w:left w:val="single" w:sz="4" w:space="0" w:color="auto"/>
              <w:bottom w:val="single" w:sz="4" w:space="0" w:color="auto"/>
              <w:right w:val="single" w:sz="4" w:space="0" w:color="auto"/>
            </w:tcBorders>
            <w:vAlign w:val="center"/>
            <w:hideMark/>
          </w:tcPr>
          <w:p w14:paraId="77C29C65" w14:textId="77777777" w:rsidR="00A350C3" w:rsidRPr="008D3522" w:rsidRDefault="00A350C3" w:rsidP="00A350C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8D3522">
              <w:rPr>
                <w:rFonts w:ascii="Times New Roman" w:eastAsia="Times New Roman" w:hAnsi="Times New Roman" w:cs="Times New Roman"/>
                <w:color w:val="000000"/>
                <w:kern w:val="0"/>
                <w:sz w:val="20"/>
                <w:szCs w:val="20"/>
                <w:lang w:eastAsia="ru-RU"/>
                <w14:ligatures w14:val="none"/>
              </w:rPr>
              <w:t>даты</w:t>
            </w:r>
          </w:p>
        </w:tc>
        <w:tc>
          <w:tcPr>
            <w:tcW w:w="401" w:type="dxa"/>
            <w:vMerge w:val="restart"/>
            <w:tcBorders>
              <w:top w:val="nil"/>
              <w:left w:val="single" w:sz="4" w:space="0" w:color="auto"/>
              <w:bottom w:val="single" w:sz="4" w:space="0" w:color="auto"/>
              <w:right w:val="single" w:sz="4" w:space="0" w:color="auto"/>
            </w:tcBorders>
            <w:noWrap/>
            <w:textDirection w:val="btLr"/>
            <w:vAlign w:val="center"/>
            <w:hideMark/>
          </w:tcPr>
          <w:p w14:paraId="7FF6BFAE"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2-6</w:t>
            </w:r>
          </w:p>
        </w:tc>
        <w:tc>
          <w:tcPr>
            <w:tcW w:w="401" w:type="dxa"/>
            <w:vMerge w:val="restart"/>
            <w:tcBorders>
              <w:top w:val="nil"/>
              <w:left w:val="single" w:sz="4" w:space="0" w:color="auto"/>
              <w:bottom w:val="single" w:sz="4" w:space="0" w:color="auto"/>
              <w:right w:val="single" w:sz="4" w:space="0" w:color="auto"/>
            </w:tcBorders>
            <w:noWrap/>
            <w:textDirection w:val="btLr"/>
            <w:vAlign w:val="center"/>
            <w:hideMark/>
          </w:tcPr>
          <w:p w14:paraId="3824731E"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9-13</w:t>
            </w:r>
          </w:p>
        </w:tc>
        <w:tc>
          <w:tcPr>
            <w:tcW w:w="400" w:type="dxa"/>
            <w:vMerge w:val="restart"/>
            <w:tcBorders>
              <w:top w:val="nil"/>
              <w:left w:val="single" w:sz="4" w:space="0" w:color="auto"/>
              <w:bottom w:val="single" w:sz="4" w:space="0" w:color="auto"/>
              <w:right w:val="single" w:sz="4" w:space="0" w:color="auto"/>
            </w:tcBorders>
            <w:noWrap/>
            <w:textDirection w:val="btLr"/>
            <w:vAlign w:val="center"/>
            <w:hideMark/>
          </w:tcPr>
          <w:p w14:paraId="696117F1"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16-20</w:t>
            </w:r>
          </w:p>
        </w:tc>
        <w:tc>
          <w:tcPr>
            <w:tcW w:w="400" w:type="dxa"/>
            <w:vMerge w:val="restart"/>
            <w:tcBorders>
              <w:top w:val="nil"/>
              <w:left w:val="single" w:sz="4" w:space="0" w:color="auto"/>
              <w:bottom w:val="single" w:sz="4" w:space="0" w:color="auto"/>
              <w:right w:val="single" w:sz="4" w:space="0" w:color="auto"/>
            </w:tcBorders>
            <w:noWrap/>
            <w:textDirection w:val="btLr"/>
            <w:vAlign w:val="center"/>
            <w:hideMark/>
          </w:tcPr>
          <w:p w14:paraId="4CE074C8"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23-27</w:t>
            </w:r>
          </w:p>
        </w:tc>
        <w:tc>
          <w:tcPr>
            <w:tcW w:w="400" w:type="dxa"/>
            <w:vMerge w:val="restart"/>
            <w:tcBorders>
              <w:top w:val="nil"/>
              <w:left w:val="single" w:sz="4" w:space="0" w:color="auto"/>
              <w:bottom w:val="single" w:sz="4" w:space="0" w:color="auto"/>
              <w:right w:val="single" w:sz="4" w:space="0" w:color="auto"/>
            </w:tcBorders>
            <w:noWrap/>
            <w:textDirection w:val="btLr"/>
            <w:vAlign w:val="center"/>
            <w:hideMark/>
          </w:tcPr>
          <w:p w14:paraId="59ECFCA3"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30н-4</w:t>
            </w:r>
          </w:p>
        </w:tc>
        <w:tc>
          <w:tcPr>
            <w:tcW w:w="400" w:type="dxa"/>
            <w:vMerge w:val="restart"/>
            <w:tcBorders>
              <w:top w:val="nil"/>
              <w:left w:val="single" w:sz="4" w:space="0" w:color="auto"/>
              <w:bottom w:val="single" w:sz="4" w:space="0" w:color="auto"/>
              <w:right w:val="single" w:sz="4" w:space="0" w:color="auto"/>
            </w:tcBorders>
            <w:noWrap/>
            <w:textDirection w:val="btLr"/>
            <w:vAlign w:val="center"/>
            <w:hideMark/>
          </w:tcPr>
          <w:p w14:paraId="73A4ED33"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7-11</w:t>
            </w:r>
          </w:p>
        </w:tc>
        <w:tc>
          <w:tcPr>
            <w:tcW w:w="400" w:type="dxa"/>
            <w:vMerge w:val="restart"/>
            <w:tcBorders>
              <w:top w:val="nil"/>
              <w:left w:val="single" w:sz="4" w:space="0" w:color="auto"/>
              <w:bottom w:val="single" w:sz="4" w:space="0" w:color="auto"/>
              <w:right w:val="single" w:sz="4" w:space="0" w:color="auto"/>
            </w:tcBorders>
            <w:noWrap/>
            <w:textDirection w:val="btLr"/>
            <w:vAlign w:val="center"/>
            <w:hideMark/>
          </w:tcPr>
          <w:p w14:paraId="192CC4A0"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14-18</w:t>
            </w:r>
          </w:p>
        </w:tc>
        <w:tc>
          <w:tcPr>
            <w:tcW w:w="400" w:type="dxa"/>
            <w:vMerge w:val="restart"/>
            <w:tcBorders>
              <w:top w:val="nil"/>
              <w:left w:val="single" w:sz="4" w:space="0" w:color="auto"/>
              <w:bottom w:val="single" w:sz="4" w:space="0" w:color="auto"/>
              <w:right w:val="single" w:sz="4" w:space="0" w:color="auto"/>
            </w:tcBorders>
            <w:textDirection w:val="btLr"/>
            <w:vAlign w:val="center"/>
            <w:hideMark/>
          </w:tcPr>
          <w:p w14:paraId="657FF4C8"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21-25</w:t>
            </w:r>
          </w:p>
        </w:tc>
        <w:tc>
          <w:tcPr>
            <w:tcW w:w="400" w:type="dxa"/>
            <w:vMerge w:val="restart"/>
            <w:tcBorders>
              <w:top w:val="nil"/>
              <w:left w:val="single" w:sz="4" w:space="0" w:color="auto"/>
              <w:bottom w:val="single" w:sz="4" w:space="0" w:color="auto"/>
              <w:right w:val="single" w:sz="4" w:space="0" w:color="auto"/>
            </w:tcBorders>
            <w:textDirection w:val="btLr"/>
            <w:vAlign w:val="center"/>
            <w:hideMark/>
          </w:tcPr>
          <w:p w14:paraId="78DE8182"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28-1</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0B1B44CD"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4-8</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302B2798"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ноя.15</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029AB1C3"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18-22</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03A23A85"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25-29</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01ABA809"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01.май</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315A0FB8"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08.дек</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6719C1BD"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15-19</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622A6CF0"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22-26</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10A22801"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01.май</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37E568A9"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08.дек</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76ECDB01"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15-19</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779ABDBB"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22-26</w:t>
            </w:r>
          </w:p>
        </w:tc>
        <w:tc>
          <w:tcPr>
            <w:tcW w:w="399" w:type="dxa"/>
            <w:tcBorders>
              <w:top w:val="nil"/>
              <w:left w:val="nil"/>
              <w:bottom w:val="single" w:sz="4" w:space="0" w:color="auto"/>
              <w:right w:val="single" w:sz="4" w:space="0" w:color="auto"/>
            </w:tcBorders>
            <w:textDirection w:val="btLr"/>
            <w:vAlign w:val="center"/>
            <w:hideMark/>
          </w:tcPr>
          <w:p w14:paraId="066D9F41"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29-31</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36833EE1"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05.сен</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64101567"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дек.16</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5811FE30"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19-23</w:t>
            </w:r>
          </w:p>
        </w:tc>
        <w:tc>
          <w:tcPr>
            <w:tcW w:w="702" w:type="dxa"/>
            <w:vMerge w:val="restart"/>
            <w:tcBorders>
              <w:top w:val="nil"/>
              <w:left w:val="single" w:sz="4" w:space="0" w:color="auto"/>
              <w:bottom w:val="single" w:sz="4" w:space="0" w:color="auto"/>
              <w:right w:val="single" w:sz="4" w:space="0" w:color="auto"/>
            </w:tcBorders>
            <w:textDirection w:val="btLr"/>
            <w:vAlign w:val="center"/>
            <w:hideMark/>
          </w:tcPr>
          <w:p w14:paraId="4551553F"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26-30</w:t>
            </w:r>
          </w:p>
        </w:tc>
      </w:tr>
      <w:tr w:rsidR="00A350C3" w:rsidRPr="008D3522" w14:paraId="1C13FADE" w14:textId="77777777" w:rsidTr="00C94023">
        <w:trPr>
          <w:gridAfter w:val="1"/>
          <w:wAfter w:w="150" w:type="dxa"/>
          <w:trHeight w:val="783"/>
        </w:trPr>
        <w:tc>
          <w:tcPr>
            <w:tcW w:w="866" w:type="dxa"/>
            <w:vMerge/>
            <w:tcBorders>
              <w:top w:val="single" w:sz="4" w:space="0" w:color="auto"/>
              <w:left w:val="single" w:sz="4" w:space="0" w:color="auto"/>
              <w:bottom w:val="single" w:sz="4" w:space="0" w:color="auto"/>
              <w:right w:val="single" w:sz="4" w:space="0" w:color="auto"/>
            </w:tcBorders>
            <w:vAlign w:val="center"/>
            <w:hideMark/>
          </w:tcPr>
          <w:p w14:paraId="273BB4D4" w14:textId="77777777" w:rsidR="00A350C3" w:rsidRPr="008D3522" w:rsidRDefault="00A350C3" w:rsidP="00A350C3">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3894E4BC" w14:textId="77777777" w:rsidR="00A350C3" w:rsidRPr="008D3522" w:rsidRDefault="00A350C3" w:rsidP="00A350C3">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059" w:type="dxa"/>
            <w:vMerge/>
            <w:tcBorders>
              <w:top w:val="nil"/>
              <w:left w:val="single" w:sz="4" w:space="0" w:color="auto"/>
              <w:bottom w:val="single" w:sz="4" w:space="0" w:color="auto"/>
              <w:right w:val="single" w:sz="4" w:space="0" w:color="auto"/>
            </w:tcBorders>
            <w:vAlign w:val="center"/>
            <w:hideMark/>
          </w:tcPr>
          <w:p w14:paraId="4317D138" w14:textId="77777777" w:rsidR="00A350C3" w:rsidRPr="008D3522" w:rsidRDefault="00A350C3" w:rsidP="00A350C3">
            <w:pPr>
              <w:spacing w:after="0" w:line="240" w:lineRule="auto"/>
              <w:rPr>
                <w:rFonts w:ascii="Times New Roman" w:eastAsia="Times New Roman" w:hAnsi="Times New Roman" w:cs="Times New Roman"/>
                <w:color w:val="000000"/>
                <w:kern w:val="0"/>
                <w:sz w:val="20"/>
                <w:szCs w:val="20"/>
                <w:lang w:eastAsia="ru-RU"/>
                <w14:ligatures w14:val="none"/>
              </w:rPr>
            </w:pPr>
          </w:p>
        </w:tc>
        <w:tc>
          <w:tcPr>
            <w:tcW w:w="401" w:type="dxa"/>
            <w:vMerge/>
            <w:tcBorders>
              <w:top w:val="nil"/>
              <w:left w:val="single" w:sz="4" w:space="0" w:color="auto"/>
              <w:bottom w:val="single" w:sz="4" w:space="0" w:color="auto"/>
              <w:right w:val="single" w:sz="4" w:space="0" w:color="auto"/>
            </w:tcBorders>
            <w:vAlign w:val="center"/>
            <w:hideMark/>
          </w:tcPr>
          <w:p w14:paraId="03C231C8" w14:textId="77777777" w:rsidR="00A350C3" w:rsidRPr="008D3522"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401" w:type="dxa"/>
            <w:vMerge/>
            <w:tcBorders>
              <w:top w:val="nil"/>
              <w:left w:val="single" w:sz="4" w:space="0" w:color="auto"/>
              <w:bottom w:val="single" w:sz="4" w:space="0" w:color="auto"/>
              <w:right w:val="single" w:sz="4" w:space="0" w:color="auto"/>
            </w:tcBorders>
            <w:vAlign w:val="center"/>
            <w:hideMark/>
          </w:tcPr>
          <w:p w14:paraId="4BFC705D" w14:textId="77777777" w:rsidR="00A350C3" w:rsidRPr="008D3522"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400" w:type="dxa"/>
            <w:vMerge/>
            <w:tcBorders>
              <w:top w:val="nil"/>
              <w:left w:val="single" w:sz="4" w:space="0" w:color="auto"/>
              <w:bottom w:val="single" w:sz="4" w:space="0" w:color="auto"/>
              <w:right w:val="single" w:sz="4" w:space="0" w:color="auto"/>
            </w:tcBorders>
            <w:vAlign w:val="center"/>
            <w:hideMark/>
          </w:tcPr>
          <w:p w14:paraId="2E6F8E28" w14:textId="77777777" w:rsidR="00A350C3" w:rsidRPr="008D3522"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400" w:type="dxa"/>
            <w:vMerge/>
            <w:tcBorders>
              <w:top w:val="nil"/>
              <w:left w:val="single" w:sz="4" w:space="0" w:color="auto"/>
              <w:bottom w:val="single" w:sz="4" w:space="0" w:color="auto"/>
              <w:right w:val="single" w:sz="4" w:space="0" w:color="auto"/>
            </w:tcBorders>
            <w:vAlign w:val="center"/>
            <w:hideMark/>
          </w:tcPr>
          <w:p w14:paraId="08AD5D5E" w14:textId="77777777" w:rsidR="00A350C3" w:rsidRPr="008D3522"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400" w:type="dxa"/>
            <w:vMerge/>
            <w:tcBorders>
              <w:top w:val="nil"/>
              <w:left w:val="single" w:sz="4" w:space="0" w:color="auto"/>
              <w:bottom w:val="single" w:sz="4" w:space="0" w:color="auto"/>
              <w:right w:val="single" w:sz="4" w:space="0" w:color="auto"/>
            </w:tcBorders>
            <w:vAlign w:val="center"/>
            <w:hideMark/>
          </w:tcPr>
          <w:p w14:paraId="7DE38189" w14:textId="77777777" w:rsidR="00A350C3" w:rsidRPr="008D3522"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400" w:type="dxa"/>
            <w:vMerge/>
            <w:tcBorders>
              <w:top w:val="nil"/>
              <w:left w:val="single" w:sz="4" w:space="0" w:color="auto"/>
              <w:bottom w:val="single" w:sz="4" w:space="0" w:color="auto"/>
              <w:right w:val="single" w:sz="4" w:space="0" w:color="auto"/>
            </w:tcBorders>
            <w:vAlign w:val="center"/>
            <w:hideMark/>
          </w:tcPr>
          <w:p w14:paraId="1BED7349" w14:textId="77777777" w:rsidR="00A350C3" w:rsidRPr="008D3522"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400" w:type="dxa"/>
            <w:vMerge/>
            <w:tcBorders>
              <w:top w:val="nil"/>
              <w:left w:val="single" w:sz="4" w:space="0" w:color="auto"/>
              <w:bottom w:val="single" w:sz="4" w:space="0" w:color="auto"/>
              <w:right w:val="single" w:sz="4" w:space="0" w:color="auto"/>
            </w:tcBorders>
            <w:vAlign w:val="center"/>
            <w:hideMark/>
          </w:tcPr>
          <w:p w14:paraId="7F6C7D93" w14:textId="77777777" w:rsidR="00A350C3" w:rsidRPr="008D3522"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400" w:type="dxa"/>
            <w:vMerge/>
            <w:tcBorders>
              <w:top w:val="nil"/>
              <w:left w:val="single" w:sz="4" w:space="0" w:color="auto"/>
              <w:bottom w:val="single" w:sz="4" w:space="0" w:color="auto"/>
              <w:right w:val="single" w:sz="4" w:space="0" w:color="auto"/>
            </w:tcBorders>
            <w:vAlign w:val="center"/>
            <w:hideMark/>
          </w:tcPr>
          <w:p w14:paraId="001A6A3D" w14:textId="77777777" w:rsidR="00A350C3" w:rsidRPr="008D3522"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400" w:type="dxa"/>
            <w:vMerge/>
            <w:tcBorders>
              <w:top w:val="nil"/>
              <w:left w:val="single" w:sz="4" w:space="0" w:color="auto"/>
              <w:bottom w:val="single" w:sz="4" w:space="0" w:color="auto"/>
              <w:right w:val="single" w:sz="4" w:space="0" w:color="auto"/>
            </w:tcBorders>
            <w:vAlign w:val="center"/>
            <w:hideMark/>
          </w:tcPr>
          <w:p w14:paraId="106A6720" w14:textId="77777777" w:rsidR="00A350C3" w:rsidRPr="008D3522"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5D02FC9C" w14:textId="77777777" w:rsidR="00A350C3" w:rsidRPr="008D3522"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56A1C78A" w14:textId="77777777" w:rsidR="00A350C3" w:rsidRPr="008D3522"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1770E781" w14:textId="77777777" w:rsidR="00A350C3" w:rsidRPr="008D3522"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616E08B1" w14:textId="77777777" w:rsidR="00A350C3" w:rsidRPr="008D3522"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55505D6B" w14:textId="77777777" w:rsidR="00A350C3" w:rsidRPr="008D3522"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071CBA06" w14:textId="77777777" w:rsidR="00A350C3" w:rsidRPr="008D3522"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74193E16" w14:textId="77777777" w:rsidR="00A350C3" w:rsidRPr="008D3522"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076FBDE5" w14:textId="77777777" w:rsidR="00A350C3" w:rsidRPr="008D3522"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64D49CE2" w14:textId="77777777" w:rsidR="00A350C3" w:rsidRPr="008D3522"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4B9367C3" w14:textId="77777777" w:rsidR="00A350C3" w:rsidRPr="008D3522"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71007FA0" w14:textId="77777777" w:rsidR="00A350C3" w:rsidRPr="008D3522"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3B2D0A85" w14:textId="77777777" w:rsidR="00A350C3" w:rsidRPr="008D3522"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399" w:type="dxa"/>
            <w:tcBorders>
              <w:top w:val="nil"/>
              <w:left w:val="nil"/>
              <w:bottom w:val="single" w:sz="4" w:space="0" w:color="auto"/>
              <w:right w:val="single" w:sz="4" w:space="0" w:color="auto"/>
            </w:tcBorders>
            <w:textDirection w:val="btLr"/>
            <w:vAlign w:val="center"/>
            <w:hideMark/>
          </w:tcPr>
          <w:p w14:paraId="49F971A6"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1-2 ап</w:t>
            </w:r>
          </w:p>
        </w:tc>
        <w:tc>
          <w:tcPr>
            <w:tcW w:w="399" w:type="dxa"/>
            <w:vMerge/>
            <w:tcBorders>
              <w:top w:val="nil"/>
              <w:left w:val="single" w:sz="4" w:space="0" w:color="auto"/>
              <w:bottom w:val="single" w:sz="4" w:space="0" w:color="auto"/>
              <w:right w:val="single" w:sz="4" w:space="0" w:color="auto"/>
            </w:tcBorders>
            <w:vAlign w:val="center"/>
            <w:hideMark/>
          </w:tcPr>
          <w:p w14:paraId="0189C546" w14:textId="77777777" w:rsidR="00A350C3" w:rsidRPr="008D3522"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1D61CB59" w14:textId="77777777" w:rsidR="00A350C3" w:rsidRPr="008D3522"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4BC2E2A9" w14:textId="77777777" w:rsidR="00A350C3" w:rsidRPr="008D3522"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702" w:type="dxa"/>
            <w:vMerge/>
            <w:tcBorders>
              <w:top w:val="nil"/>
              <w:left w:val="single" w:sz="4" w:space="0" w:color="auto"/>
              <w:bottom w:val="single" w:sz="4" w:space="0" w:color="auto"/>
              <w:right w:val="single" w:sz="4" w:space="0" w:color="auto"/>
            </w:tcBorders>
            <w:vAlign w:val="center"/>
            <w:hideMark/>
          </w:tcPr>
          <w:p w14:paraId="0E7E3DC2" w14:textId="77777777" w:rsidR="00A350C3" w:rsidRPr="008D3522"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r>
      <w:tr w:rsidR="00A350C3" w:rsidRPr="008D3522" w14:paraId="6E4689CA" w14:textId="77777777" w:rsidTr="00A350C3">
        <w:trPr>
          <w:gridAfter w:val="1"/>
          <w:wAfter w:w="150" w:type="dxa"/>
          <w:trHeight w:val="660"/>
        </w:trPr>
        <w:tc>
          <w:tcPr>
            <w:tcW w:w="866" w:type="dxa"/>
            <w:vMerge/>
            <w:tcBorders>
              <w:top w:val="single" w:sz="4" w:space="0" w:color="auto"/>
              <w:left w:val="single" w:sz="4" w:space="0" w:color="auto"/>
              <w:bottom w:val="single" w:sz="4" w:space="0" w:color="auto"/>
              <w:right w:val="single" w:sz="4" w:space="0" w:color="auto"/>
            </w:tcBorders>
            <w:vAlign w:val="center"/>
            <w:hideMark/>
          </w:tcPr>
          <w:p w14:paraId="458BE3C0" w14:textId="77777777" w:rsidR="00A350C3" w:rsidRPr="008D3522" w:rsidRDefault="00A350C3" w:rsidP="00A350C3">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22AD1312" w14:textId="77777777" w:rsidR="00A350C3" w:rsidRPr="008D3522" w:rsidRDefault="00A350C3" w:rsidP="00A350C3">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059" w:type="dxa"/>
            <w:tcBorders>
              <w:top w:val="nil"/>
              <w:left w:val="nil"/>
              <w:bottom w:val="single" w:sz="4" w:space="0" w:color="auto"/>
              <w:right w:val="single" w:sz="4" w:space="0" w:color="auto"/>
            </w:tcBorders>
            <w:vAlign w:val="center"/>
            <w:hideMark/>
          </w:tcPr>
          <w:p w14:paraId="64C1569B" w14:textId="77777777" w:rsidR="00A350C3" w:rsidRPr="008D3522" w:rsidRDefault="00A350C3" w:rsidP="00A350C3">
            <w:pPr>
              <w:spacing w:after="0" w:line="240" w:lineRule="auto"/>
              <w:rPr>
                <w:rFonts w:ascii="Times New Roman" w:eastAsia="Times New Roman" w:hAnsi="Times New Roman" w:cs="Times New Roman"/>
                <w:color w:val="000000"/>
                <w:kern w:val="0"/>
                <w:sz w:val="20"/>
                <w:szCs w:val="20"/>
                <w:lang w:eastAsia="ru-RU"/>
                <w14:ligatures w14:val="none"/>
              </w:rPr>
            </w:pPr>
            <w:r w:rsidRPr="008D3522">
              <w:rPr>
                <w:rFonts w:ascii="Times New Roman" w:eastAsia="Times New Roman" w:hAnsi="Times New Roman" w:cs="Times New Roman"/>
                <w:color w:val="000000"/>
                <w:kern w:val="0"/>
                <w:sz w:val="20"/>
                <w:szCs w:val="20"/>
                <w:lang w:eastAsia="ru-RU"/>
                <w14:ligatures w14:val="none"/>
              </w:rPr>
              <w:t>рабочих дней</w:t>
            </w:r>
          </w:p>
        </w:tc>
        <w:tc>
          <w:tcPr>
            <w:tcW w:w="401" w:type="dxa"/>
            <w:tcBorders>
              <w:top w:val="nil"/>
              <w:left w:val="nil"/>
              <w:bottom w:val="single" w:sz="4" w:space="0" w:color="auto"/>
              <w:right w:val="single" w:sz="4" w:space="0" w:color="auto"/>
            </w:tcBorders>
            <w:noWrap/>
            <w:vAlign w:val="center"/>
            <w:hideMark/>
          </w:tcPr>
          <w:p w14:paraId="68245392"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4</w:t>
            </w:r>
          </w:p>
        </w:tc>
        <w:tc>
          <w:tcPr>
            <w:tcW w:w="401" w:type="dxa"/>
            <w:tcBorders>
              <w:top w:val="nil"/>
              <w:left w:val="nil"/>
              <w:bottom w:val="single" w:sz="4" w:space="0" w:color="auto"/>
              <w:right w:val="single" w:sz="4" w:space="0" w:color="auto"/>
            </w:tcBorders>
            <w:noWrap/>
            <w:vAlign w:val="center"/>
            <w:hideMark/>
          </w:tcPr>
          <w:p w14:paraId="54A6EB05"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5</w:t>
            </w:r>
          </w:p>
        </w:tc>
        <w:tc>
          <w:tcPr>
            <w:tcW w:w="400" w:type="dxa"/>
            <w:tcBorders>
              <w:top w:val="nil"/>
              <w:left w:val="nil"/>
              <w:bottom w:val="single" w:sz="4" w:space="0" w:color="auto"/>
              <w:right w:val="single" w:sz="4" w:space="0" w:color="auto"/>
            </w:tcBorders>
            <w:noWrap/>
            <w:vAlign w:val="center"/>
            <w:hideMark/>
          </w:tcPr>
          <w:p w14:paraId="2292F6A2"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5</w:t>
            </w:r>
          </w:p>
        </w:tc>
        <w:tc>
          <w:tcPr>
            <w:tcW w:w="400" w:type="dxa"/>
            <w:tcBorders>
              <w:top w:val="nil"/>
              <w:left w:val="nil"/>
              <w:bottom w:val="single" w:sz="4" w:space="0" w:color="auto"/>
              <w:right w:val="single" w:sz="4" w:space="0" w:color="auto"/>
            </w:tcBorders>
            <w:noWrap/>
            <w:vAlign w:val="center"/>
            <w:hideMark/>
          </w:tcPr>
          <w:p w14:paraId="7B0C7A31"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5</w:t>
            </w:r>
          </w:p>
        </w:tc>
        <w:tc>
          <w:tcPr>
            <w:tcW w:w="400" w:type="dxa"/>
            <w:tcBorders>
              <w:top w:val="nil"/>
              <w:left w:val="nil"/>
              <w:bottom w:val="single" w:sz="4" w:space="0" w:color="auto"/>
              <w:right w:val="single" w:sz="4" w:space="0" w:color="auto"/>
            </w:tcBorders>
            <w:noWrap/>
            <w:vAlign w:val="center"/>
            <w:hideMark/>
          </w:tcPr>
          <w:p w14:paraId="28B8A5BC"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5</w:t>
            </w:r>
          </w:p>
        </w:tc>
        <w:tc>
          <w:tcPr>
            <w:tcW w:w="400" w:type="dxa"/>
            <w:tcBorders>
              <w:top w:val="nil"/>
              <w:left w:val="nil"/>
              <w:bottom w:val="single" w:sz="4" w:space="0" w:color="auto"/>
              <w:right w:val="single" w:sz="4" w:space="0" w:color="auto"/>
            </w:tcBorders>
            <w:noWrap/>
            <w:vAlign w:val="center"/>
            <w:hideMark/>
          </w:tcPr>
          <w:p w14:paraId="4EBAE18E"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5</w:t>
            </w:r>
          </w:p>
        </w:tc>
        <w:tc>
          <w:tcPr>
            <w:tcW w:w="400" w:type="dxa"/>
            <w:tcBorders>
              <w:top w:val="nil"/>
              <w:left w:val="nil"/>
              <w:bottom w:val="single" w:sz="4" w:space="0" w:color="auto"/>
              <w:right w:val="single" w:sz="4" w:space="0" w:color="auto"/>
            </w:tcBorders>
            <w:noWrap/>
            <w:vAlign w:val="center"/>
            <w:hideMark/>
          </w:tcPr>
          <w:p w14:paraId="726BF0A1"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5</w:t>
            </w:r>
          </w:p>
        </w:tc>
        <w:tc>
          <w:tcPr>
            <w:tcW w:w="400" w:type="dxa"/>
            <w:tcBorders>
              <w:top w:val="nil"/>
              <w:left w:val="nil"/>
              <w:bottom w:val="single" w:sz="4" w:space="0" w:color="auto"/>
              <w:right w:val="single" w:sz="4" w:space="0" w:color="auto"/>
            </w:tcBorders>
            <w:vAlign w:val="center"/>
            <w:hideMark/>
          </w:tcPr>
          <w:p w14:paraId="31FB4DD8"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5</w:t>
            </w:r>
          </w:p>
        </w:tc>
        <w:tc>
          <w:tcPr>
            <w:tcW w:w="400" w:type="dxa"/>
            <w:tcBorders>
              <w:top w:val="nil"/>
              <w:left w:val="nil"/>
              <w:bottom w:val="single" w:sz="4" w:space="0" w:color="auto"/>
              <w:right w:val="single" w:sz="4" w:space="0" w:color="auto"/>
            </w:tcBorders>
            <w:vAlign w:val="center"/>
            <w:hideMark/>
          </w:tcPr>
          <w:p w14:paraId="10E62CF7" w14:textId="77777777"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vAlign w:val="center"/>
            <w:hideMark/>
          </w:tcPr>
          <w:p w14:paraId="6957BCDF" w14:textId="77777777"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vAlign w:val="center"/>
            <w:hideMark/>
          </w:tcPr>
          <w:p w14:paraId="65F5993E"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1A04BE63"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43088DCB"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3A347692"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09B58001"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12FC6C59"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78D55ED5"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3</w:t>
            </w:r>
          </w:p>
        </w:tc>
        <w:tc>
          <w:tcPr>
            <w:tcW w:w="399" w:type="dxa"/>
            <w:tcBorders>
              <w:top w:val="nil"/>
              <w:left w:val="nil"/>
              <w:bottom w:val="single" w:sz="4" w:space="0" w:color="auto"/>
              <w:right w:val="single" w:sz="4" w:space="0" w:color="auto"/>
            </w:tcBorders>
            <w:vAlign w:val="center"/>
            <w:hideMark/>
          </w:tcPr>
          <w:p w14:paraId="2CA3FCAD"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2A2156E2"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5C0EF45E"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44C192F0"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512EE464"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0EFCBD0D"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10ED64B5"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7E3D2414"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5</w:t>
            </w:r>
          </w:p>
        </w:tc>
        <w:tc>
          <w:tcPr>
            <w:tcW w:w="702" w:type="dxa"/>
            <w:tcBorders>
              <w:top w:val="nil"/>
              <w:left w:val="nil"/>
              <w:bottom w:val="single" w:sz="4" w:space="0" w:color="auto"/>
              <w:right w:val="single" w:sz="4" w:space="0" w:color="auto"/>
            </w:tcBorders>
            <w:vAlign w:val="center"/>
            <w:hideMark/>
          </w:tcPr>
          <w:p w14:paraId="0A9E198A"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5</w:t>
            </w:r>
          </w:p>
        </w:tc>
      </w:tr>
      <w:tr w:rsidR="00A350C3" w:rsidRPr="008D3522" w14:paraId="5A95DBE1" w14:textId="77777777" w:rsidTr="00A350C3">
        <w:trPr>
          <w:gridAfter w:val="1"/>
          <w:wAfter w:w="150" w:type="dxa"/>
          <w:trHeight w:val="1230"/>
        </w:trPr>
        <w:tc>
          <w:tcPr>
            <w:tcW w:w="866" w:type="dxa"/>
            <w:vMerge/>
            <w:tcBorders>
              <w:top w:val="single" w:sz="4" w:space="0" w:color="auto"/>
              <w:left w:val="single" w:sz="4" w:space="0" w:color="auto"/>
              <w:bottom w:val="single" w:sz="4" w:space="0" w:color="auto"/>
              <w:right w:val="single" w:sz="4" w:space="0" w:color="auto"/>
            </w:tcBorders>
            <w:vAlign w:val="center"/>
            <w:hideMark/>
          </w:tcPr>
          <w:p w14:paraId="2320EF3D" w14:textId="77777777" w:rsidR="00A350C3" w:rsidRPr="008D3522" w:rsidRDefault="00A350C3" w:rsidP="00A350C3">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4186BD85" w14:textId="77777777" w:rsidR="00A350C3" w:rsidRPr="008D3522" w:rsidRDefault="00A350C3" w:rsidP="00A350C3">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059" w:type="dxa"/>
            <w:tcBorders>
              <w:top w:val="nil"/>
              <w:left w:val="nil"/>
              <w:bottom w:val="single" w:sz="4" w:space="0" w:color="auto"/>
              <w:right w:val="single" w:sz="4" w:space="0" w:color="auto"/>
            </w:tcBorders>
            <w:vAlign w:val="center"/>
            <w:hideMark/>
          </w:tcPr>
          <w:p w14:paraId="6921604B" w14:textId="77777777" w:rsidR="00A350C3" w:rsidRPr="008D3522" w:rsidRDefault="00A350C3" w:rsidP="00A350C3">
            <w:pPr>
              <w:spacing w:after="0" w:line="240" w:lineRule="auto"/>
              <w:rPr>
                <w:rFonts w:ascii="Times New Roman" w:eastAsia="Times New Roman" w:hAnsi="Times New Roman" w:cs="Times New Roman"/>
                <w:color w:val="000000"/>
                <w:kern w:val="0"/>
                <w:sz w:val="20"/>
                <w:szCs w:val="20"/>
                <w:lang w:eastAsia="ru-RU"/>
                <w14:ligatures w14:val="none"/>
              </w:rPr>
            </w:pPr>
            <w:r w:rsidRPr="008D3522">
              <w:rPr>
                <w:rFonts w:ascii="Times New Roman" w:eastAsia="Times New Roman" w:hAnsi="Times New Roman" w:cs="Times New Roman"/>
                <w:color w:val="000000"/>
                <w:kern w:val="0"/>
                <w:sz w:val="20"/>
                <w:szCs w:val="20"/>
                <w:lang w:eastAsia="ru-RU"/>
                <w14:ligatures w14:val="none"/>
              </w:rPr>
              <w:t>обязат. учебная нагрузка всего, час.</w:t>
            </w:r>
          </w:p>
        </w:tc>
        <w:tc>
          <w:tcPr>
            <w:tcW w:w="10688" w:type="dxa"/>
            <w:gridSpan w:val="26"/>
            <w:tcBorders>
              <w:top w:val="single" w:sz="4" w:space="0" w:color="auto"/>
              <w:left w:val="nil"/>
              <w:bottom w:val="single" w:sz="4" w:space="0" w:color="auto"/>
              <w:right w:val="single" w:sz="4" w:space="0" w:color="auto"/>
            </w:tcBorders>
            <w:noWrap/>
            <w:vAlign w:val="center"/>
            <w:hideMark/>
          </w:tcPr>
          <w:p w14:paraId="40781A4D"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в том числе по неделям</w:t>
            </w:r>
          </w:p>
        </w:tc>
      </w:tr>
      <w:tr w:rsidR="00A350C3" w:rsidRPr="008D3522" w14:paraId="63279324" w14:textId="77777777" w:rsidTr="00A350C3">
        <w:trPr>
          <w:gridAfter w:val="1"/>
          <w:wAfter w:w="150" w:type="dxa"/>
          <w:trHeight w:val="300"/>
        </w:trPr>
        <w:tc>
          <w:tcPr>
            <w:tcW w:w="866" w:type="dxa"/>
            <w:tcBorders>
              <w:top w:val="nil"/>
              <w:left w:val="single" w:sz="4" w:space="0" w:color="auto"/>
              <w:bottom w:val="single" w:sz="4" w:space="0" w:color="auto"/>
              <w:right w:val="single" w:sz="4" w:space="0" w:color="auto"/>
            </w:tcBorders>
            <w:shd w:val="clear" w:color="000000" w:fill="BFBFBF"/>
            <w:vAlign w:val="center"/>
            <w:hideMark/>
          </w:tcPr>
          <w:p w14:paraId="422133C2" w14:textId="77777777" w:rsidR="00A350C3" w:rsidRPr="008D3522" w:rsidRDefault="00A350C3" w:rsidP="00A350C3">
            <w:pPr>
              <w:spacing w:after="0" w:line="240" w:lineRule="auto"/>
              <w:rPr>
                <w:rFonts w:ascii="Times New Roman" w:eastAsia="Times New Roman" w:hAnsi="Times New Roman" w:cs="Times New Roman"/>
                <w:b/>
                <w:bCs/>
                <w:color w:val="000000"/>
                <w:kern w:val="0"/>
                <w:sz w:val="20"/>
                <w:szCs w:val="20"/>
                <w:lang w:eastAsia="ru-RU"/>
                <w14:ligatures w14:val="none"/>
              </w:rPr>
            </w:pPr>
            <w:r w:rsidRPr="008D3522">
              <w:rPr>
                <w:rFonts w:ascii="Times New Roman" w:eastAsia="Times New Roman" w:hAnsi="Times New Roman" w:cs="Times New Roman"/>
                <w:b/>
                <w:bCs/>
                <w:color w:val="000000"/>
                <w:kern w:val="0"/>
                <w:sz w:val="20"/>
                <w:szCs w:val="20"/>
                <w:lang w:eastAsia="ru-RU"/>
                <w14:ligatures w14:val="none"/>
              </w:rPr>
              <w:t>5.1</w:t>
            </w:r>
          </w:p>
        </w:tc>
        <w:tc>
          <w:tcPr>
            <w:tcW w:w="2977" w:type="dxa"/>
            <w:tcBorders>
              <w:top w:val="nil"/>
              <w:left w:val="nil"/>
              <w:bottom w:val="single" w:sz="4" w:space="0" w:color="auto"/>
              <w:right w:val="single" w:sz="4" w:space="0" w:color="auto"/>
            </w:tcBorders>
            <w:shd w:val="clear" w:color="000000" w:fill="BFBFBF"/>
            <w:vAlign w:val="center"/>
            <w:hideMark/>
          </w:tcPr>
          <w:p w14:paraId="0ECB7E55" w14:textId="77777777" w:rsidR="00A350C3" w:rsidRPr="008D3522" w:rsidRDefault="00A350C3" w:rsidP="00A350C3">
            <w:pPr>
              <w:spacing w:after="0" w:line="240" w:lineRule="auto"/>
              <w:rPr>
                <w:rFonts w:ascii="Times New Roman" w:eastAsia="Times New Roman" w:hAnsi="Times New Roman" w:cs="Times New Roman"/>
                <w:b/>
                <w:bCs/>
                <w:color w:val="000000"/>
                <w:kern w:val="0"/>
                <w:lang w:eastAsia="ru-RU"/>
                <w14:ligatures w14:val="none"/>
              </w:rPr>
            </w:pPr>
            <w:r w:rsidRPr="008D3522">
              <w:rPr>
                <w:rFonts w:ascii="Times New Roman" w:eastAsia="Times New Roman" w:hAnsi="Times New Roman" w:cs="Times New Roman"/>
                <w:b/>
                <w:bCs/>
                <w:color w:val="000000"/>
                <w:kern w:val="0"/>
                <w:lang w:eastAsia="ru-RU"/>
                <w14:ligatures w14:val="none"/>
              </w:rPr>
              <w:t>Базовый цикл</w:t>
            </w:r>
          </w:p>
        </w:tc>
        <w:tc>
          <w:tcPr>
            <w:tcW w:w="1059" w:type="dxa"/>
            <w:tcBorders>
              <w:top w:val="nil"/>
              <w:left w:val="nil"/>
              <w:bottom w:val="single" w:sz="4" w:space="0" w:color="auto"/>
              <w:right w:val="single" w:sz="4" w:space="0" w:color="auto"/>
            </w:tcBorders>
            <w:shd w:val="clear" w:color="000000" w:fill="BFBFBF"/>
            <w:vAlign w:val="center"/>
            <w:hideMark/>
          </w:tcPr>
          <w:p w14:paraId="2FBA4917" w14:textId="77777777" w:rsidR="00A350C3" w:rsidRPr="008D3522" w:rsidRDefault="00A350C3" w:rsidP="00A350C3">
            <w:pPr>
              <w:spacing w:after="0" w:line="240" w:lineRule="auto"/>
              <w:jc w:val="center"/>
              <w:rPr>
                <w:rFonts w:ascii="Times New Roman" w:eastAsia="Times New Roman" w:hAnsi="Times New Roman" w:cs="Times New Roman"/>
                <w:b/>
                <w:bCs/>
                <w:color w:val="000000"/>
                <w:kern w:val="0"/>
                <w:sz w:val="20"/>
                <w:szCs w:val="20"/>
                <w:lang w:eastAsia="ru-RU"/>
                <w14:ligatures w14:val="none"/>
              </w:rPr>
            </w:pPr>
            <w:r w:rsidRPr="008D3522">
              <w:rPr>
                <w:rFonts w:ascii="Times New Roman" w:eastAsia="Times New Roman" w:hAnsi="Times New Roman" w:cs="Times New Roman"/>
                <w:b/>
                <w:bCs/>
                <w:color w:val="000000"/>
                <w:kern w:val="0"/>
                <w:sz w:val="20"/>
                <w:szCs w:val="20"/>
                <w:lang w:eastAsia="ru-RU"/>
                <w14:ligatures w14:val="none"/>
              </w:rPr>
              <w:t>96</w:t>
            </w:r>
          </w:p>
        </w:tc>
        <w:tc>
          <w:tcPr>
            <w:tcW w:w="401" w:type="dxa"/>
            <w:tcBorders>
              <w:top w:val="nil"/>
              <w:left w:val="nil"/>
              <w:bottom w:val="single" w:sz="4" w:space="0" w:color="auto"/>
              <w:right w:val="single" w:sz="4" w:space="0" w:color="auto"/>
            </w:tcBorders>
            <w:shd w:val="clear" w:color="000000" w:fill="BFBFBF"/>
            <w:noWrap/>
            <w:vAlign w:val="center"/>
            <w:hideMark/>
          </w:tcPr>
          <w:p w14:paraId="1892B267"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401" w:type="dxa"/>
            <w:tcBorders>
              <w:top w:val="nil"/>
              <w:left w:val="nil"/>
              <w:bottom w:val="single" w:sz="4" w:space="0" w:color="auto"/>
              <w:right w:val="single" w:sz="4" w:space="0" w:color="auto"/>
            </w:tcBorders>
            <w:shd w:val="clear" w:color="000000" w:fill="BFBFBF"/>
            <w:noWrap/>
            <w:vAlign w:val="center"/>
            <w:hideMark/>
          </w:tcPr>
          <w:p w14:paraId="4ED2D1FD"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08CEB613"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7D2B9E3C"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0D6271DD"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14B6EDC0"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48CB96A5"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455F251D"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6E1F95F6" w14:textId="77777777"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shd w:val="clear" w:color="000000" w:fill="BFBFBF"/>
            <w:noWrap/>
            <w:vAlign w:val="center"/>
            <w:hideMark/>
          </w:tcPr>
          <w:p w14:paraId="4CC8E2B2" w14:textId="77777777"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shd w:val="clear" w:color="000000" w:fill="BFBFBF"/>
            <w:noWrap/>
            <w:vAlign w:val="center"/>
            <w:hideMark/>
          </w:tcPr>
          <w:p w14:paraId="51ADA8E5"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0E35380E"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2AB422EA"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5BAC3CD4"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79A67857"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02638DF5"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4049964B"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62178E1E"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3CB401B2"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60B1D99C"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21F62E9C"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7C66D097"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0F5D1A5C"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01C8E550"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1311CFC9"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702" w:type="dxa"/>
            <w:tcBorders>
              <w:top w:val="nil"/>
              <w:left w:val="nil"/>
              <w:bottom w:val="single" w:sz="4" w:space="0" w:color="auto"/>
              <w:right w:val="single" w:sz="4" w:space="0" w:color="auto"/>
            </w:tcBorders>
            <w:shd w:val="clear" w:color="000000" w:fill="BFBFBF"/>
            <w:vAlign w:val="center"/>
            <w:hideMark/>
          </w:tcPr>
          <w:p w14:paraId="2D5CFB75"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r>
      <w:tr w:rsidR="00A350C3" w:rsidRPr="008D3522" w14:paraId="365F4AD0" w14:textId="77777777" w:rsidTr="00A350C3">
        <w:trPr>
          <w:gridAfter w:val="1"/>
          <w:wAfter w:w="150" w:type="dxa"/>
          <w:trHeight w:val="600"/>
        </w:trPr>
        <w:tc>
          <w:tcPr>
            <w:tcW w:w="866" w:type="dxa"/>
            <w:tcBorders>
              <w:top w:val="nil"/>
              <w:left w:val="single" w:sz="4" w:space="0" w:color="auto"/>
              <w:bottom w:val="single" w:sz="4" w:space="0" w:color="auto"/>
              <w:right w:val="single" w:sz="4" w:space="0" w:color="auto"/>
            </w:tcBorders>
            <w:vAlign w:val="center"/>
            <w:hideMark/>
          </w:tcPr>
          <w:p w14:paraId="0044AB8A" w14:textId="77777777" w:rsidR="00A350C3" w:rsidRPr="008D3522" w:rsidRDefault="00A350C3" w:rsidP="00A350C3">
            <w:pPr>
              <w:spacing w:after="0" w:line="240" w:lineRule="auto"/>
              <w:rPr>
                <w:rFonts w:ascii="Times New Roman" w:eastAsia="Times New Roman" w:hAnsi="Times New Roman" w:cs="Times New Roman"/>
                <w:color w:val="000000"/>
                <w:kern w:val="0"/>
                <w:sz w:val="20"/>
                <w:szCs w:val="20"/>
                <w:lang w:eastAsia="ru-RU"/>
                <w14:ligatures w14:val="none"/>
              </w:rPr>
            </w:pPr>
            <w:bookmarkStart w:id="15" w:name="RANGE!A8"/>
            <w:bookmarkStart w:id="16" w:name="_Hlk241487561" w:colFirst="1" w:colLast="28"/>
            <w:r w:rsidRPr="008D3522">
              <w:rPr>
                <w:rFonts w:ascii="Times New Roman" w:eastAsia="Times New Roman" w:hAnsi="Times New Roman" w:cs="Times New Roman"/>
                <w:color w:val="000000"/>
                <w:kern w:val="0"/>
                <w:sz w:val="20"/>
                <w:szCs w:val="20"/>
                <w:lang w:eastAsia="ru-RU"/>
                <w14:ligatures w14:val="none"/>
              </w:rPr>
              <w:t>5.1.1</w:t>
            </w:r>
            <w:bookmarkEnd w:id="15"/>
          </w:p>
        </w:tc>
        <w:tc>
          <w:tcPr>
            <w:tcW w:w="2977" w:type="dxa"/>
            <w:tcBorders>
              <w:top w:val="nil"/>
              <w:left w:val="nil"/>
              <w:bottom w:val="single" w:sz="4" w:space="0" w:color="auto"/>
              <w:right w:val="single" w:sz="4" w:space="0" w:color="auto"/>
            </w:tcBorders>
            <w:vAlign w:val="center"/>
            <w:hideMark/>
          </w:tcPr>
          <w:p w14:paraId="65759057" w14:textId="77777777" w:rsidR="00A350C3" w:rsidRPr="008D3522" w:rsidRDefault="00A350C3" w:rsidP="00A350C3">
            <w:pPr>
              <w:spacing w:after="0" w:line="240" w:lineRule="auto"/>
              <w:rPr>
                <w:rFonts w:ascii="Times New Roman" w:eastAsia="Times New Roman" w:hAnsi="Times New Roman" w:cs="Times New Roman"/>
                <w:color w:val="000000"/>
                <w:kern w:val="0"/>
                <w:lang w:eastAsia="ru-RU"/>
                <w14:ligatures w14:val="none"/>
              </w:rPr>
            </w:pPr>
            <w:r w:rsidRPr="008D3522">
              <w:rPr>
                <w:rFonts w:ascii="Times New Roman" w:eastAsia="Times New Roman" w:hAnsi="Times New Roman" w:cs="Times New Roman"/>
                <w:color w:val="000000"/>
                <w:kern w:val="0"/>
                <w:lang w:eastAsia="ru-RU"/>
                <w14:ligatures w14:val="none"/>
              </w:rPr>
              <w:t>Безопасность жизнедеятельности</w:t>
            </w:r>
          </w:p>
        </w:tc>
        <w:tc>
          <w:tcPr>
            <w:tcW w:w="1059" w:type="dxa"/>
            <w:tcBorders>
              <w:top w:val="nil"/>
              <w:left w:val="nil"/>
              <w:bottom w:val="single" w:sz="4" w:space="0" w:color="auto"/>
              <w:right w:val="single" w:sz="4" w:space="0" w:color="auto"/>
            </w:tcBorders>
            <w:vAlign w:val="center"/>
            <w:hideMark/>
          </w:tcPr>
          <w:p w14:paraId="6A2F572F" w14:textId="77777777" w:rsidR="00A350C3" w:rsidRPr="008D3522" w:rsidRDefault="00A350C3" w:rsidP="00A350C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8D3522">
              <w:rPr>
                <w:rFonts w:ascii="Times New Roman" w:eastAsia="Times New Roman" w:hAnsi="Times New Roman" w:cs="Times New Roman"/>
                <w:color w:val="000000"/>
                <w:kern w:val="0"/>
                <w:sz w:val="20"/>
                <w:szCs w:val="20"/>
                <w:lang w:eastAsia="ru-RU"/>
                <w14:ligatures w14:val="none"/>
              </w:rPr>
              <w:t>96</w:t>
            </w:r>
          </w:p>
        </w:tc>
        <w:tc>
          <w:tcPr>
            <w:tcW w:w="401" w:type="dxa"/>
            <w:tcBorders>
              <w:top w:val="nil"/>
              <w:left w:val="nil"/>
              <w:bottom w:val="single" w:sz="4" w:space="0" w:color="auto"/>
              <w:right w:val="single" w:sz="4" w:space="0" w:color="auto"/>
            </w:tcBorders>
            <w:noWrap/>
            <w:vAlign w:val="center"/>
            <w:hideMark/>
          </w:tcPr>
          <w:p w14:paraId="35309EC9" w14:textId="77777777"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4</w:t>
            </w:r>
          </w:p>
        </w:tc>
        <w:tc>
          <w:tcPr>
            <w:tcW w:w="401" w:type="dxa"/>
            <w:tcBorders>
              <w:top w:val="nil"/>
              <w:left w:val="nil"/>
              <w:bottom w:val="single" w:sz="4" w:space="0" w:color="auto"/>
              <w:right w:val="single" w:sz="4" w:space="0" w:color="auto"/>
            </w:tcBorders>
            <w:noWrap/>
            <w:vAlign w:val="center"/>
            <w:hideMark/>
          </w:tcPr>
          <w:p w14:paraId="25485066" w14:textId="77777777"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4</w:t>
            </w:r>
          </w:p>
        </w:tc>
        <w:tc>
          <w:tcPr>
            <w:tcW w:w="400" w:type="dxa"/>
            <w:tcBorders>
              <w:top w:val="nil"/>
              <w:left w:val="nil"/>
              <w:bottom w:val="single" w:sz="4" w:space="0" w:color="auto"/>
              <w:right w:val="single" w:sz="4" w:space="0" w:color="auto"/>
            </w:tcBorders>
            <w:noWrap/>
            <w:vAlign w:val="center"/>
            <w:hideMark/>
          </w:tcPr>
          <w:p w14:paraId="6241288D" w14:textId="77777777"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4</w:t>
            </w:r>
          </w:p>
        </w:tc>
        <w:tc>
          <w:tcPr>
            <w:tcW w:w="400" w:type="dxa"/>
            <w:tcBorders>
              <w:top w:val="nil"/>
              <w:left w:val="nil"/>
              <w:bottom w:val="single" w:sz="4" w:space="0" w:color="auto"/>
              <w:right w:val="single" w:sz="4" w:space="0" w:color="auto"/>
            </w:tcBorders>
            <w:noWrap/>
            <w:vAlign w:val="center"/>
            <w:hideMark/>
          </w:tcPr>
          <w:p w14:paraId="78BD9EB5" w14:textId="77777777"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4</w:t>
            </w:r>
          </w:p>
        </w:tc>
        <w:tc>
          <w:tcPr>
            <w:tcW w:w="400" w:type="dxa"/>
            <w:tcBorders>
              <w:top w:val="nil"/>
              <w:left w:val="nil"/>
              <w:bottom w:val="single" w:sz="4" w:space="0" w:color="auto"/>
              <w:right w:val="single" w:sz="4" w:space="0" w:color="auto"/>
            </w:tcBorders>
            <w:noWrap/>
            <w:vAlign w:val="center"/>
            <w:hideMark/>
          </w:tcPr>
          <w:p w14:paraId="1D7E7EC4" w14:textId="77777777"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4</w:t>
            </w:r>
          </w:p>
        </w:tc>
        <w:tc>
          <w:tcPr>
            <w:tcW w:w="400" w:type="dxa"/>
            <w:tcBorders>
              <w:top w:val="nil"/>
              <w:left w:val="nil"/>
              <w:bottom w:val="single" w:sz="4" w:space="0" w:color="auto"/>
              <w:right w:val="single" w:sz="4" w:space="0" w:color="auto"/>
            </w:tcBorders>
            <w:noWrap/>
            <w:vAlign w:val="center"/>
            <w:hideMark/>
          </w:tcPr>
          <w:p w14:paraId="18D1E62B" w14:textId="77777777"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4</w:t>
            </w:r>
          </w:p>
        </w:tc>
        <w:tc>
          <w:tcPr>
            <w:tcW w:w="400" w:type="dxa"/>
            <w:tcBorders>
              <w:top w:val="nil"/>
              <w:left w:val="nil"/>
              <w:bottom w:val="single" w:sz="4" w:space="0" w:color="auto"/>
              <w:right w:val="single" w:sz="4" w:space="0" w:color="auto"/>
            </w:tcBorders>
            <w:noWrap/>
            <w:vAlign w:val="center"/>
            <w:hideMark/>
          </w:tcPr>
          <w:p w14:paraId="4777C59B" w14:textId="77777777"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4</w:t>
            </w:r>
          </w:p>
        </w:tc>
        <w:tc>
          <w:tcPr>
            <w:tcW w:w="400" w:type="dxa"/>
            <w:tcBorders>
              <w:top w:val="nil"/>
              <w:left w:val="nil"/>
              <w:bottom w:val="single" w:sz="4" w:space="0" w:color="auto"/>
              <w:right w:val="single" w:sz="4" w:space="0" w:color="auto"/>
            </w:tcBorders>
            <w:noWrap/>
            <w:vAlign w:val="center"/>
            <w:hideMark/>
          </w:tcPr>
          <w:p w14:paraId="58E497CF" w14:textId="77777777"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4</w:t>
            </w:r>
          </w:p>
        </w:tc>
        <w:tc>
          <w:tcPr>
            <w:tcW w:w="400" w:type="dxa"/>
            <w:tcBorders>
              <w:top w:val="nil"/>
              <w:left w:val="nil"/>
              <w:bottom w:val="single" w:sz="4" w:space="0" w:color="auto"/>
              <w:right w:val="single" w:sz="4" w:space="0" w:color="auto"/>
            </w:tcBorders>
            <w:noWrap/>
            <w:vAlign w:val="center"/>
            <w:hideMark/>
          </w:tcPr>
          <w:p w14:paraId="54A0CB7F" w14:textId="77777777"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vAlign w:val="center"/>
            <w:hideMark/>
          </w:tcPr>
          <w:p w14:paraId="37ABA52C" w14:textId="77777777"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vAlign w:val="center"/>
            <w:hideMark/>
          </w:tcPr>
          <w:p w14:paraId="4EEC6140" w14:textId="77777777"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5D5BAD0A" w14:textId="77777777"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210A3BD7" w14:textId="77777777"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20A66D77" w14:textId="77777777"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2BC23736" w14:textId="77777777"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54CCE94F" w14:textId="77777777"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541F5B9B" w14:textId="77777777"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520A3654" w14:textId="77777777"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6CD3195E" w14:textId="77777777"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798117B7" w14:textId="77777777"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6877CF53" w14:textId="77777777"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57598921" w14:textId="77777777"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20EE98FF" w14:textId="77777777"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7C703896" w14:textId="77777777"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7837DD68" w14:textId="77777777"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4</w:t>
            </w:r>
          </w:p>
        </w:tc>
        <w:tc>
          <w:tcPr>
            <w:tcW w:w="702" w:type="dxa"/>
            <w:tcBorders>
              <w:top w:val="nil"/>
              <w:left w:val="nil"/>
              <w:bottom w:val="single" w:sz="4" w:space="0" w:color="auto"/>
              <w:right w:val="single" w:sz="4" w:space="0" w:color="auto"/>
            </w:tcBorders>
            <w:vAlign w:val="center"/>
            <w:hideMark/>
          </w:tcPr>
          <w:p w14:paraId="1235D5FF" w14:textId="77777777"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4</w:t>
            </w:r>
          </w:p>
        </w:tc>
      </w:tr>
      <w:tr w:rsidR="0095388C" w:rsidRPr="008D3522" w14:paraId="7CC5E1CE" w14:textId="77777777" w:rsidTr="007732DE">
        <w:trPr>
          <w:gridAfter w:val="1"/>
          <w:wAfter w:w="150" w:type="dxa"/>
          <w:trHeight w:val="600"/>
        </w:trPr>
        <w:tc>
          <w:tcPr>
            <w:tcW w:w="866" w:type="dxa"/>
            <w:tcBorders>
              <w:top w:val="nil"/>
              <w:left w:val="single" w:sz="4" w:space="0" w:color="auto"/>
              <w:bottom w:val="single" w:sz="4" w:space="0" w:color="auto"/>
              <w:right w:val="single" w:sz="4" w:space="0" w:color="auto"/>
            </w:tcBorders>
            <w:vAlign w:val="center"/>
          </w:tcPr>
          <w:p w14:paraId="66639DEB" w14:textId="64245AA2" w:rsidR="0095388C" w:rsidRPr="008D3522" w:rsidRDefault="0095388C" w:rsidP="0095388C">
            <w:pPr>
              <w:spacing w:after="0" w:line="240" w:lineRule="auto"/>
              <w:rPr>
                <w:rFonts w:ascii="Times New Roman" w:eastAsia="Times New Roman" w:hAnsi="Times New Roman" w:cs="Times New Roman"/>
                <w:color w:val="000000"/>
                <w:kern w:val="0"/>
                <w:sz w:val="20"/>
                <w:szCs w:val="20"/>
                <w:lang w:eastAsia="ru-RU"/>
                <w14:ligatures w14:val="none"/>
              </w:rPr>
            </w:pPr>
            <w:r w:rsidRPr="008D3522">
              <w:rPr>
                <w:rFonts w:ascii="Times New Roman" w:eastAsia="Times New Roman" w:hAnsi="Times New Roman" w:cs="Times New Roman"/>
                <w:color w:val="000000"/>
                <w:kern w:val="0"/>
                <w:sz w:val="20"/>
                <w:szCs w:val="20"/>
                <w:lang w:eastAsia="ru-RU"/>
                <w14:ligatures w14:val="none"/>
              </w:rPr>
              <w:t>5.1.2</w:t>
            </w:r>
          </w:p>
        </w:tc>
        <w:tc>
          <w:tcPr>
            <w:tcW w:w="2977" w:type="dxa"/>
            <w:tcBorders>
              <w:top w:val="nil"/>
              <w:left w:val="nil"/>
              <w:bottom w:val="single" w:sz="4" w:space="0" w:color="auto"/>
              <w:right w:val="single" w:sz="4" w:space="0" w:color="auto"/>
            </w:tcBorders>
            <w:vAlign w:val="center"/>
          </w:tcPr>
          <w:p w14:paraId="16AE399C" w14:textId="54E6AE1D" w:rsidR="0095388C" w:rsidRPr="008D3522" w:rsidRDefault="0095388C" w:rsidP="0095388C">
            <w:pPr>
              <w:spacing w:after="0" w:line="240" w:lineRule="auto"/>
              <w:rPr>
                <w:rFonts w:ascii="Times New Roman" w:eastAsia="Times New Roman" w:hAnsi="Times New Roman" w:cs="Times New Roman"/>
                <w:color w:val="000000"/>
                <w:kern w:val="0"/>
                <w:lang w:eastAsia="ru-RU"/>
                <w14:ligatures w14:val="none"/>
              </w:rPr>
            </w:pPr>
            <w:r w:rsidRPr="008D3522">
              <w:rPr>
                <w:rFonts w:ascii="Times New Roman" w:eastAsia="Times New Roman" w:hAnsi="Times New Roman" w:cs="Times New Roman"/>
                <w:color w:val="000000"/>
                <w:kern w:val="0"/>
                <w:lang w:eastAsia="ru-RU"/>
                <w14:ligatures w14:val="none"/>
              </w:rPr>
              <w:t>Основы бережливого производства</w:t>
            </w:r>
          </w:p>
        </w:tc>
        <w:tc>
          <w:tcPr>
            <w:tcW w:w="1059" w:type="dxa"/>
            <w:tcBorders>
              <w:top w:val="nil"/>
              <w:left w:val="nil"/>
              <w:bottom w:val="single" w:sz="4" w:space="0" w:color="auto"/>
              <w:right w:val="single" w:sz="4" w:space="0" w:color="auto"/>
            </w:tcBorders>
            <w:vAlign w:val="center"/>
          </w:tcPr>
          <w:p w14:paraId="34E4C51A" w14:textId="729ADB8B" w:rsidR="0095388C" w:rsidRPr="008D3522" w:rsidRDefault="0095388C" w:rsidP="0095388C">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32</w:t>
            </w:r>
          </w:p>
        </w:tc>
        <w:tc>
          <w:tcPr>
            <w:tcW w:w="401" w:type="dxa"/>
            <w:tcBorders>
              <w:top w:val="nil"/>
              <w:left w:val="nil"/>
              <w:bottom w:val="single" w:sz="4" w:space="0" w:color="auto"/>
              <w:right w:val="single" w:sz="4" w:space="0" w:color="auto"/>
            </w:tcBorders>
            <w:noWrap/>
            <w:vAlign w:val="center"/>
          </w:tcPr>
          <w:p w14:paraId="476A4F76" w14:textId="101F66CB" w:rsidR="0095388C" w:rsidRPr="008D3522" w:rsidRDefault="0095388C" w:rsidP="0095388C">
            <w:pPr>
              <w:spacing w:after="0" w:line="240" w:lineRule="auto"/>
              <w:jc w:val="center"/>
              <w:rPr>
                <w:rFonts w:ascii="Times New Roman" w:eastAsia="Times New Roman" w:hAnsi="Times New Roman" w:cs="Times New Roman"/>
                <w:kern w:val="0"/>
                <w:sz w:val="20"/>
                <w:szCs w:val="20"/>
                <w:lang w:eastAsia="ru-RU"/>
                <w14:ligatures w14:val="none"/>
              </w:rPr>
            </w:pPr>
          </w:p>
        </w:tc>
        <w:tc>
          <w:tcPr>
            <w:tcW w:w="401" w:type="dxa"/>
            <w:tcBorders>
              <w:top w:val="nil"/>
              <w:left w:val="nil"/>
              <w:bottom w:val="single" w:sz="4" w:space="0" w:color="auto"/>
              <w:right w:val="single" w:sz="4" w:space="0" w:color="auto"/>
            </w:tcBorders>
            <w:noWrap/>
            <w:vAlign w:val="center"/>
          </w:tcPr>
          <w:p w14:paraId="5477339D" w14:textId="1FB7316C" w:rsidR="0095388C" w:rsidRPr="008D3522" w:rsidRDefault="0095388C" w:rsidP="0095388C">
            <w:pPr>
              <w:spacing w:after="0" w:line="240" w:lineRule="auto"/>
              <w:jc w:val="center"/>
              <w:rPr>
                <w:rFonts w:ascii="Times New Roman" w:eastAsia="Times New Roman" w:hAnsi="Times New Roman" w:cs="Times New Roman"/>
                <w:kern w:val="0"/>
                <w:sz w:val="20"/>
                <w:szCs w:val="20"/>
                <w:lang w:eastAsia="ru-RU"/>
                <w14:ligatures w14:val="none"/>
              </w:rPr>
            </w:pPr>
          </w:p>
        </w:tc>
        <w:tc>
          <w:tcPr>
            <w:tcW w:w="400" w:type="dxa"/>
            <w:tcBorders>
              <w:top w:val="nil"/>
              <w:left w:val="nil"/>
              <w:bottom w:val="single" w:sz="4" w:space="0" w:color="auto"/>
              <w:right w:val="single" w:sz="4" w:space="0" w:color="auto"/>
            </w:tcBorders>
            <w:noWrap/>
            <w:vAlign w:val="center"/>
          </w:tcPr>
          <w:p w14:paraId="7C03EE64" w14:textId="51EFAE23" w:rsidR="0095388C" w:rsidRPr="008D3522" w:rsidRDefault="0095388C" w:rsidP="0095388C">
            <w:pPr>
              <w:spacing w:after="0" w:line="240" w:lineRule="auto"/>
              <w:jc w:val="center"/>
              <w:rPr>
                <w:rFonts w:ascii="Times New Roman" w:eastAsia="Times New Roman" w:hAnsi="Times New Roman" w:cs="Times New Roman"/>
                <w:kern w:val="0"/>
                <w:sz w:val="20"/>
                <w:szCs w:val="20"/>
                <w:lang w:eastAsia="ru-RU"/>
                <w14:ligatures w14:val="none"/>
              </w:rPr>
            </w:pPr>
          </w:p>
        </w:tc>
        <w:tc>
          <w:tcPr>
            <w:tcW w:w="400" w:type="dxa"/>
            <w:tcBorders>
              <w:top w:val="nil"/>
              <w:left w:val="nil"/>
              <w:bottom w:val="single" w:sz="4" w:space="0" w:color="auto"/>
              <w:right w:val="single" w:sz="4" w:space="0" w:color="auto"/>
            </w:tcBorders>
            <w:noWrap/>
            <w:vAlign w:val="center"/>
          </w:tcPr>
          <w:p w14:paraId="3DDD62CC" w14:textId="72F84D81" w:rsidR="0095388C" w:rsidRPr="008D3522" w:rsidRDefault="0095388C" w:rsidP="0095388C">
            <w:pPr>
              <w:spacing w:after="0" w:line="240" w:lineRule="auto"/>
              <w:jc w:val="center"/>
              <w:rPr>
                <w:rFonts w:ascii="Times New Roman" w:eastAsia="Times New Roman" w:hAnsi="Times New Roman" w:cs="Times New Roman"/>
                <w:kern w:val="0"/>
                <w:sz w:val="20"/>
                <w:szCs w:val="20"/>
                <w:lang w:eastAsia="ru-RU"/>
                <w14:ligatures w14:val="none"/>
              </w:rPr>
            </w:pPr>
          </w:p>
        </w:tc>
        <w:tc>
          <w:tcPr>
            <w:tcW w:w="400" w:type="dxa"/>
            <w:tcBorders>
              <w:top w:val="nil"/>
              <w:left w:val="nil"/>
              <w:bottom w:val="single" w:sz="4" w:space="0" w:color="auto"/>
              <w:right w:val="single" w:sz="4" w:space="0" w:color="auto"/>
            </w:tcBorders>
            <w:noWrap/>
            <w:vAlign w:val="center"/>
          </w:tcPr>
          <w:p w14:paraId="7123F84F" w14:textId="3AC23112" w:rsidR="0095388C" w:rsidRPr="008D3522" w:rsidRDefault="0095388C" w:rsidP="0095388C">
            <w:pPr>
              <w:spacing w:after="0" w:line="240" w:lineRule="auto"/>
              <w:jc w:val="center"/>
              <w:rPr>
                <w:rFonts w:ascii="Times New Roman" w:eastAsia="Times New Roman" w:hAnsi="Times New Roman" w:cs="Times New Roman"/>
                <w:kern w:val="0"/>
                <w:sz w:val="20"/>
                <w:szCs w:val="20"/>
                <w:lang w:eastAsia="ru-RU"/>
                <w14:ligatures w14:val="none"/>
              </w:rPr>
            </w:pPr>
          </w:p>
        </w:tc>
        <w:tc>
          <w:tcPr>
            <w:tcW w:w="400" w:type="dxa"/>
            <w:tcBorders>
              <w:top w:val="nil"/>
              <w:left w:val="nil"/>
              <w:bottom w:val="single" w:sz="4" w:space="0" w:color="auto"/>
              <w:right w:val="single" w:sz="4" w:space="0" w:color="auto"/>
            </w:tcBorders>
            <w:noWrap/>
            <w:vAlign w:val="center"/>
          </w:tcPr>
          <w:p w14:paraId="0BF9E47D" w14:textId="46E145E6" w:rsidR="0095388C" w:rsidRPr="008D3522" w:rsidRDefault="0095388C" w:rsidP="0095388C">
            <w:pPr>
              <w:spacing w:after="0" w:line="240" w:lineRule="auto"/>
              <w:jc w:val="center"/>
              <w:rPr>
                <w:rFonts w:ascii="Times New Roman" w:eastAsia="Times New Roman" w:hAnsi="Times New Roman" w:cs="Times New Roman"/>
                <w:kern w:val="0"/>
                <w:sz w:val="20"/>
                <w:szCs w:val="20"/>
                <w:lang w:eastAsia="ru-RU"/>
                <w14:ligatures w14:val="none"/>
              </w:rPr>
            </w:pPr>
          </w:p>
        </w:tc>
        <w:tc>
          <w:tcPr>
            <w:tcW w:w="400" w:type="dxa"/>
            <w:tcBorders>
              <w:top w:val="nil"/>
              <w:left w:val="nil"/>
              <w:bottom w:val="single" w:sz="4" w:space="0" w:color="auto"/>
              <w:right w:val="single" w:sz="4" w:space="0" w:color="auto"/>
            </w:tcBorders>
            <w:noWrap/>
            <w:vAlign w:val="center"/>
          </w:tcPr>
          <w:p w14:paraId="0CBF5792" w14:textId="4B435189" w:rsidR="0095388C" w:rsidRPr="008D3522" w:rsidRDefault="0095388C" w:rsidP="0095388C">
            <w:pPr>
              <w:spacing w:after="0" w:line="240" w:lineRule="auto"/>
              <w:jc w:val="center"/>
              <w:rPr>
                <w:rFonts w:ascii="Times New Roman" w:eastAsia="Times New Roman" w:hAnsi="Times New Roman" w:cs="Times New Roman"/>
                <w:kern w:val="0"/>
                <w:sz w:val="20"/>
                <w:szCs w:val="20"/>
                <w:lang w:eastAsia="ru-RU"/>
                <w14:ligatures w14:val="none"/>
              </w:rPr>
            </w:pPr>
          </w:p>
        </w:tc>
        <w:tc>
          <w:tcPr>
            <w:tcW w:w="400" w:type="dxa"/>
            <w:tcBorders>
              <w:top w:val="nil"/>
              <w:left w:val="nil"/>
              <w:bottom w:val="single" w:sz="4" w:space="0" w:color="auto"/>
              <w:right w:val="single" w:sz="4" w:space="0" w:color="auto"/>
            </w:tcBorders>
            <w:noWrap/>
            <w:vAlign w:val="center"/>
          </w:tcPr>
          <w:p w14:paraId="238F2C72" w14:textId="6F59A106" w:rsidR="0095388C" w:rsidRPr="008D3522" w:rsidRDefault="0095388C" w:rsidP="0095388C">
            <w:pPr>
              <w:spacing w:after="0" w:line="240" w:lineRule="auto"/>
              <w:jc w:val="center"/>
              <w:rPr>
                <w:rFonts w:ascii="Times New Roman" w:eastAsia="Times New Roman" w:hAnsi="Times New Roman" w:cs="Times New Roman"/>
                <w:kern w:val="0"/>
                <w:sz w:val="20"/>
                <w:szCs w:val="20"/>
                <w:lang w:eastAsia="ru-RU"/>
                <w14:ligatures w14:val="none"/>
              </w:rPr>
            </w:pPr>
          </w:p>
        </w:tc>
        <w:tc>
          <w:tcPr>
            <w:tcW w:w="400" w:type="dxa"/>
            <w:tcBorders>
              <w:top w:val="nil"/>
              <w:left w:val="nil"/>
              <w:bottom w:val="single" w:sz="4" w:space="0" w:color="auto"/>
              <w:right w:val="single" w:sz="4" w:space="0" w:color="auto"/>
            </w:tcBorders>
            <w:noWrap/>
            <w:vAlign w:val="center"/>
          </w:tcPr>
          <w:p w14:paraId="46A8D1ED" w14:textId="480BC4E3" w:rsidR="0095388C" w:rsidRPr="008D3522"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vAlign w:val="center"/>
          </w:tcPr>
          <w:p w14:paraId="558A59FF" w14:textId="6C4094CD" w:rsidR="0095388C" w:rsidRPr="008D3522"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vAlign w:val="center"/>
          </w:tcPr>
          <w:p w14:paraId="37AB70DE" w14:textId="1FEA4C3C" w:rsidR="0095388C" w:rsidRPr="008D3522" w:rsidRDefault="0095388C" w:rsidP="0095388C">
            <w:pPr>
              <w:spacing w:after="0" w:line="240" w:lineRule="auto"/>
              <w:jc w:val="center"/>
              <w:rPr>
                <w:rFonts w:ascii="Times New Roman" w:eastAsia="Times New Roman" w:hAnsi="Times New Roman" w:cs="Times New Roman"/>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tcPr>
          <w:p w14:paraId="4715B756" w14:textId="582B1536" w:rsidR="0095388C" w:rsidRPr="008D3522" w:rsidRDefault="0095388C" w:rsidP="0095388C">
            <w:pPr>
              <w:spacing w:after="0" w:line="240" w:lineRule="auto"/>
              <w:jc w:val="center"/>
              <w:rPr>
                <w:rFonts w:ascii="Times New Roman" w:eastAsia="Times New Roman" w:hAnsi="Times New Roman" w:cs="Times New Roman"/>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tcPr>
          <w:p w14:paraId="27272B0C" w14:textId="482EBE0D" w:rsidR="0095388C" w:rsidRPr="008D3522" w:rsidRDefault="0095388C" w:rsidP="0095388C">
            <w:pPr>
              <w:spacing w:after="0" w:line="240" w:lineRule="auto"/>
              <w:jc w:val="center"/>
              <w:rPr>
                <w:rFonts w:ascii="Times New Roman" w:eastAsia="Times New Roman" w:hAnsi="Times New Roman" w:cs="Times New Roman"/>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tcPr>
          <w:p w14:paraId="24AB25CE" w14:textId="388B043F" w:rsidR="0095388C" w:rsidRPr="008D3522" w:rsidRDefault="0095388C" w:rsidP="0095388C">
            <w:pPr>
              <w:spacing w:after="0" w:line="240" w:lineRule="auto"/>
              <w:jc w:val="center"/>
              <w:rPr>
                <w:rFonts w:ascii="Times New Roman" w:eastAsia="Times New Roman" w:hAnsi="Times New Roman" w:cs="Times New Roman"/>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tcPr>
          <w:p w14:paraId="54D61D63" w14:textId="5E247AE1" w:rsidR="0095388C" w:rsidRPr="008D3522" w:rsidRDefault="0095388C" w:rsidP="0095388C">
            <w:pPr>
              <w:spacing w:after="0" w:line="240" w:lineRule="auto"/>
              <w:jc w:val="center"/>
              <w:rPr>
                <w:rFonts w:ascii="Times New Roman" w:eastAsia="Times New Roman" w:hAnsi="Times New Roman" w:cs="Times New Roman"/>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tcPr>
          <w:p w14:paraId="353238BB" w14:textId="73166443" w:rsidR="0095388C" w:rsidRPr="008D3522" w:rsidRDefault="00C94023"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62B728A3" w14:textId="4C705729" w:rsidR="0095388C" w:rsidRPr="008D3522" w:rsidRDefault="009F3311"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279ED2BA" w14:textId="7BE0D13F" w:rsidR="0095388C" w:rsidRPr="008D3522" w:rsidRDefault="00E97B71"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1306F76D" w14:textId="5DECF90E" w:rsidR="0095388C" w:rsidRPr="008D3522" w:rsidRDefault="009F3311"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3</w:t>
            </w:r>
          </w:p>
        </w:tc>
        <w:tc>
          <w:tcPr>
            <w:tcW w:w="399" w:type="dxa"/>
            <w:tcBorders>
              <w:top w:val="nil"/>
              <w:left w:val="nil"/>
              <w:bottom w:val="single" w:sz="4" w:space="0" w:color="auto"/>
              <w:right w:val="single" w:sz="4" w:space="0" w:color="auto"/>
            </w:tcBorders>
            <w:vAlign w:val="center"/>
          </w:tcPr>
          <w:p w14:paraId="0D4EB983" w14:textId="26E7128D" w:rsidR="0095388C" w:rsidRPr="008D3522" w:rsidRDefault="009F3311"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3</w:t>
            </w:r>
          </w:p>
        </w:tc>
        <w:tc>
          <w:tcPr>
            <w:tcW w:w="399" w:type="dxa"/>
            <w:tcBorders>
              <w:top w:val="nil"/>
              <w:left w:val="nil"/>
              <w:bottom w:val="single" w:sz="4" w:space="0" w:color="auto"/>
              <w:right w:val="single" w:sz="4" w:space="0" w:color="auto"/>
            </w:tcBorders>
            <w:vAlign w:val="center"/>
          </w:tcPr>
          <w:p w14:paraId="202F90D0" w14:textId="0F9D93D0" w:rsidR="0095388C" w:rsidRPr="008D3522" w:rsidRDefault="009F3311"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3</w:t>
            </w:r>
          </w:p>
        </w:tc>
        <w:tc>
          <w:tcPr>
            <w:tcW w:w="399" w:type="dxa"/>
            <w:tcBorders>
              <w:top w:val="nil"/>
              <w:left w:val="nil"/>
              <w:bottom w:val="single" w:sz="4" w:space="0" w:color="auto"/>
              <w:right w:val="single" w:sz="4" w:space="0" w:color="auto"/>
            </w:tcBorders>
            <w:vAlign w:val="center"/>
          </w:tcPr>
          <w:p w14:paraId="5BD33435" w14:textId="72C31634" w:rsidR="0095388C" w:rsidRPr="008D3522" w:rsidRDefault="00E97B71"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3</w:t>
            </w:r>
          </w:p>
        </w:tc>
        <w:tc>
          <w:tcPr>
            <w:tcW w:w="399" w:type="dxa"/>
            <w:tcBorders>
              <w:top w:val="nil"/>
              <w:left w:val="nil"/>
              <w:bottom w:val="single" w:sz="4" w:space="0" w:color="auto"/>
              <w:right w:val="single" w:sz="4" w:space="0" w:color="auto"/>
            </w:tcBorders>
            <w:vAlign w:val="center"/>
          </w:tcPr>
          <w:p w14:paraId="5086BB61" w14:textId="2A440ED5" w:rsidR="0095388C" w:rsidRPr="008D3522" w:rsidRDefault="00E97B71"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3</w:t>
            </w:r>
          </w:p>
        </w:tc>
        <w:tc>
          <w:tcPr>
            <w:tcW w:w="399" w:type="dxa"/>
            <w:tcBorders>
              <w:top w:val="nil"/>
              <w:left w:val="nil"/>
              <w:bottom w:val="single" w:sz="4" w:space="0" w:color="auto"/>
              <w:right w:val="single" w:sz="4" w:space="0" w:color="auto"/>
            </w:tcBorders>
            <w:vAlign w:val="center"/>
          </w:tcPr>
          <w:p w14:paraId="5BCF682E" w14:textId="03B75F88" w:rsidR="0095388C" w:rsidRPr="008D3522" w:rsidRDefault="00C94023"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tcPr>
          <w:p w14:paraId="3EDC94C9" w14:textId="11321AD1" w:rsidR="0095388C" w:rsidRPr="008D3522" w:rsidRDefault="00E97B71"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6</w:t>
            </w:r>
          </w:p>
        </w:tc>
        <w:tc>
          <w:tcPr>
            <w:tcW w:w="702" w:type="dxa"/>
            <w:tcBorders>
              <w:top w:val="nil"/>
              <w:left w:val="nil"/>
              <w:bottom w:val="single" w:sz="4" w:space="0" w:color="auto"/>
              <w:right w:val="single" w:sz="4" w:space="0" w:color="auto"/>
            </w:tcBorders>
            <w:vAlign w:val="center"/>
          </w:tcPr>
          <w:p w14:paraId="2F44C853" w14:textId="1764EFAF" w:rsidR="0095388C" w:rsidRPr="008D3522" w:rsidRDefault="0095388C" w:rsidP="0095388C">
            <w:pPr>
              <w:spacing w:after="0" w:line="240" w:lineRule="auto"/>
              <w:jc w:val="center"/>
              <w:rPr>
                <w:rFonts w:ascii="Times New Roman" w:eastAsia="Times New Roman" w:hAnsi="Times New Roman" w:cs="Times New Roman"/>
                <w:b/>
                <w:bCs/>
                <w:color w:val="C00000"/>
                <w:kern w:val="0"/>
                <w:sz w:val="20"/>
                <w:szCs w:val="20"/>
                <w:lang w:eastAsia="ru-RU"/>
                <w14:ligatures w14:val="none"/>
              </w:rPr>
            </w:pPr>
          </w:p>
        </w:tc>
      </w:tr>
      <w:bookmarkEnd w:id="16"/>
      <w:tr w:rsidR="00A350C3" w:rsidRPr="008D3522" w14:paraId="6BBD3CF5" w14:textId="77777777" w:rsidTr="00A350C3">
        <w:trPr>
          <w:gridAfter w:val="1"/>
          <w:wAfter w:w="150" w:type="dxa"/>
          <w:trHeight w:val="300"/>
        </w:trPr>
        <w:tc>
          <w:tcPr>
            <w:tcW w:w="866" w:type="dxa"/>
            <w:tcBorders>
              <w:top w:val="nil"/>
              <w:left w:val="single" w:sz="4" w:space="0" w:color="auto"/>
              <w:bottom w:val="single" w:sz="4" w:space="0" w:color="auto"/>
              <w:right w:val="single" w:sz="4" w:space="0" w:color="auto"/>
            </w:tcBorders>
            <w:shd w:val="clear" w:color="000000" w:fill="BFBFBF"/>
            <w:vAlign w:val="center"/>
            <w:hideMark/>
          </w:tcPr>
          <w:p w14:paraId="00C5E9BA" w14:textId="77777777" w:rsidR="00A350C3" w:rsidRPr="008D3522" w:rsidRDefault="00A350C3" w:rsidP="00A350C3">
            <w:pPr>
              <w:spacing w:after="0" w:line="240" w:lineRule="auto"/>
              <w:rPr>
                <w:rFonts w:ascii="Times New Roman" w:eastAsia="Times New Roman" w:hAnsi="Times New Roman" w:cs="Times New Roman"/>
                <w:b/>
                <w:bCs/>
                <w:color w:val="000000"/>
                <w:kern w:val="0"/>
                <w:sz w:val="20"/>
                <w:szCs w:val="20"/>
                <w:lang w:eastAsia="ru-RU"/>
                <w14:ligatures w14:val="none"/>
              </w:rPr>
            </w:pPr>
            <w:r w:rsidRPr="008D3522">
              <w:rPr>
                <w:rFonts w:ascii="Times New Roman" w:eastAsia="Times New Roman" w:hAnsi="Times New Roman" w:cs="Times New Roman"/>
                <w:b/>
                <w:bCs/>
                <w:color w:val="000000"/>
                <w:kern w:val="0"/>
                <w:sz w:val="20"/>
                <w:szCs w:val="20"/>
                <w:lang w:eastAsia="ru-RU"/>
                <w14:ligatures w14:val="none"/>
              </w:rPr>
              <w:t>5.2</w:t>
            </w:r>
          </w:p>
        </w:tc>
        <w:tc>
          <w:tcPr>
            <w:tcW w:w="2977" w:type="dxa"/>
            <w:tcBorders>
              <w:top w:val="nil"/>
              <w:left w:val="nil"/>
              <w:bottom w:val="single" w:sz="4" w:space="0" w:color="auto"/>
              <w:right w:val="single" w:sz="4" w:space="0" w:color="auto"/>
            </w:tcBorders>
            <w:shd w:val="clear" w:color="000000" w:fill="BFBFBF"/>
            <w:vAlign w:val="center"/>
            <w:hideMark/>
          </w:tcPr>
          <w:p w14:paraId="43A44815" w14:textId="77777777" w:rsidR="00A350C3" w:rsidRPr="008D3522" w:rsidRDefault="00A350C3" w:rsidP="00A350C3">
            <w:pPr>
              <w:spacing w:after="0" w:line="240" w:lineRule="auto"/>
              <w:rPr>
                <w:rFonts w:ascii="Times New Roman" w:eastAsia="Times New Roman" w:hAnsi="Times New Roman" w:cs="Times New Roman"/>
                <w:b/>
                <w:bCs/>
                <w:color w:val="000000"/>
                <w:kern w:val="0"/>
                <w:lang w:eastAsia="ru-RU"/>
                <w14:ligatures w14:val="none"/>
              </w:rPr>
            </w:pPr>
            <w:r w:rsidRPr="008D3522">
              <w:rPr>
                <w:rFonts w:ascii="Times New Roman" w:eastAsia="Times New Roman" w:hAnsi="Times New Roman" w:cs="Times New Roman"/>
                <w:b/>
                <w:bCs/>
                <w:color w:val="000000"/>
                <w:kern w:val="0"/>
                <w:lang w:eastAsia="ru-RU"/>
                <w14:ligatures w14:val="none"/>
              </w:rPr>
              <w:t>Специальный цикл</w:t>
            </w:r>
          </w:p>
        </w:tc>
        <w:tc>
          <w:tcPr>
            <w:tcW w:w="1059" w:type="dxa"/>
            <w:tcBorders>
              <w:top w:val="nil"/>
              <w:left w:val="nil"/>
              <w:bottom w:val="single" w:sz="4" w:space="0" w:color="auto"/>
              <w:right w:val="single" w:sz="4" w:space="0" w:color="auto"/>
            </w:tcBorders>
            <w:shd w:val="clear" w:color="000000" w:fill="BFBFBF"/>
            <w:vAlign w:val="center"/>
            <w:hideMark/>
          </w:tcPr>
          <w:p w14:paraId="106E1A5C" w14:textId="77777777" w:rsidR="00A350C3" w:rsidRPr="008D3522" w:rsidRDefault="00A350C3" w:rsidP="00A350C3">
            <w:pPr>
              <w:spacing w:after="0" w:line="240" w:lineRule="auto"/>
              <w:jc w:val="center"/>
              <w:rPr>
                <w:rFonts w:ascii="Times New Roman" w:eastAsia="Times New Roman" w:hAnsi="Times New Roman" w:cs="Times New Roman"/>
                <w:b/>
                <w:bCs/>
                <w:color w:val="000000"/>
                <w:kern w:val="0"/>
                <w:sz w:val="20"/>
                <w:szCs w:val="20"/>
                <w:lang w:eastAsia="ru-RU"/>
                <w14:ligatures w14:val="none"/>
              </w:rPr>
            </w:pPr>
            <w:r w:rsidRPr="008D3522">
              <w:rPr>
                <w:rFonts w:ascii="Times New Roman" w:eastAsia="Times New Roman" w:hAnsi="Times New Roman" w:cs="Times New Roman"/>
                <w:b/>
                <w:bCs/>
                <w:color w:val="000000"/>
                <w:kern w:val="0"/>
                <w:sz w:val="20"/>
                <w:szCs w:val="20"/>
                <w:lang w:eastAsia="ru-RU"/>
                <w14:ligatures w14:val="none"/>
              </w:rPr>
              <w:t>160</w:t>
            </w:r>
          </w:p>
        </w:tc>
        <w:tc>
          <w:tcPr>
            <w:tcW w:w="401" w:type="dxa"/>
            <w:tcBorders>
              <w:top w:val="nil"/>
              <w:left w:val="nil"/>
              <w:bottom w:val="single" w:sz="4" w:space="0" w:color="auto"/>
              <w:right w:val="single" w:sz="4" w:space="0" w:color="auto"/>
            </w:tcBorders>
            <w:shd w:val="clear" w:color="000000" w:fill="BFBFBF"/>
            <w:noWrap/>
            <w:vAlign w:val="center"/>
            <w:hideMark/>
          </w:tcPr>
          <w:p w14:paraId="6AF5FA5C"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401" w:type="dxa"/>
            <w:tcBorders>
              <w:top w:val="nil"/>
              <w:left w:val="nil"/>
              <w:bottom w:val="single" w:sz="4" w:space="0" w:color="auto"/>
              <w:right w:val="single" w:sz="4" w:space="0" w:color="auto"/>
            </w:tcBorders>
            <w:shd w:val="clear" w:color="000000" w:fill="BFBFBF"/>
            <w:noWrap/>
            <w:vAlign w:val="center"/>
            <w:hideMark/>
          </w:tcPr>
          <w:p w14:paraId="79928B70"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05FC36CF"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37CF6510"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2A64E3B1"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7B7FBEB6"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6EC43BE8"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793B33C8"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6F3E6D46" w14:textId="77777777"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shd w:val="clear" w:color="000000" w:fill="BFBFBF"/>
            <w:noWrap/>
            <w:vAlign w:val="center"/>
            <w:hideMark/>
          </w:tcPr>
          <w:p w14:paraId="48F30CBE" w14:textId="77777777"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shd w:val="clear" w:color="000000" w:fill="BFBFBF"/>
            <w:noWrap/>
            <w:vAlign w:val="center"/>
            <w:hideMark/>
          </w:tcPr>
          <w:p w14:paraId="2F3CA7AC"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44F9325F"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270E4BE4"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6A823A73"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210938B4"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79D10C95"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63DC9CFF"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217FDFFE"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41C0E8B1"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20ABAAD7"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74C5BA17"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60810934"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514AEBAD"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4240393E"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34E0E0DB"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702" w:type="dxa"/>
            <w:tcBorders>
              <w:top w:val="nil"/>
              <w:left w:val="nil"/>
              <w:bottom w:val="single" w:sz="4" w:space="0" w:color="auto"/>
              <w:right w:val="single" w:sz="4" w:space="0" w:color="auto"/>
            </w:tcBorders>
            <w:shd w:val="clear" w:color="000000" w:fill="BFBFBF"/>
            <w:vAlign w:val="center"/>
            <w:hideMark/>
          </w:tcPr>
          <w:p w14:paraId="321F0987"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r>
      <w:tr w:rsidR="00A350C3" w:rsidRPr="008D3522" w14:paraId="07383BB4" w14:textId="77777777" w:rsidTr="00A350C3">
        <w:trPr>
          <w:gridAfter w:val="1"/>
          <w:wAfter w:w="150" w:type="dxa"/>
          <w:trHeight w:val="315"/>
        </w:trPr>
        <w:tc>
          <w:tcPr>
            <w:tcW w:w="866" w:type="dxa"/>
            <w:tcBorders>
              <w:top w:val="nil"/>
              <w:left w:val="single" w:sz="4" w:space="0" w:color="auto"/>
              <w:bottom w:val="single" w:sz="4" w:space="0" w:color="auto"/>
              <w:right w:val="single" w:sz="4" w:space="0" w:color="auto"/>
            </w:tcBorders>
            <w:vAlign w:val="center"/>
            <w:hideMark/>
          </w:tcPr>
          <w:p w14:paraId="55D876B1" w14:textId="77777777" w:rsidR="00A350C3" w:rsidRPr="008D3522" w:rsidRDefault="00A350C3" w:rsidP="00A350C3">
            <w:pPr>
              <w:spacing w:after="0" w:line="240" w:lineRule="auto"/>
              <w:rPr>
                <w:rFonts w:ascii="Times New Roman" w:eastAsia="Times New Roman" w:hAnsi="Times New Roman" w:cs="Times New Roman"/>
                <w:color w:val="000000"/>
                <w:kern w:val="0"/>
                <w:sz w:val="20"/>
                <w:szCs w:val="20"/>
                <w:lang w:eastAsia="ru-RU"/>
                <w14:ligatures w14:val="none"/>
              </w:rPr>
            </w:pPr>
            <w:r w:rsidRPr="008D3522">
              <w:rPr>
                <w:rFonts w:ascii="Times New Roman" w:eastAsia="Times New Roman" w:hAnsi="Times New Roman" w:cs="Times New Roman"/>
                <w:color w:val="000000"/>
                <w:kern w:val="0"/>
                <w:sz w:val="20"/>
                <w:szCs w:val="20"/>
                <w:lang w:eastAsia="ru-RU"/>
                <w14:ligatures w14:val="none"/>
              </w:rPr>
              <w:t>5.2.1</w:t>
            </w:r>
          </w:p>
        </w:tc>
        <w:tc>
          <w:tcPr>
            <w:tcW w:w="2977" w:type="dxa"/>
            <w:tcBorders>
              <w:top w:val="nil"/>
              <w:left w:val="nil"/>
              <w:bottom w:val="single" w:sz="4" w:space="0" w:color="auto"/>
              <w:right w:val="single" w:sz="4" w:space="0" w:color="auto"/>
            </w:tcBorders>
            <w:vAlign w:val="center"/>
            <w:hideMark/>
          </w:tcPr>
          <w:p w14:paraId="6C4E4F85" w14:textId="4A2AC075" w:rsidR="00A350C3" w:rsidRPr="008D3522" w:rsidRDefault="00A350C3" w:rsidP="00A350C3">
            <w:pPr>
              <w:spacing w:after="0" w:line="240" w:lineRule="auto"/>
              <w:rPr>
                <w:rFonts w:ascii="Times New Roman" w:eastAsia="Times New Roman" w:hAnsi="Times New Roman" w:cs="Times New Roman"/>
                <w:kern w:val="0"/>
                <w:lang w:eastAsia="ru-RU"/>
                <w14:ligatures w14:val="none"/>
              </w:rPr>
            </w:pPr>
            <w:r w:rsidRPr="008D3522">
              <w:rPr>
                <w:rFonts w:ascii="Times New Roman" w:eastAsia="Times New Roman" w:hAnsi="Times New Roman" w:cs="Times New Roman"/>
                <w:kern w:val="0"/>
                <w:lang w:eastAsia="ru-RU"/>
                <w14:ligatures w14:val="none"/>
              </w:rPr>
              <w:t>Основы строительного черчения</w:t>
            </w:r>
          </w:p>
        </w:tc>
        <w:tc>
          <w:tcPr>
            <w:tcW w:w="1059" w:type="dxa"/>
            <w:tcBorders>
              <w:top w:val="nil"/>
              <w:left w:val="nil"/>
              <w:bottom w:val="single" w:sz="4" w:space="0" w:color="auto"/>
              <w:right w:val="single" w:sz="4" w:space="0" w:color="auto"/>
            </w:tcBorders>
            <w:vAlign w:val="center"/>
            <w:hideMark/>
          </w:tcPr>
          <w:p w14:paraId="134D9EC0" w14:textId="593FE033"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3</w:t>
            </w:r>
            <w:r w:rsidR="005B50D3" w:rsidRPr="008D3522">
              <w:rPr>
                <w:rFonts w:ascii="Times New Roman" w:eastAsia="Times New Roman" w:hAnsi="Times New Roman" w:cs="Times New Roman"/>
                <w:kern w:val="0"/>
                <w:sz w:val="20"/>
                <w:szCs w:val="20"/>
                <w:lang w:eastAsia="ru-RU"/>
                <w14:ligatures w14:val="none"/>
              </w:rPr>
              <w:t>4</w:t>
            </w:r>
          </w:p>
        </w:tc>
        <w:tc>
          <w:tcPr>
            <w:tcW w:w="401" w:type="dxa"/>
            <w:tcBorders>
              <w:top w:val="nil"/>
              <w:left w:val="nil"/>
              <w:bottom w:val="single" w:sz="4" w:space="0" w:color="auto"/>
              <w:right w:val="single" w:sz="4" w:space="0" w:color="auto"/>
            </w:tcBorders>
            <w:noWrap/>
            <w:vAlign w:val="center"/>
            <w:hideMark/>
          </w:tcPr>
          <w:p w14:paraId="23CFE1ED" w14:textId="696AF851" w:rsidR="00A350C3" w:rsidRPr="008D3522" w:rsidRDefault="0095388C"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3</w:t>
            </w:r>
          </w:p>
        </w:tc>
        <w:tc>
          <w:tcPr>
            <w:tcW w:w="401" w:type="dxa"/>
            <w:tcBorders>
              <w:top w:val="nil"/>
              <w:left w:val="nil"/>
              <w:bottom w:val="single" w:sz="4" w:space="0" w:color="auto"/>
              <w:right w:val="single" w:sz="4" w:space="0" w:color="auto"/>
            </w:tcBorders>
            <w:noWrap/>
            <w:vAlign w:val="center"/>
            <w:hideMark/>
          </w:tcPr>
          <w:p w14:paraId="791B0115" w14:textId="7317B1F8" w:rsidR="00A350C3" w:rsidRPr="008D3522" w:rsidRDefault="0095388C"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3</w:t>
            </w:r>
          </w:p>
        </w:tc>
        <w:tc>
          <w:tcPr>
            <w:tcW w:w="400" w:type="dxa"/>
            <w:tcBorders>
              <w:top w:val="nil"/>
              <w:left w:val="nil"/>
              <w:bottom w:val="single" w:sz="4" w:space="0" w:color="auto"/>
              <w:right w:val="single" w:sz="4" w:space="0" w:color="auto"/>
            </w:tcBorders>
            <w:noWrap/>
            <w:vAlign w:val="center"/>
            <w:hideMark/>
          </w:tcPr>
          <w:p w14:paraId="1C05877B" w14:textId="058A1C1A" w:rsidR="00A350C3" w:rsidRPr="008D3522" w:rsidRDefault="0095388C"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3</w:t>
            </w:r>
          </w:p>
        </w:tc>
        <w:tc>
          <w:tcPr>
            <w:tcW w:w="400" w:type="dxa"/>
            <w:tcBorders>
              <w:top w:val="nil"/>
              <w:left w:val="nil"/>
              <w:bottom w:val="single" w:sz="4" w:space="0" w:color="auto"/>
              <w:right w:val="single" w:sz="4" w:space="0" w:color="auto"/>
            </w:tcBorders>
            <w:noWrap/>
            <w:vAlign w:val="center"/>
            <w:hideMark/>
          </w:tcPr>
          <w:p w14:paraId="1B2B2F1C" w14:textId="3C2B7CB4" w:rsidR="00A350C3" w:rsidRPr="008D3522" w:rsidRDefault="0095388C"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3</w:t>
            </w:r>
          </w:p>
        </w:tc>
        <w:tc>
          <w:tcPr>
            <w:tcW w:w="400" w:type="dxa"/>
            <w:tcBorders>
              <w:top w:val="nil"/>
              <w:left w:val="nil"/>
              <w:bottom w:val="single" w:sz="4" w:space="0" w:color="auto"/>
              <w:right w:val="single" w:sz="4" w:space="0" w:color="auto"/>
            </w:tcBorders>
            <w:noWrap/>
            <w:vAlign w:val="center"/>
            <w:hideMark/>
          </w:tcPr>
          <w:p w14:paraId="62BB0C34" w14:textId="5E9C810A" w:rsidR="00A350C3" w:rsidRPr="008D3522" w:rsidRDefault="0095388C"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3</w:t>
            </w:r>
          </w:p>
        </w:tc>
        <w:tc>
          <w:tcPr>
            <w:tcW w:w="400" w:type="dxa"/>
            <w:tcBorders>
              <w:top w:val="nil"/>
              <w:left w:val="nil"/>
              <w:bottom w:val="single" w:sz="4" w:space="0" w:color="auto"/>
              <w:right w:val="single" w:sz="4" w:space="0" w:color="auto"/>
            </w:tcBorders>
            <w:noWrap/>
            <w:vAlign w:val="center"/>
            <w:hideMark/>
          </w:tcPr>
          <w:p w14:paraId="3CD00839" w14:textId="28A01878" w:rsidR="00A350C3" w:rsidRPr="008D3522" w:rsidRDefault="0095388C"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3</w:t>
            </w:r>
          </w:p>
        </w:tc>
        <w:tc>
          <w:tcPr>
            <w:tcW w:w="400" w:type="dxa"/>
            <w:tcBorders>
              <w:top w:val="nil"/>
              <w:left w:val="nil"/>
              <w:bottom w:val="single" w:sz="4" w:space="0" w:color="auto"/>
              <w:right w:val="single" w:sz="4" w:space="0" w:color="auto"/>
            </w:tcBorders>
            <w:noWrap/>
            <w:vAlign w:val="center"/>
            <w:hideMark/>
          </w:tcPr>
          <w:p w14:paraId="13D84AAD" w14:textId="1C8F8C59" w:rsidR="00A350C3" w:rsidRPr="008D3522" w:rsidRDefault="0095388C"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3</w:t>
            </w:r>
          </w:p>
        </w:tc>
        <w:tc>
          <w:tcPr>
            <w:tcW w:w="400" w:type="dxa"/>
            <w:tcBorders>
              <w:top w:val="nil"/>
              <w:left w:val="nil"/>
              <w:bottom w:val="single" w:sz="4" w:space="0" w:color="auto"/>
              <w:right w:val="single" w:sz="4" w:space="0" w:color="auto"/>
            </w:tcBorders>
            <w:noWrap/>
            <w:vAlign w:val="center"/>
            <w:hideMark/>
          </w:tcPr>
          <w:p w14:paraId="6BB58BC3" w14:textId="7D2A0B40" w:rsidR="00A350C3" w:rsidRPr="008D3522" w:rsidRDefault="0095388C"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3</w:t>
            </w:r>
          </w:p>
        </w:tc>
        <w:tc>
          <w:tcPr>
            <w:tcW w:w="400" w:type="dxa"/>
            <w:tcBorders>
              <w:top w:val="nil"/>
              <w:left w:val="nil"/>
              <w:bottom w:val="single" w:sz="4" w:space="0" w:color="auto"/>
              <w:right w:val="single" w:sz="4" w:space="0" w:color="auto"/>
            </w:tcBorders>
            <w:noWrap/>
            <w:vAlign w:val="center"/>
            <w:hideMark/>
          </w:tcPr>
          <w:p w14:paraId="2EBFAB88" w14:textId="77777777"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vAlign w:val="center"/>
            <w:hideMark/>
          </w:tcPr>
          <w:p w14:paraId="0A244545" w14:textId="77777777"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vAlign w:val="center"/>
            <w:hideMark/>
          </w:tcPr>
          <w:p w14:paraId="2C8218C5" w14:textId="77777777"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hideMark/>
          </w:tcPr>
          <w:p w14:paraId="15FD19F5" w14:textId="77777777"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hideMark/>
          </w:tcPr>
          <w:p w14:paraId="29D97E0F" w14:textId="77777777"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hideMark/>
          </w:tcPr>
          <w:p w14:paraId="17C5C5D1" w14:textId="77777777"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hideMark/>
          </w:tcPr>
          <w:p w14:paraId="19429787" w14:textId="77777777"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hideMark/>
          </w:tcPr>
          <w:p w14:paraId="2ABBDD27" w14:textId="6F54F23A"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hideMark/>
          </w:tcPr>
          <w:p w14:paraId="041FE31C" w14:textId="6561ADC9"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hideMark/>
          </w:tcPr>
          <w:p w14:paraId="565856A7" w14:textId="6B7AE9A1"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hideMark/>
          </w:tcPr>
          <w:p w14:paraId="16012853" w14:textId="56FAB83D"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hideMark/>
          </w:tcPr>
          <w:p w14:paraId="4574C1F5" w14:textId="37C30052"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hideMark/>
          </w:tcPr>
          <w:p w14:paraId="2B41AA9F" w14:textId="3750F490"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hideMark/>
          </w:tcPr>
          <w:p w14:paraId="113B6EB4" w14:textId="748BEEB1"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hideMark/>
          </w:tcPr>
          <w:p w14:paraId="3012BA2C" w14:textId="1A98D765"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hideMark/>
          </w:tcPr>
          <w:p w14:paraId="597CE819" w14:textId="3FF0F94D"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hideMark/>
          </w:tcPr>
          <w:p w14:paraId="27E0F72D" w14:textId="02EFADF3"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702" w:type="dxa"/>
            <w:tcBorders>
              <w:top w:val="nil"/>
              <w:left w:val="nil"/>
              <w:bottom w:val="single" w:sz="4" w:space="0" w:color="auto"/>
              <w:right w:val="single" w:sz="4" w:space="0" w:color="auto"/>
            </w:tcBorders>
            <w:vAlign w:val="center"/>
            <w:hideMark/>
          </w:tcPr>
          <w:p w14:paraId="7C7748FE" w14:textId="77777777" w:rsidR="00A350C3" w:rsidRPr="008D3522" w:rsidRDefault="00A350C3" w:rsidP="00A350C3">
            <w:pPr>
              <w:spacing w:after="0" w:line="240" w:lineRule="auto"/>
              <w:jc w:val="center"/>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t> </w:t>
            </w:r>
          </w:p>
        </w:tc>
      </w:tr>
      <w:tr w:rsidR="0095388C" w:rsidRPr="008D3522" w14:paraId="7E5742E6" w14:textId="77777777" w:rsidTr="00A350C3">
        <w:trPr>
          <w:gridAfter w:val="1"/>
          <w:wAfter w:w="150" w:type="dxa"/>
          <w:trHeight w:val="315"/>
        </w:trPr>
        <w:tc>
          <w:tcPr>
            <w:tcW w:w="866" w:type="dxa"/>
            <w:tcBorders>
              <w:top w:val="nil"/>
              <w:left w:val="single" w:sz="4" w:space="0" w:color="auto"/>
              <w:bottom w:val="single" w:sz="4" w:space="0" w:color="auto"/>
              <w:right w:val="single" w:sz="4" w:space="0" w:color="auto"/>
            </w:tcBorders>
            <w:vAlign w:val="center"/>
          </w:tcPr>
          <w:p w14:paraId="4795D0A6" w14:textId="2EEECE7E" w:rsidR="0095388C" w:rsidRPr="008D3522" w:rsidRDefault="0095388C" w:rsidP="0095388C">
            <w:pPr>
              <w:spacing w:after="0" w:line="240" w:lineRule="auto"/>
              <w:rPr>
                <w:rFonts w:ascii="Times New Roman" w:eastAsia="Times New Roman" w:hAnsi="Times New Roman" w:cs="Times New Roman"/>
                <w:color w:val="000000"/>
                <w:kern w:val="0"/>
                <w:sz w:val="20"/>
                <w:szCs w:val="20"/>
                <w:lang w:eastAsia="ru-RU"/>
                <w14:ligatures w14:val="none"/>
              </w:rPr>
            </w:pPr>
            <w:r w:rsidRPr="008D3522">
              <w:rPr>
                <w:rFonts w:ascii="Times New Roman" w:eastAsia="Times New Roman" w:hAnsi="Times New Roman" w:cs="Times New Roman"/>
                <w:color w:val="000000"/>
                <w:kern w:val="0"/>
                <w:sz w:val="20"/>
                <w:szCs w:val="20"/>
                <w:lang w:eastAsia="ru-RU"/>
                <w14:ligatures w14:val="none"/>
              </w:rPr>
              <w:t>5.2.2</w:t>
            </w:r>
          </w:p>
        </w:tc>
        <w:tc>
          <w:tcPr>
            <w:tcW w:w="2977" w:type="dxa"/>
            <w:tcBorders>
              <w:top w:val="nil"/>
              <w:left w:val="nil"/>
              <w:bottom w:val="single" w:sz="4" w:space="0" w:color="auto"/>
              <w:right w:val="single" w:sz="4" w:space="0" w:color="auto"/>
            </w:tcBorders>
            <w:vAlign w:val="center"/>
          </w:tcPr>
          <w:p w14:paraId="5972505D" w14:textId="3BC46997" w:rsidR="0095388C" w:rsidRPr="008D3522" w:rsidRDefault="0095388C" w:rsidP="0095388C">
            <w:pPr>
              <w:spacing w:after="0" w:line="240" w:lineRule="auto"/>
              <w:rPr>
                <w:rFonts w:ascii="Times New Roman" w:eastAsia="Times New Roman" w:hAnsi="Times New Roman" w:cs="Times New Roman"/>
                <w:kern w:val="0"/>
                <w:lang w:eastAsia="ru-RU"/>
                <w14:ligatures w14:val="none"/>
              </w:rPr>
            </w:pPr>
            <w:r w:rsidRPr="008D3522">
              <w:rPr>
                <w:rFonts w:ascii="Times New Roman" w:eastAsia="Times New Roman" w:hAnsi="Times New Roman" w:cs="Times New Roman"/>
                <w:kern w:val="0"/>
                <w:lang w:eastAsia="ru-RU"/>
                <w14:ligatures w14:val="none"/>
              </w:rPr>
              <w:t>Основы строительного материаловедения</w:t>
            </w:r>
          </w:p>
        </w:tc>
        <w:tc>
          <w:tcPr>
            <w:tcW w:w="1059" w:type="dxa"/>
            <w:tcBorders>
              <w:top w:val="nil"/>
              <w:left w:val="nil"/>
              <w:bottom w:val="single" w:sz="4" w:space="0" w:color="auto"/>
              <w:right w:val="single" w:sz="4" w:space="0" w:color="auto"/>
            </w:tcBorders>
            <w:vAlign w:val="center"/>
          </w:tcPr>
          <w:p w14:paraId="1181D462" w14:textId="58C1A291" w:rsidR="0095388C" w:rsidRPr="008D3522" w:rsidRDefault="0095388C" w:rsidP="0095388C">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46</w:t>
            </w:r>
          </w:p>
        </w:tc>
        <w:tc>
          <w:tcPr>
            <w:tcW w:w="401" w:type="dxa"/>
            <w:tcBorders>
              <w:top w:val="nil"/>
              <w:left w:val="nil"/>
              <w:bottom w:val="single" w:sz="4" w:space="0" w:color="auto"/>
              <w:right w:val="single" w:sz="4" w:space="0" w:color="auto"/>
            </w:tcBorders>
            <w:noWrap/>
            <w:vAlign w:val="center"/>
          </w:tcPr>
          <w:p w14:paraId="3CBD69DA" w14:textId="5672B16D" w:rsidR="0095388C" w:rsidRPr="008D3522"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3</w:t>
            </w:r>
          </w:p>
        </w:tc>
        <w:tc>
          <w:tcPr>
            <w:tcW w:w="401" w:type="dxa"/>
            <w:tcBorders>
              <w:top w:val="nil"/>
              <w:left w:val="nil"/>
              <w:bottom w:val="single" w:sz="4" w:space="0" w:color="auto"/>
              <w:right w:val="single" w:sz="4" w:space="0" w:color="auto"/>
            </w:tcBorders>
            <w:noWrap/>
            <w:vAlign w:val="center"/>
          </w:tcPr>
          <w:p w14:paraId="49929727" w14:textId="588F7375" w:rsidR="0095388C" w:rsidRPr="008D3522"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3</w:t>
            </w:r>
          </w:p>
        </w:tc>
        <w:tc>
          <w:tcPr>
            <w:tcW w:w="400" w:type="dxa"/>
            <w:tcBorders>
              <w:top w:val="nil"/>
              <w:left w:val="nil"/>
              <w:bottom w:val="single" w:sz="4" w:space="0" w:color="auto"/>
              <w:right w:val="single" w:sz="4" w:space="0" w:color="auto"/>
            </w:tcBorders>
            <w:noWrap/>
            <w:vAlign w:val="center"/>
          </w:tcPr>
          <w:p w14:paraId="17BD8D89" w14:textId="045C378D" w:rsidR="0095388C" w:rsidRPr="008D3522"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3</w:t>
            </w:r>
          </w:p>
        </w:tc>
        <w:tc>
          <w:tcPr>
            <w:tcW w:w="400" w:type="dxa"/>
            <w:tcBorders>
              <w:top w:val="nil"/>
              <w:left w:val="nil"/>
              <w:bottom w:val="single" w:sz="4" w:space="0" w:color="auto"/>
              <w:right w:val="single" w:sz="4" w:space="0" w:color="auto"/>
            </w:tcBorders>
            <w:noWrap/>
            <w:vAlign w:val="center"/>
          </w:tcPr>
          <w:p w14:paraId="5DEB767E" w14:textId="27A7CEE7" w:rsidR="0095388C" w:rsidRPr="008D3522"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3</w:t>
            </w:r>
          </w:p>
        </w:tc>
        <w:tc>
          <w:tcPr>
            <w:tcW w:w="400" w:type="dxa"/>
            <w:tcBorders>
              <w:top w:val="nil"/>
              <w:left w:val="nil"/>
              <w:bottom w:val="single" w:sz="4" w:space="0" w:color="auto"/>
              <w:right w:val="single" w:sz="4" w:space="0" w:color="auto"/>
            </w:tcBorders>
            <w:noWrap/>
            <w:vAlign w:val="center"/>
          </w:tcPr>
          <w:p w14:paraId="2D2DA2AE" w14:textId="4E060495" w:rsidR="0095388C" w:rsidRPr="008D3522"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3</w:t>
            </w:r>
          </w:p>
        </w:tc>
        <w:tc>
          <w:tcPr>
            <w:tcW w:w="400" w:type="dxa"/>
            <w:tcBorders>
              <w:top w:val="nil"/>
              <w:left w:val="nil"/>
              <w:bottom w:val="single" w:sz="4" w:space="0" w:color="auto"/>
              <w:right w:val="single" w:sz="4" w:space="0" w:color="auto"/>
            </w:tcBorders>
            <w:noWrap/>
            <w:vAlign w:val="center"/>
          </w:tcPr>
          <w:p w14:paraId="4AC6BE0F" w14:textId="05854D97" w:rsidR="0095388C" w:rsidRPr="008D3522"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3</w:t>
            </w:r>
          </w:p>
        </w:tc>
        <w:tc>
          <w:tcPr>
            <w:tcW w:w="400" w:type="dxa"/>
            <w:tcBorders>
              <w:top w:val="nil"/>
              <w:left w:val="nil"/>
              <w:bottom w:val="single" w:sz="4" w:space="0" w:color="auto"/>
              <w:right w:val="single" w:sz="4" w:space="0" w:color="auto"/>
            </w:tcBorders>
            <w:noWrap/>
            <w:vAlign w:val="center"/>
          </w:tcPr>
          <w:p w14:paraId="45761EEA" w14:textId="2B5B8FA2" w:rsidR="0095388C" w:rsidRPr="008D3522"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3</w:t>
            </w:r>
          </w:p>
        </w:tc>
        <w:tc>
          <w:tcPr>
            <w:tcW w:w="400" w:type="dxa"/>
            <w:tcBorders>
              <w:top w:val="nil"/>
              <w:left w:val="nil"/>
              <w:bottom w:val="single" w:sz="4" w:space="0" w:color="auto"/>
              <w:right w:val="single" w:sz="4" w:space="0" w:color="auto"/>
            </w:tcBorders>
            <w:noWrap/>
            <w:vAlign w:val="center"/>
          </w:tcPr>
          <w:p w14:paraId="5F8CCC33" w14:textId="53546113" w:rsidR="0095388C" w:rsidRPr="008D3522"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3</w:t>
            </w:r>
          </w:p>
        </w:tc>
        <w:tc>
          <w:tcPr>
            <w:tcW w:w="400" w:type="dxa"/>
            <w:tcBorders>
              <w:top w:val="nil"/>
              <w:left w:val="nil"/>
              <w:bottom w:val="single" w:sz="4" w:space="0" w:color="auto"/>
              <w:right w:val="single" w:sz="4" w:space="0" w:color="auto"/>
            </w:tcBorders>
            <w:noWrap/>
            <w:vAlign w:val="center"/>
          </w:tcPr>
          <w:p w14:paraId="3782AE86" w14:textId="680276BA" w:rsidR="0095388C" w:rsidRPr="008D3522"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vAlign w:val="center"/>
          </w:tcPr>
          <w:p w14:paraId="2B6E1708" w14:textId="4191A51F" w:rsidR="0095388C" w:rsidRPr="008D3522"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vAlign w:val="center"/>
          </w:tcPr>
          <w:p w14:paraId="39766B45" w14:textId="75073162" w:rsidR="0095388C" w:rsidRPr="008D3522"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0EFDF5FC" w14:textId="50D5DEDB" w:rsidR="0095388C" w:rsidRPr="008D3522"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3FD275B3" w14:textId="41EC1BF5" w:rsidR="0095388C" w:rsidRPr="008D3522"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07FA33DD" w14:textId="1018050C" w:rsidR="0095388C" w:rsidRPr="008D3522"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24A464FA" w14:textId="317300EC" w:rsidR="0095388C" w:rsidRPr="008D3522"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51C28D6E" w14:textId="5BF6CCC6" w:rsidR="0095388C" w:rsidRPr="008D3522"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2FB8A129" w14:textId="69A552BE" w:rsidR="0095388C" w:rsidRPr="008D3522"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590B6075" w14:textId="4AA870F7" w:rsidR="0095388C" w:rsidRPr="008D3522"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24805C0C" w14:textId="6B2C1526" w:rsidR="0095388C" w:rsidRPr="008D3522"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6B57EF48" w14:textId="15344C7E" w:rsidR="0095388C" w:rsidRPr="008D3522"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27837C78" w14:textId="126730A7" w:rsidR="0095388C" w:rsidRPr="008D3522"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7A4ABCDD" w14:textId="0D303832" w:rsidR="0095388C" w:rsidRPr="008D3522"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tcPr>
          <w:p w14:paraId="203C701C" w14:textId="14A9C655" w:rsidR="0095388C" w:rsidRPr="008D3522"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tcPr>
          <w:p w14:paraId="49A5A588" w14:textId="502A6A91" w:rsidR="0095388C" w:rsidRPr="008D3522"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tcPr>
          <w:p w14:paraId="72CC378F" w14:textId="064725A7" w:rsidR="0095388C" w:rsidRPr="008D3522"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702" w:type="dxa"/>
            <w:tcBorders>
              <w:top w:val="nil"/>
              <w:left w:val="nil"/>
              <w:bottom w:val="single" w:sz="4" w:space="0" w:color="auto"/>
              <w:right w:val="single" w:sz="4" w:space="0" w:color="auto"/>
            </w:tcBorders>
            <w:vAlign w:val="center"/>
          </w:tcPr>
          <w:p w14:paraId="1F7C4B08" w14:textId="77777777" w:rsidR="0095388C" w:rsidRPr="008D3522" w:rsidRDefault="0095388C" w:rsidP="0095388C">
            <w:pPr>
              <w:spacing w:after="0" w:line="240" w:lineRule="auto"/>
              <w:jc w:val="center"/>
              <w:rPr>
                <w:rFonts w:ascii="Times New Roman" w:eastAsia="Times New Roman" w:hAnsi="Times New Roman" w:cs="Times New Roman"/>
                <w:kern w:val="0"/>
                <w:sz w:val="24"/>
                <w:szCs w:val="24"/>
                <w:lang w:eastAsia="ru-RU"/>
                <w14:ligatures w14:val="none"/>
              </w:rPr>
            </w:pPr>
          </w:p>
        </w:tc>
      </w:tr>
      <w:tr w:rsidR="0095388C" w:rsidRPr="008D3522" w14:paraId="071A517B" w14:textId="77777777" w:rsidTr="00A350C3">
        <w:trPr>
          <w:gridAfter w:val="1"/>
          <w:wAfter w:w="150" w:type="dxa"/>
          <w:trHeight w:val="315"/>
        </w:trPr>
        <w:tc>
          <w:tcPr>
            <w:tcW w:w="866" w:type="dxa"/>
            <w:tcBorders>
              <w:top w:val="nil"/>
              <w:left w:val="single" w:sz="4" w:space="0" w:color="auto"/>
              <w:bottom w:val="single" w:sz="4" w:space="0" w:color="auto"/>
              <w:right w:val="single" w:sz="4" w:space="0" w:color="auto"/>
            </w:tcBorders>
            <w:vAlign w:val="center"/>
          </w:tcPr>
          <w:p w14:paraId="45D8C2EF" w14:textId="545D381C" w:rsidR="0095388C" w:rsidRPr="008D3522" w:rsidRDefault="0095388C" w:rsidP="0095388C">
            <w:pPr>
              <w:spacing w:after="0" w:line="240" w:lineRule="auto"/>
              <w:rPr>
                <w:rFonts w:ascii="Times New Roman" w:eastAsia="Times New Roman" w:hAnsi="Times New Roman" w:cs="Times New Roman"/>
                <w:color w:val="000000"/>
                <w:kern w:val="0"/>
                <w:sz w:val="20"/>
                <w:szCs w:val="20"/>
                <w:lang w:eastAsia="ru-RU"/>
                <w14:ligatures w14:val="none"/>
              </w:rPr>
            </w:pPr>
            <w:r w:rsidRPr="008D3522">
              <w:rPr>
                <w:rFonts w:ascii="Times New Roman" w:eastAsia="Times New Roman" w:hAnsi="Times New Roman" w:cs="Times New Roman"/>
                <w:color w:val="000000"/>
                <w:kern w:val="0"/>
                <w:sz w:val="20"/>
                <w:szCs w:val="20"/>
                <w:lang w:eastAsia="ru-RU"/>
                <w14:ligatures w14:val="none"/>
              </w:rPr>
              <w:t>5.2.3</w:t>
            </w:r>
          </w:p>
        </w:tc>
        <w:tc>
          <w:tcPr>
            <w:tcW w:w="2977" w:type="dxa"/>
            <w:tcBorders>
              <w:top w:val="nil"/>
              <w:left w:val="nil"/>
              <w:bottom w:val="single" w:sz="4" w:space="0" w:color="auto"/>
              <w:right w:val="single" w:sz="4" w:space="0" w:color="auto"/>
            </w:tcBorders>
            <w:vAlign w:val="center"/>
          </w:tcPr>
          <w:p w14:paraId="27BB18C0" w14:textId="79E8B78D" w:rsidR="0095388C" w:rsidRPr="008D3522" w:rsidRDefault="0095388C" w:rsidP="0095388C">
            <w:pPr>
              <w:spacing w:after="0" w:line="240" w:lineRule="auto"/>
              <w:rPr>
                <w:rFonts w:ascii="Times New Roman" w:eastAsia="Times New Roman" w:hAnsi="Times New Roman" w:cs="Times New Roman"/>
                <w:kern w:val="0"/>
                <w:lang w:eastAsia="ru-RU"/>
                <w14:ligatures w14:val="none"/>
              </w:rPr>
            </w:pPr>
            <w:r w:rsidRPr="008D3522">
              <w:rPr>
                <w:rFonts w:ascii="Times New Roman" w:eastAsia="Times New Roman" w:hAnsi="Times New Roman" w:cs="Times New Roman"/>
                <w:kern w:val="0"/>
                <w:lang w:eastAsia="ru-RU"/>
                <w14:ligatures w14:val="none"/>
              </w:rPr>
              <w:t>Строительные машины и средства малой механизации</w:t>
            </w:r>
          </w:p>
        </w:tc>
        <w:tc>
          <w:tcPr>
            <w:tcW w:w="1059" w:type="dxa"/>
            <w:tcBorders>
              <w:top w:val="nil"/>
              <w:left w:val="nil"/>
              <w:bottom w:val="single" w:sz="4" w:space="0" w:color="auto"/>
              <w:right w:val="single" w:sz="4" w:space="0" w:color="auto"/>
            </w:tcBorders>
            <w:vAlign w:val="center"/>
          </w:tcPr>
          <w:p w14:paraId="4FB153FE" w14:textId="72E762EF" w:rsidR="0095388C" w:rsidRPr="008D3522" w:rsidRDefault="0095388C" w:rsidP="0095388C">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32</w:t>
            </w:r>
          </w:p>
        </w:tc>
        <w:tc>
          <w:tcPr>
            <w:tcW w:w="401" w:type="dxa"/>
            <w:tcBorders>
              <w:top w:val="nil"/>
              <w:left w:val="nil"/>
              <w:bottom w:val="single" w:sz="4" w:space="0" w:color="auto"/>
              <w:right w:val="single" w:sz="4" w:space="0" w:color="auto"/>
            </w:tcBorders>
            <w:noWrap/>
            <w:vAlign w:val="center"/>
          </w:tcPr>
          <w:p w14:paraId="60F013BC" w14:textId="77777777" w:rsidR="0095388C" w:rsidRPr="008D3522"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401" w:type="dxa"/>
            <w:tcBorders>
              <w:top w:val="nil"/>
              <w:left w:val="nil"/>
              <w:bottom w:val="single" w:sz="4" w:space="0" w:color="auto"/>
              <w:right w:val="single" w:sz="4" w:space="0" w:color="auto"/>
            </w:tcBorders>
            <w:noWrap/>
            <w:vAlign w:val="center"/>
          </w:tcPr>
          <w:p w14:paraId="7531F2AD" w14:textId="77777777" w:rsidR="0095388C" w:rsidRPr="008D3522"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400" w:type="dxa"/>
            <w:tcBorders>
              <w:top w:val="nil"/>
              <w:left w:val="nil"/>
              <w:bottom w:val="single" w:sz="4" w:space="0" w:color="auto"/>
              <w:right w:val="single" w:sz="4" w:space="0" w:color="auto"/>
            </w:tcBorders>
            <w:noWrap/>
            <w:vAlign w:val="center"/>
          </w:tcPr>
          <w:p w14:paraId="1837DFD2" w14:textId="77777777" w:rsidR="0095388C" w:rsidRPr="008D3522"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400" w:type="dxa"/>
            <w:tcBorders>
              <w:top w:val="nil"/>
              <w:left w:val="nil"/>
              <w:bottom w:val="single" w:sz="4" w:space="0" w:color="auto"/>
              <w:right w:val="single" w:sz="4" w:space="0" w:color="auto"/>
            </w:tcBorders>
            <w:noWrap/>
            <w:vAlign w:val="center"/>
          </w:tcPr>
          <w:p w14:paraId="32923044" w14:textId="77777777" w:rsidR="0095388C" w:rsidRPr="008D3522"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400" w:type="dxa"/>
            <w:tcBorders>
              <w:top w:val="nil"/>
              <w:left w:val="nil"/>
              <w:bottom w:val="single" w:sz="4" w:space="0" w:color="auto"/>
              <w:right w:val="single" w:sz="4" w:space="0" w:color="auto"/>
            </w:tcBorders>
            <w:noWrap/>
            <w:vAlign w:val="center"/>
          </w:tcPr>
          <w:p w14:paraId="2D52644A" w14:textId="77777777" w:rsidR="0095388C" w:rsidRPr="008D3522"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400" w:type="dxa"/>
            <w:tcBorders>
              <w:top w:val="nil"/>
              <w:left w:val="nil"/>
              <w:bottom w:val="single" w:sz="4" w:space="0" w:color="auto"/>
              <w:right w:val="single" w:sz="4" w:space="0" w:color="auto"/>
            </w:tcBorders>
            <w:noWrap/>
            <w:vAlign w:val="center"/>
          </w:tcPr>
          <w:p w14:paraId="4CDE3E94" w14:textId="77777777" w:rsidR="0095388C" w:rsidRPr="008D3522"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400" w:type="dxa"/>
            <w:tcBorders>
              <w:top w:val="nil"/>
              <w:left w:val="nil"/>
              <w:bottom w:val="single" w:sz="4" w:space="0" w:color="auto"/>
              <w:right w:val="single" w:sz="4" w:space="0" w:color="auto"/>
            </w:tcBorders>
            <w:noWrap/>
            <w:vAlign w:val="center"/>
          </w:tcPr>
          <w:p w14:paraId="0513897D" w14:textId="77777777" w:rsidR="0095388C" w:rsidRPr="008D3522"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400" w:type="dxa"/>
            <w:tcBorders>
              <w:top w:val="nil"/>
              <w:left w:val="nil"/>
              <w:bottom w:val="single" w:sz="4" w:space="0" w:color="auto"/>
              <w:right w:val="single" w:sz="4" w:space="0" w:color="auto"/>
            </w:tcBorders>
            <w:noWrap/>
            <w:vAlign w:val="center"/>
          </w:tcPr>
          <w:p w14:paraId="598E2C18" w14:textId="77777777" w:rsidR="0095388C" w:rsidRPr="008D3522"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400" w:type="dxa"/>
            <w:tcBorders>
              <w:top w:val="nil"/>
              <w:left w:val="nil"/>
              <w:bottom w:val="single" w:sz="4" w:space="0" w:color="auto"/>
              <w:right w:val="single" w:sz="4" w:space="0" w:color="auto"/>
            </w:tcBorders>
            <w:noWrap/>
            <w:vAlign w:val="center"/>
          </w:tcPr>
          <w:p w14:paraId="3E3E6A96" w14:textId="0B787127" w:rsidR="0095388C" w:rsidRPr="008D3522"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vAlign w:val="center"/>
          </w:tcPr>
          <w:p w14:paraId="7B8BDC79" w14:textId="2699A54F" w:rsidR="0095388C" w:rsidRPr="008D3522"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vAlign w:val="center"/>
          </w:tcPr>
          <w:p w14:paraId="3F9601F2" w14:textId="51B8C21F" w:rsidR="0095388C" w:rsidRPr="008D3522"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78D581A5" w14:textId="37FC095C" w:rsidR="0095388C" w:rsidRPr="008D3522"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31DB83E3" w14:textId="5AFFF00D" w:rsidR="0095388C" w:rsidRPr="008D3522"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4D5F7980" w14:textId="27A91690" w:rsidR="0095388C" w:rsidRPr="008D3522"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62C4FBC4" w14:textId="1CD3651C" w:rsidR="0095388C" w:rsidRPr="008D3522"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39FB66FE" w14:textId="74DAB1FE" w:rsidR="0095388C" w:rsidRPr="008D3522"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7CAB017A" w14:textId="04EB60C7" w:rsidR="0095388C" w:rsidRPr="008D3522"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4764920B" w14:textId="54EC5D60" w:rsidR="0095388C" w:rsidRPr="008D3522"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7843790C" w14:textId="0AC716BA" w:rsidR="0095388C" w:rsidRPr="008D3522"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4F87C562" w14:textId="12BF91CC" w:rsidR="0095388C" w:rsidRPr="008D3522"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26AC1C8A" w14:textId="5A4909BD" w:rsidR="0095388C" w:rsidRPr="008D3522"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33CFAF1A" w14:textId="4D7E9873" w:rsidR="0095388C" w:rsidRPr="008D3522" w:rsidRDefault="00E97B71"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tcPr>
          <w:p w14:paraId="417D5189" w14:textId="7C6AA6E5" w:rsidR="0095388C" w:rsidRPr="008D3522" w:rsidRDefault="00E97B71"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tcPr>
          <w:p w14:paraId="7FADCD7B" w14:textId="197DC25F" w:rsidR="0095388C" w:rsidRPr="008D3522" w:rsidRDefault="00E97B71"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49B0EA49" w14:textId="2CEA449D" w:rsidR="0095388C" w:rsidRPr="008D3522"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702" w:type="dxa"/>
            <w:tcBorders>
              <w:top w:val="nil"/>
              <w:left w:val="nil"/>
              <w:bottom w:val="single" w:sz="4" w:space="0" w:color="auto"/>
              <w:right w:val="single" w:sz="4" w:space="0" w:color="auto"/>
            </w:tcBorders>
            <w:vAlign w:val="center"/>
          </w:tcPr>
          <w:p w14:paraId="2318BD13" w14:textId="77777777" w:rsidR="0095388C" w:rsidRPr="008D3522" w:rsidRDefault="0095388C" w:rsidP="0095388C">
            <w:pPr>
              <w:spacing w:after="0" w:line="240" w:lineRule="auto"/>
              <w:jc w:val="center"/>
              <w:rPr>
                <w:rFonts w:ascii="Times New Roman" w:eastAsia="Times New Roman" w:hAnsi="Times New Roman" w:cs="Times New Roman"/>
                <w:kern w:val="0"/>
                <w:sz w:val="24"/>
                <w:szCs w:val="24"/>
                <w:lang w:eastAsia="ru-RU"/>
                <w14:ligatures w14:val="none"/>
              </w:rPr>
            </w:pPr>
          </w:p>
        </w:tc>
      </w:tr>
      <w:tr w:rsidR="00A350C3" w:rsidRPr="008D3522" w14:paraId="70FC528F" w14:textId="77777777" w:rsidTr="00A350C3">
        <w:trPr>
          <w:gridAfter w:val="1"/>
          <w:wAfter w:w="150" w:type="dxa"/>
          <w:trHeight w:val="600"/>
        </w:trPr>
        <w:tc>
          <w:tcPr>
            <w:tcW w:w="866" w:type="dxa"/>
            <w:tcBorders>
              <w:top w:val="nil"/>
              <w:left w:val="single" w:sz="4" w:space="0" w:color="auto"/>
              <w:bottom w:val="single" w:sz="4" w:space="0" w:color="auto"/>
              <w:right w:val="single" w:sz="4" w:space="0" w:color="auto"/>
            </w:tcBorders>
            <w:vAlign w:val="center"/>
            <w:hideMark/>
          </w:tcPr>
          <w:p w14:paraId="13570C96" w14:textId="07CD0506" w:rsidR="00A350C3" w:rsidRPr="008D3522" w:rsidRDefault="00A350C3" w:rsidP="00A350C3">
            <w:pPr>
              <w:spacing w:after="0" w:line="240" w:lineRule="auto"/>
              <w:rPr>
                <w:rFonts w:ascii="Times New Roman" w:eastAsia="Times New Roman" w:hAnsi="Times New Roman" w:cs="Times New Roman"/>
                <w:color w:val="000000"/>
                <w:kern w:val="0"/>
                <w:sz w:val="20"/>
                <w:szCs w:val="20"/>
                <w:lang w:eastAsia="ru-RU"/>
                <w14:ligatures w14:val="none"/>
              </w:rPr>
            </w:pPr>
            <w:r w:rsidRPr="008D3522">
              <w:rPr>
                <w:rFonts w:ascii="Times New Roman" w:eastAsia="Times New Roman" w:hAnsi="Times New Roman" w:cs="Times New Roman"/>
                <w:color w:val="000000"/>
                <w:kern w:val="0"/>
                <w:sz w:val="20"/>
                <w:szCs w:val="20"/>
                <w:lang w:eastAsia="ru-RU"/>
                <w14:ligatures w14:val="none"/>
              </w:rPr>
              <w:t>5.2.4</w:t>
            </w:r>
          </w:p>
        </w:tc>
        <w:tc>
          <w:tcPr>
            <w:tcW w:w="2977" w:type="dxa"/>
            <w:tcBorders>
              <w:top w:val="nil"/>
              <w:left w:val="nil"/>
              <w:bottom w:val="single" w:sz="4" w:space="0" w:color="auto"/>
              <w:right w:val="single" w:sz="4" w:space="0" w:color="auto"/>
            </w:tcBorders>
            <w:vAlign w:val="center"/>
            <w:hideMark/>
          </w:tcPr>
          <w:p w14:paraId="0D8A7FB5" w14:textId="2EE31FDD" w:rsidR="00A350C3" w:rsidRPr="008D3522" w:rsidRDefault="00A350C3" w:rsidP="00A350C3">
            <w:pPr>
              <w:spacing w:after="0" w:line="240" w:lineRule="auto"/>
              <w:rPr>
                <w:rFonts w:ascii="Times New Roman" w:eastAsia="Times New Roman" w:hAnsi="Times New Roman" w:cs="Times New Roman"/>
                <w:kern w:val="0"/>
                <w:lang w:eastAsia="ru-RU"/>
                <w14:ligatures w14:val="none"/>
              </w:rPr>
            </w:pPr>
            <w:r w:rsidRPr="008D3522">
              <w:rPr>
                <w:rFonts w:ascii="Times New Roman" w:eastAsia="Times New Roman" w:hAnsi="Times New Roman" w:cs="Times New Roman"/>
                <w:kern w:val="0"/>
                <w:lang w:eastAsia="ru-RU"/>
                <w14:ligatures w14:val="none"/>
              </w:rPr>
              <w:t>Технологии каменных работ.</w:t>
            </w:r>
          </w:p>
        </w:tc>
        <w:tc>
          <w:tcPr>
            <w:tcW w:w="1059" w:type="dxa"/>
            <w:tcBorders>
              <w:top w:val="nil"/>
              <w:left w:val="nil"/>
              <w:bottom w:val="single" w:sz="4" w:space="0" w:color="auto"/>
              <w:right w:val="single" w:sz="4" w:space="0" w:color="auto"/>
            </w:tcBorders>
            <w:vAlign w:val="center"/>
            <w:hideMark/>
          </w:tcPr>
          <w:p w14:paraId="1551F27C" w14:textId="1EFC5C15"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4</w:t>
            </w:r>
            <w:r w:rsidR="005B50D3" w:rsidRPr="008D3522">
              <w:rPr>
                <w:rFonts w:ascii="Times New Roman" w:eastAsia="Times New Roman" w:hAnsi="Times New Roman" w:cs="Times New Roman"/>
                <w:kern w:val="0"/>
                <w:sz w:val="20"/>
                <w:szCs w:val="20"/>
                <w:lang w:eastAsia="ru-RU"/>
                <w14:ligatures w14:val="none"/>
              </w:rPr>
              <w:t>4</w:t>
            </w:r>
          </w:p>
        </w:tc>
        <w:tc>
          <w:tcPr>
            <w:tcW w:w="401" w:type="dxa"/>
            <w:tcBorders>
              <w:top w:val="nil"/>
              <w:left w:val="nil"/>
              <w:bottom w:val="single" w:sz="4" w:space="0" w:color="auto"/>
              <w:right w:val="single" w:sz="4" w:space="0" w:color="auto"/>
            </w:tcBorders>
            <w:noWrap/>
            <w:vAlign w:val="center"/>
            <w:hideMark/>
          </w:tcPr>
          <w:p w14:paraId="03D04D93" w14:textId="147AA1A8" w:rsidR="00A350C3" w:rsidRPr="008D3522" w:rsidRDefault="0095388C"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3</w:t>
            </w:r>
          </w:p>
        </w:tc>
        <w:tc>
          <w:tcPr>
            <w:tcW w:w="401" w:type="dxa"/>
            <w:tcBorders>
              <w:top w:val="nil"/>
              <w:left w:val="nil"/>
              <w:bottom w:val="single" w:sz="4" w:space="0" w:color="auto"/>
              <w:right w:val="single" w:sz="4" w:space="0" w:color="auto"/>
            </w:tcBorders>
            <w:noWrap/>
            <w:vAlign w:val="center"/>
            <w:hideMark/>
          </w:tcPr>
          <w:p w14:paraId="693CC1AA" w14:textId="3987B4FB" w:rsidR="00A350C3" w:rsidRPr="008D3522" w:rsidRDefault="0095388C"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3</w:t>
            </w:r>
          </w:p>
        </w:tc>
        <w:tc>
          <w:tcPr>
            <w:tcW w:w="400" w:type="dxa"/>
            <w:tcBorders>
              <w:top w:val="nil"/>
              <w:left w:val="nil"/>
              <w:bottom w:val="single" w:sz="4" w:space="0" w:color="auto"/>
              <w:right w:val="single" w:sz="4" w:space="0" w:color="auto"/>
            </w:tcBorders>
            <w:noWrap/>
            <w:vAlign w:val="center"/>
            <w:hideMark/>
          </w:tcPr>
          <w:p w14:paraId="5ADE789D" w14:textId="1FFC182F" w:rsidR="00A350C3" w:rsidRPr="008D3522" w:rsidRDefault="0095388C"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3</w:t>
            </w:r>
          </w:p>
        </w:tc>
        <w:tc>
          <w:tcPr>
            <w:tcW w:w="400" w:type="dxa"/>
            <w:tcBorders>
              <w:top w:val="nil"/>
              <w:left w:val="nil"/>
              <w:bottom w:val="single" w:sz="4" w:space="0" w:color="auto"/>
              <w:right w:val="single" w:sz="4" w:space="0" w:color="auto"/>
            </w:tcBorders>
            <w:noWrap/>
            <w:vAlign w:val="center"/>
            <w:hideMark/>
          </w:tcPr>
          <w:p w14:paraId="23C6016B" w14:textId="18D27B34" w:rsidR="00A350C3" w:rsidRPr="008D3522" w:rsidRDefault="0095388C"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3</w:t>
            </w:r>
          </w:p>
        </w:tc>
        <w:tc>
          <w:tcPr>
            <w:tcW w:w="400" w:type="dxa"/>
            <w:tcBorders>
              <w:top w:val="nil"/>
              <w:left w:val="nil"/>
              <w:bottom w:val="single" w:sz="4" w:space="0" w:color="auto"/>
              <w:right w:val="single" w:sz="4" w:space="0" w:color="auto"/>
            </w:tcBorders>
            <w:noWrap/>
            <w:vAlign w:val="center"/>
            <w:hideMark/>
          </w:tcPr>
          <w:p w14:paraId="7E312C4D" w14:textId="3FBA9EA8" w:rsidR="00A350C3" w:rsidRPr="008D3522" w:rsidRDefault="0095388C"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3</w:t>
            </w:r>
          </w:p>
        </w:tc>
        <w:tc>
          <w:tcPr>
            <w:tcW w:w="400" w:type="dxa"/>
            <w:tcBorders>
              <w:top w:val="nil"/>
              <w:left w:val="nil"/>
              <w:bottom w:val="single" w:sz="4" w:space="0" w:color="auto"/>
              <w:right w:val="single" w:sz="4" w:space="0" w:color="auto"/>
            </w:tcBorders>
            <w:noWrap/>
            <w:vAlign w:val="center"/>
            <w:hideMark/>
          </w:tcPr>
          <w:p w14:paraId="3F7D7C49" w14:textId="683FC3AB" w:rsidR="00A350C3" w:rsidRPr="008D3522" w:rsidRDefault="0095388C"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3</w:t>
            </w:r>
          </w:p>
        </w:tc>
        <w:tc>
          <w:tcPr>
            <w:tcW w:w="400" w:type="dxa"/>
            <w:tcBorders>
              <w:top w:val="nil"/>
              <w:left w:val="nil"/>
              <w:bottom w:val="single" w:sz="4" w:space="0" w:color="auto"/>
              <w:right w:val="single" w:sz="4" w:space="0" w:color="auto"/>
            </w:tcBorders>
            <w:noWrap/>
            <w:vAlign w:val="center"/>
            <w:hideMark/>
          </w:tcPr>
          <w:p w14:paraId="4C15CF2A" w14:textId="4B98A47A" w:rsidR="00A350C3" w:rsidRPr="008D3522" w:rsidRDefault="0095388C"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3</w:t>
            </w:r>
          </w:p>
        </w:tc>
        <w:tc>
          <w:tcPr>
            <w:tcW w:w="400" w:type="dxa"/>
            <w:tcBorders>
              <w:top w:val="nil"/>
              <w:left w:val="nil"/>
              <w:bottom w:val="single" w:sz="4" w:space="0" w:color="auto"/>
              <w:right w:val="single" w:sz="4" w:space="0" w:color="auto"/>
            </w:tcBorders>
            <w:noWrap/>
            <w:vAlign w:val="center"/>
            <w:hideMark/>
          </w:tcPr>
          <w:p w14:paraId="7BB96581" w14:textId="5D53F01D" w:rsidR="00A350C3" w:rsidRPr="008D3522" w:rsidRDefault="0095388C"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3</w:t>
            </w:r>
          </w:p>
        </w:tc>
        <w:tc>
          <w:tcPr>
            <w:tcW w:w="400" w:type="dxa"/>
            <w:tcBorders>
              <w:top w:val="nil"/>
              <w:left w:val="nil"/>
              <w:bottom w:val="single" w:sz="4" w:space="0" w:color="auto"/>
              <w:right w:val="single" w:sz="4" w:space="0" w:color="auto"/>
            </w:tcBorders>
            <w:noWrap/>
            <w:vAlign w:val="center"/>
            <w:hideMark/>
          </w:tcPr>
          <w:p w14:paraId="1278119C" w14:textId="77777777"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vAlign w:val="center"/>
            <w:hideMark/>
          </w:tcPr>
          <w:p w14:paraId="23483802" w14:textId="77777777"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vAlign w:val="center"/>
            <w:hideMark/>
          </w:tcPr>
          <w:p w14:paraId="24997042" w14:textId="54536F86" w:rsidR="00A350C3" w:rsidRPr="008D3522" w:rsidRDefault="009F3311"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3</w:t>
            </w:r>
          </w:p>
        </w:tc>
        <w:tc>
          <w:tcPr>
            <w:tcW w:w="399" w:type="dxa"/>
            <w:tcBorders>
              <w:top w:val="nil"/>
              <w:left w:val="nil"/>
              <w:bottom w:val="single" w:sz="4" w:space="0" w:color="auto"/>
              <w:right w:val="single" w:sz="4" w:space="0" w:color="auto"/>
            </w:tcBorders>
            <w:vAlign w:val="center"/>
            <w:hideMark/>
          </w:tcPr>
          <w:p w14:paraId="2D744B0D" w14:textId="23503C6E" w:rsidR="00A350C3" w:rsidRPr="008D3522" w:rsidRDefault="009F3311"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3</w:t>
            </w:r>
          </w:p>
        </w:tc>
        <w:tc>
          <w:tcPr>
            <w:tcW w:w="399" w:type="dxa"/>
            <w:tcBorders>
              <w:top w:val="nil"/>
              <w:left w:val="nil"/>
              <w:bottom w:val="single" w:sz="4" w:space="0" w:color="auto"/>
              <w:right w:val="single" w:sz="4" w:space="0" w:color="auto"/>
            </w:tcBorders>
            <w:vAlign w:val="center"/>
            <w:hideMark/>
          </w:tcPr>
          <w:p w14:paraId="616FF89A" w14:textId="4263F233" w:rsidR="00A350C3" w:rsidRPr="008D3522" w:rsidRDefault="009F3311"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3</w:t>
            </w:r>
          </w:p>
        </w:tc>
        <w:tc>
          <w:tcPr>
            <w:tcW w:w="399" w:type="dxa"/>
            <w:tcBorders>
              <w:top w:val="nil"/>
              <w:left w:val="nil"/>
              <w:bottom w:val="single" w:sz="4" w:space="0" w:color="auto"/>
              <w:right w:val="single" w:sz="4" w:space="0" w:color="auto"/>
            </w:tcBorders>
            <w:vAlign w:val="center"/>
            <w:hideMark/>
          </w:tcPr>
          <w:p w14:paraId="1FA125B5" w14:textId="74B70C11" w:rsidR="00A350C3" w:rsidRPr="008D3522" w:rsidRDefault="009F3311"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3</w:t>
            </w:r>
          </w:p>
        </w:tc>
        <w:tc>
          <w:tcPr>
            <w:tcW w:w="399" w:type="dxa"/>
            <w:tcBorders>
              <w:top w:val="nil"/>
              <w:left w:val="nil"/>
              <w:bottom w:val="single" w:sz="4" w:space="0" w:color="auto"/>
              <w:right w:val="single" w:sz="4" w:space="0" w:color="auto"/>
            </w:tcBorders>
            <w:vAlign w:val="center"/>
            <w:hideMark/>
          </w:tcPr>
          <w:p w14:paraId="04304A9A" w14:textId="7962CB77" w:rsidR="00A350C3" w:rsidRPr="008D3522" w:rsidRDefault="009F3311"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3</w:t>
            </w:r>
          </w:p>
        </w:tc>
        <w:tc>
          <w:tcPr>
            <w:tcW w:w="399" w:type="dxa"/>
            <w:tcBorders>
              <w:top w:val="nil"/>
              <w:left w:val="nil"/>
              <w:bottom w:val="single" w:sz="4" w:space="0" w:color="auto"/>
              <w:right w:val="single" w:sz="4" w:space="0" w:color="auto"/>
            </w:tcBorders>
            <w:vAlign w:val="center"/>
            <w:hideMark/>
          </w:tcPr>
          <w:p w14:paraId="4BAAB21D" w14:textId="5DB57435" w:rsidR="00A350C3" w:rsidRPr="008D3522" w:rsidRDefault="00C9402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3</w:t>
            </w:r>
          </w:p>
        </w:tc>
        <w:tc>
          <w:tcPr>
            <w:tcW w:w="399" w:type="dxa"/>
            <w:tcBorders>
              <w:top w:val="nil"/>
              <w:left w:val="nil"/>
              <w:bottom w:val="single" w:sz="4" w:space="0" w:color="auto"/>
              <w:right w:val="single" w:sz="4" w:space="0" w:color="auto"/>
            </w:tcBorders>
            <w:vAlign w:val="center"/>
            <w:hideMark/>
          </w:tcPr>
          <w:p w14:paraId="6E7FD6E7" w14:textId="611F0705" w:rsidR="00A350C3" w:rsidRPr="008D3522" w:rsidRDefault="00E97B71"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1</w:t>
            </w:r>
          </w:p>
        </w:tc>
        <w:tc>
          <w:tcPr>
            <w:tcW w:w="399" w:type="dxa"/>
            <w:tcBorders>
              <w:top w:val="nil"/>
              <w:left w:val="nil"/>
              <w:bottom w:val="single" w:sz="4" w:space="0" w:color="auto"/>
              <w:right w:val="single" w:sz="4" w:space="0" w:color="auto"/>
            </w:tcBorders>
            <w:vAlign w:val="center"/>
            <w:hideMark/>
          </w:tcPr>
          <w:p w14:paraId="396449FD" w14:textId="7E5D3224" w:rsidR="00A350C3" w:rsidRPr="008D3522" w:rsidRDefault="00E97B71"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1</w:t>
            </w:r>
          </w:p>
        </w:tc>
        <w:tc>
          <w:tcPr>
            <w:tcW w:w="399" w:type="dxa"/>
            <w:tcBorders>
              <w:top w:val="nil"/>
              <w:left w:val="nil"/>
              <w:bottom w:val="single" w:sz="4" w:space="0" w:color="auto"/>
              <w:right w:val="single" w:sz="4" w:space="0" w:color="auto"/>
            </w:tcBorders>
            <w:vAlign w:val="center"/>
            <w:hideMark/>
          </w:tcPr>
          <w:p w14:paraId="5777424E" w14:textId="0124CEAD"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hideMark/>
          </w:tcPr>
          <w:p w14:paraId="15378A8C" w14:textId="671B8093"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hideMark/>
          </w:tcPr>
          <w:p w14:paraId="0ECAD908" w14:textId="25207639"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hideMark/>
          </w:tcPr>
          <w:p w14:paraId="16F4B5EA" w14:textId="696434FB"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hideMark/>
          </w:tcPr>
          <w:p w14:paraId="44F399B7" w14:textId="44517DF0"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hideMark/>
          </w:tcPr>
          <w:p w14:paraId="505CD4CD" w14:textId="05594A97"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hideMark/>
          </w:tcPr>
          <w:p w14:paraId="145C95B7" w14:textId="4D8F33A2"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702" w:type="dxa"/>
            <w:tcBorders>
              <w:top w:val="nil"/>
              <w:left w:val="nil"/>
              <w:bottom w:val="single" w:sz="4" w:space="0" w:color="auto"/>
              <w:right w:val="single" w:sz="4" w:space="0" w:color="auto"/>
            </w:tcBorders>
            <w:vAlign w:val="center"/>
            <w:hideMark/>
          </w:tcPr>
          <w:p w14:paraId="3EE84DC5" w14:textId="77777777" w:rsidR="00A350C3" w:rsidRPr="008D3522" w:rsidRDefault="00A350C3" w:rsidP="00A350C3">
            <w:pPr>
              <w:spacing w:after="0" w:line="240" w:lineRule="auto"/>
              <w:jc w:val="center"/>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t> </w:t>
            </w:r>
          </w:p>
        </w:tc>
      </w:tr>
      <w:tr w:rsidR="00A350C3" w:rsidRPr="008D3522" w14:paraId="5C942263" w14:textId="77777777" w:rsidTr="00A350C3">
        <w:trPr>
          <w:gridAfter w:val="1"/>
          <w:wAfter w:w="150" w:type="dxa"/>
          <w:trHeight w:val="315"/>
        </w:trPr>
        <w:tc>
          <w:tcPr>
            <w:tcW w:w="866" w:type="dxa"/>
            <w:tcBorders>
              <w:top w:val="nil"/>
              <w:left w:val="single" w:sz="4" w:space="0" w:color="auto"/>
              <w:bottom w:val="single" w:sz="4" w:space="0" w:color="auto"/>
              <w:right w:val="single" w:sz="4" w:space="0" w:color="auto"/>
            </w:tcBorders>
            <w:shd w:val="clear" w:color="000000" w:fill="BFBFBF"/>
            <w:vAlign w:val="center"/>
            <w:hideMark/>
          </w:tcPr>
          <w:p w14:paraId="1AF8298B" w14:textId="77777777" w:rsidR="00A350C3" w:rsidRPr="008D3522" w:rsidRDefault="00A350C3" w:rsidP="00A350C3">
            <w:pPr>
              <w:spacing w:after="0" w:line="240" w:lineRule="auto"/>
              <w:rPr>
                <w:rFonts w:ascii="Times New Roman" w:eastAsia="Times New Roman" w:hAnsi="Times New Roman" w:cs="Times New Roman"/>
                <w:b/>
                <w:bCs/>
                <w:color w:val="000000"/>
                <w:kern w:val="0"/>
                <w:sz w:val="20"/>
                <w:szCs w:val="20"/>
                <w:lang w:eastAsia="ru-RU"/>
                <w14:ligatures w14:val="none"/>
              </w:rPr>
            </w:pPr>
            <w:r w:rsidRPr="008D3522">
              <w:rPr>
                <w:rFonts w:ascii="Times New Roman" w:eastAsia="Times New Roman" w:hAnsi="Times New Roman" w:cs="Times New Roman"/>
                <w:b/>
                <w:bCs/>
                <w:color w:val="000000"/>
                <w:kern w:val="0"/>
                <w:sz w:val="20"/>
                <w:szCs w:val="20"/>
                <w:lang w:eastAsia="ru-RU"/>
                <w14:ligatures w14:val="none"/>
              </w:rPr>
              <w:lastRenderedPageBreak/>
              <w:t>5.3</w:t>
            </w:r>
          </w:p>
        </w:tc>
        <w:tc>
          <w:tcPr>
            <w:tcW w:w="2977" w:type="dxa"/>
            <w:tcBorders>
              <w:top w:val="nil"/>
              <w:left w:val="nil"/>
              <w:bottom w:val="single" w:sz="4" w:space="0" w:color="auto"/>
              <w:right w:val="single" w:sz="4" w:space="0" w:color="auto"/>
            </w:tcBorders>
            <w:shd w:val="clear" w:color="000000" w:fill="BFBFBF"/>
            <w:vAlign w:val="center"/>
            <w:hideMark/>
          </w:tcPr>
          <w:p w14:paraId="3D5E7B0F" w14:textId="77777777" w:rsidR="00A350C3" w:rsidRPr="008D3522" w:rsidRDefault="00A350C3" w:rsidP="00A350C3">
            <w:pPr>
              <w:spacing w:after="0" w:line="240" w:lineRule="auto"/>
              <w:rPr>
                <w:rFonts w:ascii="Times New Roman" w:eastAsia="Times New Roman" w:hAnsi="Times New Roman" w:cs="Times New Roman"/>
                <w:color w:val="000000"/>
                <w:kern w:val="0"/>
                <w:lang w:eastAsia="ru-RU"/>
                <w14:ligatures w14:val="none"/>
              </w:rPr>
            </w:pPr>
            <w:r w:rsidRPr="008D3522">
              <w:rPr>
                <w:rFonts w:ascii="Times New Roman" w:eastAsia="Times New Roman" w:hAnsi="Times New Roman" w:cs="Times New Roman"/>
                <w:color w:val="000000"/>
                <w:kern w:val="0"/>
                <w:lang w:eastAsia="ru-RU"/>
                <w14:ligatures w14:val="none"/>
              </w:rPr>
              <w:t xml:space="preserve">Учебная практика </w:t>
            </w:r>
          </w:p>
        </w:tc>
        <w:tc>
          <w:tcPr>
            <w:tcW w:w="1059" w:type="dxa"/>
            <w:tcBorders>
              <w:top w:val="nil"/>
              <w:left w:val="nil"/>
              <w:bottom w:val="single" w:sz="4" w:space="0" w:color="auto"/>
              <w:right w:val="single" w:sz="4" w:space="0" w:color="auto"/>
            </w:tcBorders>
            <w:shd w:val="clear" w:color="000000" w:fill="BFBFBF"/>
            <w:vAlign w:val="center"/>
            <w:hideMark/>
          </w:tcPr>
          <w:p w14:paraId="6CA3C5D0" w14:textId="57449B1C"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1</w:t>
            </w:r>
            <w:r w:rsidR="005B50D3" w:rsidRPr="008D3522">
              <w:rPr>
                <w:rFonts w:ascii="Times New Roman" w:eastAsia="Times New Roman" w:hAnsi="Times New Roman" w:cs="Times New Roman"/>
                <w:b/>
                <w:bCs/>
                <w:kern w:val="0"/>
                <w:sz w:val="20"/>
                <w:szCs w:val="20"/>
                <w:lang w:eastAsia="ru-RU"/>
                <w14:ligatures w14:val="none"/>
              </w:rPr>
              <w:t>56</w:t>
            </w:r>
          </w:p>
        </w:tc>
        <w:tc>
          <w:tcPr>
            <w:tcW w:w="401" w:type="dxa"/>
            <w:tcBorders>
              <w:top w:val="nil"/>
              <w:left w:val="nil"/>
              <w:bottom w:val="single" w:sz="4" w:space="0" w:color="auto"/>
              <w:right w:val="single" w:sz="4" w:space="0" w:color="auto"/>
            </w:tcBorders>
            <w:shd w:val="clear" w:color="000000" w:fill="BFBFBF"/>
            <w:noWrap/>
            <w:vAlign w:val="center"/>
            <w:hideMark/>
          </w:tcPr>
          <w:p w14:paraId="61E8B4D2" w14:textId="437CFF91"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6</w:t>
            </w:r>
          </w:p>
        </w:tc>
        <w:tc>
          <w:tcPr>
            <w:tcW w:w="401" w:type="dxa"/>
            <w:tcBorders>
              <w:top w:val="nil"/>
              <w:left w:val="nil"/>
              <w:bottom w:val="single" w:sz="4" w:space="0" w:color="auto"/>
              <w:right w:val="single" w:sz="4" w:space="0" w:color="auto"/>
            </w:tcBorders>
            <w:shd w:val="clear" w:color="000000" w:fill="BFBFBF"/>
            <w:noWrap/>
            <w:vAlign w:val="center"/>
            <w:hideMark/>
          </w:tcPr>
          <w:p w14:paraId="376DCAA9" w14:textId="639D1163"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6</w:t>
            </w:r>
          </w:p>
        </w:tc>
        <w:tc>
          <w:tcPr>
            <w:tcW w:w="400" w:type="dxa"/>
            <w:tcBorders>
              <w:top w:val="nil"/>
              <w:left w:val="nil"/>
              <w:bottom w:val="single" w:sz="4" w:space="0" w:color="auto"/>
              <w:right w:val="single" w:sz="4" w:space="0" w:color="auto"/>
            </w:tcBorders>
            <w:shd w:val="clear" w:color="000000" w:fill="BFBFBF"/>
            <w:noWrap/>
            <w:vAlign w:val="center"/>
            <w:hideMark/>
          </w:tcPr>
          <w:p w14:paraId="0A047E3A" w14:textId="0EDDAD91"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6</w:t>
            </w:r>
          </w:p>
        </w:tc>
        <w:tc>
          <w:tcPr>
            <w:tcW w:w="400" w:type="dxa"/>
            <w:tcBorders>
              <w:top w:val="nil"/>
              <w:left w:val="nil"/>
              <w:bottom w:val="single" w:sz="4" w:space="0" w:color="auto"/>
              <w:right w:val="single" w:sz="4" w:space="0" w:color="auto"/>
            </w:tcBorders>
            <w:shd w:val="clear" w:color="000000" w:fill="BFBFBF"/>
            <w:noWrap/>
            <w:vAlign w:val="center"/>
            <w:hideMark/>
          </w:tcPr>
          <w:p w14:paraId="696B3FD3" w14:textId="4E7F7E21"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6</w:t>
            </w:r>
          </w:p>
        </w:tc>
        <w:tc>
          <w:tcPr>
            <w:tcW w:w="400" w:type="dxa"/>
            <w:tcBorders>
              <w:top w:val="nil"/>
              <w:left w:val="nil"/>
              <w:bottom w:val="single" w:sz="4" w:space="0" w:color="auto"/>
              <w:right w:val="single" w:sz="4" w:space="0" w:color="auto"/>
            </w:tcBorders>
            <w:shd w:val="clear" w:color="000000" w:fill="BFBFBF"/>
            <w:noWrap/>
            <w:vAlign w:val="center"/>
            <w:hideMark/>
          </w:tcPr>
          <w:p w14:paraId="527C69CD" w14:textId="1085B6CB"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6</w:t>
            </w:r>
          </w:p>
        </w:tc>
        <w:tc>
          <w:tcPr>
            <w:tcW w:w="400" w:type="dxa"/>
            <w:tcBorders>
              <w:top w:val="nil"/>
              <w:left w:val="nil"/>
              <w:bottom w:val="single" w:sz="4" w:space="0" w:color="auto"/>
              <w:right w:val="single" w:sz="4" w:space="0" w:color="auto"/>
            </w:tcBorders>
            <w:shd w:val="clear" w:color="000000" w:fill="BFBFBF"/>
            <w:noWrap/>
            <w:vAlign w:val="center"/>
            <w:hideMark/>
          </w:tcPr>
          <w:p w14:paraId="09F3C9BF" w14:textId="6DEAD1F6"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6</w:t>
            </w:r>
          </w:p>
        </w:tc>
        <w:tc>
          <w:tcPr>
            <w:tcW w:w="400" w:type="dxa"/>
            <w:tcBorders>
              <w:top w:val="nil"/>
              <w:left w:val="nil"/>
              <w:bottom w:val="single" w:sz="4" w:space="0" w:color="auto"/>
              <w:right w:val="single" w:sz="4" w:space="0" w:color="auto"/>
            </w:tcBorders>
            <w:shd w:val="clear" w:color="000000" w:fill="BFBFBF"/>
            <w:noWrap/>
            <w:vAlign w:val="center"/>
            <w:hideMark/>
          </w:tcPr>
          <w:p w14:paraId="688F69EB" w14:textId="53B821D4"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6</w:t>
            </w:r>
          </w:p>
        </w:tc>
        <w:tc>
          <w:tcPr>
            <w:tcW w:w="400" w:type="dxa"/>
            <w:tcBorders>
              <w:top w:val="nil"/>
              <w:left w:val="nil"/>
              <w:bottom w:val="single" w:sz="4" w:space="0" w:color="auto"/>
              <w:right w:val="single" w:sz="4" w:space="0" w:color="auto"/>
            </w:tcBorders>
            <w:shd w:val="clear" w:color="000000" w:fill="BFBFBF"/>
            <w:noWrap/>
            <w:vAlign w:val="center"/>
            <w:hideMark/>
          </w:tcPr>
          <w:p w14:paraId="60DF4BCA" w14:textId="6D8E3C87"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6</w:t>
            </w:r>
          </w:p>
        </w:tc>
        <w:tc>
          <w:tcPr>
            <w:tcW w:w="400" w:type="dxa"/>
            <w:tcBorders>
              <w:top w:val="nil"/>
              <w:left w:val="nil"/>
              <w:bottom w:val="single" w:sz="4" w:space="0" w:color="auto"/>
              <w:right w:val="single" w:sz="4" w:space="0" w:color="auto"/>
            </w:tcBorders>
            <w:shd w:val="clear" w:color="000000" w:fill="BFBFBF"/>
            <w:noWrap/>
            <w:vAlign w:val="center"/>
            <w:hideMark/>
          </w:tcPr>
          <w:p w14:paraId="716B620A" w14:textId="77777777"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shd w:val="clear" w:color="000000" w:fill="BFBFBF"/>
            <w:noWrap/>
            <w:vAlign w:val="center"/>
            <w:hideMark/>
          </w:tcPr>
          <w:p w14:paraId="3F9D1BC9" w14:textId="77777777"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shd w:val="clear" w:color="000000" w:fill="BFBFBF"/>
            <w:noWrap/>
            <w:vAlign w:val="center"/>
            <w:hideMark/>
          </w:tcPr>
          <w:p w14:paraId="093FB521" w14:textId="0851F77E"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6</w:t>
            </w:r>
          </w:p>
        </w:tc>
        <w:tc>
          <w:tcPr>
            <w:tcW w:w="399" w:type="dxa"/>
            <w:tcBorders>
              <w:top w:val="nil"/>
              <w:left w:val="nil"/>
              <w:bottom w:val="single" w:sz="4" w:space="0" w:color="auto"/>
              <w:right w:val="single" w:sz="4" w:space="0" w:color="auto"/>
            </w:tcBorders>
            <w:shd w:val="clear" w:color="000000" w:fill="BFBFBF"/>
            <w:vAlign w:val="center"/>
            <w:hideMark/>
          </w:tcPr>
          <w:p w14:paraId="6C1474EC" w14:textId="7F91BA88"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6</w:t>
            </w:r>
          </w:p>
        </w:tc>
        <w:tc>
          <w:tcPr>
            <w:tcW w:w="399" w:type="dxa"/>
            <w:tcBorders>
              <w:top w:val="nil"/>
              <w:left w:val="nil"/>
              <w:bottom w:val="single" w:sz="4" w:space="0" w:color="auto"/>
              <w:right w:val="single" w:sz="4" w:space="0" w:color="auto"/>
            </w:tcBorders>
            <w:shd w:val="clear" w:color="000000" w:fill="BFBFBF"/>
            <w:vAlign w:val="center"/>
            <w:hideMark/>
          </w:tcPr>
          <w:p w14:paraId="67D67BF1" w14:textId="55C12677"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6</w:t>
            </w:r>
          </w:p>
        </w:tc>
        <w:tc>
          <w:tcPr>
            <w:tcW w:w="399" w:type="dxa"/>
            <w:tcBorders>
              <w:top w:val="nil"/>
              <w:left w:val="nil"/>
              <w:bottom w:val="single" w:sz="4" w:space="0" w:color="auto"/>
              <w:right w:val="single" w:sz="4" w:space="0" w:color="auto"/>
            </w:tcBorders>
            <w:shd w:val="clear" w:color="000000" w:fill="BFBFBF"/>
            <w:vAlign w:val="center"/>
            <w:hideMark/>
          </w:tcPr>
          <w:p w14:paraId="2A5DB048" w14:textId="5C5F0CC2"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6</w:t>
            </w:r>
          </w:p>
        </w:tc>
        <w:tc>
          <w:tcPr>
            <w:tcW w:w="399" w:type="dxa"/>
            <w:tcBorders>
              <w:top w:val="nil"/>
              <w:left w:val="nil"/>
              <w:bottom w:val="single" w:sz="4" w:space="0" w:color="auto"/>
              <w:right w:val="single" w:sz="4" w:space="0" w:color="auto"/>
            </w:tcBorders>
            <w:shd w:val="clear" w:color="000000" w:fill="BFBFBF"/>
            <w:vAlign w:val="center"/>
            <w:hideMark/>
          </w:tcPr>
          <w:p w14:paraId="67408AED" w14:textId="2D48C286"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6</w:t>
            </w:r>
          </w:p>
        </w:tc>
        <w:tc>
          <w:tcPr>
            <w:tcW w:w="399" w:type="dxa"/>
            <w:tcBorders>
              <w:top w:val="nil"/>
              <w:left w:val="nil"/>
              <w:bottom w:val="single" w:sz="4" w:space="0" w:color="auto"/>
              <w:right w:val="single" w:sz="4" w:space="0" w:color="auto"/>
            </w:tcBorders>
            <w:shd w:val="clear" w:color="000000" w:fill="BFBFBF"/>
            <w:vAlign w:val="center"/>
            <w:hideMark/>
          </w:tcPr>
          <w:p w14:paraId="321E9EF5" w14:textId="4CA0423B" w:rsidR="00A350C3" w:rsidRPr="008D3522" w:rsidRDefault="005B50D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6</w:t>
            </w:r>
          </w:p>
        </w:tc>
        <w:tc>
          <w:tcPr>
            <w:tcW w:w="399" w:type="dxa"/>
            <w:tcBorders>
              <w:top w:val="nil"/>
              <w:left w:val="nil"/>
              <w:bottom w:val="single" w:sz="4" w:space="0" w:color="auto"/>
              <w:right w:val="single" w:sz="4" w:space="0" w:color="auto"/>
            </w:tcBorders>
            <w:shd w:val="clear" w:color="000000" w:fill="BFBFBF"/>
            <w:vAlign w:val="center"/>
            <w:hideMark/>
          </w:tcPr>
          <w:p w14:paraId="5BC4F651" w14:textId="423260FC" w:rsidR="00A350C3" w:rsidRPr="008D3522" w:rsidRDefault="009F3311"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8</w:t>
            </w:r>
          </w:p>
        </w:tc>
        <w:tc>
          <w:tcPr>
            <w:tcW w:w="399" w:type="dxa"/>
            <w:tcBorders>
              <w:top w:val="nil"/>
              <w:left w:val="nil"/>
              <w:bottom w:val="single" w:sz="4" w:space="0" w:color="auto"/>
              <w:right w:val="single" w:sz="4" w:space="0" w:color="auto"/>
            </w:tcBorders>
            <w:shd w:val="clear" w:color="000000" w:fill="BFBFBF"/>
            <w:vAlign w:val="center"/>
            <w:hideMark/>
          </w:tcPr>
          <w:p w14:paraId="2E2A6F0C" w14:textId="4C34BAED" w:rsidR="00A350C3" w:rsidRPr="008D3522" w:rsidRDefault="009F3311"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8</w:t>
            </w:r>
          </w:p>
        </w:tc>
        <w:tc>
          <w:tcPr>
            <w:tcW w:w="399" w:type="dxa"/>
            <w:tcBorders>
              <w:top w:val="nil"/>
              <w:left w:val="nil"/>
              <w:bottom w:val="single" w:sz="4" w:space="0" w:color="auto"/>
              <w:right w:val="single" w:sz="4" w:space="0" w:color="auto"/>
            </w:tcBorders>
            <w:shd w:val="clear" w:color="000000" w:fill="BFBFBF"/>
            <w:vAlign w:val="center"/>
            <w:hideMark/>
          </w:tcPr>
          <w:p w14:paraId="2CF2EF3C" w14:textId="3228FD48" w:rsidR="00A350C3" w:rsidRPr="008D3522" w:rsidRDefault="009F3311"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8</w:t>
            </w:r>
          </w:p>
        </w:tc>
        <w:tc>
          <w:tcPr>
            <w:tcW w:w="399" w:type="dxa"/>
            <w:tcBorders>
              <w:top w:val="nil"/>
              <w:left w:val="nil"/>
              <w:bottom w:val="single" w:sz="4" w:space="0" w:color="auto"/>
              <w:right w:val="single" w:sz="4" w:space="0" w:color="auto"/>
            </w:tcBorders>
            <w:shd w:val="clear" w:color="000000" w:fill="BFBFBF"/>
            <w:vAlign w:val="center"/>
            <w:hideMark/>
          </w:tcPr>
          <w:p w14:paraId="7ED09C65" w14:textId="77777777"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8</w:t>
            </w:r>
          </w:p>
        </w:tc>
        <w:tc>
          <w:tcPr>
            <w:tcW w:w="399" w:type="dxa"/>
            <w:tcBorders>
              <w:top w:val="nil"/>
              <w:left w:val="nil"/>
              <w:bottom w:val="single" w:sz="4" w:space="0" w:color="auto"/>
              <w:right w:val="single" w:sz="4" w:space="0" w:color="auto"/>
            </w:tcBorders>
            <w:shd w:val="clear" w:color="000000" w:fill="BFBFBF"/>
            <w:vAlign w:val="center"/>
            <w:hideMark/>
          </w:tcPr>
          <w:p w14:paraId="240CD976" w14:textId="77777777"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8</w:t>
            </w:r>
          </w:p>
        </w:tc>
        <w:tc>
          <w:tcPr>
            <w:tcW w:w="399" w:type="dxa"/>
            <w:tcBorders>
              <w:top w:val="nil"/>
              <w:left w:val="nil"/>
              <w:bottom w:val="single" w:sz="4" w:space="0" w:color="auto"/>
              <w:right w:val="single" w:sz="4" w:space="0" w:color="auto"/>
            </w:tcBorders>
            <w:shd w:val="clear" w:color="000000" w:fill="BFBFBF"/>
            <w:vAlign w:val="center"/>
            <w:hideMark/>
          </w:tcPr>
          <w:p w14:paraId="1BFF46A1" w14:textId="77777777"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8</w:t>
            </w:r>
          </w:p>
        </w:tc>
        <w:tc>
          <w:tcPr>
            <w:tcW w:w="399" w:type="dxa"/>
            <w:tcBorders>
              <w:top w:val="nil"/>
              <w:left w:val="nil"/>
              <w:bottom w:val="single" w:sz="4" w:space="0" w:color="auto"/>
              <w:right w:val="single" w:sz="4" w:space="0" w:color="auto"/>
            </w:tcBorders>
            <w:shd w:val="clear" w:color="000000" w:fill="BFBFBF"/>
            <w:vAlign w:val="center"/>
            <w:hideMark/>
          </w:tcPr>
          <w:p w14:paraId="2B456242" w14:textId="77777777"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8</w:t>
            </w:r>
          </w:p>
        </w:tc>
        <w:tc>
          <w:tcPr>
            <w:tcW w:w="399" w:type="dxa"/>
            <w:tcBorders>
              <w:top w:val="nil"/>
              <w:left w:val="nil"/>
              <w:bottom w:val="single" w:sz="4" w:space="0" w:color="auto"/>
              <w:right w:val="single" w:sz="4" w:space="0" w:color="auto"/>
            </w:tcBorders>
            <w:shd w:val="clear" w:color="000000" w:fill="BFBFBF"/>
            <w:vAlign w:val="center"/>
            <w:hideMark/>
          </w:tcPr>
          <w:p w14:paraId="1FD75AAA" w14:textId="77777777"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8</w:t>
            </w:r>
          </w:p>
        </w:tc>
        <w:tc>
          <w:tcPr>
            <w:tcW w:w="399" w:type="dxa"/>
            <w:tcBorders>
              <w:top w:val="nil"/>
              <w:left w:val="nil"/>
              <w:bottom w:val="single" w:sz="4" w:space="0" w:color="auto"/>
              <w:right w:val="single" w:sz="4" w:space="0" w:color="auto"/>
            </w:tcBorders>
            <w:shd w:val="clear" w:color="000000" w:fill="BFBFBF"/>
            <w:vAlign w:val="center"/>
            <w:hideMark/>
          </w:tcPr>
          <w:p w14:paraId="23BDF9AF" w14:textId="77777777"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8</w:t>
            </w:r>
          </w:p>
        </w:tc>
        <w:tc>
          <w:tcPr>
            <w:tcW w:w="702" w:type="dxa"/>
            <w:tcBorders>
              <w:top w:val="nil"/>
              <w:left w:val="nil"/>
              <w:bottom w:val="single" w:sz="4" w:space="0" w:color="auto"/>
              <w:right w:val="single" w:sz="4" w:space="0" w:color="auto"/>
            </w:tcBorders>
            <w:shd w:val="clear" w:color="000000" w:fill="BFBFBF"/>
            <w:vAlign w:val="center"/>
            <w:hideMark/>
          </w:tcPr>
          <w:p w14:paraId="4A2084D1" w14:textId="77777777" w:rsidR="00A350C3" w:rsidRPr="008D3522" w:rsidRDefault="00A350C3" w:rsidP="00A350C3">
            <w:pPr>
              <w:spacing w:after="0" w:line="240" w:lineRule="auto"/>
              <w:jc w:val="center"/>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t> </w:t>
            </w:r>
          </w:p>
        </w:tc>
      </w:tr>
      <w:tr w:rsidR="00A350C3" w:rsidRPr="008D3522" w14:paraId="0F480752" w14:textId="77777777" w:rsidTr="00A350C3">
        <w:trPr>
          <w:gridAfter w:val="1"/>
          <w:wAfter w:w="150" w:type="dxa"/>
          <w:trHeight w:val="408"/>
        </w:trPr>
        <w:tc>
          <w:tcPr>
            <w:tcW w:w="866" w:type="dxa"/>
            <w:tcBorders>
              <w:top w:val="nil"/>
              <w:left w:val="single" w:sz="4" w:space="0" w:color="auto"/>
              <w:bottom w:val="single" w:sz="4" w:space="0" w:color="auto"/>
              <w:right w:val="single" w:sz="4" w:space="0" w:color="auto"/>
            </w:tcBorders>
            <w:vAlign w:val="center"/>
            <w:hideMark/>
          </w:tcPr>
          <w:p w14:paraId="39F80F59" w14:textId="77777777" w:rsidR="00A350C3" w:rsidRPr="008D3522" w:rsidRDefault="00A350C3" w:rsidP="00A350C3">
            <w:pPr>
              <w:spacing w:after="0" w:line="240" w:lineRule="auto"/>
              <w:rPr>
                <w:rFonts w:ascii="Times New Roman" w:eastAsia="Times New Roman" w:hAnsi="Times New Roman" w:cs="Times New Roman"/>
                <w:color w:val="000000"/>
                <w:kern w:val="0"/>
                <w:sz w:val="20"/>
                <w:szCs w:val="20"/>
                <w:lang w:eastAsia="ru-RU"/>
                <w14:ligatures w14:val="none"/>
              </w:rPr>
            </w:pPr>
            <w:r w:rsidRPr="008D3522">
              <w:rPr>
                <w:rFonts w:ascii="Times New Roman" w:eastAsia="Times New Roman" w:hAnsi="Times New Roman" w:cs="Times New Roman"/>
                <w:color w:val="000000"/>
                <w:kern w:val="0"/>
                <w:sz w:val="20"/>
                <w:szCs w:val="20"/>
                <w:lang w:eastAsia="ru-RU"/>
                <w14:ligatures w14:val="none"/>
              </w:rPr>
              <w:t> </w:t>
            </w:r>
          </w:p>
        </w:tc>
        <w:tc>
          <w:tcPr>
            <w:tcW w:w="2977" w:type="dxa"/>
            <w:tcBorders>
              <w:top w:val="nil"/>
              <w:left w:val="nil"/>
              <w:bottom w:val="single" w:sz="4" w:space="0" w:color="auto"/>
              <w:right w:val="single" w:sz="4" w:space="0" w:color="auto"/>
            </w:tcBorders>
            <w:vAlign w:val="center"/>
            <w:hideMark/>
          </w:tcPr>
          <w:p w14:paraId="7C71ABEF" w14:textId="77777777" w:rsidR="00A350C3" w:rsidRPr="008D3522" w:rsidRDefault="00A350C3" w:rsidP="00A350C3">
            <w:pPr>
              <w:spacing w:after="0" w:line="240" w:lineRule="auto"/>
              <w:rPr>
                <w:rFonts w:ascii="Times New Roman" w:eastAsia="Times New Roman" w:hAnsi="Times New Roman" w:cs="Times New Roman"/>
                <w:b/>
                <w:bCs/>
                <w:color w:val="000000"/>
                <w:kern w:val="0"/>
                <w:lang w:eastAsia="ru-RU"/>
                <w14:ligatures w14:val="none"/>
              </w:rPr>
            </w:pPr>
            <w:r w:rsidRPr="008D3522">
              <w:rPr>
                <w:rFonts w:ascii="Times New Roman" w:eastAsia="Times New Roman" w:hAnsi="Times New Roman" w:cs="Times New Roman"/>
                <w:b/>
                <w:bCs/>
                <w:color w:val="000000"/>
                <w:kern w:val="0"/>
                <w:lang w:eastAsia="ru-RU"/>
                <w14:ligatures w14:val="none"/>
              </w:rPr>
              <w:t>Квалификационный экзамен</w:t>
            </w:r>
          </w:p>
        </w:tc>
        <w:tc>
          <w:tcPr>
            <w:tcW w:w="1059" w:type="dxa"/>
            <w:tcBorders>
              <w:top w:val="nil"/>
              <w:left w:val="nil"/>
              <w:bottom w:val="single" w:sz="4" w:space="0" w:color="auto"/>
              <w:right w:val="single" w:sz="4" w:space="0" w:color="auto"/>
            </w:tcBorders>
            <w:vAlign w:val="center"/>
            <w:hideMark/>
          </w:tcPr>
          <w:p w14:paraId="2FDDF187" w14:textId="77777777" w:rsidR="00A350C3" w:rsidRPr="008D3522" w:rsidRDefault="00A350C3" w:rsidP="00A350C3">
            <w:pPr>
              <w:spacing w:after="0" w:line="240" w:lineRule="auto"/>
              <w:jc w:val="center"/>
              <w:rPr>
                <w:rFonts w:ascii="Times New Roman" w:eastAsia="Times New Roman" w:hAnsi="Times New Roman" w:cs="Times New Roman"/>
                <w:b/>
                <w:bCs/>
                <w:color w:val="000000"/>
                <w:kern w:val="0"/>
                <w:sz w:val="20"/>
                <w:szCs w:val="20"/>
                <w:lang w:eastAsia="ru-RU"/>
                <w14:ligatures w14:val="none"/>
              </w:rPr>
            </w:pPr>
            <w:r w:rsidRPr="008D3522">
              <w:rPr>
                <w:rFonts w:ascii="Times New Roman" w:eastAsia="Times New Roman" w:hAnsi="Times New Roman" w:cs="Times New Roman"/>
                <w:b/>
                <w:bCs/>
                <w:color w:val="000000"/>
                <w:kern w:val="0"/>
                <w:sz w:val="20"/>
                <w:szCs w:val="20"/>
                <w:lang w:eastAsia="ru-RU"/>
                <w14:ligatures w14:val="none"/>
              </w:rPr>
              <w:t>10</w:t>
            </w:r>
          </w:p>
        </w:tc>
        <w:tc>
          <w:tcPr>
            <w:tcW w:w="401" w:type="dxa"/>
            <w:tcBorders>
              <w:top w:val="nil"/>
              <w:left w:val="nil"/>
              <w:bottom w:val="single" w:sz="4" w:space="0" w:color="auto"/>
              <w:right w:val="single" w:sz="4" w:space="0" w:color="auto"/>
            </w:tcBorders>
            <w:noWrap/>
            <w:vAlign w:val="center"/>
            <w:hideMark/>
          </w:tcPr>
          <w:p w14:paraId="70878BB3"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401" w:type="dxa"/>
            <w:tcBorders>
              <w:top w:val="nil"/>
              <w:left w:val="nil"/>
              <w:bottom w:val="single" w:sz="4" w:space="0" w:color="auto"/>
              <w:right w:val="single" w:sz="4" w:space="0" w:color="auto"/>
            </w:tcBorders>
            <w:noWrap/>
            <w:vAlign w:val="center"/>
            <w:hideMark/>
          </w:tcPr>
          <w:p w14:paraId="1B07530E"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noWrap/>
            <w:vAlign w:val="center"/>
            <w:hideMark/>
          </w:tcPr>
          <w:p w14:paraId="030A11D6"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noWrap/>
            <w:vAlign w:val="center"/>
            <w:hideMark/>
          </w:tcPr>
          <w:p w14:paraId="345AF8BD"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noWrap/>
            <w:vAlign w:val="center"/>
            <w:hideMark/>
          </w:tcPr>
          <w:p w14:paraId="210534C5"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noWrap/>
            <w:vAlign w:val="center"/>
            <w:hideMark/>
          </w:tcPr>
          <w:p w14:paraId="5FC62655"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noWrap/>
            <w:vAlign w:val="center"/>
            <w:hideMark/>
          </w:tcPr>
          <w:p w14:paraId="4FB970A2"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noWrap/>
            <w:vAlign w:val="center"/>
            <w:hideMark/>
          </w:tcPr>
          <w:p w14:paraId="1822C3F5"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noWrap/>
            <w:vAlign w:val="center"/>
            <w:hideMark/>
          </w:tcPr>
          <w:p w14:paraId="08C43DF6" w14:textId="77777777"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vAlign w:val="center"/>
            <w:hideMark/>
          </w:tcPr>
          <w:p w14:paraId="6B89C36E" w14:textId="77777777"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vAlign w:val="center"/>
            <w:hideMark/>
          </w:tcPr>
          <w:p w14:paraId="1F1B5497"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7688E19F"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7C447683"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69837334"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72E77638"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34AF2480"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3E181A8B"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3DBF0A62"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64FE1ACE"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03573C70"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44B641DF"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1F09CFCC"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56757909"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73B12363"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6DA773FD"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702" w:type="dxa"/>
            <w:tcBorders>
              <w:top w:val="nil"/>
              <w:left w:val="nil"/>
              <w:bottom w:val="single" w:sz="4" w:space="0" w:color="auto"/>
              <w:right w:val="single" w:sz="4" w:space="0" w:color="auto"/>
            </w:tcBorders>
            <w:vAlign w:val="center"/>
            <w:hideMark/>
          </w:tcPr>
          <w:p w14:paraId="4C19A7D2"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10</w:t>
            </w:r>
          </w:p>
        </w:tc>
      </w:tr>
      <w:tr w:rsidR="00A350C3" w:rsidRPr="008D3522" w14:paraId="13B3861D" w14:textId="77777777" w:rsidTr="00A350C3">
        <w:trPr>
          <w:gridAfter w:val="1"/>
          <w:wAfter w:w="150" w:type="dxa"/>
          <w:trHeight w:val="300"/>
        </w:trPr>
        <w:tc>
          <w:tcPr>
            <w:tcW w:w="866" w:type="dxa"/>
            <w:tcBorders>
              <w:top w:val="nil"/>
              <w:left w:val="single" w:sz="4" w:space="0" w:color="auto"/>
              <w:bottom w:val="single" w:sz="4" w:space="0" w:color="auto"/>
              <w:right w:val="single" w:sz="4" w:space="0" w:color="auto"/>
            </w:tcBorders>
            <w:shd w:val="clear" w:color="000000" w:fill="BFBFBF"/>
            <w:vAlign w:val="center"/>
            <w:hideMark/>
          </w:tcPr>
          <w:p w14:paraId="594D9B12" w14:textId="77777777" w:rsidR="00A350C3" w:rsidRPr="008D3522" w:rsidRDefault="00A350C3" w:rsidP="00A350C3">
            <w:pPr>
              <w:spacing w:after="0" w:line="240" w:lineRule="auto"/>
              <w:rPr>
                <w:rFonts w:ascii="Times New Roman" w:eastAsia="Times New Roman" w:hAnsi="Times New Roman" w:cs="Times New Roman"/>
                <w:b/>
                <w:bCs/>
                <w:color w:val="000000"/>
                <w:kern w:val="0"/>
                <w:sz w:val="20"/>
                <w:szCs w:val="20"/>
                <w:lang w:eastAsia="ru-RU"/>
                <w14:ligatures w14:val="none"/>
              </w:rPr>
            </w:pPr>
            <w:r w:rsidRPr="008D3522">
              <w:rPr>
                <w:rFonts w:ascii="Times New Roman" w:eastAsia="Times New Roman" w:hAnsi="Times New Roman" w:cs="Times New Roman"/>
                <w:b/>
                <w:bCs/>
                <w:color w:val="000000"/>
                <w:kern w:val="0"/>
                <w:sz w:val="20"/>
                <w:szCs w:val="20"/>
                <w:lang w:eastAsia="ru-RU"/>
                <w14:ligatures w14:val="none"/>
              </w:rPr>
              <w:t> </w:t>
            </w:r>
          </w:p>
        </w:tc>
        <w:tc>
          <w:tcPr>
            <w:tcW w:w="2977" w:type="dxa"/>
            <w:tcBorders>
              <w:top w:val="nil"/>
              <w:left w:val="nil"/>
              <w:bottom w:val="single" w:sz="4" w:space="0" w:color="auto"/>
              <w:right w:val="single" w:sz="4" w:space="0" w:color="auto"/>
            </w:tcBorders>
            <w:shd w:val="clear" w:color="000000" w:fill="BFBFBF"/>
            <w:vAlign w:val="center"/>
            <w:hideMark/>
          </w:tcPr>
          <w:p w14:paraId="1142E9EB" w14:textId="77777777" w:rsidR="00A350C3" w:rsidRPr="008D3522" w:rsidRDefault="00A350C3" w:rsidP="00A350C3">
            <w:pPr>
              <w:spacing w:after="0" w:line="240" w:lineRule="auto"/>
              <w:rPr>
                <w:rFonts w:ascii="Times New Roman" w:eastAsia="Times New Roman" w:hAnsi="Times New Roman" w:cs="Times New Roman"/>
                <w:b/>
                <w:bCs/>
                <w:color w:val="000000"/>
                <w:kern w:val="0"/>
                <w:lang w:eastAsia="ru-RU"/>
                <w14:ligatures w14:val="none"/>
              </w:rPr>
            </w:pPr>
            <w:r w:rsidRPr="008D3522">
              <w:rPr>
                <w:rFonts w:ascii="Times New Roman" w:eastAsia="Times New Roman" w:hAnsi="Times New Roman" w:cs="Times New Roman"/>
                <w:b/>
                <w:bCs/>
                <w:color w:val="000000"/>
                <w:kern w:val="0"/>
                <w:lang w:eastAsia="ru-RU"/>
                <w14:ligatures w14:val="none"/>
              </w:rPr>
              <w:t>Всего</w:t>
            </w:r>
          </w:p>
        </w:tc>
        <w:tc>
          <w:tcPr>
            <w:tcW w:w="1059" w:type="dxa"/>
            <w:tcBorders>
              <w:top w:val="nil"/>
              <w:left w:val="nil"/>
              <w:bottom w:val="single" w:sz="4" w:space="0" w:color="auto"/>
              <w:right w:val="single" w:sz="4" w:space="0" w:color="auto"/>
            </w:tcBorders>
            <w:shd w:val="clear" w:color="000000" w:fill="BFBFBF"/>
            <w:vAlign w:val="center"/>
            <w:hideMark/>
          </w:tcPr>
          <w:p w14:paraId="4F1490D2" w14:textId="77777777" w:rsidR="00A350C3" w:rsidRPr="008D3522" w:rsidRDefault="00A350C3" w:rsidP="00A350C3">
            <w:pPr>
              <w:spacing w:after="0" w:line="240" w:lineRule="auto"/>
              <w:jc w:val="center"/>
              <w:rPr>
                <w:rFonts w:ascii="Times New Roman" w:eastAsia="Times New Roman" w:hAnsi="Times New Roman" w:cs="Times New Roman"/>
                <w:b/>
                <w:bCs/>
                <w:color w:val="000000"/>
                <w:kern w:val="0"/>
                <w:sz w:val="20"/>
                <w:szCs w:val="20"/>
                <w:lang w:eastAsia="ru-RU"/>
                <w14:ligatures w14:val="none"/>
              </w:rPr>
            </w:pPr>
            <w:r w:rsidRPr="008D3522">
              <w:rPr>
                <w:rFonts w:ascii="Times New Roman" w:eastAsia="Times New Roman" w:hAnsi="Times New Roman" w:cs="Times New Roman"/>
                <w:b/>
                <w:bCs/>
                <w:color w:val="000000"/>
                <w:kern w:val="0"/>
                <w:sz w:val="20"/>
                <w:szCs w:val="20"/>
                <w:lang w:eastAsia="ru-RU"/>
                <w14:ligatures w14:val="none"/>
              </w:rPr>
              <w:t>450</w:t>
            </w:r>
          </w:p>
        </w:tc>
        <w:tc>
          <w:tcPr>
            <w:tcW w:w="401" w:type="dxa"/>
            <w:tcBorders>
              <w:top w:val="nil"/>
              <w:left w:val="nil"/>
              <w:bottom w:val="single" w:sz="4" w:space="0" w:color="auto"/>
              <w:right w:val="single" w:sz="4" w:space="0" w:color="auto"/>
            </w:tcBorders>
            <w:shd w:val="clear" w:color="000000" w:fill="BFBFBF"/>
            <w:vAlign w:val="center"/>
            <w:hideMark/>
          </w:tcPr>
          <w:p w14:paraId="6304A7D2" w14:textId="77777777"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 </w:t>
            </w:r>
          </w:p>
        </w:tc>
        <w:tc>
          <w:tcPr>
            <w:tcW w:w="401" w:type="dxa"/>
            <w:tcBorders>
              <w:top w:val="nil"/>
              <w:left w:val="nil"/>
              <w:bottom w:val="single" w:sz="4" w:space="0" w:color="auto"/>
              <w:right w:val="single" w:sz="4" w:space="0" w:color="auto"/>
            </w:tcBorders>
            <w:shd w:val="clear" w:color="000000" w:fill="BFBFBF"/>
            <w:vAlign w:val="center"/>
            <w:hideMark/>
          </w:tcPr>
          <w:p w14:paraId="44A713D5" w14:textId="77777777"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vAlign w:val="center"/>
            <w:hideMark/>
          </w:tcPr>
          <w:p w14:paraId="58B0A579" w14:textId="77777777"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vAlign w:val="center"/>
            <w:hideMark/>
          </w:tcPr>
          <w:p w14:paraId="0BC8FDA9" w14:textId="77777777"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vAlign w:val="center"/>
            <w:hideMark/>
          </w:tcPr>
          <w:p w14:paraId="38B7E2AF" w14:textId="77777777"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vAlign w:val="center"/>
            <w:hideMark/>
          </w:tcPr>
          <w:p w14:paraId="01802673" w14:textId="77777777"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vAlign w:val="center"/>
            <w:hideMark/>
          </w:tcPr>
          <w:p w14:paraId="2C4FB935" w14:textId="77777777"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vAlign w:val="center"/>
            <w:hideMark/>
          </w:tcPr>
          <w:p w14:paraId="0980FF46" w14:textId="77777777"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vAlign w:val="center"/>
            <w:hideMark/>
          </w:tcPr>
          <w:p w14:paraId="34CDD751" w14:textId="77777777"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noWrap/>
            <w:vAlign w:val="center"/>
            <w:hideMark/>
          </w:tcPr>
          <w:p w14:paraId="57CA0711"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noWrap/>
            <w:vAlign w:val="center"/>
            <w:hideMark/>
          </w:tcPr>
          <w:p w14:paraId="7C7E080D"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0A07E066"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6B385E54"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6C879BF9"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2977892F"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69D68EF0"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6736763C"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2F62CEF7"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7CAA942C"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37034FE6"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151D0466"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153E685E"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1636912D"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466C3993"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40E98828"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c>
          <w:tcPr>
            <w:tcW w:w="702" w:type="dxa"/>
            <w:tcBorders>
              <w:top w:val="nil"/>
              <w:left w:val="nil"/>
              <w:bottom w:val="single" w:sz="4" w:space="0" w:color="auto"/>
              <w:right w:val="single" w:sz="4" w:space="0" w:color="auto"/>
            </w:tcBorders>
            <w:shd w:val="clear" w:color="000000" w:fill="BFBFBF"/>
            <w:vAlign w:val="center"/>
            <w:hideMark/>
          </w:tcPr>
          <w:p w14:paraId="5A193282"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 </w:t>
            </w:r>
          </w:p>
        </w:tc>
      </w:tr>
      <w:tr w:rsidR="00A350C3" w:rsidRPr="008D3522" w14:paraId="56BE03CA" w14:textId="77777777" w:rsidTr="00A350C3">
        <w:trPr>
          <w:gridAfter w:val="1"/>
          <w:wAfter w:w="150" w:type="dxa"/>
          <w:cantSplit/>
          <w:trHeight w:val="510"/>
        </w:trPr>
        <w:tc>
          <w:tcPr>
            <w:tcW w:w="3843" w:type="dxa"/>
            <w:gridSpan w:val="2"/>
            <w:tcBorders>
              <w:top w:val="single" w:sz="4" w:space="0" w:color="auto"/>
              <w:left w:val="single" w:sz="4" w:space="0" w:color="auto"/>
              <w:bottom w:val="single" w:sz="4" w:space="0" w:color="auto"/>
              <w:right w:val="single" w:sz="4" w:space="0" w:color="auto"/>
            </w:tcBorders>
            <w:vAlign w:val="center"/>
            <w:hideMark/>
          </w:tcPr>
          <w:p w14:paraId="692CB4B0" w14:textId="77777777" w:rsidR="00A350C3" w:rsidRPr="008D3522" w:rsidRDefault="00A350C3" w:rsidP="00A350C3">
            <w:pPr>
              <w:spacing w:after="0" w:line="240" w:lineRule="auto"/>
              <w:jc w:val="center"/>
              <w:rPr>
                <w:rFonts w:ascii="Times New Roman" w:eastAsia="Times New Roman" w:hAnsi="Times New Roman" w:cs="Times New Roman"/>
                <w:b/>
                <w:bCs/>
                <w:color w:val="000000"/>
                <w:kern w:val="0"/>
                <w:sz w:val="20"/>
                <w:szCs w:val="20"/>
                <w:lang w:eastAsia="ru-RU"/>
                <w14:ligatures w14:val="none"/>
              </w:rPr>
            </w:pPr>
            <w:r w:rsidRPr="008D3522">
              <w:rPr>
                <w:rFonts w:ascii="Times New Roman" w:eastAsia="Times New Roman" w:hAnsi="Times New Roman" w:cs="Times New Roman"/>
                <w:b/>
                <w:bCs/>
                <w:color w:val="000000"/>
                <w:kern w:val="0"/>
                <w:sz w:val="20"/>
                <w:szCs w:val="20"/>
                <w:lang w:eastAsia="ru-RU"/>
                <w14:ligatures w14:val="none"/>
              </w:rPr>
              <w:t>Учебная нагрузка в неделю</w:t>
            </w:r>
          </w:p>
        </w:tc>
        <w:tc>
          <w:tcPr>
            <w:tcW w:w="1059" w:type="dxa"/>
            <w:tcBorders>
              <w:top w:val="nil"/>
              <w:left w:val="nil"/>
              <w:bottom w:val="single" w:sz="4" w:space="0" w:color="auto"/>
              <w:right w:val="single" w:sz="4" w:space="0" w:color="auto"/>
            </w:tcBorders>
            <w:vAlign w:val="center"/>
            <w:hideMark/>
          </w:tcPr>
          <w:p w14:paraId="731CBFF1" w14:textId="77777777" w:rsidR="00A350C3" w:rsidRPr="008D3522" w:rsidRDefault="00A350C3" w:rsidP="00A350C3">
            <w:pPr>
              <w:spacing w:after="0" w:line="240" w:lineRule="auto"/>
              <w:rPr>
                <w:rFonts w:ascii="Calibri" w:eastAsia="Times New Roman" w:hAnsi="Calibri" w:cs="Calibri"/>
                <w:kern w:val="0"/>
                <w:lang w:eastAsia="ru-RU"/>
                <w14:ligatures w14:val="none"/>
              </w:rPr>
            </w:pPr>
            <w:r w:rsidRPr="008D3522">
              <w:rPr>
                <w:rFonts w:ascii="Calibri" w:eastAsia="Times New Roman" w:hAnsi="Calibri" w:cs="Calibri"/>
                <w:kern w:val="0"/>
                <w:lang w:eastAsia="ru-RU"/>
                <w14:ligatures w14:val="none"/>
              </w:rPr>
              <w:t> </w:t>
            </w:r>
          </w:p>
        </w:tc>
        <w:tc>
          <w:tcPr>
            <w:tcW w:w="401" w:type="dxa"/>
            <w:tcBorders>
              <w:top w:val="nil"/>
              <w:left w:val="nil"/>
              <w:bottom w:val="single" w:sz="4" w:space="0" w:color="auto"/>
              <w:right w:val="single" w:sz="4" w:space="0" w:color="auto"/>
            </w:tcBorders>
            <w:noWrap/>
            <w:textDirection w:val="btLr"/>
            <w:vAlign w:val="center"/>
            <w:hideMark/>
          </w:tcPr>
          <w:p w14:paraId="30FC71FE"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19</w:t>
            </w:r>
          </w:p>
        </w:tc>
        <w:tc>
          <w:tcPr>
            <w:tcW w:w="401" w:type="dxa"/>
            <w:tcBorders>
              <w:top w:val="nil"/>
              <w:left w:val="nil"/>
              <w:bottom w:val="single" w:sz="4" w:space="0" w:color="auto"/>
              <w:right w:val="single" w:sz="4" w:space="0" w:color="auto"/>
            </w:tcBorders>
            <w:noWrap/>
            <w:textDirection w:val="btLr"/>
            <w:vAlign w:val="center"/>
            <w:hideMark/>
          </w:tcPr>
          <w:p w14:paraId="5FADF769"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19</w:t>
            </w:r>
          </w:p>
        </w:tc>
        <w:tc>
          <w:tcPr>
            <w:tcW w:w="400" w:type="dxa"/>
            <w:tcBorders>
              <w:top w:val="nil"/>
              <w:left w:val="nil"/>
              <w:bottom w:val="single" w:sz="4" w:space="0" w:color="auto"/>
              <w:right w:val="single" w:sz="4" w:space="0" w:color="auto"/>
            </w:tcBorders>
            <w:noWrap/>
            <w:textDirection w:val="btLr"/>
            <w:vAlign w:val="center"/>
            <w:hideMark/>
          </w:tcPr>
          <w:p w14:paraId="2FF964B1"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19</w:t>
            </w:r>
          </w:p>
        </w:tc>
        <w:tc>
          <w:tcPr>
            <w:tcW w:w="400" w:type="dxa"/>
            <w:tcBorders>
              <w:top w:val="nil"/>
              <w:left w:val="nil"/>
              <w:bottom w:val="single" w:sz="4" w:space="0" w:color="auto"/>
              <w:right w:val="single" w:sz="4" w:space="0" w:color="auto"/>
            </w:tcBorders>
            <w:noWrap/>
            <w:textDirection w:val="btLr"/>
            <w:vAlign w:val="center"/>
            <w:hideMark/>
          </w:tcPr>
          <w:p w14:paraId="0D98A336"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19</w:t>
            </w:r>
          </w:p>
        </w:tc>
        <w:tc>
          <w:tcPr>
            <w:tcW w:w="400" w:type="dxa"/>
            <w:tcBorders>
              <w:top w:val="nil"/>
              <w:left w:val="nil"/>
              <w:bottom w:val="single" w:sz="4" w:space="0" w:color="auto"/>
              <w:right w:val="single" w:sz="4" w:space="0" w:color="auto"/>
            </w:tcBorders>
            <w:noWrap/>
            <w:textDirection w:val="btLr"/>
            <w:vAlign w:val="center"/>
            <w:hideMark/>
          </w:tcPr>
          <w:p w14:paraId="33B9F7FB"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19</w:t>
            </w:r>
          </w:p>
        </w:tc>
        <w:tc>
          <w:tcPr>
            <w:tcW w:w="400" w:type="dxa"/>
            <w:tcBorders>
              <w:top w:val="nil"/>
              <w:left w:val="nil"/>
              <w:bottom w:val="single" w:sz="4" w:space="0" w:color="auto"/>
              <w:right w:val="single" w:sz="4" w:space="0" w:color="auto"/>
            </w:tcBorders>
            <w:noWrap/>
            <w:textDirection w:val="btLr"/>
            <w:vAlign w:val="center"/>
            <w:hideMark/>
          </w:tcPr>
          <w:p w14:paraId="006B15DB"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19</w:t>
            </w:r>
          </w:p>
        </w:tc>
        <w:tc>
          <w:tcPr>
            <w:tcW w:w="400" w:type="dxa"/>
            <w:tcBorders>
              <w:top w:val="nil"/>
              <w:left w:val="nil"/>
              <w:bottom w:val="single" w:sz="4" w:space="0" w:color="auto"/>
              <w:right w:val="single" w:sz="4" w:space="0" w:color="auto"/>
            </w:tcBorders>
            <w:noWrap/>
            <w:textDirection w:val="btLr"/>
            <w:vAlign w:val="center"/>
            <w:hideMark/>
          </w:tcPr>
          <w:p w14:paraId="2732127B"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19</w:t>
            </w:r>
          </w:p>
        </w:tc>
        <w:tc>
          <w:tcPr>
            <w:tcW w:w="400" w:type="dxa"/>
            <w:tcBorders>
              <w:top w:val="nil"/>
              <w:left w:val="nil"/>
              <w:bottom w:val="single" w:sz="4" w:space="0" w:color="auto"/>
              <w:right w:val="single" w:sz="4" w:space="0" w:color="auto"/>
            </w:tcBorders>
            <w:noWrap/>
            <w:textDirection w:val="btLr"/>
            <w:vAlign w:val="center"/>
            <w:hideMark/>
          </w:tcPr>
          <w:p w14:paraId="46FBBAB2"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19</w:t>
            </w:r>
          </w:p>
        </w:tc>
        <w:tc>
          <w:tcPr>
            <w:tcW w:w="400" w:type="dxa"/>
            <w:tcBorders>
              <w:top w:val="nil"/>
              <w:left w:val="nil"/>
              <w:bottom w:val="single" w:sz="4" w:space="0" w:color="auto"/>
              <w:right w:val="single" w:sz="4" w:space="0" w:color="auto"/>
            </w:tcBorders>
            <w:noWrap/>
            <w:vAlign w:val="center"/>
            <w:hideMark/>
          </w:tcPr>
          <w:p w14:paraId="423624FB" w14:textId="77777777"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vAlign w:val="center"/>
            <w:hideMark/>
          </w:tcPr>
          <w:p w14:paraId="323578F7" w14:textId="77777777" w:rsidR="00A350C3" w:rsidRPr="008D3522"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8D3522">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textDirection w:val="btLr"/>
            <w:vAlign w:val="center"/>
            <w:hideMark/>
          </w:tcPr>
          <w:p w14:paraId="486E7605"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50B272EF"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68F021D9"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5F4F78AB"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06D5151C"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3797969C"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4D79A46E"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4EA5EDEC"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4EA54808"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35C937D1"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036F2FC3"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5B87EF5B"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08F653A6"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6CF3B5C2"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5C90C4FE" w14:textId="77777777"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18</w:t>
            </w:r>
          </w:p>
        </w:tc>
        <w:tc>
          <w:tcPr>
            <w:tcW w:w="702" w:type="dxa"/>
            <w:tcBorders>
              <w:top w:val="nil"/>
              <w:left w:val="nil"/>
              <w:bottom w:val="single" w:sz="4" w:space="0" w:color="auto"/>
              <w:right w:val="single" w:sz="4" w:space="0" w:color="auto"/>
            </w:tcBorders>
            <w:noWrap/>
            <w:textDirection w:val="btLr"/>
            <w:vAlign w:val="center"/>
            <w:hideMark/>
          </w:tcPr>
          <w:p w14:paraId="38E2254E" w14:textId="7B319E3A" w:rsidR="00A350C3" w:rsidRPr="008D3522"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8D3522">
              <w:rPr>
                <w:rFonts w:ascii="Times New Roman" w:eastAsia="Times New Roman" w:hAnsi="Times New Roman" w:cs="Times New Roman"/>
                <w:kern w:val="0"/>
                <w:sz w:val="20"/>
                <w:szCs w:val="20"/>
                <w:lang w:eastAsia="ru-RU"/>
                <w14:ligatures w14:val="none"/>
              </w:rPr>
              <w:t>1</w:t>
            </w:r>
            <w:r w:rsidR="00C70A96" w:rsidRPr="008D3522">
              <w:rPr>
                <w:rFonts w:ascii="Times New Roman" w:eastAsia="Times New Roman" w:hAnsi="Times New Roman" w:cs="Times New Roman"/>
                <w:kern w:val="0"/>
                <w:sz w:val="20"/>
                <w:szCs w:val="20"/>
                <w:lang w:eastAsia="ru-RU"/>
                <w14:ligatures w14:val="none"/>
              </w:rPr>
              <w:t>4</w:t>
            </w:r>
          </w:p>
        </w:tc>
      </w:tr>
    </w:tbl>
    <w:tbl>
      <w:tblPr>
        <w:tblpPr w:leftFromText="180" w:rightFromText="180" w:horzAnchor="margin" w:tblpY="-225"/>
        <w:tblW w:w="6662" w:type="dxa"/>
        <w:tblLayout w:type="fixed"/>
        <w:tblLook w:val="04A0" w:firstRow="1" w:lastRow="0" w:firstColumn="1" w:lastColumn="0" w:noHBand="0" w:noVBand="1"/>
      </w:tblPr>
      <w:tblGrid>
        <w:gridCol w:w="425"/>
        <w:gridCol w:w="284"/>
        <w:gridCol w:w="425"/>
        <w:gridCol w:w="425"/>
        <w:gridCol w:w="426"/>
        <w:gridCol w:w="425"/>
        <w:gridCol w:w="425"/>
        <w:gridCol w:w="425"/>
        <w:gridCol w:w="426"/>
        <w:gridCol w:w="425"/>
        <w:gridCol w:w="416"/>
        <w:gridCol w:w="576"/>
        <w:gridCol w:w="425"/>
        <w:gridCol w:w="567"/>
        <w:gridCol w:w="567"/>
      </w:tblGrid>
      <w:tr w:rsidR="00A350C3" w:rsidRPr="008D3522" w14:paraId="149228A3" w14:textId="77777777" w:rsidTr="00A350C3">
        <w:trPr>
          <w:trHeight w:val="645"/>
        </w:trPr>
        <w:tc>
          <w:tcPr>
            <w:tcW w:w="425" w:type="dxa"/>
            <w:tcBorders>
              <w:top w:val="nil"/>
              <w:left w:val="nil"/>
              <w:bottom w:val="nil"/>
              <w:right w:val="nil"/>
            </w:tcBorders>
          </w:tcPr>
          <w:p w14:paraId="5FC69AC8" w14:textId="77777777" w:rsidR="00A350C3" w:rsidRPr="008D3522" w:rsidRDefault="00A350C3" w:rsidP="00A350C3">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nil"/>
              <w:right w:val="nil"/>
            </w:tcBorders>
          </w:tcPr>
          <w:p w14:paraId="612CD485" w14:textId="77777777" w:rsidR="00A350C3" w:rsidRPr="008D3522" w:rsidRDefault="00A350C3" w:rsidP="00A350C3">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nil"/>
              <w:right w:val="nil"/>
            </w:tcBorders>
          </w:tcPr>
          <w:p w14:paraId="0FE1D620" w14:textId="77777777" w:rsidR="00A350C3" w:rsidRPr="008D3522" w:rsidRDefault="00A350C3" w:rsidP="00A350C3">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nil"/>
              <w:right w:val="nil"/>
            </w:tcBorders>
          </w:tcPr>
          <w:p w14:paraId="65E03B00" w14:textId="77777777" w:rsidR="00A350C3" w:rsidRPr="008D3522" w:rsidRDefault="00A350C3" w:rsidP="00A350C3">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nil"/>
              <w:right w:val="nil"/>
            </w:tcBorders>
          </w:tcPr>
          <w:p w14:paraId="664463BC" w14:textId="77777777" w:rsidR="00A350C3" w:rsidRPr="008D3522" w:rsidRDefault="00A350C3" w:rsidP="00A350C3">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nil"/>
              <w:right w:val="nil"/>
            </w:tcBorders>
          </w:tcPr>
          <w:p w14:paraId="68B32359" w14:textId="77777777" w:rsidR="00A350C3" w:rsidRPr="008D3522" w:rsidRDefault="00A350C3" w:rsidP="00A350C3">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nil"/>
              <w:right w:val="nil"/>
            </w:tcBorders>
          </w:tcPr>
          <w:p w14:paraId="3B5FF76E" w14:textId="77777777" w:rsidR="00A350C3" w:rsidRPr="008D3522" w:rsidRDefault="00A350C3" w:rsidP="00A350C3">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nil"/>
              <w:right w:val="nil"/>
            </w:tcBorders>
          </w:tcPr>
          <w:p w14:paraId="6BA41897" w14:textId="77777777" w:rsidR="00A350C3" w:rsidRPr="008D3522" w:rsidRDefault="00A350C3" w:rsidP="00A350C3">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nil"/>
              <w:right w:val="nil"/>
            </w:tcBorders>
          </w:tcPr>
          <w:p w14:paraId="11504CB3" w14:textId="77777777" w:rsidR="00A350C3" w:rsidRPr="008D3522" w:rsidRDefault="00A350C3" w:rsidP="00A350C3">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nil"/>
              <w:right w:val="nil"/>
            </w:tcBorders>
          </w:tcPr>
          <w:p w14:paraId="509B1B9C" w14:textId="77777777" w:rsidR="00A350C3" w:rsidRPr="008D3522" w:rsidRDefault="00A350C3" w:rsidP="00A350C3">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16" w:type="dxa"/>
            <w:tcBorders>
              <w:top w:val="nil"/>
              <w:left w:val="nil"/>
              <w:bottom w:val="nil"/>
              <w:right w:val="nil"/>
            </w:tcBorders>
          </w:tcPr>
          <w:p w14:paraId="697F0C6E" w14:textId="77777777" w:rsidR="00A350C3" w:rsidRPr="008D3522" w:rsidRDefault="00A350C3" w:rsidP="00A350C3">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576" w:type="dxa"/>
            <w:tcBorders>
              <w:top w:val="nil"/>
              <w:left w:val="nil"/>
              <w:bottom w:val="nil"/>
              <w:right w:val="nil"/>
            </w:tcBorders>
          </w:tcPr>
          <w:p w14:paraId="4A0CD338" w14:textId="77777777" w:rsidR="00A350C3" w:rsidRPr="008D3522" w:rsidRDefault="00A350C3" w:rsidP="00A350C3">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nil"/>
              <w:right w:val="nil"/>
            </w:tcBorders>
          </w:tcPr>
          <w:p w14:paraId="690FDD77" w14:textId="77777777" w:rsidR="00A350C3" w:rsidRPr="008D3522" w:rsidRDefault="00A350C3" w:rsidP="00A350C3">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nil"/>
              <w:right w:val="nil"/>
            </w:tcBorders>
          </w:tcPr>
          <w:p w14:paraId="20AFFB12" w14:textId="77777777" w:rsidR="00A350C3" w:rsidRPr="008D3522" w:rsidRDefault="00A350C3" w:rsidP="00A350C3">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nil"/>
              <w:right w:val="nil"/>
            </w:tcBorders>
          </w:tcPr>
          <w:p w14:paraId="1A3F970A" w14:textId="77777777" w:rsidR="00A350C3" w:rsidRPr="008D3522" w:rsidRDefault="00A350C3" w:rsidP="00A350C3">
            <w:pPr>
              <w:widowControl w:val="0"/>
              <w:spacing w:after="0" w:line="240" w:lineRule="auto"/>
              <w:rPr>
                <w:rFonts w:ascii="Times New Roman" w:eastAsia="Courier New" w:hAnsi="Times New Roman" w:cs="Courier New"/>
                <w:color w:val="000000"/>
                <w:kern w:val="0"/>
                <w:sz w:val="20"/>
                <w:szCs w:val="20"/>
                <w:lang w:eastAsia="ru-RU"/>
                <w14:ligatures w14:val="none"/>
              </w:rPr>
            </w:pPr>
          </w:p>
        </w:tc>
      </w:tr>
    </w:tbl>
    <w:p w14:paraId="73FC63F3" w14:textId="77777777" w:rsidR="002D273B" w:rsidRPr="008D3522" w:rsidRDefault="002D273B"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32"/>
          <w:szCs w:val="32"/>
          <w:lang w:eastAsia="ru-RU"/>
          <w14:ligatures w14:val="none"/>
        </w:rPr>
        <w:sectPr w:rsidR="002D273B" w:rsidRPr="008D3522" w:rsidSect="002D273B">
          <w:pgSz w:w="16838" w:h="11909" w:orient="landscape"/>
          <w:pgMar w:top="1701" w:right="1134" w:bottom="851" w:left="851" w:header="0" w:footer="6" w:gutter="0"/>
          <w:cols w:space="720"/>
          <w:noEndnote/>
          <w:titlePg/>
          <w:docGrid w:linePitch="360"/>
        </w:sectPr>
      </w:pPr>
    </w:p>
    <w:p w14:paraId="5FE0FAB2" w14:textId="77777777" w:rsidR="00A350C3" w:rsidRPr="008D3522" w:rsidRDefault="00A350C3" w:rsidP="00A350C3">
      <w:pPr>
        <w:widowControl w:val="0"/>
        <w:autoSpaceDE w:val="0"/>
        <w:autoSpaceDN w:val="0"/>
        <w:adjustRightInd w:val="0"/>
        <w:spacing w:after="0" w:line="240" w:lineRule="auto"/>
        <w:ind w:firstLine="567"/>
        <w:jc w:val="center"/>
        <w:rPr>
          <w:rFonts w:ascii="Times New Roman" w:eastAsia="Courier New" w:hAnsi="Times New Roman" w:cs="Times New Roman"/>
          <w:b/>
          <w:bCs/>
          <w:noProof/>
          <w:color w:val="000000"/>
          <w:kern w:val="0"/>
          <w:sz w:val="32"/>
          <w:szCs w:val="32"/>
          <w:lang w:eastAsia="ru-RU"/>
          <w14:ligatures w14:val="none"/>
        </w:rPr>
      </w:pPr>
      <w:r w:rsidRPr="008D3522">
        <w:rPr>
          <w:rFonts w:ascii="Times New Roman" w:eastAsia="Courier New" w:hAnsi="Times New Roman" w:cs="Times New Roman"/>
          <w:b/>
          <w:bCs/>
          <w:noProof/>
          <w:color w:val="000000"/>
          <w:kern w:val="0"/>
          <w:sz w:val="32"/>
          <w:szCs w:val="32"/>
          <w:lang w:eastAsia="ru-RU"/>
          <w14:ligatures w14:val="none"/>
        </w:rPr>
        <w:lastRenderedPageBreak/>
        <w:t>5 Рабоче программы учебных предметов</w:t>
      </w:r>
    </w:p>
    <w:p w14:paraId="54FE69F6" w14:textId="77777777" w:rsidR="00A350C3" w:rsidRPr="008D3522" w:rsidRDefault="00A350C3" w:rsidP="00A350C3">
      <w:pPr>
        <w:widowControl w:val="0"/>
        <w:autoSpaceDE w:val="0"/>
        <w:autoSpaceDN w:val="0"/>
        <w:adjustRightInd w:val="0"/>
        <w:spacing w:after="0" w:line="240" w:lineRule="auto"/>
        <w:ind w:firstLine="567"/>
        <w:jc w:val="both"/>
        <w:outlineLvl w:val="2"/>
        <w:rPr>
          <w:rFonts w:ascii="Times New Roman" w:eastAsia="Times New Roman" w:hAnsi="Times New Roman" w:cs="Times New Roman"/>
          <w:b/>
          <w:bCs/>
          <w:kern w:val="0"/>
          <w:sz w:val="32"/>
          <w:szCs w:val="32"/>
          <w:lang w:eastAsia="ru-RU"/>
          <w14:ligatures w14:val="none"/>
        </w:rPr>
      </w:pPr>
      <w:bookmarkStart w:id="17" w:name="_Hlk242342948"/>
      <w:r w:rsidRPr="008D3522">
        <w:rPr>
          <w:rFonts w:ascii="Times New Roman" w:eastAsia="Times New Roman" w:hAnsi="Times New Roman" w:cs="Times New Roman"/>
          <w:b/>
          <w:bCs/>
          <w:kern w:val="0"/>
          <w:sz w:val="32"/>
          <w:szCs w:val="32"/>
          <w:lang w:eastAsia="ru-RU"/>
          <w14:ligatures w14:val="none"/>
        </w:rPr>
        <w:t>5.1 Базовый цикл</w:t>
      </w:r>
    </w:p>
    <w:bookmarkEnd w:id="17"/>
    <w:p w14:paraId="3F33E067" w14:textId="77777777" w:rsidR="00A350C3" w:rsidRPr="008D3522" w:rsidRDefault="00A350C3" w:rsidP="00A350C3">
      <w:pPr>
        <w:widowControl w:val="0"/>
        <w:autoSpaceDE w:val="0"/>
        <w:autoSpaceDN w:val="0"/>
        <w:adjustRightInd w:val="0"/>
        <w:spacing w:after="0" w:line="240" w:lineRule="auto"/>
        <w:ind w:firstLine="567"/>
        <w:jc w:val="both"/>
        <w:rPr>
          <w:rFonts w:ascii="Times New Roman" w:eastAsia="Courier New" w:hAnsi="Times New Roman" w:cs="Times New Roman"/>
          <w:b/>
          <w:bCs/>
          <w:noProof/>
          <w:color w:val="000000"/>
          <w:kern w:val="0"/>
          <w:sz w:val="28"/>
          <w:szCs w:val="28"/>
          <w:lang w:eastAsia="ru-RU"/>
        </w:rPr>
      </w:pPr>
      <w:r w:rsidRPr="008D3522">
        <w:rPr>
          <w:rFonts w:ascii="Times New Roman" w:eastAsia="Courier New" w:hAnsi="Times New Roman" w:cs="Times New Roman"/>
          <w:b/>
          <w:bCs/>
          <w:color w:val="000000"/>
          <w:kern w:val="0"/>
          <w:sz w:val="32"/>
          <w:szCs w:val="32"/>
          <w:lang w:eastAsia="ru-RU"/>
        </w:rPr>
        <w:t>5.1.1 Рабочая программа учебного предмета "Безопасность жизнедеятельности"</w:t>
      </w:r>
    </w:p>
    <w:p w14:paraId="4434A7AF" w14:textId="77777777" w:rsidR="00A350C3" w:rsidRPr="008D3522" w:rsidRDefault="00A350C3" w:rsidP="00A350C3">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bookmarkStart w:id="18" w:name="_Hlk242256137"/>
      <w:r w:rsidRPr="008D3522">
        <w:rPr>
          <w:rFonts w:ascii="Times New Roman" w:eastAsia="Courier New" w:hAnsi="Times New Roman" w:cs="Times New Roman"/>
          <w:noProof/>
          <w:color w:val="000000"/>
          <w:kern w:val="0"/>
          <w:sz w:val="28"/>
          <w:szCs w:val="28"/>
          <w:lang w:eastAsia="ru-RU"/>
        </w:rPr>
        <w:t>Учебный предмет "Безопасность жизнедеятельности" относится к базовому циклу образовательной программы. На его освоение отводится 96 час., в том числе: теоретические занятия – 72 час., практические занятия – 24 час.</w:t>
      </w:r>
    </w:p>
    <w:p w14:paraId="3311BD5E" w14:textId="77777777" w:rsidR="00A350C3" w:rsidRPr="008D3522" w:rsidRDefault="00A350C3" w:rsidP="00A350C3">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r w:rsidRPr="008D3522">
        <w:rPr>
          <w:rFonts w:ascii="Times New Roman" w:eastAsia="Courier New" w:hAnsi="Times New Roman" w:cs="Times New Roman"/>
          <w:noProof/>
          <w:color w:val="000000"/>
          <w:kern w:val="0"/>
          <w:sz w:val="28"/>
          <w:szCs w:val="28"/>
          <w:lang w:eastAsia="ru-RU"/>
        </w:rPr>
        <w:t>В результате освоения рабочей программы учебного предмета "Безопасность жизнедеятельности" у обучающегося должны формироваться профессиональные компетенции, он должен выполнять трудовые действия, должен уметь, должен знать:</w:t>
      </w:r>
    </w:p>
    <w:bookmarkEnd w:id="18"/>
    <w:p w14:paraId="4A9A7BFD" w14:textId="77777777" w:rsidR="00A350C3" w:rsidRPr="008D3522" w:rsidRDefault="00A350C3" w:rsidP="00A350C3">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5"/>
        <w:gridCol w:w="5352"/>
      </w:tblGrid>
      <w:tr w:rsidR="00A350C3" w:rsidRPr="008D3522" w14:paraId="0AE1A213" w14:textId="77777777" w:rsidTr="004A1315">
        <w:tc>
          <w:tcPr>
            <w:tcW w:w="3995" w:type="dxa"/>
          </w:tcPr>
          <w:p w14:paraId="239385A2" w14:textId="77777777" w:rsidR="00A350C3" w:rsidRPr="008D3522" w:rsidRDefault="00A350C3" w:rsidP="00A350C3">
            <w:pPr>
              <w:widowControl w:val="0"/>
              <w:spacing w:after="0" w:line="240" w:lineRule="auto"/>
              <w:jc w:val="center"/>
              <w:rPr>
                <w:rFonts w:ascii="Times New Roman" w:eastAsia="Courier New" w:hAnsi="Times New Roman" w:cs="Times New Roman"/>
                <w:color w:val="000000"/>
                <w:kern w:val="0"/>
                <w:sz w:val="24"/>
                <w:szCs w:val="24"/>
                <w:lang w:eastAsia="ru-RU"/>
              </w:rPr>
            </w:pPr>
            <w:r w:rsidRPr="008D3522">
              <w:rPr>
                <w:rFonts w:ascii="Times New Roman" w:eastAsia="Courier New" w:hAnsi="Times New Roman" w:cs="Times New Roman"/>
                <w:color w:val="000000"/>
                <w:kern w:val="0"/>
                <w:sz w:val="24"/>
                <w:szCs w:val="24"/>
                <w:lang w:eastAsia="ru-RU"/>
              </w:rPr>
              <w:t>Профессиональные компетенции</w:t>
            </w:r>
          </w:p>
        </w:tc>
        <w:tc>
          <w:tcPr>
            <w:tcW w:w="5352" w:type="dxa"/>
          </w:tcPr>
          <w:p w14:paraId="6D7A60D4" w14:textId="77777777" w:rsidR="00A350C3" w:rsidRPr="008D3522" w:rsidRDefault="00A350C3" w:rsidP="00A350C3">
            <w:pPr>
              <w:widowControl w:val="0"/>
              <w:spacing w:after="0" w:line="240" w:lineRule="auto"/>
              <w:jc w:val="center"/>
              <w:rPr>
                <w:rFonts w:ascii="Times New Roman" w:eastAsia="Courier New" w:hAnsi="Times New Roman" w:cs="Times New Roman"/>
                <w:color w:val="000000"/>
                <w:kern w:val="0"/>
                <w:sz w:val="24"/>
                <w:szCs w:val="24"/>
                <w:lang w:eastAsia="ru-RU"/>
              </w:rPr>
            </w:pPr>
            <w:r w:rsidRPr="008D3522">
              <w:rPr>
                <w:rFonts w:ascii="Times New Roman" w:eastAsia="Courier New" w:hAnsi="Times New Roman" w:cs="Times New Roman"/>
                <w:color w:val="000000"/>
                <w:kern w:val="0"/>
                <w:sz w:val="24"/>
                <w:szCs w:val="24"/>
                <w:lang w:eastAsia="ru-RU"/>
              </w:rPr>
              <w:t>Трудовые действия, умения, знания</w:t>
            </w:r>
          </w:p>
        </w:tc>
      </w:tr>
      <w:tr w:rsidR="004A1315" w:rsidRPr="008D3522" w14:paraId="3BEEB41F" w14:textId="77777777" w:rsidTr="004A1315">
        <w:tc>
          <w:tcPr>
            <w:tcW w:w="3995" w:type="dxa"/>
            <w:vMerge w:val="restart"/>
          </w:tcPr>
          <w:p w14:paraId="0D136C87" w14:textId="4ADB88FD" w:rsidR="004A1315" w:rsidRPr="008D3522" w:rsidRDefault="004A1315" w:rsidP="004A1315">
            <w:pPr>
              <w:widowControl w:val="0"/>
              <w:spacing w:after="0" w:line="240" w:lineRule="auto"/>
              <w:rPr>
                <w:rFonts w:ascii="Times New Roman" w:eastAsia="Courier New" w:hAnsi="Times New Roman" w:cs="Times New Roman"/>
                <w:color w:val="000000"/>
                <w:kern w:val="0"/>
                <w:sz w:val="24"/>
                <w:szCs w:val="24"/>
                <w:lang w:eastAsia="ru-RU"/>
              </w:rPr>
            </w:pPr>
            <w:r w:rsidRPr="008D3522">
              <w:rPr>
                <w:rFonts w:ascii="Times New Roman" w:hAnsi="Times New Roman" w:cs="Times New Roman"/>
                <w:color w:val="000000"/>
                <w:sz w:val="24"/>
                <w:shd w:val="clear" w:color="auto" w:fill="FFFFFF"/>
              </w:rPr>
              <w:t>ПК 3. Выявление потенциальных опасностей, анализ связанных с ними рисков, планирование и реализация профилактических мер</w:t>
            </w:r>
          </w:p>
        </w:tc>
        <w:tc>
          <w:tcPr>
            <w:tcW w:w="5352" w:type="dxa"/>
          </w:tcPr>
          <w:p w14:paraId="688FEAE2" w14:textId="77777777" w:rsidR="004A1315" w:rsidRPr="008D3522" w:rsidRDefault="004A1315" w:rsidP="004A1315">
            <w:pPr>
              <w:widowControl w:val="0"/>
              <w:spacing w:after="0" w:line="240" w:lineRule="auto"/>
              <w:rPr>
                <w:rFonts w:ascii="Times New Roman" w:eastAsia="Courier New" w:hAnsi="Times New Roman" w:cs="Times New Roman"/>
                <w:color w:val="000000"/>
                <w:kern w:val="0"/>
                <w:sz w:val="24"/>
                <w:szCs w:val="24"/>
                <w:lang w:eastAsia="ru-RU"/>
              </w:rPr>
            </w:pPr>
            <w:r w:rsidRPr="008D3522">
              <w:rPr>
                <w:rFonts w:ascii="Times New Roman" w:eastAsia="Courier New" w:hAnsi="Times New Roman" w:cs="Times New Roman"/>
                <w:color w:val="000000"/>
                <w:kern w:val="0"/>
                <w:sz w:val="24"/>
                <w:szCs w:val="24"/>
                <w:lang w:eastAsia="ru-RU"/>
              </w:rPr>
              <w:t>Трудовые действия:</w:t>
            </w:r>
          </w:p>
          <w:p w14:paraId="06927712" w14:textId="7432BC43" w:rsidR="004A1315" w:rsidRPr="008D3522" w:rsidRDefault="004A1315" w:rsidP="004A1315">
            <w:pPr>
              <w:widowControl w:val="0"/>
              <w:spacing w:after="0" w:line="240" w:lineRule="auto"/>
              <w:rPr>
                <w:rFonts w:ascii="Times New Roman" w:eastAsia="Courier New" w:hAnsi="Times New Roman" w:cs="Times New Roman"/>
                <w:color w:val="000000"/>
                <w:kern w:val="0"/>
                <w:sz w:val="24"/>
                <w:szCs w:val="24"/>
                <w:lang w:eastAsia="ru-RU"/>
              </w:rPr>
            </w:pPr>
            <w:r w:rsidRPr="008D3522">
              <w:rPr>
                <w:rFonts w:ascii="Times New Roman" w:hAnsi="Times New Roman" w:cs="Times New Roman"/>
                <w:sz w:val="24"/>
                <w:szCs w:val="24"/>
              </w:rPr>
              <w:t>принятие профилактических мер для снижения уровня опасностей различного вида и их последствий в профессиональной деятельности и в быту;</w:t>
            </w:r>
          </w:p>
        </w:tc>
      </w:tr>
      <w:tr w:rsidR="004A1315" w:rsidRPr="008D3522" w14:paraId="6B5A00DB" w14:textId="77777777" w:rsidTr="004A1315">
        <w:tc>
          <w:tcPr>
            <w:tcW w:w="3995" w:type="dxa"/>
            <w:vMerge/>
          </w:tcPr>
          <w:p w14:paraId="4F80E725" w14:textId="77777777" w:rsidR="004A1315" w:rsidRPr="008D3522" w:rsidRDefault="004A1315" w:rsidP="004A1315">
            <w:pPr>
              <w:widowControl w:val="0"/>
              <w:spacing w:after="0" w:line="240" w:lineRule="auto"/>
              <w:rPr>
                <w:rFonts w:ascii="Times New Roman" w:eastAsia="Courier New" w:hAnsi="Times New Roman" w:cs="Times New Roman"/>
                <w:color w:val="000000"/>
                <w:kern w:val="0"/>
                <w:sz w:val="24"/>
                <w:szCs w:val="24"/>
                <w:lang w:eastAsia="ru-RU"/>
              </w:rPr>
            </w:pPr>
          </w:p>
        </w:tc>
        <w:tc>
          <w:tcPr>
            <w:tcW w:w="5352" w:type="dxa"/>
          </w:tcPr>
          <w:p w14:paraId="4F454AC8" w14:textId="77777777" w:rsidR="004A1315" w:rsidRPr="008D3522" w:rsidRDefault="004A1315" w:rsidP="004A1315">
            <w:pPr>
              <w:spacing w:after="0" w:line="240" w:lineRule="auto"/>
              <w:ind w:firstLine="146"/>
              <w:jc w:val="both"/>
              <w:rPr>
                <w:rFonts w:ascii="Times New Roman" w:hAnsi="Times New Roman" w:cs="Times New Roman"/>
                <w:sz w:val="24"/>
                <w:szCs w:val="24"/>
              </w:rPr>
            </w:pPr>
            <w:r w:rsidRPr="008D3522">
              <w:rPr>
                <w:rFonts w:ascii="Times New Roman" w:eastAsia="Courier New" w:hAnsi="Times New Roman" w:cs="Times New Roman"/>
                <w:color w:val="000000"/>
                <w:kern w:val="0"/>
                <w:sz w:val="24"/>
                <w:szCs w:val="24"/>
                <w:lang w:eastAsia="ru-RU"/>
              </w:rPr>
              <w:t>Умения:</w:t>
            </w:r>
            <w:r w:rsidRPr="008D3522">
              <w:rPr>
                <w:rFonts w:ascii="Times New Roman" w:hAnsi="Times New Roman" w:cs="Times New Roman"/>
                <w:sz w:val="24"/>
                <w:szCs w:val="24"/>
              </w:rPr>
              <w:t xml:space="preserve"> </w:t>
            </w:r>
          </w:p>
          <w:p w14:paraId="3052BB77" w14:textId="77777777" w:rsidR="004A1315" w:rsidRPr="008D3522" w:rsidRDefault="004A1315" w:rsidP="004A1315">
            <w:pPr>
              <w:spacing w:after="0" w:line="240" w:lineRule="auto"/>
              <w:ind w:firstLine="146"/>
              <w:jc w:val="both"/>
              <w:rPr>
                <w:rFonts w:ascii="Times New Roman" w:hAnsi="Times New Roman" w:cs="Times New Roman"/>
                <w:sz w:val="24"/>
                <w:szCs w:val="24"/>
              </w:rPr>
            </w:pPr>
            <w:r w:rsidRPr="008D3522">
              <w:rPr>
                <w:rFonts w:ascii="Times New Roman" w:hAnsi="Times New Roman" w:cs="Times New Roman"/>
                <w:sz w:val="24"/>
                <w:szCs w:val="24"/>
              </w:rPr>
              <w:t>использовать средства индивидуальной и коллективной защиты от оружия массового поражения;</w:t>
            </w:r>
          </w:p>
          <w:p w14:paraId="70EE91C7" w14:textId="77777777" w:rsidR="004A1315" w:rsidRPr="008D3522" w:rsidRDefault="004A1315" w:rsidP="004A1315">
            <w:pPr>
              <w:spacing w:after="0" w:line="240" w:lineRule="auto"/>
              <w:ind w:firstLine="146"/>
              <w:jc w:val="both"/>
              <w:rPr>
                <w:rFonts w:ascii="Times New Roman" w:hAnsi="Times New Roman" w:cs="Times New Roman"/>
                <w:sz w:val="24"/>
                <w:szCs w:val="24"/>
              </w:rPr>
            </w:pPr>
            <w:r w:rsidRPr="008D3522">
              <w:rPr>
                <w:rFonts w:ascii="Times New Roman" w:hAnsi="Times New Roman" w:cs="Times New Roman"/>
                <w:sz w:val="24"/>
                <w:szCs w:val="24"/>
              </w:rPr>
              <w:t>применять первичные средства пожаротушения;</w:t>
            </w:r>
          </w:p>
          <w:p w14:paraId="0B5B7F6D" w14:textId="77777777" w:rsidR="004A1315" w:rsidRPr="008D3522" w:rsidRDefault="004A1315" w:rsidP="004A1315">
            <w:pPr>
              <w:spacing w:after="0" w:line="240" w:lineRule="auto"/>
              <w:ind w:firstLine="146"/>
              <w:jc w:val="both"/>
              <w:rPr>
                <w:rFonts w:ascii="Times New Roman" w:hAnsi="Times New Roman" w:cs="Times New Roman"/>
                <w:sz w:val="24"/>
                <w:szCs w:val="24"/>
              </w:rPr>
            </w:pPr>
            <w:r w:rsidRPr="008D3522">
              <w:rPr>
                <w:rFonts w:ascii="Times New Roman" w:hAnsi="Times New Roman" w:cs="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14:paraId="50341D16" w14:textId="77777777" w:rsidR="004A1315" w:rsidRPr="008D3522" w:rsidRDefault="004A1315" w:rsidP="004A1315">
            <w:pPr>
              <w:spacing w:after="0" w:line="240" w:lineRule="auto"/>
              <w:ind w:firstLine="146"/>
              <w:jc w:val="both"/>
              <w:rPr>
                <w:rFonts w:ascii="Times New Roman" w:hAnsi="Times New Roman" w:cs="Times New Roman"/>
                <w:sz w:val="24"/>
                <w:szCs w:val="24"/>
              </w:rPr>
            </w:pPr>
            <w:r w:rsidRPr="008D3522">
              <w:rPr>
                <w:rFonts w:ascii="Times New Roman" w:hAnsi="Times New Roman" w:cs="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7A4CC070" w14:textId="77777777" w:rsidR="004A1315" w:rsidRPr="008D3522" w:rsidRDefault="004A1315" w:rsidP="004A1315">
            <w:pPr>
              <w:spacing w:after="0" w:line="240" w:lineRule="auto"/>
              <w:ind w:firstLine="146"/>
              <w:jc w:val="both"/>
              <w:rPr>
                <w:rFonts w:ascii="Times New Roman" w:hAnsi="Times New Roman" w:cs="Times New Roman"/>
                <w:sz w:val="24"/>
                <w:szCs w:val="24"/>
              </w:rPr>
            </w:pPr>
            <w:r w:rsidRPr="008D3522">
              <w:rPr>
                <w:rFonts w:ascii="Times New Roman" w:hAnsi="Times New Roman" w:cs="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31E64E63" w14:textId="6D7F74A8" w:rsidR="004A1315" w:rsidRPr="008D3522" w:rsidRDefault="004A1315" w:rsidP="004A1315">
            <w:pPr>
              <w:widowControl w:val="0"/>
              <w:spacing w:after="0" w:line="240" w:lineRule="auto"/>
              <w:rPr>
                <w:rFonts w:ascii="Times New Roman" w:eastAsia="Courier New" w:hAnsi="Times New Roman" w:cs="Times New Roman"/>
                <w:color w:val="000000"/>
                <w:kern w:val="0"/>
                <w:sz w:val="24"/>
                <w:szCs w:val="24"/>
                <w:lang w:eastAsia="ru-RU"/>
              </w:rPr>
            </w:pPr>
            <w:r w:rsidRPr="008D3522">
              <w:rPr>
                <w:rFonts w:ascii="Times New Roman" w:hAnsi="Times New Roman" w:cs="Times New Roman"/>
                <w:sz w:val="24"/>
                <w:szCs w:val="24"/>
              </w:rPr>
              <w:t>оказывать первую помощь пострадавшим</w:t>
            </w:r>
          </w:p>
        </w:tc>
      </w:tr>
      <w:tr w:rsidR="004A1315" w:rsidRPr="008D3522" w14:paraId="52236D7A" w14:textId="77777777" w:rsidTr="004A1315">
        <w:tc>
          <w:tcPr>
            <w:tcW w:w="3995" w:type="dxa"/>
            <w:vMerge/>
          </w:tcPr>
          <w:p w14:paraId="76DFCA0A" w14:textId="77777777" w:rsidR="004A1315" w:rsidRPr="008D3522" w:rsidRDefault="004A1315" w:rsidP="004A1315">
            <w:pPr>
              <w:widowControl w:val="0"/>
              <w:spacing w:after="0" w:line="240" w:lineRule="auto"/>
              <w:rPr>
                <w:rFonts w:ascii="Times New Roman" w:eastAsia="Courier New" w:hAnsi="Times New Roman" w:cs="Times New Roman"/>
                <w:color w:val="000000"/>
                <w:kern w:val="0"/>
                <w:sz w:val="24"/>
                <w:szCs w:val="24"/>
                <w:lang w:eastAsia="ru-RU"/>
              </w:rPr>
            </w:pPr>
          </w:p>
        </w:tc>
        <w:tc>
          <w:tcPr>
            <w:tcW w:w="5352" w:type="dxa"/>
          </w:tcPr>
          <w:p w14:paraId="3EE28D5B" w14:textId="77777777" w:rsidR="004A1315" w:rsidRPr="008D3522" w:rsidRDefault="004A1315" w:rsidP="004A1315">
            <w:pPr>
              <w:widowControl w:val="0"/>
              <w:spacing w:after="0" w:line="240" w:lineRule="auto"/>
              <w:rPr>
                <w:rFonts w:ascii="Times New Roman" w:eastAsia="Courier New" w:hAnsi="Times New Roman" w:cs="Times New Roman"/>
                <w:color w:val="000000"/>
                <w:kern w:val="0"/>
                <w:sz w:val="24"/>
                <w:szCs w:val="24"/>
                <w:lang w:eastAsia="ru-RU"/>
              </w:rPr>
            </w:pPr>
            <w:r w:rsidRPr="008D3522">
              <w:rPr>
                <w:rFonts w:ascii="Times New Roman" w:eastAsia="Courier New" w:hAnsi="Times New Roman" w:cs="Times New Roman"/>
                <w:color w:val="000000"/>
                <w:kern w:val="0"/>
                <w:sz w:val="24"/>
                <w:szCs w:val="24"/>
                <w:lang w:eastAsia="ru-RU"/>
              </w:rPr>
              <w:t>Знания:</w:t>
            </w:r>
          </w:p>
          <w:p w14:paraId="1455BB12" w14:textId="77777777" w:rsidR="004A1315" w:rsidRPr="008D3522" w:rsidRDefault="004A1315" w:rsidP="004A1315">
            <w:pPr>
              <w:spacing w:after="0" w:line="240" w:lineRule="auto"/>
              <w:jc w:val="both"/>
              <w:rPr>
                <w:rFonts w:ascii="Times New Roman" w:hAnsi="Times New Roman" w:cs="Times New Roman"/>
                <w:sz w:val="24"/>
                <w:szCs w:val="24"/>
              </w:rPr>
            </w:pPr>
            <w:r w:rsidRPr="008D3522">
              <w:rPr>
                <w:rFonts w:ascii="Times New Roman" w:hAnsi="Times New Roman" w:cs="Times New Roman"/>
                <w:sz w:val="24"/>
                <w:szCs w:val="24"/>
              </w:rPr>
              <w:t>основные виды потенциальных опасностей и их последствия в профессиональной деятельности и в быту, принципы снижения вероятности их реализации;</w:t>
            </w:r>
          </w:p>
          <w:p w14:paraId="37F6614E" w14:textId="77777777" w:rsidR="004A1315" w:rsidRPr="008D3522" w:rsidRDefault="004A1315" w:rsidP="004A1315">
            <w:pPr>
              <w:spacing w:after="0" w:line="240" w:lineRule="auto"/>
              <w:jc w:val="both"/>
              <w:rPr>
                <w:rFonts w:ascii="Times New Roman" w:hAnsi="Times New Roman" w:cs="Times New Roman"/>
                <w:sz w:val="24"/>
                <w:szCs w:val="24"/>
              </w:rPr>
            </w:pPr>
            <w:r w:rsidRPr="008D3522">
              <w:rPr>
                <w:rFonts w:ascii="Times New Roman" w:hAnsi="Times New Roman" w:cs="Times New Roman"/>
                <w:sz w:val="24"/>
                <w:szCs w:val="24"/>
              </w:rPr>
              <w:t>задачи и основные мероприятия гражданской обороны;</w:t>
            </w:r>
          </w:p>
          <w:p w14:paraId="01FFB6EB" w14:textId="77777777" w:rsidR="004A1315" w:rsidRPr="008D3522" w:rsidRDefault="004A1315" w:rsidP="004A1315">
            <w:pPr>
              <w:spacing w:after="0" w:line="240" w:lineRule="auto"/>
              <w:jc w:val="both"/>
              <w:rPr>
                <w:rFonts w:ascii="Times New Roman" w:hAnsi="Times New Roman" w:cs="Times New Roman"/>
                <w:sz w:val="24"/>
                <w:szCs w:val="24"/>
              </w:rPr>
            </w:pPr>
            <w:r w:rsidRPr="008D3522">
              <w:rPr>
                <w:rFonts w:ascii="Times New Roman" w:hAnsi="Times New Roman" w:cs="Times New Roman"/>
                <w:sz w:val="24"/>
                <w:szCs w:val="24"/>
              </w:rPr>
              <w:t>способы защиты населения от оружия массового поражения;</w:t>
            </w:r>
          </w:p>
          <w:p w14:paraId="4A191715" w14:textId="77777777" w:rsidR="004A1315" w:rsidRPr="008D3522" w:rsidRDefault="004A1315" w:rsidP="004A1315">
            <w:pPr>
              <w:spacing w:after="0" w:line="240" w:lineRule="auto"/>
              <w:jc w:val="both"/>
              <w:rPr>
                <w:rFonts w:ascii="Times New Roman" w:hAnsi="Times New Roman" w:cs="Times New Roman"/>
                <w:sz w:val="24"/>
                <w:szCs w:val="24"/>
              </w:rPr>
            </w:pPr>
            <w:r w:rsidRPr="008D3522">
              <w:rPr>
                <w:rFonts w:ascii="Times New Roman" w:hAnsi="Times New Roman" w:cs="Times New Roman"/>
                <w:sz w:val="24"/>
                <w:szCs w:val="24"/>
              </w:rPr>
              <w:t>меры пожарной безопасности и правила безопасного поведения при пожарах;</w:t>
            </w:r>
          </w:p>
          <w:p w14:paraId="4024782F" w14:textId="3F9765EF" w:rsidR="004A1315" w:rsidRPr="008D3522" w:rsidRDefault="004A1315" w:rsidP="004A1315">
            <w:pPr>
              <w:widowControl w:val="0"/>
              <w:spacing w:after="0" w:line="240" w:lineRule="auto"/>
              <w:rPr>
                <w:rFonts w:ascii="Times New Roman" w:eastAsia="Courier New" w:hAnsi="Times New Roman" w:cs="Times New Roman"/>
                <w:color w:val="000000"/>
                <w:kern w:val="0"/>
                <w:sz w:val="24"/>
                <w:szCs w:val="24"/>
                <w:lang w:eastAsia="ru-RU"/>
              </w:rPr>
            </w:pPr>
            <w:r w:rsidRPr="008D3522">
              <w:rPr>
                <w:rFonts w:ascii="Times New Roman" w:hAnsi="Times New Roman" w:cs="Times New Roman"/>
                <w:sz w:val="24"/>
                <w:szCs w:val="24"/>
              </w:rPr>
              <w:t>порядок и правила оказания первой помощи пострадавшим</w:t>
            </w:r>
          </w:p>
        </w:tc>
      </w:tr>
      <w:tr w:rsidR="004A1315" w:rsidRPr="008D3522" w14:paraId="59AA9B26" w14:textId="77777777" w:rsidTr="004A1315">
        <w:tc>
          <w:tcPr>
            <w:tcW w:w="3995" w:type="dxa"/>
            <w:vMerge w:val="restart"/>
          </w:tcPr>
          <w:p w14:paraId="342BC952" w14:textId="6A402698" w:rsidR="004A1315" w:rsidRPr="008D3522" w:rsidRDefault="004A1315" w:rsidP="004A1315">
            <w:pPr>
              <w:widowControl w:val="0"/>
              <w:spacing w:after="0" w:line="240" w:lineRule="auto"/>
              <w:rPr>
                <w:rFonts w:ascii="Times New Roman" w:eastAsia="Courier New" w:hAnsi="Times New Roman" w:cs="Times New Roman"/>
                <w:strike/>
                <w:color w:val="000000"/>
                <w:kern w:val="0"/>
                <w:sz w:val="24"/>
                <w:szCs w:val="24"/>
                <w:lang w:eastAsia="ru-RU"/>
              </w:rPr>
            </w:pPr>
            <w:r w:rsidRPr="008D3522">
              <w:rPr>
                <w:rFonts w:ascii="Times New Roman" w:hAnsi="Times New Roman" w:cs="Times New Roman"/>
                <w:color w:val="000000"/>
                <w:sz w:val="24"/>
                <w:shd w:val="clear" w:color="auto" w:fill="FFFFFF"/>
              </w:rPr>
              <w:t xml:space="preserve">ПК 4. Обеспечение на практике </w:t>
            </w:r>
            <w:r w:rsidRPr="008D3522">
              <w:rPr>
                <w:rFonts w:ascii="Times New Roman" w:hAnsi="Times New Roman" w:cs="Times New Roman"/>
                <w:color w:val="000000"/>
                <w:sz w:val="24"/>
                <w:shd w:val="clear" w:color="auto" w:fill="FFFFFF"/>
              </w:rPr>
              <w:lastRenderedPageBreak/>
              <w:t>безопасности, грамотного использования средств защиты и соблюдения безопасных приёмов работы</w:t>
            </w:r>
          </w:p>
        </w:tc>
        <w:tc>
          <w:tcPr>
            <w:tcW w:w="5352" w:type="dxa"/>
          </w:tcPr>
          <w:p w14:paraId="4484EEA9" w14:textId="77777777" w:rsidR="004A1315" w:rsidRPr="008D3522" w:rsidRDefault="004A1315" w:rsidP="004A1315">
            <w:pPr>
              <w:widowControl w:val="0"/>
              <w:spacing w:after="0" w:line="240" w:lineRule="auto"/>
              <w:rPr>
                <w:rFonts w:ascii="Times New Roman" w:eastAsia="Courier New" w:hAnsi="Times New Roman" w:cs="Times New Roman"/>
                <w:color w:val="000000"/>
                <w:kern w:val="0"/>
                <w:sz w:val="24"/>
                <w:szCs w:val="24"/>
                <w:lang w:eastAsia="ru-RU"/>
              </w:rPr>
            </w:pPr>
            <w:r w:rsidRPr="008D3522">
              <w:rPr>
                <w:rFonts w:ascii="Times New Roman" w:eastAsia="Courier New" w:hAnsi="Times New Roman" w:cs="Times New Roman"/>
                <w:color w:val="000000"/>
                <w:kern w:val="0"/>
                <w:sz w:val="24"/>
                <w:szCs w:val="24"/>
                <w:lang w:eastAsia="ru-RU"/>
              </w:rPr>
              <w:lastRenderedPageBreak/>
              <w:t>Трудовые действия:</w:t>
            </w:r>
          </w:p>
          <w:p w14:paraId="3AC4AB67" w14:textId="77777777" w:rsidR="004A1315" w:rsidRPr="008D3522" w:rsidRDefault="004A1315" w:rsidP="004A1315">
            <w:pPr>
              <w:tabs>
                <w:tab w:val="left" w:pos="218"/>
                <w:tab w:val="left" w:pos="689"/>
              </w:tabs>
              <w:spacing w:after="0" w:line="240" w:lineRule="auto"/>
              <w:ind w:left="34"/>
              <w:jc w:val="both"/>
              <w:rPr>
                <w:rFonts w:ascii="Times New Roman" w:hAnsi="Times New Roman" w:cs="Times New Roman"/>
                <w:sz w:val="24"/>
                <w:szCs w:val="24"/>
              </w:rPr>
            </w:pPr>
            <w:r w:rsidRPr="008D3522">
              <w:rPr>
                <w:rFonts w:ascii="Times New Roman" w:hAnsi="Times New Roman" w:cs="Times New Roman"/>
                <w:sz w:val="24"/>
                <w:szCs w:val="24"/>
              </w:rPr>
              <w:lastRenderedPageBreak/>
              <w:t>Принятие мер для исключения производственного травматизма;</w:t>
            </w:r>
          </w:p>
          <w:p w14:paraId="25F05860" w14:textId="77777777" w:rsidR="004A1315" w:rsidRPr="008D3522" w:rsidRDefault="004A1315" w:rsidP="004A1315">
            <w:pPr>
              <w:tabs>
                <w:tab w:val="left" w:pos="218"/>
                <w:tab w:val="left" w:pos="689"/>
              </w:tabs>
              <w:spacing w:after="0" w:line="240" w:lineRule="auto"/>
              <w:ind w:left="34"/>
              <w:jc w:val="both"/>
              <w:rPr>
                <w:rFonts w:ascii="Times New Roman" w:hAnsi="Times New Roman" w:cs="Times New Roman"/>
                <w:sz w:val="24"/>
                <w:szCs w:val="24"/>
              </w:rPr>
            </w:pPr>
            <w:r w:rsidRPr="008D3522">
              <w:rPr>
                <w:rFonts w:ascii="Times New Roman" w:hAnsi="Times New Roman" w:cs="Times New Roman"/>
                <w:sz w:val="24"/>
                <w:szCs w:val="24"/>
              </w:rPr>
              <w:t>применение средств индивидуальной защиты;</w:t>
            </w:r>
          </w:p>
          <w:p w14:paraId="06B49AFD" w14:textId="107B1912" w:rsidR="004A1315" w:rsidRPr="008D3522" w:rsidRDefault="004A1315" w:rsidP="004A1315">
            <w:pPr>
              <w:widowControl w:val="0"/>
              <w:spacing w:after="0" w:line="240" w:lineRule="auto"/>
              <w:rPr>
                <w:rFonts w:ascii="Times New Roman" w:eastAsia="Courier New" w:hAnsi="Times New Roman" w:cs="Times New Roman"/>
                <w:color w:val="000000"/>
                <w:kern w:val="0"/>
                <w:sz w:val="24"/>
                <w:szCs w:val="24"/>
                <w:lang w:eastAsia="ru-RU"/>
              </w:rPr>
            </w:pPr>
            <w:r w:rsidRPr="008D3522">
              <w:rPr>
                <w:rFonts w:ascii="Times New Roman" w:hAnsi="Times New Roman" w:cs="Times New Roman"/>
                <w:sz w:val="24"/>
                <w:szCs w:val="24"/>
              </w:rPr>
              <w:t>применение безопасных методов выполнения работ</w:t>
            </w:r>
          </w:p>
        </w:tc>
      </w:tr>
      <w:tr w:rsidR="004A1315" w:rsidRPr="008D3522" w14:paraId="7F5CCF7D" w14:textId="77777777" w:rsidTr="004A1315">
        <w:tc>
          <w:tcPr>
            <w:tcW w:w="3995" w:type="dxa"/>
            <w:vMerge/>
          </w:tcPr>
          <w:p w14:paraId="010EE656" w14:textId="77777777" w:rsidR="004A1315" w:rsidRPr="008D3522" w:rsidRDefault="004A1315" w:rsidP="004A1315">
            <w:pPr>
              <w:widowControl w:val="0"/>
              <w:spacing w:after="0" w:line="240" w:lineRule="auto"/>
              <w:rPr>
                <w:rFonts w:ascii="Times New Roman" w:eastAsia="Courier New" w:hAnsi="Times New Roman" w:cs="Times New Roman"/>
                <w:color w:val="000000"/>
                <w:kern w:val="0"/>
                <w:sz w:val="24"/>
                <w:szCs w:val="24"/>
                <w:lang w:eastAsia="ru-RU"/>
              </w:rPr>
            </w:pPr>
          </w:p>
        </w:tc>
        <w:tc>
          <w:tcPr>
            <w:tcW w:w="5352" w:type="dxa"/>
          </w:tcPr>
          <w:p w14:paraId="308669E7" w14:textId="77777777" w:rsidR="004A1315" w:rsidRPr="008D3522" w:rsidRDefault="004A1315" w:rsidP="004A1315">
            <w:pPr>
              <w:tabs>
                <w:tab w:val="left" w:pos="218"/>
                <w:tab w:val="left" w:pos="689"/>
              </w:tabs>
              <w:autoSpaceDE w:val="0"/>
              <w:autoSpaceDN w:val="0"/>
              <w:adjustRightInd w:val="0"/>
              <w:spacing w:after="0" w:line="240" w:lineRule="auto"/>
              <w:ind w:left="34"/>
              <w:jc w:val="both"/>
              <w:rPr>
                <w:rFonts w:ascii="Times New Roman" w:hAnsi="Times New Roman" w:cs="Times New Roman"/>
                <w:sz w:val="24"/>
                <w:szCs w:val="24"/>
              </w:rPr>
            </w:pPr>
            <w:r w:rsidRPr="008D3522">
              <w:rPr>
                <w:rFonts w:ascii="Times New Roman" w:eastAsia="Courier New" w:hAnsi="Times New Roman" w:cs="Times New Roman"/>
                <w:color w:val="000000"/>
                <w:kern w:val="0"/>
                <w:sz w:val="24"/>
                <w:szCs w:val="24"/>
                <w:lang w:eastAsia="ru-RU"/>
              </w:rPr>
              <w:t>Умения:</w:t>
            </w:r>
            <w:r w:rsidRPr="008D3522">
              <w:rPr>
                <w:rFonts w:ascii="Times New Roman" w:hAnsi="Times New Roman" w:cs="Times New Roman"/>
                <w:sz w:val="24"/>
                <w:szCs w:val="24"/>
              </w:rPr>
              <w:t xml:space="preserve"> </w:t>
            </w:r>
          </w:p>
          <w:p w14:paraId="2F99A05B" w14:textId="77777777" w:rsidR="004A1315" w:rsidRPr="008D3522" w:rsidRDefault="004A1315" w:rsidP="004A1315">
            <w:pPr>
              <w:tabs>
                <w:tab w:val="left" w:pos="218"/>
                <w:tab w:val="left" w:pos="689"/>
              </w:tabs>
              <w:autoSpaceDE w:val="0"/>
              <w:autoSpaceDN w:val="0"/>
              <w:adjustRightInd w:val="0"/>
              <w:spacing w:after="0" w:line="240" w:lineRule="auto"/>
              <w:ind w:left="34"/>
              <w:jc w:val="both"/>
              <w:rPr>
                <w:rFonts w:ascii="Times New Roman" w:hAnsi="Times New Roman" w:cs="Times New Roman"/>
                <w:sz w:val="24"/>
                <w:szCs w:val="24"/>
              </w:rPr>
            </w:pPr>
            <w:r w:rsidRPr="008D3522">
              <w:rPr>
                <w:rFonts w:ascii="Times New Roman" w:hAnsi="Times New Roman" w:cs="Times New Roman"/>
                <w:sz w:val="24"/>
                <w:szCs w:val="24"/>
              </w:rPr>
              <w:t>проводить идентификацию производственных факторов в сфере профессиональной деятельности;</w:t>
            </w:r>
          </w:p>
          <w:p w14:paraId="33A989F1" w14:textId="77777777" w:rsidR="004A1315" w:rsidRPr="008D3522" w:rsidRDefault="004A1315" w:rsidP="004A1315">
            <w:pPr>
              <w:tabs>
                <w:tab w:val="left" w:pos="142"/>
                <w:tab w:val="left" w:pos="218"/>
                <w:tab w:val="left" w:pos="689"/>
              </w:tabs>
              <w:spacing w:after="0" w:line="240" w:lineRule="auto"/>
              <w:ind w:left="34"/>
              <w:jc w:val="both"/>
              <w:rPr>
                <w:rFonts w:ascii="Times New Roman" w:hAnsi="Times New Roman" w:cs="Times New Roman"/>
                <w:sz w:val="24"/>
                <w:szCs w:val="24"/>
              </w:rPr>
            </w:pPr>
            <w:r w:rsidRPr="008D3522">
              <w:rPr>
                <w:rFonts w:ascii="Times New Roman" w:hAnsi="Times New Roman" w:cs="Times New Roman"/>
                <w:sz w:val="24"/>
                <w:szCs w:val="24"/>
              </w:rPr>
              <w:t>использовать экобиозащитную технику;</w:t>
            </w:r>
          </w:p>
          <w:p w14:paraId="2249AC1E" w14:textId="0A1DB5F3" w:rsidR="004A1315" w:rsidRPr="008D3522" w:rsidRDefault="004A1315" w:rsidP="004A1315">
            <w:pPr>
              <w:tabs>
                <w:tab w:val="left" w:pos="218"/>
                <w:tab w:val="left" w:pos="689"/>
              </w:tabs>
              <w:spacing w:after="0" w:line="240" w:lineRule="auto"/>
              <w:ind w:left="34"/>
              <w:jc w:val="both"/>
              <w:rPr>
                <w:rFonts w:ascii="Times New Roman" w:hAnsi="Times New Roman" w:cs="Times New Roman"/>
                <w:sz w:val="24"/>
                <w:szCs w:val="24"/>
              </w:rPr>
            </w:pPr>
            <w:r w:rsidRPr="008D3522">
              <w:rPr>
                <w:rFonts w:ascii="Times New Roman" w:hAnsi="Times New Roman" w:cs="Times New Roman"/>
                <w:sz w:val="24"/>
                <w:szCs w:val="24"/>
              </w:rPr>
              <w:t>пользоваться первичными переносными средствами пожаротушения</w:t>
            </w:r>
          </w:p>
        </w:tc>
      </w:tr>
      <w:tr w:rsidR="004A1315" w:rsidRPr="008D3522" w14:paraId="3C076887" w14:textId="77777777" w:rsidTr="004A1315">
        <w:tc>
          <w:tcPr>
            <w:tcW w:w="3995" w:type="dxa"/>
            <w:vMerge/>
          </w:tcPr>
          <w:p w14:paraId="2690F163" w14:textId="77777777" w:rsidR="004A1315" w:rsidRPr="008D3522" w:rsidRDefault="004A1315" w:rsidP="004A1315">
            <w:pPr>
              <w:widowControl w:val="0"/>
              <w:spacing w:after="0" w:line="240" w:lineRule="auto"/>
              <w:rPr>
                <w:rFonts w:ascii="Times New Roman" w:eastAsia="Courier New" w:hAnsi="Times New Roman" w:cs="Times New Roman"/>
                <w:color w:val="000000"/>
                <w:kern w:val="0"/>
                <w:sz w:val="24"/>
                <w:szCs w:val="24"/>
                <w:lang w:eastAsia="ru-RU"/>
              </w:rPr>
            </w:pPr>
          </w:p>
        </w:tc>
        <w:tc>
          <w:tcPr>
            <w:tcW w:w="5352" w:type="dxa"/>
          </w:tcPr>
          <w:p w14:paraId="3237B8CB" w14:textId="77777777" w:rsidR="004A1315" w:rsidRPr="008D3522" w:rsidRDefault="004A1315" w:rsidP="004A1315">
            <w:pPr>
              <w:widowControl w:val="0"/>
              <w:spacing w:after="0" w:line="240" w:lineRule="auto"/>
              <w:rPr>
                <w:rFonts w:ascii="Times New Roman" w:eastAsia="Courier New" w:hAnsi="Times New Roman" w:cs="Times New Roman"/>
                <w:color w:val="000000"/>
                <w:kern w:val="0"/>
                <w:sz w:val="24"/>
                <w:szCs w:val="24"/>
                <w:lang w:eastAsia="ru-RU"/>
              </w:rPr>
            </w:pPr>
            <w:r w:rsidRPr="008D3522">
              <w:rPr>
                <w:rFonts w:ascii="Times New Roman" w:eastAsia="Courier New" w:hAnsi="Times New Roman" w:cs="Times New Roman"/>
                <w:color w:val="000000"/>
                <w:kern w:val="0"/>
                <w:sz w:val="24"/>
                <w:szCs w:val="24"/>
                <w:lang w:eastAsia="ru-RU"/>
              </w:rPr>
              <w:t>Знания:</w:t>
            </w:r>
          </w:p>
          <w:p w14:paraId="1EB9181E" w14:textId="77777777" w:rsidR="004A1315" w:rsidRPr="008D3522" w:rsidRDefault="004A1315" w:rsidP="004A1315">
            <w:pPr>
              <w:spacing w:after="0" w:line="240" w:lineRule="auto"/>
              <w:jc w:val="both"/>
              <w:rPr>
                <w:rFonts w:ascii="Times New Roman" w:hAnsi="Times New Roman" w:cs="Times New Roman"/>
                <w:sz w:val="24"/>
                <w:szCs w:val="24"/>
              </w:rPr>
            </w:pPr>
            <w:r w:rsidRPr="008D3522">
              <w:rPr>
                <w:rFonts w:ascii="Times New Roman" w:hAnsi="Times New Roman" w:cs="Times New Roman"/>
                <w:sz w:val="24"/>
                <w:szCs w:val="24"/>
              </w:rPr>
              <w:t>особенности обеспечения безопасных условий труда в сфере профессиональной деятельности, правовые, нормативные и организационные основы охраны труда</w:t>
            </w:r>
          </w:p>
          <w:p w14:paraId="52DB242B" w14:textId="3DDEFE9B" w:rsidR="004A1315" w:rsidRPr="008D3522" w:rsidRDefault="004A1315" w:rsidP="004A1315">
            <w:pPr>
              <w:widowControl w:val="0"/>
              <w:spacing w:after="0" w:line="240" w:lineRule="auto"/>
              <w:rPr>
                <w:rFonts w:ascii="Times New Roman" w:eastAsia="Courier New" w:hAnsi="Times New Roman" w:cs="Times New Roman"/>
                <w:color w:val="000000"/>
                <w:kern w:val="0"/>
                <w:sz w:val="24"/>
                <w:szCs w:val="24"/>
                <w:lang w:eastAsia="ru-RU"/>
              </w:rPr>
            </w:pPr>
            <w:r w:rsidRPr="008D3522">
              <w:rPr>
                <w:rFonts w:ascii="Times New Roman" w:hAnsi="Times New Roman" w:cs="Times New Roman"/>
                <w:sz w:val="24"/>
                <w:szCs w:val="24"/>
              </w:rPr>
              <w:t>Правила безопасности при производстве работ</w:t>
            </w:r>
          </w:p>
        </w:tc>
      </w:tr>
    </w:tbl>
    <w:p w14:paraId="0341D3E5" w14:textId="77777777" w:rsidR="00A350C3" w:rsidRPr="008D3522" w:rsidRDefault="00A350C3" w:rsidP="00A350C3">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rPr>
      </w:pPr>
    </w:p>
    <w:p w14:paraId="0F6AAB4C" w14:textId="77777777" w:rsidR="00A350C3" w:rsidRPr="008D3522" w:rsidRDefault="00A350C3" w:rsidP="00A350C3">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p w14:paraId="0A3A3172" w14:textId="77777777" w:rsidR="00A350C3" w:rsidRPr="008D3522" w:rsidRDefault="00A350C3" w:rsidP="00A350C3">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p w14:paraId="75879AAF" w14:textId="77777777" w:rsidR="00A350C3" w:rsidRPr="008D3522" w:rsidRDefault="00A350C3" w:rsidP="00A350C3">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sectPr w:rsidR="00A350C3" w:rsidRPr="008D3522" w:rsidSect="00A350C3">
          <w:pgSz w:w="11909" w:h="16838"/>
          <w:pgMar w:top="1134" w:right="851" w:bottom="851" w:left="1701" w:header="0" w:footer="6" w:gutter="0"/>
          <w:cols w:space="720"/>
          <w:noEndnote/>
          <w:titlePg/>
          <w:docGrid w:linePitch="360"/>
        </w:sectPr>
      </w:pPr>
    </w:p>
    <w:p w14:paraId="6E461538" w14:textId="77777777" w:rsidR="00A350C3" w:rsidRPr="008D3522" w:rsidRDefault="00A350C3" w:rsidP="00A350C3">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pPr>
      <w:bookmarkStart w:id="19" w:name="_Hlk242343844"/>
      <w:bookmarkStart w:id="20" w:name="_Hlk242347005"/>
      <w:r w:rsidRPr="008D3522">
        <w:rPr>
          <w:rFonts w:ascii="Times New Roman" w:eastAsia="Courier New" w:hAnsi="Times New Roman" w:cs="Times New Roman"/>
          <w:b/>
          <w:bCs/>
          <w:noProof/>
          <w:color w:val="000000"/>
          <w:kern w:val="0"/>
          <w:sz w:val="28"/>
          <w:szCs w:val="28"/>
          <w:lang w:eastAsia="ru-RU"/>
        </w:rPr>
        <w:lastRenderedPageBreak/>
        <w:t>Распределение учебных часов по разделам и темам, содержание рабочей программы</w:t>
      </w:r>
      <w:bookmarkEnd w:id="19"/>
      <w:bookmarkEnd w:id="20"/>
    </w:p>
    <w:p w14:paraId="11A90A0B" w14:textId="77777777" w:rsidR="00A350C3" w:rsidRPr="008D3522" w:rsidRDefault="00A350C3" w:rsidP="00A350C3">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817"/>
        <w:gridCol w:w="4253"/>
        <w:gridCol w:w="8788"/>
        <w:gridCol w:w="1559"/>
      </w:tblGrid>
      <w:tr w:rsidR="00A350C3" w:rsidRPr="008D3522" w14:paraId="26A96D5F" w14:textId="77777777" w:rsidTr="00A350C3">
        <w:tc>
          <w:tcPr>
            <w:tcW w:w="817" w:type="dxa"/>
            <w:shd w:val="clear" w:color="auto" w:fill="FFFFFF" w:themeFill="background1"/>
            <w:vAlign w:val="center"/>
          </w:tcPr>
          <w:p w14:paraId="1CF315D9"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bookmarkStart w:id="21" w:name="_Hlk242695989"/>
            <w:r w:rsidRPr="008D3522">
              <w:rPr>
                <w:rFonts w:ascii="Times New Roman" w:eastAsia="Times New Roman" w:hAnsi="Times New Roman" w:cs="Times New Roman"/>
                <w:b/>
                <w:kern w:val="0"/>
                <w:sz w:val="24"/>
                <w:szCs w:val="24"/>
                <w:lang w:eastAsia="ru-RU"/>
              </w:rPr>
              <w:t>№ п/п</w:t>
            </w:r>
          </w:p>
        </w:tc>
        <w:tc>
          <w:tcPr>
            <w:tcW w:w="4253" w:type="dxa"/>
            <w:shd w:val="clear" w:color="auto" w:fill="FFFFFF" w:themeFill="background1"/>
            <w:vAlign w:val="center"/>
          </w:tcPr>
          <w:p w14:paraId="3499F51B"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8D3522">
              <w:rPr>
                <w:rFonts w:ascii="Times New Roman" w:eastAsia="Times New Roman" w:hAnsi="Times New Roman" w:cs="Times New Roman"/>
                <w:b/>
                <w:kern w:val="0"/>
                <w:sz w:val="24"/>
                <w:szCs w:val="24"/>
                <w:lang w:eastAsia="ru-RU"/>
              </w:rPr>
              <w:t>Наименование разделов и тем</w:t>
            </w:r>
          </w:p>
        </w:tc>
        <w:tc>
          <w:tcPr>
            <w:tcW w:w="8788" w:type="dxa"/>
            <w:shd w:val="clear" w:color="auto" w:fill="FFFFFF" w:themeFill="background1"/>
            <w:vAlign w:val="center"/>
          </w:tcPr>
          <w:p w14:paraId="115CED65"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8D3522">
              <w:rPr>
                <w:rFonts w:ascii="Times New Roman" w:eastAsia="Times New Roman" w:hAnsi="Times New Roman" w:cs="Times New Roman"/>
                <w:b/>
                <w:kern w:val="0"/>
                <w:sz w:val="24"/>
                <w:szCs w:val="24"/>
                <w:lang w:eastAsia="ru-RU"/>
              </w:rPr>
              <w:t>Содержание</w:t>
            </w:r>
          </w:p>
        </w:tc>
        <w:tc>
          <w:tcPr>
            <w:tcW w:w="1559" w:type="dxa"/>
            <w:shd w:val="clear" w:color="auto" w:fill="FFFFFF" w:themeFill="background1"/>
            <w:vAlign w:val="center"/>
          </w:tcPr>
          <w:p w14:paraId="350BF457"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8D3522">
              <w:rPr>
                <w:rFonts w:ascii="Times New Roman" w:eastAsia="Times New Roman" w:hAnsi="Times New Roman" w:cs="Times New Roman"/>
                <w:b/>
                <w:kern w:val="0"/>
                <w:sz w:val="24"/>
                <w:szCs w:val="24"/>
                <w:lang w:eastAsia="ru-RU"/>
              </w:rPr>
              <w:t>Количество часов</w:t>
            </w:r>
          </w:p>
        </w:tc>
      </w:tr>
      <w:tr w:rsidR="00A350C3" w:rsidRPr="008D3522" w14:paraId="3AD5FC5C" w14:textId="77777777" w:rsidTr="00A350C3">
        <w:tc>
          <w:tcPr>
            <w:tcW w:w="817" w:type="dxa"/>
            <w:shd w:val="clear" w:color="auto" w:fill="FFFFFF" w:themeFill="background1"/>
          </w:tcPr>
          <w:p w14:paraId="4CD59F17" w14:textId="77777777" w:rsidR="00A350C3" w:rsidRPr="008D3522" w:rsidRDefault="00A350C3" w:rsidP="00A350C3">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3A451D6E" w14:textId="77777777" w:rsidR="00A350C3" w:rsidRPr="008D3522" w:rsidRDefault="00A350C3" w:rsidP="00A350C3">
            <w:pPr>
              <w:widowControl w:val="0"/>
              <w:autoSpaceDE w:val="0"/>
              <w:autoSpaceDN w:val="0"/>
              <w:adjustRightInd w:val="0"/>
              <w:spacing w:after="0" w:line="240" w:lineRule="auto"/>
              <w:outlineLvl w:val="4"/>
              <w:rPr>
                <w:rFonts w:ascii="Times New Roman" w:eastAsia="Times New Roman" w:hAnsi="Times New Roman" w:cs="Times New Roman"/>
                <w:bCs/>
                <w:kern w:val="0"/>
                <w:sz w:val="24"/>
                <w:szCs w:val="24"/>
                <w:lang w:eastAsia="ru-RU"/>
              </w:rPr>
            </w:pPr>
            <w:r w:rsidRPr="008D3522">
              <w:rPr>
                <w:rFonts w:ascii="Times New Roman" w:eastAsia="Times New Roman" w:hAnsi="Times New Roman" w:cs="Times New Roman"/>
                <w:b/>
                <w:bCs/>
                <w:kern w:val="0"/>
                <w:sz w:val="24"/>
                <w:szCs w:val="24"/>
                <w:lang w:eastAsia="ru-RU"/>
              </w:rPr>
              <w:t xml:space="preserve">Раздел 5.1.1.1 </w:t>
            </w:r>
            <w:r w:rsidRPr="008D3522">
              <w:rPr>
                <w:rFonts w:ascii="Times New Roman" w:hAnsi="Times New Roman" w:cs="Times New Roman"/>
                <w:b/>
                <w:sz w:val="24"/>
              </w:rPr>
              <w:t>Культура безопасности жизнедеятельности в современном обществе</w:t>
            </w:r>
          </w:p>
        </w:tc>
        <w:tc>
          <w:tcPr>
            <w:tcW w:w="1559" w:type="dxa"/>
            <w:shd w:val="clear" w:color="auto" w:fill="FFFFFF" w:themeFill="background1"/>
          </w:tcPr>
          <w:p w14:paraId="0886EA45"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8D3522">
              <w:rPr>
                <w:rFonts w:ascii="Times New Roman" w:eastAsia="Times New Roman" w:hAnsi="Times New Roman" w:cs="Times New Roman"/>
                <w:b/>
                <w:kern w:val="0"/>
                <w:sz w:val="24"/>
                <w:szCs w:val="24"/>
                <w:lang w:eastAsia="ru-RU"/>
              </w:rPr>
              <w:t>4</w:t>
            </w:r>
          </w:p>
        </w:tc>
      </w:tr>
      <w:tr w:rsidR="00A350C3" w:rsidRPr="008D3522" w14:paraId="41ED31E6" w14:textId="77777777" w:rsidTr="00A350C3">
        <w:tc>
          <w:tcPr>
            <w:tcW w:w="817" w:type="dxa"/>
            <w:shd w:val="clear" w:color="auto" w:fill="FFFFFF" w:themeFill="background1"/>
          </w:tcPr>
          <w:p w14:paraId="3E3F1E1A"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8D3522">
              <w:rPr>
                <w:rFonts w:ascii="Times New Roman" w:eastAsia="Times New Roman" w:hAnsi="Times New Roman" w:cs="Times New Roman"/>
                <w:b/>
                <w:kern w:val="0"/>
                <w:sz w:val="24"/>
                <w:szCs w:val="24"/>
                <w:lang w:eastAsia="ru-RU"/>
              </w:rPr>
              <w:t>1</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1672ACA1" w14:textId="77777777" w:rsidR="00A350C3" w:rsidRPr="008D3522" w:rsidRDefault="00A350C3" w:rsidP="00A350C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rPr>
            </w:pPr>
            <w:r w:rsidRPr="008D3522">
              <w:rPr>
                <w:rFonts w:ascii="Times New Roman" w:hAnsi="Times New Roman" w:cs="Times New Roman"/>
                <w:sz w:val="24"/>
              </w:rPr>
              <w:t>Современные представления о культуре безопасности</w:t>
            </w:r>
          </w:p>
        </w:tc>
        <w:tc>
          <w:tcPr>
            <w:tcW w:w="8788" w:type="dxa"/>
            <w:shd w:val="clear" w:color="auto" w:fill="FFFFFF" w:themeFill="background1"/>
          </w:tcPr>
          <w:p w14:paraId="48556684" w14:textId="77777777" w:rsidR="00A350C3" w:rsidRPr="008D3522" w:rsidRDefault="00A350C3" w:rsidP="00A350C3">
            <w:pPr>
              <w:spacing w:after="0" w:line="240" w:lineRule="auto"/>
              <w:contextualSpacing/>
              <w:jc w:val="both"/>
              <w:rPr>
                <w:rFonts w:ascii="Times New Roman" w:eastAsia="Times New Roman" w:hAnsi="Times New Roman" w:cs="Times New Roman"/>
                <w:kern w:val="0"/>
                <w:sz w:val="24"/>
                <w:szCs w:val="24"/>
                <w:lang w:eastAsia="ru-RU"/>
              </w:rPr>
            </w:pPr>
            <w:r w:rsidRPr="008D3522">
              <w:rPr>
                <w:rFonts w:ascii="Times New Roman" w:hAnsi="Times New Roman" w:cs="Times New Roman"/>
                <w:sz w:val="24"/>
              </w:rPr>
              <w:t>Понятие «культура безопасности», его значение в жизни человека, общества и государства. Соотношение понятий «опасность», «безопасность», «риск» (угроза). Соотношение понятий «опасная ситуация», «чрезвычайная ситуация». Представление об уровнях взаимодействия человека и окружающей среды. Понятие «виктимность», «виктимное поведение», «безопасное поведение»</w:t>
            </w:r>
          </w:p>
        </w:tc>
        <w:tc>
          <w:tcPr>
            <w:tcW w:w="1559" w:type="dxa"/>
            <w:shd w:val="clear" w:color="auto" w:fill="FFFFFF" w:themeFill="background1"/>
          </w:tcPr>
          <w:p w14:paraId="0F4AC17B"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8D3522">
              <w:rPr>
                <w:rFonts w:ascii="Times New Roman" w:eastAsia="Times New Roman" w:hAnsi="Times New Roman" w:cs="Times New Roman"/>
                <w:kern w:val="0"/>
                <w:sz w:val="24"/>
                <w:szCs w:val="24"/>
                <w:lang w:eastAsia="ru-RU"/>
              </w:rPr>
              <w:t>2</w:t>
            </w:r>
          </w:p>
        </w:tc>
      </w:tr>
      <w:tr w:rsidR="00A350C3" w:rsidRPr="008D3522" w14:paraId="688E2764" w14:textId="77777777" w:rsidTr="00A350C3">
        <w:tc>
          <w:tcPr>
            <w:tcW w:w="817" w:type="dxa"/>
            <w:shd w:val="clear" w:color="auto" w:fill="FFFFFF" w:themeFill="background1"/>
          </w:tcPr>
          <w:p w14:paraId="43A01075"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8D3522">
              <w:rPr>
                <w:rFonts w:ascii="Times New Roman" w:eastAsia="Times New Roman" w:hAnsi="Times New Roman" w:cs="Times New Roman"/>
                <w:b/>
                <w:kern w:val="0"/>
                <w:sz w:val="24"/>
                <w:szCs w:val="24"/>
                <w:lang w:eastAsia="ru-RU"/>
              </w:rPr>
              <w:t>2</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6EA4326A" w14:textId="77777777" w:rsidR="00A350C3" w:rsidRPr="008D3522" w:rsidRDefault="00A350C3" w:rsidP="00A350C3">
            <w:pPr>
              <w:widowControl w:val="0"/>
              <w:autoSpaceDE w:val="0"/>
              <w:autoSpaceDN w:val="0"/>
              <w:adjustRightInd w:val="0"/>
              <w:spacing w:after="0" w:line="240" w:lineRule="auto"/>
              <w:rPr>
                <w:rFonts w:ascii="Times New Roman" w:hAnsi="Times New Roman" w:cs="Times New Roman"/>
                <w:sz w:val="24"/>
              </w:rPr>
            </w:pPr>
            <w:r w:rsidRPr="008D3522">
              <w:rPr>
                <w:rFonts w:ascii="Times New Roman" w:hAnsi="Times New Roman" w:cs="Times New Roman"/>
                <w:sz w:val="24"/>
              </w:rPr>
              <w:t>Влияние поведения на безопасность. Рискориентированный подход к обеспечению безопасности на уровне личности, общества, государства</w:t>
            </w:r>
          </w:p>
        </w:tc>
        <w:tc>
          <w:tcPr>
            <w:tcW w:w="8788" w:type="dxa"/>
            <w:shd w:val="clear" w:color="auto" w:fill="FFFFFF" w:themeFill="background1"/>
          </w:tcPr>
          <w:p w14:paraId="2C2F0B83" w14:textId="77777777" w:rsidR="00A350C3" w:rsidRPr="008D3522" w:rsidRDefault="00A350C3" w:rsidP="00A350C3">
            <w:pPr>
              <w:spacing w:after="0" w:line="240" w:lineRule="auto"/>
              <w:contextualSpacing/>
              <w:jc w:val="both"/>
              <w:rPr>
                <w:rFonts w:ascii="Times New Roman" w:hAnsi="Times New Roman" w:cs="Times New Roman"/>
                <w:sz w:val="24"/>
              </w:rPr>
            </w:pPr>
            <w:r w:rsidRPr="008D3522">
              <w:rPr>
                <w:rFonts w:ascii="Times New Roman" w:hAnsi="Times New Roman" w:cs="Times New Roman"/>
                <w:sz w:val="24"/>
              </w:rPr>
              <w:t>Общие принципы (правила) безопасного поведения. Индивидуальный, групповой, общественно-государственный уровень решения задачи обеспечения безопасности. Влияние действий и поступков человека на его безопасность и благополучие. Действия, позволяющие предвидеть опасность. Действия, позволяющие избежать опасности. Действия в опасной и чрезвычайной ситуации</w:t>
            </w:r>
          </w:p>
        </w:tc>
        <w:tc>
          <w:tcPr>
            <w:tcW w:w="1559" w:type="dxa"/>
            <w:shd w:val="clear" w:color="auto" w:fill="FFFFFF" w:themeFill="background1"/>
          </w:tcPr>
          <w:p w14:paraId="23D975EF"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8D3522">
              <w:rPr>
                <w:rFonts w:ascii="Times New Roman" w:eastAsia="Times New Roman" w:hAnsi="Times New Roman" w:cs="Times New Roman"/>
                <w:kern w:val="0"/>
                <w:sz w:val="24"/>
                <w:szCs w:val="24"/>
                <w:lang w:eastAsia="ru-RU"/>
              </w:rPr>
              <w:t>2</w:t>
            </w:r>
          </w:p>
        </w:tc>
      </w:tr>
      <w:tr w:rsidR="00A350C3" w:rsidRPr="008D3522" w14:paraId="70676674" w14:textId="77777777" w:rsidTr="00A350C3">
        <w:trPr>
          <w:trHeight w:val="181"/>
        </w:trPr>
        <w:tc>
          <w:tcPr>
            <w:tcW w:w="817" w:type="dxa"/>
            <w:shd w:val="clear" w:color="auto" w:fill="FFFFFF" w:themeFill="background1"/>
          </w:tcPr>
          <w:p w14:paraId="308A11CD"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3BD9C395" w14:textId="77777777" w:rsidR="00A350C3" w:rsidRPr="008D3522" w:rsidRDefault="00A350C3" w:rsidP="00A350C3">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rPr>
            </w:pPr>
            <w:r w:rsidRPr="008D3522">
              <w:rPr>
                <w:rFonts w:ascii="Times New Roman" w:eastAsia="Times New Roman" w:hAnsi="Times New Roman" w:cs="Times New Roman"/>
                <w:b/>
                <w:kern w:val="0"/>
                <w:sz w:val="24"/>
                <w:szCs w:val="24"/>
                <w:lang w:eastAsia="ru-RU"/>
              </w:rPr>
              <w:t xml:space="preserve">Раздел 5.1.1.2 </w:t>
            </w:r>
            <w:r w:rsidRPr="008D3522">
              <w:rPr>
                <w:rFonts w:ascii="Times New Roman" w:hAnsi="Times New Roman" w:cs="Times New Roman"/>
                <w:b/>
                <w:sz w:val="24"/>
              </w:rPr>
              <w:t>Безопасность в быту</w:t>
            </w:r>
          </w:p>
        </w:tc>
        <w:tc>
          <w:tcPr>
            <w:tcW w:w="1559" w:type="dxa"/>
            <w:shd w:val="clear" w:color="auto" w:fill="FFFFFF" w:themeFill="background1"/>
          </w:tcPr>
          <w:p w14:paraId="2C310A5D"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8D3522">
              <w:rPr>
                <w:rFonts w:ascii="Times New Roman" w:eastAsia="Times New Roman" w:hAnsi="Times New Roman" w:cs="Times New Roman"/>
                <w:b/>
                <w:kern w:val="0"/>
                <w:sz w:val="24"/>
                <w:szCs w:val="24"/>
                <w:lang w:eastAsia="ru-RU"/>
              </w:rPr>
              <w:t>8</w:t>
            </w:r>
          </w:p>
        </w:tc>
      </w:tr>
      <w:tr w:rsidR="00A350C3" w:rsidRPr="008D3522" w14:paraId="26A05FCA" w14:textId="77777777" w:rsidTr="00A350C3">
        <w:tc>
          <w:tcPr>
            <w:tcW w:w="817" w:type="dxa"/>
            <w:shd w:val="clear" w:color="auto" w:fill="FFFFFF" w:themeFill="background1"/>
          </w:tcPr>
          <w:p w14:paraId="49D253B8"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8D3522">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24E2A31F" w14:textId="77777777" w:rsidR="00A350C3" w:rsidRPr="008D3522" w:rsidRDefault="00A350C3" w:rsidP="00A350C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rPr>
            </w:pPr>
            <w:r w:rsidRPr="008D3522">
              <w:rPr>
                <w:rFonts w:ascii="Times New Roman" w:hAnsi="Times New Roman" w:cs="Times New Roman"/>
                <w:sz w:val="24"/>
              </w:rPr>
              <w:t xml:space="preserve">Источники опасности в быту. Профилактика и первая помощь при отравлениях </w:t>
            </w:r>
          </w:p>
        </w:tc>
        <w:tc>
          <w:tcPr>
            <w:tcW w:w="8788" w:type="dxa"/>
            <w:shd w:val="clear" w:color="auto" w:fill="FFFFFF" w:themeFill="background1"/>
          </w:tcPr>
          <w:p w14:paraId="2598979B" w14:textId="77777777" w:rsidR="00A350C3" w:rsidRPr="008D3522" w:rsidRDefault="00A350C3" w:rsidP="00A350C3">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rPr>
            </w:pPr>
            <w:r w:rsidRPr="008D3522">
              <w:rPr>
                <w:rFonts w:ascii="Times New Roman" w:hAnsi="Times New Roman" w:cs="Times New Roman"/>
                <w:sz w:val="24"/>
              </w:rPr>
              <w:t xml:space="preserve">Источники опасности в быту, их классификация. Общие правила безопасного поведения. Причины и профилактика бытовых отравлений. Первая помощь, порядок действий в экстренных случаях в ситуациях бытового отравления </w:t>
            </w:r>
          </w:p>
        </w:tc>
        <w:tc>
          <w:tcPr>
            <w:tcW w:w="1559" w:type="dxa"/>
            <w:shd w:val="clear" w:color="auto" w:fill="FFFFFF" w:themeFill="background1"/>
          </w:tcPr>
          <w:p w14:paraId="69FCE9C0"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8D3522">
              <w:rPr>
                <w:rFonts w:ascii="Times New Roman" w:eastAsia="Times New Roman" w:hAnsi="Times New Roman" w:cs="Times New Roman"/>
                <w:kern w:val="0"/>
                <w:sz w:val="24"/>
                <w:szCs w:val="24"/>
                <w:lang w:eastAsia="ru-RU"/>
              </w:rPr>
              <w:t>2</w:t>
            </w:r>
          </w:p>
        </w:tc>
      </w:tr>
      <w:tr w:rsidR="00A350C3" w:rsidRPr="008D3522" w14:paraId="70C017B4" w14:textId="77777777" w:rsidTr="00A350C3">
        <w:tc>
          <w:tcPr>
            <w:tcW w:w="817" w:type="dxa"/>
            <w:shd w:val="clear" w:color="auto" w:fill="FFFFFF" w:themeFill="background1"/>
          </w:tcPr>
          <w:p w14:paraId="71879794"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8D3522">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79CF08BD" w14:textId="77777777" w:rsidR="00A350C3" w:rsidRPr="008D3522" w:rsidRDefault="00A350C3" w:rsidP="00A350C3">
            <w:pPr>
              <w:widowControl w:val="0"/>
              <w:autoSpaceDE w:val="0"/>
              <w:autoSpaceDN w:val="0"/>
              <w:adjustRightInd w:val="0"/>
              <w:spacing w:after="0" w:line="240" w:lineRule="auto"/>
              <w:rPr>
                <w:rFonts w:ascii="Times New Roman" w:hAnsi="Times New Roman" w:cs="Times New Roman"/>
                <w:sz w:val="24"/>
              </w:rPr>
            </w:pPr>
            <w:r w:rsidRPr="008D3522">
              <w:rPr>
                <w:rFonts w:ascii="Times New Roman" w:hAnsi="Times New Roman" w:cs="Times New Roman"/>
                <w:sz w:val="24"/>
              </w:rPr>
              <w:t>Безопасность в быту. Предупреждение травм и первая помощь при них</w:t>
            </w:r>
          </w:p>
        </w:tc>
        <w:tc>
          <w:tcPr>
            <w:tcW w:w="8788" w:type="dxa"/>
            <w:shd w:val="clear" w:color="auto" w:fill="FFFFFF" w:themeFill="background1"/>
          </w:tcPr>
          <w:p w14:paraId="168F4428" w14:textId="77777777" w:rsidR="00A350C3" w:rsidRPr="008D3522"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8D3522">
              <w:rPr>
                <w:rFonts w:ascii="Times New Roman" w:hAnsi="Times New Roman" w:cs="Times New Roman"/>
                <w:sz w:val="24"/>
              </w:rPr>
              <w:t>Предупреждение бытовых травм. Правила безопасного поведения в ситуациях, связанных с опасностью получить травму (спортивные занятия, использование различных инструментов, стремянок, лестниц и другое). Первая помощь при ушибах переломах, кровотечениях</w:t>
            </w:r>
          </w:p>
        </w:tc>
        <w:tc>
          <w:tcPr>
            <w:tcW w:w="1559" w:type="dxa"/>
            <w:shd w:val="clear" w:color="auto" w:fill="FFFFFF" w:themeFill="background1"/>
          </w:tcPr>
          <w:p w14:paraId="11367200"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8D3522">
              <w:rPr>
                <w:rFonts w:ascii="Times New Roman" w:eastAsia="Times New Roman" w:hAnsi="Times New Roman" w:cs="Times New Roman"/>
                <w:kern w:val="0"/>
                <w:sz w:val="24"/>
                <w:szCs w:val="24"/>
                <w:lang w:eastAsia="ru-RU"/>
              </w:rPr>
              <w:t>2</w:t>
            </w:r>
          </w:p>
        </w:tc>
      </w:tr>
      <w:tr w:rsidR="00A350C3" w:rsidRPr="008D3522" w14:paraId="504E14A2" w14:textId="77777777" w:rsidTr="00A350C3">
        <w:tc>
          <w:tcPr>
            <w:tcW w:w="817" w:type="dxa"/>
            <w:shd w:val="clear" w:color="auto" w:fill="FFFFFF" w:themeFill="background1"/>
          </w:tcPr>
          <w:p w14:paraId="145A4CF4"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8D3522">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6746EA28" w14:textId="77777777" w:rsidR="00A350C3" w:rsidRPr="008D3522" w:rsidRDefault="00A350C3" w:rsidP="00A350C3">
            <w:pPr>
              <w:widowControl w:val="0"/>
              <w:autoSpaceDE w:val="0"/>
              <w:autoSpaceDN w:val="0"/>
              <w:adjustRightInd w:val="0"/>
              <w:spacing w:after="0" w:line="240" w:lineRule="auto"/>
              <w:rPr>
                <w:rFonts w:ascii="Times New Roman" w:hAnsi="Times New Roman" w:cs="Times New Roman"/>
                <w:sz w:val="24"/>
              </w:rPr>
            </w:pPr>
            <w:r w:rsidRPr="008D3522">
              <w:rPr>
                <w:rFonts w:ascii="Times New Roman" w:hAnsi="Times New Roman" w:cs="Times New Roman"/>
                <w:sz w:val="24"/>
              </w:rPr>
              <w:t>Пожарная безопасность в быту</w:t>
            </w:r>
          </w:p>
        </w:tc>
        <w:tc>
          <w:tcPr>
            <w:tcW w:w="8788" w:type="dxa"/>
            <w:shd w:val="clear" w:color="auto" w:fill="FFFFFF" w:themeFill="background1"/>
          </w:tcPr>
          <w:p w14:paraId="2691DF3E" w14:textId="77777777" w:rsidR="00A350C3" w:rsidRPr="008D3522" w:rsidRDefault="00A350C3" w:rsidP="00A350C3">
            <w:pPr>
              <w:widowControl w:val="0"/>
              <w:autoSpaceDE w:val="0"/>
              <w:autoSpaceDN w:val="0"/>
              <w:adjustRightInd w:val="0"/>
              <w:spacing w:after="0" w:line="240" w:lineRule="auto"/>
              <w:jc w:val="both"/>
              <w:rPr>
                <w:rFonts w:ascii="Times New Roman" w:hAnsi="Times New Roman" w:cs="Times New Roman"/>
                <w:b/>
                <w:sz w:val="24"/>
              </w:rPr>
            </w:pPr>
            <w:r w:rsidRPr="008D3522">
              <w:rPr>
                <w:rFonts w:ascii="Times New Roman" w:hAnsi="Times New Roman" w:cs="Times New Roman"/>
                <w:b/>
                <w:sz w:val="24"/>
              </w:rPr>
              <w:t>Практическое занятие:</w:t>
            </w:r>
          </w:p>
          <w:p w14:paraId="452E17C7" w14:textId="77777777" w:rsidR="00A350C3" w:rsidRPr="008D3522"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8D3522">
              <w:rPr>
                <w:rFonts w:ascii="Times New Roman" w:hAnsi="Times New Roman" w:cs="Times New Roman"/>
                <w:sz w:val="24"/>
              </w:rPr>
              <w:t>Основные правила пожарной безопасности в быту. Термические и химические ожоги. Основные правила безопасного поведения при обращении и газовыми и электрическими приборами. Последствия электротравмы. Порядок проведения сердечно-легочной реанимации. Первая помощь при ожогах</w:t>
            </w:r>
          </w:p>
        </w:tc>
        <w:tc>
          <w:tcPr>
            <w:tcW w:w="1559" w:type="dxa"/>
            <w:shd w:val="clear" w:color="auto" w:fill="FFFFFF" w:themeFill="background1"/>
          </w:tcPr>
          <w:p w14:paraId="1453075C"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8D3522">
              <w:rPr>
                <w:rFonts w:ascii="Times New Roman" w:eastAsia="Times New Roman" w:hAnsi="Times New Roman" w:cs="Times New Roman"/>
                <w:kern w:val="0"/>
                <w:sz w:val="24"/>
                <w:szCs w:val="24"/>
                <w:lang w:eastAsia="ru-RU"/>
              </w:rPr>
              <w:t>2</w:t>
            </w:r>
          </w:p>
        </w:tc>
      </w:tr>
      <w:tr w:rsidR="00A350C3" w:rsidRPr="008D3522" w14:paraId="5BA29B07" w14:textId="77777777" w:rsidTr="00A350C3">
        <w:tc>
          <w:tcPr>
            <w:tcW w:w="817" w:type="dxa"/>
            <w:shd w:val="clear" w:color="auto" w:fill="FFFFFF" w:themeFill="background1"/>
          </w:tcPr>
          <w:p w14:paraId="5E7A7E3D"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8D3522">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1C49DFE0" w14:textId="77777777" w:rsidR="00A350C3" w:rsidRPr="008D3522" w:rsidRDefault="00A350C3" w:rsidP="00A350C3">
            <w:pPr>
              <w:widowControl w:val="0"/>
              <w:autoSpaceDE w:val="0"/>
              <w:autoSpaceDN w:val="0"/>
              <w:adjustRightInd w:val="0"/>
              <w:spacing w:after="0" w:line="240" w:lineRule="auto"/>
              <w:rPr>
                <w:rFonts w:ascii="Times New Roman" w:hAnsi="Times New Roman" w:cs="Times New Roman"/>
                <w:sz w:val="24"/>
              </w:rPr>
            </w:pPr>
            <w:r w:rsidRPr="008D3522">
              <w:rPr>
                <w:rFonts w:ascii="Times New Roman" w:hAnsi="Times New Roman" w:cs="Times New Roman"/>
                <w:sz w:val="24"/>
              </w:rPr>
              <w:t>Безопасное поведение в местах общего пользования</w:t>
            </w:r>
          </w:p>
        </w:tc>
        <w:tc>
          <w:tcPr>
            <w:tcW w:w="8788" w:type="dxa"/>
            <w:shd w:val="clear" w:color="auto" w:fill="FFFFFF" w:themeFill="background1"/>
          </w:tcPr>
          <w:p w14:paraId="591E5590" w14:textId="77777777" w:rsidR="00A350C3" w:rsidRPr="008D3522"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8D3522">
              <w:rPr>
                <w:rFonts w:ascii="Times New Roman" w:hAnsi="Times New Roman" w:cs="Times New Roman"/>
                <w:sz w:val="24"/>
              </w:rPr>
              <w:t>Правила безопасного поведения в местах общего пользования (подъезд, лифт, придомовая территория, детская площадка, площадка для выгула собак и др.). Коммуникация с соседями. Меры по предупреждению преступлений. Правила безопасного поведения в ситуации коммунальной аварии.  Порядок вызова аварийных служб и взаимодействие с ними</w:t>
            </w:r>
          </w:p>
        </w:tc>
        <w:tc>
          <w:tcPr>
            <w:tcW w:w="1559" w:type="dxa"/>
            <w:shd w:val="clear" w:color="auto" w:fill="FFFFFF" w:themeFill="background1"/>
          </w:tcPr>
          <w:p w14:paraId="7BC55032"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8D3522">
              <w:rPr>
                <w:rFonts w:ascii="Times New Roman" w:eastAsia="Times New Roman" w:hAnsi="Times New Roman" w:cs="Times New Roman"/>
                <w:kern w:val="0"/>
                <w:sz w:val="24"/>
                <w:szCs w:val="24"/>
                <w:lang w:eastAsia="ru-RU"/>
              </w:rPr>
              <w:t>2</w:t>
            </w:r>
          </w:p>
        </w:tc>
      </w:tr>
      <w:tr w:rsidR="00A350C3" w:rsidRPr="008D3522" w14:paraId="024088CE" w14:textId="77777777" w:rsidTr="00A350C3">
        <w:tc>
          <w:tcPr>
            <w:tcW w:w="817" w:type="dxa"/>
            <w:shd w:val="clear" w:color="auto" w:fill="FFFFFF" w:themeFill="background1"/>
          </w:tcPr>
          <w:p w14:paraId="082247F8"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262FA234" w14:textId="77777777" w:rsidR="00A350C3" w:rsidRPr="008D3522" w:rsidRDefault="00A350C3" w:rsidP="00A350C3">
            <w:pPr>
              <w:widowControl w:val="0"/>
              <w:autoSpaceDE w:val="0"/>
              <w:autoSpaceDN w:val="0"/>
              <w:adjustRightInd w:val="0"/>
              <w:spacing w:after="0" w:line="240" w:lineRule="auto"/>
              <w:rPr>
                <w:rFonts w:ascii="Times New Roman" w:hAnsi="Times New Roman" w:cs="Times New Roman"/>
                <w:sz w:val="24"/>
              </w:rPr>
            </w:pPr>
            <w:r w:rsidRPr="008D3522">
              <w:rPr>
                <w:rFonts w:ascii="Times New Roman" w:hAnsi="Times New Roman" w:cs="Times New Roman"/>
                <w:b/>
                <w:sz w:val="24"/>
              </w:rPr>
              <w:t>5.1.1.3 Безопасность на транспорте</w:t>
            </w:r>
          </w:p>
        </w:tc>
        <w:tc>
          <w:tcPr>
            <w:tcW w:w="1559" w:type="dxa"/>
            <w:shd w:val="clear" w:color="auto" w:fill="FFFFFF" w:themeFill="background1"/>
          </w:tcPr>
          <w:p w14:paraId="0C6E65B5"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8D3522">
              <w:rPr>
                <w:rFonts w:ascii="Times New Roman" w:eastAsia="Times New Roman" w:hAnsi="Times New Roman" w:cs="Times New Roman"/>
                <w:b/>
                <w:kern w:val="0"/>
                <w:sz w:val="24"/>
                <w:szCs w:val="24"/>
                <w:lang w:eastAsia="ru-RU"/>
              </w:rPr>
              <w:t>10</w:t>
            </w:r>
          </w:p>
        </w:tc>
      </w:tr>
      <w:tr w:rsidR="00A350C3" w:rsidRPr="008D3522" w14:paraId="257DE48C" w14:textId="77777777" w:rsidTr="00A350C3">
        <w:tc>
          <w:tcPr>
            <w:tcW w:w="817" w:type="dxa"/>
            <w:shd w:val="clear" w:color="auto" w:fill="FFFFFF" w:themeFill="background1"/>
          </w:tcPr>
          <w:p w14:paraId="00CCF539"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8D3522">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51E82988" w14:textId="77777777" w:rsidR="00A350C3" w:rsidRPr="008D3522" w:rsidRDefault="00A350C3" w:rsidP="00A350C3">
            <w:pPr>
              <w:widowControl w:val="0"/>
              <w:autoSpaceDE w:val="0"/>
              <w:autoSpaceDN w:val="0"/>
              <w:adjustRightInd w:val="0"/>
              <w:spacing w:after="0" w:line="240" w:lineRule="auto"/>
              <w:rPr>
                <w:rFonts w:ascii="Times New Roman" w:hAnsi="Times New Roman" w:cs="Times New Roman"/>
                <w:sz w:val="24"/>
              </w:rPr>
            </w:pPr>
            <w:r w:rsidRPr="008D3522">
              <w:rPr>
                <w:rFonts w:ascii="Times New Roman" w:hAnsi="Times New Roman" w:cs="Times New Roman"/>
                <w:sz w:val="24"/>
              </w:rPr>
              <w:t>Безопасность дорожного движения</w:t>
            </w:r>
          </w:p>
        </w:tc>
        <w:tc>
          <w:tcPr>
            <w:tcW w:w="8788" w:type="dxa"/>
            <w:shd w:val="clear" w:color="auto" w:fill="FFFFFF" w:themeFill="background1"/>
          </w:tcPr>
          <w:p w14:paraId="528E1C1E" w14:textId="77777777" w:rsidR="00A350C3" w:rsidRPr="008D3522"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8D3522">
              <w:rPr>
                <w:rFonts w:ascii="Times New Roman" w:hAnsi="Times New Roman" w:cs="Times New Roman"/>
                <w:sz w:val="24"/>
              </w:rPr>
              <w:t>История появления правил дорожного движения и причины их изменчивости. Риск-ориентированный подход к обеспечению безопасности на транспорте</w:t>
            </w:r>
          </w:p>
        </w:tc>
        <w:tc>
          <w:tcPr>
            <w:tcW w:w="1559" w:type="dxa"/>
            <w:shd w:val="clear" w:color="auto" w:fill="FFFFFF" w:themeFill="background1"/>
          </w:tcPr>
          <w:p w14:paraId="30D99034"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8D3522">
              <w:rPr>
                <w:rFonts w:ascii="Times New Roman" w:eastAsia="Times New Roman" w:hAnsi="Times New Roman" w:cs="Times New Roman"/>
                <w:kern w:val="0"/>
                <w:sz w:val="24"/>
                <w:szCs w:val="24"/>
                <w:lang w:eastAsia="ru-RU"/>
              </w:rPr>
              <w:t>2</w:t>
            </w:r>
          </w:p>
        </w:tc>
      </w:tr>
      <w:tr w:rsidR="00A350C3" w:rsidRPr="008D3522" w14:paraId="7B9CBD24" w14:textId="77777777" w:rsidTr="00A350C3">
        <w:tc>
          <w:tcPr>
            <w:tcW w:w="817" w:type="dxa"/>
            <w:shd w:val="clear" w:color="auto" w:fill="FFFFFF" w:themeFill="background1"/>
          </w:tcPr>
          <w:p w14:paraId="69B5978A"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8D3522">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76836A50" w14:textId="77777777" w:rsidR="00A350C3" w:rsidRPr="008D3522" w:rsidRDefault="00A350C3" w:rsidP="00A350C3">
            <w:pPr>
              <w:widowControl w:val="0"/>
              <w:autoSpaceDE w:val="0"/>
              <w:autoSpaceDN w:val="0"/>
              <w:adjustRightInd w:val="0"/>
              <w:spacing w:after="0" w:line="240" w:lineRule="auto"/>
              <w:rPr>
                <w:rFonts w:ascii="Times New Roman" w:hAnsi="Times New Roman" w:cs="Times New Roman"/>
                <w:sz w:val="24"/>
              </w:rPr>
            </w:pPr>
            <w:r w:rsidRPr="008D3522">
              <w:rPr>
                <w:rFonts w:ascii="Times New Roman" w:hAnsi="Times New Roman" w:cs="Times New Roman"/>
                <w:sz w:val="24"/>
              </w:rPr>
              <w:t>Безопасность пешехода в разных условиях</w:t>
            </w:r>
          </w:p>
        </w:tc>
        <w:tc>
          <w:tcPr>
            <w:tcW w:w="8788" w:type="dxa"/>
            <w:shd w:val="clear" w:color="auto" w:fill="FFFFFF" w:themeFill="background1"/>
          </w:tcPr>
          <w:p w14:paraId="2A926F75" w14:textId="77777777" w:rsidR="00A350C3" w:rsidRPr="008D3522" w:rsidRDefault="00A350C3" w:rsidP="00A350C3">
            <w:pPr>
              <w:widowControl w:val="0"/>
              <w:autoSpaceDE w:val="0"/>
              <w:autoSpaceDN w:val="0"/>
              <w:adjustRightInd w:val="0"/>
              <w:spacing w:after="0" w:line="240" w:lineRule="auto"/>
              <w:jc w:val="both"/>
              <w:rPr>
                <w:rFonts w:ascii="Times New Roman" w:hAnsi="Times New Roman" w:cs="Times New Roman"/>
                <w:b/>
                <w:sz w:val="24"/>
              </w:rPr>
            </w:pPr>
            <w:r w:rsidRPr="008D3522">
              <w:rPr>
                <w:rFonts w:ascii="Times New Roman" w:hAnsi="Times New Roman" w:cs="Times New Roman"/>
                <w:b/>
                <w:sz w:val="24"/>
              </w:rPr>
              <w:t>Практическое занятие:</w:t>
            </w:r>
          </w:p>
          <w:p w14:paraId="4ECAA0AA" w14:textId="77777777" w:rsidR="00A350C3" w:rsidRPr="008D3522"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8D3522">
              <w:rPr>
                <w:rFonts w:ascii="Times New Roman" w:hAnsi="Times New Roman" w:cs="Times New Roman"/>
                <w:sz w:val="24"/>
              </w:rPr>
              <w:t xml:space="preserve">Безопасность пешехода в разных условиях (движение по обочине; движение в тёмное время суток; движение с использованием средств индивидуальной мобильности) </w:t>
            </w:r>
          </w:p>
        </w:tc>
        <w:tc>
          <w:tcPr>
            <w:tcW w:w="1559" w:type="dxa"/>
            <w:shd w:val="clear" w:color="auto" w:fill="FFFFFF" w:themeFill="background1"/>
          </w:tcPr>
          <w:p w14:paraId="4E826655"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8D3522">
              <w:rPr>
                <w:rFonts w:ascii="Times New Roman" w:eastAsia="Times New Roman" w:hAnsi="Times New Roman" w:cs="Times New Roman"/>
                <w:kern w:val="0"/>
                <w:sz w:val="24"/>
                <w:szCs w:val="24"/>
                <w:lang w:eastAsia="ru-RU"/>
              </w:rPr>
              <w:t>2</w:t>
            </w:r>
          </w:p>
        </w:tc>
      </w:tr>
      <w:tr w:rsidR="00A350C3" w:rsidRPr="008D3522" w14:paraId="35A68697" w14:textId="77777777" w:rsidTr="00A350C3">
        <w:tc>
          <w:tcPr>
            <w:tcW w:w="817" w:type="dxa"/>
            <w:shd w:val="clear" w:color="auto" w:fill="FFFFFF" w:themeFill="background1"/>
          </w:tcPr>
          <w:p w14:paraId="47110E5B"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8D3522">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746091B2" w14:textId="77777777" w:rsidR="00A350C3" w:rsidRPr="008D3522" w:rsidRDefault="00A350C3" w:rsidP="00A350C3">
            <w:pPr>
              <w:widowControl w:val="0"/>
              <w:autoSpaceDE w:val="0"/>
              <w:autoSpaceDN w:val="0"/>
              <w:adjustRightInd w:val="0"/>
              <w:spacing w:after="0" w:line="240" w:lineRule="auto"/>
              <w:rPr>
                <w:rFonts w:ascii="Times New Roman" w:hAnsi="Times New Roman" w:cs="Times New Roman"/>
                <w:sz w:val="24"/>
              </w:rPr>
            </w:pPr>
            <w:r w:rsidRPr="008D3522">
              <w:rPr>
                <w:rFonts w:ascii="Times New Roman" w:hAnsi="Times New Roman" w:cs="Times New Roman"/>
                <w:sz w:val="24"/>
              </w:rPr>
              <w:t xml:space="preserve">Порядок действий при дорожно-транспортных происшествиях </w:t>
            </w:r>
          </w:p>
        </w:tc>
        <w:tc>
          <w:tcPr>
            <w:tcW w:w="8788" w:type="dxa"/>
            <w:shd w:val="clear" w:color="auto" w:fill="FFFFFF" w:themeFill="background1"/>
          </w:tcPr>
          <w:p w14:paraId="37C2554C" w14:textId="77777777" w:rsidR="00A350C3" w:rsidRPr="008D3522"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8D3522">
              <w:rPr>
                <w:rFonts w:ascii="Times New Roman" w:hAnsi="Times New Roman" w:cs="Times New Roman"/>
                <w:sz w:val="24"/>
              </w:rPr>
              <w:t>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tc>
        <w:tc>
          <w:tcPr>
            <w:tcW w:w="1559" w:type="dxa"/>
            <w:shd w:val="clear" w:color="auto" w:fill="FFFFFF" w:themeFill="background1"/>
          </w:tcPr>
          <w:p w14:paraId="354F135C"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8D3522">
              <w:rPr>
                <w:rFonts w:ascii="Times New Roman" w:eastAsia="Times New Roman" w:hAnsi="Times New Roman" w:cs="Times New Roman"/>
                <w:kern w:val="0"/>
                <w:sz w:val="24"/>
                <w:szCs w:val="24"/>
                <w:lang w:eastAsia="ru-RU"/>
              </w:rPr>
              <w:t>2</w:t>
            </w:r>
          </w:p>
        </w:tc>
      </w:tr>
      <w:tr w:rsidR="00A350C3" w:rsidRPr="008D3522" w14:paraId="770A5AC3" w14:textId="77777777" w:rsidTr="00A350C3">
        <w:tc>
          <w:tcPr>
            <w:tcW w:w="817" w:type="dxa"/>
            <w:shd w:val="clear" w:color="auto" w:fill="FFFFFF" w:themeFill="background1"/>
          </w:tcPr>
          <w:p w14:paraId="50862459"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8D3522">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452D4DD6" w14:textId="77777777" w:rsidR="00A350C3" w:rsidRPr="008D3522" w:rsidRDefault="00A350C3" w:rsidP="00A350C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rPr>
            </w:pPr>
            <w:r w:rsidRPr="008D3522">
              <w:rPr>
                <w:rFonts w:ascii="Times New Roman" w:hAnsi="Times New Roman" w:cs="Times New Roman"/>
                <w:sz w:val="24"/>
              </w:rPr>
              <w:t>Правила безопасного поведения на разных видах транспорта: железнодорожный транспорт, метро</w:t>
            </w:r>
          </w:p>
        </w:tc>
        <w:tc>
          <w:tcPr>
            <w:tcW w:w="8788" w:type="dxa"/>
            <w:shd w:val="clear" w:color="auto" w:fill="FFFFFF" w:themeFill="background1"/>
          </w:tcPr>
          <w:p w14:paraId="760FECF8" w14:textId="77777777" w:rsidR="00A350C3" w:rsidRPr="008D3522" w:rsidRDefault="00A350C3" w:rsidP="00A350C3">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rPr>
            </w:pPr>
            <w:r w:rsidRPr="008D3522">
              <w:rPr>
                <w:rFonts w:ascii="Times New Roman" w:hAnsi="Times New Roman" w:cs="Times New Roman"/>
                <w:sz w:val="24"/>
              </w:rPr>
              <w:t xml:space="preserve">Основные источники опасности на железнодорожном транспорте. Правила безопасного поведения. Порядок действий при возникновении опасной или чрезвычайной ситуации. Основные источники опасности в метро. Правила безопасного поведения. Порядок действий при возникновении опасной или чрезвычайной ситуации </w:t>
            </w:r>
          </w:p>
        </w:tc>
        <w:tc>
          <w:tcPr>
            <w:tcW w:w="1559" w:type="dxa"/>
            <w:shd w:val="clear" w:color="auto" w:fill="FFFFFF" w:themeFill="background1"/>
          </w:tcPr>
          <w:p w14:paraId="5C02EB51"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8D3522">
              <w:rPr>
                <w:rFonts w:ascii="Times New Roman" w:eastAsia="Times New Roman" w:hAnsi="Times New Roman" w:cs="Times New Roman"/>
                <w:kern w:val="0"/>
                <w:sz w:val="24"/>
                <w:szCs w:val="24"/>
                <w:lang w:eastAsia="ru-RU"/>
              </w:rPr>
              <w:t>2</w:t>
            </w:r>
          </w:p>
        </w:tc>
      </w:tr>
      <w:tr w:rsidR="00A350C3" w:rsidRPr="008D3522" w14:paraId="0688C4A0" w14:textId="77777777" w:rsidTr="00A350C3">
        <w:tc>
          <w:tcPr>
            <w:tcW w:w="817" w:type="dxa"/>
            <w:shd w:val="clear" w:color="auto" w:fill="FFFFFF" w:themeFill="background1"/>
          </w:tcPr>
          <w:p w14:paraId="6348F0F6"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8D3522">
              <w:rPr>
                <w:rFonts w:ascii="Times New Roman" w:eastAsia="Times New Roman" w:hAnsi="Times New Roman" w:cs="Times New Roman"/>
                <w:b/>
                <w:kern w:val="0"/>
                <w:sz w:val="24"/>
                <w:szCs w:val="24"/>
                <w:lang w:eastAsia="ru-RU"/>
              </w:rPr>
              <w:t>5</w:t>
            </w:r>
          </w:p>
        </w:tc>
        <w:tc>
          <w:tcPr>
            <w:tcW w:w="4253" w:type="dxa"/>
            <w:shd w:val="clear" w:color="auto" w:fill="FFFFFF" w:themeFill="background1"/>
          </w:tcPr>
          <w:p w14:paraId="0050EC9B" w14:textId="77777777" w:rsidR="00A350C3" w:rsidRPr="008D3522" w:rsidRDefault="00A350C3" w:rsidP="00A350C3">
            <w:pPr>
              <w:widowControl w:val="0"/>
              <w:autoSpaceDE w:val="0"/>
              <w:autoSpaceDN w:val="0"/>
              <w:adjustRightInd w:val="0"/>
              <w:spacing w:after="0" w:line="240" w:lineRule="auto"/>
              <w:rPr>
                <w:rFonts w:ascii="Times New Roman" w:hAnsi="Times New Roman" w:cs="Times New Roman"/>
                <w:sz w:val="24"/>
              </w:rPr>
            </w:pPr>
            <w:r w:rsidRPr="008D3522">
              <w:rPr>
                <w:rFonts w:ascii="Times New Roman" w:hAnsi="Times New Roman" w:cs="Times New Roman"/>
                <w:sz w:val="24"/>
              </w:rPr>
              <w:t>Правила безопасного поведения на разных видах транспорта: водный транспорт, авиационный транспорт</w:t>
            </w:r>
          </w:p>
        </w:tc>
        <w:tc>
          <w:tcPr>
            <w:tcW w:w="8788" w:type="dxa"/>
            <w:shd w:val="clear" w:color="auto" w:fill="FFFFFF" w:themeFill="background1"/>
          </w:tcPr>
          <w:p w14:paraId="3B91A49D" w14:textId="77777777" w:rsidR="00A350C3" w:rsidRPr="008D3522"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8D3522">
              <w:rPr>
                <w:rFonts w:ascii="Times New Roman" w:hAnsi="Times New Roman" w:cs="Times New Roman"/>
                <w:sz w:val="24"/>
              </w:rPr>
              <w:t>Основные источники опасности на водном транспорте. Правила безопасного поведения. Порядок действий при возникновении опасной или чрезвычайной ситуации. Основные источники опасности на авиационном транспорте. Правила безопасного поведения. Порядок действий при возникновении опасной или чрезвычайной ситуации</w:t>
            </w:r>
          </w:p>
        </w:tc>
        <w:tc>
          <w:tcPr>
            <w:tcW w:w="1559" w:type="dxa"/>
            <w:shd w:val="clear" w:color="auto" w:fill="FFFFFF" w:themeFill="background1"/>
          </w:tcPr>
          <w:p w14:paraId="5D64FE9D"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8D3522">
              <w:rPr>
                <w:rFonts w:ascii="Times New Roman" w:eastAsia="Times New Roman" w:hAnsi="Times New Roman" w:cs="Times New Roman"/>
                <w:kern w:val="0"/>
                <w:sz w:val="24"/>
                <w:szCs w:val="24"/>
                <w:lang w:eastAsia="ru-RU"/>
              </w:rPr>
              <w:t>2</w:t>
            </w:r>
          </w:p>
        </w:tc>
      </w:tr>
      <w:tr w:rsidR="00A350C3" w:rsidRPr="008D3522" w14:paraId="0476A911" w14:textId="77777777" w:rsidTr="00A350C3">
        <w:tc>
          <w:tcPr>
            <w:tcW w:w="817" w:type="dxa"/>
            <w:shd w:val="clear" w:color="auto" w:fill="FFFFFF" w:themeFill="background1"/>
          </w:tcPr>
          <w:p w14:paraId="47EBDDB4"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3EA52958" w14:textId="77777777" w:rsidR="00A350C3" w:rsidRPr="008D3522" w:rsidRDefault="00A350C3" w:rsidP="00A350C3">
            <w:pPr>
              <w:widowControl w:val="0"/>
              <w:autoSpaceDE w:val="0"/>
              <w:autoSpaceDN w:val="0"/>
              <w:adjustRightInd w:val="0"/>
              <w:spacing w:after="0" w:line="240" w:lineRule="auto"/>
              <w:rPr>
                <w:rFonts w:ascii="Times New Roman" w:hAnsi="Times New Roman" w:cs="Times New Roman"/>
                <w:sz w:val="24"/>
              </w:rPr>
            </w:pPr>
            <w:r w:rsidRPr="008D3522">
              <w:rPr>
                <w:rFonts w:ascii="Times New Roman" w:hAnsi="Times New Roman" w:cs="Times New Roman"/>
                <w:b/>
                <w:sz w:val="24"/>
              </w:rPr>
              <w:t>Раздел 5.1.1.4 Безопасность в общественных местах</w:t>
            </w:r>
          </w:p>
        </w:tc>
        <w:tc>
          <w:tcPr>
            <w:tcW w:w="1559" w:type="dxa"/>
            <w:shd w:val="clear" w:color="auto" w:fill="FFFFFF" w:themeFill="background1"/>
          </w:tcPr>
          <w:p w14:paraId="612FDE79"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8D3522">
              <w:rPr>
                <w:rFonts w:ascii="Times New Roman" w:eastAsia="Times New Roman" w:hAnsi="Times New Roman" w:cs="Times New Roman"/>
                <w:b/>
                <w:kern w:val="0"/>
                <w:sz w:val="24"/>
                <w:szCs w:val="24"/>
                <w:lang w:eastAsia="ru-RU"/>
              </w:rPr>
              <w:t>8</w:t>
            </w:r>
          </w:p>
        </w:tc>
      </w:tr>
      <w:tr w:rsidR="00A350C3" w:rsidRPr="008D3522" w14:paraId="40B76426" w14:textId="77777777" w:rsidTr="00A350C3">
        <w:tc>
          <w:tcPr>
            <w:tcW w:w="817" w:type="dxa"/>
            <w:shd w:val="clear" w:color="auto" w:fill="FFFFFF" w:themeFill="background1"/>
          </w:tcPr>
          <w:p w14:paraId="5740B43C"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8D3522">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684F5170" w14:textId="77777777" w:rsidR="00A350C3" w:rsidRPr="008D3522" w:rsidRDefault="00A350C3" w:rsidP="00A350C3">
            <w:pPr>
              <w:widowControl w:val="0"/>
              <w:autoSpaceDE w:val="0"/>
              <w:autoSpaceDN w:val="0"/>
              <w:adjustRightInd w:val="0"/>
              <w:spacing w:after="0" w:line="240" w:lineRule="auto"/>
              <w:rPr>
                <w:rFonts w:ascii="Times New Roman" w:hAnsi="Times New Roman" w:cs="Times New Roman"/>
                <w:sz w:val="24"/>
              </w:rPr>
            </w:pPr>
            <w:r w:rsidRPr="008D3522">
              <w:rPr>
                <w:rFonts w:ascii="Times New Roman" w:hAnsi="Times New Roman" w:cs="Times New Roman"/>
                <w:sz w:val="24"/>
              </w:rPr>
              <w:t>Опасности социально-психологического характера</w:t>
            </w:r>
          </w:p>
        </w:tc>
        <w:tc>
          <w:tcPr>
            <w:tcW w:w="8788" w:type="dxa"/>
            <w:shd w:val="clear" w:color="auto" w:fill="FFFFFF" w:themeFill="background1"/>
          </w:tcPr>
          <w:p w14:paraId="45F42841" w14:textId="77777777" w:rsidR="00A350C3" w:rsidRPr="008D3522" w:rsidRDefault="00A350C3" w:rsidP="00A350C3">
            <w:pPr>
              <w:widowControl w:val="0"/>
              <w:autoSpaceDE w:val="0"/>
              <w:autoSpaceDN w:val="0"/>
              <w:adjustRightInd w:val="0"/>
              <w:spacing w:after="0" w:line="240" w:lineRule="auto"/>
              <w:jc w:val="both"/>
              <w:rPr>
                <w:rFonts w:ascii="Times New Roman" w:hAnsi="Times New Roman" w:cs="Times New Roman"/>
                <w:b/>
                <w:sz w:val="24"/>
              </w:rPr>
            </w:pPr>
            <w:r w:rsidRPr="008D3522">
              <w:rPr>
                <w:rFonts w:ascii="Times New Roman" w:hAnsi="Times New Roman" w:cs="Times New Roman"/>
                <w:b/>
                <w:sz w:val="24"/>
              </w:rPr>
              <w:t>Практическое занятие:</w:t>
            </w:r>
          </w:p>
          <w:p w14:paraId="42B9150A" w14:textId="77777777" w:rsidR="00A350C3" w:rsidRPr="008D3522"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8D3522">
              <w:rPr>
                <w:rFonts w:ascii="Times New Roman" w:hAnsi="Times New Roman" w:cs="Times New Roman"/>
                <w:sz w:val="24"/>
              </w:rPr>
              <w:t>Общественные места и их классификация. Основные источники опасности в общественных местах закрытого и открытого типа. Общие правила безопасного поведения. Опасности в общественных местах социально-психологического характера (возникновение толпы и давки; проявление агрессии; криминальные ситуации; случаи, когда потерялся человек – ребенок, взрослый, пожилой человек, человек с ментальными нарушениями и т.п.)</w:t>
            </w:r>
          </w:p>
        </w:tc>
        <w:tc>
          <w:tcPr>
            <w:tcW w:w="1559" w:type="dxa"/>
            <w:shd w:val="clear" w:color="auto" w:fill="FFFFFF" w:themeFill="background1"/>
          </w:tcPr>
          <w:p w14:paraId="5168E8CA"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8D3522">
              <w:rPr>
                <w:rFonts w:ascii="Times New Roman" w:eastAsia="Times New Roman" w:hAnsi="Times New Roman" w:cs="Times New Roman"/>
                <w:kern w:val="0"/>
                <w:sz w:val="24"/>
                <w:szCs w:val="24"/>
                <w:lang w:eastAsia="ru-RU"/>
              </w:rPr>
              <w:t>2</w:t>
            </w:r>
          </w:p>
        </w:tc>
      </w:tr>
      <w:tr w:rsidR="00A350C3" w:rsidRPr="008D3522" w14:paraId="0051A99D" w14:textId="77777777" w:rsidTr="00A350C3">
        <w:tc>
          <w:tcPr>
            <w:tcW w:w="817" w:type="dxa"/>
            <w:shd w:val="clear" w:color="auto" w:fill="FFFFFF" w:themeFill="background1"/>
          </w:tcPr>
          <w:p w14:paraId="5689ECAE"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8D3522">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0449B81D" w14:textId="77777777" w:rsidR="00A350C3" w:rsidRPr="008D3522" w:rsidRDefault="00A350C3" w:rsidP="00A350C3">
            <w:pPr>
              <w:widowControl w:val="0"/>
              <w:autoSpaceDE w:val="0"/>
              <w:autoSpaceDN w:val="0"/>
              <w:adjustRightInd w:val="0"/>
              <w:spacing w:after="0" w:line="240" w:lineRule="auto"/>
              <w:rPr>
                <w:rFonts w:ascii="Times New Roman" w:hAnsi="Times New Roman" w:cs="Times New Roman"/>
                <w:sz w:val="24"/>
              </w:rPr>
            </w:pPr>
            <w:r w:rsidRPr="008D3522">
              <w:rPr>
                <w:rFonts w:ascii="Times New Roman" w:hAnsi="Times New Roman" w:cs="Times New Roman"/>
                <w:sz w:val="24"/>
              </w:rPr>
              <w:t>Опасности криминального характера</w:t>
            </w:r>
          </w:p>
        </w:tc>
        <w:tc>
          <w:tcPr>
            <w:tcW w:w="8788" w:type="dxa"/>
            <w:shd w:val="clear" w:color="auto" w:fill="FFFFFF" w:themeFill="background1"/>
          </w:tcPr>
          <w:p w14:paraId="1B28EF67" w14:textId="77777777" w:rsidR="00A350C3" w:rsidRPr="008D3522" w:rsidRDefault="00A350C3" w:rsidP="00A350C3">
            <w:pPr>
              <w:widowControl w:val="0"/>
              <w:autoSpaceDE w:val="0"/>
              <w:autoSpaceDN w:val="0"/>
              <w:adjustRightInd w:val="0"/>
              <w:spacing w:after="0" w:line="240" w:lineRule="auto"/>
              <w:jc w:val="both"/>
              <w:rPr>
                <w:rFonts w:ascii="Times New Roman" w:hAnsi="Times New Roman" w:cs="Times New Roman"/>
                <w:sz w:val="24"/>
              </w:rPr>
            </w:pPr>
          </w:p>
        </w:tc>
        <w:tc>
          <w:tcPr>
            <w:tcW w:w="1559" w:type="dxa"/>
            <w:shd w:val="clear" w:color="auto" w:fill="FFFFFF" w:themeFill="background1"/>
          </w:tcPr>
          <w:p w14:paraId="0C75051C"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8D3522">
              <w:rPr>
                <w:rFonts w:ascii="Times New Roman" w:eastAsia="Times New Roman" w:hAnsi="Times New Roman" w:cs="Times New Roman"/>
                <w:kern w:val="0"/>
                <w:sz w:val="24"/>
                <w:szCs w:val="24"/>
                <w:lang w:eastAsia="ru-RU"/>
              </w:rPr>
              <w:t>2</w:t>
            </w:r>
          </w:p>
        </w:tc>
      </w:tr>
      <w:tr w:rsidR="00A350C3" w:rsidRPr="008D3522" w14:paraId="72211E71" w14:textId="77777777" w:rsidTr="00A350C3">
        <w:tc>
          <w:tcPr>
            <w:tcW w:w="817" w:type="dxa"/>
            <w:shd w:val="clear" w:color="auto" w:fill="FFFFFF" w:themeFill="background1"/>
          </w:tcPr>
          <w:p w14:paraId="57E4A67A"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8D3522">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79D38A3C" w14:textId="77777777" w:rsidR="00A350C3" w:rsidRPr="008D3522" w:rsidRDefault="00A350C3" w:rsidP="00A350C3">
            <w:pPr>
              <w:widowControl w:val="0"/>
              <w:autoSpaceDE w:val="0"/>
              <w:autoSpaceDN w:val="0"/>
              <w:adjustRightInd w:val="0"/>
              <w:spacing w:after="0" w:line="240" w:lineRule="auto"/>
              <w:rPr>
                <w:rFonts w:ascii="Times New Roman" w:hAnsi="Times New Roman" w:cs="Times New Roman"/>
                <w:sz w:val="24"/>
              </w:rPr>
            </w:pPr>
            <w:r w:rsidRPr="008D3522">
              <w:rPr>
                <w:rFonts w:ascii="Times New Roman" w:hAnsi="Times New Roman" w:cs="Times New Roman"/>
                <w:sz w:val="24"/>
              </w:rPr>
              <w:t>Действия при угрозе или совершении террористического акта, обрушении конструкций</w:t>
            </w:r>
          </w:p>
        </w:tc>
        <w:tc>
          <w:tcPr>
            <w:tcW w:w="8788" w:type="dxa"/>
            <w:shd w:val="clear" w:color="auto" w:fill="FFFFFF" w:themeFill="background1"/>
          </w:tcPr>
          <w:p w14:paraId="436B07F3" w14:textId="77777777" w:rsidR="00A350C3" w:rsidRPr="008D3522" w:rsidRDefault="00A350C3" w:rsidP="00A350C3">
            <w:pPr>
              <w:spacing w:after="0" w:line="240" w:lineRule="auto"/>
              <w:jc w:val="both"/>
              <w:rPr>
                <w:rFonts w:ascii="Times New Roman" w:hAnsi="Times New Roman" w:cs="Times New Roman"/>
                <w:sz w:val="24"/>
              </w:rPr>
            </w:pPr>
            <w:r w:rsidRPr="008D3522">
              <w:rPr>
                <w:rFonts w:ascii="Times New Roman" w:hAnsi="Times New Roman" w:cs="Times New Roman"/>
                <w:sz w:val="24"/>
              </w:rPr>
              <w:t xml:space="preserve">Меры безопасности и порядок поведения при угрозе, в условиях совершения террористического акта. </w:t>
            </w:r>
          </w:p>
          <w:p w14:paraId="7C1CBB55" w14:textId="77777777" w:rsidR="00A350C3" w:rsidRPr="008D3522"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8D3522">
              <w:rPr>
                <w:rFonts w:ascii="Times New Roman" w:hAnsi="Times New Roman" w:cs="Times New Roman"/>
                <w:sz w:val="24"/>
              </w:rPr>
              <w:t>Меры безопасности и порядок действий при угрозе обрушения зданий и отдельных конструкций</w:t>
            </w:r>
          </w:p>
        </w:tc>
        <w:tc>
          <w:tcPr>
            <w:tcW w:w="1559" w:type="dxa"/>
            <w:shd w:val="clear" w:color="auto" w:fill="FFFFFF" w:themeFill="background1"/>
          </w:tcPr>
          <w:p w14:paraId="754BA5B6"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8D3522">
              <w:rPr>
                <w:rFonts w:ascii="Times New Roman" w:eastAsia="Times New Roman" w:hAnsi="Times New Roman" w:cs="Times New Roman"/>
                <w:kern w:val="0"/>
                <w:sz w:val="24"/>
                <w:szCs w:val="24"/>
                <w:lang w:eastAsia="ru-RU"/>
              </w:rPr>
              <w:t>2</w:t>
            </w:r>
          </w:p>
        </w:tc>
      </w:tr>
      <w:tr w:rsidR="00A350C3" w:rsidRPr="008D3522" w14:paraId="17084674" w14:textId="77777777" w:rsidTr="00A350C3">
        <w:tc>
          <w:tcPr>
            <w:tcW w:w="817" w:type="dxa"/>
            <w:shd w:val="clear" w:color="auto" w:fill="FFFFFF" w:themeFill="background1"/>
          </w:tcPr>
          <w:p w14:paraId="7B99C178"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8D3522">
              <w:rPr>
                <w:rFonts w:ascii="Times New Roman" w:eastAsia="Times New Roman" w:hAnsi="Times New Roman" w:cs="Times New Roman"/>
                <w:b/>
                <w:kern w:val="0"/>
                <w:sz w:val="24"/>
                <w:szCs w:val="24"/>
                <w:lang w:eastAsia="ru-RU"/>
              </w:rPr>
              <w:lastRenderedPageBreak/>
              <w:t>4</w:t>
            </w:r>
          </w:p>
        </w:tc>
        <w:tc>
          <w:tcPr>
            <w:tcW w:w="4253" w:type="dxa"/>
            <w:shd w:val="clear" w:color="auto" w:fill="FFFFFF" w:themeFill="background1"/>
          </w:tcPr>
          <w:p w14:paraId="54A01280" w14:textId="77777777" w:rsidR="00A350C3" w:rsidRPr="008D3522" w:rsidRDefault="00A350C3" w:rsidP="00A350C3">
            <w:pPr>
              <w:widowControl w:val="0"/>
              <w:autoSpaceDE w:val="0"/>
              <w:autoSpaceDN w:val="0"/>
              <w:adjustRightInd w:val="0"/>
              <w:spacing w:after="0" w:line="240" w:lineRule="auto"/>
              <w:rPr>
                <w:rFonts w:ascii="Times New Roman" w:hAnsi="Times New Roman" w:cs="Times New Roman"/>
                <w:sz w:val="24"/>
              </w:rPr>
            </w:pPr>
            <w:r w:rsidRPr="008D3522">
              <w:rPr>
                <w:rFonts w:ascii="Times New Roman" w:hAnsi="Times New Roman" w:cs="Times New Roman"/>
                <w:sz w:val="24"/>
              </w:rPr>
              <w:t>Действия при пожаре в общественных местах</w:t>
            </w:r>
          </w:p>
        </w:tc>
        <w:tc>
          <w:tcPr>
            <w:tcW w:w="8788" w:type="dxa"/>
            <w:shd w:val="clear" w:color="auto" w:fill="FFFFFF" w:themeFill="background1"/>
          </w:tcPr>
          <w:p w14:paraId="1BF2A6B9" w14:textId="77777777" w:rsidR="00A350C3" w:rsidRPr="008D3522" w:rsidRDefault="00A350C3" w:rsidP="00A350C3">
            <w:pPr>
              <w:widowControl w:val="0"/>
              <w:autoSpaceDE w:val="0"/>
              <w:autoSpaceDN w:val="0"/>
              <w:adjustRightInd w:val="0"/>
              <w:spacing w:after="0" w:line="240" w:lineRule="auto"/>
              <w:jc w:val="both"/>
              <w:rPr>
                <w:rFonts w:ascii="Times New Roman" w:hAnsi="Times New Roman" w:cs="Times New Roman"/>
                <w:b/>
                <w:sz w:val="24"/>
              </w:rPr>
            </w:pPr>
            <w:r w:rsidRPr="008D3522">
              <w:rPr>
                <w:rFonts w:ascii="Times New Roman" w:hAnsi="Times New Roman" w:cs="Times New Roman"/>
                <w:b/>
                <w:sz w:val="24"/>
              </w:rPr>
              <w:t>Практическое занятие:</w:t>
            </w:r>
          </w:p>
          <w:p w14:paraId="46F2C21A" w14:textId="77777777" w:rsidR="00A350C3" w:rsidRPr="008D3522" w:rsidRDefault="00A350C3" w:rsidP="00A350C3">
            <w:pPr>
              <w:spacing w:after="0" w:line="240" w:lineRule="auto"/>
              <w:jc w:val="both"/>
              <w:rPr>
                <w:rFonts w:ascii="Times New Roman" w:hAnsi="Times New Roman" w:cs="Times New Roman"/>
                <w:sz w:val="24"/>
              </w:rPr>
            </w:pPr>
            <w:r w:rsidRPr="008D3522">
              <w:rPr>
                <w:rFonts w:ascii="Times New Roman" w:hAnsi="Times New Roman" w:cs="Times New Roman"/>
                <w:sz w:val="24"/>
              </w:rPr>
              <w:t>Порядок действий при угрозе возникновения пожара в различных общественных местах, на объектах с массовым пребыванием людей (лечебные, образовательные, культурные, торгово-развлекательные учреждения)</w:t>
            </w:r>
          </w:p>
        </w:tc>
        <w:tc>
          <w:tcPr>
            <w:tcW w:w="1559" w:type="dxa"/>
            <w:shd w:val="clear" w:color="auto" w:fill="FFFFFF" w:themeFill="background1"/>
          </w:tcPr>
          <w:p w14:paraId="6A0D3071"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8D3522">
              <w:rPr>
                <w:rFonts w:ascii="Times New Roman" w:eastAsia="Times New Roman" w:hAnsi="Times New Roman" w:cs="Times New Roman"/>
                <w:kern w:val="0"/>
                <w:sz w:val="24"/>
                <w:szCs w:val="24"/>
                <w:lang w:eastAsia="ru-RU"/>
              </w:rPr>
              <w:t>2</w:t>
            </w:r>
          </w:p>
        </w:tc>
      </w:tr>
      <w:tr w:rsidR="00A350C3" w:rsidRPr="008D3522" w14:paraId="5B26C2A0" w14:textId="77777777" w:rsidTr="00A350C3">
        <w:tc>
          <w:tcPr>
            <w:tcW w:w="817" w:type="dxa"/>
            <w:shd w:val="clear" w:color="auto" w:fill="FFFFFF" w:themeFill="background1"/>
          </w:tcPr>
          <w:p w14:paraId="33839D18"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5B2E6A19" w14:textId="77777777" w:rsidR="00A350C3" w:rsidRPr="008D3522" w:rsidRDefault="00A350C3" w:rsidP="00A350C3">
            <w:pPr>
              <w:widowControl w:val="0"/>
              <w:autoSpaceDE w:val="0"/>
              <w:autoSpaceDN w:val="0"/>
              <w:adjustRightInd w:val="0"/>
              <w:spacing w:after="0" w:line="240" w:lineRule="auto"/>
              <w:rPr>
                <w:rFonts w:ascii="Times New Roman" w:hAnsi="Times New Roman" w:cs="Times New Roman"/>
                <w:sz w:val="24"/>
              </w:rPr>
            </w:pPr>
            <w:r w:rsidRPr="008D3522">
              <w:rPr>
                <w:rFonts w:ascii="Times New Roman" w:hAnsi="Times New Roman" w:cs="Times New Roman"/>
                <w:b/>
                <w:sz w:val="24"/>
              </w:rPr>
              <w:t>Раздел 5.1.1.5 Безопасность в природной среде</w:t>
            </w:r>
          </w:p>
        </w:tc>
        <w:tc>
          <w:tcPr>
            <w:tcW w:w="1559" w:type="dxa"/>
            <w:shd w:val="clear" w:color="auto" w:fill="FFFFFF" w:themeFill="background1"/>
          </w:tcPr>
          <w:p w14:paraId="1EA92CC2"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8D3522">
              <w:rPr>
                <w:rFonts w:ascii="Times New Roman" w:eastAsia="Times New Roman" w:hAnsi="Times New Roman" w:cs="Times New Roman"/>
                <w:b/>
                <w:kern w:val="0"/>
                <w:sz w:val="24"/>
                <w:szCs w:val="24"/>
                <w:lang w:eastAsia="ru-RU"/>
              </w:rPr>
              <w:t>14</w:t>
            </w:r>
          </w:p>
        </w:tc>
      </w:tr>
      <w:tr w:rsidR="00A350C3" w:rsidRPr="008D3522" w14:paraId="08CA0557" w14:textId="77777777" w:rsidTr="00A350C3">
        <w:tc>
          <w:tcPr>
            <w:tcW w:w="817" w:type="dxa"/>
            <w:shd w:val="clear" w:color="auto" w:fill="FFFFFF" w:themeFill="background1"/>
          </w:tcPr>
          <w:p w14:paraId="79055E25"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8D3522">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5DF9B277" w14:textId="77777777" w:rsidR="00A350C3" w:rsidRPr="008D3522" w:rsidRDefault="00A350C3" w:rsidP="00A350C3">
            <w:pPr>
              <w:widowControl w:val="0"/>
              <w:autoSpaceDE w:val="0"/>
              <w:autoSpaceDN w:val="0"/>
              <w:adjustRightInd w:val="0"/>
              <w:spacing w:after="0" w:line="240" w:lineRule="auto"/>
              <w:rPr>
                <w:rFonts w:ascii="Times New Roman" w:hAnsi="Times New Roman" w:cs="Times New Roman"/>
                <w:sz w:val="24"/>
              </w:rPr>
            </w:pPr>
            <w:r w:rsidRPr="008D3522">
              <w:rPr>
                <w:rFonts w:ascii="Times New Roman" w:hAnsi="Times New Roman" w:cs="Times New Roman"/>
                <w:sz w:val="24"/>
              </w:rPr>
              <w:t>Основные правила безопасного поведения в природной среде</w:t>
            </w:r>
          </w:p>
        </w:tc>
        <w:tc>
          <w:tcPr>
            <w:tcW w:w="8788" w:type="dxa"/>
            <w:shd w:val="clear" w:color="auto" w:fill="FFFFFF" w:themeFill="background1"/>
          </w:tcPr>
          <w:p w14:paraId="4F407757" w14:textId="77777777" w:rsidR="00A350C3" w:rsidRPr="008D3522" w:rsidRDefault="00A350C3" w:rsidP="00A350C3">
            <w:pPr>
              <w:widowControl w:val="0"/>
              <w:autoSpaceDE w:val="0"/>
              <w:autoSpaceDN w:val="0"/>
              <w:adjustRightInd w:val="0"/>
              <w:spacing w:after="0" w:line="240" w:lineRule="auto"/>
              <w:jc w:val="both"/>
              <w:rPr>
                <w:rFonts w:ascii="Times New Roman" w:hAnsi="Times New Roman" w:cs="Times New Roman"/>
                <w:b/>
                <w:sz w:val="24"/>
              </w:rPr>
            </w:pPr>
            <w:r w:rsidRPr="008D3522">
              <w:rPr>
                <w:rFonts w:ascii="Times New Roman" w:hAnsi="Times New Roman" w:cs="Times New Roman"/>
                <w:b/>
                <w:sz w:val="24"/>
              </w:rPr>
              <w:t>Практическое занятие:</w:t>
            </w:r>
          </w:p>
          <w:p w14:paraId="772F24F6" w14:textId="77777777" w:rsidR="00A350C3" w:rsidRPr="008D3522" w:rsidRDefault="00A350C3" w:rsidP="00A350C3">
            <w:pPr>
              <w:spacing w:after="0" w:line="240" w:lineRule="auto"/>
              <w:jc w:val="both"/>
              <w:rPr>
                <w:rFonts w:ascii="Times New Roman" w:hAnsi="Times New Roman" w:cs="Times New Roman"/>
                <w:sz w:val="24"/>
              </w:rPr>
            </w:pPr>
            <w:r w:rsidRPr="008D3522">
              <w:rPr>
                <w:rFonts w:ascii="Times New Roman" w:hAnsi="Times New Roman" w:cs="Times New Roman"/>
                <w:sz w:val="24"/>
              </w:rPr>
              <w:t>Источники опасности в природной среде. Основные правила безопасного поведения в лесу, в горах, на водоёмах. Общие правила безопасности в походе. Особенности обеспечения безопасности в лыжном походе. Особенности обеспечения безопасности в водном походе. Особенности обеспечения безопасности в горном походе.</w:t>
            </w:r>
          </w:p>
          <w:p w14:paraId="66A9E1D5" w14:textId="77777777" w:rsidR="00A350C3" w:rsidRPr="008D3522"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8D3522">
              <w:rPr>
                <w:rFonts w:ascii="Times New Roman" w:hAnsi="Times New Roman" w:cs="Times New Roman"/>
                <w:sz w:val="24"/>
              </w:rPr>
              <w:t>Ориентирование на местности. Карты, традиционные и современные средства навигации (компас, GPS). Порядок действий в случаях, когда человек потерялся в природной среде. Сооружение убежища. Получение воды и питания. Способы защиты от перегрева и переохлаждения в разных природных условиях. Первая помощь при перегревании, переохлаждении</w:t>
            </w:r>
          </w:p>
        </w:tc>
        <w:tc>
          <w:tcPr>
            <w:tcW w:w="1559" w:type="dxa"/>
            <w:shd w:val="clear" w:color="auto" w:fill="FFFFFF" w:themeFill="background1"/>
          </w:tcPr>
          <w:p w14:paraId="1E499AF2"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8D3522">
              <w:rPr>
                <w:rFonts w:ascii="Times New Roman" w:eastAsia="Times New Roman" w:hAnsi="Times New Roman" w:cs="Times New Roman"/>
                <w:kern w:val="0"/>
                <w:sz w:val="24"/>
                <w:szCs w:val="24"/>
                <w:lang w:eastAsia="ru-RU"/>
              </w:rPr>
              <w:t>2</w:t>
            </w:r>
          </w:p>
        </w:tc>
      </w:tr>
      <w:tr w:rsidR="00A350C3" w:rsidRPr="008D3522" w14:paraId="4AA5F2AF" w14:textId="77777777" w:rsidTr="00A350C3">
        <w:tc>
          <w:tcPr>
            <w:tcW w:w="817" w:type="dxa"/>
            <w:shd w:val="clear" w:color="auto" w:fill="FFFFFF" w:themeFill="background1"/>
          </w:tcPr>
          <w:p w14:paraId="493BA2C3"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8D3522">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0FDFE99C" w14:textId="77777777" w:rsidR="00A350C3" w:rsidRPr="008D3522" w:rsidRDefault="00A350C3" w:rsidP="00A350C3">
            <w:pPr>
              <w:widowControl w:val="0"/>
              <w:autoSpaceDE w:val="0"/>
              <w:autoSpaceDN w:val="0"/>
              <w:adjustRightInd w:val="0"/>
              <w:spacing w:after="0" w:line="240" w:lineRule="auto"/>
              <w:rPr>
                <w:rFonts w:ascii="Times New Roman" w:hAnsi="Times New Roman" w:cs="Times New Roman"/>
                <w:sz w:val="24"/>
              </w:rPr>
            </w:pPr>
            <w:r w:rsidRPr="008D3522">
              <w:rPr>
                <w:rFonts w:ascii="Times New Roman" w:hAnsi="Times New Roman" w:cs="Times New Roman"/>
                <w:sz w:val="24"/>
              </w:rPr>
              <w:t>Выживание в автономных условиях</w:t>
            </w:r>
          </w:p>
        </w:tc>
        <w:tc>
          <w:tcPr>
            <w:tcW w:w="8788" w:type="dxa"/>
            <w:shd w:val="clear" w:color="auto" w:fill="FFFFFF" w:themeFill="background1"/>
          </w:tcPr>
          <w:p w14:paraId="1C11C630" w14:textId="77777777" w:rsidR="00A350C3" w:rsidRPr="008D3522" w:rsidRDefault="00A350C3" w:rsidP="00A350C3">
            <w:pPr>
              <w:widowControl w:val="0"/>
              <w:autoSpaceDE w:val="0"/>
              <w:autoSpaceDN w:val="0"/>
              <w:adjustRightInd w:val="0"/>
              <w:spacing w:after="0" w:line="240" w:lineRule="auto"/>
              <w:jc w:val="both"/>
              <w:rPr>
                <w:rFonts w:ascii="Times New Roman" w:hAnsi="Times New Roman" w:cs="Times New Roman"/>
                <w:sz w:val="24"/>
              </w:rPr>
            </w:pPr>
          </w:p>
        </w:tc>
        <w:tc>
          <w:tcPr>
            <w:tcW w:w="1559" w:type="dxa"/>
            <w:shd w:val="clear" w:color="auto" w:fill="FFFFFF" w:themeFill="background1"/>
          </w:tcPr>
          <w:p w14:paraId="70ECE1F9"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8D3522">
              <w:rPr>
                <w:rFonts w:ascii="Times New Roman" w:eastAsia="Times New Roman" w:hAnsi="Times New Roman" w:cs="Times New Roman"/>
                <w:kern w:val="0"/>
                <w:sz w:val="24"/>
                <w:szCs w:val="24"/>
                <w:lang w:eastAsia="ru-RU"/>
              </w:rPr>
              <w:t>2</w:t>
            </w:r>
          </w:p>
        </w:tc>
      </w:tr>
      <w:tr w:rsidR="00A350C3" w:rsidRPr="008D3522" w14:paraId="7BE5A111" w14:textId="77777777" w:rsidTr="00A350C3">
        <w:tc>
          <w:tcPr>
            <w:tcW w:w="817" w:type="dxa"/>
            <w:shd w:val="clear" w:color="auto" w:fill="FFFFFF" w:themeFill="background1"/>
          </w:tcPr>
          <w:p w14:paraId="5B5C0CB3"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8D3522">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756002CB" w14:textId="77777777" w:rsidR="00A350C3" w:rsidRPr="008D3522" w:rsidRDefault="00A350C3" w:rsidP="00A350C3">
            <w:pPr>
              <w:widowControl w:val="0"/>
              <w:autoSpaceDE w:val="0"/>
              <w:autoSpaceDN w:val="0"/>
              <w:adjustRightInd w:val="0"/>
              <w:spacing w:after="0" w:line="240" w:lineRule="auto"/>
              <w:rPr>
                <w:rFonts w:ascii="Times New Roman" w:hAnsi="Times New Roman" w:cs="Times New Roman"/>
                <w:sz w:val="24"/>
              </w:rPr>
            </w:pPr>
            <w:r w:rsidRPr="008D3522">
              <w:rPr>
                <w:rFonts w:ascii="Times New Roman" w:hAnsi="Times New Roman" w:cs="Times New Roman"/>
                <w:sz w:val="24"/>
              </w:rPr>
              <w:t>Чрезвычайные ситуации природного характера. Природные пожары</w:t>
            </w:r>
          </w:p>
        </w:tc>
        <w:tc>
          <w:tcPr>
            <w:tcW w:w="8788" w:type="dxa"/>
            <w:shd w:val="clear" w:color="auto" w:fill="FFFFFF" w:themeFill="background1"/>
          </w:tcPr>
          <w:p w14:paraId="7F5828CB" w14:textId="77777777" w:rsidR="00A350C3" w:rsidRPr="008D3522" w:rsidRDefault="00A350C3" w:rsidP="00A350C3">
            <w:pPr>
              <w:widowControl w:val="0"/>
              <w:autoSpaceDE w:val="0"/>
              <w:autoSpaceDN w:val="0"/>
              <w:adjustRightInd w:val="0"/>
              <w:spacing w:after="0" w:line="240" w:lineRule="auto"/>
              <w:jc w:val="both"/>
              <w:rPr>
                <w:rFonts w:ascii="Times New Roman" w:hAnsi="Times New Roman" w:cs="Times New Roman"/>
                <w:b/>
                <w:sz w:val="24"/>
              </w:rPr>
            </w:pPr>
            <w:r w:rsidRPr="008D3522">
              <w:rPr>
                <w:rFonts w:ascii="Times New Roman" w:hAnsi="Times New Roman" w:cs="Times New Roman"/>
                <w:b/>
                <w:sz w:val="24"/>
              </w:rPr>
              <w:t>Практическое занятие:</w:t>
            </w:r>
          </w:p>
          <w:p w14:paraId="7421E81B" w14:textId="77777777" w:rsidR="00A350C3" w:rsidRPr="008D3522" w:rsidRDefault="00A350C3" w:rsidP="00A350C3">
            <w:pPr>
              <w:spacing w:after="0" w:line="240" w:lineRule="auto"/>
              <w:jc w:val="both"/>
              <w:rPr>
                <w:rFonts w:ascii="Times New Roman" w:hAnsi="Times New Roman" w:cs="Times New Roman"/>
                <w:sz w:val="24"/>
              </w:rPr>
            </w:pPr>
            <w:r w:rsidRPr="008D3522">
              <w:rPr>
                <w:rFonts w:ascii="Times New Roman" w:hAnsi="Times New Roman" w:cs="Times New Roman"/>
                <w:sz w:val="24"/>
              </w:rPr>
              <w:t>Природные чрезвычайные ситуации. Общие правила поведения в чрезвычайных ситуациях природного характера (предвидеть; избежать опасности; действовать: прекратить или минимизировать воздействие опасных факторов; дождаться помощи).</w:t>
            </w:r>
          </w:p>
          <w:p w14:paraId="53D25775" w14:textId="77777777" w:rsidR="00A350C3" w:rsidRPr="008D3522"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8D3522">
              <w:rPr>
                <w:rFonts w:ascii="Times New Roman" w:hAnsi="Times New Roman" w:cs="Times New Roman"/>
                <w:sz w:val="24"/>
              </w:rPr>
              <w:t>Природные пожары. Возможности прогнозирования и предупреждения. Правила безопасного поведения. Последствия природных пожаров для людей и окружающей среды</w:t>
            </w:r>
          </w:p>
        </w:tc>
        <w:tc>
          <w:tcPr>
            <w:tcW w:w="1559" w:type="dxa"/>
            <w:shd w:val="clear" w:color="auto" w:fill="FFFFFF" w:themeFill="background1"/>
          </w:tcPr>
          <w:p w14:paraId="477202E3"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8D3522">
              <w:rPr>
                <w:rFonts w:ascii="Times New Roman" w:eastAsia="Times New Roman" w:hAnsi="Times New Roman" w:cs="Times New Roman"/>
                <w:kern w:val="0"/>
                <w:sz w:val="24"/>
                <w:szCs w:val="24"/>
                <w:lang w:eastAsia="ru-RU"/>
              </w:rPr>
              <w:t>2</w:t>
            </w:r>
          </w:p>
        </w:tc>
      </w:tr>
      <w:tr w:rsidR="00A350C3" w:rsidRPr="008D3522" w14:paraId="19D02179" w14:textId="77777777" w:rsidTr="00A350C3">
        <w:tc>
          <w:tcPr>
            <w:tcW w:w="817" w:type="dxa"/>
            <w:shd w:val="clear" w:color="auto" w:fill="FFFFFF" w:themeFill="background1"/>
          </w:tcPr>
          <w:p w14:paraId="33610AE1"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8D3522">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2CEB1D66" w14:textId="77777777" w:rsidR="00A350C3" w:rsidRPr="008D3522" w:rsidRDefault="00A350C3" w:rsidP="00A350C3">
            <w:pPr>
              <w:widowControl w:val="0"/>
              <w:autoSpaceDE w:val="0"/>
              <w:autoSpaceDN w:val="0"/>
              <w:adjustRightInd w:val="0"/>
              <w:spacing w:after="0" w:line="240" w:lineRule="auto"/>
              <w:rPr>
                <w:rFonts w:ascii="Times New Roman" w:hAnsi="Times New Roman" w:cs="Times New Roman"/>
                <w:sz w:val="24"/>
              </w:rPr>
            </w:pPr>
            <w:r w:rsidRPr="008D3522">
              <w:rPr>
                <w:rFonts w:ascii="Times New Roman" w:hAnsi="Times New Roman" w:cs="Times New Roman"/>
                <w:sz w:val="24"/>
              </w:rPr>
              <w:t>Чрезвычайные ситуации геологического характера: землетрясения, извержения вулканов, оползни, камнепады</w:t>
            </w:r>
          </w:p>
        </w:tc>
        <w:tc>
          <w:tcPr>
            <w:tcW w:w="8788" w:type="dxa"/>
            <w:shd w:val="clear" w:color="auto" w:fill="FFFFFF" w:themeFill="background1"/>
          </w:tcPr>
          <w:p w14:paraId="52D3ACB8" w14:textId="77777777" w:rsidR="00A350C3" w:rsidRPr="008D3522"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8D3522">
              <w:rPr>
                <w:rFonts w:ascii="Times New Roman" w:hAnsi="Times New Roman" w:cs="Times New Roman"/>
                <w:sz w:val="24"/>
              </w:rPr>
              <w:t>Опасные геологические явления и процессы: землетрясения, извержение вулканов, оползни, сели, камнепады</w:t>
            </w:r>
          </w:p>
        </w:tc>
        <w:tc>
          <w:tcPr>
            <w:tcW w:w="1559" w:type="dxa"/>
            <w:shd w:val="clear" w:color="auto" w:fill="FFFFFF" w:themeFill="background1"/>
          </w:tcPr>
          <w:p w14:paraId="1D95E071"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8D3522">
              <w:rPr>
                <w:rFonts w:ascii="Times New Roman" w:eastAsia="Times New Roman" w:hAnsi="Times New Roman" w:cs="Times New Roman"/>
                <w:kern w:val="0"/>
                <w:sz w:val="24"/>
                <w:szCs w:val="24"/>
                <w:lang w:eastAsia="ru-RU"/>
              </w:rPr>
              <w:t>2</w:t>
            </w:r>
          </w:p>
        </w:tc>
      </w:tr>
      <w:tr w:rsidR="00A350C3" w:rsidRPr="008D3522" w14:paraId="50856058" w14:textId="77777777" w:rsidTr="00A350C3">
        <w:tc>
          <w:tcPr>
            <w:tcW w:w="817" w:type="dxa"/>
            <w:shd w:val="clear" w:color="auto" w:fill="FFFFFF" w:themeFill="background1"/>
          </w:tcPr>
          <w:p w14:paraId="60A0F14D"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8D3522">
              <w:rPr>
                <w:rFonts w:ascii="Times New Roman" w:eastAsia="Times New Roman" w:hAnsi="Times New Roman" w:cs="Times New Roman"/>
                <w:b/>
                <w:kern w:val="0"/>
                <w:sz w:val="24"/>
                <w:szCs w:val="24"/>
                <w:lang w:eastAsia="ru-RU"/>
              </w:rPr>
              <w:t>5</w:t>
            </w:r>
          </w:p>
        </w:tc>
        <w:tc>
          <w:tcPr>
            <w:tcW w:w="4253" w:type="dxa"/>
            <w:shd w:val="clear" w:color="auto" w:fill="FFFFFF" w:themeFill="background1"/>
          </w:tcPr>
          <w:p w14:paraId="195608B7" w14:textId="77777777" w:rsidR="00A350C3" w:rsidRPr="008D3522" w:rsidRDefault="00A350C3" w:rsidP="00A350C3">
            <w:pPr>
              <w:widowControl w:val="0"/>
              <w:autoSpaceDE w:val="0"/>
              <w:autoSpaceDN w:val="0"/>
              <w:adjustRightInd w:val="0"/>
              <w:spacing w:after="0" w:line="240" w:lineRule="auto"/>
              <w:rPr>
                <w:rFonts w:ascii="Times New Roman" w:hAnsi="Times New Roman" w:cs="Times New Roman"/>
                <w:sz w:val="24"/>
              </w:rPr>
            </w:pPr>
            <w:r w:rsidRPr="008D3522">
              <w:rPr>
                <w:rFonts w:ascii="Times New Roman" w:hAnsi="Times New Roman" w:cs="Times New Roman"/>
                <w:sz w:val="24"/>
              </w:rPr>
              <w:t>Чрезвычайные ситуации гидрологического характера: наводнения, паводки, половодья, сели, снежные лавины, цунами</w:t>
            </w:r>
          </w:p>
        </w:tc>
        <w:tc>
          <w:tcPr>
            <w:tcW w:w="8788" w:type="dxa"/>
            <w:shd w:val="clear" w:color="auto" w:fill="FFFFFF" w:themeFill="background1"/>
          </w:tcPr>
          <w:p w14:paraId="149923FB" w14:textId="77777777" w:rsidR="00A350C3" w:rsidRPr="008D3522"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8D3522">
              <w:rPr>
                <w:rFonts w:ascii="Times New Roman" w:hAnsi="Times New Roman" w:cs="Times New Roman"/>
                <w:sz w:val="24"/>
              </w:rPr>
              <w:t>Опасные гидрологические явления и процессы: наводнения, паводки, половодья, цунами, сели, лавины</w:t>
            </w:r>
          </w:p>
        </w:tc>
        <w:tc>
          <w:tcPr>
            <w:tcW w:w="1559" w:type="dxa"/>
            <w:shd w:val="clear" w:color="auto" w:fill="FFFFFF" w:themeFill="background1"/>
          </w:tcPr>
          <w:p w14:paraId="5206234F"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8D3522">
              <w:rPr>
                <w:rFonts w:ascii="Times New Roman" w:eastAsia="Times New Roman" w:hAnsi="Times New Roman" w:cs="Times New Roman"/>
                <w:kern w:val="0"/>
                <w:sz w:val="24"/>
                <w:szCs w:val="24"/>
                <w:lang w:eastAsia="ru-RU"/>
              </w:rPr>
              <w:t>2</w:t>
            </w:r>
          </w:p>
        </w:tc>
      </w:tr>
      <w:tr w:rsidR="00A350C3" w:rsidRPr="008D3522" w14:paraId="245910BF" w14:textId="77777777" w:rsidTr="00A350C3">
        <w:tc>
          <w:tcPr>
            <w:tcW w:w="817" w:type="dxa"/>
            <w:shd w:val="clear" w:color="auto" w:fill="FFFFFF" w:themeFill="background1"/>
          </w:tcPr>
          <w:p w14:paraId="27CDF739"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8D3522">
              <w:rPr>
                <w:rFonts w:ascii="Times New Roman" w:eastAsia="Times New Roman" w:hAnsi="Times New Roman" w:cs="Times New Roman"/>
                <w:b/>
                <w:kern w:val="0"/>
                <w:sz w:val="24"/>
                <w:szCs w:val="24"/>
                <w:lang w:eastAsia="ru-RU"/>
              </w:rPr>
              <w:lastRenderedPageBreak/>
              <w:t>6</w:t>
            </w:r>
          </w:p>
        </w:tc>
        <w:tc>
          <w:tcPr>
            <w:tcW w:w="4253" w:type="dxa"/>
            <w:shd w:val="clear" w:color="auto" w:fill="FFFFFF" w:themeFill="background1"/>
          </w:tcPr>
          <w:p w14:paraId="239204B9" w14:textId="77777777" w:rsidR="00A350C3" w:rsidRPr="008D3522" w:rsidRDefault="00A350C3" w:rsidP="00A350C3">
            <w:pPr>
              <w:widowControl w:val="0"/>
              <w:autoSpaceDE w:val="0"/>
              <w:autoSpaceDN w:val="0"/>
              <w:adjustRightInd w:val="0"/>
              <w:spacing w:after="0" w:line="240" w:lineRule="auto"/>
              <w:rPr>
                <w:rFonts w:ascii="Times New Roman" w:hAnsi="Times New Roman" w:cs="Times New Roman"/>
                <w:sz w:val="24"/>
              </w:rPr>
            </w:pPr>
            <w:r w:rsidRPr="008D3522">
              <w:rPr>
                <w:rFonts w:ascii="Times New Roman" w:hAnsi="Times New Roman" w:cs="Times New Roman"/>
                <w:sz w:val="24"/>
              </w:rPr>
              <w:t>Чрезвычайные ситуации метеорологического характера: бури, ливни, град, мороз, жара</w:t>
            </w:r>
          </w:p>
        </w:tc>
        <w:tc>
          <w:tcPr>
            <w:tcW w:w="8788" w:type="dxa"/>
            <w:shd w:val="clear" w:color="auto" w:fill="FFFFFF" w:themeFill="background1"/>
          </w:tcPr>
          <w:p w14:paraId="33CBFDD5" w14:textId="77777777" w:rsidR="00A350C3" w:rsidRPr="008D3522"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8D3522">
              <w:rPr>
                <w:rFonts w:ascii="Times New Roman" w:hAnsi="Times New Roman" w:cs="Times New Roman"/>
                <w:sz w:val="24"/>
              </w:rPr>
              <w:t>Опасные метеорологические явления и процессы: бури, ливни, град, мороз, жара</w:t>
            </w:r>
          </w:p>
        </w:tc>
        <w:tc>
          <w:tcPr>
            <w:tcW w:w="1559" w:type="dxa"/>
            <w:shd w:val="clear" w:color="auto" w:fill="FFFFFF" w:themeFill="background1"/>
          </w:tcPr>
          <w:p w14:paraId="33D598F0"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8D3522">
              <w:rPr>
                <w:rFonts w:ascii="Times New Roman" w:eastAsia="Times New Roman" w:hAnsi="Times New Roman" w:cs="Times New Roman"/>
                <w:kern w:val="0"/>
                <w:sz w:val="24"/>
                <w:szCs w:val="24"/>
                <w:lang w:eastAsia="ru-RU"/>
              </w:rPr>
              <w:t>2</w:t>
            </w:r>
          </w:p>
        </w:tc>
      </w:tr>
      <w:tr w:rsidR="00A350C3" w:rsidRPr="008D3522" w14:paraId="71515FD9" w14:textId="77777777" w:rsidTr="00A350C3">
        <w:tc>
          <w:tcPr>
            <w:tcW w:w="817" w:type="dxa"/>
            <w:shd w:val="clear" w:color="auto" w:fill="FFFFFF" w:themeFill="background1"/>
          </w:tcPr>
          <w:p w14:paraId="07E435E6"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8D3522">
              <w:rPr>
                <w:rFonts w:ascii="Times New Roman" w:eastAsia="Times New Roman" w:hAnsi="Times New Roman" w:cs="Times New Roman"/>
                <w:b/>
                <w:kern w:val="0"/>
                <w:sz w:val="24"/>
                <w:szCs w:val="24"/>
                <w:lang w:eastAsia="ru-RU"/>
              </w:rPr>
              <w:t>7</w:t>
            </w:r>
          </w:p>
        </w:tc>
        <w:tc>
          <w:tcPr>
            <w:tcW w:w="4253" w:type="dxa"/>
            <w:shd w:val="clear" w:color="auto" w:fill="FFFFFF" w:themeFill="background1"/>
          </w:tcPr>
          <w:p w14:paraId="58F4691B" w14:textId="77777777" w:rsidR="00A350C3" w:rsidRPr="008D3522" w:rsidRDefault="00A350C3" w:rsidP="00A350C3">
            <w:pPr>
              <w:widowControl w:val="0"/>
              <w:autoSpaceDE w:val="0"/>
              <w:autoSpaceDN w:val="0"/>
              <w:adjustRightInd w:val="0"/>
              <w:spacing w:after="0" w:line="240" w:lineRule="auto"/>
              <w:rPr>
                <w:rFonts w:ascii="Times New Roman" w:hAnsi="Times New Roman" w:cs="Times New Roman"/>
                <w:sz w:val="24"/>
              </w:rPr>
            </w:pPr>
            <w:r w:rsidRPr="008D3522">
              <w:rPr>
                <w:rFonts w:ascii="Times New Roman" w:hAnsi="Times New Roman" w:cs="Times New Roman"/>
                <w:sz w:val="24"/>
              </w:rPr>
              <w:t xml:space="preserve"> Экологическая грамотность и разумное природопользование</w:t>
            </w:r>
          </w:p>
        </w:tc>
        <w:tc>
          <w:tcPr>
            <w:tcW w:w="8788" w:type="dxa"/>
            <w:shd w:val="clear" w:color="auto" w:fill="FFFFFF" w:themeFill="background1"/>
          </w:tcPr>
          <w:p w14:paraId="3371259F" w14:textId="77777777" w:rsidR="00A350C3" w:rsidRPr="008D3522"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8D3522">
              <w:rPr>
                <w:rFonts w:ascii="Times New Roman" w:hAnsi="Times New Roman" w:cs="Times New Roman"/>
                <w:sz w:val="24"/>
              </w:rPr>
              <w:t>Чрезвычайные ситуации экологического характера, возможности прогнозирования, предупреждение</w:t>
            </w:r>
          </w:p>
        </w:tc>
        <w:tc>
          <w:tcPr>
            <w:tcW w:w="1559" w:type="dxa"/>
            <w:shd w:val="clear" w:color="auto" w:fill="FFFFFF" w:themeFill="background1"/>
          </w:tcPr>
          <w:p w14:paraId="16BD256C"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8D3522">
              <w:rPr>
                <w:rFonts w:ascii="Times New Roman" w:eastAsia="Times New Roman" w:hAnsi="Times New Roman" w:cs="Times New Roman"/>
                <w:kern w:val="0"/>
                <w:sz w:val="24"/>
                <w:szCs w:val="24"/>
                <w:lang w:eastAsia="ru-RU"/>
              </w:rPr>
              <w:t>2</w:t>
            </w:r>
          </w:p>
        </w:tc>
      </w:tr>
      <w:tr w:rsidR="00A350C3" w:rsidRPr="008D3522" w14:paraId="6FF02A0F" w14:textId="77777777" w:rsidTr="00A350C3">
        <w:trPr>
          <w:trHeight w:val="471"/>
        </w:trPr>
        <w:tc>
          <w:tcPr>
            <w:tcW w:w="817" w:type="dxa"/>
            <w:shd w:val="clear" w:color="auto" w:fill="FFFFFF" w:themeFill="background1"/>
          </w:tcPr>
          <w:p w14:paraId="59D6E9D6"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24D5A710" w14:textId="77777777" w:rsidR="00A350C3" w:rsidRPr="008D3522" w:rsidRDefault="00A350C3" w:rsidP="00A350C3">
            <w:pPr>
              <w:widowControl w:val="0"/>
              <w:autoSpaceDE w:val="0"/>
              <w:autoSpaceDN w:val="0"/>
              <w:adjustRightInd w:val="0"/>
              <w:spacing w:after="0" w:line="240" w:lineRule="auto"/>
              <w:rPr>
                <w:rFonts w:ascii="Times New Roman" w:hAnsi="Times New Roman" w:cs="Times New Roman"/>
                <w:sz w:val="24"/>
              </w:rPr>
            </w:pPr>
            <w:r w:rsidRPr="008D3522">
              <w:rPr>
                <w:rFonts w:ascii="Times New Roman" w:hAnsi="Times New Roman" w:cs="Times New Roman"/>
                <w:b/>
                <w:sz w:val="24"/>
              </w:rPr>
              <w:t>Раздел 5.1.1.6 Основы медицинских знаний. Оказание первой помощи</w:t>
            </w:r>
          </w:p>
        </w:tc>
        <w:tc>
          <w:tcPr>
            <w:tcW w:w="1559" w:type="dxa"/>
            <w:shd w:val="clear" w:color="auto" w:fill="FFFFFF" w:themeFill="background1"/>
          </w:tcPr>
          <w:p w14:paraId="3376CF01"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8D3522">
              <w:rPr>
                <w:rFonts w:ascii="Times New Roman" w:eastAsia="Times New Roman" w:hAnsi="Times New Roman" w:cs="Times New Roman"/>
                <w:b/>
                <w:kern w:val="0"/>
                <w:sz w:val="24"/>
                <w:szCs w:val="24"/>
                <w:lang w:eastAsia="ru-RU"/>
              </w:rPr>
              <w:t>12</w:t>
            </w:r>
          </w:p>
        </w:tc>
      </w:tr>
      <w:tr w:rsidR="00A350C3" w:rsidRPr="008D3522" w14:paraId="53381373" w14:textId="77777777" w:rsidTr="00A350C3">
        <w:tc>
          <w:tcPr>
            <w:tcW w:w="817" w:type="dxa"/>
            <w:shd w:val="clear" w:color="auto" w:fill="FFFFFF" w:themeFill="background1"/>
          </w:tcPr>
          <w:p w14:paraId="6B8A7356"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8D3522">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3977AE0B" w14:textId="77777777" w:rsidR="00A350C3" w:rsidRPr="008D3522" w:rsidRDefault="00A350C3" w:rsidP="00A350C3">
            <w:pPr>
              <w:widowControl w:val="0"/>
              <w:autoSpaceDE w:val="0"/>
              <w:autoSpaceDN w:val="0"/>
              <w:adjustRightInd w:val="0"/>
              <w:spacing w:after="0" w:line="240" w:lineRule="auto"/>
              <w:rPr>
                <w:rFonts w:ascii="Times New Roman" w:hAnsi="Times New Roman" w:cs="Times New Roman"/>
                <w:sz w:val="24"/>
              </w:rPr>
            </w:pPr>
            <w:r w:rsidRPr="008D3522">
              <w:rPr>
                <w:rFonts w:ascii="Times New Roman" w:hAnsi="Times New Roman" w:cs="Times New Roman"/>
                <w:sz w:val="24"/>
              </w:rPr>
              <w:t>Факторы, влияющие на здоровье человека. Здоровый образ жизни</w:t>
            </w:r>
          </w:p>
        </w:tc>
        <w:tc>
          <w:tcPr>
            <w:tcW w:w="8788" w:type="dxa"/>
            <w:shd w:val="clear" w:color="auto" w:fill="FFFFFF" w:themeFill="background1"/>
          </w:tcPr>
          <w:p w14:paraId="3F5CA2F4" w14:textId="77777777" w:rsidR="00A350C3" w:rsidRPr="008D3522" w:rsidRDefault="00A350C3" w:rsidP="00A350C3">
            <w:pPr>
              <w:widowControl w:val="0"/>
              <w:tabs>
                <w:tab w:val="left" w:pos="1708"/>
              </w:tabs>
              <w:autoSpaceDE w:val="0"/>
              <w:autoSpaceDN w:val="0"/>
              <w:adjustRightInd w:val="0"/>
              <w:spacing w:after="0" w:line="240" w:lineRule="auto"/>
              <w:jc w:val="both"/>
              <w:rPr>
                <w:rFonts w:ascii="Times New Roman" w:hAnsi="Times New Roman" w:cs="Times New Roman"/>
                <w:sz w:val="24"/>
              </w:rPr>
            </w:pPr>
            <w:r w:rsidRPr="008D3522">
              <w:rPr>
                <w:rFonts w:ascii="Times New Roman" w:hAnsi="Times New Roman" w:cs="Times New Roman"/>
                <w:sz w:val="24"/>
              </w:rPr>
              <w:t xml:space="preserve">Понятия «здоровье», «охрана здоровья», «здоровый образ жизни», «лечение», «профилактика». Биологические, социально-экономические, экологические (геофизические), психологические факторы, влияющие на здоровье человека. Составляющие здорового образа жизни: сон, питание, физическая активность, психологическое благополучие </w:t>
            </w:r>
          </w:p>
        </w:tc>
        <w:tc>
          <w:tcPr>
            <w:tcW w:w="1559" w:type="dxa"/>
            <w:shd w:val="clear" w:color="auto" w:fill="FFFFFF" w:themeFill="background1"/>
          </w:tcPr>
          <w:p w14:paraId="5FE44501"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8D3522">
              <w:rPr>
                <w:rFonts w:ascii="Times New Roman" w:eastAsia="Times New Roman" w:hAnsi="Times New Roman" w:cs="Times New Roman"/>
                <w:kern w:val="0"/>
                <w:sz w:val="24"/>
                <w:szCs w:val="24"/>
                <w:lang w:eastAsia="ru-RU"/>
              </w:rPr>
              <w:t>2</w:t>
            </w:r>
          </w:p>
        </w:tc>
      </w:tr>
      <w:tr w:rsidR="00A350C3" w:rsidRPr="008D3522" w14:paraId="7639E956" w14:textId="77777777" w:rsidTr="00A350C3">
        <w:tc>
          <w:tcPr>
            <w:tcW w:w="817" w:type="dxa"/>
            <w:shd w:val="clear" w:color="auto" w:fill="FFFFFF" w:themeFill="background1"/>
          </w:tcPr>
          <w:p w14:paraId="294F05AF"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8D3522">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5799DB6C" w14:textId="77777777" w:rsidR="00A350C3" w:rsidRPr="008D3522" w:rsidRDefault="00A350C3" w:rsidP="00A350C3">
            <w:pPr>
              <w:widowControl w:val="0"/>
              <w:autoSpaceDE w:val="0"/>
              <w:autoSpaceDN w:val="0"/>
              <w:adjustRightInd w:val="0"/>
              <w:spacing w:after="0" w:line="240" w:lineRule="auto"/>
              <w:rPr>
                <w:rFonts w:ascii="Times New Roman" w:hAnsi="Times New Roman" w:cs="Times New Roman"/>
                <w:sz w:val="24"/>
              </w:rPr>
            </w:pPr>
            <w:r w:rsidRPr="008D3522">
              <w:rPr>
                <w:rFonts w:ascii="Times New Roman" w:hAnsi="Times New Roman" w:cs="Times New Roman"/>
                <w:sz w:val="24"/>
              </w:rPr>
              <w:t>Инфекционные заболевания. Значение вакцинации в борьбе с инфекционными заболеваниями</w:t>
            </w:r>
          </w:p>
        </w:tc>
        <w:tc>
          <w:tcPr>
            <w:tcW w:w="8788" w:type="dxa"/>
            <w:shd w:val="clear" w:color="auto" w:fill="FFFFFF" w:themeFill="background1"/>
          </w:tcPr>
          <w:p w14:paraId="448397B3" w14:textId="77777777" w:rsidR="00A350C3" w:rsidRPr="008D3522"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8D3522">
              <w:rPr>
                <w:rFonts w:ascii="Times New Roman" w:hAnsi="Times New Roman" w:cs="Times New Roman"/>
                <w:sz w:val="24"/>
              </w:rPr>
              <w:t>Общие представления об инфекционных заболеваниях. Механизм распространения и способы передачи инфекционных заболеваний. Чрезвычайные ситуации биолого-социального характера. Меры профилактики и защиты. Роль вакцинации. Национальный календарь профилактических прививок. Вакцинация по эпидемиологическим показаниям. Значение изобретения вакцины для человечества</w:t>
            </w:r>
          </w:p>
        </w:tc>
        <w:tc>
          <w:tcPr>
            <w:tcW w:w="1559" w:type="dxa"/>
            <w:shd w:val="clear" w:color="auto" w:fill="FFFFFF" w:themeFill="background1"/>
          </w:tcPr>
          <w:p w14:paraId="075F8339"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8D3522">
              <w:rPr>
                <w:rFonts w:ascii="Times New Roman" w:eastAsia="Times New Roman" w:hAnsi="Times New Roman" w:cs="Times New Roman"/>
                <w:kern w:val="0"/>
                <w:sz w:val="24"/>
                <w:szCs w:val="24"/>
                <w:lang w:eastAsia="ru-RU"/>
              </w:rPr>
              <w:t>2</w:t>
            </w:r>
          </w:p>
        </w:tc>
      </w:tr>
      <w:tr w:rsidR="00A350C3" w:rsidRPr="008D3522" w14:paraId="3527738D" w14:textId="77777777" w:rsidTr="00A350C3">
        <w:tc>
          <w:tcPr>
            <w:tcW w:w="817" w:type="dxa"/>
            <w:shd w:val="clear" w:color="auto" w:fill="FFFFFF" w:themeFill="background1"/>
          </w:tcPr>
          <w:p w14:paraId="26B97AF6"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8D3522">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34AEE671" w14:textId="77777777" w:rsidR="00A350C3" w:rsidRPr="008D3522" w:rsidRDefault="00A350C3" w:rsidP="00A350C3">
            <w:pPr>
              <w:widowControl w:val="0"/>
              <w:autoSpaceDE w:val="0"/>
              <w:autoSpaceDN w:val="0"/>
              <w:adjustRightInd w:val="0"/>
              <w:spacing w:after="0" w:line="240" w:lineRule="auto"/>
              <w:rPr>
                <w:rFonts w:ascii="Times New Roman" w:hAnsi="Times New Roman" w:cs="Times New Roman"/>
                <w:sz w:val="24"/>
              </w:rPr>
            </w:pPr>
            <w:r w:rsidRPr="008D3522">
              <w:rPr>
                <w:rFonts w:ascii="Times New Roman" w:hAnsi="Times New Roman" w:cs="Times New Roman"/>
                <w:sz w:val="24"/>
              </w:rPr>
              <w:t>Неинфекционные заболевания. Факторы риска и меры профилактики. Роль диспансеризации в сохранении здоровья</w:t>
            </w:r>
          </w:p>
        </w:tc>
        <w:tc>
          <w:tcPr>
            <w:tcW w:w="8788" w:type="dxa"/>
            <w:shd w:val="clear" w:color="auto" w:fill="FFFFFF" w:themeFill="background1"/>
          </w:tcPr>
          <w:p w14:paraId="34CB43EF" w14:textId="77777777" w:rsidR="00A350C3" w:rsidRPr="008D3522"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8D3522">
              <w:rPr>
                <w:rFonts w:ascii="Times New Roman" w:hAnsi="Times New Roman" w:cs="Times New Roman"/>
                <w:sz w:val="24"/>
              </w:rPr>
              <w:t>Неинфекционные заболевания. Самые распространённые неинфекционные заболевания. Факторы риска возникновения сердечно-сосудистых заболеваний. Факторы риска возникновения онкологических заболеваний. Факторы риска возникновения заболеваний дыхательной системы. Факторы риска возникновения эндокринных заболеваний. Меры профилактики неинфекционных заболеваний. Роль диспансеризации в профилактике неинфекционных заболеваний. Признаки угрожающих жизни и здоровью состояний, требующие вызова скорой медицинской помощи (инсульт, сердечный приступ, острая боль в животе, эпилепсия, кровотечения и др.). Состояния, при которых оказывается первая помощь. Основные правила оказания первой помощи</w:t>
            </w:r>
          </w:p>
        </w:tc>
        <w:tc>
          <w:tcPr>
            <w:tcW w:w="1559" w:type="dxa"/>
            <w:shd w:val="clear" w:color="auto" w:fill="FFFFFF" w:themeFill="background1"/>
          </w:tcPr>
          <w:p w14:paraId="74F9FB37"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8D3522">
              <w:rPr>
                <w:rFonts w:ascii="Times New Roman" w:eastAsia="Times New Roman" w:hAnsi="Times New Roman" w:cs="Times New Roman"/>
                <w:kern w:val="0"/>
                <w:sz w:val="24"/>
                <w:szCs w:val="24"/>
                <w:lang w:eastAsia="ru-RU"/>
              </w:rPr>
              <w:t>2</w:t>
            </w:r>
          </w:p>
        </w:tc>
      </w:tr>
      <w:tr w:rsidR="00A350C3" w:rsidRPr="008D3522" w14:paraId="5D2563DF" w14:textId="77777777" w:rsidTr="00A350C3">
        <w:tc>
          <w:tcPr>
            <w:tcW w:w="817" w:type="dxa"/>
            <w:shd w:val="clear" w:color="auto" w:fill="FFFFFF" w:themeFill="background1"/>
          </w:tcPr>
          <w:p w14:paraId="4588CAC1"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8D3522">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2BD7227C" w14:textId="77777777" w:rsidR="00A350C3" w:rsidRPr="008D3522" w:rsidRDefault="00A350C3" w:rsidP="00A350C3">
            <w:pPr>
              <w:widowControl w:val="0"/>
              <w:autoSpaceDE w:val="0"/>
              <w:autoSpaceDN w:val="0"/>
              <w:adjustRightInd w:val="0"/>
              <w:spacing w:after="0" w:line="240" w:lineRule="auto"/>
              <w:rPr>
                <w:rFonts w:ascii="Times New Roman" w:hAnsi="Times New Roman" w:cs="Times New Roman"/>
                <w:sz w:val="24"/>
              </w:rPr>
            </w:pPr>
            <w:r w:rsidRPr="008D3522">
              <w:rPr>
                <w:rFonts w:ascii="Times New Roman" w:hAnsi="Times New Roman" w:cs="Times New Roman"/>
                <w:sz w:val="24"/>
              </w:rPr>
              <w:t>Психическое здоровье и психологическое благополучие</w:t>
            </w:r>
          </w:p>
        </w:tc>
        <w:tc>
          <w:tcPr>
            <w:tcW w:w="8788" w:type="dxa"/>
            <w:shd w:val="clear" w:color="auto" w:fill="FFFFFF" w:themeFill="background1"/>
          </w:tcPr>
          <w:p w14:paraId="7752B6C0" w14:textId="77777777" w:rsidR="00A350C3" w:rsidRPr="008D3522" w:rsidRDefault="00A350C3" w:rsidP="00A350C3">
            <w:pPr>
              <w:widowControl w:val="0"/>
              <w:autoSpaceDE w:val="0"/>
              <w:autoSpaceDN w:val="0"/>
              <w:adjustRightInd w:val="0"/>
              <w:spacing w:after="0" w:line="240" w:lineRule="auto"/>
              <w:jc w:val="both"/>
              <w:rPr>
                <w:rFonts w:ascii="Times New Roman" w:hAnsi="Times New Roman" w:cs="Times New Roman"/>
                <w:b/>
                <w:sz w:val="24"/>
              </w:rPr>
            </w:pPr>
            <w:r w:rsidRPr="008D3522">
              <w:rPr>
                <w:rFonts w:ascii="Times New Roman" w:hAnsi="Times New Roman" w:cs="Times New Roman"/>
                <w:b/>
                <w:sz w:val="24"/>
              </w:rPr>
              <w:t>Практическое занятие:</w:t>
            </w:r>
          </w:p>
          <w:p w14:paraId="3B39DD6F" w14:textId="77777777" w:rsidR="00A350C3" w:rsidRPr="008D3522" w:rsidRDefault="00A350C3" w:rsidP="00A350C3">
            <w:pPr>
              <w:spacing w:after="0" w:line="240" w:lineRule="auto"/>
              <w:jc w:val="both"/>
              <w:rPr>
                <w:rFonts w:ascii="Times New Roman" w:hAnsi="Times New Roman" w:cs="Times New Roman"/>
                <w:sz w:val="24"/>
              </w:rPr>
            </w:pPr>
            <w:r w:rsidRPr="008D3522">
              <w:rPr>
                <w:rFonts w:ascii="Times New Roman" w:hAnsi="Times New Roman" w:cs="Times New Roman"/>
                <w:sz w:val="24"/>
              </w:rPr>
              <w:t>Психическое здоровье и психологическое благополучие.</w:t>
            </w:r>
          </w:p>
          <w:p w14:paraId="35F0C491" w14:textId="77777777" w:rsidR="00A350C3" w:rsidRPr="008D3522" w:rsidRDefault="00A350C3" w:rsidP="00A350C3">
            <w:pPr>
              <w:spacing w:after="0" w:line="240" w:lineRule="auto"/>
              <w:jc w:val="both"/>
              <w:rPr>
                <w:rFonts w:ascii="Times New Roman" w:hAnsi="Times New Roman" w:cs="Times New Roman"/>
                <w:sz w:val="24"/>
              </w:rPr>
            </w:pPr>
            <w:r w:rsidRPr="008D3522">
              <w:rPr>
                <w:rFonts w:ascii="Times New Roman" w:hAnsi="Times New Roman" w:cs="Times New Roman"/>
                <w:sz w:val="24"/>
              </w:rPr>
              <w:t xml:space="preserve">Критерии психического здоровья и психологического благополучия. Основные факторы, влияющие на психическое здоровье и психологическое благополучие. </w:t>
            </w:r>
          </w:p>
          <w:p w14:paraId="70B1AEF6" w14:textId="77777777" w:rsidR="00A350C3" w:rsidRPr="008D3522"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8D3522">
              <w:rPr>
                <w:rFonts w:ascii="Times New Roman" w:hAnsi="Times New Roman" w:cs="Times New Roman"/>
                <w:sz w:val="24"/>
              </w:rPr>
              <w:t xml:space="preserve">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w:t>
            </w:r>
            <w:r w:rsidRPr="008D3522">
              <w:rPr>
                <w:rFonts w:ascii="Times New Roman" w:hAnsi="Times New Roman" w:cs="Times New Roman"/>
                <w:sz w:val="24"/>
              </w:rPr>
              <w:lastRenderedPageBreak/>
              <w:t>оптимизация условий жизни, работы, учёбы; профилактика злоупотребления алкоголя и употребления наркотических средств; помощь людям, перенёсшим психотравмирующую ситуацию). Меры, направленные на сохранение и укрепление психического здоровья</w:t>
            </w:r>
          </w:p>
        </w:tc>
        <w:tc>
          <w:tcPr>
            <w:tcW w:w="1559" w:type="dxa"/>
            <w:shd w:val="clear" w:color="auto" w:fill="FFFFFF" w:themeFill="background1"/>
          </w:tcPr>
          <w:p w14:paraId="6B920DB9"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8D3522">
              <w:rPr>
                <w:rFonts w:ascii="Times New Roman" w:eastAsia="Times New Roman" w:hAnsi="Times New Roman" w:cs="Times New Roman"/>
                <w:kern w:val="0"/>
                <w:sz w:val="24"/>
                <w:szCs w:val="24"/>
                <w:lang w:eastAsia="ru-RU"/>
              </w:rPr>
              <w:lastRenderedPageBreak/>
              <w:t>2</w:t>
            </w:r>
          </w:p>
        </w:tc>
      </w:tr>
      <w:tr w:rsidR="00A350C3" w:rsidRPr="008D3522" w14:paraId="2E8EFF9A" w14:textId="77777777" w:rsidTr="00A350C3">
        <w:tc>
          <w:tcPr>
            <w:tcW w:w="817" w:type="dxa"/>
            <w:shd w:val="clear" w:color="auto" w:fill="FFFFFF" w:themeFill="background1"/>
          </w:tcPr>
          <w:p w14:paraId="7E7550FA"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8D3522">
              <w:rPr>
                <w:rFonts w:ascii="Times New Roman" w:eastAsia="Times New Roman" w:hAnsi="Times New Roman" w:cs="Times New Roman"/>
                <w:b/>
                <w:kern w:val="0"/>
                <w:sz w:val="24"/>
                <w:szCs w:val="24"/>
                <w:lang w:eastAsia="ru-RU"/>
              </w:rPr>
              <w:t>5</w:t>
            </w:r>
          </w:p>
        </w:tc>
        <w:tc>
          <w:tcPr>
            <w:tcW w:w="4253" w:type="dxa"/>
            <w:shd w:val="clear" w:color="auto" w:fill="FFFFFF" w:themeFill="background1"/>
          </w:tcPr>
          <w:p w14:paraId="75B08765" w14:textId="77777777" w:rsidR="00A350C3" w:rsidRPr="008D3522" w:rsidRDefault="00A350C3" w:rsidP="00A350C3">
            <w:pPr>
              <w:widowControl w:val="0"/>
              <w:autoSpaceDE w:val="0"/>
              <w:autoSpaceDN w:val="0"/>
              <w:adjustRightInd w:val="0"/>
              <w:spacing w:after="0" w:line="240" w:lineRule="auto"/>
              <w:rPr>
                <w:rFonts w:ascii="Times New Roman" w:hAnsi="Times New Roman" w:cs="Times New Roman"/>
                <w:sz w:val="24"/>
              </w:rPr>
            </w:pPr>
            <w:r w:rsidRPr="008D3522">
              <w:rPr>
                <w:rFonts w:ascii="Times New Roman" w:hAnsi="Times New Roman" w:cs="Times New Roman"/>
                <w:sz w:val="24"/>
              </w:rPr>
              <w:t>Первая помощь</w:t>
            </w:r>
          </w:p>
        </w:tc>
        <w:tc>
          <w:tcPr>
            <w:tcW w:w="8788" w:type="dxa"/>
            <w:shd w:val="clear" w:color="auto" w:fill="FFFFFF" w:themeFill="background1"/>
          </w:tcPr>
          <w:p w14:paraId="10472235" w14:textId="77777777" w:rsidR="00A350C3" w:rsidRPr="008D3522"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8D3522">
              <w:rPr>
                <w:rFonts w:ascii="Times New Roman" w:hAnsi="Times New Roman" w:cs="Times New Roman"/>
                <w:sz w:val="24"/>
              </w:rPr>
              <w:t>Состояния, при которых оказывается первая помощь. Мероприятия первой помощи</w:t>
            </w:r>
          </w:p>
        </w:tc>
        <w:tc>
          <w:tcPr>
            <w:tcW w:w="1559" w:type="dxa"/>
            <w:shd w:val="clear" w:color="auto" w:fill="FFFFFF" w:themeFill="background1"/>
          </w:tcPr>
          <w:p w14:paraId="13F8101E"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8D3522">
              <w:rPr>
                <w:rFonts w:ascii="Times New Roman" w:eastAsia="Times New Roman" w:hAnsi="Times New Roman" w:cs="Times New Roman"/>
                <w:kern w:val="0"/>
                <w:sz w:val="24"/>
                <w:szCs w:val="24"/>
                <w:lang w:eastAsia="ru-RU"/>
              </w:rPr>
              <w:t>2</w:t>
            </w:r>
          </w:p>
        </w:tc>
      </w:tr>
      <w:tr w:rsidR="00A350C3" w:rsidRPr="008D3522" w14:paraId="03F7FC7F" w14:textId="77777777" w:rsidTr="00A350C3">
        <w:tc>
          <w:tcPr>
            <w:tcW w:w="817" w:type="dxa"/>
            <w:shd w:val="clear" w:color="auto" w:fill="FFFFFF" w:themeFill="background1"/>
          </w:tcPr>
          <w:p w14:paraId="3EF09355"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8D3522">
              <w:rPr>
                <w:rFonts w:ascii="Times New Roman" w:eastAsia="Times New Roman" w:hAnsi="Times New Roman" w:cs="Times New Roman"/>
                <w:b/>
                <w:kern w:val="0"/>
                <w:sz w:val="24"/>
                <w:szCs w:val="24"/>
                <w:lang w:eastAsia="ru-RU"/>
              </w:rPr>
              <w:t>6</w:t>
            </w:r>
          </w:p>
        </w:tc>
        <w:tc>
          <w:tcPr>
            <w:tcW w:w="4253" w:type="dxa"/>
            <w:shd w:val="clear" w:color="auto" w:fill="FFFFFF" w:themeFill="background1"/>
          </w:tcPr>
          <w:p w14:paraId="2E50FC4C" w14:textId="77777777" w:rsidR="00A350C3" w:rsidRPr="008D3522" w:rsidRDefault="00A350C3" w:rsidP="00A350C3">
            <w:pPr>
              <w:widowControl w:val="0"/>
              <w:autoSpaceDE w:val="0"/>
              <w:autoSpaceDN w:val="0"/>
              <w:adjustRightInd w:val="0"/>
              <w:spacing w:after="0" w:line="240" w:lineRule="auto"/>
              <w:rPr>
                <w:rFonts w:ascii="Times New Roman" w:hAnsi="Times New Roman" w:cs="Times New Roman"/>
                <w:sz w:val="24"/>
              </w:rPr>
            </w:pPr>
            <w:r w:rsidRPr="008D3522">
              <w:rPr>
                <w:rFonts w:ascii="Times New Roman" w:hAnsi="Times New Roman" w:cs="Times New Roman"/>
                <w:sz w:val="24"/>
              </w:rPr>
              <w:t>Первая помощь</w:t>
            </w:r>
          </w:p>
        </w:tc>
        <w:tc>
          <w:tcPr>
            <w:tcW w:w="8788" w:type="dxa"/>
            <w:shd w:val="clear" w:color="auto" w:fill="FFFFFF" w:themeFill="background1"/>
          </w:tcPr>
          <w:p w14:paraId="73EBAFF8" w14:textId="77777777" w:rsidR="00A350C3" w:rsidRPr="008D3522"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8D3522">
              <w:rPr>
                <w:rFonts w:ascii="Times New Roman" w:hAnsi="Times New Roman" w:cs="Times New Roman"/>
                <w:sz w:val="24"/>
              </w:rPr>
              <w:t>Особенности оказания первой помощи при травмах различного характера</w:t>
            </w:r>
          </w:p>
        </w:tc>
        <w:tc>
          <w:tcPr>
            <w:tcW w:w="1559" w:type="dxa"/>
            <w:shd w:val="clear" w:color="auto" w:fill="FFFFFF" w:themeFill="background1"/>
          </w:tcPr>
          <w:p w14:paraId="33CABE6C"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8D3522">
              <w:rPr>
                <w:rFonts w:ascii="Times New Roman" w:eastAsia="Times New Roman" w:hAnsi="Times New Roman" w:cs="Times New Roman"/>
                <w:kern w:val="0"/>
                <w:sz w:val="24"/>
                <w:szCs w:val="24"/>
                <w:lang w:eastAsia="ru-RU"/>
              </w:rPr>
              <w:t>2</w:t>
            </w:r>
          </w:p>
        </w:tc>
      </w:tr>
      <w:tr w:rsidR="00A350C3" w:rsidRPr="008D3522" w14:paraId="73F89EB2" w14:textId="77777777" w:rsidTr="00A350C3">
        <w:tc>
          <w:tcPr>
            <w:tcW w:w="817" w:type="dxa"/>
            <w:shd w:val="clear" w:color="auto" w:fill="FFFFFF" w:themeFill="background1"/>
          </w:tcPr>
          <w:p w14:paraId="5B9E3DA5"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60AFD4E8" w14:textId="77777777" w:rsidR="00A350C3" w:rsidRPr="008D3522" w:rsidRDefault="00A350C3" w:rsidP="00A350C3">
            <w:pPr>
              <w:widowControl w:val="0"/>
              <w:autoSpaceDE w:val="0"/>
              <w:autoSpaceDN w:val="0"/>
              <w:adjustRightInd w:val="0"/>
              <w:spacing w:after="0" w:line="240" w:lineRule="auto"/>
              <w:rPr>
                <w:rFonts w:ascii="Times New Roman" w:hAnsi="Times New Roman" w:cs="Times New Roman"/>
                <w:sz w:val="24"/>
              </w:rPr>
            </w:pPr>
            <w:r w:rsidRPr="008D3522">
              <w:rPr>
                <w:rFonts w:ascii="Times New Roman" w:hAnsi="Times New Roman" w:cs="Times New Roman"/>
                <w:b/>
                <w:sz w:val="24"/>
              </w:rPr>
              <w:t>Раздел 5.1.1.7 Безопасность в социуме</w:t>
            </w:r>
          </w:p>
        </w:tc>
        <w:tc>
          <w:tcPr>
            <w:tcW w:w="1559" w:type="dxa"/>
            <w:shd w:val="clear" w:color="auto" w:fill="FFFFFF" w:themeFill="background1"/>
          </w:tcPr>
          <w:p w14:paraId="5487ACAF"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8D3522">
              <w:rPr>
                <w:rFonts w:ascii="Times New Roman" w:eastAsia="Times New Roman" w:hAnsi="Times New Roman" w:cs="Times New Roman"/>
                <w:b/>
                <w:kern w:val="0"/>
                <w:sz w:val="24"/>
                <w:szCs w:val="24"/>
                <w:lang w:eastAsia="ru-RU"/>
              </w:rPr>
              <w:t>8</w:t>
            </w:r>
          </w:p>
        </w:tc>
      </w:tr>
      <w:tr w:rsidR="00A350C3" w:rsidRPr="008D3522" w14:paraId="5FEC8375" w14:textId="77777777" w:rsidTr="00A350C3">
        <w:tc>
          <w:tcPr>
            <w:tcW w:w="817" w:type="dxa"/>
            <w:shd w:val="clear" w:color="auto" w:fill="FFFFFF" w:themeFill="background1"/>
          </w:tcPr>
          <w:p w14:paraId="23ED0CCD"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8D3522">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5810CAF2" w14:textId="77777777" w:rsidR="00A350C3" w:rsidRPr="008D3522" w:rsidRDefault="00A350C3" w:rsidP="00A350C3">
            <w:pPr>
              <w:widowControl w:val="0"/>
              <w:autoSpaceDE w:val="0"/>
              <w:autoSpaceDN w:val="0"/>
              <w:adjustRightInd w:val="0"/>
              <w:spacing w:after="0" w:line="240" w:lineRule="auto"/>
              <w:rPr>
                <w:rFonts w:ascii="Times New Roman" w:hAnsi="Times New Roman" w:cs="Times New Roman"/>
                <w:sz w:val="24"/>
              </w:rPr>
            </w:pPr>
            <w:r w:rsidRPr="008D3522">
              <w:rPr>
                <w:rFonts w:ascii="Times New Roman" w:hAnsi="Times New Roman" w:cs="Times New Roman"/>
                <w:sz w:val="24"/>
              </w:rPr>
              <w:t>Общение в жизни человека. Межличностное общение, общение в группе</w:t>
            </w:r>
          </w:p>
        </w:tc>
        <w:tc>
          <w:tcPr>
            <w:tcW w:w="8788" w:type="dxa"/>
            <w:shd w:val="clear" w:color="auto" w:fill="FFFFFF" w:themeFill="background1"/>
          </w:tcPr>
          <w:p w14:paraId="174681C7" w14:textId="77777777" w:rsidR="00A350C3" w:rsidRPr="008D3522"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8D3522">
              <w:rPr>
                <w:rFonts w:ascii="Times New Roman" w:hAnsi="Times New Roman" w:cs="Times New Roman"/>
                <w:sz w:val="24"/>
              </w:rPr>
              <w:t>Общение и его виды. Межличностные отношения. Эффективное общение. Эмпатия</w:t>
            </w:r>
          </w:p>
        </w:tc>
        <w:tc>
          <w:tcPr>
            <w:tcW w:w="1559" w:type="dxa"/>
            <w:shd w:val="clear" w:color="auto" w:fill="FFFFFF" w:themeFill="background1"/>
          </w:tcPr>
          <w:p w14:paraId="06ED7D4C"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8D3522">
              <w:rPr>
                <w:rFonts w:ascii="Times New Roman" w:eastAsia="Times New Roman" w:hAnsi="Times New Roman" w:cs="Times New Roman"/>
                <w:kern w:val="0"/>
                <w:sz w:val="24"/>
                <w:szCs w:val="24"/>
                <w:lang w:eastAsia="ru-RU"/>
              </w:rPr>
              <w:t>2</w:t>
            </w:r>
          </w:p>
        </w:tc>
      </w:tr>
      <w:tr w:rsidR="00A350C3" w:rsidRPr="008D3522" w14:paraId="68113158" w14:textId="77777777" w:rsidTr="00A350C3">
        <w:tc>
          <w:tcPr>
            <w:tcW w:w="817" w:type="dxa"/>
            <w:shd w:val="clear" w:color="auto" w:fill="FFFFFF" w:themeFill="background1"/>
          </w:tcPr>
          <w:p w14:paraId="0F7BF7D9"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8D3522">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21DFF93B" w14:textId="77777777" w:rsidR="00A350C3" w:rsidRPr="008D3522" w:rsidRDefault="00A350C3" w:rsidP="00A350C3">
            <w:pPr>
              <w:widowControl w:val="0"/>
              <w:autoSpaceDE w:val="0"/>
              <w:autoSpaceDN w:val="0"/>
              <w:adjustRightInd w:val="0"/>
              <w:spacing w:after="0" w:line="240" w:lineRule="auto"/>
              <w:rPr>
                <w:rFonts w:ascii="Times New Roman" w:hAnsi="Times New Roman" w:cs="Times New Roman"/>
                <w:sz w:val="24"/>
              </w:rPr>
            </w:pPr>
            <w:r w:rsidRPr="008D3522">
              <w:rPr>
                <w:rFonts w:ascii="Times New Roman" w:hAnsi="Times New Roman" w:cs="Times New Roman"/>
                <w:sz w:val="24"/>
              </w:rPr>
              <w:t>Конфликты и способы их разрешения</w:t>
            </w:r>
          </w:p>
        </w:tc>
        <w:tc>
          <w:tcPr>
            <w:tcW w:w="8788" w:type="dxa"/>
            <w:shd w:val="clear" w:color="auto" w:fill="FFFFFF" w:themeFill="background1"/>
          </w:tcPr>
          <w:p w14:paraId="28690528" w14:textId="77777777" w:rsidR="00A350C3" w:rsidRPr="008D3522" w:rsidRDefault="00A350C3" w:rsidP="00A350C3">
            <w:pPr>
              <w:widowControl w:val="0"/>
              <w:autoSpaceDE w:val="0"/>
              <w:autoSpaceDN w:val="0"/>
              <w:adjustRightInd w:val="0"/>
              <w:spacing w:after="0" w:line="240" w:lineRule="auto"/>
              <w:jc w:val="both"/>
              <w:rPr>
                <w:rFonts w:ascii="Times New Roman" w:hAnsi="Times New Roman" w:cs="Times New Roman"/>
                <w:b/>
                <w:sz w:val="24"/>
              </w:rPr>
            </w:pPr>
            <w:r w:rsidRPr="008D3522">
              <w:rPr>
                <w:rFonts w:ascii="Times New Roman" w:hAnsi="Times New Roman" w:cs="Times New Roman"/>
                <w:b/>
                <w:sz w:val="24"/>
              </w:rPr>
              <w:t>Практическое занятие:</w:t>
            </w:r>
          </w:p>
          <w:p w14:paraId="5FF79643" w14:textId="77777777" w:rsidR="00A350C3" w:rsidRPr="008D3522"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8D3522">
              <w:rPr>
                <w:rFonts w:ascii="Times New Roman" w:hAnsi="Times New Roman" w:cs="Times New Roman"/>
                <w:sz w:val="24"/>
              </w:rPr>
              <w:t>Понятие «конфликт». Стадии развития конфликта. Конфликты в межличностном общении; конфликты в малой группе. Факторы способствующие и препятствующие эскалации конфликта. Способы поведения в конфликте. Деструктивное и агрессивное поведение. Конструктивное поведение в конфликте. Роль регуляции эмоций при разрешении конфликта, виды эмоциональной регуляции. Способы разрешения конфликтных ситуаций. Основные формы участия третьей стороны в процессе урегулирования и разрешения конфликта. Ведение переговоров при разрешении конфликта. Опасные проявления конфликтов.  Способы противодействия проявлению насилия</w:t>
            </w:r>
          </w:p>
        </w:tc>
        <w:tc>
          <w:tcPr>
            <w:tcW w:w="1559" w:type="dxa"/>
            <w:shd w:val="clear" w:color="auto" w:fill="FFFFFF" w:themeFill="background1"/>
          </w:tcPr>
          <w:p w14:paraId="384C742A"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8D3522">
              <w:rPr>
                <w:rFonts w:ascii="Times New Roman" w:eastAsia="Times New Roman" w:hAnsi="Times New Roman" w:cs="Times New Roman"/>
                <w:kern w:val="0"/>
                <w:sz w:val="24"/>
                <w:szCs w:val="24"/>
                <w:lang w:eastAsia="ru-RU"/>
              </w:rPr>
              <w:t>2</w:t>
            </w:r>
          </w:p>
        </w:tc>
      </w:tr>
      <w:tr w:rsidR="00A350C3" w:rsidRPr="008D3522" w14:paraId="486823CF" w14:textId="77777777" w:rsidTr="00A350C3">
        <w:tc>
          <w:tcPr>
            <w:tcW w:w="817" w:type="dxa"/>
            <w:shd w:val="clear" w:color="auto" w:fill="FFFFFF" w:themeFill="background1"/>
          </w:tcPr>
          <w:p w14:paraId="769EDEBF"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8D3522">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47D4472A" w14:textId="77777777" w:rsidR="00A350C3" w:rsidRPr="008D3522" w:rsidRDefault="00A350C3" w:rsidP="00A350C3">
            <w:pPr>
              <w:widowControl w:val="0"/>
              <w:autoSpaceDE w:val="0"/>
              <w:autoSpaceDN w:val="0"/>
              <w:adjustRightInd w:val="0"/>
              <w:spacing w:after="0" w:line="240" w:lineRule="auto"/>
              <w:rPr>
                <w:rFonts w:ascii="Times New Roman" w:hAnsi="Times New Roman" w:cs="Times New Roman"/>
                <w:sz w:val="24"/>
              </w:rPr>
            </w:pPr>
            <w:r w:rsidRPr="008D3522">
              <w:rPr>
                <w:rFonts w:ascii="Times New Roman" w:hAnsi="Times New Roman" w:cs="Times New Roman"/>
                <w:sz w:val="24"/>
              </w:rPr>
              <w:t>Конструктивные и деструктивные способы психологического воздействия</w:t>
            </w:r>
          </w:p>
        </w:tc>
        <w:tc>
          <w:tcPr>
            <w:tcW w:w="8788" w:type="dxa"/>
            <w:shd w:val="clear" w:color="auto" w:fill="FFFFFF" w:themeFill="background1"/>
          </w:tcPr>
          <w:p w14:paraId="35BAE0D0" w14:textId="77777777" w:rsidR="00A350C3" w:rsidRPr="008D3522"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8D3522">
              <w:rPr>
                <w:rFonts w:ascii="Times New Roman" w:hAnsi="Times New Roman" w:cs="Times New Roman"/>
                <w:sz w:val="24"/>
              </w:rPr>
              <w:t>Определение понятия «общение». Особенности общения людей, принципы и показатели эффективного общения. Общие представления о понятиях «социальная группа», «большая группа», «малая группа». Способы психологического воздействия. Психологическое влияние в малой группе. Положительные и отрицательные стороны конформизма. Эмпатия и уважение к партнёру (партнёрам) по общению как основа коммуникации. Убеждающая коммуникация. Этапы убеждения. Подчинение и сопротивление влиянию. Манипуляция в общении. Цели, технологии и способы противодействия. Манипулятивное воздействие в группе. Манипулятивные приёмы. Манипуляция и мошенничество</w:t>
            </w:r>
          </w:p>
        </w:tc>
        <w:tc>
          <w:tcPr>
            <w:tcW w:w="1559" w:type="dxa"/>
            <w:shd w:val="clear" w:color="auto" w:fill="FFFFFF" w:themeFill="background1"/>
          </w:tcPr>
          <w:p w14:paraId="5D4F5B23"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8D3522">
              <w:rPr>
                <w:rFonts w:ascii="Times New Roman" w:eastAsia="Times New Roman" w:hAnsi="Times New Roman" w:cs="Times New Roman"/>
                <w:kern w:val="0"/>
                <w:sz w:val="24"/>
                <w:szCs w:val="24"/>
                <w:lang w:eastAsia="ru-RU"/>
              </w:rPr>
              <w:t>2</w:t>
            </w:r>
          </w:p>
        </w:tc>
      </w:tr>
      <w:tr w:rsidR="00A350C3" w:rsidRPr="008D3522" w14:paraId="08DABD65" w14:textId="77777777" w:rsidTr="00A350C3">
        <w:tc>
          <w:tcPr>
            <w:tcW w:w="817" w:type="dxa"/>
            <w:shd w:val="clear" w:color="auto" w:fill="FFFFFF" w:themeFill="background1"/>
          </w:tcPr>
          <w:p w14:paraId="5E328AB9"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8D3522">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5400C2D5" w14:textId="77777777" w:rsidR="00A350C3" w:rsidRPr="008D3522" w:rsidRDefault="00A350C3" w:rsidP="00A350C3">
            <w:pPr>
              <w:widowControl w:val="0"/>
              <w:autoSpaceDE w:val="0"/>
              <w:autoSpaceDN w:val="0"/>
              <w:adjustRightInd w:val="0"/>
              <w:spacing w:after="0" w:line="240" w:lineRule="auto"/>
              <w:rPr>
                <w:rFonts w:ascii="Times New Roman" w:hAnsi="Times New Roman" w:cs="Times New Roman"/>
                <w:sz w:val="24"/>
              </w:rPr>
            </w:pPr>
            <w:r w:rsidRPr="008D3522">
              <w:rPr>
                <w:rFonts w:ascii="Times New Roman" w:hAnsi="Times New Roman" w:cs="Times New Roman"/>
                <w:sz w:val="24"/>
              </w:rPr>
              <w:t>Психологические механизмы воздействия на большие группы людей</w:t>
            </w:r>
          </w:p>
        </w:tc>
        <w:tc>
          <w:tcPr>
            <w:tcW w:w="8788" w:type="dxa"/>
            <w:shd w:val="clear" w:color="auto" w:fill="FFFFFF" w:themeFill="background1"/>
          </w:tcPr>
          <w:p w14:paraId="3C3F473C" w14:textId="77777777" w:rsidR="00A350C3" w:rsidRPr="008D3522" w:rsidRDefault="00A350C3" w:rsidP="00A350C3">
            <w:pPr>
              <w:widowControl w:val="0"/>
              <w:autoSpaceDE w:val="0"/>
              <w:autoSpaceDN w:val="0"/>
              <w:adjustRightInd w:val="0"/>
              <w:spacing w:after="0" w:line="240" w:lineRule="auto"/>
              <w:jc w:val="both"/>
              <w:rPr>
                <w:rFonts w:ascii="Times New Roman" w:hAnsi="Times New Roman" w:cs="Times New Roman"/>
                <w:b/>
                <w:sz w:val="24"/>
              </w:rPr>
            </w:pPr>
            <w:r w:rsidRPr="008D3522">
              <w:rPr>
                <w:rFonts w:ascii="Times New Roman" w:hAnsi="Times New Roman" w:cs="Times New Roman"/>
                <w:b/>
                <w:sz w:val="24"/>
              </w:rPr>
              <w:t>Практическое занятие:</w:t>
            </w:r>
          </w:p>
          <w:p w14:paraId="629CAB2D" w14:textId="77777777" w:rsidR="00A350C3" w:rsidRPr="008D3522"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8D3522">
              <w:rPr>
                <w:rFonts w:ascii="Times New Roman" w:hAnsi="Times New Roman" w:cs="Times New Roman"/>
                <w:sz w:val="24"/>
              </w:rPr>
              <w:t xml:space="preserve">Психологическое влияние в больших группах. Способы воздействия на человека в большой группе (заражение; убеждение; внушение; подражание). Деструктивные и псевдопсихологические технологии. Противодействие вовлечению молодёжи в </w:t>
            </w:r>
            <w:r w:rsidRPr="008D3522">
              <w:rPr>
                <w:rFonts w:ascii="Times New Roman" w:hAnsi="Times New Roman" w:cs="Times New Roman"/>
                <w:sz w:val="24"/>
              </w:rPr>
              <w:lastRenderedPageBreak/>
              <w:t>противозаконную и антиобщественную деятельность</w:t>
            </w:r>
          </w:p>
        </w:tc>
        <w:tc>
          <w:tcPr>
            <w:tcW w:w="1559" w:type="dxa"/>
            <w:shd w:val="clear" w:color="auto" w:fill="FFFFFF" w:themeFill="background1"/>
          </w:tcPr>
          <w:p w14:paraId="2F5FCA25"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8D3522">
              <w:rPr>
                <w:rFonts w:ascii="Times New Roman" w:eastAsia="Times New Roman" w:hAnsi="Times New Roman" w:cs="Times New Roman"/>
                <w:kern w:val="0"/>
                <w:sz w:val="24"/>
                <w:szCs w:val="24"/>
                <w:lang w:eastAsia="ru-RU"/>
              </w:rPr>
              <w:lastRenderedPageBreak/>
              <w:t>2</w:t>
            </w:r>
          </w:p>
        </w:tc>
      </w:tr>
      <w:tr w:rsidR="00A350C3" w:rsidRPr="008D3522" w14:paraId="432FEBC6" w14:textId="77777777" w:rsidTr="00A350C3">
        <w:tc>
          <w:tcPr>
            <w:tcW w:w="817" w:type="dxa"/>
            <w:shd w:val="clear" w:color="auto" w:fill="FFFFFF" w:themeFill="background1"/>
          </w:tcPr>
          <w:p w14:paraId="4AA077E6"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092492D7" w14:textId="77777777" w:rsidR="00A350C3" w:rsidRPr="008D3522" w:rsidRDefault="00A350C3" w:rsidP="00A350C3">
            <w:pPr>
              <w:widowControl w:val="0"/>
              <w:autoSpaceDE w:val="0"/>
              <w:autoSpaceDN w:val="0"/>
              <w:adjustRightInd w:val="0"/>
              <w:spacing w:after="0" w:line="240" w:lineRule="auto"/>
              <w:rPr>
                <w:rFonts w:ascii="Times New Roman" w:hAnsi="Times New Roman" w:cs="Times New Roman"/>
                <w:sz w:val="24"/>
              </w:rPr>
            </w:pPr>
            <w:r w:rsidRPr="008D3522">
              <w:rPr>
                <w:rFonts w:ascii="Times New Roman" w:hAnsi="Times New Roman" w:cs="Times New Roman"/>
                <w:b/>
                <w:sz w:val="24"/>
              </w:rPr>
              <w:t>Раздел 5.1.1.8 Безопасность в информационном пространстве</w:t>
            </w:r>
          </w:p>
        </w:tc>
        <w:tc>
          <w:tcPr>
            <w:tcW w:w="1559" w:type="dxa"/>
            <w:shd w:val="clear" w:color="auto" w:fill="FFFFFF" w:themeFill="background1"/>
          </w:tcPr>
          <w:p w14:paraId="5B22053D"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8D3522">
              <w:rPr>
                <w:rFonts w:ascii="Times New Roman" w:eastAsia="Times New Roman" w:hAnsi="Times New Roman" w:cs="Times New Roman"/>
                <w:b/>
                <w:kern w:val="0"/>
                <w:sz w:val="24"/>
                <w:szCs w:val="24"/>
                <w:lang w:eastAsia="ru-RU"/>
              </w:rPr>
              <w:t>10</w:t>
            </w:r>
          </w:p>
        </w:tc>
      </w:tr>
      <w:tr w:rsidR="00A350C3" w:rsidRPr="008D3522" w14:paraId="3DCE7A8F" w14:textId="77777777" w:rsidTr="00A350C3">
        <w:tc>
          <w:tcPr>
            <w:tcW w:w="817" w:type="dxa"/>
            <w:shd w:val="clear" w:color="auto" w:fill="FFFFFF" w:themeFill="background1"/>
          </w:tcPr>
          <w:p w14:paraId="2074D303"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8D3522">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3CCFE9E4" w14:textId="77777777" w:rsidR="00A350C3" w:rsidRPr="008D3522" w:rsidRDefault="00A350C3" w:rsidP="00A350C3">
            <w:pPr>
              <w:widowControl w:val="0"/>
              <w:autoSpaceDE w:val="0"/>
              <w:autoSpaceDN w:val="0"/>
              <w:adjustRightInd w:val="0"/>
              <w:spacing w:after="0" w:line="240" w:lineRule="auto"/>
              <w:rPr>
                <w:rFonts w:ascii="Times New Roman" w:hAnsi="Times New Roman" w:cs="Times New Roman"/>
                <w:sz w:val="24"/>
              </w:rPr>
            </w:pPr>
            <w:r w:rsidRPr="008D3522">
              <w:rPr>
                <w:rFonts w:ascii="Times New Roman" w:hAnsi="Times New Roman" w:cs="Times New Roman"/>
                <w:sz w:val="24"/>
              </w:rPr>
              <w:t>Безопасность в цифровой среде</w:t>
            </w:r>
          </w:p>
        </w:tc>
        <w:tc>
          <w:tcPr>
            <w:tcW w:w="8788" w:type="dxa"/>
            <w:shd w:val="clear" w:color="auto" w:fill="FFFFFF" w:themeFill="background1"/>
          </w:tcPr>
          <w:p w14:paraId="0F4C9477" w14:textId="77777777" w:rsidR="00A350C3" w:rsidRPr="008D3522" w:rsidRDefault="00A350C3" w:rsidP="00A350C3">
            <w:pPr>
              <w:widowControl w:val="0"/>
              <w:autoSpaceDE w:val="0"/>
              <w:autoSpaceDN w:val="0"/>
              <w:adjustRightInd w:val="0"/>
              <w:spacing w:after="0" w:line="240" w:lineRule="auto"/>
              <w:jc w:val="both"/>
              <w:rPr>
                <w:rFonts w:ascii="Times New Roman" w:hAnsi="Times New Roman" w:cs="Times New Roman"/>
                <w:b/>
                <w:sz w:val="24"/>
              </w:rPr>
            </w:pPr>
            <w:r w:rsidRPr="008D3522">
              <w:rPr>
                <w:rFonts w:ascii="Times New Roman" w:hAnsi="Times New Roman" w:cs="Times New Roman"/>
                <w:b/>
                <w:sz w:val="24"/>
              </w:rPr>
              <w:t>Практическое занятие:</w:t>
            </w:r>
          </w:p>
          <w:p w14:paraId="07E85B65" w14:textId="77777777" w:rsidR="00A350C3" w:rsidRPr="008D3522" w:rsidRDefault="00A350C3" w:rsidP="00A350C3">
            <w:pPr>
              <w:spacing w:after="0" w:line="240" w:lineRule="auto"/>
              <w:jc w:val="both"/>
              <w:rPr>
                <w:rFonts w:ascii="Times New Roman" w:hAnsi="Times New Roman" w:cs="Times New Roman"/>
                <w:sz w:val="24"/>
              </w:rPr>
            </w:pPr>
            <w:r w:rsidRPr="008D3522">
              <w:rPr>
                <w:rFonts w:ascii="Times New Roman" w:hAnsi="Times New Roman" w:cs="Times New Roman"/>
                <w:sz w:val="24"/>
              </w:rPr>
              <w:t>Понятия «цифровая среда», «цифровой след». Влияние цифровой среды на жизнь человека. Приватность, персональные данные. «Цифровая зависимость», её признаки и последствия. Опасности и риски цифровой среды, их источники. Правила безопасного поведения в цифровой среде. Кража персональных данных, паролей. Мошенничество, правила защиты от мошенников. Правила безопасного использования устройств и программ</w:t>
            </w:r>
          </w:p>
        </w:tc>
        <w:tc>
          <w:tcPr>
            <w:tcW w:w="1559" w:type="dxa"/>
            <w:shd w:val="clear" w:color="auto" w:fill="FFFFFF" w:themeFill="background1"/>
          </w:tcPr>
          <w:p w14:paraId="7806F413"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8D3522">
              <w:rPr>
                <w:rFonts w:ascii="Times New Roman" w:eastAsia="Times New Roman" w:hAnsi="Times New Roman" w:cs="Times New Roman"/>
                <w:kern w:val="0"/>
                <w:sz w:val="24"/>
                <w:szCs w:val="24"/>
                <w:lang w:eastAsia="ru-RU"/>
              </w:rPr>
              <w:t>2</w:t>
            </w:r>
          </w:p>
        </w:tc>
      </w:tr>
      <w:tr w:rsidR="00A350C3" w:rsidRPr="008D3522" w14:paraId="05CB8F8E" w14:textId="77777777" w:rsidTr="00A350C3">
        <w:tc>
          <w:tcPr>
            <w:tcW w:w="817" w:type="dxa"/>
            <w:shd w:val="clear" w:color="auto" w:fill="FFFFFF" w:themeFill="background1"/>
          </w:tcPr>
          <w:p w14:paraId="35408AF4"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8D3522">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081F85AA" w14:textId="77777777" w:rsidR="00A350C3" w:rsidRPr="008D3522" w:rsidRDefault="00A350C3" w:rsidP="00A350C3">
            <w:pPr>
              <w:widowControl w:val="0"/>
              <w:autoSpaceDE w:val="0"/>
              <w:autoSpaceDN w:val="0"/>
              <w:adjustRightInd w:val="0"/>
              <w:spacing w:after="0" w:line="240" w:lineRule="auto"/>
              <w:rPr>
                <w:rFonts w:ascii="Times New Roman" w:hAnsi="Times New Roman" w:cs="Times New Roman"/>
                <w:sz w:val="24"/>
              </w:rPr>
            </w:pPr>
            <w:r w:rsidRPr="008D3522">
              <w:rPr>
                <w:rFonts w:ascii="Times New Roman" w:hAnsi="Times New Roman" w:cs="Times New Roman"/>
                <w:sz w:val="24"/>
              </w:rPr>
              <w:t>Опасности, связанные с использованием программного обеспечения</w:t>
            </w:r>
          </w:p>
        </w:tc>
        <w:tc>
          <w:tcPr>
            <w:tcW w:w="8788" w:type="dxa"/>
            <w:shd w:val="clear" w:color="auto" w:fill="FFFFFF" w:themeFill="background1"/>
          </w:tcPr>
          <w:p w14:paraId="3C578820" w14:textId="77777777" w:rsidR="00A350C3" w:rsidRPr="008D3522" w:rsidRDefault="00A350C3" w:rsidP="00A350C3">
            <w:pPr>
              <w:spacing w:after="0" w:line="240" w:lineRule="auto"/>
              <w:jc w:val="both"/>
              <w:rPr>
                <w:rFonts w:ascii="Times New Roman" w:hAnsi="Times New Roman" w:cs="Times New Roman"/>
                <w:sz w:val="24"/>
              </w:rPr>
            </w:pPr>
            <w:r w:rsidRPr="008D3522">
              <w:rPr>
                <w:rFonts w:ascii="Times New Roman" w:hAnsi="Times New Roman" w:cs="Times New Roman"/>
                <w:sz w:val="24"/>
              </w:rPr>
              <w:t>Опасности, связанные с использованием программного обеспечения</w:t>
            </w:r>
          </w:p>
        </w:tc>
        <w:tc>
          <w:tcPr>
            <w:tcW w:w="1559" w:type="dxa"/>
            <w:shd w:val="clear" w:color="auto" w:fill="FFFFFF" w:themeFill="background1"/>
          </w:tcPr>
          <w:p w14:paraId="050E0467"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8D3522">
              <w:rPr>
                <w:rFonts w:ascii="Times New Roman" w:eastAsia="Times New Roman" w:hAnsi="Times New Roman" w:cs="Times New Roman"/>
                <w:kern w:val="0"/>
                <w:sz w:val="24"/>
                <w:szCs w:val="24"/>
                <w:lang w:eastAsia="ru-RU"/>
              </w:rPr>
              <w:t>2</w:t>
            </w:r>
          </w:p>
        </w:tc>
      </w:tr>
      <w:tr w:rsidR="00A350C3" w:rsidRPr="008D3522" w14:paraId="296DA012" w14:textId="77777777" w:rsidTr="00A350C3">
        <w:tc>
          <w:tcPr>
            <w:tcW w:w="817" w:type="dxa"/>
            <w:shd w:val="clear" w:color="auto" w:fill="FFFFFF" w:themeFill="background1"/>
          </w:tcPr>
          <w:p w14:paraId="6D4EED89"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8D3522">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07FB8E65" w14:textId="77777777" w:rsidR="00A350C3" w:rsidRPr="008D3522" w:rsidRDefault="00A350C3" w:rsidP="00A350C3">
            <w:pPr>
              <w:widowControl w:val="0"/>
              <w:autoSpaceDE w:val="0"/>
              <w:autoSpaceDN w:val="0"/>
              <w:adjustRightInd w:val="0"/>
              <w:spacing w:after="0" w:line="240" w:lineRule="auto"/>
              <w:rPr>
                <w:rFonts w:ascii="Times New Roman" w:hAnsi="Times New Roman" w:cs="Times New Roman"/>
                <w:sz w:val="24"/>
              </w:rPr>
            </w:pPr>
            <w:r w:rsidRPr="008D3522">
              <w:rPr>
                <w:rFonts w:ascii="Times New Roman" w:hAnsi="Times New Roman" w:cs="Times New Roman"/>
                <w:sz w:val="24"/>
              </w:rPr>
              <w:t>Опасности, связанные с коммуникацией в цифровой среде</w:t>
            </w:r>
          </w:p>
        </w:tc>
        <w:tc>
          <w:tcPr>
            <w:tcW w:w="8788" w:type="dxa"/>
            <w:shd w:val="clear" w:color="auto" w:fill="FFFFFF" w:themeFill="background1"/>
          </w:tcPr>
          <w:p w14:paraId="58926247" w14:textId="77777777" w:rsidR="00A350C3" w:rsidRPr="008D3522" w:rsidRDefault="00A350C3" w:rsidP="00A350C3">
            <w:pPr>
              <w:spacing w:after="0" w:line="240" w:lineRule="auto"/>
              <w:jc w:val="both"/>
              <w:rPr>
                <w:rFonts w:ascii="Times New Roman" w:hAnsi="Times New Roman" w:cs="Times New Roman"/>
                <w:sz w:val="24"/>
              </w:rPr>
            </w:pPr>
            <w:r w:rsidRPr="008D3522">
              <w:rPr>
                <w:rFonts w:ascii="Times New Roman" w:hAnsi="Times New Roman" w:cs="Times New Roman"/>
                <w:sz w:val="24"/>
              </w:rPr>
              <w:t>Поведенческие риски в цифровой среде и их причины. Опасные персоны, имитация близких социальных отношений. Неосмотрительное поведение и коммуникация в Сети как угроза для будущей жизни и карьеры. Травля в Сети, методы защиты от травли. Деструктивные сообщества и деструктивный контент в цифровой среде, их признаки. Механизмы вовлечения в деструктивные сообщества. Вербовка, манипуляция, воронки вовлечения. Радикализация деструктива. Профилактика и противодействие вовлечению в деструктивные сообщества. Правила коммуникации в цифровой среде</w:t>
            </w:r>
          </w:p>
        </w:tc>
        <w:tc>
          <w:tcPr>
            <w:tcW w:w="1559" w:type="dxa"/>
            <w:shd w:val="clear" w:color="auto" w:fill="FFFFFF" w:themeFill="background1"/>
          </w:tcPr>
          <w:p w14:paraId="02D1105E"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8D3522">
              <w:rPr>
                <w:rFonts w:ascii="Times New Roman" w:eastAsia="Times New Roman" w:hAnsi="Times New Roman" w:cs="Times New Roman"/>
                <w:kern w:val="0"/>
                <w:sz w:val="24"/>
                <w:szCs w:val="24"/>
                <w:lang w:eastAsia="ru-RU"/>
              </w:rPr>
              <w:t>2</w:t>
            </w:r>
          </w:p>
        </w:tc>
      </w:tr>
      <w:tr w:rsidR="00A350C3" w:rsidRPr="008D3522" w14:paraId="48C2A524" w14:textId="77777777" w:rsidTr="00A350C3">
        <w:tc>
          <w:tcPr>
            <w:tcW w:w="817" w:type="dxa"/>
            <w:shd w:val="clear" w:color="auto" w:fill="FFFFFF" w:themeFill="background1"/>
          </w:tcPr>
          <w:p w14:paraId="6DA295AD"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8D3522">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1154F51A" w14:textId="77777777" w:rsidR="00A350C3" w:rsidRPr="008D3522" w:rsidRDefault="00A350C3" w:rsidP="00A350C3">
            <w:pPr>
              <w:widowControl w:val="0"/>
              <w:autoSpaceDE w:val="0"/>
              <w:autoSpaceDN w:val="0"/>
              <w:adjustRightInd w:val="0"/>
              <w:spacing w:after="0" w:line="240" w:lineRule="auto"/>
              <w:rPr>
                <w:rFonts w:ascii="Times New Roman" w:hAnsi="Times New Roman" w:cs="Times New Roman"/>
                <w:sz w:val="24"/>
              </w:rPr>
            </w:pPr>
            <w:r w:rsidRPr="008D3522">
              <w:rPr>
                <w:rFonts w:ascii="Times New Roman" w:hAnsi="Times New Roman" w:cs="Times New Roman"/>
                <w:sz w:val="24"/>
              </w:rPr>
              <w:t>Достоверность информации в цифровой среде</w:t>
            </w:r>
          </w:p>
        </w:tc>
        <w:tc>
          <w:tcPr>
            <w:tcW w:w="8788" w:type="dxa"/>
            <w:shd w:val="clear" w:color="auto" w:fill="FFFFFF" w:themeFill="background1"/>
          </w:tcPr>
          <w:p w14:paraId="034BA59D" w14:textId="77777777" w:rsidR="00A350C3" w:rsidRPr="008D3522" w:rsidRDefault="00A350C3" w:rsidP="00A350C3">
            <w:pPr>
              <w:widowControl w:val="0"/>
              <w:autoSpaceDE w:val="0"/>
              <w:autoSpaceDN w:val="0"/>
              <w:adjustRightInd w:val="0"/>
              <w:spacing w:after="0" w:line="240" w:lineRule="auto"/>
              <w:jc w:val="both"/>
              <w:rPr>
                <w:rFonts w:ascii="Times New Roman" w:hAnsi="Times New Roman" w:cs="Times New Roman"/>
                <w:b/>
                <w:sz w:val="24"/>
              </w:rPr>
            </w:pPr>
            <w:r w:rsidRPr="008D3522">
              <w:rPr>
                <w:rFonts w:ascii="Times New Roman" w:hAnsi="Times New Roman" w:cs="Times New Roman"/>
                <w:b/>
                <w:sz w:val="24"/>
              </w:rPr>
              <w:t>Практическое занятие:</w:t>
            </w:r>
          </w:p>
          <w:p w14:paraId="081D303C" w14:textId="77777777" w:rsidR="00A350C3" w:rsidRPr="008D3522" w:rsidRDefault="00A350C3" w:rsidP="00A350C3">
            <w:pPr>
              <w:spacing w:after="0" w:line="240" w:lineRule="auto"/>
              <w:jc w:val="both"/>
              <w:rPr>
                <w:rFonts w:ascii="Times New Roman" w:hAnsi="Times New Roman" w:cs="Times New Roman"/>
                <w:sz w:val="24"/>
              </w:rPr>
            </w:pPr>
            <w:r w:rsidRPr="008D3522">
              <w:rPr>
                <w:rFonts w:ascii="Times New Roman" w:hAnsi="Times New Roman" w:cs="Times New Roman"/>
                <w:sz w:val="24"/>
              </w:rPr>
              <w:t>Достоверность информации в цифровой среде. Источники информации. Проверка на достоверность. «Информационный пузырь», манипуляция сознанием, пропаганда.</w:t>
            </w:r>
          </w:p>
          <w:p w14:paraId="62D02A1D" w14:textId="77777777" w:rsidR="00A350C3" w:rsidRPr="008D3522" w:rsidRDefault="00A350C3" w:rsidP="00A350C3">
            <w:pPr>
              <w:spacing w:after="0" w:line="240" w:lineRule="auto"/>
              <w:jc w:val="both"/>
              <w:rPr>
                <w:rFonts w:ascii="Times New Roman" w:hAnsi="Times New Roman" w:cs="Times New Roman"/>
                <w:sz w:val="24"/>
              </w:rPr>
            </w:pPr>
            <w:r w:rsidRPr="008D3522">
              <w:rPr>
                <w:rFonts w:ascii="Times New Roman" w:hAnsi="Times New Roman" w:cs="Times New Roman"/>
                <w:sz w:val="24"/>
              </w:rPr>
              <w:t xml:space="preserve">Фальшивые аккаунты, вредные советчики, манипуляторы. Понятие «фейк», цели и виды, распространение фейков. Правила и инструменты для распознавания фейковых текстов и изображений. Понятие прав человека в цифровой среде, их защита. </w:t>
            </w:r>
          </w:p>
          <w:p w14:paraId="66EC93D5" w14:textId="77777777" w:rsidR="00A350C3" w:rsidRPr="008D3522" w:rsidRDefault="00A350C3" w:rsidP="00A350C3">
            <w:pPr>
              <w:spacing w:after="0" w:line="240" w:lineRule="auto"/>
              <w:contextualSpacing/>
              <w:jc w:val="both"/>
              <w:rPr>
                <w:rFonts w:ascii="Times New Roman" w:hAnsi="Times New Roman" w:cs="Times New Roman"/>
                <w:sz w:val="24"/>
              </w:rPr>
            </w:pPr>
            <w:r w:rsidRPr="008D3522">
              <w:rPr>
                <w:rFonts w:ascii="Times New Roman" w:hAnsi="Times New Roman" w:cs="Times New Roman"/>
                <w:sz w:val="24"/>
              </w:rPr>
              <w:t>Ответственность за действия в Интернете. Запрещённый контент. Защита прав в цифровом пространстве</w:t>
            </w:r>
          </w:p>
        </w:tc>
        <w:tc>
          <w:tcPr>
            <w:tcW w:w="1559" w:type="dxa"/>
            <w:shd w:val="clear" w:color="auto" w:fill="FFFFFF" w:themeFill="background1"/>
          </w:tcPr>
          <w:p w14:paraId="1CF04638"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8D3522">
              <w:rPr>
                <w:rFonts w:ascii="Times New Roman" w:eastAsia="Times New Roman" w:hAnsi="Times New Roman" w:cs="Times New Roman"/>
                <w:kern w:val="0"/>
                <w:sz w:val="24"/>
                <w:szCs w:val="24"/>
                <w:lang w:eastAsia="ru-RU"/>
              </w:rPr>
              <w:t>2</w:t>
            </w:r>
          </w:p>
        </w:tc>
      </w:tr>
      <w:tr w:rsidR="00A350C3" w:rsidRPr="008D3522" w14:paraId="7FB3B933" w14:textId="77777777" w:rsidTr="00A350C3">
        <w:tc>
          <w:tcPr>
            <w:tcW w:w="817" w:type="dxa"/>
            <w:shd w:val="clear" w:color="auto" w:fill="FFFFFF" w:themeFill="background1"/>
          </w:tcPr>
          <w:p w14:paraId="6E4624E6"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8D3522">
              <w:rPr>
                <w:rFonts w:ascii="Times New Roman" w:eastAsia="Times New Roman" w:hAnsi="Times New Roman" w:cs="Times New Roman"/>
                <w:b/>
                <w:kern w:val="0"/>
                <w:sz w:val="24"/>
                <w:szCs w:val="24"/>
                <w:lang w:eastAsia="ru-RU"/>
              </w:rPr>
              <w:t>5</w:t>
            </w:r>
          </w:p>
        </w:tc>
        <w:tc>
          <w:tcPr>
            <w:tcW w:w="4253" w:type="dxa"/>
            <w:shd w:val="clear" w:color="auto" w:fill="FFFFFF" w:themeFill="background1"/>
          </w:tcPr>
          <w:p w14:paraId="14028F0F" w14:textId="77777777" w:rsidR="00A350C3" w:rsidRPr="008D3522" w:rsidRDefault="00A350C3" w:rsidP="00A350C3">
            <w:pPr>
              <w:widowControl w:val="0"/>
              <w:autoSpaceDE w:val="0"/>
              <w:autoSpaceDN w:val="0"/>
              <w:adjustRightInd w:val="0"/>
              <w:spacing w:after="0" w:line="240" w:lineRule="auto"/>
              <w:rPr>
                <w:rFonts w:ascii="Times New Roman" w:hAnsi="Times New Roman" w:cs="Times New Roman"/>
                <w:sz w:val="24"/>
              </w:rPr>
            </w:pPr>
            <w:r w:rsidRPr="008D3522">
              <w:rPr>
                <w:rFonts w:ascii="Times New Roman" w:hAnsi="Times New Roman" w:cs="Times New Roman"/>
                <w:sz w:val="24"/>
              </w:rPr>
              <w:t>Защита прав в цифровом пространстве</w:t>
            </w:r>
          </w:p>
        </w:tc>
        <w:tc>
          <w:tcPr>
            <w:tcW w:w="8788" w:type="dxa"/>
            <w:shd w:val="clear" w:color="auto" w:fill="FFFFFF" w:themeFill="background1"/>
          </w:tcPr>
          <w:p w14:paraId="4136DD89" w14:textId="77777777" w:rsidR="00A350C3" w:rsidRPr="008D3522"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8D3522">
              <w:rPr>
                <w:rFonts w:ascii="Times New Roman" w:hAnsi="Times New Roman" w:cs="Times New Roman"/>
                <w:sz w:val="24"/>
              </w:rPr>
              <w:t>Защита прав в цифровом пространстве. Что запрещено в сети. Противозаконная сетевая активность</w:t>
            </w:r>
          </w:p>
        </w:tc>
        <w:tc>
          <w:tcPr>
            <w:tcW w:w="1559" w:type="dxa"/>
            <w:shd w:val="clear" w:color="auto" w:fill="FFFFFF" w:themeFill="background1"/>
          </w:tcPr>
          <w:p w14:paraId="70DD9540"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8D3522">
              <w:rPr>
                <w:rFonts w:ascii="Times New Roman" w:eastAsia="Times New Roman" w:hAnsi="Times New Roman" w:cs="Times New Roman"/>
                <w:kern w:val="0"/>
                <w:sz w:val="24"/>
                <w:szCs w:val="24"/>
                <w:lang w:eastAsia="ru-RU"/>
              </w:rPr>
              <w:t>2</w:t>
            </w:r>
          </w:p>
        </w:tc>
      </w:tr>
      <w:tr w:rsidR="00A350C3" w:rsidRPr="008D3522" w14:paraId="0D9FB530" w14:textId="77777777" w:rsidTr="00A350C3">
        <w:tc>
          <w:tcPr>
            <w:tcW w:w="817" w:type="dxa"/>
            <w:shd w:val="clear" w:color="auto" w:fill="FFFFFF" w:themeFill="background1"/>
          </w:tcPr>
          <w:p w14:paraId="2CD4CA98"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7A6D06CD" w14:textId="77777777" w:rsidR="00A350C3" w:rsidRPr="008D3522"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8D3522">
              <w:rPr>
                <w:rFonts w:ascii="Times New Roman" w:hAnsi="Times New Roman" w:cs="Times New Roman"/>
                <w:b/>
                <w:sz w:val="24"/>
              </w:rPr>
              <w:t>Раздел 5.1.1.9 Основы противодействия экстремизму и терроризму</w:t>
            </w:r>
          </w:p>
        </w:tc>
        <w:tc>
          <w:tcPr>
            <w:tcW w:w="1559" w:type="dxa"/>
            <w:shd w:val="clear" w:color="auto" w:fill="FFFFFF" w:themeFill="background1"/>
          </w:tcPr>
          <w:p w14:paraId="43AAE1A8"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8D3522">
              <w:rPr>
                <w:rFonts w:ascii="Times New Roman" w:eastAsia="Times New Roman" w:hAnsi="Times New Roman" w:cs="Times New Roman"/>
                <w:b/>
                <w:kern w:val="0"/>
                <w:sz w:val="24"/>
                <w:szCs w:val="24"/>
                <w:lang w:eastAsia="ru-RU"/>
              </w:rPr>
              <w:t>6</w:t>
            </w:r>
          </w:p>
        </w:tc>
      </w:tr>
      <w:tr w:rsidR="00A350C3" w:rsidRPr="008D3522" w14:paraId="2062D4CB" w14:textId="77777777" w:rsidTr="00A350C3">
        <w:tc>
          <w:tcPr>
            <w:tcW w:w="817" w:type="dxa"/>
            <w:shd w:val="clear" w:color="auto" w:fill="FFFFFF" w:themeFill="background1"/>
          </w:tcPr>
          <w:p w14:paraId="42F6AD08"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8D3522">
              <w:rPr>
                <w:rFonts w:ascii="Times New Roman" w:eastAsia="Times New Roman" w:hAnsi="Times New Roman" w:cs="Times New Roman"/>
                <w:b/>
                <w:kern w:val="0"/>
                <w:sz w:val="24"/>
                <w:szCs w:val="24"/>
                <w:lang w:eastAsia="ru-RU"/>
              </w:rPr>
              <w:lastRenderedPageBreak/>
              <w:t>1</w:t>
            </w:r>
          </w:p>
        </w:tc>
        <w:tc>
          <w:tcPr>
            <w:tcW w:w="4253" w:type="dxa"/>
            <w:shd w:val="clear" w:color="auto" w:fill="FFFFFF" w:themeFill="background1"/>
          </w:tcPr>
          <w:p w14:paraId="0C58E766" w14:textId="77777777" w:rsidR="00A350C3" w:rsidRPr="008D3522" w:rsidRDefault="00A350C3" w:rsidP="00A350C3">
            <w:pPr>
              <w:widowControl w:val="0"/>
              <w:autoSpaceDE w:val="0"/>
              <w:autoSpaceDN w:val="0"/>
              <w:adjustRightInd w:val="0"/>
              <w:spacing w:after="0" w:line="240" w:lineRule="auto"/>
              <w:rPr>
                <w:rFonts w:ascii="Times New Roman" w:hAnsi="Times New Roman" w:cs="Times New Roman"/>
                <w:sz w:val="24"/>
              </w:rPr>
            </w:pPr>
            <w:r w:rsidRPr="008D3522">
              <w:rPr>
                <w:rFonts w:ascii="Times New Roman" w:hAnsi="Times New Roman" w:cs="Times New Roman"/>
                <w:sz w:val="24"/>
              </w:rPr>
              <w:t>Экстремизм и терроризм как угроза устойчивого развития общества</w:t>
            </w:r>
          </w:p>
        </w:tc>
        <w:tc>
          <w:tcPr>
            <w:tcW w:w="8788" w:type="dxa"/>
            <w:shd w:val="clear" w:color="auto" w:fill="FFFFFF" w:themeFill="background1"/>
          </w:tcPr>
          <w:p w14:paraId="49B1DF37" w14:textId="77777777" w:rsidR="00A350C3" w:rsidRPr="008D3522"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8D3522">
              <w:rPr>
                <w:rFonts w:ascii="Times New Roman" w:hAnsi="Times New Roman" w:cs="Times New Roman"/>
                <w:sz w:val="24"/>
              </w:rPr>
              <w:t>Экстремизм и терроризм как угроза устойчивого развития общества. Понятия «экстремизм» и «терроризм», их взаимосвязь. Варианты проявления экстремизма, возможные последствия. Преступления террористической направленности, их цель, причины, последствия.  Опасность вовлечения в экстремистскую и террористическую деятельность: способы и признаки. Предупреждение и противодействие вовлечению в экстремистскую и террористическую деятельность</w:t>
            </w:r>
          </w:p>
        </w:tc>
        <w:tc>
          <w:tcPr>
            <w:tcW w:w="1559" w:type="dxa"/>
            <w:shd w:val="clear" w:color="auto" w:fill="FFFFFF" w:themeFill="background1"/>
          </w:tcPr>
          <w:p w14:paraId="47CD0C6F"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8D3522">
              <w:rPr>
                <w:rFonts w:ascii="Times New Roman" w:eastAsia="Times New Roman" w:hAnsi="Times New Roman" w:cs="Times New Roman"/>
                <w:kern w:val="0"/>
                <w:sz w:val="24"/>
                <w:szCs w:val="24"/>
                <w:lang w:eastAsia="ru-RU"/>
              </w:rPr>
              <w:t>2</w:t>
            </w:r>
          </w:p>
        </w:tc>
      </w:tr>
      <w:tr w:rsidR="00A350C3" w:rsidRPr="008D3522" w14:paraId="368EE74A" w14:textId="77777777" w:rsidTr="00A350C3">
        <w:tc>
          <w:tcPr>
            <w:tcW w:w="817" w:type="dxa"/>
            <w:shd w:val="clear" w:color="auto" w:fill="FFFFFF" w:themeFill="background1"/>
          </w:tcPr>
          <w:p w14:paraId="0A8A3AC1"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8D3522">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73FCAAC5" w14:textId="77777777" w:rsidR="00A350C3" w:rsidRPr="008D3522" w:rsidRDefault="00A350C3" w:rsidP="00A350C3">
            <w:pPr>
              <w:widowControl w:val="0"/>
              <w:tabs>
                <w:tab w:val="left" w:pos="3315"/>
              </w:tabs>
              <w:autoSpaceDE w:val="0"/>
              <w:autoSpaceDN w:val="0"/>
              <w:adjustRightInd w:val="0"/>
              <w:spacing w:after="0" w:line="240" w:lineRule="auto"/>
              <w:rPr>
                <w:rFonts w:ascii="Times New Roman" w:hAnsi="Times New Roman" w:cs="Times New Roman"/>
                <w:sz w:val="24"/>
              </w:rPr>
            </w:pPr>
            <w:r w:rsidRPr="008D3522">
              <w:rPr>
                <w:rFonts w:ascii="Times New Roman" w:hAnsi="Times New Roman" w:cs="Times New Roman"/>
                <w:sz w:val="24"/>
              </w:rPr>
              <w:t>Правила безопасного поведения при угрозе и совершении террористического акта</w:t>
            </w:r>
          </w:p>
        </w:tc>
        <w:tc>
          <w:tcPr>
            <w:tcW w:w="8788" w:type="dxa"/>
            <w:shd w:val="clear" w:color="auto" w:fill="FFFFFF" w:themeFill="background1"/>
          </w:tcPr>
          <w:p w14:paraId="3F302B4C" w14:textId="77777777" w:rsidR="00A350C3" w:rsidRPr="008D3522" w:rsidRDefault="00A350C3" w:rsidP="00A350C3">
            <w:pPr>
              <w:widowControl w:val="0"/>
              <w:autoSpaceDE w:val="0"/>
              <w:autoSpaceDN w:val="0"/>
              <w:adjustRightInd w:val="0"/>
              <w:spacing w:after="0" w:line="240" w:lineRule="auto"/>
              <w:jc w:val="both"/>
              <w:rPr>
                <w:rFonts w:ascii="Times New Roman" w:hAnsi="Times New Roman" w:cs="Times New Roman"/>
                <w:b/>
                <w:sz w:val="24"/>
              </w:rPr>
            </w:pPr>
            <w:r w:rsidRPr="008D3522">
              <w:rPr>
                <w:rFonts w:ascii="Times New Roman" w:hAnsi="Times New Roman" w:cs="Times New Roman"/>
                <w:b/>
                <w:sz w:val="24"/>
              </w:rPr>
              <w:t>Практическое занятие:</w:t>
            </w:r>
          </w:p>
          <w:p w14:paraId="35F9D375" w14:textId="77777777" w:rsidR="00A350C3" w:rsidRPr="008D3522"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8D3522">
              <w:rPr>
                <w:rFonts w:ascii="Times New Roman" w:hAnsi="Times New Roman" w:cs="Times New Roman"/>
                <w:sz w:val="24"/>
              </w:rPr>
              <w:t>Формы совершения террористических актов. Уровни террористической угрозы. Правила поведения и порядок действий при угрозе или совершении террористического акта, проведении контртеррористической операции</w:t>
            </w:r>
          </w:p>
        </w:tc>
        <w:tc>
          <w:tcPr>
            <w:tcW w:w="1559" w:type="dxa"/>
            <w:shd w:val="clear" w:color="auto" w:fill="FFFFFF" w:themeFill="background1"/>
          </w:tcPr>
          <w:p w14:paraId="4C3208F8"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8D3522">
              <w:rPr>
                <w:rFonts w:ascii="Times New Roman" w:eastAsia="Times New Roman" w:hAnsi="Times New Roman" w:cs="Times New Roman"/>
                <w:kern w:val="0"/>
                <w:sz w:val="24"/>
                <w:szCs w:val="24"/>
                <w:lang w:eastAsia="ru-RU"/>
              </w:rPr>
              <w:t>2</w:t>
            </w:r>
          </w:p>
        </w:tc>
      </w:tr>
      <w:tr w:rsidR="00A350C3" w:rsidRPr="008D3522" w14:paraId="579DB124" w14:textId="77777777" w:rsidTr="00A350C3">
        <w:tc>
          <w:tcPr>
            <w:tcW w:w="817" w:type="dxa"/>
            <w:shd w:val="clear" w:color="auto" w:fill="FFFFFF" w:themeFill="background1"/>
          </w:tcPr>
          <w:p w14:paraId="234BC984"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8D3522">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2D7E994E" w14:textId="77777777" w:rsidR="00A350C3" w:rsidRPr="008D3522" w:rsidRDefault="00A350C3" w:rsidP="00A350C3">
            <w:pPr>
              <w:widowControl w:val="0"/>
              <w:autoSpaceDE w:val="0"/>
              <w:autoSpaceDN w:val="0"/>
              <w:adjustRightInd w:val="0"/>
              <w:spacing w:after="0" w:line="240" w:lineRule="auto"/>
              <w:rPr>
                <w:rFonts w:ascii="Times New Roman" w:hAnsi="Times New Roman" w:cs="Times New Roman"/>
                <w:sz w:val="24"/>
              </w:rPr>
            </w:pPr>
            <w:r w:rsidRPr="008D3522">
              <w:rPr>
                <w:rFonts w:ascii="Times New Roman" w:hAnsi="Times New Roman" w:cs="Times New Roman"/>
                <w:sz w:val="24"/>
              </w:rPr>
              <w:t>Противодействие экстремизму и терроризму</w:t>
            </w:r>
          </w:p>
        </w:tc>
        <w:tc>
          <w:tcPr>
            <w:tcW w:w="8788" w:type="dxa"/>
            <w:shd w:val="clear" w:color="auto" w:fill="FFFFFF" w:themeFill="background1"/>
          </w:tcPr>
          <w:p w14:paraId="6CCC22B2" w14:textId="77777777" w:rsidR="00A350C3" w:rsidRPr="008D3522"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8D3522">
              <w:rPr>
                <w:rFonts w:ascii="Times New Roman" w:hAnsi="Times New Roman" w:cs="Times New Roman"/>
                <w:sz w:val="24"/>
              </w:rPr>
              <w:t>Правовые основы противодействия экстремизму и терроризму в Российской Федерации. Основы государственной системы противодействия экстремизму и терроризму, ее цели, задачи, принципы. Права и обязанности граждан и общественных организаций в области противодействия экстремизму и терроризму</w:t>
            </w:r>
          </w:p>
        </w:tc>
        <w:tc>
          <w:tcPr>
            <w:tcW w:w="1559" w:type="dxa"/>
            <w:shd w:val="clear" w:color="auto" w:fill="FFFFFF" w:themeFill="background1"/>
          </w:tcPr>
          <w:p w14:paraId="6E5BECF0"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8D3522">
              <w:rPr>
                <w:rFonts w:ascii="Times New Roman" w:eastAsia="Times New Roman" w:hAnsi="Times New Roman" w:cs="Times New Roman"/>
                <w:kern w:val="0"/>
                <w:sz w:val="24"/>
                <w:szCs w:val="24"/>
                <w:lang w:eastAsia="ru-RU"/>
              </w:rPr>
              <w:t>2</w:t>
            </w:r>
          </w:p>
        </w:tc>
      </w:tr>
      <w:tr w:rsidR="00A350C3" w:rsidRPr="008D3522" w14:paraId="5634128C" w14:textId="77777777" w:rsidTr="00A350C3">
        <w:tc>
          <w:tcPr>
            <w:tcW w:w="817" w:type="dxa"/>
            <w:shd w:val="clear" w:color="auto" w:fill="FFFFFF" w:themeFill="background1"/>
          </w:tcPr>
          <w:p w14:paraId="57A198F4"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6D75B18A" w14:textId="77777777" w:rsidR="00A350C3" w:rsidRPr="008D3522"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8D3522">
              <w:rPr>
                <w:rFonts w:ascii="Times New Roman" w:hAnsi="Times New Roman" w:cs="Times New Roman"/>
                <w:b/>
                <w:sz w:val="24"/>
              </w:rPr>
              <w:t>Раздел 5.1.1.10 Основы военной подготовки</w:t>
            </w:r>
          </w:p>
        </w:tc>
        <w:tc>
          <w:tcPr>
            <w:tcW w:w="1559" w:type="dxa"/>
            <w:shd w:val="clear" w:color="auto" w:fill="FFFFFF" w:themeFill="background1"/>
          </w:tcPr>
          <w:p w14:paraId="5728E05C"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8D3522">
              <w:rPr>
                <w:rFonts w:ascii="Times New Roman" w:eastAsia="Times New Roman" w:hAnsi="Times New Roman" w:cs="Times New Roman"/>
                <w:b/>
                <w:kern w:val="0"/>
                <w:sz w:val="24"/>
                <w:szCs w:val="24"/>
                <w:lang w:eastAsia="ru-RU"/>
              </w:rPr>
              <w:t>8</w:t>
            </w:r>
          </w:p>
        </w:tc>
      </w:tr>
      <w:tr w:rsidR="00A350C3" w:rsidRPr="008D3522" w14:paraId="49EF7EF2" w14:textId="77777777" w:rsidTr="00A350C3">
        <w:tc>
          <w:tcPr>
            <w:tcW w:w="817" w:type="dxa"/>
            <w:shd w:val="clear" w:color="auto" w:fill="FFFFFF" w:themeFill="background1"/>
          </w:tcPr>
          <w:p w14:paraId="26B858A2"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8D3522">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092CF52E" w14:textId="77777777" w:rsidR="00A350C3" w:rsidRPr="008D3522" w:rsidRDefault="00A350C3" w:rsidP="00A350C3">
            <w:pPr>
              <w:widowControl w:val="0"/>
              <w:autoSpaceDE w:val="0"/>
              <w:autoSpaceDN w:val="0"/>
              <w:adjustRightInd w:val="0"/>
              <w:spacing w:after="0" w:line="240" w:lineRule="auto"/>
              <w:rPr>
                <w:rFonts w:ascii="Times New Roman" w:hAnsi="Times New Roman" w:cs="Times New Roman"/>
                <w:sz w:val="24"/>
              </w:rPr>
            </w:pPr>
            <w:r w:rsidRPr="008D3522">
              <w:rPr>
                <w:rFonts w:ascii="Times New Roman" w:hAnsi="Times New Roman" w:cs="Times New Roman"/>
                <w:sz w:val="24"/>
              </w:rPr>
              <w:t>Оборона страны как обязательное условие благополучного развития страны</w:t>
            </w:r>
          </w:p>
        </w:tc>
        <w:tc>
          <w:tcPr>
            <w:tcW w:w="8788" w:type="dxa"/>
            <w:shd w:val="clear" w:color="auto" w:fill="FFFFFF" w:themeFill="background1"/>
          </w:tcPr>
          <w:p w14:paraId="1CC68D47" w14:textId="77777777" w:rsidR="00A350C3" w:rsidRPr="008D3522"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8D3522">
              <w:rPr>
                <w:rFonts w:ascii="Times New Roman" w:hAnsi="Times New Roman" w:cs="Times New Roman"/>
                <w:sz w:val="24"/>
              </w:rPr>
              <w:t>Роль Вооружённых Сил Российской Федерации и других войск, воинских формирований и органов повышения мобилизационной готовности Российской Федерации в обеспечении национальной безопасности. Воинские звания и военная форма одежды. Сущность единоначалия. Командиры (начальники) и подчинённые. Старшие и младшие. Приказ (приказание), порядок его отдачи и выполнения. Особенности прохождение службы по призыву, освоение военно-учетных специальностей. Особенности прохождение службы по контракту. Организация подготовки офицерских кадров для ВС РФ, МВД России, ФСБ России, МЧС России. Военно-учебные заведение и военно-учебные центры</w:t>
            </w:r>
          </w:p>
        </w:tc>
        <w:tc>
          <w:tcPr>
            <w:tcW w:w="1559" w:type="dxa"/>
            <w:shd w:val="clear" w:color="auto" w:fill="FFFFFF" w:themeFill="background1"/>
          </w:tcPr>
          <w:p w14:paraId="08268CAD"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8D3522">
              <w:rPr>
                <w:rFonts w:ascii="Times New Roman" w:eastAsia="Times New Roman" w:hAnsi="Times New Roman" w:cs="Times New Roman"/>
                <w:kern w:val="0"/>
                <w:sz w:val="24"/>
                <w:szCs w:val="24"/>
                <w:lang w:eastAsia="ru-RU"/>
              </w:rPr>
              <w:t>2</w:t>
            </w:r>
          </w:p>
        </w:tc>
      </w:tr>
      <w:tr w:rsidR="00A350C3" w:rsidRPr="008D3522" w14:paraId="082EE1C3" w14:textId="77777777" w:rsidTr="00A350C3">
        <w:tc>
          <w:tcPr>
            <w:tcW w:w="817" w:type="dxa"/>
            <w:shd w:val="clear" w:color="auto" w:fill="FFFFFF" w:themeFill="background1"/>
          </w:tcPr>
          <w:p w14:paraId="03E5E94D"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8D3522">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2633EB38" w14:textId="77777777" w:rsidR="00A350C3" w:rsidRPr="008D3522" w:rsidRDefault="00A350C3" w:rsidP="00A350C3">
            <w:pPr>
              <w:spacing w:after="0" w:line="240" w:lineRule="auto"/>
              <w:contextualSpacing/>
              <w:rPr>
                <w:rFonts w:ascii="Times New Roman" w:hAnsi="Times New Roman" w:cs="Times New Roman"/>
                <w:sz w:val="24"/>
              </w:rPr>
            </w:pPr>
            <w:r w:rsidRPr="008D3522">
              <w:rPr>
                <w:rFonts w:ascii="Times New Roman" w:hAnsi="Times New Roman" w:cs="Times New Roman"/>
                <w:sz w:val="24"/>
              </w:rPr>
              <w:t>Виды, назначение и характеристики современного оружия</w:t>
            </w:r>
          </w:p>
          <w:p w14:paraId="30D37852" w14:textId="77777777" w:rsidR="00A350C3" w:rsidRPr="008D3522" w:rsidRDefault="00A350C3" w:rsidP="00A350C3">
            <w:pPr>
              <w:widowControl w:val="0"/>
              <w:autoSpaceDE w:val="0"/>
              <w:autoSpaceDN w:val="0"/>
              <w:adjustRightInd w:val="0"/>
              <w:spacing w:after="0" w:line="240" w:lineRule="auto"/>
              <w:rPr>
                <w:rFonts w:ascii="Times New Roman" w:hAnsi="Times New Roman" w:cs="Times New Roman"/>
                <w:sz w:val="24"/>
              </w:rPr>
            </w:pPr>
          </w:p>
        </w:tc>
        <w:tc>
          <w:tcPr>
            <w:tcW w:w="8788" w:type="dxa"/>
            <w:shd w:val="clear" w:color="auto" w:fill="FFFFFF" w:themeFill="background1"/>
          </w:tcPr>
          <w:p w14:paraId="3BBBA560" w14:textId="77777777" w:rsidR="00A350C3" w:rsidRPr="008D3522" w:rsidRDefault="00A350C3" w:rsidP="00A350C3">
            <w:pPr>
              <w:spacing w:after="0" w:line="240" w:lineRule="auto"/>
              <w:jc w:val="both"/>
              <w:rPr>
                <w:rFonts w:ascii="Times New Roman" w:hAnsi="Times New Roman" w:cs="Times New Roman"/>
                <w:sz w:val="24"/>
              </w:rPr>
            </w:pPr>
            <w:r w:rsidRPr="008D3522">
              <w:rPr>
                <w:rFonts w:ascii="Times New Roman" w:hAnsi="Times New Roman" w:cs="Times New Roman"/>
                <w:sz w:val="24"/>
              </w:rPr>
              <w:t>Стрелковое оружие. Назначение и тактико-технические характеристики современных видов стрелкового оружия (АК-12, ПЯ, ПЛ). Перспективы и тенденции развития современного стрелкового оружия</w:t>
            </w:r>
          </w:p>
        </w:tc>
        <w:tc>
          <w:tcPr>
            <w:tcW w:w="1559" w:type="dxa"/>
            <w:shd w:val="clear" w:color="auto" w:fill="FFFFFF" w:themeFill="background1"/>
          </w:tcPr>
          <w:p w14:paraId="28C42792"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8D3522">
              <w:rPr>
                <w:rFonts w:ascii="Times New Roman" w:eastAsia="Times New Roman" w:hAnsi="Times New Roman" w:cs="Times New Roman"/>
                <w:kern w:val="0"/>
                <w:sz w:val="24"/>
                <w:szCs w:val="24"/>
                <w:lang w:eastAsia="ru-RU"/>
              </w:rPr>
              <w:t>2</w:t>
            </w:r>
          </w:p>
        </w:tc>
      </w:tr>
      <w:tr w:rsidR="00A350C3" w:rsidRPr="008D3522" w14:paraId="338DA274" w14:textId="77777777" w:rsidTr="00A350C3">
        <w:tc>
          <w:tcPr>
            <w:tcW w:w="817" w:type="dxa"/>
            <w:shd w:val="clear" w:color="auto" w:fill="FFFFFF" w:themeFill="background1"/>
          </w:tcPr>
          <w:p w14:paraId="0997A187"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8D3522">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191C678D" w14:textId="77777777" w:rsidR="00A350C3" w:rsidRPr="008D3522" w:rsidRDefault="00A350C3" w:rsidP="00A350C3">
            <w:pPr>
              <w:widowControl w:val="0"/>
              <w:autoSpaceDE w:val="0"/>
              <w:autoSpaceDN w:val="0"/>
              <w:adjustRightInd w:val="0"/>
              <w:spacing w:after="0" w:line="240" w:lineRule="auto"/>
              <w:rPr>
                <w:rFonts w:ascii="Times New Roman" w:hAnsi="Times New Roman" w:cs="Times New Roman"/>
                <w:sz w:val="24"/>
              </w:rPr>
            </w:pPr>
            <w:r w:rsidRPr="008D3522">
              <w:rPr>
                <w:rFonts w:ascii="Times New Roman" w:hAnsi="Times New Roman" w:cs="Times New Roman"/>
                <w:sz w:val="24"/>
              </w:rPr>
              <w:t>Виды оружия массового поражения и поражающие факторы. Средства индивидуальной и коллективной защиты</w:t>
            </w:r>
          </w:p>
        </w:tc>
        <w:tc>
          <w:tcPr>
            <w:tcW w:w="8788" w:type="dxa"/>
            <w:shd w:val="clear" w:color="auto" w:fill="FFFFFF" w:themeFill="background1"/>
          </w:tcPr>
          <w:p w14:paraId="71BD45D7" w14:textId="77777777" w:rsidR="00A350C3" w:rsidRPr="008D3522"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8D3522">
              <w:rPr>
                <w:rFonts w:ascii="Times New Roman" w:hAnsi="Times New Roman" w:cs="Times New Roman"/>
                <w:sz w:val="24"/>
              </w:rPr>
              <w:t>Понятие оружия массового поражения. История его развития, примеры применения. Его роль в современном бою. Поражающие факторы ядерных взрывов. Отравляющие вещества, их назначение и классификация. Внешние признаки применения бактериологического (биологического) оружия. Основные виды средств индивидуальной и коллективной защиты. Требования безопасности при обращении с оружием и боеприпасами</w:t>
            </w:r>
          </w:p>
        </w:tc>
        <w:tc>
          <w:tcPr>
            <w:tcW w:w="1559" w:type="dxa"/>
            <w:shd w:val="clear" w:color="auto" w:fill="FFFFFF" w:themeFill="background1"/>
          </w:tcPr>
          <w:p w14:paraId="052D3D19"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8D3522">
              <w:rPr>
                <w:rFonts w:ascii="Times New Roman" w:eastAsia="Times New Roman" w:hAnsi="Times New Roman" w:cs="Times New Roman"/>
                <w:kern w:val="0"/>
                <w:sz w:val="24"/>
                <w:szCs w:val="24"/>
                <w:lang w:eastAsia="ru-RU"/>
              </w:rPr>
              <w:t>2</w:t>
            </w:r>
          </w:p>
        </w:tc>
      </w:tr>
      <w:tr w:rsidR="00A350C3" w:rsidRPr="008D3522" w14:paraId="24A407C9" w14:textId="77777777" w:rsidTr="00A350C3">
        <w:tc>
          <w:tcPr>
            <w:tcW w:w="817" w:type="dxa"/>
            <w:shd w:val="clear" w:color="auto" w:fill="FFFFFF" w:themeFill="background1"/>
          </w:tcPr>
          <w:p w14:paraId="5B9E02B9"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8D3522">
              <w:rPr>
                <w:rFonts w:ascii="Times New Roman" w:eastAsia="Times New Roman" w:hAnsi="Times New Roman" w:cs="Times New Roman"/>
                <w:b/>
                <w:kern w:val="0"/>
                <w:sz w:val="24"/>
                <w:szCs w:val="24"/>
                <w:lang w:eastAsia="ru-RU"/>
              </w:rPr>
              <w:lastRenderedPageBreak/>
              <w:t>4</w:t>
            </w:r>
          </w:p>
        </w:tc>
        <w:tc>
          <w:tcPr>
            <w:tcW w:w="4253" w:type="dxa"/>
            <w:shd w:val="clear" w:color="auto" w:fill="FFFFFF" w:themeFill="background1"/>
          </w:tcPr>
          <w:p w14:paraId="57DB5117" w14:textId="77777777" w:rsidR="00A350C3" w:rsidRPr="008D3522" w:rsidRDefault="00A350C3" w:rsidP="00A350C3">
            <w:pPr>
              <w:widowControl w:val="0"/>
              <w:autoSpaceDE w:val="0"/>
              <w:autoSpaceDN w:val="0"/>
              <w:adjustRightInd w:val="0"/>
              <w:spacing w:after="0" w:line="240" w:lineRule="auto"/>
              <w:rPr>
                <w:rFonts w:ascii="Times New Roman" w:hAnsi="Times New Roman" w:cs="Times New Roman"/>
                <w:sz w:val="24"/>
              </w:rPr>
            </w:pPr>
            <w:r w:rsidRPr="008D3522">
              <w:rPr>
                <w:rFonts w:ascii="Times New Roman" w:hAnsi="Times New Roman" w:cs="Times New Roman"/>
                <w:sz w:val="24"/>
              </w:rPr>
              <w:t>Беспилотные системы и радиосвязь</w:t>
            </w:r>
          </w:p>
        </w:tc>
        <w:tc>
          <w:tcPr>
            <w:tcW w:w="8788" w:type="dxa"/>
            <w:shd w:val="clear" w:color="auto" w:fill="FFFFFF" w:themeFill="background1"/>
          </w:tcPr>
          <w:p w14:paraId="13C2D00D" w14:textId="77777777" w:rsidR="00A350C3" w:rsidRPr="008D3522"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8D3522">
              <w:rPr>
                <w:rFonts w:ascii="Times New Roman" w:hAnsi="Times New Roman" w:cs="Times New Roman"/>
                <w:sz w:val="24"/>
              </w:rPr>
              <w:t>История возникновения и развития беспилотных авиасистем (БАС). Виды, предназначение, тактико-технические характеристики и общее устройство беспилотных летательных аппаратов (БПЛА). Способы боевого применения БПЛА. Конструктивные особенности БПЛА квадрокоптерного типа. Морские беспилотные аппараты (автономные необитаемые подводные аппараты (АНПА), безэкипажныекатеры (БЭК). История возникновения и развития радиосвязи. Радиосвязь, назначение и основные требования. Предназначение, общее устройство и тактико-технические характеристики переносных радиостанций</w:t>
            </w:r>
          </w:p>
        </w:tc>
        <w:tc>
          <w:tcPr>
            <w:tcW w:w="1559" w:type="dxa"/>
            <w:shd w:val="clear" w:color="auto" w:fill="FFFFFF" w:themeFill="background1"/>
          </w:tcPr>
          <w:p w14:paraId="33B43D65"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r>
      <w:tr w:rsidR="00A350C3" w:rsidRPr="008D3522" w14:paraId="0302AD51" w14:textId="77777777" w:rsidTr="00A350C3">
        <w:tc>
          <w:tcPr>
            <w:tcW w:w="817" w:type="dxa"/>
            <w:shd w:val="clear" w:color="auto" w:fill="FFFFFF" w:themeFill="background1"/>
          </w:tcPr>
          <w:p w14:paraId="43CB776C"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6FB1360F" w14:textId="77777777" w:rsidR="00A350C3" w:rsidRPr="008D3522" w:rsidRDefault="00A350C3" w:rsidP="00A350C3">
            <w:pPr>
              <w:widowControl w:val="0"/>
              <w:autoSpaceDE w:val="0"/>
              <w:autoSpaceDN w:val="0"/>
              <w:adjustRightInd w:val="0"/>
              <w:spacing w:after="0" w:line="240" w:lineRule="auto"/>
              <w:jc w:val="both"/>
              <w:rPr>
                <w:rFonts w:ascii="Times New Roman" w:hAnsi="Times New Roman" w:cs="Times New Roman"/>
                <w:b/>
                <w:sz w:val="24"/>
              </w:rPr>
            </w:pPr>
            <w:r w:rsidRPr="008D3522">
              <w:rPr>
                <w:rFonts w:ascii="Times New Roman" w:hAnsi="Times New Roman" w:cs="Times New Roman"/>
                <w:b/>
                <w:sz w:val="24"/>
              </w:rPr>
              <w:t xml:space="preserve">Раздел 5.1.1.11 Охрана труда и техника безопасности на производстве </w:t>
            </w:r>
          </w:p>
        </w:tc>
        <w:tc>
          <w:tcPr>
            <w:tcW w:w="1559" w:type="dxa"/>
            <w:shd w:val="clear" w:color="auto" w:fill="FFFFFF" w:themeFill="background1"/>
          </w:tcPr>
          <w:p w14:paraId="7C73D6C1"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8D3522">
              <w:rPr>
                <w:rFonts w:ascii="Times New Roman" w:eastAsia="Times New Roman" w:hAnsi="Times New Roman" w:cs="Times New Roman"/>
                <w:b/>
                <w:kern w:val="0"/>
                <w:sz w:val="24"/>
                <w:szCs w:val="24"/>
                <w:lang w:eastAsia="ru-RU"/>
              </w:rPr>
              <w:t>6</w:t>
            </w:r>
          </w:p>
        </w:tc>
      </w:tr>
      <w:tr w:rsidR="00A350C3" w:rsidRPr="008D3522" w14:paraId="0501660F" w14:textId="77777777" w:rsidTr="00A350C3">
        <w:tc>
          <w:tcPr>
            <w:tcW w:w="817" w:type="dxa"/>
            <w:shd w:val="clear" w:color="auto" w:fill="FFFFFF" w:themeFill="background1"/>
          </w:tcPr>
          <w:p w14:paraId="18BFB201"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8D3522">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0D1C7EF9" w14:textId="77777777" w:rsidR="00A350C3" w:rsidRPr="008D3522" w:rsidRDefault="00A350C3" w:rsidP="00A350C3">
            <w:pPr>
              <w:widowControl w:val="0"/>
              <w:autoSpaceDE w:val="0"/>
              <w:autoSpaceDN w:val="0"/>
              <w:adjustRightInd w:val="0"/>
              <w:spacing w:after="0" w:line="240" w:lineRule="auto"/>
              <w:rPr>
                <w:rFonts w:ascii="Times New Roman" w:hAnsi="Times New Roman" w:cs="Times New Roman"/>
                <w:sz w:val="24"/>
              </w:rPr>
            </w:pPr>
            <w:r w:rsidRPr="008D3522">
              <w:rPr>
                <w:rFonts w:ascii="Times New Roman" w:hAnsi="Times New Roman" w:cs="Times New Roman"/>
                <w:sz w:val="24"/>
              </w:rPr>
              <w:t>Правовая база. Контроль и надзор за соблюдение требований охраны труда на предприятии</w:t>
            </w:r>
          </w:p>
        </w:tc>
        <w:tc>
          <w:tcPr>
            <w:tcW w:w="8788" w:type="dxa"/>
            <w:shd w:val="clear" w:color="auto" w:fill="FFFFFF" w:themeFill="background1"/>
          </w:tcPr>
          <w:p w14:paraId="193FE030" w14:textId="77777777" w:rsidR="00A350C3" w:rsidRPr="008D3522"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8D3522">
              <w:rPr>
                <w:rFonts w:ascii="Times New Roman" w:hAnsi="Times New Roman" w:cs="Times New Roman"/>
                <w:sz w:val="24"/>
              </w:rPr>
              <w:t>Нормативные документы, определяющие основу системы охраны труда на различных уровнях</w:t>
            </w:r>
          </w:p>
        </w:tc>
        <w:tc>
          <w:tcPr>
            <w:tcW w:w="1559" w:type="dxa"/>
            <w:shd w:val="clear" w:color="auto" w:fill="FFFFFF" w:themeFill="background1"/>
          </w:tcPr>
          <w:p w14:paraId="42886116"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8D3522">
              <w:rPr>
                <w:rFonts w:ascii="Times New Roman" w:eastAsia="Times New Roman" w:hAnsi="Times New Roman" w:cs="Times New Roman"/>
                <w:kern w:val="0"/>
                <w:sz w:val="24"/>
                <w:szCs w:val="24"/>
                <w:lang w:eastAsia="ru-RU"/>
              </w:rPr>
              <w:t>2</w:t>
            </w:r>
          </w:p>
        </w:tc>
      </w:tr>
      <w:tr w:rsidR="00A350C3" w:rsidRPr="008D3522" w14:paraId="6F2C1D2C" w14:textId="77777777" w:rsidTr="00A350C3">
        <w:tc>
          <w:tcPr>
            <w:tcW w:w="817" w:type="dxa"/>
            <w:shd w:val="clear" w:color="auto" w:fill="FFFFFF" w:themeFill="background1"/>
          </w:tcPr>
          <w:p w14:paraId="21B4F17E"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8D3522">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35A13069" w14:textId="77777777" w:rsidR="00A350C3" w:rsidRPr="008D3522" w:rsidRDefault="00A350C3" w:rsidP="00A350C3">
            <w:pPr>
              <w:widowControl w:val="0"/>
              <w:autoSpaceDE w:val="0"/>
              <w:autoSpaceDN w:val="0"/>
              <w:adjustRightInd w:val="0"/>
              <w:spacing w:after="0" w:line="240" w:lineRule="auto"/>
              <w:rPr>
                <w:rFonts w:ascii="Times New Roman" w:hAnsi="Times New Roman" w:cs="Times New Roman"/>
                <w:sz w:val="24"/>
              </w:rPr>
            </w:pPr>
            <w:r w:rsidRPr="008D3522">
              <w:rPr>
                <w:rFonts w:ascii="Times New Roman" w:hAnsi="Times New Roman" w:cs="Times New Roman"/>
                <w:sz w:val="24"/>
              </w:rPr>
              <w:t>Организация охраны труда на предприятии</w:t>
            </w:r>
          </w:p>
        </w:tc>
        <w:tc>
          <w:tcPr>
            <w:tcW w:w="8788" w:type="dxa"/>
            <w:shd w:val="clear" w:color="auto" w:fill="FFFFFF" w:themeFill="background1"/>
          </w:tcPr>
          <w:p w14:paraId="03CB0A7C" w14:textId="77777777" w:rsidR="00A350C3" w:rsidRPr="008D3522"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8D3522">
              <w:rPr>
                <w:rFonts w:ascii="Times New Roman" w:hAnsi="Times New Roman" w:cs="Times New Roman"/>
                <w:sz w:val="24"/>
              </w:rPr>
              <w:t>Общая схема системы охраны труда на предприятиях различных отраслей производства</w:t>
            </w:r>
          </w:p>
        </w:tc>
        <w:tc>
          <w:tcPr>
            <w:tcW w:w="1559" w:type="dxa"/>
            <w:shd w:val="clear" w:color="auto" w:fill="FFFFFF" w:themeFill="background1"/>
          </w:tcPr>
          <w:p w14:paraId="1F5DDE76"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8D3522">
              <w:rPr>
                <w:rFonts w:ascii="Times New Roman" w:eastAsia="Times New Roman" w:hAnsi="Times New Roman" w:cs="Times New Roman"/>
                <w:kern w:val="0"/>
                <w:sz w:val="24"/>
                <w:szCs w:val="24"/>
                <w:lang w:eastAsia="ru-RU"/>
              </w:rPr>
              <w:t>2</w:t>
            </w:r>
          </w:p>
        </w:tc>
      </w:tr>
      <w:tr w:rsidR="00A350C3" w:rsidRPr="008D3522" w14:paraId="421CF68A" w14:textId="77777777" w:rsidTr="00A350C3">
        <w:tc>
          <w:tcPr>
            <w:tcW w:w="817" w:type="dxa"/>
            <w:shd w:val="clear" w:color="auto" w:fill="FFFFFF" w:themeFill="background1"/>
          </w:tcPr>
          <w:p w14:paraId="0A6805B1"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8D3522">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53AF0F92" w14:textId="77777777" w:rsidR="00A350C3" w:rsidRPr="008D3522" w:rsidRDefault="00A350C3" w:rsidP="00A350C3">
            <w:pPr>
              <w:widowControl w:val="0"/>
              <w:autoSpaceDE w:val="0"/>
              <w:autoSpaceDN w:val="0"/>
              <w:adjustRightInd w:val="0"/>
              <w:spacing w:after="0" w:line="240" w:lineRule="auto"/>
              <w:rPr>
                <w:rFonts w:ascii="Times New Roman" w:hAnsi="Times New Roman" w:cs="Times New Roman"/>
                <w:sz w:val="24"/>
              </w:rPr>
            </w:pPr>
            <w:r w:rsidRPr="008D3522">
              <w:rPr>
                <w:rFonts w:ascii="Times New Roman" w:hAnsi="Times New Roman" w:cs="Times New Roman"/>
                <w:sz w:val="24"/>
              </w:rPr>
              <w:t>Техника безопасности в профессиональной деятельности</w:t>
            </w:r>
          </w:p>
        </w:tc>
        <w:tc>
          <w:tcPr>
            <w:tcW w:w="8788" w:type="dxa"/>
            <w:shd w:val="clear" w:color="auto" w:fill="FFFFFF" w:themeFill="background1"/>
          </w:tcPr>
          <w:p w14:paraId="7DF53DAF" w14:textId="77777777" w:rsidR="00A350C3" w:rsidRPr="008D3522"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8D3522">
              <w:rPr>
                <w:rFonts w:ascii="Times New Roman" w:hAnsi="Times New Roman" w:cs="Times New Roman"/>
                <w:sz w:val="24"/>
              </w:rPr>
              <w:t xml:space="preserve">Общие основные положения техники безопасности в профессиональной деятельности (по видам) </w:t>
            </w:r>
          </w:p>
        </w:tc>
        <w:tc>
          <w:tcPr>
            <w:tcW w:w="1559" w:type="dxa"/>
            <w:shd w:val="clear" w:color="auto" w:fill="FFFFFF" w:themeFill="background1"/>
          </w:tcPr>
          <w:p w14:paraId="444C671F"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8D3522">
              <w:rPr>
                <w:rFonts w:ascii="Times New Roman" w:eastAsia="Times New Roman" w:hAnsi="Times New Roman" w:cs="Times New Roman"/>
                <w:kern w:val="0"/>
                <w:sz w:val="24"/>
                <w:szCs w:val="24"/>
                <w:lang w:eastAsia="ru-RU"/>
              </w:rPr>
              <w:t>2</w:t>
            </w:r>
          </w:p>
        </w:tc>
      </w:tr>
      <w:tr w:rsidR="00A350C3" w:rsidRPr="008D3522" w14:paraId="664D936F" w14:textId="77777777" w:rsidTr="00A350C3">
        <w:tc>
          <w:tcPr>
            <w:tcW w:w="817" w:type="dxa"/>
            <w:shd w:val="clear" w:color="auto" w:fill="FFFFFF" w:themeFill="background1"/>
          </w:tcPr>
          <w:p w14:paraId="6C2AE3A6" w14:textId="77777777" w:rsidR="00A350C3" w:rsidRPr="008D3522" w:rsidRDefault="00A350C3" w:rsidP="00A350C3">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4253" w:type="dxa"/>
            <w:shd w:val="clear" w:color="auto" w:fill="FFFFFF" w:themeFill="background1"/>
          </w:tcPr>
          <w:p w14:paraId="446C3723" w14:textId="77777777" w:rsidR="00A350C3" w:rsidRPr="008D3522" w:rsidRDefault="00A350C3" w:rsidP="00A350C3">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rPr>
            </w:pPr>
            <w:r w:rsidRPr="008D3522">
              <w:rPr>
                <w:rFonts w:ascii="Times New Roman" w:eastAsia="Times New Roman" w:hAnsi="Times New Roman" w:cs="Times New Roman"/>
                <w:b/>
                <w:kern w:val="0"/>
                <w:sz w:val="24"/>
                <w:szCs w:val="24"/>
                <w:lang w:eastAsia="ru-RU"/>
              </w:rPr>
              <w:t>Промежуточная аттестация (зачёт)</w:t>
            </w:r>
          </w:p>
        </w:tc>
        <w:tc>
          <w:tcPr>
            <w:tcW w:w="8788" w:type="dxa"/>
            <w:shd w:val="clear" w:color="auto" w:fill="FFFFFF" w:themeFill="background1"/>
          </w:tcPr>
          <w:p w14:paraId="068C1FD9" w14:textId="77777777" w:rsidR="00A350C3" w:rsidRPr="008D3522" w:rsidRDefault="00A350C3" w:rsidP="00A350C3">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1559" w:type="dxa"/>
            <w:shd w:val="clear" w:color="auto" w:fill="FFFFFF" w:themeFill="background1"/>
          </w:tcPr>
          <w:p w14:paraId="48AE6B0C" w14:textId="77777777" w:rsidR="00A350C3" w:rsidRPr="008D3522"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8D3522">
              <w:rPr>
                <w:rFonts w:ascii="Times New Roman" w:eastAsia="Times New Roman" w:hAnsi="Times New Roman" w:cs="Times New Roman"/>
                <w:b/>
                <w:kern w:val="0"/>
                <w:sz w:val="24"/>
                <w:szCs w:val="24"/>
                <w:lang w:eastAsia="ru-RU"/>
              </w:rPr>
              <w:t>2</w:t>
            </w:r>
          </w:p>
        </w:tc>
      </w:tr>
      <w:tr w:rsidR="007017C6" w:rsidRPr="008D3522" w14:paraId="3F39831D" w14:textId="77777777" w:rsidTr="00A350C3">
        <w:tc>
          <w:tcPr>
            <w:tcW w:w="817" w:type="dxa"/>
            <w:shd w:val="clear" w:color="auto" w:fill="FFFFFF" w:themeFill="background1"/>
          </w:tcPr>
          <w:p w14:paraId="10761281" w14:textId="77777777" w:rsidR="007017C6" w:rsidRPr="008D3522" w:rsidRDefault="007017C6" w:rsidP="00A350C3">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4253" w:type="dxa"/>
            <w:shd w:val="clear" w:color="auto" w:fill="FFFFFF" w:themeFill="background1"/>
          </w:tcPr>
          <w:p w14:paraId="1CB087ED" w14:textId="37F50555" w:rsidR="007017C6" w:rsidRPr="008D3522" w:rsidRDefault="007017C6" w:rsidP="00A350C3">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rPr>
            </w:pPr>
            <w:r w:rsidRPr="008D3522">
              <w:rPr>
                <w:rFonts w:ascii="Times New Roman" w:eastAsia="Times New Roman" w:hAnsi="Times New Roman" w:cs="Times New Roman"/>
                <w:b/>
                <w:bCs/>
                <w:kern w:val="0"/>
                <w:sz w:val="24"/>
                <w:szCs w:val="24"/>
                <w:lang w:eastAsia="ru-RU"/>
              </w:rPr>
              <w:t>Итого</w:t>
            </w:r>
          </w:p>
        </w:tc>
        <w:tc>
          <w:tcPr>
            <w:tcW w:w="8788" w:type="dxa"/>
            <w:shd w:val="clear" w:color="auto" w:fill="FFFFFF" w:themeFill="background1"/>
          </w:tcPr>
          <w:p w14:paraId="3B5B5741" w14:textId="77777777" w:rsidR="007017C6" w:rsidRPr="008D3522" w:rsidRDefault="007017C6" w:rsidP="00A350C3">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1559" w:type="dxa"/>
            <w:shd w:val="clear" w:color="auto" w:fill="FFFFFF" w:themeFill="background1"/>
          </w:tcPr>
          <w:p w14:paraId="3A2F2F62" w14:textId="3982B2DD" w:rsidR="007017C6" w:rsidRPr="008D3522" w:rsidRDefault="007017C6"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8D3522">
              <w:rPr>
                <w:rFonts w:ascii="Times New Roman" w:eastAsia="Times New Roman" w:hAnsi="Times New Roman" w:cs="Times New Roman"/>
                <w:b/>
                <w:kern w:val="0"/>
                <w:sz w:val="24"/>
                <w:szCs w:val="24"/>
                <w:lang w:eastAsia="ru-RU"/>
              </w:rPr>
              <w:t>96 часов из них: теоретические занятия -72, практические занятия - 24</w:t>
            </w:r>
          </w:p>
        </w:tc>
      </w:tr>
      <w:bookmarkEnd w:id="21"/>
    </w:tbl>
    <w:p w14:paraId="56841792" w14:textId="77777777" w:rsidR="00A350C3" w:rsidRPr="008D3522" w:rsidRDefault="00A350C3" w:rsidP="00A350C3">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sectPr w:rsidR="00A350C3" w:rsidRPr="008D3522" w:rsidSect="00A350C3">
          <w:pgSz w:w="16838" w:h="11909" w:orient="landscape"/>
          <w:pgMar w:top="1701" w:right="1134" w:bottom="851" w:left="851" w:header="0" w:footer="6" w:gutter="0"/>
          <w:cols w:space="720"/>
          <w:noEndnote/>
          <w:titlePg/>
          <w:docGrid w:linePitch="360"/>
        </w:sectPr>
      </w:pPr>
    </w:p>
    <w:p w14:paraId="46D798AA" w14:textId="4DF9C8D4" w:rsidR="00326929" w:rsidRPr="008D3522" w:rsidRDefault="00326929" w:rsidP="00326929">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r w:rsidRPr="008D3522">
        <w:rPr>
          <w:rFonts w:ascii="Times New Roman" w:eastAsia="Courier New" w:hAnsi="Times New Roman" w:cs="Times New Roman"/>
          <w:b/>
          <w:bCs/>
          <w:color w:val="000000"/>
          <w:kern w:val="0"/>
          <w:sz w:val="32"/>
          <w:szCs w:val="32"/>
          <w:lang w:eastAsia="ru-RU"/>
          <w14:ligatures w14:val="none"/>
        </w:rPr>
        <w:lastRenderedPageBreak/>
        <w:t>5.1.2 Рабочая программа учебного предмета "Основы бережливого производства"</w:t>
      </w:r>
    </w:p>
    <w:p w14:paraId="580882E7" w14:textId="77777777" w:rsidR="00326929" w:rsidRPr="008D3522" w:rsidRDefault="00326929" w:rsidP="00326929">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8D3522">
        <w:rPr>
          <w:rFonts w:ascii="Times New Roman" w:eastAsia="Courier New" w:hAnsi="Times New Roman" w:cs="Times New Roman"/>
          <w:noProof/>
          <w:color w:val="000000"/>
          <w:kern w:val="0"/>
          <w:sz w:val="28"/>
          <w:szCs w:val="28"/>
          <w:lang w:eastAsia="ru-RU"/>
          <w14:ligatures w14:val="none"/>
        </w:rPr>
        <w:t xml:space="preserve">Учебный предмет "Основы бережливого производства" относится к базовому циклу образовательной программы. На его освоение отводится 32 часа, в том числе: теоретические занятия – 22 часа, практические занятия –10 часов. </w:t>
      </w:r>
    </w:p>
    <w:p w14:paraId="5992CD41" w14:textId="77777777" w:rsidR="00326929" w:rsidRPr="008D3522" w:rsidRDefault="00326929" w:rsidP="00326929">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8D3522">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 "Основы бережливого производства" у обучающегося должны формироваться профессиональные компетенции, он должен выполнять трудовые действия, должен уметь, должен знать:</w:t>
      </w:r>
    </w:p>
    <w:p w14:paraId="6FD921AF" w14:textId="77777777" w:rsidR="00326929" w:rsidRPr="008D3522" w:rsidRDefault="00326929" w:rsidP="00326929">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5670"/>
      </w:tblGrid>
      <w:tr w:rsidR="00326929" w:rsidRPr="008D3522" w14:paraId="10713C95" w14:textId="77777777" w:rsidTr="005A51C9">
        <w:tc>
          <w:tcPr>
            <w:tcW w:w="3823" w:type="dxa"/>
          </w:tcPr>
          <w:p w14:paraId="77EE2610" w14:textId="77777777" w:rsidR="00326929" w:rsidRPr="008D3522" w:rsidRDefault="00326929" w:rsidP="00E90854">
            <w:pPr>
              <w:widowControl w:val="0"/>
              <w:spacing w:after="0" w:line="240" w:lineRule="auto"/>
              <w:jc w:val="center"/>
              <w:rPr>
                <w:rFonts w:ascii="Times New Roman" w:eastAsia="Courier New" w:hAnsi="Times New Roman" w:cs="Times New Roman"/>
                <w:b/>
                <w:bCs/>
                <w:color w:val="000000"/>
                <w:kern w:val="0"/>
                <w:sz w:val="24"/>
                <w:szCs w:val="24"/>
                <w:lang w:eastAsia="ru-RU"/>
                <w14:ligatures w14:val="none"/>
              </w:rPr>
            </w:pPr>
            <w:bookmarkStart w:id="22" w:name="_Hlk242812631"/>
            <w:r w:rsidRPr="008D3522">
              <w:rPr>
                <w:rFonts w:ascii="Times New Roman" w:eastAsia="Courier New" w:hAnsi="Times New Roman" w:cs="Times New Roman"/>
                <w:b/>
                <w:bCs/>
                <w:color w:val="000000"/>
                <w:kern w:val="0"/>
                <w:sz w:val="24"/>
                <w:szCs w:val="24"/>
                <w:lang w:eastAsia="ru-RU"/>
                <w14:ligatures w14:val="none"/>
              </w:rPr>
              <w:t>Профессиональные компетенции</w:t>
            </w:r>
          </w:p>
        </w:tc>
        <w:tc>
          <w:tcPr>
            <w:tcW w:w="5670" w:type="dxa"/>
          </w:tcPr>
          <w:p w14:paraId="06373ECF" w14:textId="77777777" w:rsidR="00326929" w:rsidRPr="008D3522" w:rsidRDefault="00326929" w:rsidP="00E90854">
            <w:pPr>
              <w:widowControl w:val="0"/>
              <w:spacing w:after="0" w:line="240" w:lineRule="auto"/>
              <w:jc w:val="center"/>
              <w:rPr>
                <w:rFonts w:ascii="Times New Roman" w:eastAsia="Courier New" w:hAnsi="Times New Roman" w:cs="Times New Roman"/>
                <w:b/>
                <w:bCs/>
                <w:color w:val="000000"/>
                <w:kern w:val="0"/>
                <w:sz w:val="24"/>
                <w:szCs w:val="24"/>
                <w:lang w:eastAsia="ru-RU"/>
                <w14:ligatures w14:val="none"/>
              </w:rPr>
            </w:pPr>
            <w:r w:rsidRPr="008D3522">
              <w:rPr>
                <w:rFonts w:ascii="Times New Roman" w:eastAsia="Courier New" w:hAnsi="Times New Roman" w:cs="Times New Roman"/>
                <w:b/>
                <w:bCs/>
                <w:color w:val="000000"/>
                <w:kern w:val="0"/>
                <w:sz w:val="24"/>
                <w:szCs w:val="24"/>
                <w:lang w:eastAsia="ru-RU"/>
                <w14:ligatures w14:val="none"/>
              </w:rPr>
              <w:t>Трудовые действия, умения, знания</w:t>
            </w:r>
          </w:p>
        </w:tc>
      </w:tr>
      <w:tr w:rsidR="005A51C9" w:rsidRPr="008D3522" w14:paraId="4788869B" w14:textId="77777777" w:rsidTr="005A51C9">
        <w:tc>
          <w:tcPr>
            <w:tcW w:w="3823" w:type="dxa"/>
            <w:vMerge w:val="restart"/>
          </w:tcPr>
          <w:p w14:paraId="72172602" w14:textId="77777777" w:rsidR="003117CD" w:rsidRPr="008D3522" w:rsidRDefault="003117CD" w:rsidP="005A51C9">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ПК 1.</w:t>
            </w:r>
          </w:p>
          <w:p w14:paraId="4F172BD8" w14:textId="6614AA84" w:rsidR="0066700B" w:rsidRPr="008D3522" w:rsidRDefault="0066700B" w:rsidP="0066700B">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Подготовка рабочего места, оборудования и материалов к проведению кладки, ремонта и реконструкции каменных конструкций</w:t>
            </w:r>
          </w:p>
          <w:p w14:paraId="632DC824" w14:textId="46F9D150" w:rsidR="005A51C9" w:rsidRPr="008D3522" w:rsidRDefault="005A51C9" w:rsidP="005A51C9">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0998D74E" w14:textId="41DE68D0" w:rsidR="005A51C9" w:rsidRPr="008D3522" w:rsidRDefault="005A51C9" w:rsidP="005A51C9">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b/>
                <w:bCs/>
                <w:color w:val="000000"/>
                <w:kern w:val="0"/>
                <w:sz w:val="24"/>
                <w:szCs w:val="24"/>
                <w:lang w:eastAsia="ru-RU"/>
                <w14:ligatures w14:val="none"/>
              </w:rPr>
              <w:t>Трудовые действия:</w:t>
            </w:r>
            <w:r w:rsidRPr="008D3522">
              <w:rPr>
                <w:rFonts w:ascii="Times New Roman" w:eastAsia="Courier New" w:hAnsi="Times New Roman" w:cs="Times New Roman"/>
                <w:color w:val="000000"/>
                <w:kern w:val="0"/>
                <w:sz w:val="24"/>
                <w:szCs w:val="24"/>
                <w:lang w:eastAsia="ru-RU"/>
                <w14:ligatures w14:val="none"/>
              </w:rPr>
              <w:t xml:space="preserve"> </w:t>
            </w:r>
            <w:r w:rsidR="00383697" w:rsidRPr="008D3522">
              <w:rPr>
                <w:rFonts w:ascii="Times New Roman" w:eastAsia="Courier New" w:hAnsi="Times New Roman" w:cs="Times New Roman"/>
                <w:color w:val="000000"/>
                <w:kern w:val="0"/>
                <w:sz w:val="24"/>
                <w:szCs w:val="24"/>
                <w:lang w:eastAsia="ru-RU"/>
                <w14:ligatures w14:val="none"/>
              </w:rPr>
              <w:t>р</w:t>
            </w:r>
            <w:r w:rsidR="0066700B" w:rsidRPr="008D3522">
              <w:rPr>
                <w:rFonts w:ascii="Times New Roman" w:eastAsia="Courier New" w:hAnsi="Times New Roman" w:cs="Times New Roman"/>
                <w:color w:val="000000"/>
                <w:kern w:val="0"/>
                <w:sz w:val="24"/>
                <w:szCs w:val="24"/>
                <w:lang w:eastAsia="ru-RU"/>
                <w14:ligatures w14:val="none"/>
              </w:rPr>
              <w:t>азборка вручную и механизированным способом кирпичной, каменной кладки стен и столбов, сводов, бутовых фундаментов</w:t>
            </w:r>
          </w:p>
        </w:tc>
      </w:tr>
      <w:tr w:rsidR="005A51C9" w:rsidRPr="008D3522" w14:paraId="7B5ACABF" w14:textId="77777777" w:rsidTr="005A51C9">
        <w:tc>
          <w:tcPr>
            <w:tcW w:w="3823" w:type="dxa"/>
            <w:vMerge/>
          </w:tcPr>
          <w:p w14:paraId="5BA0B5C8" w14:textId="77777777" w:rsidR="005A51C9" w:rsidRPr="008D3522" w:rsidRDefault="005A51C9" w:rsidP="005A51C9">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3F6AB2D1" w14:textId="0C67CBC2" w:rsidR="005A51C9" w:rsidRPr="008D3522" w:rsidRDefault="005A51C9" w:rsidP="005A51C9">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b/>
                <w:bCs/>
                <w:color w:val="000000"/>
                <w:kern w:val="0"/>
                <w:sz w:val="24"/>
                <w:szCs w:val="24"/>
                <w:lang w:eastAsia="ru-RU"/>
                <w14:ligatures w14:val="none"/>
              </w:rPr>
              <w:t>Умения:</w:t>
            </w:r>
            <w:r w:rsidRPr="008D3522">
              <w:rPr>
                <w:rFonts w:ascii="Times New Roman" w:eastAsia="Courier New" w:hAnsi="Times New Roman" w:cs="Times New Roman"/>
                <w:color w:val="000000"/>
                <w:kern w:val="0"/>
                <w:sz w:val="24"/>
                <w:szCs w:val="24"/>
                <w:lang w:eastAsia="ru-RU"/>
                <w14:ligatures w14:val="none"/>
              </w:rPr>
              <w:t xml:space="preserve"> </w:t>
            </w:r>
            <w:r w:rsidR="00383697" w:rsidRPr="008D3522">
              <w:rPr>
                <w:rFonts w:ascii="Times New Roman" w:eastAsia="Courier New" w:hAnsi="Times New Roman" w:cs="Times New Roman"/>
                <w:color w:val="000000"/>
                <w:kern w:val="0"/>
                <w:sz w:val="24"/>
                <w:szCs w:val="24"/>
                <w:lang w:eastAsia="ru-RU"/>
                <w14:ligatures w14:val="none"/>
              </w:rPr>
              <w:t>п</w:t>
            </w:r>
            <w:r w:rsidR="0066700B" w:rsidRPr="008D3522">
              <w:rPr>
                <w:rFonts w:ascii="Times New Roman" w:eastAsia="Courier New" w:hAnsi="Times New Roman" w:cs="Times New Roman"/>
                <w:color w:val="000000"/>
                <w:kern w:val="0"/>
                <w:sz w:val="24"/>
                <w:szCs w:val="24"/>
                <w:lang w:eastAsia="ru-RU"/>
                <w14:ligatures w14:val="none"/>
              </w:rPr>
              <w:t>рименять принципы бережливого производства при выполнении каменных работ</w:t>
            </w:r>
          </w:p>
        </w:tc>
      </w:tr>
      <w:tr w:rsidR="005A51C9" w:rsidRPr="008D3522" w14:paraId="31B15A7E" w14:textId="77777777" w:rsidTr="005A51C9">
        <w:tc>
          <w:tcPr>
            <w:tcW w:w="3823" w:type="dxa"/>
            <w:vMerge/>
          </w:tcPr>
          <w:p w14:paraId="652104E2" w14:textId="77777777" w:rsidR="005A51C9" w:rsidRPr="008D3522" w:rsidRDefault="005A51C9" w:rsidP="005A51C9">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3EC549EA" w14:textId="7EC5C426" w:rsidR="005A51C9" w:rsidRPr="008D3522" w:rsidRDefault="005A51C9" w:rsidP="005A51C9">
            <w:pPr>
              <w:widowControl w:val="0"/>
              <w:spacing w:after="0" w:line="240" w:lineRule="auto"/>
              <w:rPr>
                <w:rFonts w:ascii="Times New Roman" w:eastAsia="Courier New" w:hAnsi="Times New Roman" w:cs="Times New Roman"/>
                <w:color w:val="C00000"/>
                <w:kern w:val="0"/>
                <w:sz w:val="24"/>
                <w:szCs w:val="24"/>
                <w:lang w:eastAsia="ru-RU"/>
                <w14:ligatures w14:val="none"/>
              </w:rPr>
            </w:pPr>
            <w:r w:rsidRPr="008D3522">
              <w:rPr>
                <w:rFonts w:ascii="Times New Roman" w:eastAsia="Courier New" w:hAnsi="Times New Roman" w:cs="Times New Roman"/>
                <w:b/>
                <w:bCs/>
                <w:kern w:val="0"/>
                <w:sz w:val="24"/>
                <w:szCs w:val="24"/>
                <w:lang w:eastAsia="ru-RU"/>
                <w14:ligatures w14:val="none"/>
              </w:rPr>
              <w:t>Знания:</w:t>
            </w:r>
            <w:r w:rsidRPr="008D3522">
              <w:t xml:space="preserve"> </w:t>
            </w:r>
            <w:r w:rsidR="007017C6" w:rsidRPr="008D3522">
              <w:t>п</w:t>
            </w:r>
            <w:r w:rsidR="00383697" w:rsidRPr="008D3522">
              <w:rPr>
                <w:rFonts w:ascii="Times New Roman" w:eastAsia="Courier New" w:hAnsi="Times New Roman" w:cs="Times New Roman"/>
                <w:color w:val="000000"/>
                <w:kern w:val="0"/>
                <w:sz w:val="24"/>
                <w:szCs w:val="24"/>
                <w:lang w:eastAsia="ru-RU"/>
                <w14:ligatures w14:val="none"/>
              </w:rPr>
              <w:t>ринципы бережливого производства при выполнении каменных работ</w:t>
            </w:r>
            <w:r w:rsidR="00383697" w:rsidRPr="008D3522">
              <w:rPr>
                <w:rFonts w:ascii="Times New Roman" w:eastAsia="Courier New" w:hAnsi="Times New Roman" w:cs="Times New Roman"/>
                <w:color w:val="C00000"/>
                <w:kern w:val="0"/>
                <w:sz w:val="24"/>
                <w:szCs w:val="24"/>
                <w:lang w:eastAsia="ru-RU"/>
                <w14:ligatures w14:val="none"/>
              </w:rPr>
              <w:t xml:space="preserve"> </w:t>
            </w:r>
          </w:p>
        </w:tc>
      </w:tr>
      <w:tr w:rsidR="005A51C9" w:rsidRPr="008D3522" w14:paraId="74C129B1" w14:textId="77777777" w:rsidTr="005A51C9">
        <w:tc>
          <w:tcPr>
            <w:tcW w:w="3823" w:type="dxa"/>
            <w:vMerge w:val="restart"/>
          </w:tcPr>
          <w:p w14:paraId="73982EAD" w14:textId="7437902E" w:rsidR="00383697" w:rsidRPr="008D3522" w:rsidRDefault="00383697" w:rsidP="005A51C9">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 xml:space="preserve">ПК 2. </w:t>
            </w:r>
          </w:p>
          <w:p w14:paraId="7BE96E5C" w14:textId="00E1DAEC" w:rsidR="005A51C9" w:rsidRPr="008D3522" w:rsidRDefault="00383697" w:rsidP="005A51C9">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Проведение кладки, ремонта и реконструкции каменных конструкций</w:t>
            </w:r>
          </w:p>
        </w:tc>
        <w:tc>
          <w:tcPr>
            <w:tcW w:w="5670" w:type="dxa"/>
          </w:tcPr>
          <w:p w14:paraId="1DEBA90D" w14:textId="13F1DBE5" w:rsidR="005A51C9" w:rsidRPr="008D3522" w:rsidRDefault="005A51C9" w:rsidP="005A51C9">
            <w:pPr>
              <w:widowControl w:val="0"/>
              <w:spacing w:after="0" w:line="240" w:lineRule="auto"/>
              <w:rPr>
                <w:rFonts w:ascii="Times New Roman" w:eastAsia="Courier New" w:hAnsi="Times New Roman" w:cs="Times New Roman"/>
                <w:color w:val="C00000"/>
                <w:kern w:val="0"/>
                <w:sz w:val="24"/>
                <w:szCs w:val="24"/>
                <w:lang w:eastAsia="ru-RU"/>
                <w14:ligatures w14:val="none"/>
              </w:rPr>
            </w:pPr>
            <w:r w:rsidRPr="008D3522">
              <w:rPr>
                <w:rFonts w:ascii="Times New Roman" w:eastAsia="Courier New" w:hAnsi="Times New Roman" w:cs="Times New Roman"/>
                <w:b/>
                <w:bCs/>
                <w:kern w:val="0"/>
                <w:sz w:val="24"/>
                <w:szCs w:val="24"/>
                <w:lang w:eastAsia="ru-RU"/>
                <w14:ligatures w14:val="none"/>
              </w:rPr>
              <w:t>Трудовые действия</w:t>
            </w:r>
            <w:r w:rsidRPr="008D3522">
              <w:rPr>
                <w:rFonts w:ascii="Times New Roman" w:eastAsia="Courier New" w:hAnsi="Times New Roman" w:cs="Times New Roman"/>
                <w:kern w:val="0"/>
                <w:sz w:val="24"/>
                <w:szCs w:val="24"/>
                <w:lang w:eastAsia="ru-RU"/>
                <w14:ligatures w14:val="none"/>
              </w:rPr>
              <w:t>:</w:t>
            </w:r>
            <w:r w:rsidRPr="008D3522">
              <w:t xml:space="preserve"> </w:t>
            </w:r>
            <w:r w:rsidR="00383697" w:rsidRPr="008D3522">
              <w:rPr>
                <w:rFonts w:ascii="Times New Roman" w:eastAsia="Courier New" w:hAnsi="Times New Roman" w:cs="Times New Roman"/>
                <w:color w:val="000000"/>
                <w:kern w:val="0"/>
                <w:sz w:val="24"/>
                <w:szCs w:val="24"/>
                <w:lang w:eastAsia="ru-RU"/>
                <w14:ligatures w14:val="none"/>
              </w:rPr>
              <w:t>кладка стен из кирпича, камней и блоков для последующего оштукатуривания с расшивкой швов по ходу кладки</w:t>
            </w:r>
            <w:r w:rsidR="00383697" w:rsidRPr="008D3522">
              <w:rPr>
                <w:color w:val="000000"/>
              </w:rPr>
              <w:t xml:space="preserve"> </w:t>
            </w:r>
          </w:p>
        </w:tc>
      </w:tr>
      <w:tr w:rsidR="005A51C9" w:rsidRPr="008D3522" w14:paraId="4C11ADFE" w14:textId="77777777" w:rsidTr="005A51C9">
        <w:tc>
          <w:tcPr>
            <w:tcW w:w="3823" w:type="dxa"/>
            <w:vMerge/>
          </w:tcPr>
          <w:p w14:paraId="31696091" w14:textId="77777777" w:rsidR="005A51C9" w:rsidRPr="008D3522" w:rsidRDefault="005A51C9" w:rsidP="005A51C9">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32AA587E" w14:textId="63D6DC89" w:rsidR="005A51C9" w:rsidRPr="008D3522" w:rsidRDefault="005A51C9" w:rsidP="0038369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b/>
                <w:bCs/>
                <w:color w:val="000000"/>
                <w:kern w:val="0"/>
                <w:sz w:val="24"/>
                <w:szCs w:val="24"/>
                <w:lang w:eastAsia="ru-RU"/>
                <w14:ligatures w14:val="none"/>
              </w:rPr>
              <w:t>Умения:</w:t>
            </w:r>
            <w:r w:rsidRPr="008D3522">
              <w:rPr>
                <w:rFonts w:ascii="Times New Roman" w:eastAsia="Courier New" w:hAnsi="Times New Roman" w:cs="Times New Roman"/>
                <w:color w:val="000000"/>
                <w:kern w:val="0"/>
                <w:sz w:val="24"/>
                <w:szCs w:val="24"/>
                <w:lang w:eastAsia="ru-RU"/>
                <w14:ligatures w14:val="none"/>
              </w:rPr>
              <w:t xml:space="preserve"> </w:t>
            </w:r>
            <w:r w:rsidR="00383697" w:rsidRPr="008D3522">
              <w:rPr>
                <w:rFonts w:ascii="Times New Roman" w:eastAsia="Courier New" w:hAnsi="Times New Roman" w:cs="Times New Roman"/>
                <w:color w:val="000000"/>
                <w:kern w:val="0"/>
                <w:sz w:val="24"/>
                <w:szCs w:val="24"/>
                <w:lang w:eastAsia="ru-RU"/>
                <w14:ligatures w14:val="none"/>
              </w:rPr>
              <w:t>п</w:t>
            </w:r>
            <w:r w:rsidR="0066700B" w:rsidRPr="008D3522">
              <w:rPr>
                <w:rFonts w:ascii="Times New Roman" w:eastAsia="Courier New" w:hAnsi="Times New Roman" w:cs="Times New Roman"/>
                <w:color w:val="000000"/>
                <w:kern w:val="0"/>
                <w:sz w:val="24"/>
                <w:szCs w:val="24"/>
                <w:lang w:eastAsia="ru-RU"/>
                <w14:ligatures w14:val="none"/>
              </w:rPr>
              <w:t>рименять принципы бережливого производства при выполнении каменных, гидроизоляционных и ремонтных работ</w:t>
            </w:r>
          </w:p>
        </w:tc>
      </w:tr>
      <w:tr w:rsidR="005A51C9" w:rsidRPr="008D3522" w14:paraId="630D0432" w14:textId="77777777" w:rsidTr="005A51C9">
        <w:tc>
          <w:tcPr>
            <w:tcW w:w="3823" w:type="dxa"/>
            <w:vMerge/>
          </w:tcPr>
          <w:p w14:paraId="5D4CC968" w14:textId="77777777" w:rsidR="005A51C9" w:rsidRPr="008D3522" w:rsidRDefault="005A51C9" w:rsidP="005A51C9">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15E3E676" w14:textId="44D7569A" w:rsidR="005A51C9" w:rsidRPr="008D3522" w:rsidRDefault="005A51C9" w:rsidP="003117CD">
            <w:pPr>
              <w:widowControl w:val="0"/>
              <w:spacing w:after="0" w:line="240" w:lineRule="auto"/>
              <w:rPr>
                <w:rFonts w:ascii="Times New Roman" w:eastAsia="Courier New" w:hAnsi="Times New Roman" w:cs="Times New Roman"/>
                <w:color w:val="C00000"/>
                <w:kern w:val="0"/>
                <w:sz w:val="24"/>
                <w:szCs w:val="24"/>
                <w:lang w:eastAsia="ru-RU"/>
                <w14:ligatures w14:val="none"/>
              </w:rPr>
            </w:pPr>
            <w:r w:rsidRPr="008D3522">
              <w:rPr>
                <w:rFonts w:ascii="Times New Roman" w:eastAsia="Courier New" w:hAnsi="Times New Roman" w:cs="Times New Roman"/>
                <w:b/>
                <w:bCs/>
                <w:kern w:val="0"/>
                <w:sz w:val="24"/>
                <w:szCs w:val="24"/>
                <w:lang w:eastAsia="ru-RU"/>
                <w14:ligatures w14:val="none"/>
              </w:rPr>
              <w:t>Знания:</w:t>
            </w:r>
            <w:r w:rsidRPr="008D3522">
              <w:t xml:space="preserve"> </w:t>
            </w:r>
            <w:r w:rsidR="00383697" w:rsidRPr="008D3522">
              <w:rPr>
                <w:rFonts w:ascii="Times New Roman" w:eastAsia="Courier New" w:hAnsi="Times New Roman" w:cs="Times New Roman"/>
                <w:color w:val="000000"/>
                <w:kern w:val="0"/>
                <w:sz w:val="24"/>
                <w:szCs w:val="24"/>
                <w:lang w:eastAsia="ru-RU"/>
                <w14:ligatures w14:val="none"/>
              </w:rPr>
              <w:t>принципы бережливого производства при выполнении каменных работ</w:t>
            </w:r>
          </w:p>
        </w:tc>
      </w:tr>
      <w:bookmarkEnd w:id="22"/>
    </w:tbl>
    <w:p w14:paraId="746EAD3D" w14:textId="77777777" w:rsidR="00326929" w:rsidRPr="008D3522" w:rsidRDefault="00326929" w:rsidP="00A350C3">
      <w:pPr>
        <w:widowControl w:val="0"/>
        <w:autoSpaceDE w:val="0"/>
        <w:autoSpaceDN w:val="0"/>
        <w:adjustRightInd w:val="0"/>
        <w:spacing w:after="0" w:line="240" w:lineRule="auto"/>
        <w:ind w:firstLine="567"/>
        <w:jc w:val="both"/>
        <w:rPr>
          <w:rFonts w:ascii="Times New Roman" w:eastAsia="Courier New" w:hAnsi="Times New Roman" w:cs="Times New Roman"/>
          <w:b/>
          <w:bCs/>
          <w:color w:val="000000"/>
          <w:kern w:val="0"/>
          <w:sz w:val="32"/>
          <w:szCs w:val="32"/>
          <w:lang w:eastAsia="ru-RU"/>
          <w14:ligatures w14:val="none"/>
        </w:rPr>
      </w:pPr>
    </w:p>
    <w:p w14:paraId="32943C60" w14:textId="77777777" w:rsidR="00C45275" w:rsidRPr="008D3522" w:rsidRDefault="00C45275" w:rsidP="00326929">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sectPr w:rsidR="00C45275" w:rsidRPr="008D3522" w:rsidSect="00A350C3">
          <w:pgSz w:w="11909" w:h="16838"/>
          <w:pgMar w:top="1134" w:right="851" w:bottom="851" w:left="1701" w:header="0" w:footer="6" w:gutter="0"/>
          <w:cols w:space="720"/>
          <w:noEndnote/>
          <w:titlePg/>
          <w:docGrid w:linePitch="360"/>
        </w:sectPr>
      </w:pPr>
    </w:p>
    <w:p w14:paraId="212D9D56" w14:textId="607B8DED" w:rsidR="00326929" w:rsidRPr="008D3522" w:rsidRDefault="00326929" w:rsidP="00326929">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8D3522">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6DF9A5A3" w14:textId="77777777" w:rsidR="00326929" w:rsidRPr="008D3522" w:rsidRDefault="00326929" w:rsidP="00326929">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998"/>
        <w:gridCol w:w="8647"/>
        <w:gridCol w:w="1842"/>
      </w:tblGrid>
      <w:tr w:rsidR="00326929" w:rsidRPr="008D3522" w14:paraId="20AAE82A" w14:textId="77777777" w:rsidTr="00E90854">
        <w:tc>
          <w:tcPr>
            <w:tcW w:w="817" w:type="dxa"/>
            <w:vAlign w:val="center"/>
          </w:tcPr>
          <w:p w14:paraId="1D543D4D" w14:textId="77777777" w:rsidR="00326929" w:rsidRPr="008D3522"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 п/п</w:t>
            </w:r>
          </w:p>
        </w:tc>
        <w:tc>
          <w:tcPr>
            <w:tcW w:w="3998" w:type="dxa"/>
            <w:vAlign w:val="center"/>
          </w:tcPr>
          <w:p w14:paraId="43C079C8" w14:textId="77777777" w:rsidR="00326929" w:rsidRPr="008D3522"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Наименование разделов и тем</w:t>
            </w:r>
          </w:p>
        </w:tc>
        <w:tc>
          <w:tcPr>
            <w:tcW w:w="8647" w:type="dxa"/>
            <w:vAlign w:val="center"/>
          </w:tcPr>
          <w:p w14:paraId="4A0CBA15" w14:textId="77777777" w:rsidR="00326929" w:rsidRPr="008D3522"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Содержание</w:t>
            </w:r>
          </w:p>
        </w:tc>
        <w:tc>
          <w:tcPr>
            <w:tcW w:w="1842" w:type="dxa"/>
            <w:vAlign w:val="center"/>
          </w:tcPr>
          <w:p w14:paraId="654B9BF5" w14:textId="77777777" w:rsidR="00326929" w:rsidRPr="008D3522"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Количество часов</w:t>
            </w:r>
          </w:p>
        </w:tc>
      </w:tr>
      <w:tr w:rsidR="00326929" w:rsidRPr="008D3522" w14:paraId="12A25801" w14:textId="77777777" w:rsidTr="00E90854">
        <w:tc>
          <w:tcPr>
            <w:tcW w:w="817" w:type="dxa"/>
          </w:tcPr>
          <w:p w14:paraId="579944C9" w14:textId="77777777" w:rsidR="00326929" w:rsidRPr="008D3522" w:rsidRDefault="00326929" w:rsidP="00E9085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645" w:type="dxa"/>
            <w:gridSpan w:val="2"/>
          </w:tcPr>
          <w:p w14:paraId="2DF0AF55" w14:textId="2F9472A1" w:rsidR="00326929" w:rsidRPr="008D3522" w:rsidRDefault="00326929" w:rsidP="00FD4729">
            <w:pPr>
              <w:widowControl w:val="0"/>
              <w:autoSpaceDE w:val="0"/>
              <w:autoSpaceDN w:val="0"/>
              <w:adjustRightInd w:val="0"/>
              <w:spacing w:after="0" w:line="240" w:lineRule="auto"/>
              <w:ind w:firstLine="540"/>
              <w:jc w:val="center"/>
              <w:outlineLvl w:val="4"/>
              <w:rPr>
                <w:rFonts w:ascii="Times New Roman" w:eastAsia="Calibri" w:hAnsi="Times New Roman" w:cs="Times New Roman"/>
                <w:b/>
                <w:bCs/>
                <w:color w:val="000000"/>
                <w:sz w:val="24"/>
                <w:szCs w:val="24"/>
                <w:lang w:eastAsia="ru-RU"/>
              </w:rPr>
            </w:pPr>
            <w:r w:rsidRPr="008D3522">
              <w:rPr>
                <w:rFonts w:ascii="Times New Roman" w:eastAsia="Calibri" w:hAnsi="Times New Roman" w:cs="Times New Roman"/>
                <w:b/>
                <w:bCs/>
                <w:color w:val="000000"/>
                <w:sz w:val="24"/>
                <w:szCs w:val="24"/>
                <w:lang w:eastAsia="ru-RU"/>
              </w:rPr>
              <w:t>Раздел 5.1.</w:t>
            </w:r>
            <w:r w:rsidR="00FD4729" w:rsidRPr="008D3522">
              <w:rPr>
                <w:rFonts w:ascii="Times New Roman" w:eastAsia="Calibri" w:hAnsi="Times New Roman" w:cs="Times New Roman"/>
                <w:b/>
                <w:bCs/>
                <w:color w:val="000000"/>
                <w:sz w:val="24"/>
                <w:szCs w:val="24"/>
                <w:lang w:eastAsia="ru-RU"/>
              </w:rPr>
              <w:t>2</w:t>
            </w:r>
            <w:r w:rsidRPr="008D3522">
              <w:rPr>
                <w:rFonts w:ascii="Times New Roman" w:eastAsia="Calibri" w:hAnsi="Times New Roman" w:cs="Times New Roman"/>
                <w:b/>
                <w:bCs/>
                <w:color w:val="000000"/>
                <w:sz w:val="24"/>
                <w:szCs w:val="24"/>
                <w:lang w:eastAsia="ru-RU"/>
              </w:rPr>
              <w:t>.1 Бережливое производство: основные понятия, принципы, методология, проблематизация</w:t>
            </w:r>
          </w:p>
        </w:tc>
        <w:tc>
          <w:tcPr>
            <w:tcW w:w="1842" w:type="dxa"/>
          </w:tcPr>
          <w:p w14:paraId="05832154" w14:textId="77777777" w:rsidR="00326929" w:rsidRPr="008D3522"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16</w:t>
            </w:r>
          </w:p>
        </w:tc>
      </w:tr>
      <w:tr w:rsidR="00326929" w:rsidRPr="008D3522" w14:paraId="3B0E69C9" w14:textId="77777777" w:rsidTr="00E90854">
        <w:tc>
          <w:tcPr>
            <w:tcW w:w="817" w:type="dxa"/>
            <w:vMerge w:val="restart"/>
          </w:tcPr>
          <w:p w14:paraId="7916D296" w14:textId="77777777" w:rsidR="00326929" w:rsidRPr="008D3522"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1</w:t>
            </w:r>
          </w:p>
        </w:tc>
        <w:tc>
          <w:tcPr>
            <w:tcW w:w="3998" w:type="dxa"/>
            <w:vMerge w:val="restart"/>
            <w:tcBorders>
              <w:top w:val="single" w:sz="6" w:space="0" w:color="000000"/>
              <w:left w:val="single" w:sz="6" w:space="0" w:color="000000"/>
              <w:right w:val="single" w:sz="6" w:space="0" w:color="000000"/>
            </w:tcBorders>
          </w:tcPr>
          <w:p w14:paraId="7B99B57B" w14:textId="50283E0E" w:rsidR="00326929" w:rsidRPr="008D3522" w:rsidRDefault="00326929" w:rsidP="00FD4729">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8D3522">
              <w:rPr>
                <w:rFonts w:ascii="Times New Roman" w:eastAsia="Calibri" w:hAnsi="Times New Roman" w:cs="Times New Roman"/>
                <w:color w:val="000000"/>
                <w:sz w:val="24"/>
                <w:szCs w:val="24"/>
                <w:lang w:eastAsia="ru-RU"/>
              </w:rPr>
              <w:t>Основные понятия и методология бережливого производств</w:t>
            </w:r>
          </w:p>
        </w:tc>
        <w:tc>
          <w:tcPr>
            <w:tcW w:w="8647" w:type="dxa"/>
          </w:tcPr>
          <w:p w14:paraId="52D42C97" w14:textId="77777777" w:rsidR="00326929" w:rsidRPr="008D3522" w:rsidRDefault="00326929" w:rsidP="00E9085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8D3522">
              <w:rPr>
                <w:rFonts w:ascii="Times New Roman" w:eastAsia="Calibri" w:hAnsi="Times New Roman" w:cs="Times New Roman"/>
                <w:color w:val="000000"/>
                <w:sz w:val="24"/>
                <w:szCs w:val="24"/>
                <w:lang w:eastAsia="ru-RU"/>
              </w:rPr>
              <w:t>Цели, задачи учебной дисциплины «Основы бережливого производства». Области применения бережливого производства (БП). История создания моделей бережливого производства. Преимущества и недостатки БП.</w:t>
            </w:r>
          </w:p>
        </w:tc>
        <w:tc>
          <w:tcPr>
            <w:tcW w:w="1842" w:type="dxa"/>
          </w:tcPr>
          <w:p w14:paraId="30BF6EE7" w14:textId="77777777" w:rsidR="00326929" w:rsidRPr="008D3522"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326929" w:rsidRPr="008D3522" w14:paraId="01022F92" w14:textId="77777777" w:rsidTr="00E90854">
        <w:tc>
          <w:tcPr>
            <w:tcW w:w="817" w:type="dxa"/>
            <w:vMerge/>
          </w:tcPr>
          <w:p w14:paraId="32FD2401" w14:textId="77777777" w:rsidR="00326929" w:rsidRPr="008D3522"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998" w:type="dxa"/>
            <w:vMerge/>
            <w:tcBorders>
              <w:left w:val="single" w:sz="6" w:space="0" w:color="000000"/>
              <w:right w:val="single" w:sz="6" w:space="0" w:color="000000"/>
            </w:tcBorders>
          </w:tcPr>
          <w:p w14:paraId="345B07FD" w14:textId="77777777" w:rsidR="00326929" w:rsidRPr="008D3522" w:rsidRDefault="00326929" w:rsidP="00E90854">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p>
        </w:tc>
        <w:tc>
          <w:tcPr>
            <w:tcW w:w="8647" w:type="dxa"/>
          </w:tcPr>
          <w:p w14:paraId="234E55A5" w14:textId="77777777" w:rsidR="00326929" w:rsidRPr="008D3522" w:rsidRDefault="00326929" w:rsidP="00E9085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8D3522">
              <w:rPr>
                <w:rFonts w:ascii="Times New Roman" w:eastAsia="Calibri" w:hAnsi="Times New Roman" w:cs="Times New Roman"/>
                <w:color w:val="000000"/>
                <w:sz w:val="24"/>
                <w:szCs w:val="24"/>
                <w:lang w:eastAsia="ru-RU"/>
              </w:rPr>
              <w:t>Серия ГОСТ Р «Бережливое производство». Примеры внедрения бережливого производства (Госкорпорация "Росатом", ПАО "КАМАЗ", "Группа ГАЗ", ОАО "РЖД", Госкорпорация "Ростех", ПАО "Сбербанк России")</w:t>
            </w:r>
          </w:p>
        </w:tc>
        <w:tc>
          <w:tcPr>
            <w:tcW w:w="1842" w:type="dxa"/>
          </w:tcPr>
          <w:p w14:paraId="0F386187" w14:textId="77777777" w:rsidR="00326929" w:rsidRPr="008D3522"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326929" w:rsidRPr="008D3522" w14:paraId="6B61515A" w14:textId="77777777" w:rsidTr="00E90854">
        <w:tc>
          <w:tcPr>
            <w:tcW w:w="817" w:type="dxa"/>
            <w:vMerge/>
          </w:tcPr>
          <w:p w14:paraId="4BE79801" w14:textId="77777777" w:rsidR="00326929" w:rsidRPr="008D3522"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998" w:type="dxa"/>
            <w:vMerge/>
            <w:tcBorders>
              <w:left w:val="single" w:sz="6" w:space="0" w:color="000000"/>
              <w:bottom w:val="single" w:sz="6" w:space="0" w:color="000000"/>
              <w:right w:val="single" w:sz="6" w:space="0" w:color="000000"/>
            </w:tcBorders>
          </w:tcPr>
          <w:p w14:paraId="0EBF3F66" w14:textId="77777777" w:rsidR="00326929" w:rsidRPr="008D3522" w:rsidRDefault="00326929" w:rsidP="00E90854">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p>
        </w:tc>
        <w:tc>
          <w:tcPr>
            <w:tcW w:w="8647" w:type="dxa"/>
          </w:tcPr>
          <w:p w14:paraId="59EFF39C" w14:textId="77777777" w:rsidR="00326929" w:rsidRPr="008D3522" w:rsidRDefault="00326929" w:rsidP="00E9085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8D3522">
              <w:rPr>
                <w:rFonts w:ascii="Times New Roman" w:eastAsia="Calibri" w:hAnsi="Times New Roman" w:cs="Times New Roman"/>
                <w:b/>
                <w:bCs/>
                <w:color w:val="000000"/>
                <w:sz w:val="24"/>
                <w:szCs w:val="24"/>
                <w:lang w:eastAsia="ru-RU"/>
              </w:rPr>
              <w:t>Практическое занятие № 1</w:t>
            </w:r>
            <w:r w:rsidRPr="008D3522">
              <w:rPr>
                <w:rFonts w:ascii="Times New Roman" w:eastAsia="Calibri" w:hAnsi="Times New Roman" w:cs="Times New Roman"/>
                <w:color w:val="000000"/>
                <w:sz w:val="24"/>
                <w:szCs w:val="24"/>
                <w:lang w:eastAsia="ru-RU"/>
              </w:rPr>
              <w:t>. Фабрика процессов как эффективный способ обучения оптимизации производственного процесса (деловая имитационная игра)</w:t>
            </w:r>
          </w:p>
        </w:tc>
        <w:tc>
          <w:tcPr>
            <w:tcW w:w="1842" w:type="dxa"/>
          </w:tcPr>
          <w:p w14:paraId="6561936B" w14:textId="77777777" w:rsidR="00326929" w:rsidRPr="008D3522"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326929" w:rsidRPr="008D3522" w14:paraId="610742B2" w14:textId="77777777" w:rsidTr="00E90854">
        <w:tc>
          <w:tcPr>
            <w:tcW w:w="817" w:type="dxa"/>
            <w:vMerge w:val="restart"/>
          </w:tcPr>
          <w:p w14:paraId="0F7ACF9A" w14:textId="77777777" w:rsidR="00326929" w:rsidRPr="008D3522"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2</w:t>
            </w:r>
          </w:p>
        </w:tc>
        <w:tc>
          <w:tcPr>
            <w:tcW w:w="3998" w:type="dxa"/>
            <w:vMerge w:val="restart"/>
          </w:tcPr>
          <w:p w14:paraId="757AFB9E" w14:textId="0F8706A9" w:rsidR="00326929" w:rsidRPr="008D3522" w:rsidRDefault="00326929" w:rsidP="00FD4729">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8D3522">
              <w:rPr>
                <w:rFonts w:ascii="Times New Roman" w:eastAsia="Calibri" w:hAnsi="Times New Roman" w:cs="Times New Roman"/>
                <w:color w:val="000000"/>
                <w:sz w:val="24"/>
                <w:szCs w:val="24"/>
                <w:lang w:eastAsia="ru-RU"/>
              </w:rPr>
              <w:t>Принципы и концепция системы БП. Картирование потока создания ценности. Потери и действия, добавляющие ценность</w:t>
            </w:r>
          </w:p>
        </w:tc>
        <w:tc>
          <w:tcPr>
            <w:tcW w:w="8647" w:type="dxa"/>
          </w:tcPr>
          <w:p w14:paraId="0A13D0D7" w14:textId="77777777" w:rsidR="00326929" w:rsidRPr="008D3522" w:rsidRDefault="00326929" w:rsidP="00E90854">
            <w:pPr>
              <w:spacing w:after="0" w:line="288" w:lineRule="atLeast"/>
              <w:jc w:val="both"/>
              <w:rPr>
                <w:rFonts w:ascii="Times New Roman" w:eastAsia="Calibri" w:hAnsi="Times New Roman" w:cs="Times New Roman"/>
                <w:color w:val="000000"/>
                <w:sz w:val="24"/>
                <w:szCs w:val="24"/>
                <w:lang w:eastAsia="ru-RU"/>
              </w:rPr>
            </w:pPr>
            <w:r w:rsidRPr="008D3522">
              <w:rPr>
                <w:rFonts w:ascii="Times New Roman" w:eastAsia="Calibri" w:hAnsi="Times New Roman" w:cs="Times New Roman"/>
                <w:color w:val="000000"/>
                <w:sz w:val="24"/>
                <w:szCs w:val="24"/>
                <w:lang w:eastAsia="ru-RU"/>
              </w:rPr>
              <w:t>Целеполагание в концепции БП. Принципы БП. Поток создания ценности. Цели применения карт потоков. Уровни потока создания ценности. Виды и принципы картирования процесса.</w:t>
            </w:r>
          </w:p>
        </w:tc>
        <w:tc>
          <w:tcPr>
            <w:tcW w:w="1842" w:type="dxa"/>
          </w:tcPr>
          <w:p w14:paraId="353F8612" w14:textId="77777777" w:rsidR="00326929" w:rsidRPr="008D3522"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326929" w:rsidRPr="008D3522" w14:paraId="33313F92" w14:textId="77777777" w:rsidTr="00E90854">
        <w:tc>
          <w:tcPr>
            <w:tcW w:w="817" w:type="dxa"/>
            <w:vMerge/>
          </w:tcPr>
          <w:p w14:paraId="6E967E8D" w14:textId="77777777" w:rsidR="00326929" w:rsidRPr="008D3522"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998" w:type="dxa"/>
            <w:vMerge/>
          </w:tcPr>
          <w:p w14:paraId="1E81E9E6" w14:textId="77777777" w:rsidR="00326929" w:rsidRPr="008D3522" w:rsidRDefault="00326929" w:rsidP="00E90854">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p>
        </w:tc>
        <w:tc>
          <w:tcPr>
            <w:tcW w:w="8647" w:type="dxa"/>
          </w:tcPr>
          <w:p w14:paraId="78F6EE00" w14:textId="77777777" w:rsidR="00326929" w:rsidRPr="008D3522" w:rsidRDefault="00326929" w:rsidP="00E90854">
            <w:pPr>
              <w:spacing w:after="0" w:line="288" w:lineRule="atLeast"/>
              <w:jc w:val="both"/>
              <w:rPr>
                <w:rFonts w:ascii="Times New Roman" w:eastAsia="Calibri" w:hAnsi="Times New Roman" w:cs="Times New Roman"/>
                <w:color w:val="000000"/>
                <w:sz w:val="24"/>
                <w:szCs w:val="24"/>
                <w:lang w:eastAsia="ru-RU"/>
              </w:rPr>
            </w:pPr>
            <w:r w:rsidRPr="008D3522">
              <w:rPr>
                <w:rFonts w:ascii="Times New Roman" w:eastAsia="Calibri" w:hAnsi="Times New Roman" w:cs="Times New Roman"/>
                <w:color w:val="000000"/>
                <w:sz w:val="24"/>
                <w:szCs w:val="24"/>
                <w:lang w:eastAsia="ru-RU"/>
              </w:rPr>
              <w:t>Этапы проведения картирования. Инструменты картирования потока создания ценности. Карта целевого, идеального и текущего состояния потока создания ценности. Типичные ошибки при картировании</w:t>
            </w:r>
          </w:p>
        </w:tc>
        <w:tc>
          <w:tcPr>
            <w:tcW w:w="1842" w:type="dxa"/>
          </w:tcPr>
          <w:p w14:paraId="341560D9" w14:textId="77777777" w:rsidR="00326929" w:rsidRPr="008D3522"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326929" w:rsidRPr="008D3522" w14:paraId="15AC6D1F" w14:textId="77777777" w:rsidTr="00E90854">
        <w:tc>
          <w:tcPr>
            <w:tcW w:w="817" w:type="dxa"/>
            <w:vMerge/>
          </w:tcPr>
          <w:p w14:paraId="03609C9C" w14:textId="77777777" w:rsidR="00326929" w:rsidRPr="008D3522"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998" w:type="dxa"/>
            <w:vMerge/>
          </w:tcPr>
          <w:p w14:paraId="2C64B49C" w14:textId="77777777" w:rsidR="00326929" w:rsidRPr="008D3522" w:rsidRDefault="00326929" w:rsidP="00E90854">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p>
        </w:tc>
        <w:tc>
          <w:tcPr>
            <w:tcW w:w="8647" w:type="dxa"/>
          </w:tcPr>
          <w:p w14:paraId="2E719765" w14:textId="77777777" w:rsidR="00326929" w:rsidRPr="008D3522" w:rsidRDefault="00326929" w:rsidP="00E90854">
            <w:pPr>
              <w:spacing w:after="0" w:line="288" w:lineRule="atLeast"/>
              <w:jc w:val="both"/>
              <w:rPr>
                <w:rFonts w:ascii="Times New Roman" w:eastAsia="Calibri" w:hAnsi="Times New Roman" w:cs="Times New Roman"/>
                <w:color w:val="000000"/>
                <w:sz w:val="24"/>
                <w:szCs w:val="24"/>
                <w:lang w:eastAsia="ru-RU"/>
              </w:rPr>
            </w:pPr>
            <w:r w:rsidRPr="008D3522">
              <w:rPr>
                <w:rFonts w:ascii="Times New Roman" w:eastAsia="Calibri" w:hAnsi="Times New Roman" w:cs="Times New Roman"/>
                <w:color w:val="000000"/>
                <w:sz w:val="24"/>
                <w:szCs w:val="24"/>
                <w:lang w:eastAsia="ru-RU"/>
              </w:rPr>
              <w:t>Проблемно-ориентированное мышление. Определение и формулирование проблемы. Определение ключевых причин возникновения проблемы. Технологии анализа проблем. Квалификация видов потерь по системе 3М. Источники потерь и способы их устранения</w:t>
            </w:r>
          </w:p>
        </w:tc>
        <w:tc>
          <w:tcPr>
            <w:tcW w:w="1842" w:type="dxa"/>
          </w:tcPr>
          <w:p w14:paraId="56C9C58C" w14:textId="77777777" w:rsidR="00326929" w:rsidRPr="008D3522"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326929" w:rsidRPr="008D3522" w14:paraId="1ADB6F9C" w14:textId="77777777" w:rsidTr="00E90854">
        <w:tc>
          <w:tcPr>
            <w:tcW w:w="817" w:type="dxa"/>
            <w:vMerge/>
          </w:tcPr>
          <w:p w14:paraId="12E2E8E6" w14:textId="77777777" w:rsidR="00326929" w:rsidRPr="008D3522"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998" w:type="dxa"/>
            <w:vMerge/>
          </w:tcPr>
          <w:p w14:paraId="260D8098" w14:textId="77777777" w:rsidR="00326929" w:rsidRPr="008D3522" w:rsidRDefault="00326929" w:rsidP="00E90854">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p>
        </w:tc>
        <w:tc>
          <w:tcPr>
            <w:tcW w:w="8647" w:type="dxa"/>
          </w:tcPr>
          <w:p w14:paraId="6F0B142B" w14:textId="77777777" w:rsidR="00326929" w:rsidRPr="008D3522" w:rsidRDefault="00326929" w:rsidP="00E90854">
            <w:pPr>
              <w:spacing w:after="0" w:line="288" w:lineRule="atLeast"/>
              <w:jc w:val="both"/>
              <w:rPr>
                <w:rFonts w:ascii="Times New Roman" w:eastAsia="Calibri" w:hAnsi="Times New Roman" w:cs="Times New Roman"/>
                <w:color w:val="000000"/>
                <w:sz w:val="24"/>
                <w:szCs w:val="24"/>
                <w:lang w:eastAsia="ru-RU"/>
              </w:rPr>
            </w:pPr>
            <w:r w:rsidRPr="008D3522">
              <w:rPr>
                <w:rFonts w:ascii="Times New Roman" w:eastAsia="Calibri" w:hAnsi="Times New Roman" w:cs="Times New Roman"/>
                <w:color w:val="000000"/>
                <w:sz w:val="24"/>
                <w:szCs w:val="24"/>
                <w:lang w:eastAsia="ru-RU"/>
              </w:rPr>
              <w:t>Выбор инструментов решения проблемы в рамках реализуемого учебного проекта по результатам картирования (Техника 4W+2H + декомпозиция проблемы, изучение причин возникновения, разработка корректирующих действий)</w:t>
            </w:r>
          </w:p>
        </w:tc>
        <w:tc>
          <w:tcPr>
            <w:tcW w:w="1842" w:type="dxa"/>
          </w:tcPr>
          <w:p w14:paraId="1711A45E" w14:textId="77777777" w:rsidR="00326929" w:rsidRPr="008D3522"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326929" w:rsidRPr="008D3522" w14:paraId="64184591" w14:textId="77777777" w:rsidTr="00E90854">
        <w:tc>
          <w:tcPr>
            <w:tcW w:w="817" w:type="dxa"/>
            <w:vMerge/>
          </w:tcPr>
          <w:p w14:paraId="6F5575C2" w14:textId="77777777" w:rsidR="00326929" w:rsidRPr="008D3522"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998" w:type="dxa"/>
            <w:vMerge/>
          </w:tcPr>
          <w:p w14:paraId="3C937542" w14:textId="77777777" w:rsidR="00326929" w:rsidRPr="008D3522" w:rsidRDefault="00326929" w:rsidP="00E90854">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p>
        </w:tc>
        <w:tc>
          <w:tcPr>
            <w:tcW w:w="8647" w:type="dxa"/>
          </w:tcPr>
          <w:p w14:paraId="00064078" w14:textId="77777777" w:rsidR="00326929" w:rsidRPr="008D3522" w:rsidRDefault="00326929" w:rsidP="00E90854">
            <w:pPr>
              <w:spacing w:after="0" w:line="288" w:lineRule="atLeast"/>
              <w:jc w:val="both"/>
              <w:rPr>
                <w:rFonts w:ascii="Times New Roman" w:eastAsia="Calibri" w:hAnsi="Times New Roman" w:cs="Times New Roman"/>
                <w:color w:val="000000"/>
                <w:sz w:val="24"/>
                <w:szCs w:val="24"/>
                <w:lang w:eastAsia="ru-RU"/>
              </w:rPr>
            </w:pPr>
            <w:r w:rsidRPr="008D3522">
              <w:rPr>
                <w:rFonts w:ascii="Times New Roman" w:eastAsia="Calibri" w:hAnsi="Times New Roman" w:cs="Times New Roman"/>
                <w:b/>
                <w:bCs/>
                <w:color w:val="000000"/>
                <w:sz w:val="24"/>
                <w:szCs w:val="24"/>
                <w:lang w:eastAsia="ru-RU"/>
              </w:rPr>
              <w:t xml:space="preserve">Практическое занятие № 2. </w:t>
            </w:r>
            <w:r w:rsidRPr="008D3522">
              <w:rPr>
                <w:rFonts w:ascii="Times New Roman" w:eastAsia="Calibri" w:hAnsi="Times New Roman" w:cs="Times New Roman"/>
                <w:color w:val="000000"/>
                <w:sz w:val="24"/>
                <w:szCs w:val="24"/>
                <w:lang w:eastAsia="ru-RU"/>
              </w:rPr>
              <w:t>Построение диаграммы Исикавы (причинно-следственная диаграмма) по актуальной проблеме профессиональной деятельности (варианты: диаграмма Парето, «диаграмма перемещений», «пирамида проблем», «дерево целей», «дерево проблем», интеллекткарты)</w:t>
            </w:r>
          </w:p>
        </w:tc>
        <w:tc>
          <w:tcPr>
            <w:tcW w:w="1842" w:type="dxa"/>
          </w:tcPr>
          <w:p w14:paraId="0AE3E6C2" w14:textId="77777777" w:rsidR="00326929" w:rsidRPr="008D3522"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326929" w:rsidRPr="008D3522" w14:paraId="5F58FC89" w14:textId="77777777" w:rsidTr="00E90854">
        <w:trPr>
          <w:trHeight w:val="181"/>
        </w:trPr>
        <w:tc>
          <w:tcPr>
            <w:tcW w:w="817" w:type="dxa"/>
          </w:tcPr>
          <w:p w14:paraId="1231AFCD" w14:textId="77777777" w:rsidR="00326929" w:rsidRPr="008D3522"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645" w:type="dxa"/>
            <w:gridSpan w:val="2"/>
          </w:tcPr>
          <w:p w14:paraId="173210DC" w14:textId="4139F4D6" w:rsidR="00326929" w:rsidRPr="008D3522" w:rsidRDefault="00326929" w:rsidP="00FD4729">
            <w:pPr>
              <w:widowControl w:val="0"/>
              <w:autoSpaceDE w:val="0"/>
              <w:autoSpaceDN w:val="0"/>
              <w:adjustRightInd w:val="0"/>
              <w:spacing w:after="0" w:line="240" w:lineRule="auto"/>
              <w:jc w:val="center"/>
              <w:rPr>
                <w:rFonts w:ascii="Times New Roman" w:eastAsia="Calibri" w:hAnsi="Times New Roman" w:cs="Times New Roman"/>
                <w:b/>
                <w:bCs/>
                <w:color w:val="000000"/>
                <w:sz w:val="24"/>
                <w:szCs w:val="24"/>
                <w:lang w:eastAsia="ru-RU"/>
              </w:rPr>
            </w:pPr>
            <w:r w:rsidRPr="008D3522">
              <w:rPr>
                <w:rFonts w:ascii="Times New Roman" w:eastAsia="Calibri" w:hAnsi="Times New Roman" w:cs="Times New Roman"/>
                <w:b/>
                <w:bCs/>
                <w:color w:val="000000"/>
                <w:sz w:val="24"/>
                <w:szCs w:val="24"/>
                <w:lang w:eastAsia="ru-RU"/>
              </w:rPr>
              <w:t>Раздел 5.1.</w:t>
            </w:r>
            <w:r w:rsidR="00FD4729" w:rsidRPr="008D3522">
              <w:rPr>
                <w:rFonts w:ascii="Times New Roman" w:eastAsia="Calibri" w:hAnsi="Times New Roman" w:cs="Times New Roman"/>
                <w:b/>
                <w:bCs/>
                <w:color w:val="000000"/>
                <w:sz w:val="24"/>
                <w:szCs w:val="24"/>
                <w:lang w:eastAsia="ru-RU"/>
              </w:rPr>
              <w:t>2</w:t>
            </w:r>
            <w:r w:rsidRPr="008D3522">
              <w:rPr>
                <w:rFonts w:ascii="Times New Roman" w:eastAsia="Calibri" w:hAnsi="Times New Roman" w:cs="Times New Roman"/>
                <w:b/>
                <w:bCs/>
                <w:color w:val="000000"/>
                <w:sz w:val="24"/>
                <w:szCs w:val="24"/>
                <w:lang w:eastAsia="ru-RU"/>
              </w:rPr>
              <w:t>.2</w:t>
            </w:r>
            <w:r w:rsidR="00FD4729" w:rsidRPr="008D3522">
              <w:rPr>
                <w:rFonts w:ascii="Times New Roman" w:eastAsia="Calibri" w:hAnsi="Times New Roman" w:cs="Times New Roman"/>
                <w:b/>
                <w:bCs/>
                <w:color w:val="000000"/>
                <w:sz w:val="24"/>
                <w:szCs w:val="24"/>
                <w:lang w:eastAsia="ru-RU"/>
              </w:rPr>
              <w:t xml:space="preserve"> </w:t>
            </w:r>
            <w:r w:rsidRPr="008D3522">
              <w:rPr>
                <w:rFonts w:ascii="Times New Roman" w:eastAsia="Calibri" w:hAnsi="Times New Roman" w:cs="Times New Roman"/>
                <w:b/>
                <w:bCs/>
                <w:color w:val="000000"/>
                <w:sz w:val="24"/>
                <w:szCs w:val="24"/>
                <w:lang w:eastAsia="ru-RU"/>
              </w:rPr>
              <w:t xml:space="preserve">Реализация принципов бережливого производства в профессиональной деятельности </w:t>
            </w:r>
          </w:p>
        </w:tc>
        <w:tc>
          <w:tcPr>
            <w:tcW w:w="1842" w:type="dxa"/>
          </w:tcPr>
          <w:p w14:paraId="76BD830A" w14:textId="1EE5620A" w:rsidR="00326929" w:rsidRPr="008D3522"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1</w:t>
            </w:r>
            <w:r w:rsidR="00924B0B" w:rsidRPr="008D3522">
              <w:rPr>
                <w:rFonts w:ascii="Times New Roman" w:eastAsia="Times New Roman" w:hAnsi="Times New Roman" w:cs="Times New Roman"/>
                <w:b/>
                <w:kern w:val="0"/>
                <w:sz w:val="24"/>
                <w:szCs w:val="24"/>
                <w:lang w:eastAsia="ru-RU"/>
                <w14:ligatures w14:val="none"/>
              </w:rPr>
              <w:t>4</w:t>
            </w:r>
          </w:p>
        </w:tc>
      </w:tr>
      <w:tr w:rsidR="00326929" w:rsidRPr="008D3522" w14:paraId="0369389E" w14:textId="77777777" w:rsidTr="00E90854">
        <w:tc>
          <w:tcPr>
            <w:tcW w:w="817" w:type="dxa"/>
            <w:vMerge w:val="restart"/>
          </w:tcPr>
          <w:p w14:paraId="73DCEECE" w14:textId="3230945B" w:rsidR="00326929" w:rsidRPr="008D3522" w:rsidRDefault="002C1633"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1</w:t>
            </w:r>
          </w:p>
        </w:tc>
        <w:tc>
          <w:tcPr>
            <w:tcW w:w="3998" w:type="dxa"/>
            <w:vMerge w:val="restart"/>
          </w:tcPr>
          <w:p w14:paraId="7DC24945" w14:textId="77C9FB61" w:rsidR="00326929" w:rsidRPr="008D3522" w:rsidRDefault="00326929" w:rsidP="00FD4729">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8D3522">
              <w:rPr>
                <w:rFonts w:ascii="Times New Roman" w:eastAsia="Calibri" w:hAnsi="Times New Roman" w:cs="Times New Roman"/>
                <w:color w:val="000000"/>
                <w:sz w:val="24"/>
                <w:szCs w:val="24"/>
                <w:lang w:eastAsia="ru-RU"/>
              </w:rPr>
              <w:t xml:space="preserve">Методы и инструменты </w:t>
            </w:r>
            <w:r w:rsidRPr="008D3522">
              <w:rPr>
                <w:rFonts w:ascii="Times New Roman" w:eastAsia="Calibri" w:hAnsi="Times New Roman" w:cs="Times New Roman"/>
                <w:color w:val="000000"/>
                <w:sz w:val="24"/>
                <w:szCs w:val="24"/>
                <w:lang w:eastAsia="ru-RU"/>
              </w:rPr>
              <w:lastRenderedPageBreak/>
              <w:t>бережливого производства</w:t>
            </w:r>
          </w:p>
        </w:tc>
        <w:tc>
          <w:tcPr>
            <w:tcW w:w="8647" w:type="dxa"/>
          </w:tcPr>
          <w:p w14:paraId="2181E6C3" w14:textId="77777777" w:rsidR="00326929" w:rsidRPr="008D3522" w:rsidRDefault="00326929" w:rsidP="00E9085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8D3522">
              <w:rPr>
                <w:rFonts w:ascii="Times New Roman" w:eastAsia="Calibri" w:hAnsi="Times New Roman" w:cs="Times New Roman"/>
                <w:color w:val="000000"/>
                <w:sz w:val="24"/>
                <w:szCs w:val="24"/>
                <w:lang w:eastAsia="ru-RU"/>
              </w:rPr>
              <w:lastRenderedPageBreak/>
              <w:t xml:space="preserve">Основные инструменты БП (области применения, адаптация под вид </w:t>
            </w:r>
            <w:r w:rsidRPr="008D3522">
              <w:rPr>
                <w:rFonts w:ascii="Times New Roman" w:eastAsia="Calibri" w:hAnsi="Times New Roman" w:cs="Times New Roman"/>
                <w:color w:val="000000"/>
                <w:sz w:val="24"/>
                <w:szCs w:val="24"/>
                <w:lang w:eastAsia="ru-RU"/>
              </w:rPr>
              <w:lastRenderedPageBreak/>
              <w:t>профессиональной деятельности): стандартизированная работа, система рационализации рабочего места (5S), методика всеобщего обслуживания оборудования (ТРМ), методика быстрой переналадки (SMED), методика защиты от непреднамеренных ошибок (Poka-yoke), методика непрерывного улучшения (кайдзен), встроенное качество, метод организации производства «точно в срок» (канбан)</w:t>
            </w:r>
          </w:p>
        </w:tc>
        <w:tc>
          <w:tcPr>
            <w:tcW w:w="1842" w:type="dxa"/>
          </w:tcPr>
          <w:p w14:paraId="0F7E82B6" w14:textId="77777777" w:rsidR="00326929" w:rsidRPr="008D3522"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lastRenderedPageBreak/>
              <w:t>2</w:t>
            </w:r>
          </w:p>
        </w:tc>
      </w:tr>
      <w:tr w:rsidR="00326929" w:rsidRPr="008D3522" w14:paraId="63B7E6F4" w14:textId="77777777" w:rsidTr="00E90854">
        <w:tc>
          <w:tcPr>
            <w:tcW w:w="817" w:type="dxa"/>
            <w:vMerge/>
          </w:tcPr>
          <w:p w14:paraId="76ADB739" w14:textId="77777777" w:rsidR="00326929" w:rsidRPr="008D3522"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998" w:type="dxa"/>
            <w:vMerge/>
          </w:tcPr>
          <w:p w14:paraId="015AFDE5" w14:textId="77777777" w:rsidR="00326929" w:rsidRPr="008D3522" w:rsidRDefault="00326929" w:rsidP="00E90854">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p>
        </w:tc>
        <w:tc>
          <w:tcPr>
            <w:tcW w:w="8647" w:type="dxa"/>
          </w:tcPr>
          <w:p w14:paraId="1ACAFB28" w14:textId="77777777" w:rsidR="00326929" w:rsidRPr="008D3522" w:rsidRDefault="00326929" w:rsidP="00E9085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8D3522">
              <w:rPr>
                <w:rFonts w:ascii="Times New Roman" w:eastAsia="Calibri" w:hAnsi="Times New Roman" w:cs="Times New Roman"/>
                <w:b/>
                <w:bCs/>
                <w:color w:val="000000"/>
                <w:sz w:val="24"/>
                <w:szCs w:val="24"/>
                <w:lang w:eastAsia="ru-RU"/>
              </w:rPr>
              <w:t>Практическое занятие № 3.</w:t>
            </w:r>
            <w:r w:rsidRPr="008D3522">
              <w:rPr>
                <w:rFonts w:ascii="Times New Roman" w:eastAsia="Calibri" w:hAnsi="Times New Roman" w:cs="Times New Roman"/>
                <w:color w:val="000000"/>
                <w:sz w:val="24"/>
                <w:szCs w:val="24"/>
                <w:lang w:eastAsia="ru-RU"/>
              </w:rPr>
              <w:t xml:space="preserve"> Применение инструментов бережливого производства в учебном проекте. Система рационализации рабочего места (5S) в соответствии со спецификой и профессиональной направленностью</w:t>
            </w:r>
          </w:p>
        </w:tc>
        <w:tc>
          <w:tcPr>
            <w:tcW w:w="1842" w:type="dxa"/>
          </w:tcPr>
          <w:p w14:paraId="7811F383" w14:textId="77777777" w:rsidR="00326929" w:rsidRPr="008D3522"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326929" w:rsidRPr="008D3522" w14:paraId="1EB57453" w14:textId="77777777" w:rsidTr="00E90854">
        <w:tc>
          <w:tcPr>
            <w:tcW w:w="817" w:type="dxa"/>
            <w:vMerge w:val="restart"/>
          </w:tcPr>
          <w:p w14:paraId="212418B3" w14:textId="3901DF10" w:rsidR="00326929" w:rsidRPr="008D3522" w:rsidRDefault="002C1633"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2</w:t>
            </w:r>
          </w:p>
        </w:tc>
        <w:tc>
          <w:tcPr>
            <w:tcW w:w="3998" w:type="dxa"/>
            <w:vMerge w:val="restart"/>
          </w:tcPr>
          <w:p w14:paraId="00D460C0" w14:textId="78F5546A" w:rsidR="00326929" w:rsidRPr="008D3522" w:rsidRDefault="00326929" w:rsidP="00FD4729">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8D3522">
              <w:rPr>
                <w:rFonts w:ascii="Times New Roman" w:eastAsia="Calibri" w:hAnsi="Times New Roman" w:cs="Times New Roman"/>
                <w:color w:val="000000"/>
                <w:sz w:val="24"/>
                <w:szCs w:val="24"/>
                <w:lang w:eastAsia="ru-RU"/>
              </w:rPr>
              <w:t>Внедрение методов бережливого производства</w:t>
            </w:r>
          </w:p>
        </w:tc>
        <w:tc>
          <w:tcPr>
            <w:tcW w:w="8647" w:type="dxa"/>
          </w:tcPr>
          <w:p w14:paraId="6E90516E" w14:textId="77777777" w:rsidR="00326929" w:rsidRPr="008D3522" w:rsidRDefault="00326929" w:rsidP="00E9085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8D3522">
              <w:rPr>
                <w:rFonts w:ascii="Times New Roman" w:eastAsia="Calibri" w:hAnsi="Times New Roman" w:cs="Times New Roman"/>
                <w:color w:val="000000"/>
                <w:sz w:val="24"/>
                <w:szCs w:val="24"/>
                <w:lang w:eastAsia="ru-RU"/>
              </w:rPr>
              <w:t xml:space="preserve">Модель внедрения БП. Целеполагание в бережливой организации. Организационная структура в концепции БП. Ключевые показатели эффективности работы. Производственная культура на рабочем месте. Типичные ошибки применения методов БП. </w:t>
            </w:r>
            <w:r w:rsidRPr="008D3522">
              <w:rPr>
                <w:rFonts w:ascii="Times New Roman" w:eastAsia="Calibri" w:hAnsi="Times New Roman" w:cs="Times New Roman"/>
                <w:sz w:val="24"/>
                <w:szCs w:val="24"/>
                <w:lang w:eastAsia="ru-RU"/>
              </w:rPr>
              <w:t>Варианты внедрения БП с использованием метода диагностики скрытых потерь</w:t>
            </w:r>
          </w:p>
        </w:tc>
        <w:tc>
          <w:tcPr>
            <w:tcW w:w="1842" w:type="dxa"/>
          </w:tcPr>
          <w:p w14:paraId="3190E532" w14:textId="77777777" w:rsidR="00326929" w:rsidRPr="008D3522"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326929" w:rsidRPr="008D3522" w14:paraId="6D7664C0" w14:textId="77777777" w:rsidTr="00E90854">
        <w:tc>
          <w:tcPr>
            <w:tcW w:w="817" w:type="dxa"/>
            <w:vMerge/>
          </w:tcPr>
          <w:p w14:paraId="323C60BB" w14:textId="77777777" w:rsidR="00326929" w:rsidRPr="008D3522"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998" w:type="dxa"/>
            <w:vMerge/>
          </w:tcPr>
          <w:p w14:paraId="5157B1D6" w14:textId="77777777" w:rsidR="00326929" w:rsidRPr="008D3522" w:rsidRDefault="00326929" w:rsidP="00E90854">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p>
        </w:tc>
        <w:tc>
          <w:tcPr>
            <w:tcW w:w="8647" w:type="dxa"/>
          </w:tcPr>
          <w:p w14:paraId="2C4E38A8" w14:textId="77777777" w:rsidR="00326929" w:rsidRPr="008D3522" w:rsidRDefault="00326929" w:rsidP="00E9085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8D3522">
              <w:rPr>
                <w:rFonts w:ascii="Times New Roman" w:eastAsia="Calibri" w:hAnsi="Times New Roman" w:cs="Times New Roman"/>
                <w:b/>
                <w:bCs/>
                <w:color w:val="000000"/>
                <w:sz w:val="24"/>
                <w:szCs w:val="24"/>
                <w:lang w:eastAsia="ru-RU"/>
              </w:rPr>
              <w:t>Практическое занятие № 4.</w:t>
            </w:r>
            <w:r w:rsidRPr="008D3522">
              <w:rPr>
                <w:rFonts w:ascii="Times New Roman" w:eastAsia="Calibri" w:hAnsi="Times New Roman" w:cs="Times New Roman"/>
                <w:color w:val="000000"/>
                <w:sz w:val="24"/>
                <w:szCs w:val="24"/>
                <w:lang w:eastAsia="ru-RU"/>
              </w:rPr>
              <w:t xml:space="preserve"> Анализ типичных ошибок применения методов БП с учетом профиля деятельности.</w:t>
            </w:r>
          </w:p>
        </w:tc>
        <w:tc>
          <w:tcPr>
            <w:tcW w:w="1842" w:type="dxa"/>
          </w:tcPr>
          <w:p w14:paraId="4FE05DAC" w14:textId="77777777" w:rsidR="00326929" w:rsidRPr="008D3522"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326929" w:rsidRPr="008D3522" w14:paraId="03F333A6" w14:textId="77777777" w:rsidTr="00E90854">
        <w:tc>
          <w:tcPr>
            <w:tcW w:w="817" w:type="dxa"/>
            <w:vMerge/>
          </w:tcPr>
          <w:p w14:paraId="72040EB6" w14:textId="77777777" w:rsidR="00326929" w:rsidRPr="008D3522"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998" w:type="dxa"/>
            <w:vMerge/>
          </w:tcPr>
          <w:p w14:paraId="20B54ACA" w14:textId="77777777" w:rsidR="00326929" w:rsidRPr="008D3522" w:rsidRDefault="00326929" w:rsidP="00E90854">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p>
        </w:tc>
        <w:tc>
          <w:tcPr>
            <w:tcW w:w="8647" w:type="dxa"/>
          </w:tcPr>
          <w:p w14:paraId="6602E5CC" w14:textId="77777777" w:rsidR="00326929" w:rsidRPr="008D3522" w:rsidRDefault="00326929" w:rsidP="00E9085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8D3522">
              <w:rPr>
                <w:rFonts w:ascii="Times New Roman" w:eastAsia="Calibri" w:hAnsi="Times New Roman" w:cs="Times New Roman"/>
                <w:color w:val="000000"/>
                <w:sz w:val="24"/>
                <w:szCs w:val="24"/>
                <w:lang w:eastAsia="ru-RU"/>
              </w:rPr>
              <w:t>Лидерство как новый тип производственных отношений. Вовлечение персонала в БП, организация работы с производственными инициативами и предложениями по улучшениям.</w:t>
            </w:r>
          </w:p>
        </w:tc>
        <w:tc>
          <w:tcPr>
            <w:tcW w:w="1842" w:type="dxa"/>
          </w:tcPr>
          <w:p w14:paraId="1836A8B7" w14:textId="77777777" w:rsidR="00326929" w:rsidRPr="008D3522"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326929" w:rsidRPr="008D3522" w14:paraId="12A6A43B" w14:textId="77777777" w:rsidTr="00E90854">
        <w:tc>
          <w:tcPr>
            <w:tcW w:w="817" w:type="dxa"/>
            <w:vMerge w:val="restart"/>
          </w:tcPr>
          <w:p w14:paraId="24111F81" w14:textId="2BD88894" w:rsidR="00326929" w:rsidRPr="008D3522" w:rsidRDefault="002C1633"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3</w:t>
            </w:r>
          </w:p>
        </w:tc>
        <w:tc>
          <w:tcPr>
            <w:tcW w:w="3998" w:type="dxa"/>
            <w:vMerge w:val="restart"/>
          </w:tcPr>
          <w:p w14:paraId="3FF2542E" w14:textId="77D80D9A" w:rsidR="00326929" w:rsidRPr="008D3522" w:rsidRDefault="00326929" w:rsidP="00FD4729">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8D3522">
              <w:rPr>
                <w:rFonts w:ascii="Times New Roman" w:eastAsia="Calibri" w:hAnsi="Times New Roman" w:cs="Times New Roman"/>
                <w:color w:val="000000"/>
                <w:sz w:val="24"/>
                <w:szCs w:val="24"/>
                <w:lang w:eastAsia="ru-RU"/>
              </w:rPr>
              <w:t>Технологии лидерства, вовлечения и мотивации персонала</w:t>
            </w:r>
          </w:p>
        </w:tc>
        <w:tc>
          <w:tcPr>
            <w:tcW w:w="8647" w:type="dxa"/>
          </w:tcPr>
          <w:p w14:paraId="4E944B04" w14:textId="77777777" w:rsidR="00326929" w:rsidRPr="008D3522" w:rsidRDefault="00326929" w:rsidP="00E9085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8D3522">
              <w:rPr>
                <w:rFonts w:ascii="Times New Roman" w:eastAsia="Calibri" w:hAnsi="Times New Roman" w:cs="Times New Roman"/>
                <w:color w:val="000000"/>
                <w:sz w:val="24"/>
                <w:szCs w:val="24"/>
                <w:lang w:eastAsia="ru-RU"/>
              </w:rPr>
              <w:t>Технологии мотивации и стимулирование качества. Квалификация персонала и обучение</w:t>
            </w:r>
          </w:p>
        </w:tc>
        <w:tc>
          <w:tcPr>
            <w:tcW w:w="1842" w:type="dxa"/>
          </w:tcPr>
          <w:p w14:paraId="2A0EBE48" w14:textId="77777777" w:rsidR="00326929" w:rsidRPr="008D3522"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326929" w:rsidRPr="008D3522" w14:paraId="0A0E7A70" w14:textId="77777777" w:rsidTr="00E90854">
        <w:tc>
          <w:tcPr>
            <w:tcW w:w="817" w:type="dxa"/>
            <w:vMerge/>
          </w:tcPr>
          <w:p w14:paraId="1DF71745" w14:textId="77777777" w:rsidR="00326929" w:rsidRPr="008D3522"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998" w:type="dxa"/>
            <w:vMerge/>
          </w:tcPr>
          <w:p w14:paraId="2B446F82" w14:textId="77777777" w:rsidR="00326929" w:rsidRPr="008D3522" w:rsidRDefault="00326929"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647" w:type="dxa"/>
          </w:tcPr>
          <w:p w14:paraId="7B76A5F7" w14:textId="77777777" w:rsidR="00326929" w:rsidRPr="008D3522" w:rsidRDefault="00326929" w:rsidP="00E90854">
            <w:pPr>
              <w:widowControl w:val="0"/>
              <w:autoSpaceDE w:val="0"/>
              <w:autoSpaceDN w:val="0"/>
              <w:adjustRightInd w:val="0"/>
              <w:spacing w:after="0" w:line="240" w:lineRule="auto"/>
              <w:jc w:val="both"/>
            </w:pPr>
            <w:r w:rsidRPr="008D3522">
              <w:rPr>
                <w:rFonts w:ascii="Times New Roman" w:eastAsia="Calibri" w:hAnsi="Times New Roman" w:cs="Times New Roman"/>
                <w:b/>
                <w:bCs/>
                <w:color w:val="000000"/>
                <w:sz w:val="24"/>
                <w:szCs w:val="24"/>
                <w:lang w:eastAsia="ru-RU"/>
              </w:rPr>
              <w:t>Практическое занятие № 5.</w:t>
            </w:r>
            <w:r w:rsidRPr="008D3522">
              <w:t xml:space="preserve"> </w:t>
            </w:r>
            <w:r w:rsidRPr="008D3522">
              <w:rPr>
                <w:rFonts w:ascii="Times New Roman" w:eastAsia="Calibri" w:hAnsi="Times New Roman" w:cs="Times New Roman"/>
                <w:color w:val="000000"/>
                <w:sz w:val="24"/>
                <w:szCs w:val="24"/>
                <w:lang w:eastAsia="ru-RU"/>
              </w:rPr>
              <w:t>Анализ практик эффективного использования человеческого потенциала</w:t>
            </w:r>
            <w:r w:rsidRPr="008D3522">
              <w:rPr>
                <w:rFonts w:ascii="Times New Roman" w:eastAsia="Calibri" w:hAnsi="Times New Roman" w:cs="Times New Roman"/>
                <w:b/>
                <w:bCs/>
                <w:color w:val="000000"/>
                <w:sz w:val="24"/>
                <w:szCs w:val="24"/>
                <w:lang w:eastAsia="ru-RU"/>
              </w:rPr>
              <w:t xml:space="preserve"> </w:t>
            </w:r>
          </w:p>
        </w:tc>
        <w:tc>
          <w:tcPr>
            <w:tcW w:w="1842" w:type="dxa"/>
          </w:tcPr>
          <w:p w14:paraId="11C9E979" w14:textId="77777777" w:rsidR="00326929" w:rsidRPr="008D3522"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326929" w:rsidRPr="008D3522" w14:paraId="351ED1D8" w14:textId="77777777" w:rsidTr="00E90854">
        <w:tc>
          <w:tcPr>
            <w:tcW w:w="817" w:type="dxa"/>
          </w:tcPr>
          <w:p w14:paraId="687BC5FE" w14:textId="77777777" w:rsidR="00326929" w:rsidRPr="008D3522" w:rsidRDefault="00326929" w:rsidP="00E9085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998" w:type="dxa"/>
          </w:tcPr>
          <w:p w14:paraId="6F67A106" w14:textId="77777777" w:rsidR="00326929" w:rsidRPr="008D3522" w:rsidRDefault="00326929"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t>Промежуточная аттестация (зачёт)</w:t>
            </w:r>
          </w:p>
        </w:tc>
        <w:tc>
          <w:tcPr>
            <w:tcW w:w="8647" w:type="dxa"/>
          </w:tcPr>
          <w:p w14:paraId="759957C4" w14:textId="77777777" w:rsidR="00326929" w:rsidRPr="008D3522" w:rsidRDefault="00326929" w:rsidP="00E90854">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t>Проводится на последнем занятии</w:t>
            </w:r>
          </w:p>
        </w:tc>
        <w:tc>
          <w:tcPr>
            <w:tcW w:w="1842" w:type="dxa"/>
          </w:tcPr>
          <w:p w14:paraId="16C8EC52" w14:textId="77777777" w:rsidR="00326929" w:rsidRPr="008D3522"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2</w:t>
            </w:r>
          </w:p>
        </w:tc>
      </w:tr>
      <w:tr w:rsidR="00C80F88" w:rsidRPr="008D3522" w14:paraId="067E3592" w14:textId="77777777" w:rsidTr="00E90854">
        <w:tc>
          <w:tcPr>
            <w:tcW w:w="817" w:type="dxa"/>
          </w:tcPr>
          <w:p w14:paraId="5B17ADCE" w14:textId="77777777" w:rsidR="00C80F88" w:rsidRPr="008D3522" w:rsidRDefault="00C80F88" w:rsidP="00E9085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998" w:type="dxa"/>
          </w:tcPr>
          <w:p w14:paraId="3673A6F5" w14:textId="795EFE01" w:rsidR="00C80F88" w:rsidRPr="008D3522" w:rsidRDefault="00C80F88"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b/>
                <w:bCs/>
                <w:kern w:val="0"/>
                <w:sz w:val="24"/>
                <w:szCs w:val="24"/>
                <w:lang w:eastAsia="ru-RU"/>
                <w14:ligatures w14:val="none"/>
              </w:rPr>
              <w:t>Итого:</w:t>
            </w:r>
          </w:p>
        </w:tc>
        <w:tc>
          <w:tcPr>
            <w:tcW w:w="8647" w:type="dxa"/>
          </w:tcPr>
          <w:p w14:paraId="0DD8C6CB" w14:textId="77777777" w:rsidR="00C80F88" w:rsidRPr="008D3522" w:rsidRDefault="00C80F88" w:rsidP="00E90854">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2" w:type="dxa"/>
          </w:tcPr>
          <w:p w14:paraId="504F1FA7" w14:textId="77333433" w:rsidR="00C80F88" w:rsidRPr="008D3522" w:rsidRDefault="00C80F88"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32 часа. из них: теоретические занятия - 22 часа, практические занятия -10 часов</w:t>
            </w:r>
          </w:p>
        </w:tc>
      </w:tr>
    </w:tbl>
    <w:p w14:paraId="7CDCBAFE" w14:textId="77777777" w:rsidR="00326929" w:rsidRPr="008D3522" w:rsidRDefault="00326929" w:rsidP="00A350C3">
      <w:pPr>
        <w:widowControl w:val="0"/>
        <w:autoSpaceDE w:val="0"/>
        <w:autoSpaceDN w:val="0"/>
        <w:adjustRightInd w:val="0"/>
        <w:spacing w:after="0" w:line="240" w:lineRule="auto"/>
        <w:ind w:firstLine="567"/>
        <w:jc w:val="both"/>
        <w:rPr>
          <w:rFonts w:ascii="Times New Roman" w:eastAsia="Courier New" w:hAnsi="Times New Roman" w:cs="Times New Roman"/>
          <w:b/>
          <w:bCs/>
          <w:color w:val="000000"/>
          <w:kern w:val="0"/>
          <w:sz w:val="32"/>
          <w:szCs w:val="32"/>
          <w:lang w:eastAsia="ru-RU"/>
          <w14:ligatures w14:val="none"/>
        </w:rPr>
      </w:pPr>
    </w:p>
    <w:p w14:paraId="455D4660" w14:textId="77777777" w:rsidR="00C45275" w:rsidRPr="008D3522" w:rsidRDefault="00C45275" w:rsidP="00A350C3">
      <w:pPr>
        <w:widowControl w:val="0"/>
        <w:autoSpaceDE w:val="0"/>
        <w:autoSpaceDN w:val="0"/>
        <w:adjustRightInd w:val="0"/>
        <w:spacing w:after="0" w:line="240" w:lineRule="auto"/>
        <w:ind w:firstLine="567"/>
        <w:jc w:val="both"/>
        <w:rPr>
          <w:rFonts w:ascii="Times New Roman" w:eastAsia="Courier New" w:hAnsi="Times New Roman" w:cs="Times New Roman"/>
          <w:b/>
          <w:bCs/>
          <w:color w:val="000000"/>
          <w:kern w:val="0"/>
          <w:sz w:val="32"/>
          <w:szCs w:val="32"/>
          <w:lang w:eastAsia="ru-RU"/>
          <w14:ligatures w14:val="none"/>
        </w:rPr>
        <w:sectPr w:rsidR="00C45275" w:rsidRPr="008D3522" w:rsidSect="00C45275">
          <w:pgSz w:w="16838" w:h="11909" w:orient="landscape"/>
          <w:pgMar w:top="1701" w:right="1134" w:bottom="851" w:left="851" w:header="0" w:footer="6" w:gutter="0"/>
          <w:cols w:space="720"/>
          <w:noEndnote/>
          <w:titlePg/>
          <w:docGrid w:linePitch="360"/>
        </w:sectPr>
      </w:pPr>
    </w:p>
    <w:p w14:paraId="24892EFB" w14:textId="17285440" w:rsidR="00A350C3" w:rsidRPr="008D3522" w:rsidRDefault="00A350C3" w:rsidP="00A350C3">
      <w:pPr>
        <w:widowControl w:val="0"/>
        <w:autoSpaceDE w:val="0"/>
        <w:autoSpaceDN w:val="0"/>
        <w:adjustRightInd w:val="0"/>
        <w:spacing w:after="0" w:line="240" w:lineRule="auto"/>
        <w:ind w:firstLine="567"/>
        <w:jc w:val="both"/>
        <w:rPr>
          <w:rFonts w:ascii="Times New Roman" w:eastAsia="Courier New" w:hAnsi="Times New Roman" w:cs="Times New Roman"/>
          <w:b/>
          <w:bCs/>
          <w:color w:val="000000"/>
          <w:kern w:val="0"/>
          <w:sz w:val="32"/>
          <w:szCs w:val="32"/>
          <w:lang w:eastAsia="ru-RU"/>
          <w14:ligatures w14:val="none"/>
        </w:rPr>
      </w:pPr>
      <w:r w:rsidRPr="008D3522">
        <w:rPr>
          <w:rFonts w:ascii="Times New Roman" w:eastAsia="Courier New" w:hAnsi="Times New Roman" w:cs="Times New Roman"/>
          <w:b/>
          <w:bCs/>
          <w:color w:val="000000"/>
          <w:kern w:val="0"/>
          <w:sz w:val="32"/>
          <w:szCs w:val="32"/>
          <w:lang w:eastAsia="ru-RU"/>
          <w14:ligatures w14:val="none"/>
        </w:rPr>
        <w:lastRenderedPageBreak/>
        <w:t>5.2 Специальный цикл</w:t>
      </w:r>
    </w:p>
    <w:p w14:paraId="3DDC1F16" w14:textId="471A4992" w:rsidR="00A350C3" w:rsidRPr="008D3522" w:rsidRDefault="00A350C3" w:rsidP="00A350C3">
      <w:pPr>
        <w:widowControl w:val="0"/>
        <w:autoSpaceDE w:val="0"/>
        <w:autoSpaceDN w:val="0"/>
        <w:adjustRightInd w:val="0"/>
        <w:spacing w:after="0" w:line="240" w:lineRule="auto"/>
        <w:ind w:firstLine="567"/>
        <w:jc w:val="both"/>
        <w:rPr>
          <w:rFonts w:ascii="Times New Roman" w:eastAsia="Courier New" w:hAnsi="Times New Roman" w:cs="Times New Roman"/>
          <w:b/>
          <w:bCs/>
          <w:noProof/>
          <w:color w:val="000000"/>
          <w:kern w:val="0"/>
          <w:sz w:val="28"/>
          <w:szCs w:val="28"/>
          <w:lang w:eastAsia="ru-RU"/>
          <w14:ligatures w14:val="none"/>
        </w:rPr>
      </w:pPr>
      <w:r w:rsidRPr="008D3522">
        <w:rPr>
          <w:rFonts w:ascii="Times New Roman" w:eastAsia="Courier New" w:hAnsi="Times New Roman" w:cs="Times New Roman"/>
          <w:b/>
          <w:bCs/>
          <w:color w:val="000000"/>
          <w:kern w:val="0"/>
          <w:sz w:val="32"/>
          <w:szCs w:val="32"/>
          <w:lang w:eastAsia="ru-RU"/>
          <w14:ligatures w14:val="none"/>
        </w:rPr>
        <w:t>5.2.1 Рабочая программа учебного предмета «</w:t>
      </w:r>
      <w:bookmarkStart w:id="23" w:name="_Hlk242876508"/>
      <w:r w:rsidRPr="008D3522">
        <w:rPr>
          <w:rFonts w:ascii="Times New Roman" w:eastAsia="Courier New" w:hAnsi="Times New Roman" w:cs="Times New Roman"/>
          <w:b/>
          <w:bCs/>
          <w:color w:val="000000"/>
          <w:kern w:val="0"/>
          <w:sz w:val="32"/>
          <w:szCs w:val="32"/>
          <w:lang w:eastAsia="ru-RU"/>
          <w14:ligatures w14:val="none"/>
        </w:rPr>
        <w:t xml:space="preserve">Основы </w:t>
      </w:r>
      <w:r w:rsidR="00326929" w:rsidRPr="008D3522">
        <w:rPr>
          <w:rFonts w:ascii="Times New Roman" w:eastAsia="Courier New" w:hAnsi="Times New Roman" w:cs="Times New Roman"/>
          <w:b/>
          <w:bCs/>
          <w:color w:val="000000"/>
          <w:kern w:val="0"/>
          <w:sz w:val="32"/>
          <w:szCs w:val="32"/>
          <w:lang w:eastAsia="ru-RU"/>
          <w14:ligatures w14:val="none"/>
        </w:rPr>
        <w:t>строительного черчения</w:t>
      </w:r>
      <w:bookmarkEnd w:id="23"/>
      <w:r w:rsidRPr="008D3522">
        <w:rPr>
          <w:rFonts w:ascii="Times New Roman" w:eastAsia="Courier New" w:hAnsi="Times New Roman" w:cs="Times New Roman"/>
          <w:b/>
          <w:bCs/>
          <w:color w:val="000000"/>
          <w:kern w:val="0"/>
          <w:sz w:val="32"/>
          <w:szCs w:val="32"/>
          <w:lang w:eastAsia="ru-RU"/>
          <w14:ligatures w14:val="none"/>
        </w:rPr>
        <w:t>»</w:t>
      </w:r>
    </w:p>
    <w:p w14:paraId="40A168E8" w14:textId="43FA5499" w:rsidR="00A350C3" w:rsidRPr="008D3522" w:rsidRDefault="00A350C3" w:rsidP="00A350C3">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14:ligatures w14:val="none"/>
        </w:rPr>
      </w:pPr>
      <w:r w:rsidRPr="008D3522">
        <w:rPr>
          <w:rFonts w:ascii="Times New Roman" w:eastAsia="Courier New" w:hAnsi="Times New Roman" w:cs="Times New Roman"/>
          <w:noProof/>
          <w:color w:val="000000"/>
          <w:kern w:val="0"/>
          <w:sz w:val="28"/>
          <w:szCs w:val="28"/>
          <w:lang w:eastAsia="ru-RU"/>
          <w14:ligatures w14:val="none"/>
        </w:rPr>
        <w:t>Учебный предмет «</w:t>
      </w:r>
      <w:r w:rsidR="00924B0B" w:rsidRPr="008D3522">
        <w:rPr>
          <w:rFonts w:ascii="Times New Roman" w:eastAsia="Courier New" w:hAnsi="Times New Roman" w:cs="Times New Roman"/>
          <w:noProof/>
          <w:color w:val="000000"/>
          <w:kern w:val="0"/>
          <w:sz w:val="28"/>
          <w:szCs w:val="28"/>
          <w:lang w:eastAsia="ru-RU"/>
          <w14:ligatures w14:val="none"/>
        </w:rPr>
        <w:t>Основы строительного черчения</w:t>
      </w:r>
      <w:r w:rsidRPr="008D3522">
        <w:rPr>
          <w:rFonts w:ascii="Times New Roman" w:eastAsia="Courier New" w:hAnsi="Times New Roman" w:cs="Times New Roman"/>
          <w:noProof/>
          <w:color w:val="000000"/>
          <w:kern w:val="0"/>
          <w:sz w:val="28"/>
          <w:szCs w:val="28"/>
          <w:lang w:eastAsia="ru-RU"/>
          <w14:ligatures w14:val="none"/>
        </w:rPr>
        <w:t xml:space="preserve">» относится к специальному циклу образовательной программы. На его освоение отводится </w:t>
      </w:r>
      <w:r w:rsidR="00326929" w:rsidRPr="008D3522">
        <w:rPr>
          <w:rFonts w:ascii="Times New Roman" w:eastAsia="Courier New" w:hAnsi="Times New Roman" w:cs="Times New Roman"/>
          <w:noProof/>
          <w:color w:val="000000"/>
          <w:kern w:val="0"/>
          <w:sz w:val="28"/>
          <w:szCs w:val="28"/>
          <w:lang w:eastAsia="ru-RU"/>
          <w14:ligatures w14:val="none"/>
        </w:rPr>
        <w:t>3</w:t>
      </w:r>
      <w:r w:rsidR="00FD4729" w:rsidRPr="008D3522">
        <w:rPr>
          <w:rFonts w:ascii="Times New Roman" w:eastAsia="Courier New" w:hAnsi="Times New Roman" w:cs="Times New Roman"/>
          <w:noProof/>
          <w:color w:val="000000"/>
          <w:kern w:val="0"/>
          <w:sz w:val="28"/>
          <w:szCs w:val="28"/>
          <w:lang w:eastAsia="ru-RU"/>
          <w14:ligatures w14:val="none"/>
        </w:rPr>
        <w:t>4</w:t>
      </w:r>
      <w:r w:rsidRPr="008D3522">
        <w:rPr>
          <w:rFonts w:ascii="Times New Roman" w:eastAsia="Courier New" w:hAnsi="Times New Roman" w:cs="Times New Roman"/>
          <w:noProof/>
          <w:color w:val="000000"/>
          <w:kern w:val="0"/>
          <w:sz w:val="28"/>
          <w:szCs w:val="28"/>
          <w:lang w:eastAsia="ru-RU"/>
          <w14:ligatures w14:val="none"/>
        </w:rPr>
        <w:t xml:space="preserve"> час</w:t>
      </w:r>
      <w:r w:rsidR="00326929" w:rsidRPr="008D3522">
        <w:rPr>
          <w:rFonts w:ascii="Times New Roman" w:eastAsia="Courier New" w:hAnsi="Times New Roman" w:cs="Times New Roman"/>
          <w:noProof/>
          <w:color w:val="000000"/>
          <w:kern w:val="0"/>
          <w:sz w:val="28"/>
          <w:szCs w:val="28"/>
          <w:lang w:eastAsia="ru-RU"/>
          <w14:ligatures w14:val="none"/>
        </w:rPr>
        <w:t>а</w:t>
      </w:r>
      <w:r w:rsidRPr="008D3522">
        <w:rPr>
          <w:rFonts w:ascii="Times New Roman" w:eastAsia="Courier New" w:hAnsi="Times New Roman" w:cs="Times New Roman"/>
          <w:noProof/>
          <w:color w:val="000000"/>
          <w:kern w:val="0"/>
          <w:sz w:val="28"/>
          <w:szCs w:val="28"/>
          <w:lang w:eastAsia="ru-RU"/>
          <w14:ligatures w14:val="none"/>
        </w:rPr>
        <w:t xml:space="preserve">, в том числе: теоретические занятия – </w:t>
      </w:r>
      <w:r w:rsidR="00326929" w:rsidRPr="008D3522">
        <w:rPr>
          <w:rFonts w:ascii="Times New Roman" w:eastAsia="Courier New" w:hAnsi="Times New Roman" w:cs="Times New Roman"/>
          <w:noProof/>
          <w:color w:val="000000"/>
          <w:kern w:val="0"/>
          <w:sz w:val="28"/>
          <w:szCs w:val="28"/>
          <w:lang w:eastAsia="ru-RU"/>
          <w14:ligatures w14:val="none"/>
        </w:rPr>
        <w:t>1</w:t>
      </w:r>
      <w:r w:rsidR="00FD4729" w:rsidRPr="008D3522">
        <w:rPr>
          <w:rFonts w:ascii="Times New Roman" w:eastAsia="Courier New" w:hAnsi="Times New Roman" w:cs="Times New Roman"/>
          <w:noProof/>
          <w:color w:val="000000"/>
          <w:kern w:val="0"/>
          <w:sz w:val="28"/>
          <w:szCs w:val="28"/>
          <w:lang w:eastAsia="ru-RU"/>
          <w14:ligatures w14:val="none"/>
        </w:rPr>
        <w:t>4</w:t>
      </w:r>
      <w:r w:rsidR="00326929" w:rsidRPr="008D3522">
        <w:rPr>
          <w:rFonts w:ascii="Times New Roman" w:eastAsia="Courier New" w:hAnsi="Times New Roman" w:cs="Times New Roman"/>
          <w:noProof/>
          <w:color w:val="000000"/>
          <w:kern w:val="0"/>
          <w:sz w:val="28"/>
          <w:szCs w:val="28"/>
          <w:lang w:eastAsia="ru-RU"/>
          <w14:ligatures w14:val="none"/>
        </w:rPr>
        <w:t xml:space="preserve"> часов</w:t>
      </w:r>
      <w:r w:rsidRPr="008D3522">
        <w:rPr>
          <w:rFonts w:ascii="Times New Roman" w:eastAsia="Courier New" w:hAnsi="Times New Roman" w:cs="Times New Roman"/>
          <w:noProof/>
          <w:color w:val="000000"/>
          <w:kern w:val="0"/>
          <w:sz w:val="28"/>
          <w:szCs w:val="28"/>
          <w:lang w:eastAsia="ru-RU"/>
          <w14:ligatures w14:val="none"/>
        </w:rPr>
        <w:t xml:space="preserve">, практические занятия – </w:t>
      </w:r>
      <w:r w:rsidR="00326929" w:rsidRPr="008D3522">
        <w:rPr>
          <w:rFonts w:ascii="Times New Roman" w:eastAsia="Courier New" w:hAnsi="Times New Roman" w:cs="Times New Roman"/>
          <w:noProof/>
          <w:color w:val="000000"/>
          <w:kern w:val="0"/>
          <w:sz w:val="28"/>
          <w:szCs w:val="28"/>
          <w:lang w:eastAsia="ru-RU"/>
          <w14:ligatures w14:val="none"/>
        </w:rPr>
        <w:t>20</w:t>
      </w:r>
      <w:r w:rsidRPr="008D3522">
        <w:rPr>
          <w:rFonts w:ascii="Times New Roman" w:eastAsia="Courier New" w:hAnsi="Times New Roman" w:cs="Times New Roman"/>
          <w:noProof/>
          <w:color w:val="000000"/>
          <w:kern w:val="0"/>
          <w:sz w:val="28"/>
          <w:szCs w:val="28"/>
          <w:lang w:eastAsia="ru-RU"/>
          <w14:ligatures w14:val="none"/>
        </w:rPr>
        <w:t xml:space="preserve"> час</w:t>
      </w:r>
      <w:r w:rsidR="00326929" w:rsidRPr="008D3522">
        <w:rPr>
          <w:rFonts w:ascii="Times New Roman" w:eastAsia="Courier New" w:hAnsi="Times New Roman" w:cs="Times New Roman"/>
          <w:noProof/>
          <w:color w:val="000000"/>
          <w:kern w:val="0"/>
          <w:sz w:val="28"/>
          <w:szCs w:val="28"/>
          <w:lang w:eastAsia="ru-RU"/>
          <w14:ligatures w14:val="none"/>
        </w:rPr>
        <w:t>ов</w:t>
      </w:r>
      <w:r w:rsidRPr="008D3522">
        <w:rPr>
          <w:rFonts w:ascii="Times New Roman" w:eastAsia="Courier New" w:hAnsi="Times New Roman" w:cs="Times New Roman"/>
          <w:noProof/>
          <w:color w:val="000000"/>
          <w:kern w:val="0"/>
          <w:sz w:val="28"/>
          <w:szCs w:val="28"/>
          <w:lang w:eastAsia="ru-RU"/>
          <w14:ligatures w14:val="none"/>
        </w:rPr>
        <w:t xml:space="preserve">. </w:t>
      </w:r>
    </w:p>
    <w:p w14:paraId="0B4264ED" w14:textId="35BCEE6B" w:rsidR="00A350C3" w:rsidRPr="008D3522" w:rsidRDefault="00A350C3" w:rsidP="00A350C3">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14:ligatures w14:val="none"/>
        </w:rPr>
      </w:pPr>
      <w:r w:rsidRPr="008D3522">
        <w:rPr>
          <w:rFonts w:ascii="Times New Roman" w:eastAsia="Courier New" w:hAnsi="Times New Roman" w:cs="Times New Roman"/>
          <w:noProof/>
          <w:color w:val="000000"/>
          <w:kern w:val="0"/>
          <w:sz w:val="28"/>
          <w:szCs w:val="28"/>
          <w:lang w:eastAsia="ru-RU"/>
          <w14:ligatures w14:val="none"/>
        </w:rPr>
        <w:t xml:space="preserve">В результате освоения рабочей программы учебного предмета  «Основы </w:t>
      </w:r>
      <w:r w:rsidR="00D277DA" w:rsidRPr="008D3522">
        <w:rPr>
          <w:rFonts w:ascii="Times New Roman" w:eastAsia="Courier New" w:hAnsi="Times New Roman" w:cs="Times New Roman"/>
          <w:noProof/>
          <w:color w:val="000000"/>
          <w:kern w:val="0"/>
          <w:sz w:val="28"/>
          <w:szCs w:val="28"/>
          <w:lang w:eastAsia="ru-RU"/>
          <w14:ligatures w14:val="none"/>
        </w:rPr>
        <w:t>строительного черчения</w:t>
      </w:r>
      <w:r w:rsidRPr="008D3522">
        <w:rPr>
          <w:rFonts w:ascii="Times New Roman" w:eastAsia="Courier New" w:hAnsi="Times New Roman" w:cs="Times New Roman"/>
          <w:noProof/>
          <w:color w:val="000000"/>
          <w:kern w:val="0"/>
          <w:sz w:val="28"/>
          <w:szCs w:val="28"/>
          <w:lang w:eastAsia="ru-RU"/>
          <w14:ligatures w14:val="none"/>
        </w:rPr>
        <w:t>» у обучающегося должны формироваться профессиональные компетенции, он должен выполнять трудовые действия, должен уметь, должен знать:</w:t>
      </w:r>
    </w:p>
    <w:p w14:paraId="0D268702" w14:textId="77777777" w:rsidR="00A350C3" w:rsidRPr="008D3522" w:rsidRDefault="00A350C3" w:rsidP="00A350C3">
      <w:pPr>
        <w:widowControl w:val="0"/>
        <w:autoSpaceDE w:val="0"/>
        <w:autoSpaceDN w:val="0"/>
        <w:adjustRightInd w:val="0"/>
        <w:spacing w:after="0" w:line="240" w:lineRule="auto"/>
        <w:jc w:val="both"/>
        <w:rPr>
          <w:rFonts w:ascii="Times New Roman" w:eastAsia="Courier New" w:hAnsi="Times New Roman" w:cs="Times New Roman"/>
          <w:noProof/>
          <w:color w:val="000000"/>
          <w:kern w:val="0"/>
          <w:sz w:val="28"/>
          <w:szCs w:val="28"/>
          <w:lang w:eastAsia="ru-RU"/>
          <w14:ligatures w14:val="none"/>
        </w:rPr>
      </w:pPr>
    </w:p>
    <w:p w14:paraId="400402ED" w14:textId="77777777" w:rsidR="00A350C3" w:rsidRPr="008D3522" w:rsidRDefault="00A350C3" w:rsidP="00A350C3">
      <w:pPr>
        <w:widowControl w:val="0"/>
        <w:autoSpaceDE w:val="0"/>
        <w:autoSpaceDN w:val="0"/>
        <w:adjustRightInd w:val="0"/>
        <w:spacing w:after="0" w:line="240" w:lineRule="auto"/>
        <w:jc w:val="both"/>
        <w:rPr>
          <w:rFonts w:ascii="Times New Roman" w:eastAsia="Courier New" w:hAnsi="Times New Roman" w:cs="Times New Roman"/>
          <w:noProof/>
          <w:color w:val="000000"/>
          <w:kern w:val="0"/>
          <w:sz w:val="28"/>
          <w:szCs w:val="28"/>
          <w:lang w:eastAsia="ru-RU"/>
          <w14:ligatures w14:val="none"/>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5670"/>
      </w:tblGrid>
      <w:tr w:rsidR="002C1633" w:rsidRPr="008D3522" w14:paraId="799750B1" w14:textId="77777777" w:rsidTr="00A70274">
        <w:tc>
          <w:tcPr>
            <w:tcW w:w="3823" w:type="dxa"/>
          </w:tcPr>
          <w:p w14:paraId="112E5F5B" w14:textId="77777777" w:rsidR="002C1633" w:rsidRPr="008D3522" w:rsidRDefault="002C1633" w:rsidP="00A70274">
            <w:pPr>
              <w:widowControl w:val="0"/>
              <w:spacing w:after="0" w:line="240" w:lineRule="auto"/>
              <w:jc w:val="center"/>
              <w:rPr>
                <w:rFonts w:ascii="Times New Roman" w:eastAsia="Courier New" w:hAnsi="Times New Roman" w:cs="Times New Roman"/>
                <w:b/>
                <w:bCs/>
                <w:color w:val="000000"/>
                <w:kern w:val="0"/>
                <w:sz w:val="24"/>
                <w:szCs w:val="24"/>
                <w:lang w:eastAsia="ru-RU"/>
                <w14:ligatures w14:val="none"/>
              </w:rPr>
            </w:pPr>
            <w:bookmarkStart w:id="24" w:name="_Hlk242812643"/>
            <w:r w:rsidRPr="008D3522">
              <w:rPr>
                <w:rFonts w:ascii="Times New Roman" w:eastAsia="Courier New" w:hAnsi="Times New Roman" w:cs="Times New Roman"/>
                <w:b/>
                <w:bCs/>
                <w:color w:val="000000"/>
                <w:kern w:val="0"/>
                <w:sz w:val="24"/>
                <w:szCs w:val="24"/>
                <w:lang w:eastAsia="ru-RU"/>
                <w14:ligatures w14:val="none"/>
              </w:rPr>
              <w:t>Профессиональные компетенции</w:t>
            </w:r>
          </w:p>
        </w:tc>
        <w:tc>
          <w:tcPr>
            <w:tcW w:w="5670" w:type="dxa"/>
          </w:tcPr>
          <w:p w14:paraId="3B0CEAC5" w14:textId="77777777" w:rsidR="002C1633" w:rsidRPr="008D3522" w:rsidRDefault="002C1633" w:rsidP="00A70274">
            <w:pPr>
              <w:widowControl w:val="0"/>
              <w:spacing w:after="0" w:line="240" w:lineRule="auto"/>
              <w:jc w:val="center"/>
              <w:rPr>
                <w:rFonts w:ascii="Times New Roman" w:eastAsia="Courier New" w:hAnsi="Times New Roman" w:cs="Times New Roman"/>
                <w:b/>
                <w:bCs/>
                <w:color w:val="000000"/>
                <w:kern w:val="0"/>
                <w:sz w:val="24"/>
                <w:szCs w:val="24"/>
                <w:lang w:eastAsia="ru-RU"/>
                <w14:ligatures w14:val="none"/>
              </w:rPr>
            </w:pPr>
            <w:r w:rsidRPr="008D3522">
              <w:rPr>
                <w:rFonts w:ascii="Times New Roman" w:eastAsia="Courier New" w:hAnsi="Times New Roman" w:cs="Times New Roman"/>
                <w:b/>
                <w:bCs/>
                <w:color w:val="000000"/>
                <w:kern w:val="0"/>
                <w:sz w:val="24"/>
                <w:szCs w:val="24"/>
                <w:lang w:eastAsia="ru-RU"/>
                <w14:ligatures w14:val="none"/>
              </w:rPr>
              <w:t>Трудовые действия, умения, знания</w:t>
            </w:r>
          </w:p>
        </w:tc>
      </w:tr>
      <w:tr w:rsidR="002C1633" w:rsidRPr="008D3522" w14:paraId="4C28E3FE" w14:textId="77777777" w:rsidTr="00A70274">
        <w:tc>
          <w:tcPr>
            <w:tcW w:w="3823" w:type="dxa"/>
            <w:vMerge w:val="restart"/>
          </w:tcPr>
          <w:p w14:paraId="3CFFA14B" w14:textId="77777777" w:rsidR="002C1633" w:rsidRPr="008D3522" w:rsidRDefault="002C1633" w:rsidP="00A70274">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ПК 1.</w:t>
            </w:r>
          </w:p>
          <w:p w14:paraId="66E02B28" w14:textId="794F5A77" w:rsidR="00383697" w:rsidRPr="008D3522" w:rsidRDefault="00383697" w:rsidP="0038369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Подготовка рабочего места, оборудования и материалов к проведению кладки, ремонта и реконструкции каменных конструкций</w:t>
            </w:r>
          </w:p>
          <w:p w14:paraId="28F18A5B" w14:textId="40E488C1" w:rsidR="002C1633" w:rsidRPr="008D3522" w:rsidRDefault="002C1633" w:rsidP="00A70274">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55558053" w14:textId="744E8EEC" w:rsidR="002C1633" w:rsidRPr="008D3522" w:rsidRDefault="002C1633" w:rsidP="00A70274">
            <w:pPr>
              <w:widowControl w:val="0"/>
              <w:spacing w:after="0" w:line="240" w:lineRule="auto"/>
              <w:rPr>
                <w:rFonts w:ascii="Times New Roman" w:eastAsia="Courier New" w:hAnsi="Times New Roman" w:cs="Times New Roman"/>
                <w:color w:val="C00000"/>
                <w:kern w:val="0"/>
                <w:sz w:val="24"/>
                <w:szCs w:val="24"/>
                <w:lang w:eastAsia="ru-RU"/>
                <w14:ligatures w14:val="none"/>
              </w:rPr>
            </w:pPr>
            <w:r w:rsidRPr="008D3522">
              <w:rPr>
                <w:rFonts w:ascii="Times New Roman" w:eastAsia="Courier New" w:hAnsi="Times New Roman" w:cs="Times New Roman"/>
                <w:b/>
                <w:bCs/>
                <w:kern w:val="0"/>
                <w:sz w:val="24"/>
                <w:szCs w:val="24"/>
                <w:lang w:eastAsia="ru-RU"/>
                <w14:ligatures w14:val="none"/>
              </w:rPr>
              <w:t>Трудовые действия</w:t>
            </w:r>
            <w:r w:rsidRPr="008D3522">
              <w:rPr>
                <w:rFonts w:ascii="Times New Roman" w:eastAsia="Courier New" w:hAnsi="Times New Roman" w:cs="Times New Roman"/>
                <w:kern w:val="0"/>
                <w:sz w:val="24"/>
                <w:szCs w:val="24"/>
                <w:lang w:eastAsia="ru-RU"/>
                <w14:ligatures w14:val="none"/>
              </w:rPr>
              <w:t>:</w:t>
            </w:r>
            <w:r w:rsidRPr="008D3522">
              <w:t xml:space="preserve"> </w:t>
            </w:r>
            <w:r w:rsidR="005D1762" w:rsidRPr="008D3522">
              <w:rPr>
                <w:rFonts w:ascii="Times New Roman" w:eastAsia="Courier New" w:hAnsi="Times New Roman" w:cs="Times New Roman"/>
                <w:kern w:val="0"/>
                <w:sz w:val="24"/>
                <w:szCs w:val="24"/>
                <w:lang w:eastAsia="ru-RU"/>
                <w14:ligatures w14:val="none"/>
              </w:rPr>
              <w:t>проверка качества и количества строительных материалов и изделий, необходимых для выполнения кладки, ремонта и реконструкции каменных конструкций</w:t>
            </w:r>
          </w:p>
        </w:tc>
      </w:tr>
      <w:tr w:rsidR="002C1633" w:rsidRPr="008D3522" w14:paraId="1ADD8590" w14:textId="77777777" w:rsidTr="00A70274">
        <w:tc>
          <w:tcPr>
            <w:tcW w:w="3823" w:type="dxa"/>
            <w:vMerge/>
          </w:tcPr>
          <w:p w14:paraId="57BF5A11" w14:textId="77777777" w:rsidR="002C1633" w:rsidRPr="008D3522" w:rsidRDefault="002C1633" w:rsidP="00A70274">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6E0397A5" w14:textId="04CDF224" w:rsidR="002C1633" w:rsidRPr="008D3522" w:rsidRDefault="002C1633" w:rsidP="00A70274">
            <w:pPr>
              <w:widowControl w:val="0"/>
              <w:spacing w:after="0" w:line="240" w:lineRule="auto"/>
              <w:rPr>
                <w:rFonts w:ascii="Times New Roman" w:eastAsia="Courier New" w:hAnsi="Times New Roman" w:cs="Times New Roman"/>
                <w:color w:val="C00000"/>
                <w:kern w:val="0"/>
                <w:sz w:val="24"/>
                <w:szCs w:val="24"/>
                <w:lang w:eastAsia="ru-RU"/>
                <w14:ligatures w14:val="none"/>
              </w:rPr>
            </w:pPr>
            <w:r w:rsidRPr="008D3522">
              <w:rPr>
                <w:rFonts w:ascii="Times New Roman" w:eastAsia="Courier New" w:hAnsi="Times New Roman" w:cs="Times New Roman"/>
                <w:b/>
                <w:bCs/>
                <w:kern w:val="0"/>
                <w:sz w:val="24"/>
                <w:szCs w:val="24"/>
                <w:lang w:eastAsia="ru-RU"/>
                <w14:ligatures w14:val="none"/>
              </w:rPr>
              <w:t>Умения:</w:t>
            </w:r>
            <w:r w:rsidRPr="008D3522">
              <w:t xml:space="preserve"> </w:t>
            </w:r>
            <w:r w:rsidR="005D1762" w:rsidRPr="008D3522">
              <w:rPr>
                <w:rFonts w:ascii="Times New Roman" w:eastAsia="Courier New" w:hAnsi="Times New Roman" w:cs="Times New Roman"/>
                <w:kern w:val="0"/>
                <w:sz w:val="24"/>
                <w:szCs w:val="24"/>
                <w:lang w:eastAsia="ru-RU"/>
                <w14:ligatures w14:val="none"/>
              </w:rPr>
              <w:t>читать рабочие чертежи; выбирать необходимые инструменты, оборудование, оснастку и материалы в соответствии со сменным заданием на выполнение кладки, ремонта и реконструкции каменных конструкций</w:t>
            </w:r>
          </w:p>
        </w:tc>
      </w:tr>
      <w:tr w:rsidR="002C1633" w:rsidRPr="008D3522" w14:paraId="298D2B22" w14:textId="77777777" w:rsidTr="00A70274">
        <w:tc>
          <w:tcPr>
            <w:tcW w:w="3823" w:type="dxa"/>
            <w:vMerge/>
          </w:tcPr>
          <w:p w14:paraId="3F599917" w14:textId="77777777" w:rsidR="002C1633" w:rsidRPr="008D3522" w:rsidRDefault="002C1633" w:rsidP="00A70274">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481A070C" w14:textId="6BCF1309" w:rsidR="002C1633" w:rsidRPr="008D3522" w:rsidRDefault="002C1633" w:rsidP="00A70274">
            <w:pPr>
              <w:widowControl w:val="0"/>
              <w:spacing w:after="0" w:line="240" w:lineRule="auto"/>
              <w:rPr>
                <w:rFonts w:ascii="Times New Roman" w:eastAsia="Courier New" w:hAnsi="Times New Roman" w:cs="Times New Roman"/>
                <w:color w:val="C00000"/>
                <w:kern w:val="0"/>
                <w:sz w:val="24"/>
                <w:szCs w:val="24"/>
                <w:lang w:eastAsia="ru-RU"/>
                <w14:ligatures w14:val="none"/>
              </w:rPr>
            </w:pPr>
            <w:r w:rsidRPr="008D3522">
              <w:rPr>
                <w:rFonts w:ascii="Times New Roman" w:eastAsia="Courier New" w:hAnsi="Times New Roman" w:cs="Times New Roman"/>
                <w:b/>
                <w:bCs/>
                <w:kern w:val="0"/>
                <w:sz w:val="24"/>
                <w:szCs w:val="24"/>
                <w:lang w:eastAsia="ru-RU"/>
                <w14:ligatures w14:val="none"/>
              </w:rPr>
              <w:t>Знания:</w:t>
            </w:r>
            <w:r w:rsidRPr="008D3522">
              <w:t xml:space="preserve"> </w:t>
            </w:r>
            <w:r w:rsidR="005D1762" w:rsidRPr="008D3522">
              <w:rPr>
                <w:rFonts w:ascii="Times New Roman" w:eastAsia="Courier New" w:hAnsi="Times New Roman" w:cs="Times New Roman"/>
                <w:kern w:val="0"/>
                <w:sz w:val="24"/>
                <w:szCs w:val="24"/>
                <w:lang w:eastAsia="ru-RU"/>
                <w14:ligatures w14:val="none"/>
              </w:rPr>
              <w:t>требования технической документации в строительстве; система условных обозначений и правила выполнение чертежей в строительстве</w:t>
            </w:r>
          </w:p>
        </w:tc>
      </w:tr>
      <w:tr w:rsidR="002C1633" w:rsidRPr="008D3522" w14:paraId="4A60D973" w14:textId="77777777" w:rsidTr="00A70274">
        <w:tc>
          <w:tcPr>
            <w:tcW w:w="3823" w:type="dxa"/>
            <w:vMerge w:val="restart"/>
          </w:tcPr>
          <w:p w14:paraId="27BC6DAD" w14:textId="77777777" w:rsidR="002C1633" w:rsidRPr="008D3522" w:rsidRDefault="002C1633" w:rsidP="00A70274">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ПК 2.</w:t>
            </w:r>
          </w:p>
          <w:p w14:paraId="02C853C7" w14:textId="2ADE91CC" w:rsidR="002C1633" w:rsidRPr="008D3522" w:rsidRDefault="00383697" w:rsidP="00A70274">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Проведение кладки, ремонта и реконструкции каменных конструкций</w:t>
            </w:r>
          </w:p>
        </w:tc>
        <w:tc>
          <w:tcPr>
            <w:tcW w:w="5670" w:type="dxa"/>
          </w:tcPr>
          <w:p w14:paraId="5A42A92C" w14:textId="021A36CF" w:rsidR="002C1633" w:rsidRPr="008D3522" w:rsidRDefault="002C1633" w:rsidP="007D7A46">
            <w:pPr>
              <w:widowControl w:val="0"/>
              <w:spacing w:after="0" w:line="240" w:lineRule="auto"/>
              <w:rPr>
                <w:rFonts w:ascii="Times New Roman" w:eastAsia="Courier New" w:hAnsi="Times New Roman" w:cs="Times New Roman"/>
                <w:kern w:val="0"/>
                <w:sz w:val="24"/>
                <w:szCs w:val="24"/>
                <w:lang w:eastAsia="ru-RU"/>
                <w14:ligatures w14:val="none"/>
              </w:rPr>
            </w:pPr>
            <w:r w:rsidRPr="008D3522">
              <w:rPr>
                <w:rFonts w:ascii="Times New Roman" w:eastAsia="Courier New" w:hAnsi="Times New Roman" w:cs="Times New Roman"/>
                <w:b/>
                <w:bCs/>
                <w:kern w:val="0"/>
                <w:sz w:val="24"/>
                <w:szCs w:val="24"/>
                <w:lang w:eastAsia="ru-RU"/>
                <w14:ligatures w14:val="none"/>
              </w:rPr>
              <w:t>Трудовые действия:</w:t>
            </w:r>
            <w:r w:rsidRPr="008D3522">
              <w:rPr>
                <w:rFonts w:ascii="Times New Roman" w:eastAsia="Courier New" w:hAnsi="Times New Roman" w:cs="Times New Roman"/>
                <w:kern w:val="0"/>
                <w:sz w:val="24"/>
                <w:szCs w:val="24"/>
                <w:lang w:eastAsia="ru-RU"/>
                <w14:ligatures w14:val="none"/>
              </w:rPr>
              <w:t xml:space="preserve"> </w:t>
            </w:r>
            <w:r w:rsidR="007D7A46" w:rsidRPr="008D3522">
              <w:rPr>
                <w:rFonts w:ascii="Times New Roman" w:eastAsia="Courier New" w:hAnsi="Times New Roman" w:cs="Times New Roman"/>
                <w:kern w:val="0"/>
                <w:sz w:val="24"/>
                <w:szCs w:val="24"/>
                <w:lang w:eastAsia="ru-RU"/>
                <w14:ligatures w14:val="none"/>
              </w:rPr>
              <w:t>кладка фундаментов из бутового камня под лопатку и кирпичного щебня под залив; выполнение цементной стяжки</w:t>
            </w:r>
          </w:p>
        </w:tc>
      </w:tr>
      <w:tr w:rsidR="002C1633" w:rsidRPr="008D3522" w14:paraId="67435D03" w14:textId="77777777" w:rsidTr="00A70274">
        <w:tc>
          <w:tcPr>
            <w:tcW w:w="3823" w:type="dxa"/>
            <w:vMerge/>
          </w:tcPr>
          <w:p w14:paraId="0082E0CE" w14:textId="77777777" w:rsidR="002C1633" w:rsidRPr="008D3522" w:rsidRDefault="002C1633" w:rsidP="00A70274">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06D65339" w14:textId="42B56476" w:rsidR="002C1633" w:rsidRPr="008D3522" w:rsidRDefault="002C1633" w:rsidP="00A70274">
            <w:pPr>
              <w:widowControl w:val="0"/>
              <w:spacing w:after="0" w:line="240" w:lineRule="auto"/>
              <w:rPr>
                <w:rFonts w:ascii="Times New Roman" w:eastAsia="Courier New" w:hAnsi="Times New Roman" w:cs="Times New Roman"/>
                <w:kern w:val="0"/>
                <w:sz w:val="24"/>
                <w:szCs w:val="24"/>
                <w:lang w:eastAsia="ru-RU"/>
                <w14:ligatures w14:val="none"/>
              </w:rPr>
            </w:pPr>
            <w:r w:rsidRPr="008D3522">
              <w:rPr>
                <w:rFonts w:ascii="Times New Roman" w:eastAsia="Courier New" w:hAnsi="Times New Roman" w:cs="Times New Roman"/>
                <w:b/>
                <w:bCs/>
                <w:kern w:val="0"/>
                <w:sz w:val="24"/>
                <w:szCs w:val="24"/>
                <w:lang w:eastAsia="ru-RU"/>
                <w14:ligatures w14:val="none"/>
              </w:rPr>
              <w:t>Умения:</w:t>
            </w:r>
            <w:r w:rsidRPr="008D3522">
              <w:rPr>
                <w:rFonts w:ascii="Times New Roman" w:eastAsia="Courier New" w:hAnsi="Times New Roman" w:cs="Times New Roman"/>
                <w:kern w:val="0"/>
                <w:sz w:val="24"/>
                <w:szCs w:val="24"/>
                <w:lang w:eastAsia="ru-RU"/>
                <w14:ligatures w14:val="none"/>
              </w:rPr>
              <w:t xml:space="preserve"> </w:t>
            </w:r>
            <w:r w:rsidR="007D7A46" w:rsidRPr="008D3522">
              <w:rPr>
                <w:rFonts w:ascii="Times New Roman" w:eastAsia="Courier New" w:hAnsi="Times New Roman" w:cs="Times New Roman"/>
                <w:kern w:val="0"/>
                <w:sz w:val="24"/>
                <w:szCs w:val="24"/>
                <w:lang w:eastAsia="ru-RU"/>
                <w14:ligatures w14:val="none"/>
              </w:rPr>
              <w:t>читать чертежи и схемы каменных конструкций</w:t>
            </w:r>
          </w:p>
        </w:tc>
      </w:tr>
      <w:tr w:rsidR="002C1633" w:rsidRPr="008D3522" w14:paraId="2C5E8272" w14:textId="77777777" w:rsidTr="00A70274">
        <w:tc>
          <w:tcPr>
            <w:tcW w:w="3823" w:type="dxa"/>
            <w:vMerge/>
          </w:tcPr>
          <w:p w14:paraId="1E543BD8" w14:textId="77777777" w:rsidR="002C1633" w:rsidRPr="008D3522" w:rsidRDefault="002C1633" w:rsidP="00A70274">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0CC994CF" w14:textId="43DBE4BA" w:rsidR="002C1633" w:rsidRPr="008D3522" w:rsidRDefault="002C1633" w:rsidP="00A70274">
            <w:pPr>
              <w:widowControl w:val="0"/>
              <w:spacing w:after="0" w:line="240" w:lineRule="auto"/>
              <w:rPr>
                <w:rFonts w:ascii="Times New Roman" w:eastAsia="Courier New" w:hAnsi="Times New Roman" w:cs="Times New Roman"/>
                <w:kern w:val="0"/>
                <w:sz w:val="24"/>
                <w:szCs w:val="24"/>
                <w:lang w:eastAsia="ru-RU"/>
                <w14:ligatures w14:val="none"/>
              </w:rPr>
            </w:pPr>
            <w:r w:rsidRPr="008D3522">
              <w:rPr>
                <w:rFonts w:ascii="Times New Roman" w:eastAsia="Courier New" w:hAnsi="Times New Roman" w:cs="Times New Roman"/>
                <w:b/>
                <w:bCs/>
                <w:kern w:val="0"/>
                <w:sz w:val="24"/>
                <w:szCs w:val="24"/>
                <w:lang w:eastAsia="ru-RU"/>
                <w14:ligatures w14:val="none"/>
              </w:rPr>
              <w:t>Знания:</w:t>
            </w:r>
            <w:r w:rsidRPr="008D3522">
              <w:rPr>
                <w:rFonts w:ascii="Times New Roman" w:eastAsia="Courier New" w:hAnsi="Times New Roman" w:cs="Times New Roman"/>
                <w:kern w:val="0"/>
                <w:sz w:val="24"/>
                <w:szCs w:val="24"/>
                <w:lang w:eastAsia="ru-RU"/>
                <w14:ligatures w14:val="none"/>
              </w:rPr>
              <w:t xml:space="preserve"> </w:t>
            </w:r>
            <w:r w:rsidR="007D7A46" w:rsidRPr="008D3522">
              <w:rPr>
                <w:rFonts w:ascii="Times New Roman" w:eastAsia="Courier New" w:hAnsi="Times New Roman" w:cs="Times New Roman"/>
                <w:kern w:val="0"/>
                <w:sz w:val="24"/>
                <w:szCs w:val="24"/>
                <w:lang w:eastAsia="ru-RU"/>
                <w14:ligatures w14:val="none"/>
              </w:rPr>
              <w:t>требования технической документации в строительстве</w:t>
            </w:r>
          </w:p>
        </w:tc>
      </w:tr>
      <w:bookmarkEnd w:id="24"/>
    </w:tbl>
    <w:p w14:paraId="6D2FE97C" w14:textId="77777777" w:rsidR="002C1633" w:rsidRPr="008D3522" w:rsidRDefault="002C1633" w:rsidP="00A350C3">
      <w:pPr>
        <w:widowControl w:val="0"/>
        <w:autoSpaceDE w:val="0"/>
        <w:autoSpaceDN w:val="0"/>
        <w:adjustRightInd w:val="0"/>
        <w:spacing w:after="0" w:line="240" w:lineRule="auto"/>
        <w:jc w:val="both"/>
        <w:rPr>
          <w:rFonts w:ascii="Times New Roman" w:eastAsia="Courier New" w:hAnsi="Times New Roman" w:cs="Times New Roman"/>
          <w:noProof/>
          <w:color w:val="000000"/>
          <w:kern w:val="0"/>
          <w:sz w:val="28"/>
          <w:szCs w:val="28"/>
          <w:lang w:eastAsia="ru-RU"/>
          <w14:ligatures w14:val="none"/>
        </w:rPr>
        <w:sectPr w:rsidR="002C1633" w:rsidRPr="008D3522" w:rsidSect="00A350C3">
          <w:pgSz w:w="11909" w:h="16838"/>
          <w:pgMar w:top="1134" w:right="851" w:bottom="851" w:left="1701" w:header="0" w:footer="6" w:gutter="0"/>
          <w:cols w:space="720"/>
          <w:noEndnote/>
          <w:titlePg/>
          <w:docGrid w:linePitch="360"/>
        </w:sectPr>
      </w:pPr>
    </w:p>
    <w:p w14:paraId="621D257E" w14:textId="77777777" w:rsidR="00A350C3" w:rsidRPr="008D3522" w:rsidRDefault="00A350C3" w:rsidP="00A350C3">
      <w:pPr>
        <w:widowControl w:val="0"/>
        <w:autoSpaceDE w:val="0"/>
        <w:autoSpaceDN w:val="0"/>
        <w:adjustRightInd w:val="0"/>
        <w:spacing w:after="0" w:line="240" w:lineRule="auto"/>
        <w:jc w:val="both"/>
        <w:rPr>
          <w:rFonts w:ascii="Times New Roman" w:eastAsia="Courier New" w:hAnsi="Times New Roman" w:cs="Times New Roman"/>
          <w:noProof/>
          <w:color w:val="000000"/>
          <w:kern w:val="0"/>
          <w:sz w:val="28"/>
          <w:szCs w:val="28"/>
          <w:lang w:eastAsia="ru-RU"/>
          <w14:ligatures w14:val="none"/>
        </w:rPr>
      </w:pPr>
    </w:p>
    <w:p w14:paraId="5FD488A1" w14:textId="77777777" w:rsidR="00D635D5" w:rsidRPr="008D3522" w:rsidRDefault="00D635D5" w:rsidP="00D635D5">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8D3522">
        <w:rPr>
          <w:rFonts w:ascii="Times New Roman" w:eastAsia="Courier New" w:hAnsi="Times New Roman" w:cs="Times New Roman"/>
          <w:b/>
          <w:bCs/>
          <w:noProof/>
          <w:color w:val="000000"/>
          <w:kern w:val="0"/>
          <w:sz w:val="28"/>
          <w:szCs w:val="28"/>
          <w:lang w:eastAsia="ru-RU"/>
          <w14:ligatures w14:val="none"/>
        </w:rPr>
        <w:t>Распределение учебных часов по разделам и темам, содержание рабочей программы</w:t>
      </w:r>
    </w:p>
    <w:p w14:paraId="778A64CC" w14:textId="77777777" w:rsidR="00D635D5" w:rsidRPr="008D3522" w:rsidRDefault="00D635D5" w:rsidP="00D635D5">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53"/>
        <w:gridCol w:w="8079"/>
        <w:gridCol w:w="1843"/>
      </w:tblGrid>
      <w:tr w:rsidR="00D635D5" w:rsidRPr="008D3522" w14:paraId="2A419CE3" w14:textId="77777777" w:rsidTr="00E90854">
        <w:tc>
          <w:tcPr>
            <w:tcW w:w="817" w:type="dxa"/>
            <w:vAlign w:val="center"/>
          </w:tcPr>
          <w:p w14:paraId="1349DDEC" w14:textId="77777777" w:rsidR="00D635D5" w:rsidRPr="008D3522" w:rsidRDefault="00D635D5"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 п/п</w:t>
            </w:r>
          </w:p>
        </w:tc>
        <w:tc>
          <w:tcPr>
            <w:tcW w:w="4253" w:type="dxa"/>
            <w:vAlign w:val="center"/>
          </w:tcPr>
          <w:p w14:paraId="13D36B4C" w14:textId="77777777" w:rsidR="00D635D5" w:rsidRPr="008D3522" w:rsidRDefault="00D635D5"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Наименование разделов и тем</w:t>
            </w:r>
          </w:p>
        </w:tc>
        <w:tc>
          <w:tcPr>
            <w:tcW w:w="8079" w:type="dxa"/>
            <w:vAlign w:val="center"/>
          </w:tcPr>
          <w:p w14:paraId="30C7FDCE" w14:textId="77777777" w:rsidR="00D635D5" w:rsidRPr="008D3522" w:rsidRDefault="00D635D5"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Содержание</w:t>
            </w:r>
          </w:p>
        </w:tc>
        <w:tc>
          <w:tcPr>
            <w:tcW w:w="1843" w:type="dxa"/>
            <w:vAlign w:val="center"/>
          </w:tcPr>
          <w:p w14:paraId="03608E59" w14:textId="77777777" w:rsidR="00D635D5" w:rsidRPr="008D3522" w:rsidRDefault="00D635D5"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Количество часов</w:t>
            </w:r>
          </w:p>
        </w:tc>
      </w:tr>
      <w:tr w:rsidR="00D635D5" w:rsidRPr="008D3522" w14:paraId="4E134061" w14:textId="77777777" w:rsidTr="00E90854">
        <w:tc>
          <w:tcPr>
            <w:tcW w:w="817" w:type="dxa"/>
          </w:tcPr>
          <w:p w14:paraId="322C7EEA" w14:textId="77777777" w:rsidR="00D635D5" w:rsidRPr="008D3522" w:rsidRDefault="00D635D5" w:rsidP="00E9085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700DB7AA" w14:textId="2FEF853C" w:rsidR="00D635D5" w:rsidRPr="008D3522" w:rsidRDefault="00D635D5" w:rsidP="00D635D5">
            <w:pPr>
              <w:widowControl w:val="0"/>
              <w:autoSpaceDE w:val="0"/>
              <w:autoSpaceDN w:val="0"/>
              <w:adjustRightInd w:val="0"/>
              <w:spacing w:after="0" w:line="240" w:lineRule="auto"/>
              <w:ind w:firstLine="540"/>
              <w:jc w:val="center"/>
              <w:outlineLvl w:val="4"/>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
                <w:bCs/>
                <w:kern w:val="0"/>
                <w:sz w:val="24"/>
                <w:szCs w:val="24"/>
                <w:lang w:eastAsia="ru-RU"/>
                <w14:ligatures w14:val="none"/>
              </w:rPr>
              <w:t xml:space="preserve">Раздел 5.2.1.1 </w:t>
            </w:r>
            <w:r w:rsidRPr="008D3522">
              <w:rPr>
                <w:rFonts w:ascii="Times New Roman" w:eastAsia="Calibri" w:hAnsi="Times New Roman" w:cs="Times New Roman"/>
                <w:b/>
                <w:color w:val="000000"/>
                <w:sz w:val="24"/>
                <w:szCs w:val="24"/>
                <w:lang w:eastAsia="ru-RU"/>
              </w:rPr>
              <w:t>Правила оформления чертежей</w:t>
            </w:r>
            <w:r w:rsidRPr="008D3522">
              <w:rPr>
                <w:rFonts w:ascii="Times New Roman" w:eastAsia="Times New Roman" w:hAnsi="Times New Roman" w:cs="Times New Roman"/>
                <w:b/>
                <w:bCs/>
                <w:kern w:val="0"/>
                <w:sz w:val="24"/>
                <w:szCs w:val="24"/>
                <w:lang w:eastAsia="ru-RU"/>
                <w14:ligatures w14:val="none"/>
              </w:rPr>
              <w:t xml:space="preserve"> </w:t>
            </w:r>
          </w:p>
        </w:tc>
        <w:tc>
          <w:tcPr>
            <w:tcW w:w="1843" w:type="dxa"/>
          </w:tcPr>
          <w:p w14:paraId="594BDABC" w14:textId="77777777" w:rsidR="00D635D5" w:rsidRPr="008D3522" w:rsidRDefault="00D635D5"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8</w:t>
            </w:r>
          </w:p>
        </w:tc>
      </w:tr>
      <w:tr w:rsidR="00D635D5" w:rsidRPr="008D3522" w14:paraId="6E08620F" w14:textId="77777777" w:rsidTr="00E90854">
        <w:tc>
          <w:tcPr>
            <w:tcW w:w="817" w:type="dxa"/>
            <w:vMerge w:val="restart"/>
          </w:tcPr>
          <w:p w14:paraId="53999A29" w14:textId="77777777" w:rsidR="00D635D5" w:rsidRPr="008D3522" w:rsidRDefault="00D635D5"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1</w:t>
            </w:r>
          </w:p>
        </w:tc>
        <w:tc>
          <w:tcPr>
            <w:tcW w:w="4253" w:type="dxa"/>
            <w:vMerge w:val="restart"/>
            <w:tcBorders>
              <w:top w:val="single" w:sz="6" w:space="0" w:color="000000"/>
              <w:left w:val="single" w:sz="6" w:space="0" w:color="000000"/>
              <w:right w:val="single" w:sz="6" w:space="0" w:color="000000"/>
            </w:tcBorders>
          </w:tcPr>
          <w:p w14:paraId="340C2297" w14:textId="77777777" w:rsidR="00D635D5" w:rsidRPr="008D3522" w:rsidRDefault="00D635D5" w:rsidP="00E90854">
            <w:pPr>
              <w:spacing w:after="0" w:line="240" w:lineRule="auto"/>
              <w:contextualSpacing/>
              <w:jc w:val="both"/>
              <w:rPr>
                <w:rFonts w:ascii="Times New Roman" w:eastAsia="Calibri" w:hAnsi="Times New Roman" w:cs="Times New Roman"/>
                <w:bCs/>
                <w:color w:val="000000"/>
                <w:sz w:val="24"/>
                <w:szCs w:val="24"/>
                <w:lang w:eastAsia="ru-RU"/>
              </w:rPr>
            </w:pPr>
            <w:r w:rsidRPr="008D3522">
              <w:rPr>
                <w:rFonts w:ascii="Times New Roman" w:eastAsia="Calibri" w:hAnsi="Times New Roman" w:cs="Times New Roman"/>
                <w:bCs/>
                <w:color w:val="000000"/>
                <w:sz w:val="24"/>
                <w:szCs w:val="24"/>
                <w:lang w:eastAsia="ru-RU"/>
              </w:rPr>
              <w:t xml:space="preserve">Нормы, правила оформления </w:t>
            </w:r>
          </w:p>
          <w:p w14:paraId="5097C2DC" w14:textId="76F825A0" w:rsidR="00D635D5" w:rsidRPr="008D3522" w:rsidRDefault="00D635D5" w:rsidP="00E90854">
            <w:pPr>
              <w:spacing w:after="0" w:line="240" w:lineRule="auto"/>
              <w:contextualSpacing/>
              <w:jc w:val="both"/>
              <w:rPr>
                <w:rFonts w:ascii="Times New Roman" w:eastAsia="Calibri" w:hAnsi="Times New Roman" w:cs="Times New Roman"/>
                <w:bCs/>
                <w:color w:val="000000"/>
                <w:sz w:val="24"/>
                <w:szCs w:val="24"/>
                <w:lang w:eastAsia="ru-RU"/>
              </w:rPr>
            </w:pPr>
            <w:r w:rsidRPr="008D3522">
              <w:rPr>
                <w:rFonts w:ascii="Times New Roman" w:eastAsia="Calibri" w:hAnsi="Times New Roman" w:cs="Times New Roman"/>
                <w:bCs/>
                <w:color w:val="000000"/>
                <w:sz w:val="24"/>
                <w:szCs w:val="24"/>
                <w:lang w:eastAsia="ru-RU"/>
              </w:rPr>
              <w:t xml:space="preserve">чертежей </w:t>
            </w:r>
          </w:p>
          <w:p w14:paraId="691B611D" w14:textId="77777777" w:rsidR="00D635D5" w:rsidRPr="008D3522" w:rsidRDefault="00D635D5"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5A6984A7" w14:textId="77777777" w:rsidR="00D635D5" w:rsidRPr="008D3522" w:rsidRDefault="00D635D5" w:rsidP="00E90854">
            <w:pPr>
              <w:widowControl w:val="0"/>
              <w:autoSpaceDE w:val="0"/>
              <w:autoSpaceDN w:val="0"/>
              <w:adjustRightInd w:val="0"/>
              <w:spacing w:after="0" w:line="240" w:lineRule="auto"/>
              <w:jc w:val="both"/>
              <w:rPr>
                <w:rFonts w:ascii="Times New Roman" w:eastAsia="Calibri" w:hAnsi="Times New Roman" w:cs="Times New Roman"/>
                <w:iCs/>
                <w:color w:val="000000"/>
                <w:sz w:val="24"/>
                <w:szCs w:val="24"/>
              </w:rPr>
            </w:pPr>
            <w:r w:rsidRPr="008D3522">
              <w:rPr>
                <w:rFonts w:ascii="Times New Roman" w:eastAsia="Calibri" w:hAnsi="Times New Roman" w:cs="Times New Roman"/>
                <w:iCs/>
                <w:color w:val="000000"/>
                <w:sz w:val="24"/>
                <w:szCs w:val="24"/>
              </w:rPr>
              <w:t xml:space="preserve">Государственные стандарты на составление и оформление чертежей. </w:t>
            </w:r>
          </w:p>
          <w:p w14:paraId="1D12E2D2" w14:textId="64A08412" w:rsidR="00D635D5" w:rsidRPr="008D3522" w:rsidRDefault="00D635D5" w:rsidP="00E908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t>Основные инструменты и принадлежности для выполнения чертежей</w:t>
            </w:r>
          </w:p>
        </w:tc>
        <w:tc>
          <w:tcPr>
            <w:tcW w:w="1843" w:type="dxa"/>
          </w:tcPr>
          <w:p w14:paraId="78945832" w14:textId="77777777" w:rsidR="00D635D5" w:rsidRPr="008D3522" w:rsidRDefault="00D635D5"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D635D5" w:rsidRPr="008D3522" w14:paraId="6D5264EF" w14:textId="77777777" w:rsidTr="00E90854">
        <w:tc>
          <w:tcPr>
            <w:tcW w:w="817" w:type="dxa"/>
            <w:vMerge/>
          </w:tcPr>
          <w:p w14:paraId="52A6C8DE" w14:textId="77777777" w:rsidR="00D635D5" w:rsidRPr="008D3522" w:rsidRDefault="00D635D5"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Borders>
              <w:left w:val="single" w:sz="6" w:space="0" w:color="000000"/>
              <w:right w:val="single" w:sz="6" w:space="0" w:color="000000"/>
            </w:tcBorders>
          </w:tcPr>
          <w:p w14:paraId="6374CA62" w14:textId="77777777" w:rsidR="00D635D5" w:rsidRPr="008D3522" w:rsidRDefault="00D635D5"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1284F45C" w14:textId="7CF79BF3" w:rsidR="00D635D5" w:rsidRPr="008D3522" w:rsidRDefault="00D635D5" w:rsidP="00E90854">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8D3522">
              <w:rPr>
                <w:rFonts w:ascii="Times New Roman" w:eastAsia="Calibri" w:hAnsi="Times New Roman" w:cs="Times New Roman"/>
                <w:sz w:val="24"/>
                <w:szCs w:val="24"/>
                <w:lang w:eastAsia="ru-RU"/>
              </w:rPr>
              <w:t>Линий чертежа (ГОСТ).</w:t>
            </w:r>
            <w:r w:rsidRPr="008D3522">
              <w:t xml:space="preserve"> </w:t>
            </w:r>
            <w:r w:rsidRPr="008D3522">
              <w:rPr>
                <w:rFonts w:ascii="Times New Roman" w:eastAsia="Calibri" w:hAnsi="Times New Roman" w:cs="Times New Roman"/>
                <w:sz w:val="24"/>
                <w:szCs w:val="24"/>
                <w:lang w:eastAsia="ru-RU"/>
              </w:rPr>
              <w:t>Правила нанесения размеров на чертежах</w:t>
            </w:r>
          </w:p>
          <w:p w14:paraId="119F3056" w14:textId="2847C6C0" w:rsidR="00D635D5" w:rsidRPr="008D3522" w:rsidRDefault="00D635D5" w:rsidP="00E908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8D3522">
              <w:rPr>
                <w:rFonts w:ascii="Times New Roman" w:eastAsia="Calibri" w:hAnsi="Times New Roman" w:cs="Times New Roman"/>
                <w:sz w:val="24"/>
                <w:szCs w:val="24"/>
                <w:lang w:eastAsia="ru-RU"/>
              </w:rPr>
              <w:t xml:space="preserve"> (ГОСТ 2.307-68). Чертежный шрифт</w:t>
            </w:r>
          </w:p>
        </w:tc>
        <w:tc>
          <w:tcPr>
            <w:tcW w:w="1843" w:type="dxa"/>
          </w:tcPr>
          <w:p w14:paraId="230E0E96" w14:textId="77777777" w:rsidR="00D635D5" w:rsidRPr="008D3522" w:rsidRDefault="00D635D5"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D635D5" w:rsidRPr="008D3522" w14:paraId="1D606095" w14:textId="77777777" w:rsidTr="00E90854">
        <w:tc>
          <w:tcPr>
            <w:tcW w:w="817" w:type="dxa"/>
            <w:vMerge/>
          </w:tcPr>
          <w:p w14:paraId="0CF719DE" w14:textId="77777777" w:rsidR="00D635D5" w:rsidRPr="008D3522" w:rsidRDefault="00D635D5"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Borders>
              <w:left w:val="single" w:sz="6" w:space="0" w:color="000000"/>
              <w:right w:val="single" w:sz="6" w:space="0" w:color="000000"/>
            </w:tcBorders>
          </w:tcPr>
          <w:p w14:paraId="7EA802A1" w14:textId="77777777" w:rsidR="00D635D5" w:rsidRPr="008D3522" w:rsidRDefault="00D635D5"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0E79E868" w14:textId="77777777" w:rsidR="00D635D5" w:rsidRPr="008D3522" w:rsidRDefault="00D635D5" w:rsidP="00E908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8D3522">
              <w:rPr>
                <w:rFonts w:ascii="Times New Roman" w:eastAsia="Calibri" w:hAnsi="Times New Roman" w:cs="Times New Roman"/>
                <w:b/>
                <w:bCs/>
                <w:iCs/>
                <w:sz w:val="24"/>
                <w:szCs w:val="24"/>
                <w:lang w:eastAsia="ru-RU"/>
              </w:rPr>
              <w:t>Практическое занятие 1.</w:t>
            </w:r>
            <w:r w:rsidRPr="008D3522">
              <w:rPr>
                <w:rFonts w:ascii="Times New Roman" w:eastAsia="Calibri" w:hAnsi="Times New Roman" w:cs="Times New Roman"/>
                <w:iCs/>
                <w:sz w:val="24"/>
                <w:szCs w:val="24"/>
                <w:lang w:eastAsia="ru-RU"/>
              </w:rPr>
              <w:t xml:space="preserve"> Тема: Линии чертежа. Шрифт</w:t>
            </w:r>
          </w:p>
        </w:tc>
        <w:tc>
          <w:tcPr>
            <w:tcW w:w="1843" w:type="dxa"/>
          </w:tcPr>
          <w:p w14:paraId="75D59274" w14:textId="77777777" w:rsidR="00D635D5" w:rsidRPr="008D3522" w:rsidRDefault="00D635D5"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D635D5" w:rsidRPr="008D3522" w14:paraId="018B9FE7" w14:textId="77777777" w:rsidTr="00E90854">
        <w:tc>
          <w:tcPr>
            <w:tcW w:w="817" w:type="dxa"/>
            <w:vMerge/>
          </w:tcPr>
          <w:p w14:paraId="1565F219" w14:textId="77777777" w:rsidR="00D635D5" w:rsidRPr="008D3522" w:rsidRDefault="00D635D5"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Borders>
              <w:left w:val="single" w:sz="6" w:space="0" w:color="000000"/>
              <w:right w:val="single" w:sz="6" w:space="0" w:color="000000"/>
            </w:tcBorders>
          </w:tcPr>
          <w:p w14:paraId="030564E1" w14:textId="77777777" w:rsidR="00D635D5" w:rsidRPr="008D3522" w:rsidRDefault="00D635D5"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00FBBD45" w14:textId="77777777" w:rsidR="00D635D5" w:rsidRPr="008D3522" w:rsidRDefault="00D635D5" w:rsidP="00E908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8D3522">
              <w:rPr>
                <w:rFonts w:ascii="Times New Roman" w:eastAsia="Calibri" w:hAnsi="Times New Roman" w:cs="Times New Roman"/>
                <w:b/>
                <w:bCs/>
                <w:iCs/>
                <w:sz w:val="24"/>
                <w:szCs w:val="24"/>
                <w:lang w:eastAsia="ru-RU"/>
              </w:rPr>
              <w:t>Практическое занятие 2.</w:t>
            </w:r>
            <w:r w:rsidRPr="008D3522">
              <w:rPr>
                <w:rFonts w:ascii="Times New Roman" w:eastAsia="Calibri" w:hAnsi="Times New Roman" w:cs="Times New Roman"/>
                <w:iCs/>
                <w:sz w:val="24"/>
                <w:szCs w:val="24"/>
                <w:lang w:eastAsia="ru-RU"/>
              </w:rPr>
              <w:t xml:space="preserve"> Тема: Выполнение чертежа детали (по выбору преподавателя) на листе формата А 4 с нанесением размеров</w:t>
            </w:r>
          </w:p>
        </w:tc>
        <w:tc>
          <w:tcPr>
            <w:tcW w:w="1843" w:type="dxa"/>
          </w:tcPr>
          <w:p w14:paraId="5498B604" w14:textId="77777777" w:rsidR="00D635D5" w:rsidRPr="008D3522" w:rsidRDefault="00D635D5"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D635D5" w:rsidRPr="008D3522" w14:paraId="0E32A7A7" w14:textId="77777777" w:rsidTr="00E90854">
        <w:trPr>
          <w:trHeight w:val="181"/>
        </w:trPr>
        <w:tc>
          <w:tcPr>
            <w:tcW w:w="817" w:type="dxa"/>
          </w:tcPr>
          <w:p w14:paraId="6482093A" w14:textId="77777777" w:rsidR="00D635D5" w:rsidRPr="008D3522" w:rsidRDefault="00D635D5"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tcPr>
          <w:p w14:paraId="6BA8EBA2" w14:textId="143455AB" w:rsidR="00D635D5" w:rsidRPr="008D3522" w:rsidRDefault="00D635D5" w:rsidP="00D635D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 xml:space="preserve">Раздел 5.2.2.2 </w:t>
            </w:r>
            <w:r w:rsidRPr="008D3522">
              <w:rPr>
                <w:rFonts w:ascii="Times New Roman" w:eastAsia="Calibri" w:hAnsi="Times New Roman" w:cs="Times New Roman"/>
                <w:b/>
                <w:color w:val="000000"/>
                <w:sz w:val="24"/>
                <w:szCs w:val="24"/>
                <w:lang w:eastAsia="ru-RU"/>
              </w:rPr>
              <w:t>Геометрические построения на чертежах</w:t>
            </w:r>
          </w:p>
        </w:tc>
        <w:tc>
          <w:tcPr>
            <w:tcW w:w="1843" w:type="dxa"/>
          </w:tcPr>
          <w:p w14:paraId="4A648AEE" w14:textId="77777777" w:rsidR="00D635D5" w:rsidRPr="008D3522" w:rsidRDefault="00D635D5"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6</w:t>
            </w:r>
          </w:p>
        </w:tc>
      </w:tr>
      <w:tr w:rsidR="00D635D5" w:rsidRPr="008D3522" w14:paraId="1F5A588C" w14:textId="77777777" w:rsidTr="00E90854">
        <w:tc>
          <w:tcPr>
            <w:tcW w:w="817" w:type="dxa"/>
            <w:vMerge w:val="restart"/>
          </w:tcPr>
          <w:p w14:paraId="48566751" w14:textId="754E1045" w:rsidR="00D635D5" w:rsidRPr="008D3522" w:rsidRDefault="002C1633"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1</w:t>
            </w:r>
          </w:p>
        </w:tc>
        <w:tc>
          <w:tcPr>
            <w:tcW w:w="4253" w:type="dxa"/>
            <w:vMerge w:val="restart"/>
          </w:tcPr>
          <w:p w14:paraId="17EB46C2" w14:textId="32A15328" w:rsidR="00D635D5" w:rsidRPr="008D3522" w:rsidRDefault="00D635D5"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8D3522">
              <w:rPr>
                <w:rFonts w:ascii="Times New Roman" w:eastAsia="Calibri" w:hAnsi="Times New Roman" w:cs="Times New Roman"/>
                <w:color w:val="000000"/>
                <w:sz w:val="24"/>
                <w:szCs w:val="24"/>
                <w:lang w:eastAsia="ru-RU"/>
              </w:rPr>
              <w:t>Геометрические построения на чертежах</w:t>
            </w:r>
          </w:p>
        </w:tc>
        <w:tc>
          <w:tcPr>
            <w:tcW w:w="8079" w:type="dxa"/>
            <w:vAlign w:val="center"/>
          </w:tcPr>
          <w:p w14:paraId="38063334" w14:textId="77777777" w:rsidR="00D635D5" w:rsidRPr="008D3522" w:rsidRDefault="00D635D5" w:rsidP="00E908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8D3522">
              <w:rPr>
                <w:rFonts w:ascii="Times New Roman" w:eastAsia="Calibri" w:hAnsi="Times New Roman" w:cs="Times New Roman"/>
                <w:sz w:val="24"/>
                <w:szCs w:val="24"/>
                <w:lang w:eastAsia="ru-RU"/>
              </w:rPr>
              <w:t xml:space="preserve">Геометрические построения, необходимые для выполнения чертежей. </w:t>
            </w:r>
            <w:r w:rsidRPr="008D3522">
              <w:rPr>
                <w:rFonts w:ascii="Times New Roman" w:eastAsia="Calibri" w:hAnsi="Times New Roman" w:cs="Times New Roman"/>
                <w:color w:val="000000"/>
                <w:sz w:val="24"/>
                <w:szCs w:val="24"/>
                <w:lang w:eastAsia="ru-RU"/>
              </w:rPr>
              <w:t>Сопряжения прямых и кривых линий, комбинаторика сопряжений.</w:t>
            </w:r>
          </w:p>
        </w:tc>
        <w:tc>
          <w:tcPr>
            <w:tcW w:w="1843" w:type="dxa"/>
          </w:tcPr>
          <w:p w14:paraId="60E72A9B" w14:textId="77777777" w:rsidR="00D635D5" w:rsidRPr="008D3522" w:rsidRDefault="00D635D5"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D635D5" w:rsidRPr="008D3522" w14:paraId="7BDDFB30" w14:textId="77777777" w:rsidTr="00E90854">
        <w:tc>
          <w:tcPr>
            <w:tcW w:w="817" w:type="dxa"/>
            <w:vMerge/>
          </w:tcPr>
          <w:p w14:paraId="6803BD56" w14:textId="77777777" w:rsidR="00D635D5" w:rsidRPr="008D3522" w:rsidRDefault="00D635D5"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72837B35" w14:textId="77777777" w:rsidR="00D635D5" w:rsidRPr="008D3522" w:rsidRDefault="00D635D5"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vAlign w:val="center"/>
          </w:tcPr>
          <w:p w14:paraId="391AA0D5" w14:textId="77777777" w:rsidR="00D635D5" w:rsidRPr="008D3522" w:rsidRDefault="00D635D5" w:rsidP="00E908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8D3522">
              <w:rPr>
                <w:rFonts w:ascii="Times New Roman" w:eastAsia="Calibri" w:hAnsi="Times New Roman" w:cs="Times New Roman"/>
                <w:b/>
                <w:bCs/>
                <w:color w:val="000000"/>
                <w:sz w:val="24"/>
                <w:szCs w:val="24"/>
                <w:lang w:eastAsia="ru-RU"/>
              </w:rPr>
              <w:t>Практическое занятие 3</w:t>
            </w:r>
            <w:r w:rsidRPr="008D3522">
              <w:rPr>
                <w:rFonts w:ascii="Times New Roman" w:eastAsia="Calibri" w:hAnsi="Times New Roman" w:cs="Times New Roman"/>
                <w:color w:val="000000"/>
                <w:sz w:val="24"/>
                <w:szCs w:val="24"/>
                <w:lang w:eastAsia="ru-RU"/>
              </w:rPr>
              <w:t>. Тема: Выполнение чертежа плоской детали с применением геометрических построений</w:t>
            </w:r>
          </w:p>
        </w:tc>
        <w:tc>
          <w:tcPr>
            <w:tcW w:w="1843" w:type="dxa"/>
          </w:tcPr>
          <w:p w14:paraId="4D98D987" w14:textId="77777777" w:rsidR="00D635D5" w:rsidRPr="008D3522" w:rsidRDefault="00D635D5"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D635D5" w:rsidRPr="008D3522" w14:paraId="32BE22E6" w14:textId="77777777" w:rsidTr="00E90854">
        <w:tc>
          <w:tcPr>
            <w:tcW w:w="817" w:type="dxa"/>
            <w:vMerge/>
          </w:tcPr>
          <w:p w14:paraId="0DFA56E7" w14:textId="77777777" w:rsidR="00D635D5" w:rsidRPr="008D3522" w:rsidRDefault="00D635D5"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57E49623" w14:textId="77777777" w:rsidR="00D635D5" w:rsidRPr="008D3522" w:rsidRDefault="00D635D5"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vAlign w:val="bottom"/>
          </w:tcPr>
          <w:p w14:paraId="77609BB9" w14:textId="77777777" w:rsidR="00D635D5" w:rsidRPr="008D3522" w:rsidRDefault="00D635D5" w:rsidP="00E908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8D3522">
              <w:rPr>
                <w:rFonts w:ascii="Times New Roman" w:eastAsia="Calibri" w:hAnsi="Times New Roman" w:cs="Times New Roman"/>
                <w:b/>
                <w:bCs/>
                <w:color w:val="000000"/>
                <w:sz w:val="24"/>
                <w:szCs w:val="24"/>
                <w:lang w:eastAsia="ru-RU"/>
              </w:rPr>
              <w:t>Практическое занятие 4</w:t>
            </w:r>
            <w:r w:rsidRPr="008D3522">
              <w:rPr>
                <w:rFonts w:ascii="Times New Roman" w:eastAsia="Calibri" w:hAnsi="Times New Roman" w:cs="Times New Roman"/>
                <w:color w:val="000000"/>
                <w:sz w:val="24"/>
                <w:szCs w:val="24"/>
                <w:lang w:eastAsia="ru-RU"/>
              </w:rPr>
              <w:t>. Тема: Вычерчивание контура детали с построением сопряжений</w:t>
            </w:r>
          </w:p>
        </w:tc>
        <w:tc>
          <w:tcPr>
            <w:tcW w:w="1843" w:type="dxa"/>
          </w:tcPr>
          <w:p w14:paraId="5042EE55" w14:textId="77777777" w:rsidR="00D635D5" w:rsidRPr="008D3522" w:rsidRDefault="00D635D5"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D635D5" w:rsidRPr="008D3522" w14:paraId="39B7F737" w14:textId="77777777" w:rsidTr="00E90854">
        <w:tc>
          <w:tcPr>
            <w:tcW w:w="13149" w:type="dxa"/>
            <w:gridSpan w:val="3"/>
          </w:tcPr>
          <w:p w14:paraId="434D9A3C" w14:textId="6DD137A9" w:rsidR="00D635D5" w:rsidRPr="008D3522" w:rsidRDefault="00D635D5" w:rsidP="00D635D5">
            <w:pPr>
              <w:widowControl w:val="0"/>
              <w:autoSpaceDE w:val="0"/>
              <w:autoSpaceDN w:val="0"/>
              <w:adjustRightInd w:val="0"/>
              <w:spacing w:after="0" w:line="240" w:lineRule="auto"/>
              <w:jc w:val="center"/>
              <w:rPr>
                <w:rFonts w:ascii="Times New Roman" w:eastAsia="Calibri" w:hAnsi="Times New Roman" w:cs="Times New Roman"/>
                <w:b/>
                <w:bCs/>
                <w:color w:val="000000"/>
                <w:sz w:val="24"/>
                <w:szCs w:val="24"/>
                <w:lang w:eastAsia="ru-RU"/>
              </w:rPr>
            </w:pPr>
            <w:r w:rsidRPr="008D3522">
              <w:rPr>
                <w:rFonts w:ascii="Times New Roman" w:eastAsia="Calibri" w:hAnsi="Times New Roman" w:cs="Times New Roman"/>
                <w:b/>
                <w:color w:val="000000"/>
                <w:sz w:val="24"/>
                <w:szCs w:val="24"/>
                <w:lang w:eastAsia="ru-RU"/>
              </w:rPr>
              <w:t>Раздел 5.2.2.3 Основы построений видов, разрезов, сечений на чертежах</w:t>
            </w:r>
          </w:p>
        </w:tc>
        <w:tc>
          <w:tcPr>
            <w:tcW w:w="1843" w:type="dxa"/>
          </w:tcPr>
          <w:p w14:paraId="1322D0FB" w14:textId="77777777" w:rsidR="00D635D5" w:rsidRPr="008D3522" w:rsidRDefault="00D635D5"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18</w:t>
            </w:r>
          </w:p>
        </w:tc>
      </w:tr>
      <w:tr w:rsidR="00D635D5" w:rsidRPr="008D3522" w14:paraId="7E946453" w14:textId="77777777" w:rsidTr="00E90854">
        <w:tc>
          <w:tcPr>
            <w:tcW w:w="817" w:type="dxa"/>
            <w:vMerge w:val="restart"/>
          </w:tcPr>
          <w:p w14:paraId="6193BE23" w14:textId="4A1A6B87" w:rsidR="00D635D5" w:rsidRPr="008D3522" w:rsidRDefault="002C1633"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1</w:t>
            </w:r>
          </w:p>
        </w:tc>
        <w:tc>
          <w:tcPr>
            <w:tcW w:w="4253" w:type="dxa"/>
            <w:vMerge w:val="restart"/>
          </w:tcPr>
          <w:p w14:paraId="164DF3F0" w14:textId="162844EF" w:rsidR="00D635D5" w:rsidRPr="008D3522" w:rsidRDefault="00D635D5" w:rsidP="00E90854">
            <w:pPr>
              <w:spacing w:after="0" w:line="240" w:lineRule="auto"/>
              <w:contextualSpacing/>
              <w:jc w:val="both"/>
              <w:rPr>
                <w:rFonts w:ascii="Times New Roman" w:eastAsia="Calibri" w:hAnsi="Times New Roman" w:cs="Times New Roman"/>
                <w:b/>
                <w:color w:val="000000"/>
                <w:sz w:val="24"/>
                <w:szCs w:val="24"/>
                <w:lang w:eastAsia="ru-RU"/>
              </w:rPr>
            </w:pPr>
            <w:r w:rsidRPr="008D3522">
              <w:rPr>
                <w:rFonts w:ascii="Times New Roman" w:eastAsia="Calibri" w:hAnsi="Times New Roman" w:cs="Times New Roman"/>
                <w:b/>
                <w:color w:val="000000"/>
                <w:sz w:val="24"/>
                <w:szCs w:val="24"/>
                <w:lang w:eastAsia="ru-RU"/>
              </w:rPr>
              <w:t>Прое</w:t>
            </w:r>
            <w:r w:rsidR="0046332E" w:rsidRPr="008D3522">
              <w:rPr>
                <w:rFonts w:ascii="Times New Roman" w:eastAsia="Calibri" w:hAnsi="Times New Roman" w:cs="Times New Roman"/>
                <w:b/>
                <w:color w:val="000000"/>
                <w:sz w:val="24"/>
                <w:szCs w:val="24"/>
                <w:lang w:eastAsia="ru-RU"/>
              </w:rPr>
              <w:t>к</w:t>
            </w:r>
            <w:r w:rsidRPr="008D3522">
              <w:rPr>
                <w:rFonts w:ascii="Times New Roman" w:eastAsia="Calibri" w:hAnsi="Times New Roman" w:cs="Times New Roman"/>
                <w:b/>
                <w:color w:val="000000"/>
                <w:sz w:val="24"/>
                <w:szCs w:val="24"/>
                <w:lang w:eastAsia="ru-RU"/>
              </w:rPr>
              <w:t xml:space="preserve">ционные изображения объектов на чертежах </w:t>
            </w:r>
          </w:p>
          <w:p w14:paraId="4793F1D0" w14:textId="77777777" w:rsidR="00D635D5" w:rsidRPr="008D3522" w:rsidRDefault="00D635D5"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vAlign w:val="bottom"/>
          </w:tcPr>
          <w:p w14:paraId="11B0982D" w14:textId="77777777" w:rsidR="00D635D5" w:rsidRPr="008D3522" w:rsidRDefault="00D635D5" w:rsidP="00E908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8D3522">
              <w:rPr>
                <w:rFonts w:ascii="Times New Roman" w:eastAsia="Calibri" w:hAnsi="Times New Roman" w:cs="Times New Roman"/>
                <w:iCs/>
                <w:color w:val="000000"/>
                <w:sz w:val="24"/>
                <w:szCs w:val="24"/>
                <w:lang w:eastAsia="ru-RU"/>
              </w:rPr>
              <w:t xml:space="preserve">Понятие о проекционной метрической системе, её основные части. </w:t>
            </w:r>
            <w:r w:rsidRPr="008D3522">
              <w:rPr>
                <w:rFonts w:ascii="Times New Roman" w:eastAsia="Calibri" w:hAnsi="Times New Roman" w:cs="Times New Roman"/>
                <w:iCs/>
                <w:sz w:val="24"/>
                <w:szCs w:val="24"/>
                <w:lang w:eastAsia="ru-RU"/>
              </w:rPr>
              <w:t xml:space="preserve">Проецирование на 2-3 плоскости. Метод Монжа. </w:t>
            </w:r>
            <w:r w:rsidRPr="008D3522">
              <w:rPr>
                <w:rFonts w:ascii="Times New Roman" w:eastAsia="Calibri" w:hAnsi="Times New Roman" w:cs="Times New Roman"/>
                <w:iCs/>
                <w:color w:val="000000"/>
                <w:sz w:val="24"/>
                <w:szCs w:val="24"/>
                <w:lang w:eastAsia="ru-RU"/>
              </w:rPr>
              <w:t>Дополнительные виды проекций. Расположение и обозначение дополнительных видов. Местные виды.</w:t>
            </w:r>
          </w:p>
        </w:tc>
        <w:tc>
          <w:tcPr>
            <w:tcW w:w="1843" w:type="dxa"/>
          </w:tcPr>
          <w:p w14:paraId="3ECAA122" w14:textId="77777777" w:rsidR="00D635D5" w:rsidRPr="008D3522" w:rsidRDefault="00D635D5"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D635D5" w:rsidRPr="008D3522" w14:paraId="141D4C24" w14:textId="77777777" w:rsidTr="00E90854">
        <w:tc>
          <w:tcPr>
            <w:tcW w:w="817" w:type="dxa"/>
            <w:vMerge/>
          </w:tcPr>
          <w:p w14:paraId="1DD9AF3A" w14:textId="77777777" w:rsidR="00D635D5" w:rsidRPr="008D3522" w:rsidRDefault="00D635D5" w:rsidP="00E9085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43240D46" w14:textId="77777777" w:rsidR="00D635D5" w:rsidRPr="008D3522" w:rsidRDefault="00D635D5"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591E2207" w14:textId="77777777" w:rsidR="00D635D5" w:rsidRPr="008D3522" w:rsidRDefault="00D635D5" w:rsidP="00E908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8D3522">
              <w:rPr>
                <w:rFonts w:ascii="Times New Roman" w:eastAsia="Calibri" w:hAnsi="Times New Roman" w:cs="Times New Roman"/>
                <w:b/>
                <w:bCs/>
                <w:color w:val="000000"/>
                <w:sz w:val="24"/>
                <w:szCs w:val="24"/>
                <w:lang w:eastAsia="ru-RU"/>
              </w:rPr>
              <w:t>Практическое занятие 5</w:t>
            </w:r>
            <w:r w:rsidRPr="008D3522">
              <w:rPr>
                <w:rFonts w:ascii="Times New Roman" w:eastAsia="Calibri" w:hAnsi="Times New Roman" w:cs="Times New Roman"/>
                <w:color w:val="000000"/>
                <w:sz w:val="24"/>
                <w:szCs w:val="24"/>
                <w:lang w:eastAsia="ru-RU"/>
              </w:rPr>
              <w:t>. Тема: Построение комплексного чертежа детали</w:t>
            </w:r>
          </w:p>
        </w:tc>
        <w:tc>
          <w:tcPr>
            <w:tcW w:w="1843" w:type="dxa"/>
          </w:tcPr>
          <w:p w14:paraId="740C3A16" w14:textId="77777777" w:rsidR="00D635D5" w:rsidRPr="008D3522" w:rsidRDefault="00D635D5"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D635D5" w:rsidRPr="008D3522" w14:paraId="77D20B58" w14:textId="77777777" w:rsidTr="00E90854">
        <w:tc>
          <w:tcPr>
            <w:tcW w:w="817" w:type="dxa"/>
            <w:vMerge w:val="restart"/>
          </w:tcPr>
          <w:p w14:paraId="42FEB527" w14:textId="54FD6452" w:rsidR="00D635D5" w:rsidRPr="008D3522" w:rsidRDefault="002C1633"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2</w:t>
            </w:r>
          </w:p>
        </w:tc>
        <w:tc>
          <w:tcPr>
            <w:tcW w:w="4253" w:type="dxa"/>
            <w:vMerge w:val="restart"/>
          </w:tcPr>
          <w:p w14:paraId="6942757D" w14:textId="21E93AC6" w:rsidR="00D635D5" w:rsidRPr="008D3522" w:rsidRDefault="00D635D5" w:rsidP="00E90854">
            <w:pPr>
              <w:spacing w:after="0" w:line="240" w:lineRule="auto"/>
              <w:contextualSpacing/>
              <w:rPr>
                <w:rFonts w:ascii="Times New Roman" w:eastAsia="Calibri" w:hAnsi="Times New Roman" w:cs="Times New Roman"/>
                <w:b/>
                <w:color w:val="000000"/>
                <w:sz w:val="24"/>
                <w:szCs w:val="24"/>
                <w:lang w:eastAsia="ru-RU"/>
              </w:rPr>
            </w:pPr>
            <w:r w:rsidRPr="008D3522">
              <w:rPr>
                <w:rFonts w:ascii="Times New Roman" w:eastAsia="Calibri" w:hAnsi="Times New Roman" w:cs="Times New Roman"/>
                <w:b/>
                <w:color w:val="000000"/>
                <w:sz w:val="24"/>
                <w:szCs w:val="24"/>
                <w:lang w:eastAsia="ru-RU"/>
              </w:rPr>
              <w:t>Виды, сечения и разрезы на чертежах</w:t>
            </w:r>
          </w:p>
          <w:p w14:paraId="35A233FF" w14:textId="77777777" w:rsidR="00D635D5" w:rsidRPr="008D3522" w:rsidRDefault="00D635D5"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2AB19395" w14:textId="77777777" w:rsidR="00D635D5" w:rsidRPr="008D3522" w:rsidRDefault="00D635D5" w:rsidP="00E90854">
            <w:pPr>
              <w:widowControl w:val="0"/>
              <w:spacing w:after="0" w:line="240" w:lineRule="auto"/>
              <w:contextualSpacing/>
              <w:jc w:val="both"/>
              <w:rPr>
                <w:rFonts w:ascii="Times New Roman" w:eastAsia="Times New Roman" w:hAnsi="Times New Roman" w:cs="Times New Roman"/>
                <w:kern w:val="0"/>
                <w:sz w:val="24"/>
                <w:szCs w:val="24"/>
                <w:lang w:eastAsia="ru-RU"/>
                <w14:ligatures w14:val="none"/>
              </w:rPr>
            </w:pPr>
            <w:r w:rsidRPr="008D3522">
              <w:rPr>
                <w:rFonts w:ascii="Times New Roman" w:eastAsia="Calibri" w:hAnsi="Times New Roman" w:cs="Times New Roman"/>
                <w:iCs/>
                <w:color w:val="000000"/>
                <w:sz w:val="24"/>
                <w:szCs w:val="24"/>
                <w:lang w:eastAsia="ru-RU"/>
              </w:rPr>
              <w:t>Определение понятия «разрез». Назначение разрезов, расположение на чертежах. Определение понятия «сечение». Назначение сечений, их отличие от разрезов.</w:t>
            </w:r>
          </w:p>
        </w:tc>
        <w:tc>
          <w:tcPr>
            <w:tcW w:w="1843" w:type="dxa"/>
          </w:tcPr>
          <w:p w14:paraId="79777BB7" w14:textId="77777777" w:rsidR="00D635D5" w:rsidRPr="008D3522" w:rsidRDefault="00D635D5"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D635D5" w:rsidRPr="008D3522" w14:paraId="39FE480F" w14:textId="77777777" w:rsidTr="00E90854">
        <w:tc>
          <w:tcPr>
            <w:tcW w:w="817" w:type="dxa"/>
            <w:vMerge/>
          </w:tcPr>
          <w:p w14:paraId="500A3683" w14:textId="77777777" w:rsidR="00D635D5" w:rsidRPr="008D3522" w:rsidRDefault="00D635D5" w:rsidP="00E9085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32DA300F" w14:textId="77777777" w:rsidR="00D635D5" w:rsidRPr="008D3522" w:rsidRDefault="00D635D5"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77727B93" w14:textId="77777777" w:rsidR="00D635D5" w:rsidRPr="008D3522" w:rsidRDefault="00D635D5" w:rsidP="00E908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8D3522">
              <w:rPr>
                <w:rFonts w:ascii="Times New Roman" w:eastAsia="Calibri" w:hAnsi="Times New Roman" w:cs="Times New Roman"/>
                <w:b/>
                <w:bCs/>
                <w:color w:val="000000"/>
                <w:sz w:val="24"/>
                <w:szCs w:val="24"/>
                <w:lang w:eastAsia="ru-RU"/>
              </w:rPr>
              <w:t>Практическое занятие 6</w:t>
            </w:r>
            <w:r w:rsidRPr="008D3522">
              <w:rPr>
                <w:rFonts w:ascii="Times New Roman" w:eastAsia="Calibri" w:hAnsi="Times New Roman" w:cs="Times New Roman"/>
                <w:color w:val="000000"/>
                <w:sz w:val="24"/>
                <w:szCs w:val="24"/>
                <w:lang w:eastAsia="ru-RU"/>
              </w:rPr>
              <w:t>. Тема: Выполнение чертежа детали с построением разреза</w:t>
            </w:r>
          </w:p>
        </w:tc>
        <w:tc>
          <w:tcPr>
            <w:tcW w:w="1843" w:type="dxa"/>
          </w:tcPr>
          <w:p w14:paraId="7DFBA538" w14:textId="77777777" w:rsidR="00D635D5" w:rsidRPr="008D3522" w:rsidRDefault="00D635D5"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D635D5" w:rsidRPr="008D3522" w14:paraId="0112979C" w14:textId="77777777" w:rsidTr="00E90854">
        <w:tc>
          <w:tcPr>
            <w:tcW w:w="817" w:type="dxa"/>
            <w:vMerge/>
          </w:tcPr>
          <w:p w14:paraId="6B1F44E2" w14:textId="77777777" w:rsidR="00D635D5" w:rsidRPr="008D3522" w:rsidRDefault="00D635D5" w:rsidP="00E9085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29A27F59" w14:textId="77777777" w:rsidR="00D635D5" w:rsidRPr="008D3522" w:rsidRDefault="00D635D5"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vAlign w:val="bottom"/>
          </w:tcPr>
          <w:p w14:paraId="59FC4CE0" w14:textId="77777777" w:rsidR="00D635D5" w:rsidRPr="008D3522" w:rsidRDefault="00D635D5" w:rsidP="00E908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8D3522">
              <w:rPr>
                <w:rFonts w:ascii="Times New Roman" w:eastAsia="Calibri" w:hAnsi="Times New Roman" w:cs="Times New Roman"/>
                <w:b/>
                <w:bCs/>
                <w:color w:val="000000"/>
                <w:sz w:val="24"/>
                <w:szCs w:val="24"/>
                <w:lang w:eastAsia="ru-RU"/>
              </w:rPr>
              <w:t>Практическое занятие 7</w:t>
            </w:r>
            <w:r w:rsidRPr="008D3522">
              <w:rPr>
                <w:rFonts w:ascii="Times New Roman" w:eastAsia="Calibri" w:hAnsi="Times New Roman" w:cs="Times New Roman"/>
                <w:color w:val="000000"/>
                <w:sz w:val="24"/>
                <w:szCs w:val="24"/>
                <w:lang w:eastAsia="ru-RU"/>
              </w:rPr>
              <w:t>. Тема: Выполнение сечений на чертеже</w:t>
            </w:r>
          </w:p>
        </w:tc>
        <w:tc>
          <w:tcPr>
            <w:tcW w:w="1843" w:type="dxa"/>
          </w:tcPr>
          <w:p w14:paraId="3F1E1B85" w14:textId="77777777" w:rsidR="00D635D5" w:rsidRPr="008D3522" w:rsidRDefault="00D635D5"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D635D5" w:rsidRPr="008D3522" w14:paraId="245A7AD8" w14:textId="77777777" w:rsidTr="00E90854">
        <w:tc>
          <w:tcPr>
            <w:tcW w:w="817" w:type="dxa"/>
            <w:vMerge w:val="restart"/>
          </w:tcPr>
          <w:p w14:paraId="414EEA6D" w14:textId="635EB2EC" w:rsidR="00D635D5" w:rsidRPr="008D3522" w:rsidRDefault="002C1633"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3</w:t>
            </w:r>
          </w:p>
        </w:tc>
        <w:tc>
          <w:tcPr>
            <w:tcW w:w="4253" w:type="dxa"/>
            <w:vMerge w:val="restart"/>
          </w:tcPr>
          <w:p w14:paraId="0B843EA1" w14:textId="25CD50E5" w:rsidR="00D635D5" w:rsidRPr="008D3522" w:rsidRDefault="00D635D5" w:rsidP="00E908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color w:val="000000"/>
                <w:sz w:val="24"/>
                <w:szCs w:val="24"/>
                <w:lang w:eastAsia="ru-RU"/>
              </w:rPr>
            </w:pPr>
            <w:r w:rsidRPr="008D3522">
              <w:rPr>
                <w:rFonts w:ascii="Times New Roman" w:eastAsia="Calibri" w:hAnsi="Times New Roman" w:cs="Times New Roman"/>
                <w:b/>
                <w:color w:val="000000"/>
                <w:sz w:val="24"/>
                <w:szCs w:val="24"/>
                <w:lang w:eastAsia="ru-RU"/>
              </w:rPr>
              <w:t>Аксонометрические проекции</w:t>
            </w:r>
          </w:p>
          <w:p w14:paraId="6B635C0F" w14:textId="77777777" w:rsidR="00D635D5" w:rsidRPr="008D3522" w:rsidRDefault="00D635D5"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vAlign w:val="bottom"/>
          </w:tcPr>
          <w:p w14:paraId="5DCFA6C8" w14:textId="77777777" w:rsidR="00D635D5" w:rsidRPr="008D3522" w:rsidRDefault="00D635D5" w:rsidP="00E908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8D3522">
              <w:rPr>
                <w:rFonts w:ascii="Times New Roman" w:eastAsia="Calibri" w:hAnsi="Times New Roman" w:cs="Times New Roman"/>
                <w:iCs/>
                <w:color w:val="000000"/>
                <w:sz w:val="24"/>
                <w:szCs w:val="24"/>
                <w:lang w:eastAsia="ru-RU"/>
              </w:rPr>
              <w:t xml:space="preserve">Общие понятия об аксонометрических проекциях. Аксонометрические оси. Показатели искажения. Аксонометрические проекции плоских и объемных </w:t>
            </w:r>
            <w:r w:rsidRPr="008D3522">
              <w:rPr>
                <w:rFonts w:ascii="Times New Roman" w:eastAsia="Calibri" w:hAnsi="Times New Roman" w:cs="Times New Roman"/>
                <w:iCs/>
                <w:color w:val="000000"/>
                <w:sz w:val="24"/>
                <w:szCs w:val="24"/>
                <w:lang w:eastAsia="ru-RU"/>
              </w:rPr>
              <w:lastRenderedPageBreak/>
              <w:t>деталей.</w:t>
            </w:r>
          </w:p>
        </w:tc>
        <w:tc>
          <w:tcPr>
            <w:tcW w:w="1843" w:type="dxa"/>
          </w:tcPr>
          <w:p w14:paraId="023E1FE6" w14:textId="77777777" w:rsidR="00D635D5" w:rsidRPr="008D3522" w:rsidRDefault="00D635D5"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lastRenderedPageBreak/>
              <w:t>2</w:t>
            </w:r>
          </w:p>
        </w:tc>
      </w:tr>
      <w:tr w:rsidR="00D635D5" w:rsidRPr="008D3522" w14:paraId="102491BD" w14:textId="77777777" w:rsidTr="00E90854">
        <w:tc>
          <w:tcPr>
            <w:tcW w:w="817" w:type="dxa"/>
            <w:vMerge/>
          </w:tcPr>
          <w:p w14:paraId="3E278477" w14:textId="77777777" w:rsidR="00D635D5" w:rsidRPr="008D3522" w:rsidRDefault="00D635D5" w:rsidP="00E9085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0D11AB77" w14:textId="77777777" w:rsidR="00D635D5" w:rsidRPr="008D3522" w:rsidRDefault="00D635D5"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vAlign w:val="bottom"/>
          </w:tcPr>
          <w:p w14:paraId="79EBACB9" w14:textId="77777777" w:rsidR="00D635D5" w:rsidRPr="008D3522" w:rsidRDefault="00D635D5" w:rsidP="00E908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8D3522">
              <w:rPr>
                <w:rFonts w:ascii="Times New Roman" w:eastAsia="Calibri" w:hAnsi="Times New Roman" w:cs="Times New Roman"/>
                <w:b/>
                <w:bCs/>
                <w:color w:val="000000"/>
                <w:sz w:val="24"/>
                <w:szCs w:val="24"/>
                <w:lang w:eastAsia="ru-RU"/>
              </w:rPr>
              <w:t>Практическое занятие 8.</w:t>
            </w:r>
            <w:r w:rsidRPr="008D3522">
              <w:rPr>
                <w:rFonts w:ascii="Times New Roman" w:eastAsia="Calibri" w:hAnsi="Times New Roman" w:cs="Times New Roman"/>
                <w:color w:val="000000"/>
                <w:sz w:val="24"/>
                <w:szCs w:val="24"/>
                <w:lang w:eastAsia="ru-RU"/>
              </w:rPr>
              <w:t xml:space="preserve"> Тема: Построение трёх проекций детали по её аксонометрическому изображению</w:t>
            </w:r>
          </w:p>
        </w:tc>
        <w:tc>
          <w:tcPr>
            <w:tcW w:w="1843" w:type="dxa"/>
          </w:tcPr>
          <w:p w14:paraId="614E33C2" w14:textId="77777777" w:rsidR="00D635D5" w:rsidRPr="008D3522" w:rsidRDefault="00D635D5"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D635D5" w:rsidRPr="008D3522" w14:paraId="580C0EC0" w14:textId="77777777" w:rsidTr="00E90854">
        <w:tc>
          <w:tcPr>
            <w:tcW w:w="817" w:type="dxa"/>
            <w:vMerge/>
          </w:tcPr>
          <w:p w14:paraId="65F7C797" w14:textId="77777777" w:rsidR="00D635D5" w:rsidRPr="008D3522" w:rsidRDefault="00D635D5" w:rsidP="00E9085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6DB0D414" w14:textId="77777777" w:rsidR="00D635D5" w:rsidRPr="008D3522" w:rsidRDefault="00D635D5"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33C4F682" w14:textId="77777777" w:rsidR="00D635D5" w:rsidRPr="008D3522" w:rsidRDefault="00D635D5" w:rsidP="00E908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8D3522">
              <w:rPr>
                <w:rFonts w:ascii="Times New Roman" w:eastAsia="Calibri" w:hAnsi="Times New Roman" w:cs="Times New Roman"/>
                <w:b/>
                <w:bCs/>
                <w:color w:val="000000"/>
                <w:sz w:val="24"/>
                <w:szCs w:val="24"/>
                <w:lang w:eastAsia="ru-RU"/>
              </w:rPr>
              <w:t>Практическое занятие 9.</w:t>
            </w:r>
            <w:r w:rsidRPr="008D3522">
              <w:rPr>
                <w:rFonts w:ascii="Times New Roman" w:eastAsia="Calibri" w:hAnsi="Times New Roman" w:cs="Times New Roman"/>
                <w:color w:val="000000"/>
                <w:sz w:val="24"/>
                <w:szCs w:val="24"/>
                <w:lang w:eastAsia="ru-RU"/>
              </w:rPr>
              <w:t xml:space="preserve"> Тема: Построение аксонометрических проекций (косоугольной фронтальной диметрии и пря</w:t>
            </w:r>
            <w:r w:rsidRPr="008D3522">
              <w:rPr>
                <w:rFonts w:ascii="Times New Roman" w:eastAsia="Calibri" w:hAnsi="Times New Roman" w:cs="Times New Roman"/>
                <w:color w:val="000000"/>
                <w:sz w:val="24"/>
                <w:szCs w:val="24"/>
                <w:lang w:eastAsia="ru-RU"/>
              </w:rPr>
              <w:softHyphen/>
              <w:t>моугольной изометрической проекции) правильного треугольника со сторонами, рав</w:t>
            </w:r>
            <w:r w:rsidRPr="008D3522">
              <w:rPr>
                <w:rFonts w:ascii="Times New Roman" w:eastAsia="Calibri" w:hAnsi="Times New Roman" w:cs="Times New Roman"/>
                <w:color w:val="000000"/>
                <w:sz w:val="24"/>
                <w:szCs w:val="24"/>
                <w:lang w:eastAsia="ru-RU"/>
              </w:rPr>
              <w:softHyphen/>
              <w:t>ными 30 мм, и шестиугольника со сторонами, равными 20 мм, расположив их в про</w:t>
            </w:r>
            <w:r w:rsidRPr="008D3522">
              <w:rPr>
                <w:rFonts w:ascii="Times New Roman" w:eastAsia="Calibri" w:hAnsi="Times New Roman" w:cs="Times New Roman"/>
                <w:color w:val="000000"/>
                <w:sz w:val="24"/>
                <w:szCs w:val="24"/>
                <w:lang w:eastAsia="ru-RU"/>
              </w:rPr>
              <w:softHyphen/>
              <w:t>странстве параллельно горизонтальной и фронтальной плоскостям проекций</w:t>
            </w:r>
          </w:p>
        </w:tc>
        <w:tc>
          <w:tcPr>
            <w:tcW w:w="1843" w:type="dxa"/>
          </w:tcPr>
          <w:p w14:paraId="26319ACA" w14:textId="77777777" w:rsidR="00D635D5" w:rsidRPr="008D3522" w:rsidRDefault="00D635D5"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D635D5" w:rsidRPr="008D3522" w14:paraId="15BD2304" w14:textId="77777777" w:rsidTr="00E90854">
        <w:tc>
          <w:tcPr>
            <w:tcW w:w="817" w:type="dxa"/>
            <w:vMerge/>
          </w:tcPr>
          <w:p w14:paraId="619EADA5" w14:textId="77777777" w:rsidR="00D635D5" w:rsidRPr="008D3522" w:rsidRDefault="00D635D5" w:rsidP="00E9085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1F78813D" w14:textId="77777777" w:rsidR="00D635D5" w:rsidRPr="008D3522" w:rsidRDefault="00D635D5"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6D02C305" w14:textId="77777777" w:rsidR="00D635D5" w:rsidRPr="008D3522" w:rsidRDefault="00D635D5" w:rsidP="00E908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8D3522">
              <w:rPr>
                <w:rFonts w:ascii="Times New Roman" w:eastAsia="Calibri" w:hAnsi="Times New Roman" w:cs="Times New Roman"/>
                <w:b/>
                <w:bCs/>
                <w:sz w:val="24"/>
                <w:szCs w:val="24"/>
                <w:lang w:eastAsia="ru-RU"/>
              </w:rPr>
              <w:t>Практическое занятие 10</w:t>
            </w:r>
            <w:r w:rsidRPr="008D3522">
              <w:rPr>
                <w:rFonts w:ascii="Times New Roman" w:eastAsia="Calibri" w:hAnsi="Times New Roman" w:cs="Times New Roman"/>
                <w:sz w:val="24"/>
                <w:szCs w:val="24"/>
                <w:lang w:eastAsia="ru-RU"/>
              </w:rPr>
              <w:t>. Тема: Построение фронтальной диметрии или изометрической проекции</w:t>
            </w:r>
          </w:p>
        </w:tc>
        <w:tc>
          <w:tcPr>
            <w:tcW w:w="1843" w:type="dxa"/>
          </w:tcPr>
          <w:p w14:paraId="1E008A0F" w14:textId="77777777" w:rsidR="00D635D5" w:rsidRPr="008D3522" w:rsidRDefault="00D635D5"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D635D5" w:rsidRPr="008D3522" w14:paraId="69F582D3" w14:textId="77777777" w:rsidTr="007D7A46">
        <w:tc>
          <w:tcPr>
            <w:tcW w:w="817" w:type="dxa"/>
          </w:tcPr>
          <w:p w14:paraId="13F50176" w14:textId="77777777" w:rsidR="00D635D5" w:rsidRPr="008D3522" w:rsidRDefault="00D635D5" w:rsidP="00E9085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tcPr>
          <w:p w14:paraId="3945B767" w14:textId="77777777" w:rsidR="00D635D5" w:rsidRPr="008D3522" w:rsidRDefault="00D635D5"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t>Промежуточная аттестация (зачёт)</w:t>
            </w:r>
          </w:p>
        </w:tc>
        <w:tc>
          <w:tcPr>
            <w:tcW w:w="8079" w:type="dxa"/>
          </w:tcPr>
          <w:p w14:paraId="4299B259" w14:textId="77777777" w:rsidR="00D635D5" w:rsidRPr="008D3522" w:rsidRDefault="00D635D5" w:rsidP="00E90854">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t>Проводится на последнем занятии</w:t>
            </w:r>
          </w:p>
        </w:tc>
        <w:tc>
          <w:tcPr>
            <w:tcW w:w="1843" w:type="dxa"/>
          </w:tcPr>
          <w:p w14:paraId="1D5BE88F" w14:textId="2C8A861C" w:rsidR="00D635D5" w:rsidRPr="008D3522" w:rsidRDefault="0046332E"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2</w:t>
            </w:r>
          </w:p>
        </w:tc>
      </w:tr>
      <w:tr w:rsidR="00C80F88" w:rsidRPr="008D3522" w14:paraId="66F2733A" w14:textId="77777777" w:rsidTr="007D7A46">
        <w:tc>
          <w:tcPr>
            <w:tcW w:w="817" w:type="dxa"/>
          </w:tcPr>
          <w:p w14:paraId="53A271EA" w14:textId="77777777" w:rsidR="00C80F88" w:rsidRPr="008D3522" w:rsidRDefault="00C80F88" w:rsidP="00C80F88">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tcPr>
          <w:p w14:paraId="19F91299" w14:textId="371D87C3" w:rsidR="00C80F88" w:rsidRPr="008D3522" w:rsidRDefault="00C80F88" w:rsidP="00C80F8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b/>
                <w:bCs/>
                <w:kern w:val="0"/>
                <w:sz w:val="24"/>
                <w:szCs w:val="24"/>
                <w:lang w:eastAsia="ru-RU"/>
                <w14:ligatures w14:val="none"/>
              </w:rPr>
              <w:t>Итого:</w:t>
            </w:r>
          </w:p>
        </w:tc>
        <w:tc>
          <w:tcPr>
            <w:tcW w:w="8079" w:type="dxa"/>
          </w:tcPr>
          <w:p w14:paraId="034B4357" w14:textId="77777777" w:rsidR="00C80F88" w:rsidRPr="008D3522" w:rsidRDefault="00C80F88" w:rsidP="00C80F88">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3" w:type="dxa"/>
          </w:tcPr>
          <w:p w14:paraId="79630637" w14:textId="6ABAB234" w:rsidR="00C80F88" w:rsidRPr="008D3522" w:rsidRDefault="00C80F88" w:rsidP="00C80F8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34 часа, из них: теоретические занятия -14 часов., практические занятия - 20 часов</w:t>
            </w:r>
          </w:p>
        </w:tc>
      </w:tr>
    </w:tbl>
    <w:p w14:paraId="1CA9FDB8" w14:textId="77777777" w:rsidR="00A350C3" w:rsidRPr="008D3522" w:rsidRDefault="00A350C3" w:rsidP="00A350C3">
      <w:pPr>
        <w:widowControl w:val="0"/>
        <w:autoSpaceDE w:val="0"/>
        <w:autoSpaceDN w:val="0"/>
        <w:adjustRightInd w:val="0"/>
        <w:spacing w:after="0" w:line="240" w:lineRule="auto"/>
        <w:ind w:firstLine="709"/>
        <w:jc w:val="both"/>
        <w:rPr>
          <w:rFonts w:ascii="Times New Roman" w:eastAsia="Courier New" w:hAnsi="Times New Roman" w:cs="Times New Roman"/>
          <w:b/>
          <w:noProof/>
          <w:color w:val="000000"/>
          <w:kern w:val="0"/>
          <w:sz w:val="28"/>
          <w:szCs w:val="28"/>
          <w:lang w:eastAsia="ru-RU"/>
          <w14:ligatures w14:val="none"/>
        </w:rPr>
        <w:sectPr w:rsidR="00A350C3" w:rsidRPr="008D3522" w:rsidSect="00A350C3">
          <w:pgSz w:w="16838" w:h="11909" w:orient="landscape"/>
          <w:pgMar w:top="1134" w:right="536" w:bottom="851" w:left="851" w:header="0" w:footer="6" w:gutter="0"/>
          <w:cols w:space="720"/>
          <w:noEndnote/>
          <w:titlePg/>
          <w:docGrid w:linePitch="360"/>
        </w:sectPr>
      </w:pPr>
    </w:p>
    <w:p w14:paraId="4077341D" w14:textId="23EBD49C" w:rsidR="00A350C3" w:rsidRPr="008D3522" w:rsidRDefault="00A350C3" w:rsidP="00A350C3">
      <w:pPr>
        <w:widowControl w:val="0"/>
        <w:autoSpaceDE w:val="0"/>
        <w:autoSpaceDN w:val="0"/>
        <w:adjustRightInd w:val="0"/>
        <w:spacing w:after="0" w:line="240" w:lineRule="auto"/>
        <w:ind w:firstLine="567"/>
        <w:jc w:val="both"/>
        <w:rPr>
          <w:rFonts w:ascii="Times New Roman" w:eastAsia="Courier New" w:hAnsi="Times New Roman" w:cs="Times New Roman"/>
          <w:b/>
          <w:noProof/>
          <w:color w:val="000000"/>
          <w:kern w:val="0"/>
          <w:sz w:val="32"/>
          <w:szCs w:val="32"/>
          <w:lang w:eastAsia="ru-RU"/>
          <w14:ligatures w14:val="none"/>
        </w:rPr>
      </w:pPr>
      <w:r w:rsidRPr="008D3522">
        <w:rPr>
          <w:rFonts w:ascii="Times New Roman" w:eastAsia="Courier New" w:hAnsi="Times New Roman" w:cs="Times New Roman"/>
          <w:b/>
          <w:noProof/>
          <w:color w:val="000000"/>
          <w:kern w:val="0"/>
          <w:sz w:val="32"/>
          <w:szCs w:val="32"/>
          <w:lang w:eastAsia="ru-RU"/>
          <w14:ligatures w14:val="none"/>
        </w:rPr>
        <w:lastRenderedPageBreak/>
        <w:t xml:space="preserve">5.2.2 </w:t>
      </w:r>
      <w:r w:rsidRPr="008D3522">
        <w:rPr>
          <w:rFonts w:ascii="Times New Roman" w:eastAsia="Courier New" w:hAnsi="Times New Roman" w:cs="Times New Roman"/>
          <w:b/>
          <w:color w:val="000000"/>
          <w:kern w:val="0"/>
          <w:sz w:val="32"/>
          <w:szCs w:val="32"/>
          <w:lang w:eastAsia="ru-RU"/>
          <w14:ligatures w14:val="none"/>
        </w:rPr>
        <w:t>Рабочая программа учебного предмета «</w:t>
      </w:r>
      <w:r w:rsidR="00FD4729" w:rsidRPr="008D3522">
        <w:rPr>
          <w:rFonts w:ascii="Times New Roman" w:eastAsia="Courier New" w:hAnsi="Times New Roman" w:cs="Times New Roman"/>
          <w:b/>
          <w:noProof/>
          <w:color w:val="000000"/>
          <w:kern w:val="0"/>
          <w:sz w:val="32"/>
          <w:szCs w:val="32"/>
          <w:lang w:eastAsia="ru-RU"/>
          <w14:ligatures w14:val="none"/>
        </w:rPr>
        <w:t>Основы строительного материаловедения</w:t>
      </w:r>
      <w:r w:rsidRPr="008D3522">
        <w:rPr>
          <w:rFonts w:ascii="Times New Roman" w:eastAsia="Courier New" w:hAnsi="Times New Roman" w:cs="Times New Roman"/>
          <w:b/>
          <w:color w:val="000000"/>
          <w:kern w:val="0"/>
          <w:sz w:val="32"/>
          <w:szCs w:val="32"/>
          <w:lang w:eastAsia="ru-RU"/>
          <w14:ligatures w14:val="none"/>
        </w:rPr>
        <w:t>»</w:t>
      </w:r>
    </w:p>
    <w:p w14:paraId="3817262F" w14:textId="1A4C2CC6" w:rsidR="00A350C3" w:rsidRPr="008D3522" w:rsidRDefault="00A350C3" w:rsidP="00A350C3">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r w:rsidRPr="008D3522">
        <w:rPr>
          <w:rFonts w:ascii="Times New Roman" w:eastAsia="Courier New" w:hAnsi="Times New Roman" w:cs="Times New Roman"/>
          <w:noProof/>
          <w:color w:val="000000"/>
          <w:kern w:val="0"/>
          <w:sz w:val="28"/>
          <w:szCs w:val="28"/>
          <w:lang w:eastAsia="ru-RU"/>
        </w:rPr>
        <w:t xml:space="preserve">Учебный предмет </w:t>
      </w:r>
      <w:bookmarkStart w:id="25" w:name="_Hlk242343313"/>
      <w:r w:rsidRPr="008D3522">
        <w:rPr>
          <w:rFonts w:ascii="Times New Roman" w:eastAsia="Courier New" w:hAnsi="Times New Roman" w:cs="Times New Roman"/>
          <w:noProof/>
          <w:color w:val="000000"/>
          <w:kern w:val="0"/>
          <w:sz w:val="28"/>
          <w:szCs w:val="28"/>
          <w:lang w:eastAsia="ru-RU"/>
          <w14:ligatures w14:val="none"/>
        </w:rPr>
        <w:t>«</w:t>
      </w:r>
      <w:r w:rsidR="00FD4729" w:rsidRPr="008D3522">
        <w:rPr>
          <w:rFonts w:ascii="Times New Roman" w:eastAsia="Courier New" w:hAnsi="Times New Roman" w:cs="Times New Roman"/>
          <w:noProof/>
          <w:color w:val="000000"/>
          <w:kern w:val="0"/>
          <w:sz w:val="28"/>
          <w:szCs w:val="28"/>
          <w:lang w:eastAsia="ru-RU"/>
          <w14:ligatures w14:val="none"/>
        </w:rPr>
        <w:t>Основы строительного материаловедения</w:t>
      </w:r>
      <w:r w:rsidRPr="008D3522">
        <w:rPr>
          <w:rFonts w:ascii="Times New Roman" w:eastAsia="Courier New" w:hAnsi="Times New Roman" w:cs="Times New Roman"/>
          <w:noProof/>
          <w:color w:val="000000"/>
          <w:kern w:val="0"/>
          <w:sz w:val="28"/>
          <w:szCs w:val="28"/>
          <w:lang w:eastAsia="ru-RU"/>
          <w14:ligatures w14:val="none"/>
        </w:rPr>
        <w:t xml:space="preserve">» </w:t>
      </w:r>
      <w:bookmarkEnd w:id="25"/>
      <w:r w:rsidRPr="008D3522">
        <w:rPr>
          <w:rFonts w:ascii="Times New Roman" w:eastAsia="Courier New" w:hAnsi="Times New Roman" w:cs="Times New Roman"/>
          <w:noProof/>
          <w:color w:val="000000"/>
          <w:kern w:val="0"/>
          <w:sz w:val="28"/>
          <w:szCs w:val="28"/>
          <w:lang w:eastAsia="ru-RU"/>
        </w:rPr>
        <w:t xml:space="preserve">относится к специальному циклу образовательной программы. На его освоение отводится </w:t>
      </w:r>
      <w:r w:rsidR="00FD4729" w:rsidRPr="008D3522">
        <w:rPr>
          <w:rFonts w:ascii="Times New Roman" w:eastAsia="Courier New" w:hAnsi="Times New Roman" w:cs="Times New Roman"/>
          <w:noProof/>
          <w:color w:val="000000"/>
          <w:kern w:val="0"/>
          <w:sz w:val="28"/>
          <w:szCs w:val="28"/>
          <w:lang w:eastAsia="ru-RU"/>
        </w:rPr>
        <w:t>4</w:t>
      </w:r>
      <w:r w:rsidR="005B50D3" w:rsidRPr="008D3522">
        <w:rPr>
          <w:rFonts w:ascii="Times New Roman" w:eastAsia="Courier New" w:hAnsi="Times New Roman" w:cs="Times New Roman"/>
          <w:noProof/>
          <w:color w:val="000000"/>
          <w:kern w:val="0"/>
          <w:sz w:val="28"/>
          <w:szCs w:val="28"/>
          <w:lang w:eastAsia="ru-RU"/>
        </w:rPr>
        <w:t>6</w:t>
      </w:r>
      <w:r w:rsidR="00FD4729" w:rsidRPr="008D3522">
        <w:rPr>
          <w:rFonts w:ascii="Times New Roman" w:eastAsia="Courier New" w:hAnsi="Times New Roman" w:cs="Times New Roman"/>
          <w:noProof/>
          <w:color w:val="000000"/>
          <w:kern w:val="0"/>
          <w:sz w:val="28"/>
          <w:szCs w:val="28"/>
          <w:lang w:eastAsia="ru-RU"/>
        </w:rPr>
        <w:t xml:space="preserve"> чаов</w:t>
      </w:r>
      <w:r w:rsidRPr="008D3522">
        <w:rPr>
          <w:rFonts w:ascii="Times New Roman" w:eastAsia="Courier New" w:hAnsi="Times New Roman" w:cs="Times New Roman"/>
          <w:noProof/>
          <w:color w:val="000000"/>
          <w:kern w:val="0"/>
          <w:sz w:val="28"/>
          <w:szCs w:val="28"/>
          <w:lang w:eastAsia="ru-RU"/>
        </w:rPr>
        <w:t xml:space="preserve">., в том числе: теоретические занятия – </w:t>
      </w:r>
      <w:r w:rsidR="00FD4729" w:rsidRPr="008D3522">
        <w:rPr>
          <w:rFonts w:ascii="Times New Roman" w:eastAsia="Courier New" w:hAnsi="Times New Roman" w:cs="Times New Roman"/>
          <w:noProof/>
          <w:color w:val="000000"/>
          <w:kern w:val="0"/>
          <w:sz w:val="28"/>
          <w:szCs w:val="28"/>
          <w:lang w:eastAsia="ru-RU"/>
        </w:rPr>
        <w:t>26 часов</w:t>
      </w:r>
      <w:r w:rsidRPr="008D3522">
        <w:rPr>
          <w:rFonts w:ascii="Times New Roman" w:eastAsia="Courier New" w:hAnsi="Times New Roman" w:cs="Times New Roman"/>
          <w:noProof/>
          <w:color w:val="000000"/>
          <w:kern w:val="0"/>
          <w:sz w:val="28"/>
          <w:szCs w:val="28"/>
          <w:lang w:eastAsia="ru-RU"/>
        </w:rPr>
        <w:t xml:space="preserve">, практические занятия – </w:t>
      </w:r>
      <w:r w:rsidR="00FD4729" w:rsidRPr="008D3522">
        <w:rPr>
          <w:rFonts w:ascii="Times New Roman" w:eastAsia="Courier New" w:hAnsi="Times New Roman" w:cs="Times New Roman"/>
          <w:noProof/>
          <w:color w:val="000000"/>
          <w:kern w:val="0"/>
          <w:sz w:val="28"/>
          <w:szCs w:val="28"/>
          <w:lang w:eastAsia="ru-RU"/>
        </w:rPr>
        <w:t>20 часов</w:t>
      </w:r>
    </w:p>
    <w:p w14:paraId="6B20B742" w14:textId="56FD7921" w:rsidR="00A350C3" w:rsidRPr="008D3522" w:rsidRDefault="00A350C3" w:rsidP="00A350C3">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r w:rsidRPr="008D3522">
        <w:rPr>
          <w:rFonts w:ascii="Times New Roman" w:eastAsia="Courier New" w:hAnsi="Times New Roman" w:cs="Times New Roman"/>
          <w:noProof/>
          <w:color w:val="000000"/>
          <w:kern w:val="0"/>
          <w:sz w:val="28"/>
          <w:szCs w:val="28"/>
          <w:lang w:eastAsia="ru-RU"/>
        </w:rPr>
        <w:t xml:space="preserve">В результате освоения рабочей программы учебного предмета </w:t>
      </w:r>
      <w:r w:rsidRPr="008D3522">
        <w:rPr>
          <w:rFonts w:ascii="Times New Roman" w:eastAsia="Courier New" w:hAnsi="Times New Roman" w:cs="Times New Roman"/>
          <w:noProof/>
          <w:color w:val="000000"/>
          <w:kern w:val="0"/>
          <w:sz w:val="28"/>
          <w:szCs w:val="28"/>
          <w:lang w:eastAsia="ru-RU"/>
          <w14:ligatures w14:val="none"/>
        </w:rPr>
        <w:t>«</w:t>
      </w:r>
      <w:r w:rsidR="00FD4729" w:rsidRPr="008D3522">
        <w:rPr>
          <w:rFonts w:ascii="Times New Roman" w:eastAsia="Courier New" w:hAnsi="Times New Roman" w:cs="Times New Roman"/>
          <w:noProof/>
          <w:color w:val="000000"/>
          <w:kern w:val="0"/>
          <w:sz w:val="28"/>
          <w:szCs w:val="28"/>
          <w:lang w:eastAsia="ru-RU"/>
          <w14:ligatures w14:val="none"/>
        </w:rPr>
        <w:t>Основы строительного материаловедения</w:t>
      </w:r>
      <w:r w:rsidRPr="008D3522">
        <w:rPr>
          <w:rFonts w:ascii="Times New Roman" w:eastAsia="Courier New" w:hAnsi="Times New Roman" w:cs="Times New Roman"/>
          <w:noProof/>
          <w:color w:val="000000"/>
          <w:kern w:val="0"/>
          <w:sz w:val="28"/>
          <w:szCs w:val="28"/>
          <w:lang w:eastAsia="ru-RU"/>
          <w14:ligatures w14:val="none"/>
        </w:rPr>
        <w:t>»</w:t>
      </w:r>
      <w:r w:rsidRPr="008D3522">
        <w:rPr>
          <w:rFonts w:ascii="Times New Roman" w:eastAsia="Courier New" w:hAnsi="Times New Roman" w:cs="Times New Roman"/>
          <w:noProof/>
          <w:color w:val="000000"/>
          <w:kern w:val="0"/>
          <w:sz w:val="28"/>
          <w:szCs w:val="28"/>
          <w:lang w:eastAsia="ru-RU"/>
        </w:rPr>
        <w:t xml:space="preserve"> у обучающегося должны формироваться профессиональные компетенции, он должен выполнять трудовые действия, должен уметь, должен знать:</w:t>
      </w:r>
    </w:p>
    <w:p w14:paraId="6123452D" w14:textId="77777777" w:rsidR="00A350C3" w:rsidRPr="008D3522" w:rsidRDefault="00A350C3" w:rsidP="00A350C3">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p>
    <w:p w14:paraId="7341210E" w14:textId="77777777" w:rsidR="00A350C3" w:rsidRPr="008D3522" w:rsidRDefault="00A350C3" w:rsidP="00A350C3">
      <w:pPr>
        <w:widowControl w:val="0"/>
        <w:autoSpaceDE w:val="0"/>
        <w:autoSpaceDN w:val="0"/>
        <w:adjustRightInd w:val="0"/>
        <w:spacing w:after="0" w:line="240" w:lineRule="auto"/>
        <w:jc w:val="both"/>
        <w:rPr>
          <w:rFonts w:ascii="Times New Roman" w:eastAsia="Courier New" w:hAnsi="Times New Roman" w:cs="Times New Roman"/>
          <w:noProof/>
          <w:color w:val="000000"/>
          <w:kern w:val="0"/>
          <w:sz w:val="28"/>
          <w:szCs w:val="28"/>
          <w:lang w:eastAsia="ru-RU"/>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5670"/>
      </w:tblGrid>
      <w:tr w:rsidR="002C1633" w:rsidRPr="008D3522" w14:paraId="5E7971CA" w14:textId="77777777" w:rsidTr="00A70274">
        <w:tc>
          <w:tcPr>
            <w:tcW w:w="3823" w:type="dxa"/>
          </w:tcPr>
          <w:p w14:paraId="2D663A07" w14:textId="77777777" w:rsidR="002C1633" w:rsidRPr="008D3522" w:rsidRDefault="002C1633" w:rsidP="00A70274">
            <w:pPr>
              <w:widowControl w:val="0"/>
              <w:spacing w:after="0" w:line="240" w:lineRule="auto"/>
              <w:jc w:val="center"/>
              <w:rPr>
                <w:rFonts w:ascii="Times New Roman" w:eastAsia="Courier New" w:hAnsi="Times New Roman" w:cs="Times New Roman"/>
                <w:b/>
                <w:bCs/>
                <w:color w:val="000000"/>
                <w:kern w:val="0"/>
                <w:sz w:val="24"/>
                <w:szCs w:val="24"/>
                <w:lang w:eastAsia="ru-RU"/>
                <w14:ligatures w14:val="none"/>
              </w:rPr>
            </w:pPr>
            <w:bookmarkStart w:id="26" w:name="_Hlk242812686"/>
            <w:r w:rsidRPr="008D3522">
              <w:rPr>
                <w:rFonts w:ascii="Times New Roman" w:eastAsia="Courier New" w:hAnsi="Times New Roman" w:cs="Times New Roman"/>
                <w:b/>
                <w:bCs/>
                <w:color w:val="000000"/>
                <w:kern w:val="0"/>
                <w:sz w:val="24"/>
                <w:szCs w:val="24"/>
                <w:lang w:eastAsia="ru-RU"/>
                <w14:ligatures w14:val="none"/>
              </w:rPr>
              <w:t>Профессиональные компетенции</w:t>
            </w:r>
          </w:p>
        </w:tc>
        <w:tc>
          <w:tcPr>
            <w:tcW w:w="5670" w:type="dxa"/>
          </w:tcPr>
          <w:p w14:paraId="45CCD7A3" w14:textId="77777777" w:rsidR="002C1633" w:rsidRPr="008D3522" w:rsidRDefault="002C1633" w:rsidP="00A70274">
            <w:pPr>
              <w:widowControl w:val="0"/>
              <w:spacing w:after="0" w:line="240" w:lineRule="auto"/>
              <w:jc w:val="center"/>
              <w:rPr>
                <w:rFonts w:ascii="Times New Roman" w:eastAsia="Courier New" w:hAnsi="Times New Roman" w:cs="Times New Roman"/>
                <w:b/>
                <w:bCs/>
                <w:color w:val="000000"/>
                <w:kern w:val="0"/>
                <w:sz w:val="24"/>
                <w:szCs w:val="24"/>
                <w:lang w:eastAsia="ru-RU"/>
                <w14:ligatures w14:val="none"/>
              </w:rPr>
            </w:pPr>
            <w:r w:rsidRPr="008D3522">
              <w:rPr>
                <w:rFonts w:ascii="Times New Roman" w:eastAsia="Courier New" w:hAnsi="Times New Roman" w:cs="Times New Roman"/>
                <w:b/>
                <w:bCs/>
                <w:color w:val="000000"/>
                <w:kern w:val="0"/>
                <w:sz w:val="24"/>
                <w:szCs w:val="24"/>
                <w:lang w:eastAsia="ru-RU"/>
                <w14:ligatures w14:val="none"/>
              </w:rPr>
              <w:t>Трудовые действия, умения, знания</w:t>
            </w:r>
          </w:p>
        </w:tc>
      </w:tr>
      <w:tr w:rsidR="00383697" w:rsidRPr="008D3522" w14:paraId="6DA43BC6" w14:textId="77777777" w:rsidTr="00A70274">
        <w:tc>
          <w:tcPr>
            <w:tcW w:w="3823" w:type="dxa"/>
            <w:vMerge w:val="restart"/>
          </w:tcPr>
          <w:p w14:paraId="39192488" w14:textId="77777777" w:rsidR="00383697" w:rsidRPr="008D3522" w:rsidRDefault="00383697" w:rsidP="0038369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ПК 1.</w:t>
            </w:r>
          </w:p>
          <w:p w14:paraId="149B4283" w14:textId="1753747F" w:rsidR="00383697" w:rsidRPr="008D3522" w:rsidRDefault="00383697" w:rsidP="0038369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Подготовка рабочего места, оборудования и материалов к проведению кладки, ремонта и реконструкции каменных конструкций</w:t>
            </w:r>
          </w:p>
          <w:p w14:paraId="7D6B5035" w14:textId="77777777" w:rsidR="00383697" w:rsidRPr="008D3522" w:rsidRDefault="00383697" w:rsidP="00383697">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18F0EC41" w14:textId="31A0C3C5" w:rsidR="00383697" w:rsidRPr="008D3522" w:rsidRDefault="00383697" w:rsidP="00383697">
            <w:pPr>
              <w:widowControl w:val="0"/>
              <w:spacing w:after="0" w:line="240" w:lineRule="auto"/>
              <w:rPr>
                <w:rFonts w:ascii="Times New Roman" w:eastAsia="Courier New" w:hAnsi="Times New Roman" w:cs="Times New Roman"/>
                <w:color w:val="C00000"/>
                <w:kern w:val="0"/>
                <w:sz w:val="24"/>
                <w:szCs w:val="24"/>
                <w:lang w:eastAsia="ru-RU"/>
                <w14:ligatures w14:val="none"/>
              </w:rPr>
            </w:pPr>
            <w:r w:rsidRPr="008D3522">
              <w:rPr>
                <w:rFonts w:ascii="Times New Roman" w:eastAsia="Courier New" w:hAnsi="Times New Roman" w:cs="Times New Roman"/>
                <w:b/>
                <w:bCs/>
                <w:kern w:val="0"/>
                <w:sz w:val="24"/>
                <w:szCs w:val="24"/>
                <w:lang w:eastAsia="ru-RU"/>
                <w14:ligatures w14:val="none"/>
              </w:rPr>
              <w:t>Трудовые действия:</w:t>
            </w:r>
            <w:r w:rsidRPr="008D3522">
              <w:t xml:space="preserve"> </w:t>
            </w:r>
            <w:r w:rsidR="007D7A46" w:rsidRPr="008D3522">
              <w:rPr>
                <w:rFonts w:ascii="Times New Roman" w:eastAsia="Courier New" w:hAnsi="Times New Roman" w:cs="Times New Roman"/>
                <w:color w:val="000000"/>
                <w:kern w:val="0"/>
                <w:sz w:val="24"/>
                <w:szCs w:val="24"/>
                <w:lang w:eastAsia="ru-RU"/>
                <w14:ligatures w14:val="none"/>
              </w:rPr>
              <w:t>проверка качества и количества строительных материалов и изделий, необходимых для выполнения кладки, ремонта и реконструкции каменных конструкций.</w:t>
            </w:r>
          </w:p>
        </w:tc>
      </w:tr>
      <w:tr w:rsidR="00383697" w:rsidRPr="008D3522" w14:paraId="49143C33" w14:textId="77777777" w:rsidTr="00A70274">
        <w:tc>
          <w:tcPr>
            <w:tcW w:w="3823" w:type="dxa"/>
            <w:vMerge/>
          </w:tcPr>
          <w:p w14:paraId="509603AE" w14:textId="77777777" w:rsidR="00383697" w:rsidRPr="008D3522" w:rsidRDefault="00383697" w:rsidP="00383697">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4F960395" w14:textId="1B8A8643" w:rsidR="00383697" w:rsidRPr="008D3522" w:rsidRDefault="00383697" w:rsidP="00383697">
            <w:pPr>
              <w:widowControl w:val="0"/>
              <w:spacing w:after="0" w:line="240" w:lineRule="auto"/>
              <w:rPr>
                <w:rFonts w:ascii="Times New Roman" w:eastAsia="Courier New" w:hAnsi="Times New Roman" w:cs="Times New Roman"/>
                <w:color w:val="C00000"/>
                <w:kern w:val="0"/>
                <w:sz w:val="24"/>
                <w:szCs w:val="24"/>
                <w:lang w:eastAsia="ru-RU"/>
                <w14:ligatures w14:val="none"/>
              </w:rPr>
            </w:pPr>
            <w:r w:rsidRPr="008D3522">
              <w:rPr>
                <w:rFonts w:ascii="Times New Roman" w:eastAsia="Courier New" w:hAnsi="Times New Roman" w:cs="Times New Roman"/>
                <w:b/>
                <w:bCs/>
                <w:kern w:val="0"/>
                <w:sz w:val="24"/>
                <w:szCs w:val="24"/>
                <w:lang w:eastAsia="ru-RU"/>
                <w14:ligatures w14:val="none"/>
              </w:rPr>
              <w:t>Умения</w:t>
            </w:r>
            <w:r w:rsidRPr="008D3522">
              <w:rPr>
                <w:rFonts w:ascii="Times New Roman" w:eastAsia="Courier New" w:hAnsi="Times New Roman" w:cs="Times New Roman"/>
                <w:kern w:val="0"/>
                <w:sz w:val="24"/>
                <w:szCs w:val="24"/>
                <w:lang w:eastAsia="ru-RU"/>
                <w14:ligatures w14:val="none"/>
              </w:rPr>
              <w:t>:</w:t>
            </w:r>
            <w:r w:rsidRPr="008D3522">
              <w:t xml:space="preserve"> </w:t>
            </w:r>
            <w:r w:rsidR="007D7A46" w:rsidRPr="008D3522">
              <w:rPr>
                <w:rFonts w:ascii="Times New Roman" w:eastAsia="Courier New" w:hAnsi="Times New Roman" w:cs="Times New Roman"/>
                <w:color w:val="000000"/>
                <w:kern w:val="0"/>
                <w:sz w:val="24"/>
                <w:szCs w:val="24"/>
                <w:lang w:eastAsia="ru-RU"/>
                <w14:ligatures w14:val="none"/>
              </w:rPr>
              <w:t>оценивать качество и количество строительных материалов и изделий, необходимых для выполнения сменного задания</w:t>
            </w:r>
          </w:p>
        </w:tc>
      </w:tr>
      <w:tr w:rsidR="00383697" w:rsidRPr="008D3522" w14:paraId="76EDE8ED" w14:textId="77777777" w:rsidTr="00A70274">
        <w:tc>
          <w:tcPr>
            <w:tcW w:w="3823" w:type="dxa"/>
            <w:vMerge/>
          </w:tcPr>
          <w:p w14:paraId="28565EE6" w14:textId="77777777" w:rsidR="00383697" w:rsidRPr="008D3522" w:rsidRDefault="00383697" w:rsidP="00383697">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6410E354" w14:textId="620B9C67" w:rsidR="00383697" w:rsidRPr="008D3522" w:rsidRDefault="00383697" w:rsidP="0038369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b/>
                <w:bCs/>
                <w:color w:val="000000"/>
                <w:kern w:val="0"/>
                <w:sz w:val="24"/>
                <w:szCs w:val="24"/>
                <w:lang w:eastAsia="ru-RU"/>
                <w14:ligatures w14:val="none"/>
              </w:rPr>
              <w:t>Знания:</w:t>
            </w:r>
            <w:r w:rsidRPr="008D3522">
              <w:rPr>
                <w:rFonts w:ascii="Times New Roman" w:eastAsia="Courier New" w:hAnsi="Times New Roman" w:cs="Times New Roman"/>
                <w:color w:val="000000"/>
                <w:kern w:val="0"/>
                <w:sz w:val="24"/>
                <w:szCs w:val="24"/>
                <w:lang w:eastAsia="ru-RU"/>
                <w14:ligatures w14:val="none"/>
              </w:rPr>
              <w:t xml:space="preserve"> </w:t>
            </w:r>
            <w:r w:rsidR="007D7A46" w:rsidRPr="008D3522">
              <w:rPr>
                <w:rFonts w:ascii="Times New Roman" w:eastAsia="Courier New" w:hAnsi="Times New Roman" w:cs="Times New Roman"/>
                <w:color w:val="000000"/>
                <w:kern w:val="0"/>
                <w:sz w:val="24"/>
                <w:szCs w:val="24"/>
                <w:lang w:eastAsia="ru-RU"/>
                <w14:ligatures w14:val="none"/>
              </w:rPr>
              <w:t xml:space="preserve">виды строительных материалов и изделий, необходимых для проведения кладки, ремонта и реконструкции каменных конструкций; </w:t>
            </w:r>
            <w:r w:rsidR="003C5386" w:rsidRPr="008D3522">
              <w:rPr>
                <w:rFonts w:ascii="Times New Roman" w:eastAsia="Courier New" w:hAnsi="Times New Roman" w:cs="Times New Roman"/>
                <w:color w:val="000000"/>
                <w:kern w:val="0"/>
                <w:sz w:val="24"/>
                <w:szCs w:val="24"/>
                <w:lang w:eastAsia="ru-RU"/>
                <w14:ligatures w14:val="none"/>
              </w:rPr>
              <w:t>т</w:t>
            </w:r>
            <w:r w:rsidR="007D7A46" w:rsidRPr="008D3522">
              <w:rPr>
                <w:rFonts w:ascii="Times New Roman" w:eastAsia="Courier New" w:hAnsi="Times New Roman" w:cs="Times New Roman"/>
                <w:color w:val="000000"/>
                <w:kern w:val="0"/>
                <w:sz w:val="24"/>
                <w:szCs w:val="24"/>
                <w:lang w:eastAsia="ru-RU"/>
                <w14:ligatures w14:val="none"/>
              </w:rPr>
              <w:t>ребования к условиям хранения строительных материалов и изделий</w:t>
            </w:r>
            <w:r w:rsidR="003C5386" w:rsidRPr="008D3522">
              <w:rPr>
                <w:rFonts w:ascii="Times New Roman" w:eastAsia="Courier New" w:hAnsi="Times New Roman" w:cs="Times New Roman"/>
                <w:color w:val="000000"/>
                <w:kern w:val="0"/>
                <w:sz w:val="24"/>
                <w:szCs w:val="24"/>
                <w:lang w:eastAsia="ru-RU"/>
                <w14:ligatures w14:val="none"/>
              </w:rPr>
              <w:t xml:space="preserve">; порядок проверки качества и количества строительных материалов и изделий, необходимых для выполнения кладки, ремонта и реконструкции каменных конструкций </w:t>
            </w:r>
          </w:p>
        </w:tc>
      </w:tr>
      <w:tr w:rsidR="00383697" w:rsidRPr="008D3522" w14:paraId="0AFBE1A2" w14:textId="77777777" w:rsidTr="00A70274">
        <w:tc>
          <w:tcPr>
            <w:tcW w:w="3823" w:type="dxa"/>
            <w:vMerge w:val="restart"/>
          </w:tcPr>
          <w:p w14:paraId="4D85F6ED" w14:textId="77777777" w:rsidR="00383697" w:rsidRPr="008D3522" w:rsidRDefault="00383697" w:rsidP="0038369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ПК 2.</w:t>
            </w:r>
          </w:p>
          <w:p w14:paraId="4A19121A" w14:textId="275EBD5D" w:rsidR="00383697" w:rsidRPr="008D3522" w:rsidRDefault="00383697" w:rsidP="0038369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Проведение кладки, ремонта и реконструкции каменных конструкций</w:t>
            </w:r>
          </w:p>
        </w:tc>
        <w:tc>
          <w:tcPr>
            <w:tcW w:w="5670" w:type="dxa"/>
          </w:tcPr>
          <w:p w14:paraId="3ED84C82" w14:textId="573EBC35" w:rsidR="00383697" w:rsidRPr="008D3522" w:rsidRDefault="00383697" w:rsidP="00383697">
            <w:pPr>
              <w:widowControl w:val="0"/>
              <w:spacing w:after="0" w:line="240" w:lineRule="auto"/>
              <w:rPr>
                <w:rFonts w:ascii="Times New Roman" w:eastAsia="Courier New" w:hAnsi="Times New Roman" w:cs="Times New Roman"/>
                <w:color w:val="C00000"/>
                <w:kern w:val="0"/>
                <w:sz w:val="24"/>
                <w:szCs w:val="24"/>
                <w:lang w:eastAsia="ru-RU"/>
                <w14:ligatures w14:val="none"/>
              </w:rPr>
            </w:pPr>
            <w:r w:rsidRPr="008D3522">
              <w:rPr>
                <w:rFonts w:ascii="Times New Roman" w:eastAsia="Courier New" w:hAnsi="Times New Roman" w:cs="Times New Roman"/>
                <w:b/>
                <w:bCs/>
                <w:kern w:val="0"/>
                <w:sz w:val="24"/>
                <w:szCs w:val="24"/>
                <w:lang w:eastAsia="ru-RU"/>
                <w14:ligatures w14:val="none"/>
              </w:rPr>
              <w:t>Трудовые действия:</w:t>
            </w:r>
            <w:r w:rsidRPr="008D3522">
              <w:t xml:space="preserve"> </w:t>
            </w:r>
            <w:r w:rsidR="003C5386" w:rsidRPr="008D3522">
              <w:rPr>
                <w:rFonts w:ascii="Times New Roman" w:eastAsia="Courier New" w:hAnsi="Times New Roman" w:cs="Times New Roman"/>
                <w:color w:val="000000"/>
                <w:kern w:val="0"/>
                <w:sz w:val="24"/>
                <w:szCs w:val="24"/>
                <w:lang w:eastAsia="ru-RU"/>
                <w14:ligatures w14:val="none"/>
              </w:rPr>
              <w:t>кладка фундаментов из бутового камня под лопатку и кирпичного щебня под залив; выполнение горизонтальной гидроизоляции фундамента рулонными материалами.</w:t>
            </w:r>
          </w:p>
        </w:tc>
      </w:tr>
      <w:tr w:rsidR="002C1633" w:rsidRPr="008D3522" w14:paraId="4B9EB41E" w14:textId="77777777" w:rsidTr="00A70274">
        <w:tc>
          <w:tcPr>
            <w:tcW w:w="3823" w:type="dxa"/>
            <w:vMerge/>
          </w:tcPr>
          <w:p w14:paraId="7C0BC57C" w14:textId="77777777" w:rsidR="002C1633" w:rsidRPr="008D3522" w:rsidRDefault="002C1633" w:rsidP="00A70274">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0CA25B8C" w14:textId="1CC7240F" w:rsidR="002C1633" w:rsidRPr="008D3522" w:rsidRDefault="002C1633" w:rsidP="00A70274">
            <w:pPr>
              <w:widowControl w:val="0"/>
              <w:spacing w:after="0" w:line="240" w:lineRule="auto"/>
              <w:rPr>
                <w:rFonts w:ascii="Times New Roman" w:eastAsia="Courier New" w:hAnsi="Times New Roman" w:cs="Times New Roman"/>
                <w:color w:val="C00000"/>
                <w:kern w:val="0"/>
                <w:sz w:val="24"/>
                <w:szCs w:val="24"/>
                <w:lang w:eastAsia="ru-RU"/>
                <w14:ligatures w14:val="none"/>
              </w:rPr>
            </w:pPr>
            <w:r w:rsidRPr="008D3522">
              <w:rPr>
                <w:rFonts w:ascii="Times New Roman" w:eastAsia="Courier New" w:hAnsi="Times New Roman" w:cs="Times New Roman"/>
                <w:b/>
                <w:bCs/>
                <w:kern w:val="0"/>
                <w:sz w:val="24"/>
                <w:szCs w:val="24"/>
                <w:lang w:eastAsia="ru-RU"/>
                <w14:ligatures w14:val="none"/>
              </w:rPr>
              <w:t>Умения:</w:t>
            </w:r>
            <w:r w:rsidRPr="008D3522">
              <w:t xml:space="preserve"> </w:t>
            </w:r>
            <w:r w:rsidR="003C5386" w:rsidRPr="008D3522">
              <w:rPr>
                <w:rFonts w:ascii="Times New Roman" w:eastAsia="Courier New" w:hAnsi="Times New Roman" w:cs="Times New Roman"/>
                <w:color w:val="000000"/>
                <w:kern w:val="0"/>
                <w:sz w:val="24"/>
                <w:szCs w:val="24"/>
                <w:lang w:eastAsia="ru-RU"/>
                <w14:ligatures w14:val="none"/>
              </w:rPr>
              <w:t>применять технологию кладки фундаментов из бутового камня под лопатку и кирпичного щебня под залив; применять технологию нанесения гидроизоляции на вертикальные поверхности.</w:t>
            </w:r>
          </w:p>
        </w:tc>
      </w:tr>
      <w:tr w:rsidR="002C1633" w:rsidRPr="008D3522" w14:paraId="247F8899" w14:textId="77777777" w:rsidTr="00A70274">
        <w:tc>
          <w:tcPr>
            <w:tcW w:w="3823" w:type="dxa"/>
            <w:vMerge/>
          </w:tcPr>
          <w:p w14:paraId="2270CDD3" w14:textId="77777777" w:rsidR="002C1633" w:rsidRPr="008D3522" w:rsidRDefault="002C1633" w:rsidP="00A70274">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6CEEE978" w14:textId="5492AF7E" w:rsidR="002C1633" w:rsidRPr="008D3522" w:rsidRDefault="002C1633" w:rsidP="003C538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b/>
                <w:bCs/>
                <w:color w:val="000000"/>
                <w:kern w:val="0"/>
                <w:sz w:val="24"/>
                <w:szCs w:val="24"/>
                <w:lang w:eastAsia="ru-RU"/>
                <w14:ligatures w14:val="none"/>
              </w:rPr>
              <w:t>Знания:</w:t>
            </w:r>
            <w:r w:rsidRPr="008D3522">
              <w:rPr>
                <w:rFonts w:ascii="Times New Roman" w:eastAsia="Courier New" w:hAnsi="Times New Roman" w:cs="Times New Roman"/>
                <w:color w:val="000000"/>
                <w:kern w:val="0"/>
                <w:sz w:val="24"/>
                <w:szCs w:val="24"/>
                <w:lang w:eastAsia="ru-RU"/>
                <w14:ligatures w14:val="none"/>
              </w:rPr>
              <w:t xml:space="preserve"> </w:t>
            </w:r>
            <w:r w:rsidR="003C5386" w:rsidRPr="008D3522">
              <w:rPr>
                <w:rFonts w:ascii="Times New Roman" w:eastAsia="Courier New" w:hAnsi="Times New Roman" w:cs="Times New Roman"/>
                <w:color w:val="000000"/>
                <w:kern w:val="0"/>
                <w:sz w:val="24"/>
                <w:szCs w:val="24"/>
                <w:lang w:eastAsia="ru-RU"/>
                <w14:ligatures w14:val="none"/>
              </w:rPr>
              <w:t>основные свойства стеновых материалов, гидроизоляционных материалов и строительных растворов.</w:t>
            </w:r>
          </w:p>
        </w:tc>
      </w:tr>
      <w:bookmarkEnd w:id="26"/>
    </w:tbl>
    <w:p w14:paraId="2E3140BD" w14:textId="77777777" w:rsidR="002C1633" w:rsidRPr="008D3522" w:rsidRDefault="002C1633" w:rsidP="00A350C3">
      <w:pPr>
        <w:widowControl w:val="0"/>
        <w:autoSpaceDE w:val="0"/>
        <w:autoSpaceDN w:val="0"/>
        <w:adjustRightInd w:val="0"/>
        <w:spacing w:after="0" w:line="240" w:lineRule="auto"/>
        <w:jc w:val="both"/>
        <w:rPr>
          <w:rFonts w:ascii="Times New Roman" w:eastAsia="Courier New" w:hAnsi="Times New Roman" w:cs="Times New Roman"/>
          <w:noProof/>
          <w:color w:val="000000"/>
          <w:kern w:val="0"/>
          <w:sz w:val="28"/>
          <w:szCs w:val="28"/>
          <w:lang w:eastAsia="ru-RU"/>
        </w:rPr>
        <w:sectPr w:rsidR="002C1633" w:rsidRPr="008D3522" w:rsidSect="00A350C3">
          <w:pgSz w:w="11909" w:h="16838"/>
          <w:pgMar w:top="539" w:right="851" w:bottom="851" w:left="1134" w:header="0" w:footer="6" w:gutter="0"/>
          <w:cols w:space="720"/>
          <w:noEndnote/>
          <w:titlePg/>
          <w:docGrid w:linePitch="360"/>
        </w:sectPr>
      </w:pPr>
    </w:p>
    <w:p w14:paraId="49100F01" w14:textId="77777777" w:rsidR="00FD4729" w:rsidRPr="008D3522" w:rsidRDefault="00FD4729" w:rsidP="00FD4729">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8D3522">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081C7E12" w14:textId="77777777" w:rsidR="00FD4729" w:rsidRPr="008D3522" w:rsidRDefault="00FD4729" w:rsidP="00FD4729">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53"/>
        <w:gridCol w:w="8079"/>
        <w:gridCol w:w="1843"/>
      </w:tblGrid>
      <w:tr w:rsidR="00FD4729" w:rsidRPr="008D3522" w14:paraId="4790B194" w14:textId="77777777" w:rsidTr="00E90854">
        <w:tc>
          <w:tcPr>
            <w:tcW w:w="817" w:type="dxa"/>
            <w:vAlign w:val="center"/>
          </w:tcPr>
          <w:p w14:paraId="481D30CF" w14:textId="77777777" w:rsidR="00FD4729" w:rsidRPr="008D3522"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 п/п</w:t>
            </w:r>
          </w:p>
        </w:tc>
        <w:tc>
          <w:tcPr>
            <w:tcW w:w="4253" w:type="dxa"/>
            <w:vAlign w:val="center"/>
          </w:tcPr>
          <w:p w14:paraId="22E65EDA" w14:textId="77777777" w:rsidR="00FD4729" w:rsidRPr="008D3522"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Наименование разделов и тем</w:t>
            </w:r>
          </w:p>
        </w:tc>
        <w:tc>
          <w:tcPr>
            <w:tcW w:w="8079" w:type="dxa"/>
            <w:vAlign w:val="center"/>
          </w:tcPr>
          <w:p w14:paraId="7AD18903" w14:textId="77777777" w:rsidR="00FD4729" w:rsidRPr="008D3522"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Содержание</w:t>
            </w:r>
          </w:p>
        </w:tc>
        <w:tc>
          <w:tcPr>
            <w:tcW w:w="1843" w:type="dxa"/>
            <w:vAlign w:val="center"/>
          </w:tcPr>
          <w:p w14:paraId="538244A8" w14:textId="77777777" w:rsidR="00FD4729" w:rsidRPr="008D3522"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Количество часов</w:t>
            </w:r>
          </w:p>
        </w:tc>
      </w:tr>
      <w:tr w:rsidR="00FD4729" w:rsidRPr="008D3522" w14:paraId="46244600" w14:textId="77777777" w:rsidTr="00E90854">
        <w:tc>
          <w:tcPr>
            <w:tcW w:w="817" w:type="dxa"/>
          </w:tcPr>
          <w:p w14:paraId="14F95EB9" w14:textId="77777777" w:rsidR="00FD4729" w:rsidRPr="008D3522" w:rsidRDefault="00FD4729" w:rsidP="00E9085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3DB39E86" w14:textId="61F2CF4D" w:rsidR="00FD4729" w:rsidRPr="008D3522" w:rsidRDefault="00FD4729" w:rsidP="00406AC7">
            <w:pPr>
              <w:widowControl w:val="0"/>
              <w:autoSpaceDE w:val="0"/>
              <w:autoSpaceDN w:val="0"/>
              <w:adjustRightInd w:val="0"/>
              <w:spacing w:after="0" w:line="240" w:lineRule="auto"/>
              <w:ind w:firstLine="540"/>
              <w:jc w:val="center"/>
              <w:outlineLvl w:val="4"/>
              <w:rPr>
                <w:rFonts w:ascii="Times New Roman" w:eastAsia="Times New Roman" w:hAnsi="Times New Roman" w:cs="Times New Roman"/>
                <w:b/>
                <w:bCs/>
                <w:kern w:val="0"/>
                <w:sz w:val="24"/>
                <w:szCs w:val="24"/>
                <w:lang w:eastAsia="ru-RU"/>
                <w14:ligatures w14:val="none"/>
              </w:rPr>
            </w:pPr>
            <w:r w:rsidRPr="008D3522">
              <w:rPr>
                <w:rFonts w:ascii="Times New Roman" w:eastAsia="Times New Roman" w:hAnsi="Times New Roman" w:cs="Times New Roman"/>
                <w:b/>
                <w:bCs/>
                <w:kern w:val="0"/>
                <w:sz w:val="24"/>
                <w:szCs w:val="24"/>
                <w:lang w:eastAsia="ru-RU"/>
                <w14:ligatures w14:val="none"/>
              </w:rPr>
              <w:t>Раздел 5.</w:t>
            </w:r>
            <w:r w:rsidR="00406AC7" w:rsidRPr="008D3522">
              <w:rPr>
                <w:rFonts w:ascii="Times New Roman" w:eastAsia="Times New Roman" w:hAnsi="Times New Roman" w:cs="Times New Roman"/>
                <w:b/>
                <w:bCs/>
                <w:kern w:val="0"/>
                <w:sz w:val="24"/>
                <w:szCs w:val="24"/>
                <w:lang w:eastAsia="ru-RU"/>
                <w14:ligatures w14:val="none"/>
              </w:rPr>
              <w:t>2</w:t>
            </w:r>
            <w:r w:rsidRPr="008D3522">
              <w:rPr>
                <w:rFonts w:ascii="Times New Roman" w:eastAsia="Times New Roman" w:hAnsi="Times New Roman" w:cs="Times New Roman"/>
                <w:b/>
                <w:bCs/>
                <w:kern w:val="0"/>
                <w:sz w:val="24"/>
                <w:szCs w:val="24"/>
                <w:lang w:eastAsia="ru-RU"/>
                <w14:ligatures w14:val="none"/>
              </w:rPr>
              <w:t xml:space="preserve">.2.1 </w:t>
            </w:r>
            <w:r w:rsidRPr="008D3522">
              <w:rPr>
                <w:rFonts w:ascii="Times New Roman" w:eastAsia="Calibri" w:hAnsi="Times New Roman" w:cs="Times New Roman"/>
                <w:b/>
                <w:bCs/>
                <w:color w:val="000000"/>
                <w:sz w:val="24"/>
                <w:szCs w:val="24"/>
                <w:lang w:eastAsia="ru-RU"/>
              </w:rPr>
              <w:t>Материаловедение</w:t>
            </w:r>
          </w:p>
        </w:tc>
        <w:tc>
          <w:tcPr>
            <w:tcW w:w="1843" w:type="dxa"/>
          </w:tcPr>
          <w:p w14:paraId="2ED540D0" w14:textId="77777777" w:rsidR="00FD4729" w:rsidRPr="008D3522"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2</w:t>
            </w:r>
          </w:p>
        </w:tc>
      </w:tr>
      <w:tr w:rsidR="00FD4729" w:rsidRPr="008D3522" w14:paraId="613F36E3" w14:textId="77777777" w:rsidTr="00E90854">
        <w:tc>
          <w:tcPr>
            <w:tcW w:w="817" w:type="dxa"/>
          </w:tcPr>
          <w:p w14:paraId="789E510D" w14:textId="77777777" w:rsidR="00FD4729" w:rsidRPr="008D3522"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1</w:t>
            </w:r>
          </w:p>
        </w:tc>
        <w:tc>
          <w:tcPr>
            <w:tcW w:w="4253" w:type="dxa"/>
            <w:tcBorders>
              <w:top w:val="single" w:sz="6" w:space="0" w:color="000000"/>
              <w:left w:val="single" w:sz="6" w:space="0" w:color="000000"/>
              <w:right w:val="single" w:sz="6" w:space="0" w:color="000000"/>
            </w:tcBorders>
          </w:tcPr>
          <w:p w14:paraId="2D62904F" w14:textId="77777777" w:rsidR="00FD4729" w:rsidRPr="008D3522" w:rsidRDefault="00FD4729" w:rsidP="00E90854">
            <w:pPr>
              <w:widowControl w:val="0"/>
              <w:spacing w:after="0" w:line="240" w:lineRule="auto"/>
              <w:contextualSpacing/>
              <w:rPr>
                <w:rFonts w:ascii="Times New Roman" w:eastAsia="Calibri" w:hAnsi="Times New Roman" w:cs="Times New Roman"/>
                <w:color w:val="000000"/>
                <w:sz w:val="24"/>
                <w:szCs w:val="24"/>
                <w:lang w:eastAsia="ru-RU"/>
              </w:rPr>
            </w:pPr>
            <w:r w:rsidRPr="008D3522">
              <w:rPr>
                <w:rFonts w:ascii="Times New Roman" w:eastAsia="Calibri" w:hAnsi="Times New Roman" w:cs="Times New Roman"/>
                <w:color w:val="000000"/>
                <w:sz w:val="24"/>
                <w:szCs w:val="24"/>
                <w:lang w:eastAsia="ru-RU"/>
              </w:rPr>
              <w:t>Предмет материаловедение</w:t>
            </w:r>
          </w:p>
          <w:p w14:paraId="394703B0" w14:textId="77777777" w:rsidR="00FD4729" w:rsidRPr="008D3522" w:rsidRDefault="00FD4729"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74653A5F" w14:textId="77777777" w:rsidR="00FD4729" w:rsidRPr="008D3522" w:rsidRDefault="00FD4729" w:rsidP="00E9085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8D3522">
              <w:rPr>
                <w:rFonts w:ascii="Times New Roman" w:eastAsia="Calibri" w:hAnsi="Times New Roman" w:cs="Times New Roman"/>
                <w:color w:val="000000"/>
                <w:sz w:val="24"/>
                <w:szCs w:val="24"/>
                <w:lang w:eastAsia="ru-RU"/>
              </w:rPr>
              <w:t>Материаловедение как наука. Ее значение в профессиональной деятельности.</w:t>
            </w:r>
          </w:p>
        </w:tc>
        <w:tc>
          <w:tcPr>
            <w:tcW w:w="1843" w:type="dxa"/>
          </w:tcPr>
          <w:p w14:paraId="6A7D3AA2" w14:textId="77777777" w:rsidR="00FD4729" w:rsidRPr="008D3522"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FD4729" w:rsidRPr="008D3522" w14:paraId="2C2104DE" w14:textId="77777777" w:rsidTr="00E90854">
        <w:trPr>
          <w:trHeight w:val="181"/>
        </w:trPr>
        <w:tc>
          <w:tcPr>
            <w:tcW w:w="817" w:type="dxa"/>
          </w:tcPr>
          <w:p w14:paraId="51297ABB" w14:textId="77777777" w:rsidR="00FD4729" w:rsidRPr="008D3522"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tcPr>
          <w:p w14:paraId="3F5630B9" w14:textId="419A86A6" w:rsidR="00FD4729" w:rsidRPr="008D3522" w:rsidRDefault="00FD4729" w:rsidP="00406AC7">
            <w:pPr>
              <w:widowControl w:val="0"/>
              <w:autoSpaceDE w:val="0"/>
              <w:autoSpaceDN w:val="0"/>
              <w:adjustRightInd w:val="0"/>
              <w:spacing w:after="0" w:line="240" w:lineRule="auto"/>
              <w:jc w:val="center"/>
              <w:rPr>
                <w:rFonts w:ascii="Times New Roman" w:eastAsia="Calibri" w:hAnsi="Times New Roman" w:cs="Times New Roman"/>
                <w:b/>
                <w:bCs/>
                <w:color w:val="000000"/>
                <w:sz w:val="24"/>
                <w:szCs w:val="24"/>
                <w:lang w:eastAsia="ru-RU"/>
              </w:rPr>
            </w:pPr>
            <w:r w:rsidRPr="008D3522">
              <w:rPr>
                <w:rFonts w:ascii="Times New Roman" w:eastAsia="Calibri" w:hAnsi="Times New Roman" w:cs="Times New Roman"/>
                <w:b/>
                <w:bCs/>
                <w:color w:val="000000"/>
                <w:sz w:val="24"/>
                <w:szCs w:val="24"/>
                <w:lang w:eastAsia="ru-RU"/>
              </w:rPr>
              <w:t>Раздел 5.</w:t>
            </w:r>
            <w:r w:rsidR="00406AC7" w:rsidRPr="008D3522">
              <w:rPr>
                <w:rFonts w:ascii="Times New Roman" w:eastAsia="Calibri" w:hAnsi="Times New Roman" w:cs="Times New Roman"/>
                <w:b/>
                <w:bCs/>
                <w:color w:val="000000"/>
                <w:sz w:val="24"/>
                <w:szCs w:val="24"/>
                <w:lang w:eastAsia="ru-RU"/>
              </w:rPr>
              <w:t>2</w:t>
            </w:r>
            <w:r w:rsidRPr="008D3522">
              <w:rPr>
                <w:rFonts w:ascii="Times New Roman" w:eastAsia="Calibri" w:hAnsi="Times New Roman" w:cs="Times New Roman"/>
                <w:b/>
                <w:bCs/>
                <w:color w:val="000000"/>
                <w:sz w:val="24"/>
                <w:szCs w:val="24"/>
                <w:lang w:eastAsia="ru-RU"/>
              </w:rPr>
              <w:t>.2.2 Общие сведения о строительных материалах</w:t>
            </w:r>
          </w:p>
        </w:tc>
        <w:tc>
          <w:tcPr>
            <w:tcW w:w="1843" w:type="dxa"/>
          </w:tcPr>
          <w:p w14:paraId="68980C69" w14:textId="77777777" w:rsidR="00FD4729" w:rsidRPr="008D3522"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6</w:t>
            </w:r>
          </w:p>
        </w:tc>
      </w:tr>
      <w:tr w:rsidR="00FD4729" w:rsidRPr="008D3522" w14:paraId="2382E7CD" w14:textId="77777777" w:rsidTr="00E90854">
        <w:tc>
          <w:tcPr>
            <w:tcW w:w="817" w:type="dxa"/>
            <w:vMerge w:val="restart"/>
          </w:tcPr>
          <w:p w14:paraId="09C481A2" w14:textId="320231E6" w:rsidR="00FD4729" w:rsidRPr="008D3522" w:rsidRDefault="002C1633"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1</w:t>
            </w:r>
          </w:p>
        </w:tc>
        <w:tc>
          <w:tcPr>
            <w:tcW w:w="4253" w:type="dxa"/>
            <w:vMerge w:val="restart"/>
          </w:tcPr>
          <w:p w14:paraId="52ADD42E" w14:textId="1F083A5B" w:rsidR="00FD4729" w:rsidRPr="008D3522" w:rsidRDefault="00FD4729" w:rsidP="00406AC7">
            <w:pPr>
              <w:widowControl w:val="0"/>
              <w:spacing w:after="0" w:line="240" w:lineRule="auto"/>
              <w:contextualSpacing/>
              <w:rPr>
                <w:rFonts w:ascii="Times New Roman" w:eastAsia="Times New Roman" w:hAnsi="Times New Roman" w:cs="Times New Roman"/>
                <w:kern w:val="0"/>
                <w:sz w:val="24"/>
                <w:szCs w:val="24"/>
                <w:lang w:eastAsia="ru-RU"/>
                <w14:ligatures w14:val="none"/>
              </w:rPr>
            </w:pPr>
            <w:r w:rsidRPr="008D3522">
              <w:rPr>
                <w:rFonts w:ascii="Times New Roman" w:eastAsia="Calibri" w:hAnsi="Times New Roman" w:cs="Times New Roman"/>
                <w:color w:val="000000"/>
                <w:sz w:val="24"/>
                <w:szCs w:val="24"/>
                <w:lang w:eastAsia="ru-RU"/>
              </w:rPr>
              <w:t>Значения строительных материалов для народного хозяйства Классификация материалов Свойства строительных материалов</w:t>
            </w:r>
          </w:p>
        </w:tc>
        <w:tc>
          <w:tcPr>
            <w:tcW w:w="8079" w:type="dxa"/>
            <w:vAlign w:val="center"/>
          </w:tcPr>
          <w:p w14:paraId="71B1C89E" w14:textId="77777777" w:rsidR="00FD4729" w:rsidRPr="008D3522" w:rsidRDefault="00FD4729" w:rsidP="00E9085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8D3522">
              <w:rPr>
                <w:rFonts w:ascii="Times New Roman" w:eastAsia="Calibri" w:hAnsi="Times New Roman" w:cs="Times New Roman"/>
                <w:color w:val="000000"/>
                <w:sz w:val="24"/>
                <w:szCs w:val="24"/>
                <w:lang w:eastAsia="ru-RU"/>
              </w:rPr>
              <w:t>Классификация материалов, применяемых при производстве каменных работ Свойства каменных материалов.</w:t>
            </w:r>
          </w:p>
        </w:tc>
        <w:tc>
          <w:tcPr>
            <w:tcW w:w="1843" w:type="dxa"/>
          </w:tcPr>
          <w:p w14:paraId="4C6A426B" w14:textId="77777777" w:rsidR="00FD4729" w:rsidRPr="008D3522"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FD4729" w:rsidRPr="008D3522" w14:paraId="5AB1098A" w14:textId="77777777" w:rsidTr="00E90854">
        <w:tc>
          <w:tcPr>
            <w:tcW w:w="817" w:type="dxa"/>
            <w:vMerge/>
          </w:tcPr>
          <w:p w14:paraId="700370A5" w14:textId="77777777" w:rsidR="00FD4729" w:rsidRPr="008D3522"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4F056D97" w14:textId="77777777" w:rsidR="00FD4729" w:rsidRPr="008D3522" w:rsidRDefault="00FD4729"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vAlign w:val="center"/>
          </w:tcPr>
          <w:p w14:paraId="1E4A193E" w14:textId="77777777" w:rsidR="00FD4729" w:rsidRPr="008D3522" w:rsidRDefault="00FD4729" w:rsidP="00E9085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8D3522">
              <w:rPr>
                <w:rFonts w:ascii="Times New Roman" w:eastAsia="Calibri" w:hAnsi="Times New Roman" w:cs="Times New Roman"/>
                <w:b/>
                <w:bCs/>
                <w:color w:val="000000"/>
                <w:sz w:val="24"/>
                <w:szCs w:val="24"/>
                <w:lang w:eastAsia="ru-RU"/>
              </w:rPr>
              <w:t>Практическое занятие 1.</w:t>
            </w:r>
            <w:r w:rsidRPr="008D3522">
              <w:rPr>
                <w:rFonts w:ascii="Times New Roman" w:eastAsia="Calibri" w:hAnsi="Times New Roman" w:cs="Times New Roman"/>
                <w:color w:val="000000"/>
                <w:sz w:val="24"/>
                <w:szCs w:val="24"/>
                <w:lang w:eastAsia="ru-RU"/>
              </w:rPr>
              <w:t xml:space="preserve"> Тема: Изучение свойств строительных материалов.</w:t>
            </w:r>
          </w:p>
        </w:tc>
        <w:tc>
          <w:tcPr>
            <w:tcW w:w="1843" w:type="dxa"/>
          </w:tcPr>
          <w:p w14:paraId="1BB71BC5" w14:textId="77777777" w:rsidR="00FD4729" w:rsidRPr="008D3522"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FD4729" w:rsidRPr="008D3522" w14:paraId="3F9FB551" w14:textId="77777777" w:rsidTr="00E90854">
        <w:tc>
          <w:tcPr>
            <w:tcW w:w="817" w:type="dxa"/>
            <w:vMerge/>
          </w:tcPr>
          <w:p w14:paraId="54C7DD15" w14:textId="77777777" w:rsidR="00FD4729" w:rsidRPr="008D3522"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12794254" w14:textId="77777777" w:rsidR="00FD4729" w:rsidRPr="008D3522" w:rsidRDefault="00FD4729"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vAlign w:val="bottom"/>
          </w:tcPr>
          <w:p w14:paraId="50F23FDF" w14:textId="77777777" w:rsidR="00FD4729" w:rsidRPr="008D3522" w:rsidRDefault="00FD4729" w:rsidP="00E9085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8D3522">
              <w:rPr>
                <w:rFonts w:ascii="Times New Roman" w:eastAsia="Calibri" w:hAnsi="Times New Roman" w:cs="Times New Roman"/>
                <w:b/>
                <w:bCs/>
                <w:color w:val="000000"/>
                <w:sz w:val="24"/>
                <w:szCs w:val="24"/>
                <w:lang w:eastAsia="ru-RU"/>
              </w:rPr>
              <w:t>Практическое занятие 2.</w:t>
            </w:r>
            <w:r w:rsidRPr="008D3522">
              <w:rPr>
                <w:rFonts w:ascii="Times New Roman" w:eastAsia="Calibri" w:hAnsi="Times New Roman" w:cs="Times New Roman"/>
                <w:color w:val="000000"/>
                <w:sz w:val="24"/>
                <w:szCs w:val="24"/>
                <w:lang w:eastAsia="ru-RU"/>
              </w:rPr>
              <w:t xml:space="preserve"> Тема: Вычерчивание контура детали с построением сопряжений</w:t>
            </w:r>
          </w:p>
        </w:tc>
        <w:tc>
          <w:tcPr>
            <w:tcW w:w="1843" w:type="dxa"/>
          </w:tcPr>
          <w:p w14:paraId="7889200E" w14:textId="77777777" w:rsidR="00FD4729" w:rsidRPr="008D3522"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FD4729" w:rsidRPr="008D3522" w14:paraId="3ACBE33B" w14:textId="77777777" w:rsidTr="00E90854">
        <w:tc>
          <w:tcPr>
            <w:tcW w:w="13149" w:type="dxa"/>
            <w:gridSpan w:val="3"/>
          </w:tcPr>
          <w:p w14:paraId="6CFBC48E" w14:textId="77A8EC6C" w:rsidR="00FD4729" w:rsidRPr="008D3522" w:rsidRDefault="00FD4729" w:rsidP="00406AC7">
            <w:pPr>
              <w:widowControl w:val="0"/>
              <w:autoSpaceDE w:val="0"/>
              <w:autoSpaceDN w:val="0"/>
              <w:adjustRightInd w:val="0"/>
              <w:spacing w:after="0" w:line="240" w:lineRule="auto"/>
              <w:jc w:val="center"/>
              <w:rPr>
                <w:rFonts w:ascii="Times New Roman" w:eastAsia="Calibri" w:hAnsi="Times New Roman" w:cs="Times New Roman"/>
                <w:b/>
                <w:bCs/>
                <w:color w:val="000000"/>
                <w:sz w:val="24"/>
                <w:szCs w:val="24"/>
                <w:lang w:eastAsia="ru-RU"/>
              </w:rPr>
            </w:pPr>
            <w:r w:rsidRPr="008D3522">
              <w:rPr>
                <w:rFonts w:ascii="Times New Roman" w:eastAsia="Calibri" w:hAnsi="Times New Roman" w:cs="Times New Roman"/>
                <w:b/>
                <w:bCs/>
                <w:color w:val="000000"/>
                <w:sz w:val="24"/>
                <w:szCs w:val="24"/>
                <w:lang w:eastAsia="ru-RU"/>
              </w:rPr>
              <w:t>Раздел 5.</w:t>
            </w:r>
            <w:r w:rsidR="00406AC7" w:rsidRPr="008D3522">
              <w:rPr>
                <w:rFonts w:ascii="Times New Roman" w:eastAsia="Calibri" w:hAnsi="Times New Roman" w:cs="Times New Roman"/>
                <w:b/>
                <w:bCs/>
                <w:color w:val="000000"/>
                <w:sz w:val="24"/>
                <w:szCs w:val="24"/>
                <w:lang w:eastAsia="ru-RU"/>
              </w:rPr>
              <w:t>2</w:t>
            </w:r>
            <w:r w:rsidRPr="008D3522">
              <w:rPr>
                <w:rFonts w:ascii="Times New Roman" w:eastAsia="Calibri" w:hAnsi="Times New Roman" w:cs="Times New Roman"/>
                <w:b/>
                <w:bCs/>
                <w:color w:val="000000"/>
                <w:sz w:val="24"/>
                <w:szCs w:val="24"/>
                <w:lang w:eastAsia="ru-RU"/>
              </w:rPr>
              <w:t>.2.3 Раздел 3. Природные камни. Искусственные камни</w:t>
            </w:r>
          </w:p>
        </w:tc>
        <w:tc>
          <w:tcPr>
            <w:tcW w:w="1843" w:type="dxa"/>
          </w:tcPr>
          <w:p w14:paraId="11B07D84" w14:textId="77777777" w:rsidR="00FD4729" w:rsidRPr="008D3522"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6</w:t>
            </w:r>
          </w:p>
        </w:tc>
      </w:tr>
      <w:tr w:rsidR="00FD4729" w:rsidRPr="008D3522" w14:paraId="323F0857" w14:textId="77777777" w:rsidTr="00E90854">
        <w:tc>
          <w:tcPr>
            <w:tcW w:w="817" w:type="dxa"/>
            <w:vMerge w:val="restart"/>
          </w:tcPr>
          <w:p w14:paraId="3AD923B4" w14:textId="300AAE2B" w:rsidR="00FD4729" w:rsidRPr="008D3522" w:rsidRDefault="002C1633"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1</w:t>
            </w:r>
          </w:p>
        </w:tc>
        <w:tc>
          <w:tcPr>
            <w:tcW w:w="4253" w:type="dxa"/>
            <w:vMerge w:val="restart"/>
          </w:tcPr>
          <w:p w14:paraId="373B7EFE" w14:textId="1539A724" w:rsidR="00FD4729" w:rsidRPr="008D3522" w:rsidRDefault="00FD4729" w:rsidP="00E90854">
            <w:pPr>
              <w:widowControl w:val="0"/>
              <w:spacing w:after="0" w:line="240" w:lineRule="auto"/>
              <w:contextualSpacing/>
              <w:rPr>
                <w:rFonts w:ascii="Times New Roman" w:eastAsia="Calibri" w:hAnsi="Times New Roman" w:cs="Times New Roman"/>
                <w:color w:val="000000"/>
                <w:sz w:val="24"/>
                <w:szCs w:val="24"/>
                <w:lang w:eastAsia="ru-RU"/>
              </w:rPr>
            </w:pPr>
            <w:r w:rsidRPr="008D3522">
              <w:rPr>
                <w:rFonts w:ascii="Times New Roman" w:eastAsia="Calibri" w:hAnsi="Times New Roman" w:cs="Times New Roman"/>
                <w:color w:val="000000"/>
                <w:sz w:val="24"/>
                <w:szCs w:val="24"/>
                <w:lang w:eastAsia="ru-RU"/>
              </w:rPr>
              <w:t>Виды и использование природных камней</w:t>
            </w:r>
          </w:p>
        </w:tc>
        <w:tc>
          <w:tcPr>
            <w:tcW w:w="8079" w:type="dxa"/>
            <w:vAlign w:val="bottom"/>
          </w:tcPr>
          <w:p w14:paraId="00839E82" w14:textId="77777777" w:rsidR="00FD4729" w:rsidRPr="008D3522" w:rsidRDefault="00FD4729" w:rsidP="00E9085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8D3522">
              <w:rPr>
                <w:rFonts w:ascii="Times New Roman" w:eastAsia="Calibri" w:hAnsi="Times New Roman" w:cs="Times New Roman"/>
                <w:color w:val="000000"/>
                <w:sz w:val="24"/>
                <w:szCs w:val="24"/>
                <w:lang w:eastAsia="ru-RU"/>
              </w:rPr>
              <w:t>Классификация каменных материалов. Горные материалы. Минералы. Магматические породы. Осадочные породы. Метаморфические породы.</w:t>
            </w:r>
          </w:p>
        </w:tc>
        <w:tc>
          <w:tcPr>
            <w:tcW w:w="1843" w:type="dxa"/>
          </w:tcPr>
          <w:p w14:paraId="54649899" w14:textId="77777777" w:rsidR="00FD4729" w:rsidRPr="008D3522"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FD4729" w:rsidRPr="008D3522" w14:paraId="4A538D50" w14:textId="77777777" w:rsidTr="00E90854">
        <w:tc>
          <w:tcPr>
            <w:tcW w:w="817" w:type="dxa"/>
            <w:vMerge/>
          </w:tcPr>
          <w:p w14:paraId="372FBFFB" w14:textId="77777777" w:rsidR="00FD4729" w:rsidRPr="008D3522"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3DE4D9E0" w14:textId="77777777" w:rsidR="00FD4729" w:rsidRPr="008D3522" w:rsidRDefault="00FD4729" w:rsidP="00E90854">
            <w:pPr>
              <w:widowControl w:val="0"/>
              <w:autoSpaceDE w:val="0"/>
              <w:autoSpaceDN w:val="0"/>
              <w:adjustRightInd w:val="0"/>
              <w:spacing w:after="0" w:line="240" w:lineRule="auto"/>
            </w:pPr>
          </w:p>
        </w:tc>
        <w:tc>
          <w:tcPr>
            <w:tcW w:w="8079" w:type="dxa"/>
            <w:vAlign w:val="bottom"/>
          </w:tcPr>
          <w:p w14:paraId="0F872A1D" w14:textId="77777777" w:rsidR="00FD4729" w:rsidRPr="008D3522" w:rsidRDefault="00FD4729" w:rsidP="00E9085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8D3522">
              <w:rPr>
                <w:rFonts w:ascii="Times New Roman" w:eastAsia="Calibri" w:hAnsi="Times New Roman" w:cs="Times New Roman"/>
                <w:color w:val="000000"/>
                <w:sz w:val="24"/>
                <w:szCs w:val="24"/>
                <w:lang w:eastAsia="ru-RU"/>
              </w:rPr>
              <w:t>Искусственные камни. Керамические материалы. Облицовочные керамические материалы.</w:t>
            </w:r>
          </w:p>
        </w:tc>
        <w:tc>
          <w:tcPr>
            <w:tcW w:w="1843" w:type="dxa"/>
          </w:tcPr>
          <w:p w14:paraId="4F6755CE" w14:textId="77777777" w:rsidR="00FD4729" w:rsidRPr="008D3522"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FD4729" w:rsidRPr="008D3522" w14:paraId="4BBB9EE6" w14:textId="77777777" w:rsidTr="00E90854">
        <w:tc>
          <w:tcPr>
            <w:tcW w:w="817" w:type="dxa"/>
            <w:vMerge/>
          </w:tcPr>
          <w:p w14:paraId="026108DD" w14:textId="77777777" w:rsidR="00FD4729" w:rsidRPr="008D3522" w:rsidRDefault="00FD4729" w:rsidP="00E9085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5F9DAEBF" w14:textId="77777777" w:rsidR="00FD4729" w:rsidRPr="008D3522" w:rsidRDefault="00FD4729"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3F45B286" w14:textId="77777777" w:rsidR="00FD4729" w:rsidRPr="008D3522" w:rsidRDefault="00FD4729" w:rsidP="00E9085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8D3522">
              <w:rPr>
                <w:rFonts w:ascii="Times New Roman" w:eastAsia="Calibri" w:hAnsi="Times New Roman" w:cs="Times New Roman"/>
                <w:b/>
                <w:bCs/>
                <w:color w:val="000000"/>
                <w:sz w:val="24"/>
                <w:szCs w:val="24"/>
                <w:lang w:eastAsia="ru-RU"/>
              </w:rPr>
              <w:t>Практическое занятие 3.</w:t>
            </w:r>
            <w:r w:rsidRPr="008D3522">
              <w:rPr>
                <w:rFonts w:ascii="Times New Roman" w:eastAsia="Calibri" w:hAnsi="Times New Roman" w:cs="Times New Roman"/>
                <w:color w:val="000000"/>
                <w:sz w:val="24"/>
                <w:szCs w:val="24"/>
                <w:lang w:eastAsia="ru-RU"/>
              </w:rPr>
              <w:t xml:space="preserve"> Тема: Изучение размеров и свойств кирпича. Кирпич глиняный обыкновенный Кирпич силикатный обыкновенный Глиняный обыкновенный кирпич. Производственные дефекты. Свойства. Хранение, транспортировка</w:t>
            </w:r>
          </w:p>
        </w:tc>
        <w:tc>
          <w:tcPr>
            <w:tcW w:w="1843" w:type="dxa"/>
          </w:tcPr>
          <w:p w14:paraId="6FDEA70D" w14:textId="77777777" w:rsidR="00FD4729" w:rsidRPr="008D3522"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FD4729" w:rsidRPr="008D3522" w14:paraId="5E21E588" w14:textId="77777777" w:rsidTr="00E90854">
        <w:tc>
          <w:tcPr>
            <w:tcW w:w="14992" w:type="dxa"/>
            <w:gridSpan w:val="4"/>
          </w:tcPr>
          <w:p w14:paraId="77CBBD16" w14:textId="33D03C56" w:rsidR="00FD4729" w:rsidRPr="008D3522" w:rsidRDefault="00FD4729" w:rsidP="00E90854">
            <w:pPr>
              <w:widowControl w:val="0"/>
              <w:autoSpaceDE w:val="0"/>
              <w:autoSpaceDN w:val="0"/>
              <w:adjustRightInd w:val="0"/>
              <w:spacing w:after="0" w:line="240" w:lineRule="auto"/>
              <w:jc w:val="center"/>
              <w:rPr>
                <w:rFonts w:ascii="Times New Roman" w:eastAsia="Calibri" w:hAnsi="Times New Roman" w:cs="Times New Roman"/>
                <w:b/>
                <w:bCs/>
                <w:color w:val="000000"/>
                <w:sz w:val="24"/>
                <w:szCs w:val="24"/>
                <w:lang w:eastAsia="ru-RU"/>
              </w:rPr>
            </w:pPr>
            <w:r w:rsidRPr="008D3522">
              <w:rPr>
                <w:rFonts w:ascii="Times New Roman" w:eastAsia="Calibri" w:hAnsi="Times New Roman" w:cs="Times New Roman"/>
                <w:b/>
                <w:bCs/>
                <w:color w:val="000000"/>
                <w:sz w:val="24"/>
                <w:szCs w:val="24"/>
                <w:lang w:eastAsia="ru-RU"/>
              </w:rPr>
              <w:t xml:space="preserve">                                                         Раздел </w:t>
            </w:r>
            <w:r w:rsidR="00406AC7" w:rsidRPr="008D3522">
              <w:rPr>
                <w:rFonts w:ascii="Times New Roman" w:eastAsia="Calibri" w:hAnsi="Times New Roman" w:cs="Times New Roman"/>
                <w:b/>
                <w:bCs/>
                <w:color w:val="000000"/>
                <w:sz w:val="24"/>
                <w:szCs w:val="24"/>
                <w:lang w:eastAsia="ru-RU"/>
              </w:rPr>
              <w:t>5.2.2.</w:t>
            </w:r>
            <w:r w:rsidRPr="008D3522">
              <w:rPr>
                <w:rFonts w:ascii="Times New Roman" w:eastAsia="Calibri" w:hAnsi="Times New Roman" w:cs="Times New Roman"/>
                <w:b/>
                <w:bCs/>
                <w:color w:val="000000"/>
                <w:sz w:val="24"/>
                <w:szCs w:val="24"/>
                <w:lang w:eastAsia="ru-RU"/>
              </w:rPr>
              <w:t>4. Вяжущие материалы и добавки                                                                               6</w:t>
            </w:r>
          </w:p>
        </w:tc>
      </w:tr>
      <w:tr w:rsidR="00FD4729" w:rsidRPr="008D3522" w14:paraId="3E9DBB96" w14:textId="77777777" w:rsidTr="00E90854">
        <w:tc>
          <w:tcPr>
            <w:tcW w:w="817" w:type="dxa"/>
            <w:vMerge w:val="restart"/>
          </w:tcPr>
          <w:p w14:paraId="556F8C04" w14:textId="382D1F4B" w:rsidR="00FD4729" w:rsidRPr="008D3522" w:rsidRDefault="002C1633"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1</w:t>
            </w:r>
          </w:p>
        </w:tc>
        <w:tc>
          <w:tcPr>
            <w:tcW w:w="4253" w:type="dxa"/>
            <w:vMerge w:val="restart"/>
          </w:tcPr>
          <w:p w14:paraId="335B47BA" w14:textId="5D54F662" w:rsidR="00FD4729" w:rsidRPr="008D3522" w:rsidRDefault="00FD4729" w:rsidP="00E90854">
            <w:pPr>
              <w:widowControl w:val="0"/>
              <w:spacing w:after="0" w:line="240" w:lineRule="auto"/>
              <w:contextualSpacing/>
              <w:rPr>
                <w:rFonts w:ascii="Times New Roman" w:eastAsia="Times New Roman" w:hAnsi="Times New Roman" w:cs="Times New Roman"/>
                <w:kern w:val="0"/>
                <w:sz w:val="24"/>
                <w:szCs w:val="24"/>
                <w:lang w:eastAsia="ru-RU"/>
                <w14:ligatures w14:val="none"/>
              </w:rPr>
            </w:pPr>
            <w:r w:rsidRPr="008D3522">
              <w:rPr>
                <w:rFonts w:ascii="Times New Roman" w:eastAsia="Calibri" w:hAnsi="Times New Roman" w:cs="Times New Roman"/>
                <w:color w:val="000000"/>
                <w:sz w:val="24"/>
                <w:szCs w:val="24"/>
                <w:lang w:eastAsia="ru-RU"/>
              </w:rPr>
              <w:t>Основные виды неорганических вяжущих материалов. Известь. Цемент и его виды</w:t>
            </w:r>
          </w:p>
        </w:tc>
        <w:tc>
          <w:tcPr>
            <w:tcW w:w="8079" w:type="dxa"/>
          </w:tcPr>
          <w:p w14:paraId="4FDB6EFB" w14:textId="77777777" w:rsidR="00FD4729" w:rsidRPr="008D3522" w:rsidRDefault="00FD4729" w:rsidP="00E90854">
            <w:pPr>
              <w:widowControl w:val="0"/>
              <w:spacing w:after="0" w:line="240" w:lineRule="auto"/>
              <w:contextualSpacing/>
              <w:jc w:val="both"/>
              <w:rPr>
                <w:rFonts w:ascii="Times New Roman" w:eastAsia="Calibri" w:hAnsi="Times New Roman" w:cs="Times New Roman"/>
                <w:color w:val="000000"/>
                <w:sz w:val="24"/>
                <w:szCs w:val="24"/>
                <w:lang w:eastAsia="ru-RU"/>
              </w:rPr>
            </w:pPr>
            <w:r w:rsidRPr="008D3522">
              <w:rPr>
                <w:rFonts w:ascii="Times New Roman" w:eastAsia="Calibri" w:hAnsi="Times New Roman" w:cs="Times New Roman"/>
                <w:color w:val="000000"/>
                <w:sz w:val="24"/>
                <w:szCs w:val="24"/>
                <w:lang w:eastAsia="ru-RU"/>
              </w:rPr>
              <w:t>Гипсоцемнтнопуццулановое вяжущее вещество. Кислотоупорный цемент. Портландцемент, разновидности. Свойства портландцемента. Специальные виды портландцемента. Портландцементы с активными минеральными добавками. Цемент для строительных растворов. Гипсоцементно-пуццолановое вяжущее. Глиноземистый цемент. Расширяющие цементы</w:t>
            </w:r>
          </w:p>
        </w:tc>
        <w:tc>
          <w:tcPr>
            <w:tcW w:w="1843" w:type="dxa"/>
          </w:tcPr>
          <w:p w14:paraId="303D66CE" w14:textId="77777777" w:rsidR="00FD4729" w:rsidRPr="008D3522"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FD4729" w:rsidRPr="008D3522" w14:paraId="4ECB4103" w14:textId="77777777" w:rsidTr="00E90854">
        <w:tc>
          <w:tcPr>
            <w:tcW w:w="817" w:type="dxa"/>
            <w:vMerge/>
          </w:tcPr>
          <w:p w14:paraId="44323FA9" w14:textId="77777777" w:rsidR="00FD4729" w:rsidRPr="008D3522" w:rsidRDefault="00FD4729" w:rsidP="00E9085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56C10BE3" w14:textId="77777777" w:rsidR="00FD4729" w:rsidRPr="008D3522" w:rsidRDefault="00FD4729"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46F1E6F8" w14:textId="77777777" w:rsidR="00FD4729" w:rsidRPr="008D3522" w:rsidRDefault="00FD4729" w:rsidP="00E9085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8D3522">
              <w:rPr>
                <w:rFonts w:ascii="Times New Roman" w:eastAsia="Calibri" w:hAnsi="Times New Roman" w:cs="Times New Roman"/>
                <w:b/>
                <w:bCs/>
                <w:color w:val="000000"/>
                <w:sz w:val="24"/>
                <w:szCs w:val="24"/>
                <w:lang w:eastAsia="ru-RU"/>
              </w:rPr>
              <w:t>Практическое занятие 4.</w:t>
            </w:r>
            <w:r w:rsidRPr="008D3522">
              <w:rPr>
                <w:rFonts w:ascii="Times New Roman" w:eastAsia="Calibri" w:hAnsi="Times New Roman" w:cs="Times New Roman"/>
                <w:color w:val="000000"/>
                <w:sz w:val="24"/>
                <w:szCs w:val="24"/>
                <w:lang w:eastAsia="ru-RU"/>
              </w:rPr>
              <w:t xml:space="preserve"> Тема: Определение свойств вяжущих веществ Гипсоцементно-пуццолановое вяжущее. Глиноземистый цемент. Расширяющие цементы</w:t>
            </w:r>
          </w:p>
        </w:tc>
        <w:tc>
          <w:tcPr>
            <w:tcW w:w="1843" w:type="dxa"/>
          </w:tcPr>
          <w:p w14:paraId="49369A53" w14:textId="77777777" w:rsidR="00FD4729" w:rsidRPr="008D3522"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FD4729" w:rsidRPr="008D3522" w14:paraId="46F889E2" w14:textId="77777777" w:rsidTr="00E90854">
        <w:tc>
          <w:tcPr>
            <w:tcW w:w="817" w:type="dxa"/>
            <w:vMerge/>
          </w:tcPr>
          <w:p w14:paraId="6689E847" w14:textId="77777777" w:rsidR="00FD4729" w:rsidRPr="008D3522" w:rsidRDefault="00FD4729" w:rsidP="00E9085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53A0E3FA" w14:textId="77777777" w:rsidR="00FD4729" w:rsidRPr="008D3522" w:rsidRDefault="00FD4729"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vAlign w:val="bottom"/>
          </w:tcPr>
          <w:p w14:paraId="5E56D525" w14:textId="77777777" w:rsidR="00FD4729" w:rsidRPr="008D3522" w:rsidRDefault="00FD4729" w:rsidP="00E9085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8D3522">
              <w:rPr>
                <w:rFonts w:ascii="Times New Roman" w:eastAsia="Calibri" w:hAnsi="Times New Roman" w:cs="Times New Roman"/>
                <w:b/>
                <w:bCs/>
                <w:color w:val="000000"/>
                <w:sz w:val="24"/>
                <w:szCs w:val="24"/>
                <w:lang w:eastAsia="ru-RU"/>
              </w:rPr>
              <w:t>Практическое занятие 5.</w:t>
            </w:r>
            <w:r w:rsidRPr="008D3522">
              <w:rPr>
                <w:rFonts w:ascii="Times New Roman" w:eastAsia="Calibri" w:hAnsi="Times New Roman" w:cs="Times New Roman"/>
                <w:color w:val="000000"/>
                <w:sz w:val="24"/>
                <w:szCs w:val="24"/>
                <w:lang w:eastAsia="ru-RU"/>
              </w:rPr>
              <w:t xml:space="preserve"> Тема: Выполнение сечений на чертеже</w:t>
            </w:r>
          </w:p>
        </w:tc>
        <w:tc>
          <w:tcPr>
            <w:tcW w:w="1843" w:type="dxa"/>
          </w:tcPr>
          <w:p w14:paraId="443BD8CA" w14:textId="77777777" w:rsidR="00FD4729" w:rsidRPr="008D3522"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FD4729" w:rsidRPr="008D3522" w14:paraId="5A39BD17" w14:textId="77777777" w:rsidTr="00E90854">
        <w:tc>
          <w:tcPr>
            <w:tcW w:w="14992" w:type="dxa"/>
            <w:gridSpan w:val="4"/>
          </w:tcPr>
          <w:p w14:paraId="47CE8E66" w14:textId="71DDDF35" w:rsidR="00FD4729" w:rsidRPr="008D3522" w:rsidRDefault="00FD4729" w:rsidP="00E90854">
            <w:pPr>
              <w:widowControl w:val="0"/>
              <w:autoSpaceDE w:val="0"/>
              <w:autoSpaceDN w:val="0"/>
              <w:adjustRightInd w:val="0"/>
              <w:spacing w:after="0" w:line="240" w:lineRule="auto"/>
              <w:jc w:val="center"/>
              <w:rPr>
                <w:rFonts w:ascii="Times New Roman" w:eastAsia="Calibri" w:hAnsi="Times New Roman" w:cs="Times New Roman"/>
                <w:b/>
                <w:bCs/>
                <w:color w:val="000000"/>
                <w:sz w:val="24"/>
                <w:szCs w:val="24"/>
                <w:lang w:eastAsia="ru-RU"/>
              </w:rPr>
            </w:pPr>
            <w:r w:rsidRPr="008D3522">
              <w:rPr>
                <w:rFonts w:ascii="Times New Roman" w:eastAsia="Calibri" w:hAnsi="Times New Roman" w:cs="Times New Roman"/>
                <w:b/>
                <w:bCs/>
                <w:color w:val="000000"/>
                <w:sz w:val="24"/>
                <w:szCs w:val="24"/>
                <w:lang w:eastAsia="ru-RU"/>
              </w:rPr>
              <w:t xml:space="preserve">                                                                   Раздел 5</w:t>
            </w:r>
            <w:r w:rsidR="00406AC7" w:rsidRPr="008D3522">
              <w:rPr>
                <w:rFonts w:ascii="Times New Roman" w:eastAsia="Calibri" w:hAnsi="Times New Roman" w:cs="Times New Roman"/>
                <w:b/>
                <w:bCs/>
                <w:color w:val="000000"/>
                <w:sz w:val="24"/>
                <w:szCs w:val="24"/>
                <w:lang w:eastAsia="ru-RU"/>
              </w:rPr>
              <w:t>.2.2.5</w:t>
            </w:r>
            <w:r w:rsidRPr="008D3522">
              <w:rPr>
                <w:rFonts w:ascii="Times New Roman" w:eastAsia="Calibri" w:hAnsi="Times New Roman" w:cs="Times New Roman"/>
                <w:b/>
                <w:bCs/>
                <w:color w:val="000000"/>
                <w:sz w:val="24"/>
                <w:szCs w:val="24"/>
                <w:lang w:eastAsia="ru-RU"/>
              </w:rPr>
              <w:t>. Заполнители для бетонов и растворов                                                         4</w:t>
            </w:r>
          </w:p>
        </w:tc>
      </w:tr>
      <w:tr w:rsidR="00FD4729" w:rsidRPr="008D3522" w14:paraId="5DDF59A9" w14:textId="77777777" w:rsidTr="00E90854">
        <w:tc>
          <w:tcPr>
            <w:tcW w:w="817" w:type="dxa"/>
            <w:vMerge w:val="restart"/>
          </w:tcPr>
          <w:p w14:paraId="7417F39E" w14:textId="0BE0E6BB" w:rsidR="00FD4729" w:rsidRPr="008D3522" w:rsidRDefault="002C1633"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lastRenderedPageBreak/>
              <w:t>1</w:t>
            </w:r>
          </w:p>
        </w:tc>
        <w:tc>
          <w:tcPr>
            <w:tcW w:w="4253" w:type="dxa"/>
            <w:vMerge w:val="restart"/>
          </w:tcPr>
          <w:p w14:paraId="55E9F38D" w14:textId="73747C60" w:rsidR="00FD4729" w:rsidRPr="008D3522" w:rsidRDefault="00FD4729" w:rsidP="00E90854">
            <w:pPr>
              <w:widowControl w:val="0"/>
              <w:spacing w:after="0" w:line="240" w:lineRule="auto"/>
              <w:contextualSpacing/>
              <w:rPr>
                <w:rFonts w:ascii="Times New Roman" w:eastAsia="Times New Roman" w:hAnsi="Times New Roman" w:cs="Times New Roman"/>
                <w:kern w:val="0"/>
                <w:sz w:val="24"/>
                <w:szCs w:val="24"/>
                <w:lang w:eastAsia="ru-RU"/>
                <w14:ligatures w14:val="none"/>
              </w:rPr>
            </w:pPr>
            <w:r w:rsidRPr="008D3522">
              <w:rPr>
                <w:rFonts w:ascii="Times New Roman" w:eastAsia="Calibri" w:hAnsi="Times New Roman" w:cs="Times New Roman"/>
                <w:color w:val="000000"/>
                <w:sz w:val="24"/>
                <w:szCs w:val="24"/>
                <w:lang w:eastAsia="ru-RU"/>
              </w:rPr>
              <w:t>Мелкий заполнитель Природные крупные заполнители (гранит, лабродорит, мрамор)</w:t>
            </w:r>
          </w:p>
        </w:tc>
        <w:tc>
          <w:tcPr>
            <w:tcW w:w="8079" w:type="dxa"/>
            <w:vAlign w:val="bottom"/>
          </w:tcPr>
          <w:p w14:paraId="0B314B82" w14:textId="7580AA15" w:rsidR="00FD4729" w:rsidRPr="008D3522" w:rsidRDefault="00FD4729" w:rsidP="00E9085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8D3522">
              <w:rPr>
                <w:rFonts w:ascii="Times New Roman" w:eastAsia="Calibri" w:hAnsi="Times New Roman" w:cs="Times New Roman"/>
                <w:color w:val="000000"/>
                <w:sz w:val="24"/>
                <w:szCs w:val="24"/>
                <w:lang w:eastAsia="ru-RU"/>
              </w:rPr>
              <w:t>Классификация. Легкие пески. Керамзитовый песок. Аглопоритовый песок. Пористые пески. Вспученные перлитовые, вермикулитовые пески. Древесные опилки. Цветные пески</w:t>
            </w:r>
            <w:r w:rsidR="00F56147" w:rsidRPr="008D3522">
              <w:rPr>
                <w:rFonts w:ascii="Times New Roman" w:eastAsia="Calibri" w:hAnsi="Times New Roman" w:cs="Times New Roman"/>
                <w:color w:val="000000"/>
                <w:sz w:val="24"/>
                <w:szCs w:val="24"/>
                <w:lang w:eastAsia="ru-RU"/>
              </w:rPr>
              <w:t xml:space="preserve">, </w:t>
            </w:r>
            <w:r w:rsidRPr="008D3522">
              <w:rPr>
                <w:rFonts w:ascii="Times New Roman" w:eastAsia="Calibri" w:hAnsi="Times New Roman" w:cs="Times New Roman"/>
                <w:color w:val="000000"/>
                <w:sz w:val="24"/>
                <w:szCs w:val="24"/>
                <w:lang w:eastAsia="ru-RU"/>
              </w:rPr>
              <w:t>стеклянная крошка. Гранулированное стекло. Слюда. Гравий. Щебень. Гранит. Лабрадорит. Мрамор</w:t>
            </w:r>
          </w:p>
        </w:tc>
        <w:tc>
          <w:tcPr>
            <w:tcW w:w="1843" w:type="dxa"/>
          </w:tcPr>
          <w:p w14:paraId="7D2A6130" w14:textId="77777777" w:rsidR="00FD4729" w:rsidRPr="008D3522"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FD4729" w:rsidRPr="008D3522" w14:paraId="08B57C67" w14:textId="77777777" w:rsidTr="00E90854">
        <w:tc>
          <w:tcPr>
            <w:tcW w:w="817" w:type="dxa"/>
            <w:vMerge/>
          </w:tcPr>
          <w:p w14:paraId="5C7F7F89" w14:textId="77777777" w:rsidR="00FD4729" w:rsidRPr="008D3522" w:rsidRDefault="00FD4729" w:rsidP="00E9085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224C8E20" w14:textId="77777777" w:rsidR="00FD4729" w:rsidRPr="008D3522" w:rsidRDefault="00FD4729"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vAlign w:val="bottom"/>
          </w:tcPr>
          <w:p w14:paraId="6DF535EB" w14:textId="6409E150" w:rsidR="00FD4729" w:rsidRPr="008D3522" w:rsidRDefault="00FD4729" w:rsidP="00E9085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8D3522">
              <w:rPr>
                <w:rFonts w:ascii="Times New Roman" w:eastAsia="Calibri" w:hAnsi="Times New Roman" w:cs="Times New Roman"/>
                <w:b/>
                <w:bCs/>
                <w:color w:val="000000"/>
                <w:sz w:val="24"/>
                <w:szCs w:val="24"/>
                <w:lang w:eastAsia="ru-RU"/>
              </w:rPr>
              <w:t>Практическое занятие 6.</w:t>
            </w:r>
            <w:r w:rsidRPr="008D3522">
              <w:rPr>
                <w:rFonts w:ascii="Times New Roman" w:eastAsia="Calibri" w:hAnsi="Times New Roman" w:cs="Times New Roman"/>
                <w:color w:val="000000"/>
                <w:sz w:val="24"/>
                <w:szCs w:val="24"/>
                <w:lang w:eastAsia="ru-RU"/>
              </w:rPr>
              <w:t xml:space="preserve"> Тема: Определение строительных материалов</w:t>
            </w:r>
          </w:p>
        </w:tc>
        <w:tc>
          <w:tcPr>
            <w:tcW w:w="1843" w:type="dxa"/>
          </w:tcPr>
          <w:p w14:paraId="73225F78" w14:textId="77777777" w:rsidR="00FD4729" w:rsidRPr="008D3522"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FD4729" w:rsidRPr="008D3522" w14:paraId="785B5A69" w14:textId="77777777" w:rsidTr="00E90854">
        <w:tc>
          <w:tcPr>
            <w:tcW w:w="14992" w:type="dxa"/>
            <w:gridSpan w:val="4"/>
          </w:tcPr>
          <w:p w14:paraId="35722DFF" w14:textId="59677C20" w:rsidR="00FD4729" w:rsidRPr="008D3522" w:rsidRDefault="00FD4729" w:rsidP="00E90854">
            <w:pPr>
              <w:widowControl w:val="0"/>
              <w:autoSpaceDE w:val="0"/>
              <w:autoSpaceDN w:val="0"/>
              <w:adjustRightInd w:val="0"/>
              <w:spacing w:after="0" w:line="240" w:lineRule="auto"/>
              <w:jc w:val="center"/>
              <w:rPr>
                <w:rFonts w:ascii="Times New Roman" w:eastAsia="Calibri" w:hAnsi="Times New Roman" w:cs="Times New Roman"/>
                <w:b/>
                <w:bCs/>
                <w:color w:val="000000"/>
                <w:sz w:val="24"/>
                <w:szCs w:val="24"/>
                <w:lang w:eastAsia="ru-RU"/>
              </w:rPr>
            </w:pPr>
            <w:r w:rsidRPr="008D3522">
              <w:rPr>
                <w:rFonts w:ascii="Times New Roman" w:eastAsia="Calibri" w:hAnsi="Times New Roman" w:cs="Times New Roman"/>
                <w:b/>
                <w:bCs/>
                <w:color w:val="000000"/>
                <w:sz w:val="24"/>
                <w:szCs w:val="24"/>
                <w:lang w:eastAsia="ru-RU"/>
              </w:rPr>
              <w:t xml:space="preserve">                                                                                Раздел </w:t>
            </w:r>
            <w:r w:rsidR="00406AC7" w:rsidRPr="008D3522">
              <w:rPr>
                <w:rFonts w:ascii="Times New Roman" w:eastAsia="Calibri" w:hAnsi="Times New Roman" w:cs="Times New Roman"/>
                <w:b/>
                <w:bCs/>
                <w:color w:val="000000"/>
                <w:sz w:val="24"/>
                <w:szCs w:val="24"/>
                <w:lang w:eastAsia="ru-RU"/>
              </w:rPr>
              <w:t>5.2.2.</w:t>
            </w:r>
            <w:r w:rsidRPr="008D3522">
              <w:rPr>
                <w:rFonts w:ascii="Times New Roman" w:eastAsia="Calibri" w:hAnsi="Times New Roman" w:cs="Times New Roman"/>
                <w:b/>
                <w:bCs/>
                <w:color w:val="000000"/>
                <w:sz w:val="24"/>
                <w:szCs w:val="24"/>
                <w:lang w:eastAsia="ru-RU"/>
              </w:rPr>
              <w:t>6. Строительные растворы и бетоны                                                  4</w:t>
            </w:r>
          </w:p>
        </w:tc>
      </w:tr>
      <w:tr w:rsidR="00FD4729" w:rsidRPr="008D3522" w14:paraId="415FFAF5" w14:textId="77777777" w:rsidTr="00E90854">
        <w:tc>
          <w:tcPr>
            <w:tcW w:w="817" w:type="dxa"/>
            <w:vMerge w:val="restart"/>
          </w:tcPr>
          <w:p w14:paraId="63A878FC" w14:textId="7E9D7C4E" w:rsidR="00FD4729" w:rsidRPr="008D3522" w:rsidRDefault="002C1633" w:rsidP="00E9085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 xml:space="preserve">    1</w:t>
            </w:r>
          </w:p>
        </w:tc>
        <w:tc>
          <w:tcPr>
            <w:tcW w:w="4253" w:type="dxa"/>
            <w:vMerge w:val="restart"/>
          </w:tcPr>
          <w:p w14:paraId="51364BB7" w14:textId="6B29B6B5" w:rsidR="00FD4729" w:rsidRPr="008D3522" w:rsidRDefault="00FD4729" w:rsidP="00E90854">
            <w:pPr>
              <w:widowControl w:val="0"/>
              <w:spacing w:after="0" w:line="240" w:lineRule="auto"/>
              <w:contextualSpacing/>
              <w:rPr>
                <w:rFonts w:ascii="Times New Roman" w:eastAsia="Calibri" w:hAnsi="Times New Roman" w:cs="Times New Roman"/>
                <w:color w:val="000000"/>
                <w:sz w:val="24"/>
                <w:szCs w:val="24"/>
                <w:lang w:eastAsia="ru-RU"/>
              </w:rPr>
            </w:pPr>
            <w:r w:rsidRPr="008D3522">
              <w:rPr>
                <w:rFonts w:ascii="Times New Roman" w:eastAsia="Calibri" w:hAnsi="Times New Roman" w:cs="Times New Roman"/>
                <w:color w:val="000000"/>
                <w:sz w:val="24"/>
                <w:szCs w:val="24"/>
                <w:lang w:eastAsia="ru-RU"/>
              </w:rPr>
              <w:t>Растворы и бетоны, классификация, назначение, применение</w:t>
            </w:r>
          </w:p>
        </w:tc>
        <w:tc>
          <w:tcPr>
            <w:tcW w:w="8079" w:type="dxa"/>
          </w:tcPr>
          <w:p w14:paraId="2B038219" w14:textId="77777777" w:rsidR="00FD4729" w:rsidRPr="008D3522" w:rsidRDefault="00FD4729" w:rsidP="00E9085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8D3522">
              <w:rPr>
                <w:rFonts w:ascii="Times New Roman" w:eastAsia="Calibri" w:hAnsi="Times New Roman" w:cs="Times New Roman"/>
                <w:color w:val="000000"/>
                <w:sz w:val="24"/>
                <w:szCs w:val="24"/>
                <w:lang w:eastAsia="ru-RU"/>
              </w:rPr>
              <w:t>Строительные растворы и сухие растворные смеси</w:t>
            </w:r>
          </w:p>
        </w:tc>
        <w:tc>
          <w:tcPr>
            <w:tcW w:w="1843" w:type="dxa"/>
          </w:tcPr>
          <w:p w14:paraId="40A2D206" w14:textId="77777777" w:rsidR="00FD4729" w:rsidRPr="008D3522"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FD4729" w:rsidRPr="008D3522" w14:paraId="26BC5F71" w14:textId="77777777" w:rsidTr="00E90854">
        <w:tc>
          <w:tcPr>
            <w:tcW w:w="817" w:type="dxa"/>
            <w:vMerge/>
          </w:tcPr>
          <w:p w14:paraId="1A2B6D7C" w14:textId="77777777" w:rsidR="00FD4729" w:rsidRPr="008D3522" w:rsidRDefault="00FD4729" w:rsidP="00E9085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0F13F7C8" w14:textId="77777777" w:rsidR="00FD4729" w:rsidRPr="008D3522" w:rsidRDefault="00FD4729"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0C155CF2" w14:textId="77777777" w:rsidR="00FD4729" w:rsidRPr="008D3522" w:rsidRDefault="00FD4729" w:rsidP="00E9085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8D3522">
              <w:rPr>
                <w:rFonts w:ascii="Times New Roman" w:eastAsia="Calibri" w:hAnsi="Times New Roman" w:cs="Times New Roman"/>
                <w:b/>
                <w:bCs/>
                <w:color w:val="000000"/>
                <w:sz w:val="24"/>
                <w:szCs w:val="24"/>
                <w:lang w:eastAsia="ru-RU"/>
              </w:rPr>
              <w:t>Практическое занятие 7.</w:t>
            </w:r>
            <w:r w:rsidRPr="008D3522">
              <w:rPr>
                <w:rFonts w:ascii="Times New Roman" w:eastAsia="Calibri" w:hAnsi="Times New Roman" w:cs="Times New Roman"/>
                <w:color w:val="000000"/>
                <w:sz w:val="24"/>
                <w:szCs w:val="24"/>
                <w:lang w:eastAsia="ru-RU"/>
              </w:rPr>
              <w:t xml:space="preserve"> Тема: Приготовление растворной смеси, определение ее подвижности, изготовление образцов для определения прочности.</w:t>
            </w:r>
          </w:p>
        </w:tc>
        <w:tc>
          <w:tcPr>
            <w:tcW w:w="1843" w:type="dxa"/>
          </w:tcPr>
          <w:p w14:paraId="2A9B669D" w14:textId="77777777" w:rsidR="00FD4729" w:rsidRPr="008D3522"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FD4729" w:rsidRPr="008D3522" w14:paraId="3A19C546" w14:textId="77777777" w:rsidTr="00E90854">
        <w:tc>
          <w:tcPr>
            <w:tcW w:w="14992" w:type="dxa"/>
            <w:gridSpan w:val="4"/>
          </w:tcPr>
          <w:p w14:paraId="23A633B1" w14:textId="7D01B073" w:rsidR="00FD4729" w:rsidRPr="008D3522" w:rsidRDefault="00FD4729" w:rsidP="00E90854">
            <w:pPr>
              <w:widowControl w:val="0"/>
              <w:autoSpaceDE w:val="0"/>
              <w:autoSpaceDN w:val="0"/>
              <w:adjustRightInd w:val="0"/>
              <w:spacing w:after="0" w:line="240" w:lineRule="auto"/>
              <w:jc w:val="center"/>
              <w:rPr>
                <w:rFonts w:ascii="Times New Roman" w:eastAsia="Calibri" w:hAnsi="Times New Roman" w:cs="Times New Roman"/>
                <w:b/>
                <w:bCs/>
                <w:color w:val="000000"/>
                <w:sz w:val="24"/>
                <w:szCs w:val="24"/>
                <w:lang w:eastAsia="ru-RU"/>
              </w:rPr>
            </w:pPr>
            <w:r w:rsidRPr="008D3522">
              <w:rPr>
                <w:rFonts w:ascii="Times New Roman" w:eastAsia="Calibri" w:hAnsi="Times New Roman" w:cs="Times New Roman"/>
                <w:b/>
                <w:bCs/>
                <w:color w:val="000000"/>
                <w:sz w:val="24"/>
                <w:szCs w:val="24"/>
                <w:lang w:eastAsia="ru-RU"/>
              </w:rPr>
              <w:t xml:space="preserve">                                                           Раздел </w:t>
            </w:r>
            <w:r w:rsidR="00406AC7" w:rsidRPr="008D3522">
              <w:rPr>
                <w:rFonts w:ascii="Times New Roman" w:eastAsia="Calibri" w:hAnsi="Times New Roman" w:cs="Times New Roman"/>
                <w:b/>
                <w:bCs/>
                <w:color w:val="000000"/>
                <w:sz w:val="24"/>
                <w:szCs w:val="24"/>
                <w:lang w:eastAsia="ru-RU"/>
              </w:rPr>
              <w:t>5.2.2.</w:t>
            </w:r>
            <w:r w:rsidRPr="008D3522">
              <w:rPr>
                <w:rFonts w:ascii="Times New Roman" w:eastAsia="Calibri" w:hAnsi="Times New Roman" w:cs="Times New Roman"/>
                <w:b/>
                <w:bCs/>
                <w:color w:val="000000"/>
                <w:sz w:val="24"/>
                <w:szCs w:val="24"/>
                <w:lang w:eastAsia="ru-RU"/>
              </w:rPr>
              <w:t>7. Сборные бетонные и железобетонные изделия                                                  4</w:t>
            </w:r>
          </w:p>
        </w:tc>
      </w:tr>
      <w:tr w:rsidR="00FD4729" w:rsidRPr="008D3522" w14:paraId="16FF3FA0" w14:textId="77777777" w:rsidTr="00E90854">
        <w:tc>
          <w:tcPr>
            <w:tcW w:w="817" w:type="dxa"/>
            <w:vMerge w:val="restart"/>
          </w:tcPr>
          <w:p w14:paraId="09B1DC35" w14:textId="2F061DC2" w:rsidR="00FD4729" w:rsidRPr="008D3522" w:rsidRDefault="002C1633" w:rsidP="00E9085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 xml:space="preserve">    1</w:t>
            </w:r>
          </w:p>
        </w:tc>
        <w:tc>
          <w:tcPr>
            <w:tcW w:w="4253" w:type="dxa"/>
            <w:vMerge w:val="restart"/>
          </w:tcPr>
          <w:p w14:paraId="0759A590" w14:textId="22772892" w:rsidR="00FD4729" w:rsidRPr="008D3522" w:rsidRDefault="00FD4729" w:rsidP="00E90854">
            <w:pPr>
              <w:widowControl w:val="0"/>
              <w:spacing w:after="0" w:line="240" w:lineRule="auto"/>
              <w:contextualSpacing/>
              <w:rPr>
                <w:rFonts w:ascii="Times New Roman" w:eastAsia="Calibri" w:hAnsi="Times New Roman" w:cs="Times New Roman"/>
                <w:color w:val="000000"/>
                <w:sz w:val="24"/>
                <w:szCs w:val="24"/>
                <w:lang w:eastAsia="ru-RU"/>
              </w:rPr>
            </w:pPr>
            <w:r w:rsidRPr="008D3522">
              <w:rPr>
                <w:rFonts w:ascii="Times New Roman" w:eastAsia="Calibri" w:hAnsi="Times New Roman" w:cs="Times New Roman"/>
                <w:color w:val="000000"/>
                <w:sz w:val="24"/>
                <w:szCs w:val="24"/>
                <w:lang w:eastAsia="ru-RU"/>
              </w:rPr>
              <w:t>Железобетон</w:t>
            </w:r>
          </w:p>
        </w:tc>
        <w:tc>
          <w:tcPr>
            <w:tcW w:w="8079" w:type="dxa"/>
          </w:tcPr>
          <w:p w14:paraId="153143A8" w14:textId="77777777" w:rsidR="00FD4729" w:rsidRPr="008D3522" w:rsidRDefault="00FD4729" w:rsidP="00E9085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8D3522">
              <w:rPr>
                <w:rFonts w:ascii="Times New Roman" w:eastAsia="Calibri" w:hAnsi="Times New Roman" w:cs="Times New Roman"/>
                <w:color w:val="000000"/>
                <w:sz w:val="24"/>
                <w:szCs w:val="24"/>
                <w:lang w:eastAsia="ru-RU"/>
              </w:rPr>
              <w:t>Сущность железобетонов. Преимущества и недостатки Назначение арматуры и её виды. Общие сведения. Этапы приготовления бетонной смеси</w:t>
            </w:r>
          </w:p>
        </w:tc>
        <w:tc>
          <w:tcPr>
            <w:tcW w:w="1843" w:type="dxa"/>
          </w:tcPr>
          <w:p w14:paraId="1DFD3C4E" w14:textId="77777777" w:rsidR="00FD4729" w:rsidRPr="008D3522"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FD4729" w:rsidRPr="008D3522" w14:paraId="0A611DD4" w14:textId="77777777" w:rsidTr="00E90854">
        <w:tc>
          <w:tcPr>
            <w:tcW w:w="817" w:type="dxa"/>
            <w:vMerge/>
          </w:tcPr>
          <w:p w14:paraId="593894F2" w14:textId="77777777" w:rsidR="00FD4729" w:rsidRPr="008D3522" w:rsidRDefault="00FD4729" w:rsidP="00E9085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6AB6EE1D" w14:textId="77777777" w:rsidR="00FD4729" w:rsidRPr="008D3522" w:rsidRDefault="00FD4729"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06D9C573" w14:textId="77777777" w:rsidR="00FD4729" w:rsidRPr="008D3522" w:rsidRDefault="00FD4729" w:rsidP="00E9085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8D3522">
              <w:rPr>
                <w:rFonts w:ascii="Times New Roman" w:eastAsia="Calibri" w:hAnsi="Times New Roman" w:cs="Times New Roman"/>
                <w:b/>
                <w:bCs/>
                <w:color w:val="000000"/>
                <w:sz w:val="24"/>
                <w:szCs w:val="24"/>
                <w:lang w:eastAsia="ru-RU"/>
              </w:rPr>
              <w:t>Практическое занятие 8</w:t>
            </w:r>
            <w:r w:rsidRPr="008D3522">
              <w:rPr>
                <w:rFonts w:ascii="Times New Roman" w:eastAsia="Calibri" w:hAnsi="Times New Roman" w:cs="Times New Roman"/>
                <w:color w:val="000000"/>
                <w:sz w:val="24"/>
                <w:szCs w:val="24"/>
                <w:lang w:eastAsia="ru-RU"/>
              </w:rPr>
              <w:t>. Тема: Приготовление бетонных смесей</w:t>
            </w:r>
          </w:p>
        </w:tc>
        <w:tc>
          <w:tcPr>
            <w:tcW w:w="1843" w:type="dxa"/>
          </w:tcPr>
          <w:p w14:paraId="6B788A5E" w14:textId="77777777" w:rsidR="00FD4729" w:rsidRPr="008D3522"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FD4729" w:rsidRPr="008D3522" w14:paraId="128EB01E" w14:textId="77777777" w:rsidTr="00E90854">
        <w:tc>
          <w:tcPr>
            <w:tcW w:w="14992" w:type="dxa"/>
            <w:gridSpan w:val="4"/>
          </w:tcPr>
          <w:p w14:paraId="4AC21439" w14:textId="3D2DFD87" w:rsidR="00FD4729" w:rsidRPr="008D3522" w:rsidRDefault="00FD4729" w:rsidP="00E90854">
            <w:pPr>
              <w:widowControl w:val="0"/>
              <w:autoSpaceDE w:val="0"/>
              <w:autoSpaceDN w:val="0"/>
              <w:adjustRightInd w:val="0"/>
              <w:spacing w:after="0" w:line="240" w:lineRule="auto"/>
              <w:jc w:val="center"/>
              <w:rPr>
                <w:rFonts w:ascii="Times New Roman" w:eastAsia="Calibri" w:hAnsi="Times New Roman" w:cs="Times New Roman"/>
                <w:b/>
                <w:bCs/>
                <w:color w:val="000000"/>
                <w:sz w:val="24"/>
                <w:szCs w:val="24"/>
                <w:lang w:eastAsia="ru-RU"/>
              </w:rPr>
            </w:pPr>
            <w:r w:rsidRPr="008D3522">
              <w:rPr>
                <w:rFonts w:ascii="Times New Roman" w:eastAsia="Calibri" w:hAnsi="Times New Roman" w:cs="Times New Roman"/>
                <w:b/>
                <w:bCs/>
                <w:color w:val="000000"/>
                <w:sz w:val="24"/>
                <w:szCs w:val="24"/>
                <w:lang w:eastAsia="ru-RU"/>
              </w:rPr>
              <w:t xml:space="preserve">                                                                  Раздел </w:t>
            </w:r>
            <w:r w:rsidR="00406AC7" w:rsidRPr="008D3522">
              <w:rPr>
                <w:rFonts w:ascii="Times New Roman" w:eastAsia="Calibri" w:hAnsi="Times New Roman" w:cs="Times New Roman"/>
                <w:b/>
                <w:bCs/>
                <w:color w:val="000000"/>
                <w:sz w:val="24"/>
                <w:szCs w:val="24"/>
                <w:lang w:eastAsia="ru-RU"/>
              </w:rPr>
              <w:t>5.2.2.</w:t>
            </w:r>
            <w:r w:rsidRPr="008D3522">
              <w:rPr>
                <w:rFonts w:ascii="Times New Roman" w:eastAsia="Calibri" w:hAnsi="Times New Roman" w:cs="Times New Roman"/>
                <w:b/>
                <w:bCs/>
                <w:color w:val="000000"/>
                <w:sz w:val="24"/>
                <w:szCs w:val="24"/>
                <w:lang w:eastAsia="ru-RU"/>
              </w:rPr>
              <w:t>8. Теплоизоляционные материалы                                                                    4</w:t>
            </w:r>
          </w:p>
        </w:tc>
      </w:tr>
      <w:tr w:rsidR="00FD4729" w:rsidRPr="008D3522" w14:paraId="7AB53429" w14:textId="77777777" w:rsidTr="00E90854">
        <w:tc>
          <w:tcPr>
            <w:tcW w:w="817" w:type="dxa"/>
            <w:vMerge w:val="restart"/>
          </w:tcPr>
          <w:p w14:paraId="07072779" w14:textId="29316E16" w:rsidR="00FD4729" w:rsidRPr="008D3522" w:rsidRDefault="002C1633" w:rsidP="00E9085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 xml:space="preserve">    1</w:t>
            </w:r>
          </w:p>
        </w:tc>
        <w:tc>
          <w:tcPr>
            <w:tcW w:w="4253" w:type="dxa"/>
            <w:vMerge w:val="restart"/>
          </w:tcPr>
          <w:p w14:paraId="388205C1" w14:textId="052D91BC" w:rsidR="00FD4729" w:rsidRPr="008D3522" w:rsidRDefault="00FD4729" w:rsidP="00E90854">
            <w:pPr>
              <w:widowControl w:val="0"/>
              <w:spacing w:after="0" w:line="240" w:lineRule="auto"/>
              <w:contextualSpacing/>
              <w:rPr>
                <w:rFonts w:ascii="Times New Roman" w:eastAsia="Times New Roman" w:hAnsi="Times New Roman" w:cs="Times New Roman"/>
                <w:kern w:val="0"/>
                <w:sz w:val="24"/>
                <w:szCs w:val="24"/>
                <w:lang w:eastAsia="ru-RU"/>
                <w14:ligatures w14:val="none"/>
              </w:rPr>
            </w:pPr>
            <w:r w:rsidRPr="008D3522">
              <w:rPr>
                <w:rFonts w:ascii="Times New Roman" w:eastAsia="Calibri" w:hAnsi="Times New Roman" w:cs="Times New Roman"/>
                <w:color w:val="000000"/>
                <w:sz w:val="24"/>
                <w:szCs w:val="24"/>
                <w:lang w:eastAsia="ru-RU"/>
              </w:rPr>
              <w:t>Классификация теплоизоляционных материалов. Акустические материалы. Классификация гидроизоляционных материалов</w:t>
            </w:r>
          </w:p>
        </w:tc>
        <w:tc>
          <w:tcPr>
            <w:tcW w:w="8079" w:type="dxa"/>
          </w:tcPr>
          <w:p w14:paraId="6F238AD0" w14:textId="77777777" w:rsidR="00FD4729" w:rsidRPr="008D3522" w:rsidRDefault="00FD4729" w:rsidP="00E9085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8D3522">
              <w:rPr>
                <w:rFonts w:ascii="Times New Roman" w:eastAsia="Calibri" w:hAnsi="Times New Roman" w:cs="Times New Roman"/>
                <w:color w:val="000000"/>
                <w:sz w:val="24"/>
                <w:szCs w:val="24"/>
                <w:lang w:eastAsia="ru-RU"/>
              </w:rPr>
              <w:t>Общие сведения. Марки. Прочность. Жесткость. Рыхлые. Сыпучие. Штучные. Рулонные. Шнуровые. Битумные эмульсии и пасты. Рулонные листовые материалы</w:t>
            </w:r>
          </w:p>
        </w:tc>
        <w:tc>
          <w:tcPr>
            <w:tcW w:w="1843" w:type="dxa"/>
          </w:tcPr>
          <w:p w14:paraId="41913543" w14:textId="77777777" w:rsidR="00FD4729" w:rsidRPr="008D3522"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FD4729" w:rsidRPr="008D3522" w14:paraId="081E0E4A" w14:textId="77777777" w:rsidTr="00E90854">
        <w:tc>
          <w:tcPr>
            <w:tcW w:w="817" w:type="dxa"/>
            <w:vMerge/>
          </w:tcPr>
          <w:p w14:paraId="149F0D85" w14:textId="77777777" w:rsidR="00FD4729" w:rsidRPr="008D3522" w:rsidRDefault="00FD4729" w:rsidP="00E9085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34D66E46" w14:textId="77777777" w:rsidR="00FD4729" w:rsidRPr="008D3522" w:rsidRDefault="00FD4729"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21514DCC" w14:textId="77777777" w:rsidR="00FD4729" w:rsidRPr="008D3522" w:rsidRDefault="00FD4729" w:rsidP="00E9085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8D3522">
              <w:rPr>
                <w:rFonts w:ascii="Times New Roman" w:eastAsia="Calibri" w:hAnsi="Times New Roman" w:cs="Times New Roman"/>
                <w:b/>
                <w:bCs/>
                <w:color w:val="000000"/>
                <w:sz w:val="24"/>
                <w:szCs w:val="24"/>
                <w:lang w:eastAsia="ru-RU"/>
              </w:rPr>
              <w:t>Практическое занятие 9.</w:t>
            </w:r>
            <w:r w:rsidRPr="008D3522">
              <w:rPr>
                <w:rFonts w:ascii="Times New Roman" w:eastAsia="Calibri" w:hAnsi="Times New Roman" w:cs="Times New Roman"/>
                <w:color w:val="000000"/>
                <w:sz w:val="24"/>
                <w:szCs w:val="24"/>
                <w:lang w:eastAsia="ru-RU"/>
              </w:rPr>
              <w:t xml:space="preserve"> Тема: Влияние строительных материалов на здоровье человека</w:t>
            </w:r>
          </w:p>
        </w:tc>
        <w:tc>
          <w:tcPr>
            <w:tcW w:w="1843" w:type="dxa"/>
          </w:tcPr>
          <w:p w14:paraId="472240D5" w14:textId="77777777" w:rsidR="00FD4729" w:rsidRPr="008D3522"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FD4729" w:rsidRPr="008D3522" w14:paraId="7B510A9C" w14:textId="77777777" w:rsidTr="00E90854">
        <w:tc>
          <w:tcPr>
            <w:tcW w:w="14992" w:type="dxa"/>
            <w:gridSpan w:val="4"/>
          </w:tcPr>
          <w:p w14:paraId="0416D75F" w14:textId="4FA41FFB" w:rsidR="00FD4729" w:rsidRPr="008D3522" w:rsidRDefault="00FD4729" w:rsidP="00E90854">
            <w:pPr>
              <w:widowControl w:val="0"/>
              <w:autoSpaceDE w:val="0"/>
              <w:autoSpaceDN w:val="0"/>
              <w:adjustRightInd w:val="0"/>
              <w:spacing w:after="0" w:line="240" w:lineRule="auto"/>
              <w:jc w:val="center"/>
              <w:rPr>
                <w:rFonts w:ascii="Times New Roman" w:eastAsia="Calibri" w:hAnsi="Times New Roman" w:cs="Times New Roman"/>
                <w:b/>
                <w:bCs/>
                <w:color w:val="000000"/>
                <w:sz w:val="24"/>
                <w:szCs w:val="24"/>
                <w:lang w:eastAsia="ru-RU"/>
              </w:rPr>
            </w:pPr>
            <w:r w:rsidRPr="008D3522">
              <w:rPr>
                <w:rFonts w:ascii="Times New Roman" w:eastAsia="Calibri" w:hAnsi="Times New Roman" w:cs="Times New Roman"/>
                <w:b/>
                <w:bCs/>
                <w:color w:val="000000"/>
                <w:sz w:val="24"/>
                <w:szCs w:val="24"/>
                <w:lang w:eastAsia="ru-RU"/>
              </w:rPr>
              <w:t xml:space="preserve">                                                                 Раздел </w:t>
            </w:r>
            <w:r w:rsidR="00406AC7" w:rsidRPr="008D3522">
              <w:rPr>
                <w:rFonts w:ascii="Times New Roman" w:eastAsia="Calibri" w:hAnsi="Times New Roman" w:cs="Times New Roman"/>
                <w:b/>
                <w:bCs/>
                <w:color w:val="000000"/>
                <w:sz w:val="24"/>
                <w:szCs w:val="24"/>
                <w:lang w:eastAsia="ru-RU"/>
              </w:rPr>
              <w:t>5.2.2.</w:t>
            </w:r>
            <w:r w:rsidRPr="008D3522">
              <w:rPr>
                <w:rFonts w:ascii="Times New Roman" w:eastAsia="Calibri" w:hAnsi="Times New Roman" w:cs="Times New Roman"/>
                <w:b/>
                <w:bCs/>
                <w:color w:val="000000"/>
                <w:sz w:val="24"/>
                <w:szCs w:val="24"/>
                <w:lang w:eastAsia="ru-RU"/>
              </w:rPr>
              <w:t>9. Пластические массы в строительстве                                                           4</w:t>
            </w:r>
          </w:p>
        </w:tc>
      </w:tr>
      <w:tr w:rsidR="00FD4729" w:rsidRPr="008D3522" w14:paraId="480138A9" w14:textId="77777777" w:rsidTr="00E90854">
        <w:tc>
          <w:tcPr>
            <w:tcW w:w="817" w:type="dxa"/>
            <w:vMerge w:val="restart"/>
          </w:tcPr>
          <w:p w14:paraId="6F10FE3A" w14:textId="718F8014" w:rsidR="00FD4729" w:rsidRPr="008D3522" w:rsidRDefault="002C1633" w:rsidP="00E9085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 xml:space="preserve">    1</w:t>
            </w:r>
          </w:p>
        </w:tc>
        <w:tc>
          <w:tcPr>
            <w:tcW w:w="4253" w:type="dxa"/>
            <w:vMerge w:val="restart"/>
          </w:tcPr>
          <w:p w14:paraId="79F5E523" w14:textId="1F12426D" w:rsidR="00FD4729" w:rsidRPr="008D3522" w:rsidRDefault="00FD4729"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8D3522">
              <w:rPr>
                <w:rFonts w:ascii="Times New Roman" w:eastAsia="Calibri" w:hAnsi="Times New Roman" w:cs="Times New Roman"/>
                <w:color w:val="000000"/>
                <w:sz w:val="24"/>
                <w:szCs w:val="24"/>
                <w:lang w:eastAsia="ru-RU"/>
              </w:rPr>
              <w:t>Органические материалы, классификация, назначение, применение</w:t>
            </w:r>
          </w:p>
        </w:tc>
        <w:tc>
          <w:tcPr>
            <w:tcW w:w="8079" w:type="dxa"/>
          </w:tcPr>
          <w:p w14:paraId="69646979" w14:textId="77777777" w:rsidR="00FD4729" w:rsidRPr="008D3522" w:rsidRDefault="00FD4729" w:rsidP="00E9085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8D3522">
              <w:rPr>
                <w:rFonts w:ascii="Times New Roman" w:eastAsia="Calibri" w:hAnsi="Times New Roman" w:cs="Times New Roman"/>
                <w:color w:val="000000"/>
                <w:sz w:val="24"/>
                <w:szCs w:val="24"/>
                <w:lang w:eastAsia="ru-RU"/>
              </w:rPr>
              <w:t>Применение органических материалов различного назначения в строительстве. Значение строительных материалов для народного хозяйства</w:t>
            </w:r>
          </w:p>
        </w:tc>
        <w:tc>
          <w:tcPr>
            <w:tcW w:w="1843" w:type="dxa"/>
          </w:tcPr>
          <w:p w14:paraId="4C2F273D" w14:textId="77777777" w:rsidR="00FD4729" w:rsidRPr="008D3522"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FD4729" w:rsidRPr="008D3522" w14:paraId="36945D3C" w14:textId="77777777" w:rsidTr="00E90854">
        <w:tc>
          <w:tcPr>
            <w:tcW w:w="817" w:type="dxa"/>
            <w:vMerge/>
          </w:tcPr>
          <w:p w14:paraId="71E77BA4" w14:textId="77777777" w:rsidR="00FD4729" w:rsidRPr="008D3522" w:rsidRDefault="00FD4729" w:rsidP="00E9085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587F3105" w14:textId="77777777" w:rsidR="00FD4729" w:rsidRPr="008D3522" w:rsidRDefault="00FD4729"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22888321" w14:textId="77777777" w:rsidR="00FD4729" w:rsidRPr="008D3522" w:rsidRDefault="00FD4729" w:rsidP="00E9085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8D3522">
              <w:rPr>
                <w:rFonts w:ascii="Times New Roman" w:eastAsia="Calibri" w:hAnsi="Times New Roman" w:cs="Times New Roman"/>
                <w:b/>
                <w:bCs/>
                <w:color w:val="000000"/>
                <w:sz w:val="24"/>
                <w:szCs w:val="24"/>
                <w:lang w:eastAsia="ru-RU"/>
              </w:rPr>
              <w:t>Практическое занятие 10.</w:t>
            </w:r>
            <w:r w:rsidRPr="008D3522">
              <w:rPr>
                <w:rFonts w:ascii="Times New Roman" w:eastAsia="Calibri" w:hAnsi="Times New Roman" w:cs="Times New Roman"/>
                <w:color w:val="000000"/>
                <w:sz w:val="24"/>
                <w:szCs w:val="24"/>
                <w:lang w:eastAsia="ru-RU"/>
              </w:rPr>
              <w:t xml:space="preserve"> Тема: Применение органических материалов различного назначения в строительстве</w:t>
            </w:r>
          </w:p>
        </w:tc>
        <w:tc>
          <w:tcPr>
            <w:tcW w:w="1843" w:type="dxa"/>
          </w:tcPr>
          <w:p w14:paraId="6A1B5B8F" w14:textId="77777777" w:rsidR="00FD4729" w:rsidRPr="008D3522"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FD4729" w:rsidRPr="008D3522" w14:paraId="72BD6612" w14:textId="77777777" w:rsidTr="00E90854">
        <w:tc>
          <w:tcPr>
            <w:tcW w:w="14992" w:type="dxa"/>
            <w:gridSpan w:val="4"/>
          </w:tcPr>
          <w:p w14:paraId="74C989EE" w14:textId="1B5109C4" w:rsidR="00FD4729" w:rsidRPr="008D3522" w:rsidRDefault="00FD4729" w:rsidP="00E90854">
            <w:pPr>
              <w:widowControl w:val="0"/>
              <w:autoSpaceDE w:val="0"/>
              <w:autoSpaceDN w:val="0"/>
              <w:adjustRightInd w:val="0"/>
              <w:spacing w:after="0" w:line="240" w:lineRule="auto"/>
              <w:jc w:val="center"/>
              <w:rPr>
                <w:rFonts w:ascii="Times New Roman" w:eastAsia="Calibri" w:hAnsi="Times New Roman" w:cs="Times New Roman"/>
                <w:b/>
                <w:bCs/>
                <w:color w:val="000000"/>
                <w:sz w:val="24"/>
                <w:szCs w:val="24"/>
                <w:lang w:eastAsia="ru-RU"/>
              </w:rPr>
            </w:pPr>
            <w:r w:rsidRPr="008D3522">
              <w:rPr>
                <w:rFonts w:ascii="Times New Roman" w:eastAsia="Calibri" w:hAnsi="Times New Roman" w:cs="Times New Roman"/>
                <w:b/>
                <w:bCs/>
                <w:color w:val="000000"/>
                <w:sz w:val="24"/>
                <w:szCs w:val="24"/>
                <w:lang w:eastAsia="ru-RU"/>
              </w:rPr>
              <w:t xml:space="preserve">                                                                               Раздел </w:t>
            </w:r>
            <w:r w:rsidR="00406AC7" w:rsidRPr="008D3522">
              <w:rPr>
                <w:rFonts w:ascii="Times New Roman" w:eastAsia="Calibri" w:hAnsi="Times New Roman" w:cs="Times New Roman"/>
                <w:b/>
                <w:bCs/>
                <w:color w:val="000000"/>
                <w:sz w:val="24"/>
                <w:szCs w:val="24"/>
                <w:lang w:eastAsia="ru-RU"/>
              </w:rPr>
              <w:t>5.2.2.</w:t>
            </w:r>
            <w:r w:rsidRPr="008D3522">
              <w:rPr>
                <w:rFonts w:ascii="Times New Roman" w:eastAsia="Calibri" w:hAnsi="Times New Roman" w:cs="Times New Roman"/>
                <w:b/>
                <w:bCs/>
                <w:color w:val="000000"/>
                <w:sz w:val="24"/>
                <w:szCs w:val="24"/>
                <w:lang w:eastAsia="ru-RU"/>
              </w:rPr>
              <w:t>10. Герметизирующие материалы                                                         2</w:t>
            </w:r>
          </w:p>
        </w:tc>
      </w:tr>
      <w:tr w:rsidR="00FD4729" w:rsidRPr="008D3522" w14:paraId="1B14E0F0" w14:textId="77777777" w:rsidTr="00E90854">
        <w:tc>
          <w:tcPr>
            <w:tcW w:w="817" w:type="dxa"/>
          </w:tcPr>
          <w:p w14:paraId="6701AF0E" w14:textId="6A35B43E" w:rsidR="00FD4729" w:rsidRPr="008D3522" w:rsidRDefault="002C1633" w:rsidP="00E9085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 xml:space="preserve">    1</w:t>
            </w:r>
          </w:p>
        </w:tc>
        <w:tc>
          <w:tcPr>
            <w:tcW w:w="4253" w:type="dxa"/>
          </w:tcPr>
          <w:p w14:paraId="46A5A94B" w14:textId="0A418842" w:rsidR="00FD4729" w:rsidRPr="008D3522" w:rsidRDefault="00FD4729" w:rsidP="00E90854">
            <w:pPr>
              <w:widowControl w:val="0"/>
              <w:spacing w:after="0" w:line="240" w:lineRule="auto"/>
              <w:contextualSpacing/>
              <w:rPr>
                <w:rFonts w:ascii="Times New Roman" w:eastAsia="Times New Roman" w:hAnsi="Times New Roman" w:cs="Times New Roman"/>
                <w:kern w:val="0"/>
                <w:sz w:val="24"/>
                <w:szCs w:val="24"/>
                <w:lang w:eastAsia="ru-RU"/>
                <w14:ligatures w14:val="none"/>
              </w:rPr>
            </w:pPr>
            <w:r w:rsidRPr="008D3522">
              <w:rPr>
                <w:rFonts w:ascii="Times New Roman" w:eastAsia="Calibri" w:hAnsi="Times New Roman" w:cs="Times New Roman"/>
                <w:color w:val="000000"/>
                <w:sz w:val="24"/>
                <w:szCs w:val="24"/>
                <w:lang w:eastAsia="ru-RU"/>
              </w:rPr>
              <w:t>Герметизирующие материалы и их назначение. Эластичные прокладки, их применение</w:t>
            </w:r>
          </w:p>
        </w:tc>
        <w:tc>
          <w:tcPr>
            <w:tcW w:w="8079" w:type="dxa"/>
          </w:tcPr>
          <w:p w14:paraId="5C5C69BA" w14:textId="77777777" w:rsidR="00FD4729" w:rsidRPr="008D3522" w:rsidRDefault="00FD4729" w:rsidP="00E9085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8D3522">
              <w:rPr>
                <w:rFonts w:ascii="Times New Roman" w:eastAsia="Calibri" w:hAnsi="Times New Roman" w:cs="Times New Roman"/>
                <w:color w:val="000000"/>
                <w:sz w:val="24"/>
                <w:szCs w:val="24"/>
                <w:lang w:eastAsia="ru-RU"/>
              </w:rPr>
              <w:t>Общие сведения. Эластичные прокладки. Состав. Применение.</w:t>
            </w:r>
          </w:p>
        </w:tc>
        <w:tc>
          <w:tcPr>
            <w:tcW w:w="1843" w:type="dxa"/>
          </w:tcPr>
          <w:p w14:paraId="6050E959" w14:textId="77777777" w:rsidR="00FD4729" w:rsidRPr="008D3522"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FD4729" w:rsidRPr="008D3522" w14:paraId="32D0A70D" w14:textId="77777777" w:rsidTr="00E90854">
        <w:tc>
          <w:tcPr>
            <w:tcW w:w="817" w:type="dxa"/>
          </w:tcPr>
          <w:p w14:paraId="0B06165B" w14:textId="77777777" w:rsidR="00FD4729" w:rsidRPr="008D3522" w:rsidRDefault="00FD4729" w:rsidP="00E9085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tcPr>
          <w:p w14:paraId="03945942" w14:textId="77777777" w:rsidR="00FD4729" w:rsidRPr="008D3522" w:rsidRDefault="00FD4729"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t>Промежуточная аттестация (зачёт)</w:t>
            </w:r>
          </w:p>
        </w:tc>
        <w:tc>
          <w:tcPr>
            <w:tcW w:w="8079" w:type="dxa"/>
          </w:tcPr>
          <w:p w14:paraId="6D30F54B" w14:textId="77777777" w:rsidR="00FD4729" w:rsidRPr="008D3522" w:rsidRDefault="00FD4729" w:rsidP="00E90854">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t>Проводится на последнем занятии</w:t>
            </w:r>
          </w:p>
        </w:tc>
        <w:tc>
          <w:tcPr>
            <w:tcW w:w="1843" w:type="dxa"/>
          </w:tcPr>
          <w:p w14:paraId="0A3F208E" w14:textId="77777777" w:rsidR="00FD4729" w:rsidRPr="008D3522"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4</w:t>
            </w:r>
          </w:p>
        </w:tc>
      </w:tr>
      <w:tr w:rsidR="00584D70" w:rsidRPr="008D3522" w14:paraId="4D20B1A9" w14:textId="77777777" w:rsidTr="00E90854">
        <w:tc>
          <w:tcPr>
            <w:tcW w:w="817" w:type="dxa"/>
          </w:tcPr>
          <w:p w14:paraId="4EDE73DE" w14:textId="77777777" w:rsidR="00584D70" w:rsidRPr="008D3522" w:rsidRDefault="00584D70" w:rsidP="00584D70">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tcPr>
          <w:p w14:paraId="470FE08B" w14:textId="5094C867" w:rsidR="00584D70" w:rsidRPr="008D3522" w:rsidRDefault="00584D70" w:rsidP="00584D7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b/>
                <w:bCs/>
                <w:kern w:val="0"/>
                <w:sz w:val="24"/>
                <w:szCs w:val="24"/>
                <w:lang w:eastAsia="ru-RU"/>
                <w14:ligatures w14:val="none"/>
              </w:rPr>
              <w:t>Итого:</w:t>
            </w:r>
          </w:p>
        </w:tc>
        <w:tc>
          <w:tcPr>
            <w:tcW w:w="8079" w:type="dxa"/>
          </w:tcPr>
          <w:p w14:paraId="4726069E" w14:textId="77777777" w:rsidR="00584D70" w:rsidRPr="008D3522" w:rsidRDefault="00584D70" w:rsidP="00584D70">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3" w:type="dxa"/>
          </w:tcPr>
          <w:p w14:paraId="18D8B83D" w14:textId="66C5F05E" w:rsidR="00584D70" w:rsidRPr="008D3522" w:rsidRDefault="00584D70" w:rsidP="00584D7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 xml:space="preserve">46 часов - из них: теоретические занятия – 26 часов, </w:t>
            </w:r>
            <w:r w:rsidRPr="008D3522">
              <w:rPr>
                <w:rFonts w:ascii="Times New Roman" w:eastAsia="Times New Roman" w:hAnsi="Times New Roman" w:cs="Times New Roman"/>
                <w:b/>
                <w:kern w:val="0"/>
                <w:sz w:val="24"/>
                <w:szCs w:val="24"/>
                <w:lang w:eastAsia="ru-RU"/>
                <w14:ligatures w14:val="none"/>
              </w:rPr>
              <w:lastRenderedPageBreak/>
              <w:t>практические занятия - 20 часов</w:t>
            </w:r>
          </w:p>
        </w:tc>
      </w:tr>
      <w:tr w:rsidR="00584D70" w:rsidRPr="008D3522" w14:paraId="2B0B4AF2" w14:textId="77777777" w:rsidTr="00E90854">
        <w:tc>
          <w:tcPr>
            <w:tcW w:w="14992" w:type="dxa"/>
            <w:gridSpan w:val="4"/>
          </w:tcPr>
          <w:p w14:paraId="09A571CC" w14:textId="5094B82E" w:rsidR="00584D70" w:rsidRPr="008D3522" w:rsidRDefault="00584D70" w:rsidP="00584D70">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p>
        </w:tc>
      </w:tr>
    </w:tbl>
    <w:p w14:paraId="3D0D918B" w14:textId="77777777" w:rsidR="00A350C3" w:rsidRPr="008D3522" w:rsidRDefault="00A350C3" w:rsidP="00A350C3">
      <w:pPr>
        <w:widowControl w:val="0"/>
        <w:autoSpaceDE w:val="0"/>
        <w:autoSpaceDN w:val="0"/>
        <w:adjustRightInd w:val="0"/>
        <w:spacing w:after="0" w:line="240" w:lineRule="auto"/>
        <w:rPr>
          <w:rFonts w:ascii="Times New Roman" w:eastAsia="Courier New" w:hAnsi="Times New Roman" w:cs="Times New Roman"/>
          <w:b/>
          <w:noProof/>
          <w:color w:val="000000"/>
          <w:kern w:val="0"/>
          <w:sz w:val="28"/>
          <w:szCs w:val="28"/>
          <w:lang w:eastAsia="ru-RU"/>
          <w14:ligatures w14:val="none"/>
        </w:rPr>
        <w:sectPr w:rsidR="00A350C3" w:rsidRPr="008D3522" w:rsidSect="00A350C3">
          <w:pgSz w:w="16838" w:h="11909" w:orient="landscape"/>
          <w:pgMar w:top="1134" w:right="536" w:bottom="851" w:left="851" w:header="0" w:footer="6" w:gutter="0"/>
          <w:cols w:space="720"/>
          <w:noEndnote/>
          <w:titlePg/>
          <w:docGrid w:linePitch="360"/>
        </w:sectPr>
      </w:pPr>
    </w:p>
    <w:p w14:paraId="776D6D02" w14:textId="16267A2C" w:rsidR="00D635D5" w:rsidRPr="008D3522" w:rsidRDefault="00D635D5" w:rsidP="00D635D5">
      <w:pPr>
        <w:widowControl w:val="0"/>
        <w:autoSpaceDE w:val="0"/>
        <w:autoSpaceDN w:val="0"/>
        <w:adjustRightInd w:val="0"/>
        <w:spacing w:after="0" w:line="240" w:lineRule="auto"/>
        <w:ind w:firstLine="567"/>
        <w:jc w:val="both"/>
        <w:rPr>
          <w:rFonts w:ascii="Times New Roman" w:eastAsia="Courier New" w:hAnsi="Times New Roman" w:cs="Times New Roman"/>
          <w:b/>
          <w:noProof/>
          <w:color w:val="000000"/>
          <w:kern w:val="0"/>
          <w:sz w:val="32"/>
          <w:szCs w:val="32"/>
          <w:lang w:eastAsia="ru-RU"/>
          <w14:ligatures w14:val="none"/>
        </w:rPr>
      </w:pPr>
      <w:r w:rsidRPr="008D3522">
        <w:rPr>
          <w:rFonts w:ascii="Times New Roman" w:eastAsia="Courier New" w:hAnsi="Times New Roman" w:cs="Times New Roman"/>
          <w:b/>
          <w:noProof/>
          <w:color w:val="000000"/>
          <w:kern w:val="0"/>
          <w:sz w:val="32"/>
          <w:szCs w:val="32"/>
          <w:lang w:eastAsia="ru-RU"/>
          <w14:ligatures w14:val="none"/>
        </w:rPr>
        <w:lastRenderedPageBreak/>
        <w:t>5.2.</w:t>
      </w:r>
      <w:r w:rsidR="00406AC7" w:rsidRPr="008D3522">
        <w:rPr>
          <w:rFonts w:ascii="Times New Roman" w:eastAsia="Courier New" w:hAnsi="Times New Roman" w:cs="Times New Roman"/>
          <w:b/>
          <w:noProof/>
          <w:color w:val="000000"/>
          <w:kern w:val="0"/>
          <w:sz w:val="32"/>
          <w:szCs w:val="32"/>
          <w:lang w:eastAsia="ru-RU"/>
          <w14:ligatures w14:val="none"/>
        </w:rPr>
        <w:t>3</w:t>
      </w:r>
      <w:r w:rsidRPr="008D3522">
        <w:rPr>
          <w:rFonts w:ascii="Times New Roman" w:eastAsia="Courier New" w:hAnsi="Times New Roman" w:cs="Times New Roman"/>
          <w:b/>
          <w:noProof/>
          <w:color w:val="000000"/>
          <w:kern w:val="0"/>
          <w:sz w:val="32"/>
          <w:szCs w:val="32"/>
          <w:lang w:eastAsia="ru-RU"/>
          <w14:ligatures w14:val="none"/>
        </w:rPr>
        <w:t xml:space="preserve"> </w:t>
      </w:r>
      <w:r w:rsidRPr="008D3522">
        <w:rPr>
          <w:rFonts w:ascii="Times New Roman" w:eastAsia="Courier New" w:hAnsi="Times New Roman" w:cs="Times New Roman"/>
          <w:b/>
          <w:color w:val="000000"/>
          <w:kern w:val="0"/>
          <w:sz w:val="32"/>
          <w:szCs w:val="32"/>
          <w:lang w:eastAsia="ru-RU"/>
          <w14:ligatures w14:val="none"/>
        </w:rPr>
        <w:t>Рабочая программа учебного предмета «</w:t>
      </w:r>
      <w:r w:rsidR="00406AC7" w:rsidRPr="008D3522">
        <w:rPr>
          <w:rFonts w:ascii="Times New Roman" w:eastAsia="Courier New" w:hAnsi="Times New Roman" w:cs="Times New Roman"/>
          <w:b/>
          <w:noProof/>
          <w:color w:val="000000"/>
          <w:kern w:val="0"/>
          <w:sz w:val="32"/>
          <w:szCs w:val="32"/>
          <w:lang w:eastAsia="ru-RU"/>
          <w14:ligatures w14:val="none"/>
        </w:rPr>
        <w:t>Строительные машины и средства малой механизации</w:t>
      </w:r>
      <w:r w:rsidRPr="008D3522">
        <w:rPr>
          <w:rFonts w:ascii="Times New Roman" w:eastAsia="Courier New" w:hAnsi="Times New Roman" w:cs="Times New Roman"/>
          <w:b/>
          <w:color w:val="000000"/>
          <w:kern w:val="0"/>
          <w:sz w:val="32"/>
          <w:szCs w:val="32"/>
          <w:lang w:eastAsia="ru-RU"/>
          <w14:ligatures w14:val="none"/>
        </w:rPr>
        <w:t>»</w:t>
      </w:r>
    </w:p>
    <w:p w14:paraId="3BFBE135" w14:textId="0DB7682D" w:rsidR="00D635D5" w:rsidRPr="008D3522" w:rsidRDefault="00D635D5" w:rsidP="00D635D5">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r w:rsidRPr="008D3522">
        <w:rPr>
          <w:rFonts w:ascii="Times New Roman" w:eastAsia="Courier New" w:hAnsi="Times New Roman" w:cs="Times New Roman"/>
          <w:noProof/>
          <w:color w:val="000000"/>
          <w:kern w:val="0"/>
          <w:sz w:val="28"/>
          <w:szCs w:val="28"/>
          <w:lang w:eastAsia="ru-RU"/>
        </w:rPr>
        <w:t xml:space="preserve">Учебный предмет </w:t>
      </w:r>
      <w:r w:rsidRPr="008D3522">
        <w:rPr>
          <w:rFonts w:ascii="Times New Roman" w:eastAsia="Courier New" w:hAnsi="Times New Roman" w:cs="Times New Roman"/>
          <w:noProof/>
          <w:color w:val="000000"/>
          <w:kern w:val="0"/>
          <w:sz w:val="28"/>
          <w:szCs w:val="28"/>
          <w:lang w:eastAsia="ru-RU"/>
          <w14:ligatures w14:val="none"/>
        </w:rPr>
        <w:t>«</w:t>
      </w:r>
      <w:r w:rsidR="00406AC7" w:rsidRPr="008D3522">
        <w:rPr>
          <w:rFonts w:ascii="Times New Roman" w:eastAsia="Courier New" w:hAnsi="Times New Roman" w:cs="Times New Roman"/>
          <w:noProof/>
          <w:color w:val="000000"/>
          <w:kern w:val="0"/>
          <w:sz w:val="28"/>
          <w:szCs w:val="28"/>
          <w:lang w:eastAsia="ru-RU"/>
          <w14:ligatures w14:val="none"/>
        </w:rPr>
        <w:t>Строительные машины и средства малой механизации</w:t>
      </w:r>
      <w:r w:rsidRPr="008D3522">
        <w:rPr>
          <w:rFonts w:ascii="Times New Roman" w:eastAsia="Courier New" w:hAnsi="Times New Roman" w:cs="Times New Roman"/>
          <w:noProof/>
          <w:color w:val="000000"/>
          <w:kern w:val="0"/>
          <w:sz w:val="28"/>
          <w:szCs w:val="28"/>
          <w:lang w:eastAsia="ru-RU"/>
          <w14:ligatures w14:val="none"/>
        </w:rPr>
        <w:t xml:space="preserve">» </w:t>
      </w:r>
      <w:r w:rsidRPr="008D3522">
        <w:rPr>
          <w:rFonts w:ascii="Times New Roman" w:eastAsia="Courier New" w:hAnsi="Times New Roman" w:cs="Times New Roman"/>
          <w:noProof/>
          <w:color w:val="000000"/>
          <w:kern w:val="0"/>
          <w:sz w:val="28"/>
          <w:szCs w:val="28"/>
          <w:lang w:eastAsia="ru-RU"/>
        </w:rPr>
        <w:t xml:space="preserve">относится к специальному циклу образовательной программы. На его освоение отводится </w:t>
      </w:r>
      <w:r w:rsidR="00406AC7" w:rsidRPr="008D3522">
        <w:rPr>
          <w:rFonts w:ascii="Times New Roman" w:eastAsia="Courier New" w:hAnsi="Times New Roman" w:cs="Times New Roman"/>
          <w:noProof/>
          <w:color w:val="000000"/>
          <w:kern w:val="0"/>
          <w:sz w:val="28"/>
          <w:szCs w:val="28"/>
          <w:lang w:eastAsia="ru-RU"/>
        </w:rPr>
        <w:t>32 часа</w:t>
      </w:r>
      <w:r w:rsidRPr="008D3522">
        <w:rPr>
          <w:rFonts w:ascii="Times New Roman" w:eastAsia="Courier New" w:hAnsi="Times New Roman" w:cs="Times New Roman"/>
          <w:noProof/>
          <w:color w:val="000000"/>
          <w:kern w:val="0"/>
          <w:sz w:val="28"/>
          <w:szCs w:val="28"/>
          <w:lang w:eastAsia="ru-RU"/>
        </w:rPr>
        <w:t xml:space="preserve">, в том числе: теоретические занятия – </w:t>
      </w:r>
      <w:r w:rsidR="00406AC7" w:rsidRPr="008D3522">
        <w:rPr>
          <w:rFonts w:ascii="Times New Roman" w:eastAsia="Courier New" w:hAnsi="Times New Roman" w:cs="Times New Roman"/>
          <w:noProof/>
          <w:color w:val="000000"/>
          <w:kern w:val="0"/>
          <w:sz w:val="28"/>
          <w:szCs w:val="28"/>
          <w:lang w:eastAsia="ru-RU"/>
        </w:rPr>
        <w:t>22 часа</w:t>
      </w:r>
      <w:r w:rsidRPr="008D3522">
        <w:rPr>
          <w:rFonts w:ascii="Times New Roman" w:eastAsia="Courier New" w:hAnsi="Times New Roman" w:cs="Times New Roman"/>
          <w:noProof/>
          <w:color w:val="000000"/>
          <w:kern w:val="0"/>
          <w:sz w:val="28"/>
          <w:szCs w:val="28"/>
          <w:lang w:eastAsia="ru-RU"/>
        </w:rPr>
        <w:t xml:space="preserve">, практические занятия – </w:t>
      </w:r>
      <w:r w:rsidR="00406AC7" w:rsidRPr="008D3522">
        <w:rPr>
          <w:rFonts w:ascii="Times New Roman" w:eastAsia="Courier New" w:hAnsi="Times New Roman" w:cs="Times New Roman"/>
          <w:noProof/>
          <w:color w:val="000000"/>
          <w:kern w:val="0"/>
          <w:sz w:val="28"/>
          <w:szCs w:val="28"/>
          <w:lang w:eastAsia="ru-RU"/>
        </w:rPr>
        <w:t>10</w:t>
      </w:r>
      <w:r w:rsidRPr="008D3522">
        <w:rPr>
          <w:rFonts w:ascii="Times New Roman" w:eastAsia="Courier New" w:hAnsi="Times New Roman" w:cs="Times New Roman"/>
          <w:noProof/>
          <w:color w:val="000000"/>
          <w:kern w:val="0"/>
          <w:sz w:val="28"/>
          <w:szCs w:val="28"/>
          <w:lang w:eastAsia="ru-RU"/>
        </w:rPr>
        <w:t xml:space="preserve"> час</w:t>
      </w:r>
      <w:r w:rsidR="00406AC7" w:rsidRPr="008D3522">
        <w:rPr>
          <w:rFonts w:ascii="Times New Roman" w:eastAsia="Courier New" w:hAnsi="Times New Roman" w:cs="Times New Roman"/>
          <w:noProof/>
          <w:color w:val="000000"/>
          <w:kern w:val="0"/>
          <w:sz w:val="28"/>
          <w:szCs w:val="28"/>
          <w:lang w:eastAsia="ru-RU"/>
        </w:rPr>
        <w:t>ов</w:t>
      </w:r>
      <w:r w:rsidRPr="008D3522">
        <w:rPr>
          <w:rFonts w:ascii="Times New Roman" w:eastAsia="Courier New" w:hAnsi="Times New Roman" w:cs="Times New Roman"/>
          <w:noProof/>
          <w:color w:val="000000"/>
          <w:kern w:val="0"/>
          <w:sz w:val="28"/>
          <w:szCs w:val="28"/>
          <w:lang w:eastAsia="ru-RU"/>
        </w:rPr>
        <w:t>.</w:t>
      </w:r>
    </w:p>
    <w:p w14:paraId="48FB9548" w14:textId="2BC23D4E" w:rsidR="00D635D5" w:rsidRPr="008D3522" w:rsidRDefault="00D635D5" w:rsidP="00D635D5">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r w:rsidRPr="008D3522">
        <w:rPr>
          <w:rFonts w:ascii="Times New Roman" w:eastAsia="Courier New" w:hAnsi="Times New Roman" w:cs="Times New Roman"/>
          <w:noProof/>
          <w:color w:val="000000"/>
          <w:kern w:val="0"/>
          <w:sz w:val="28"/>
          <w:szCs w:val="28"/>
          <w:lang w:eastAsia="ru-RU"/>
        </w:rPr>
        <w:t xml:space="preserve">В результате освоения рабочей программы учебного предмета </w:t>
      </w:r>
      <w:r w:rsidRPr="008D3522">
        <w:rPr>
          <w:rFonts w:ascii="Times New Roman" w:eastAsia="Courier New" w:hAnsi="Times New Roman" w:cs="Times New Roman"/>
          <w:noProof/>
          <w:color w:val="000000"/>
          <w:kern w:val="0"/>
          <w:sz w:val="28"/>
          <w:szCs w:val="28"/>
          <w:lang w:eastAsia="ru-RU"/>
          <w14:ligatures w14:val="none"/>
        </w:rPr>
        <w:t>«</w:t>
      </w:r>
      <w:r w:rsidR="00406AC7" w:rsidRPr="008D3522">
        <w:rPr>
          <w:rFonts w:ascii="Times New Roman" w:eastAsia="Courier New" w:hAnsi="Times New Roman" w:cs="Times New Roman"/>
          <w:noProof/>
          <w:color w:val="000000"/>
          <w:kern w:val="0"/>
          <w:sz w:val="28"/>
          <w:szCs w:val="28"/>
          <w:lang w:eastAsia="ru-RU"/>
          <w14:ligatures w14:val="none"/>
        </w:rPr>
        <w:t>Строительные машины и средства малой механизации</w:t>
      </w:r>
      <w:r w:rsidRPr="008D3522">
        <w:rPr>
          <w:rFonts w:ascii="Times New Roman" w:eastAsia="Courier New" w:hAnsi="Times New Roman" w:cs="Times New Roman"/>
          <w:noProof/>
          <w:color w:val="000000"/>
          <w:kern w:val="0"/>
          <w:sz w:val="28"/>
          <w:szCs w:val="28"/>
          <w:lang w:eastAsia="ru-RU"/>
          <w14:ligatures w14:val="none"/>
        </w:rPr>
        <w:t>»</w:t>
      </w:r>
      <w:r w:rsidRPr="008D3522">
        <w:rPr>
          <w:rFonts w:ascii="Times New Roman" w:eastAsia="Courier New" w:hAnsi="Times New Roman" w:cs="Times New Roman"/>
          <w:noProof/>
          <w:color w:val="000000"/>
          <w:kern w:val="0"/>
          <w:sz w:val="28"/>
          <w:szCs w:val="28"/>
          <w:lang w:eastAsia="ru-RU"/>
        </w:rPr>
        <w:t xml:space="preserve"> у обучающегося должны формироваться профессиональные компетенции, он должен выполнять трудовые действия, должен уметь, должен знать:</w:t>
      </w:r>
    </w:p>
    <w:p w14:paraId="7DE0852A" w14:textId="77777777" w:rsidR="00406AC7" w:rsidRPr="008D3522" w:rsidRDefault="00406AC7" w:rsidP="00406AC7">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p w14:paraId="735435FA" w14:textId="77777777" w:rsidR="00406AC7" w:rsidRPr="008D3522" w:rsidRDefault="00406AC7" w:rsidP="00D635D5">
      <w:pPr>
        <w:widowControl w:val="0"/>
        <w:autoSpaceDE w:val="0"/>
        <w:autoSpaceDN w:val="0"/>
        <w:adjustRightInd w:val="0"/>
        <w:spacing w:after="0" w:line="240" w:lineRule="auto"/>
        <w:jc w:val="both"/>
        <w:rPr>
          <w:rFonts w:ascii="Times New Roman" w:eastAsia="Courier New" w:hAnsi="Times New Roman" w:cs="Times New Roman"/>
          <w:noProof/>
          <w:color w:val="000000"/>
          <w:kern w:val="0"/>
          <w:sz w:val="28"/>
          <w:szCs w:val="28"/>
          <w:lang w:eastAsia="ru-RU"/>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5670"/>
      </w:tblGrid>
      <w:tr w:rsidR="002C1633" w:rsidRPr="008D3522" w14:paraId="50BB206E" w14:textId="77777777" w:rsidTr="00A70274">
        <w:tc>
          <w:tcPr>
            <w:tcW w:w="3823" w:type="dxa"/>
          </w:tcPr>
          <w:p w14:paraId="55275B4A" w14:textId="77777777" w:rsidR="002C1633" w:rsidRPr="008D3522" w:rsidRDefault="002C1633" w:rsidP="00A70274">
            <w:pPr>
              <w:widowControl w:val="0"/>
              <w:spacing w:after="0" w:line="240" w:lineRule="auto"/>
              <w:jc w:val="center"/>
              <w:rPr>
                <w:rFonts w:ascii="Times New Roman" w:eastAsia="Courier New" w:hAnsi="Times New Roman" w:cs="Times New Roman"/>
                <w:b/>
                <w:bCs/>
                <w:color w:val="000000"/>
                <w:kern w:val="0"/>
                <w:sz w:val="24"/>
                <w:szCs w:val="24"/>
                <w:lang w:eastAsia="ru-RU"/>
                <w14:ligatures w14:val="none"/>
              </w:rPr>
            </w:pPr>
            <w:r w:rsidRPr="008D3522">
              <w:rPr>
                <w:rFonts w:ascii="Times New Roman" w:eastAsia="Courier New" w:hAnsi="Times New Roman" w:cs="Times New Roman"/>
                <w:b/>
                <w:bCs/>
                <w:color w:val="000000"/>
                <w:kern w:val="0"/>
                <w:sz w:val="24"/>
                <w:szCs w:val="24"/>
                <w:lang w:eastAsia="ru-RU"/>
                <w14:ligatures w14:val="none"/>
              </w:rPr>
              <w:t>Профессиональные компетенции</w:t>
            </w:r>
          </w:p>
        </w:tc>
        <w:tc>
          <w:tcPr>
            <w:tcW w:w="5670" w:type="dxa"/>
          </w:tcPr>
          <w:p w14:paraId="61E60783" w14:textId="77777777" w:rsidR="002C1633" w:rsidRPr="008D3522" w:rsidRDefault="002C1633" w:rsidP="00A70274">
            <w:pPr>
              <w:widowControl w:val="0"/>
              <w:spacing w:after="0" w:line="240" w:lineRule="auto"/>
              <w:jc w:val="center"/>
              <w:rPr>
                <w:rFonts w:ascii="Times New Roman" w:eastAsia="Courier New" w:hAnsi="Times New Roman" w:cs="Times New Roman"/>
                <w:b/>
                <w:bCs/>
                <w:color w:val="000000"/>
                <w:kern w:val="0"/>
                <w:sz w:val="24"/>
                <w:szCs w:val="24"/>
                <w:lang w:eastAsia="ru-RU"/>
                <w14:ligatures w14:val="none"/>
              </w:rPr>
            </w:pPr>
            <w:r w:rsidRPr="008D3522">
              <w:rPr>
                <w:rFonts w:ascii="Times New Roman" w:eastAsia="Courier New" w:hAnsi="Times New Roman" w:cs="Times New Roman"/>
                <w:b/>
                <w:bCs/>
                <w:color w:val="000000"/>
                <w:kern w:val="0"/>
                <w:sz w:val="24"/>
                <w:szCs w:val="24"/>
                <w:lang w:eastAsia="ru-RU"/>
                <w14:ligatures w14:val="none"/>
              </w:rPr>
              <w:t>Трудовые действия, умения, знания</w:t>
            </w:r>
          </w:p>
        </w:tc>
      </w:tr>
      <w:tr w:rsidR="00383697" w:rsidRPr="008D3522" w14:paraId="200FDE88" w14:textId="77777777" w:rsidTr="00A70274">
        <w:tc>
          <w:tcPr>
            <w:tcW w:w="3823" w:type="dxa"/>
            <w:vMerge w:val="restart"/>
          </w:tcPr>
          <w:p w14:paraId="0300BCA0" w14:textId="77777777" w:rsidR="00383697" w:rsidRPr="008D3522" w:rsidRDefault="00383697" w:rsidP="0038369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ПК 1.</w:t>
            </w:r>
          </w:p>
          <w:p w14:paraId="4E50F601" w14:textId="52A322AF" w:rsidR="00383697" w:rsidRPr="008D3522" w:rsidRDefault="00383697" w:rsidP="0038369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Подготовка рабочего места, оборудования и материалов к проведению кладки, ремонта и реконструкции каменных конструкций</w:t>
            </w:r>
          </w:p>
          <w:p w14:paraId="629A6186" w14:textId="77777777" w:rsidR="00383697" w:rsidRPr="008D3522" w:rsidRDefault="00383697" w:rsidP="00383697">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579C3E53" w14:textId="657E1A24" w:rsidR="00383697" w:rsidRPr="008D3522" w:rsidRDefault="00383697" w:rsidP="00383697">
            <w:pPr>
              <w:widowControl w:val="0"/>
              <w:spacing w:after="0" w:line="240" w:lineRule="auto"/>
              <w:rPr>
                <w:rFonts w:ascii="Times New Roman" w:eastAsia="Courier New" w:hAnsi="Times New Roman" w:cs="Times New Roman"/>
                <w:color w:val="C00000"/>
                <w:kern w:val="0"/>
                <w:sz w:val="24"/>
                <w:szCs w:val="24"/>
                <w:lang w:eastAsia="ru-RU"/>
                <w14:ligatures w14:val="none"/>
              </w:rPr>
            </w:pPr>
            <w:r w:rsidRPr="008D3522">
              <w:rPr>
                <w:rFonts w:ascii="Times New Roman" w:eastAsia="Courier New" w:hAnsi="Times New Roman" w:cs="Times New Roman"/>
                <w:b/>
                <w:bCs/>
                <w:kern w:val="0"/>
                <w:sz w:val="24"/>
                <w:szCs w:val="24"/>
                <w:lang w:eastAsia="ru-RU"/>
                <w14:ligatures w14:val="none"/>
              </w:rPr>
              <w:t>Трудовые действия:</w:t>
            </w:r>
            <w:r w:rsidRPr="008D3522">
              <w:t xml:space="preserve"> </w:t>
            </w:r>
            <w:r w:rsidR="003C5386" w:rsidRPr="008D3522">
              <w:rPr>
                <w:rFonts w:ascii="Times New Roman" w:eastAsia="Courier New" w:hAnsi="Times New Roman" w:cs="Times New Roman"/>
                <w:color w:val="000000"/>
                <w:kern w:val="0"/>
                <w:sz w:val="24"/>
                <w:szCs w:val="24"/>
                <w:lang w:eastAsia="ru-RU"/>
                <w14:ligatures w14:val="none"/>
              </w:rPr>
              <w:t>проверка и складирование строительных материалов в зоне производства строительных работ, в том числе посредством управления грузоподъемными механизмами</w:t>
            </w:r>
          </w:p>
        </w:tc>
      </w:tr>
      <w:tr w:rsidR="00383697" w:rsidRPr="008D3522" w14:paraId="6B4CAA52" w14:textId="77777777" w:rsidTr="00A70274">
        <w:tc>
          <w:tcPr>
            <w:tcW w:w="3823" w:type="dxa"/>
            <w:vMerge/>
          </w:tcPr>
          <w:p w14:paraId="1BD8BBDC" w14:textId="77777777" w:rsidR="00383697" w:rsidRPr="008D3522" w:rsidRDefault="00383697" w:rsidP="00383697">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630C5603" w14:textId="577679ED" w:rsidR="00383697" w:rsidRPr="008D3522" w:rsidRDefault="00383697" w:rsidP="00383697">
            <w:pPr>
              <w:widowControl w:val="0"/>
              <w:spacing w:after="0" w:line="240" w:lineRule="auto"/>
              <w:rPr>
                <w:rFonts w:ascii="Times New Roman" w:eastAsia="Courier New" w:hAnsi="Times New Roman" w:cs="Times New Roman"/>
                <w:color w:val="C00000"/>
                <w:kern w:val="0"/>
                <w:sz w:val="24"/>
                <w:szCs w:val="24"/>
                <w:lang w:eastAsia="ru-RU"/>
                <w14:ligatures w14:val="none"/>
              </w:rPr>
            </w:pPr>
            <w:r w:rsidRPr="008D3522">
              <w:rPr>
                <w:rFonts w:ascii="Times New Roman" w:eastAsia="Courier New" w:hAnsi="Times New Roman" w:cs="Times New Roman"/>
                <w:b/>
                <w:bCs/>
                <w:kern w:val="0"/>
                <w:sz w:val="24"/>
                <w:szCs w:val="24"/>
                <w:lang w:eastAsia="ru-RU"/>
                <w14:ligatures w14:val="none"/>
              </w:rPr>
              <w:t>Умения:</w:t>
            </w:r>
            <w:r w:rsidRPr="008D3522">
              <w:t xml:space="preserve"> </w:t>
            </w:r>
            <w:r w:rsidR="003C5386" w:rsidRPr="008D3522">
              <w:rPr>
                <w:rFonts w:ascii="Times New Roman" w:eastAsia="Courier New" w:hAnsi="Times New Roman" w:cs="Times New Roman"/>
                <w:color w:val="000000"/>
                <w:kern w:val="0"/>
                <w:sz w:val="24"/>
                <w:szCs w:val="24"/>
                <w:lang w:eastAsia="ru-RU"/>
                <w14:ligatures w14:val="none"/>
              </w:rPr>
              <w:t>пользоваться такелажной оснасткой, инвентарными стропами и захватными приспособлениями для перемещения емкостей с раствором и паллет с кирпичом и камнем; выбирать способы и места складирования строительных материалов в зоне производства работ</w:t>
            </w:r>
          </w:p>
        </w:tc>
      </w:tr>
      <w:tr w:rsidR="00383697" w:rsidRPr="008D3522" w14:paraId="30CF7747" w14:textId="77777777" w:rsidTr="00A70274">
        <w:tc>
          <w:tcPr>
            <w:tcW w:w="3823" w:type="dxa"/>
            <w:vMerge/>
          </w:tcPr>
          <w:p w14:paraId="772F07F1" w14:textId="77777777" w:rsidR="00383697" w:rsidRPr="008D3522" w:rsidRDefault="00383697" w:rsidP="00383697">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2FAD923A" w14:textId="77305794" w:rsidR="00383697" w:rsidRPr="008D3522" w:rsidRDefault="00383697" w:rsidP="00383697">
            <w:pPr>
              <w:widowControl w:val="0"/>
              <w:spacing w:after="0" w:line="240" w:lineRule="auto"/>
              <w:rPr>
                <w:rFonts w:ascii="Times New Roman" w:eastAsia="Courier New" w:hAnsi="Times New Roman" w:cs="Times New Roman"/>
                <w:color w:val="C00000"/>
                <w:kern w:val="0"/>
                <w:sz w:val="24"/>
                <w:szCs w:val="24"/>
                <w:lang w:eastAsia="ru-RU"/>
                <w14:ligatures w14:val="none"/>
              </w:rPr>
            </w:pPr>
            <w:r w:rsidRPr="008D3522">
              <w:rPr>
                <w:rFonts w:ascii="Times New Roman" w:eastAsia="Courier New" w:hAnsi="Times New Roman" w:cs="Times New Roman"/>
                <w:b/>
                <w:bCs/>
                <w:kern w:val="0"/>
                <w:sz w:val="24"/>
                <w:szCs w:val="24"/>
                <w:lang w:eastAsia="ru-RU"/>
                <w14:ligatures w14:val="none"/>
              </w:rPr>
              <w:t>Знания:</w:t>
            </w:r>
            <w:r w:rsidRPr="008D3522">
              <w:t xml:space="preserve"> </w:t>
            </w:r>
            <w:r w:rsidR="00B63F06" w:rsidRPr="008D3522">
              <w:rPr>
                <w:rFonts w:ascii="Times New Roman" w:eastAsia="Courier New" w:hAnsi="Times New Roman" w:cs="Times New Roman"/>
                <w:color w:val="000000"/>
                <w:kern w:val="0"/>
                <w:sz w:val="24"/>
                <w:szCs w:val="24"/>
                <w:lang w:eastAsia="ru-RU"/>
                <w14:ligatures w14:val="none"/>
              </w:rPr>
              <w:t>правила транспортировки и складирования строительных материалов и изделий в пределах рабочей зоны; основные виды и правила применения такелажной оснастки, стропов и захватных приспособлений</w:t>
            </w:r>
          </w:p>
        </w:tc>
      </w:tr>
      <w:tr w:rsidR="00383697" w:rsidRPr="008D3522" w14:paraId="2AD9E57C" w14:textId="77777777" w:rsidTr="00A70274">
        <w:tc>
          <w:tcPr>
            <w:tcW w:w="3823" w:type="dxa"/>
            <w:vMerge w:val="restart"/>
          </w:tcPr>
          <w:p w14:paraId="2A61750A" w14:textId="77777777" w:rsidR="00383697" w:rsidRPr="008D3522" w:rsidRDefault="00383697" w:rsidP="0038369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ПК 2.</w:t>
            </w:r>
          </w:p>
          <w:p w14:paraId="32CEE50F" w14:textId="77D3DA2B" w:rsidR="00383697" w:rsidRPr="008D3522" w:rsidRDefault="00383697" w:rsidP="0038369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Проведение кладки, ремонта и реконструкции каменных конструкций</w:t>
            </w:r>
          </w:p>
        </w:tc>
        <w:tc>
          <w:tcPr>
            <w:tcW w:w="5670" w:type="dxa"/>
          </w:tcPr>
          <w:p w14:paraId="463643F5" w14:textId="07F11DD6" w:rsidR="00383697" w:rsidRPr="008D3522" w:rsidRDefault="00383697" w:rsidP="00383697">
            <w:pPr>
              <w:widowControl w:val="0"/>
              <w:spacing w:after="0" w:line="240" w:lineRule="auto"/>
              <w:rPr>
                <w:rFonts w:ascii="Times New Roman" w:eastAsia="Courier New" w:hAnsi="Times New Roman" w:cs="Times New Roman"/>
                <w:color w:val="C00000"/>
                <w:kern w:val="0"/>
                <w:sz w:val="24"/>
                <w:szCs w:val="24"/>
                <w:lang w:eastAsia="ru-RU"/>
                <w14:ligatures w14:val="none"/>
              </w:rPr>
            </w:pPr>
            <w:r w:rsidRPr="008D3522">
              <w:rPr>
                <w:rFonts w:ascii="Times New Roman" w:eastAsia="Courier New" w:hAnsi="Times New Roman" w:cs="Times New Roman"/>
                <w:b/>
                <w:bCs/>
                <w:kern w:val="0"/>
                <w:sz w:val="24"/>
                <w:szCs w:val="24"/>
                <w:lang w:eastAsia="ru-RU"/>
                <w14:ligatures w14:val="none"/>
              </w:rPr>
              <w:t>Трудовые действия:</w:t>
            </w:r>
            <w:r w:rsidRPr="008D3522">
              <w:t xml:space="preserve"> </w:t>
            </w:r>
            <w:r w:rsidR="00B63F06" w:rsidRPr="008D3522">
              <w:rPr>
                <w:rFonts w:ascii="Times New Roman" w:eastAsia="Courier New" w:hAnsi="Times New Roman" w:cs="Times New Roman"/>
                <w:color w:val="000000"/>
                <w:kern w:val="0"/>
                <w:sz w:val="24"/>
                <w:szCs w:val="24"/>
                <w:lang w:eastAsia="ru-RU"/>
                <w14:ligatures w14:val="none"/>
              </w:rPr>
              <w:t>ремонт и замена отдельных участков кирпичных и бутовых фундаментов</w:t>
            </w:r>
          </w:p>
        </w:tc>
      </w:tr>
      <w:tr w:rsidR="002C1633" w:rsidRPr="008D3522" w14:paraId="4669934F" w14:textId="77777777" w:rsidTr="00A70274">
        <w:tc>
          <w:tcPr>
            <w:tcW w:w="3823" w:type="dxa"/>
            <w:vMerge/>
          </w:tcPr>
          <w:p w14:paraId="04458F2E" w14:textId="77777777" w:rsidR="002C1633" w:rsidRPr="008D3522" w:rsidRDefault="002C1633" w:rsidP="00A70274">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28C270AE" w14:textId="149CCAD8" w:rsidR="002C1633" w:rsidRPr="008D3522" w:rsidRDefault="002C1633" w:rsidP="00A70274">
            <w:pPr>
              <w:widowControl w:val="0"/>
              <w:spacing w:after="0" w:line="240" w:lineRule="auto"/>
              <w:rPr>
                <w:rFonts w:ascii="Times New Roman" w:eastAsia="Courier New" w:hAnsi="Times New Roman" w:cs="Times New Roman"/>
                <w:color w:val="C00000"/>
                <w:kern w:val="0"/>
                <w:sz w:val="24"/>
                <w:szCs w:val="24"/>
                <w:lang w:eastAsia="ru-RU"/>
                <w14:ligatures w14:val="none"/>
              </w:rPr>
            </w:pPr>
            <w:r w:rsidRPr="008D3522">
              <w:rPr>
                <w:rFonts w:ascii="Times New Roman" w:eastAsia="Courier New" w:hAnsi="Times New Roman" w:cs="Times New Roman"/>
                <w:b/>
                <w:bCs/>
                <w:kern w:val="0"/>
                <w:sz w:val="24"/>
                <w:szCs w:val="24"/>
                <w:lang w:eastAsia="ru-RU"/>
                <w14:ligatures w14:val="none"/>
              </w:rPr>
              <w:t>Умения:</w:t>
            </w:r>
            <w:r w:rsidRPr="008D3522">
              <w:t xml:space="preserve"> </w:t>
            </w:r>
            <w:r w:rsidR="00B63F06" w:rsidRPr="008D3522">
              <w:rPr>
                <w:rFonts w:ascii="Times New Roman" w:eastAsia="Courier New" w:hAnsi="Times New Roman" w:cs="Times New Roman"/>
                <w:color w:val="000000"/>
                <w:kern w:val="0"/>
                <w:sz w:val="24"/>
                <w:szCs w:val="24"/>
                <w:lang w:eastAsia="ru-RU"/>
                <w14:ligatures w14:val="none"/>
              </w:rPr>
              <w:t>пользоваться оборудованием, инструментом и приспособлениями при выполнении гидроизоляционных работ</w:t>
            </w:r>
          </w:p>
        </w:tc>
      </w:tr>
      <w:tr w:rsidR="002C1633" w:rsidRPr="008D3522" w14:paraId="20ACD95F" w14:textId="77777777" w:rsidTr="00A70274">
        <w:tc>
          <w:tcPr>
            <w:tcW w:w="3823" w:type="dxa"/>
            <w:vMerge/>
          </w:tcPr>
          <w:p w14:paraId="5B451E35" w14:textId="77777777" w:rsidR="002C1633" w:rsidRPr="008D3522" w:rsidRDefault="002C1633" w:rsidP="00A70274">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7DA0E637" w14:textId="54D4BC77" w:rsidR="002C1633" w:rsidRPr="008D3522" w:rsidRDefault="002C1633" w:rsidP="00A70274">
            <w:pPr>
              <w:widowControl w:val="0"/>
              <w:spacing w:after="0" w:line="240" w:lineRule="auto"/>
              <w:rPr>
                <w:rFonts w:ascii="Times New Roman" w:eastAsia="Courier New" w:hAnsi="Times New Roman" w:cs="Times New Roman"/>
                <w:color w:val="C00000"/>
                <w:kern w:val="0"/>
                <w:sz w:val="24"/>
                <w:szCs w:val="24"/>
                <w:lang w:eastAsia="ru-RU"/>
                <w14:ligatures w14:val="none"/>
              </w:rPr>
            </w:pPr>
            <w:r w:rsidRPr="008D3522">
              <w:rPr>
                <w:rFonts w:ascii="Times New Roman" w:eastAsia="Courier New" w:hAnsi="Times New Roman" w:cs="Times New Roman"/>
                <w:b/>
                <w:bCs/>
                <w:kern w:val="0"/>
                <w:sz w:val="24"/>
                <w:szCs w:val="24"/>
                <w:lang w:eastAsia="ru-RU"/>
                <w14:ligatures w14:val="none"/>
              </w:rPr>
              <w:t>Знания:</w:t>
            </w:r>
            <w:r w:rsidRPr="008D3522">
              <w:t xml:space="preserve"> </w:t>
            </w:r>
            <w:r w:rsidR="00B63F06" w:rsidRPr="008D3522">
              <w:rPr>
                <w:rFonts w:ascii="Times New Roman" w:eastAsia="Courier New" w:hAnsi="Times New Roman" w:cs="Times New Roman"/>
                <w:color w:val="000000"/>
                <w:kern w:val="0"/>
                <w:sz w:val="24"/>
                <w:szCs w:val="24"/>
                <w:lang w:eastAsia="ru-RU"/>
                <w14:ligatures w14:val="none"/>
              </w:rPr>
              <w:t>виды и правила эксплуатации инструментов для выполнения цементной стяжки; виды и правила эксплуатации инструментов для проведения ремонта и замены отдельных участков бутовых фундаментов</w:t>
            </w:r>
          </w:p>
        </w:tc>
      </w:tr>
    </w:tbl>
    <w:p w14:paraId="5D8F9D27" w14:textId="77777777" w:rsidR="002C1633" w:rsidRPr="008D3522" w:rsidRDefault="002C1633" w:rsidP="00D635D5">
      <w:pPr>
        <w:widowControl w:val="0"/>
        <w:autoSpaceDE w:val="0"/>
        <w:autoSpaceDN w:val="0"/>
        <w:adjustRightInd w:val="0"/>
        <w:spacing w:after="0" w:line="240" w:lineRule="auto"/>
        <w:jc w:val="both"/>
        <w:rPr>
          <w:rFonts w:ascii="Times New Roman" w:eastAsia="Courier New" w:hAnsi="Times New Roman" w:cs="Times New Roman"/>
          <w:noProof/>
          <w:color w:val="000000"/>
          <w:kern w:val="0"/>
          <w:sz w:val="28"/>
          <w:szCs w:val="28"/>
          <w:lang w:eastAsia="ru-RU"/>
        </w:rPr>
        <w:sectPr w:rsidR="002C1633" w:rsidRPr="008D3522" w:rsidSect="00A350C3">
          <w:pgSz w:w="11909" w:h="16838"/>
          <w:pgMar w:top="539" w:right="851" w:bottom="851" w:left="1134" w:header="0" w:footer="6" w:gutter="0"/>
          <w:cols w:space="720"/>
          <w:noEndnote/>
          <w:titlePg/>
          <w:docGrid w:linePitch="360"/>
        </w:sectPr>
      </w:pPr>
    </w:p>
    <w:p w14:paraId="1174E8D7" w14:textId="77777777" w:rsidR="006635A9" w:rsidRPr="008D3522" w:rsidRDefault="006635A9" w:rsidP="006635A9">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bookmarkStart w:id="27" w:name="_Hlk242208428"/>
      <w:r w:rsidRPr="008D3522">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4D152CEA" w14:textId="77777777" w:rsidR="006635A9" w:rsidRPr="008D3522" w:rsidRDefault="006635A9" w:rsidP="006635A9">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53"/>
        <w:gridCol w:w="8079"/>
        <w:gridCol w:w="1843"/>
      </w:tblGrid>
      <w:tr w:rsidR="006635A9" w:rsidRPr="008D3522" w14:paraId="0496DF47" w14:textId="77777777" w:rsidTr="00E90854">
        <w:tc>
          <w:tcPr>
            <w:tcW w:w="817" w:type="dxa"/>
            <w:vAlign w:val="center"/>
          </w:tcPr>
          <w:p w14:paraId="4068D850" w14:textId="77777777" w:rsidR="006635A9" w:rsidRPr="008D3522" w:rsidRDefault="006635A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 п/п</w:t>
            </w:r>
          </w:p>
        </w:tc>
        <w:tc>
          <w:tcPr>
            <w:tcW w:w="4253" w:type="dxa"/>
            <w:vAlign w:val="center"/>
          </w:tcPr>
          <w:p w14:paraId="113F3D99" w14:textId="77777777" w:rsidR="006635A9" w:rsidRPr="008D3522" w:rsidRDefault="006635A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Наименование разделов и тем</w:t>
            </w:r>
          </w:p>
        </w:tc>
        <w:tc>
          <w:tcPr>
            <w:tcW w:w="8079" w:type="dxa"/>
            <w:vAlign w:val="center"/>
          </w:tcPr>
          <w:p w14:paraId="422AC377" w14:textId="77777777" w:rsidR="006635A9" w:rsidRPr="008D3522" w:rsidRDefault="006635A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Содержание</w:t>
            </w:r>
          </w:p>
        </w:tc>
        <w:tc>
          <w:tcPr>
            <w:tcW w:w="1843" w:type="dxa"/>
            <w:vAlign w:val="center"/>
          </w:tcPr>
          <w:p w14:paraId="7D997E80" w14:textId="77777777" w:rsidR="006635A9" w:rsidRPr="008D3522" w:rsidRDefault="006635A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Количество часов</w:t>
            </w:r>
          </w:p>
        </w:tc>
      </w:tr>
      <w:tr w:rsidR="006635A9" w:rsidRPr="008D3522" w14:paraId="08223653" w14:textId="77777777" w:rsidTr="00E90854">
        <w:tc>
          <w:tcPr>
            <w:tcW w:w="817" w:type="dxa"/>
          </w:tcPr>
          <w:p w14:paraId="2B005420" w14:textId="77777777" w:rsidR="006635A9" w:rsidRPr="008D3522" w:rsidRDefault="006635A9" w:rsidP="00E9085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46A82558" w14:textId="77777777" w:rsidR="006635A9" w:rsidRPr="008D3522" w:rsidRDefault="006635A9" w:rsidP="00E90854">
            <w:pPr>
              <w:widowControl w:val="0"/>
              <w:autoSpaceDE w:val="0"/>
              <w:autoSpaceDN w:val="0"/>
              <w:adjustRightInd w:val="0"/>
              <w:spacing w:after="0" w:line="240" w:lineRule="auto"/>
              <w:ind w:firstLine="540"/>
              <w:jc w:val="center"/>
              <w:outlineLvl w:val="4"/>
              <w:rPr>
                <w:rFonts w:ascii="Times New Roman" w:eastAsia="Calibri" w:hAnsi="Times New Roman" w:cs="Times New Roman"/>
                <w:b/>
                <w:bCs/>
                <w:color w:val="000000"/>
                <w:sz w:val="24"/>
                <w:szCs w:val="24"/>
                <w:lang w:eastAsia="ru-RU"/>
              </w:rPr>
            </w:pPr>
            <w:r w:rsidRPr="008D3522">
              <w:rPr>
                <w:rFonts w:ascii="Times New Roman" w:eastAsia="Calibri" w:hAnsi="Times New Roman" w:cs="Times New Roman"/>
                <w:b/>
                <w:bCs/>
                <w:color w:val="000000"/>
                <w:sz w:val="24"/>
                <w:szCs w:val="24"/>
                <w:lang w:eastAsia="ru-RU"/>
              </w:rPr>
              <w:t xml:space="preserve">Раздел 5.2.3.1 </w:t>
            </w:r>
            <w:r w:rsidRPr="008D3522">
              <w:rPr>
                <w:rFonts w:ascii="Times New Roman" w:hAnsi="Times New Roman"/>
                <w:b/>
                <w:bCs/>
                <w:sz w:val="24"/>
                <w:szCs w:val="24"/>
              </w:rPr>
              <w:t>Раздел 1.  Классификация строительных машин</w:t>
            </w:r>
          </w:p>
        </w:tc>
        <w:tc>
          <w:tcPr>
            <w:tcW w:w="1843" w:type="dxa"/>
          </w:tcPr>
          <w:p w14:paraId="3BAD7304" w14:textId="77777777" w:rsidR="006635A9" w:rsidRPr="008D3522" w:rsidRDefault="006635A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2</w:t>
            </w:r>
          </w:p>
        </w:tc>
      </w:tr>
      <w:tr w:rsidR="006635A9" w:rsidRPr="008D3522" w14:paraId="5832E162" w14:textId="77777777" w:rsidTr="00E90854">
        <w:tc>
          <w:tcPr>
            <w:tcW w:w="817" w:type="dxa"/>
          </w:tcPr>
          <w:p w14:paraId="238AC7C6" w14:textId="77777777" w:rsidR="006635A9" w:rsidRPr="008D3522" w:rsidRDefault="006635A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1</w:t>
            </w:r>
          </w:p>
        </w:tc>
        <w:tc>
          <w:tcPr>
            <w:tcW w:w="4253" w:type="dxa"/>
            <w:tcBorders>
              <w:top w:val="single" w:sz="6" w:space="0" w:color="000000"/>
              <w:left w:val="single" w:sz="6" w:space="0" w:color="000000"/>
              <w:right w:val="single" w:sz="6" w:space="0" w:color="000000"/>
            </w:tcBorders>
          </w:tcPr>
          <w:p w14:paraId="1D675C52" w14:textId="77777777" w:rsidR="006635A9" w:rsidRPr="008D3522" w:rsidRDefault="006635A9" w:rsidP="00E90854">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8D3522">
              <w:rPr>
                <w:rFonts w:ascii="Times New Roman" w:hAnsi="Times New Roman"/>
                <w:sz w:val="24"/>
                <w:szCs w:val="24"/>
              </w:rPr>
              <w:t>Общие требования к строительным машинам и механизмам</w:t>
            </w:r>
          </w:p>
        </w:tc>
        <w:tc>
          <w:tcPr>
            <w:tcW w:w="8079" w:type="dxa"/>
          </w:tcPr>
          <w:p w14:paraId="214D7C60" w14:textId="2F209053" w:rsidR="006635A9" w:rsidRPr="008D3522" w:rsidRDefault="006635A9" w:rsidP="00E9085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8D3522">
              <w:rPr>
                <w:rFonts w:ascii="Times New Roman" w:hAnsi="Times New Roman"/>
                <w:bCs/>
                <w:sz w:val="24"/>
                <w:szCs w:val="24"/>
              </w:rPr>
              <w:t>Общие требования к строительным машинам: конструктивные, технологические, эксплуатационные, экономические, патентно- правовые, социальные.  Принципы классификации строительных машин, индексация машин, технико- экономические показатели строительных машин: производительность, степень механизации, механовооруженность труда</w:t>
            </w:r>
          </w:p>
        </w:tc>
        <w:tc>
          <w:tcPr>
            <w:tcW w:w="1843" w:type="dxa"/>
          </w:tcPr>
          <w:p w14:paraId="34A92666" w14:textId="77777777" w:rsidR="006635A9" w:rsidRPr="008D3522" w:rsidRDefault="006635A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6635A9" w:rsidRPr="008D3522" w14:paraId="4BE8F746" w14:textId="77777777" w:rsidTr="00E90854">
        <w:trPr>
          <w:trHeight w:val="181"/>
        </w:trPr>
        <w:tc>
          <w:tcPr>
            <w:tcW w:w="817" w:type="dxa"/>
          </w:tcPr>
          <w:p w14:paraId="32FD4DA3" w14:textId="77777777" w:rsidR="006635A9" w:rsidRPr="008D3522" w:rsidRDefault="006635A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tcPr>
          <w:p w14:paraId="3A98224F" w14:textId="5E1E8088" w:rsidR="006635A9" w:rsidRPr="008D3522" w:rsidRDefault="006635A9" w:rsidP="00E90854">
            <w:pPr>
              <w:widowControl w:val="0"/>
              <w:autoSpaceDE w:val="0"/>
              <w:autoSpaceDN w:val="0"/>
              <w:adjustRightInd w:val="0"/>
              <w:spacing w:after="0" w:line="240" w:lineRule="auto"/>
              <w:jc w:val="center"/>
              <w:rPr>
                <w:rFonts w:ascii="Times New Roman" w:eastAsia="Calibri" w:hAnsi="Times New Roman" w:cs="Times New Roman"/>
                <w:b/>
                <w:bCs/>
                <w:color w:val="000000"/>
                <w:sz w:val="24"/>
                <w:szCs w:val="24"/>
                <w:lang w:eastAsia="ru-RU"/>
              </w:rPr>
            </w:pPr>
            <w:r w:rsidRPr="008D3522">
              <w:rPr>
                <w:rFonts w:ascii="Times New Roman" w:eastAsia="Calibri" w:hAnsi="Times New Roman" w:cs="Times New Roman"/>
                <w:b/>
                <w:bCs/>
                <w:color w:val="000000"/>
                <w:sz w:val="24"/>
                <w:szCs w:val="24"/>
                <w:lang w:eastAsia="ru-RU"/>
              </w:rPr>
              <w:t xml:space="preserve">Раздел 5.2.3.2 </w:t>
            </w:r>
            <w:r w:rsidRPr="008D3522">
              <w:rPr>
                <w:rFonts w:ascii="Times New Roman" w:hAnsi="Times New Roman"/>
                <w:b/>
                <w:bCs/>
                <w:sz w:val="24"/>
                <w:szCs w:val="24"/>
              </w:rPr>
              <w:t>Строительные машина и средства малой механизации для выполнения каменных работ</w:t>
            </w:r>
          </w:p>
        </w:tc>
        <w:tc>
          <w:tcPr>
            <w:tcW w:w="1843" w:type="dxa"/>
          </w:tcPr>
          <w:p w14:paraId="7968FE19" w14:textId="77777777" w:rsidR="006635A9" w:rsidRPr="008D3522" w:rsidRDefault="006635A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8</w:t>
            </w:r>
          </w:p>
        </w:tc>
      </w:tr>
      <w:tr w:rsidR="006635A9" w:rsidRPr="008D3522" w14:paraId="7DBBD2C6" w14:textId="77777777" w:rsidTr="00E90854">
        <w:tc>
          <w:tcPr>
            <w:tcW w:w="817" w:type="dxa"/>
            <w:vMerge w:val="restart"/>
          </w:tcPr>
          <w:p w14:paraId="43630B60" w14:textId="206C419C" w:rsidR="006635A9" w:rsidRPr="008D3522" w:rsidRDefault="002C1633"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1</w:t>
            </w:r>
          </w:p>
        </w:tc>
        <w:tc>
          <w:tcPr>
            <w:tcW w:w="4253" w:type="dxa"/>
            <w:vMerge w:val="restart"/>
          </w:tcPr>
          <w:p w14:paraId="3C47C81C" w14:textId="5E77B7E0" w:rsidR="006635A9" w:rsidRPr="008D3522" w:rsidRDefault="006635A9" w:rsidP="00E90854">
            <w:pPr>
              <w:shd w:val="clear" w:color="auto" w:fill="FFFFFF"/>
              <w:spacing w:after="0"/>
              <w:rPr>
                <w:rFonts w:ascii="Times New Roman" w:hAnsi="Times New Roman"/>
                <w:sz w:val="24"/>
                <w:szCs w:val="24"/>
              </w:rPr>
            </w:pPr>
            <w:r w:rsidRPr="008D3522">
              <w:rPr>
                <w:rFonts w:ascii="Times New Roman" w:hAnsi="Times New Roman"/>
                <w:sz w:val="24"/>
                <w:szCs w:val="24"/>
              </w:rPr>
              <w:t xml:space="preserve">Машины и оборудование для приготовления строительных растворов </w:t>
            </w:r>
          </w:p>
          <w:p w14:paraId="28D4AC4C" w14:textId="77777777" w:rsidR="006635A9" w:rsidRPr="008D3522" w:rsidRDefault="006635A9" w:rsidP="00E90854">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p>
        </w:tc>
        <w:tc>
          <w:tcPr>
            <w:tcW w:w="8079" w:type="dxa"/>
          </w:tcPr>
          <w:p w14:paraId="01E29616" w14:textId="40B83DD6" w:rsidR="006635A9" w:rsidRPr="008D3522" w:rsidRDefault="006635A9" w:rsidP="00E9085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8D3522">
              <w:rPr>
                <w:rFonts w:ascii="Times New Roman" w:hAnsi="Times New Roman"/>
                <w:bCs/>
                <w:sz w:val="24"/>
                <w:szCs w:val="24"/>
              </w:rPr>
              <w:t>Дозаторы: весовые циклического действия, непрерывного действия, универсальные. Растворосмесители: циклические, гравитационные, принудительного действия. Бетоно - растворосмесительные установки</w:t>
            </w:r>
          </w:p>
        </w:tc>
        <w:tc>
          <w:tcPr>
            <w:tcW w:w="1843" w:type="dxa"/>
          </w:tcPr>
          <w:p w14:paraId="6CA47F7D" w14:textId="77777777" w:rsidR="006635A9" w:rsidRPr="008D3522" w:rsidRDefault="006635A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6635A9" w:rsidRPr="008D3522" w14:paraId="2E8BA39F" w14:textId="77777777" w:rsidTr="00E90854">
        <w:tc>
          <w:tcPr>
            <w:tcW w:w="817" w:type="dxa"/>
            <w:vMerge/>
          </w:tcPr>
          <w:p w14:paraId="2991EA25" w14:textId="77777777" w:rsidR="006635A9" w:rsidRPr="008D3522" w:rsidRDefault="006635A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5DD05CCA" w14:textId="77777777" w:rsidR="006635A9" w:rsidRPr="008D3522" w:rsidRDefault="006635A9" w:rsidP="00E90854">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p>
        </w:tc>
        <w:tc>
          <w:tcPr>
            <w:tcW w:w="8079" w:type="dxa"/>
          </w:tcPr>
          <w:p w14:paraId="1D8498F0" w14:textId="7B4CE939" w:rsidR="006635A9" w:rsidRPr="008D3522" w:rsidRDefault="006635A9" w:rsidP="00E9085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8D3522">
              <w:rPr>
                <w:rFonts w:ascii="Times New Roman" w:eastAsia="Calibri" w:hAnsi="Times New Roman" w:cs="Times New Roman"/>
                <w:b/>
                <w:bCs/>
                <w:color w:val="000000"/>
                <w:sz w:val="24"/>
                <w:szCs w:val="24"/>
                <w:lang w:eastAsia="ru-RU"/>
              </w:rPr>
              <w:t>Практическое занятие № 1.</w:t>
            </w:r>
            <w:r w:rsidRPr="008D3522">
              <w:rPr>
                <w:rFonts w:ascii="Times New Roman" w:eastAsia="Calibri" w:hAnsi="Times New Roman" w:cs="Times New Roman"/>
                <w:color w:val="000000"/>
                <w:sz w:val="24"/>
                <w:szCs w:val="24"/>
                <w:lang w:eastAsia="ru-RU"/>
              </w:rPr>
              <w:t xml:space="preserve"> </w:t>
            </w:r>
            <w:r w:rsidRPr="008D3522">
              <w:rPr>
                <w:rFonts w:ascii="Times New Roman" w:hAnsi="Times New Roman"/>
                <w:sz w:val="24"/>
                <w:szCs w:val="24"/>
                <w:shd w:val="clear" w:color="auto" w:fill="FFFFFF"/>
              </w:rPr>
              <w:t>Составление таблицы</w:t>
            </w:r>
            <w:r w:rsidRPr="008D3522">
              <w:rPr>
                <w:rStyle w:val="fontstyle01"/>
              </w:rPr>
              <w:t xml:space="preserve"> </w:t>
            </w:r>
            <w:r w:rsidRPr="008D3522">
              <w:rPr>
                <w:rFonts w:ascii="Times New Roman" w:hAnsi="Times New Roman"/>
                <w:sz w:val="24"/>
                <w:szCs w:val="24"/>
                <w:shd w:val="clear" w:color="auto" w:fill="FFFFFF"/>
              </w:rPr>
              <w:t>используемых средств малой механизации для выполнения каменных работ на строительной площадке</w:t>
            </w:r>
          </w:p>
        </w:tc>
        <w:tc>
          <w:tcPr>
            <w:tcW w:w="1843" w:type="dxa"/>
          </w:tcPr>
          <w:p w14:paraId="02EBE3B7" w14:textId="77777777" w:rsidR="006635A9" w:rsidRPr="008D3522" w:rsidRDefault="006635A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6635A9" w:rsidRPr="008D3522" w14:paraId="7EF9F68E" w14:textId="77777777" w:rsidTr="00E90854">
        <w:tc>
          <w:tcPr>
            <w:tcW w:w="817" w:type="dxa"/>
            <w:vMerge w:val="restart"/>
          </w:tcPr>
          <w:p w14:paraId="3E10D0D3" w14:textId="38064829" w:rsidR="006635A9" w:rsidRPr="008D3522" w:rsidRDefault="002C1633"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2</w:t>
            </w:r>
          </w:p>
        </w:tc>
        <w:tc>
          <w:tcPr>
            <w:tcW w:w="4253" w:type="dxa"/>
            <w:vMerge w:val="restart"/>
          </w:tcPr>
          <w:p w14:paraId="659900F3" w14:textId="77777777" w:rsidR="006635A9" w:rsidRPr="008D3522" w:rsidRDefault="006635A9" w:rsidP="00E90854">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8D3522">
              <w:rPr>
                <w:rFonts w:ascii="Times New Roman" w:hAnsi="Times New Roman"/>
                <w:sz w:val="24"/>
                <w:szCs w:val="24"/>
              </w:rPr>
              <w:t>Средства малой механизации для выполнения каменных работ</w:t>
            </w:r>
          </w:p>
        </w:tc>
        <w:tc>
          <w:tcPr>
            <w:tcW w:w="8079" w:type="dxa"/>
          </w:tcPr>
          <w:p w14:paraId="39C64983" w14:textId="77777777" w:rsidR="006635A9" w:rsidRPr="008D3522" w:rsidRDefault="006635A9" w:rsidP="00E90854">
            <w:pPr>
              <w:spacing w:after="0" w:line="240" w:lineRule="auto"/>
              <w:jc w:val="both"/>
              <w:rPr>
                <w:rFonts w:ascii="Times New Roman" w:eastAsia="Calibri" w:hAnsi="Times New Roman" w:cs="Times New Roman"/>
                <w:color w:val="000000"/>
                <w:sz w:val="24"/>
                <w:szCs w:val="24"/>
                <w:lang w:eastAsia="ru-RU"/>
              </w:rPr>
            </w:pPr>
            <w:r w:rsidRPr="008D3522">
              <w:rPr>
                <w:rFonts w:ascii="Times New Roman" w:hAnsi="Times New Roman"/>
                <w:sz w:val="24"/>
                <w:szCs w:val="24"/>
              </w:rPr>
              <w:t>Молоток-кирочка, растворная лопата, расшивки, причальные скобы, крученый причальный шнур толщиной, промежуточные маяки, шаблон в форме металлического угольника, отвес массой 0,3 кг, правило из дюралюминиевого профиля, складной метр, рулетка, бак для смачивания кирпича, переносной светильник с телескопической стойкой, поддон для кирпича, ведро металлическое, носилки, подмости каменщика. К</w:t>
            </w:r>
            <w:r w:rsidRPr="008D3522">
              <w:rPr>
                <w:rFonts w:ascii="Times New Roman" w:hAnsi="Times New Roman"/>
                <w:sz w:val="24"/>
                <w:szCs w:val="24"/>
                <w:shd w:val="clear" w:color="auto" w:fill="FFFFFF"/>
              </w:rPr>
              <w:t>онтрольно-измерительный инструмент при контроле и систематической проверке элементов кладки за вертикальностью и прямолинейностью конструкций</w:t>
            </w:r>
          </w:p>
        </w:tc>
        <w:tc>
          <w:tcPr>
            <w:tcW w:w="1843" w:type="dxa"/>
          </w:tcPr>
          <w:p w14:paraId="06FEFB43" w14:textId="77777777" w:rsidR="006635A9" w:rsidRPr="008D3522" w:rsidRDefault="006635A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6635A9" w:rsidRPr="008D3522" w14:paraId="3FA1A855" w14:textId="77777777" w:rsidTr="00E90854">
        <w:tc>
          <w:tcPr>
            <w:tcW w:w="817" w:type="dxa"/>
            <w:vMerge/>
          </w:tcPr>
          <w:p w14:paraId="56748EC9" w14:textId="77777777" w:rsidR="006635A9" w:rsidRPr="008D3522" w:rsidRDefault="006635A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50968FC2" w14:textId="77777777" w:rsidR="006635A9" w:rsidRPr="008D3522" w:rsidRDefault="006635A9" w:rsidP="00E90854">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p>
        </w:tc>
        <w:tc>
          <w:tcPr>
            <w:tcW w:w="8079" w:type="dxa"/>
          </w:tcPr>
          <w:p w14:paraId="3B15DE0B" w14:textId="77777777" w:rsidR="006635A9" w:rsidRPr="008D3522" w:rsidRDefault="006635A9" w:rsidP="00E9085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8D3522">
              <w:rPr>
                <w:rFonts w:ascii="Times New Roman" w:eastAsia="Calibri" w:hAnsi="Times New Roman" w:cs="Times New Roman"/>
                <w:b/>
                <w:bCs/>
                <w:color w:val="000000"/>
                <w:sz w:val="24"/>
                <w:szCs w:val="24"/>
                <w:lang w:eastAsia="ru-RU"/>
              </w:rPr>
              <w:t xml:space="preserve">Практическое занятие № 2. </w:t>
            </w:r>
            <w:r w:rsidRPr="008D3522">
              <w:rPr>
                <w:rFonts w:ascii="Times New Roman" w:hAnsi="Times New Roman"/>
                <w:sz w:val="24"/>
                <w:szCs w:val="24"/>
              </w:rPr>
              <w:t>Проверка</w:t>
            </w:r>
            <w:r w:rsidRPr="008D3522">
              <w:rPr>
                <w:rFonts w:ascii="Times New Roman" w:hAnsi="Times New Roman"/>
                <w:sz w:val="24"/>
                <w:szCs w:val="24"/>
                <w:shd w:val="clear" w:color="auto" w:fill="FFFFFF"/>
              </w:rPr>
              <w:t xml:space="preserve"> элементов кладки за вертикальностью и прямолинейностью конструкций</w:t>
            </w:r>
          </w:p>
        </w:tc>
        <w:tc>
          <w:tcPr>
            <w:tcW w:w="1843" w:type="dxa"/>
          </w:tcPr>
          <w:p w14:paraId="50F41A4C" w14:textId="77777777" w:rsidR="006635A9" w:rsidRPr="008D3522" w:rsidRDefault="006635A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6635A9" w:rsidRPr="008D3522" w14:paraId="63FAE98D" w14:textId="77777777" w:rsidTr="00E90854">
        <w:tc>
          <w:tcPr>
            <w:tcW w:w="14992" w:type="dxa"/>
            <w:gridSpan w:val="4"/>
          </w:tcPr>
          <w:p w14:paraId="37C38CBC" w14:textId="77777777" w:rsidR="006635A9" w:rsidRPr="008D3522" w:rsidRDefault="006635A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hAnsi="Times New Roman"/>
                <w:b/>
                <w:bCs/>
                <w:sz w:val="24"/>
                <w:szCs w:val="24"/>
              </w:rPr>
              <w:t xml:space="preserve">                                    Раздел 5.2.3.3.  Машины и оборудование для бетонных и опалубочных работ                                                     8</w:t>
            </w:r>
          </w:p>
        </w:tc>
      </w:tr>
      <w:tr w:rsidR="006635A9" w:rsidRPr="008D3522" w14:paraId="2CDD66AA" w14:textId="77777777" w:rsidTr="00E90854">
        <w:tc>
          <w:tcPr>
            <w:tcW w:w="817" w:type="dxa"/>
            <w:vMerge w:val="restart"/>
          </w:tcPr>
          <w:p w14:paraId="2BDEBD96" w14:textId="1E56CC81" w:rsidR="006635A9" w:rsidRPr="008D3522" w:rsidRDefault="002C1633"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1</w:t>
            </w:r>
          </w:p>
        </w:tc>
        <w:tc>
          <w:tcPr>
            <w:tcW w:w="4253" w:type="dxa"/>
            <w:vMerge w:val="restart"/>
          </w:tcPr>
          <w:p w14:paraId="181B025C" w14:textId="77777777" w:rsidR="006635A9" w:rsidRPr="008D3522" w:rsidRDefault="006635A9" w:rsidP="00E90854">
            <w:pPr>
              <w:spacing w:after="0"/>
              <w:rPr>
                <w:rFonts w:ascii="Times New Roman" w:hAnsi="Times New Roman"/>
                <w:sz w:val="24"/>
                <w:szCs w:val="24"/>
              </w:rPr>
            </w:pPr>
            <w:r w:rsidRPr="008D3522">
              <w:rPr>
                <w:rFonts w:ascii="Times New Roman" w:hAnsi="Times New Roman"/>
                <w:sz w:val="24"/>
                <w:szCs w:val="24"/>
              </w:rPr>
              <w:t>Машины и оборудование для бетонных работ</w:t>
            </w:r>
          </w:p>
          <w:p w14:paraId="5F364BCD" w14:textId="77777777" w:rsidR="006635A9" w:rsidRPr="008D3522" w:rsidRDefault="006635A9" w:rsidP="00E90854">
            <w:pPr>
              <w:widowControl w:val="0"/>
              <w:autoSpaceDE w:val="0"/>
              <w:autoSpaceDN w:val="0"/>
              <w:adjustRightInd w:val="0"/>
              <w:spacing w:after="0" w:line="240" w:lineRule="auto"/>
              <w:rPr>
                <w:rFonts w:ascii="Times New Roman" w:eastAsia="Calibri" w:hAnsi="Times New Roman" w:cs="Times New Roman"/>
                <w:b/>
                <w:bCs/>
                <w:color w:val="000000"/>
                <w:sz w:val="24"/>
                <w:szCs w:val="24"/>
                <w:lang w:eastAsia="ru-RU"/>
              </w:rPr>
            </w:pPr>
          </w:p>
        </w:tc>
        <w:tc>
          <w:tcPr>
            <w:tcW w:w="8079" w:type="dxa"/>
          </w:tcPr>
          <w:p w14:paraId="4106E325" w14:textId="7D0E2EFB" w:rsidR="006635A9" w:rsidRPr="008D3522" w:rsidRDefault="006635A9" w:rsidP="00E9085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8D3522">
              <w:rPr>
                <w:rFonts w:ascii="Times New Roman" w:hAnsi="Times New Roman"/>
                <w:bCs/>
                <w:sz w:val="24"/>
                <w:szCs w:val="24"/>
              </w:rPr>
              <w:t>Бетонные установки: бетононасосы с периодической подачей, бетононасосы непрерывного действия</w:t>
            </w:r>
          </w:p>
        </w:tc>
        <w:tc>
          <w:tcPr>
            <w:tcW w:w="1843" w:type="dxa"/>
          </w:tcPr>
          <w:p w14:paraId="4044DCF5" w14:textId="77777777" w:rsidR="006635A9" w:rsidRPr="008D3522" w:rsidRDefault="006635A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6635A9" w:rsidRPr="008D3522" w14:paraId="0AA9CCBF" w14:textId="77777777" w:rsidTr="00E90854">
        <w:tc>
          <w:tcPr>
            <w:tcW w:w="817" w:type="dxa"/>
            <w:vMerge/>
          </w:tcPr>
          <w:p w14:paraId="44B8626C" w14:textId="77777777" w:rsidR="006635A9" w:rsidRPr="008D3522" w:rsidRDefault="006635A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70A49AD4" w14:textId="77777777" w:rsidR="006635A9" w:rsidRPr="008D3522" w:rsidRDefault="006635A9" w:rsidP="00E90854">
            <w:pPr>
              <w:spacing w:after="0"/>
              <w:rPr>
                <w:rFonts w:ascii="Times New Roman" w:eastAsia="Calibri" w:hAnsi="Times New Roman" w:cs="Times New Roman"/>
                <w:b/>
                <w:bCs/>
                <w:color w:val="000000"/>
                <w:sz w:val="24"/>
                <w:szCs w:val="24"/>
                <w:lang w:eastAsia="ru-RU"/>
              </w:rPr>
            </w:pPr>
          </w:p>
        </w:tc>
        <w:tc>
          <w:tcPr>
            <w:tcW w:w="8079" w:type="dxa"/>
          </w:tcPr>
          <w:p w14:paraId="75D4AFCC" w14:textId="77777777" w:rsidR="006635A9" w:rsidRPr="008D3522" w:rsidRDefault="006635A9" w:rsidP="00E90854">
            <w:pPr>
              <w:spacing w:after="0" w:line="240" w:lineRule="auto"/>
              <w:jc w:val="both"/>
              <w:rPr>
                <w:rFonts w:ascii="Times New Roman" w:hAnsi="Times New Roman"/>
                <w:bCs/>
                <w:sz w:val="24"/>
                <w:szCs w:val="24"/>
              </w:rPr>
            </w:pPr>
            <w:r w:rsidRPr="008D3522">
              <w:rPr>
                <w:rFonts w:ascii="Times New Roman" w:hAnsi="Times New Roman"/>
                <w:bCs/>
                <w:sz w:val="24"/>
                <w:szCs w:val="24"/>
              </w:rPr>
              <w:t>Машины и оборудование для укладки и распределения бетонной смеси: поворотные бадьи, неповоротные бадьи, перегрузочные бункера, накопительные бункера.</w:t>
            </w:r>
            <w:r w:rsidRPr="008D3522">
              <w:t xml:space="preserve"> </w:t>
            </w:r>
            <w:r w:rsidRPr="008D3522">
              <w:rPr>
                <w:rFonts w:ascii="Times New Roman" w:hAnsi="Times New Roman"/>
                <w:bCs/>
                <w:sz w:val="24"/>
                <w:szCs w:val="24"/>
              </w:rPr>
              <w:t>Оборудование для уплотнения бетонной смеси: вибраторы, глубинные вибраторы, площадочные вибраторы, вакуумирование</w:t>
            </w:r>
          </w:p>
        </w:tc>
        <w:tc>
          <w:tcPr>
            <w:tcW w:w="1843" w:type="dxa"/>
          </w:tcPr>
          <w:p w14:paraId="7B691DD1" w14:textId="77777777" w:rsidR="006635A9" w:rsidRPr="008D3522" w:rsidRDefault="006635A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6635A9" w:rsidRPr="008D3522" w14:paraId="04E4B7E4" w14:textId="77777777" w:rsidTr="00E90854">
        <w:tc>
          <w:tcPr>
            <w:tcW w:w="817" w:type="dxa"/>
            <w:vMerge/>
          </w:tcPr>
          <w:p w14:paraId="2F206B91" w14:textId="77777777" w:rsidR="006635A9" w:rsidRPr="008D3522" w:rsidRDefault="006635A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09CB6BA7" w14:textId="77777777" w:rsidR="006635A9" w:rsidRPr="008D3522" w:rsidRDefault="006635A9"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5BED8E34" w14:textId="77777777" w:rsidR="006635A9" w:rsidRPr="008D3522" w:rsidRDefault="006635A9" w:rsidP="00E90854">
            <w:pPr>
              <w:widowControl w:val="0"/>
              <w:autoSpaceDE w:val="0"/>
              <w:autoSpaceDN w:val="0"/>
              <w:adjustRightInd w:val="0"/>
              <w:spacing w:after="0" w:line="240" w:lineRule="auto"/>
              <w:jc w:val="both"/>
            </w:pPr>
            <w:r w:rsidRPr="008D3522">
              <w:rPr>
                <w:rFonts w:ascii="Times New Roman" w:eastAsia="Calibri" w:hAnsi="Times New Roman" w:cs="Times New Roman"/>
                <w:b/>
                <w:bCs/>
                <w:color w:val="000000"/>
                <w:sz w:val="24"/>
                <w:szCs w:val="24"/>
                <w:lang w:eastAsia="ru-RU"/>
              </w:rPr>
              <w:t>Практическое занятие № 3.</w:t>
            </w:r>
            <w:r w:rsidRPr="008D3522">
              <w:t xml:space="preserve"> </w:t>
            </w:r>
            <w:r w:rsidRPr="008D3522">
              <w:rPr>
                <w:rFonts w:ascii="Times New Roman" w:hAnsi="Times New Roman"/>
                <w:bCs/>
                <w:sz w:val="24"/>
                <w:szCs w:val="24"/>
              </w:rPr>
              <w:t>Классификация бетоновозов, преимущества и недостатки способа транспортирования бетона.</w:t>
            </w:r>
          </w:p>
        </w:tc>
        <w:tc>
          <w:tcPr>
            <w:tcW w:w="1843" w:type="dxa"/>
          </w:tcPr>
          <w:p w14:paraId="437544FF" w14:textId="77777777" w:rsidR="006635A9" w:rsidRPr="008D3522" w:rsidRDefault="006635A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6635A9" w:rsidRPr="008D3522" w14:paraId="0B913E37" w14:textId="77777777" w:rsidTr="00E90854">
        <w:tc>
          <w:tcPr>
            <w:tcW w:w="817" w:type="dxa"/>
          </w:tcPr>
          <w:p w14:paraId="556F63B8" w14:textId="5152F36A" w:rsidR="006635A9" w:rsidRPr="008D3522" w:rsidRDefault="002C1633"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2</w:t>
            </w:r>
          </w:p>
        </w:tc>
        <w:tc>
          <w:tcPr>
            <w:tcW w:w="4253" w:type="dxa"/>
          </w:tcPr>
          <w:p w14:paraId="269DBFEC" w14:textId="77777777" w:rsidR="006635A9" w:rsidRPr="008D3522" w:rsidRDefault="006635A9" w:rsidP="00E90854">
            <w:pPr>
              <w:spacing w:after="0"/>
              <w:rPr>
                <w:rFonts w:ascii="Times New Roman" w:eastAsia="Times New Roman" w:hAnsi="Times New Roman" w:cs="Times New Roman"/>
                <w:kern w:val="0"/>
                <w:sz w:val="24"/>
                <w:szCs w:val="24"/>
                <w:lang w:eastAsia="ru-RU"/>
                <w14:ligatures w14:val="none"/>
              </w:rPr>
            </w:pPr>
            <w:r w:rsidRPr="008D3522">
              <w:rPr>
                <w:rFonts w:ascii="Times New Roman" w:hAnsi="Times New Roman"/>
                <w:sz w:val="24"/>
                <w:szCs w:val="24"/>
              </w:rPr>
              <w:t xml:space="preserve">Оборудование для опалубочных работ </w:t>
            </w:r>
          </w:p>
        </w:tc>
        <w:tc>
          <w:tcPr>
            <w:tcW w:w="8079" w:type="dxa"/>
          </w:tcPr>
          <w:p w14:paraId="0CD87650" w14:textId="242D412E" w:rsidR="006635A9" w:rsidRPr="008D3522" w:rsidRDefault="006635A9" w:rsidP="00E90854">
            <w:pPr>
              <w:widowControl w:val="0"/>
              <w:autoSpaceDE w:val="0"/>
              <w:autoSpaceDN w:val="0"/>
              <w:adjustRightInd w:val="0"/>
              <w:spacing w:after="0" w:line="240" w:lineRule="auto"/>
              <w:jc w:val="both"/>
              <w:rPr>
                <w:rFonts w:ascii="Times New Roman" w:eastAsia="Calibri" w:hAnsi="Times New Roman" w:cs="Times New Roman"/>
                <w:b/>
                <w:bCs/>
                <w:color w:val="000000"/>
                <w:sz w:val="24"/>
                <w:szCs w:val="24"/>
                <w:lang w:eastAsia="ru-RU"/>
              </w:rPr>
            </w:pPr>
            <w:r w:rsidRPr="008D3522">
              <w:rPr>
                <w:rFonts w:ascii="Times New Roman" w:hAnsi="Times New Roman"/>
                <w:sz w:val="24"/>
                <w:szCs w:val="24"/>
                <w:shd w:val="clear" w:color="auto" w:fill="FFFFFF"/>
              </w:rPr>
              <w:t>Оборудование для устройства опалубки: балочной, рамочной; стационарной, гидравлической самоподъемной, подъемной, подъемно-переставной; мелкоштучной, крупнопанельной; съемной (многоразовой), несъемной.</w:t>
            </w:r>
            <w:r w:rsidRPr="008D3522">
              <w:t xml:space="preserve"> </w:t>
            </w:r>
            <w:r w:rsidRPr="008D3522">
              <w:rPr>
                <w:rFonts w:ascii="Times New Roman" w:hAnsi="Times New Roman"/>
                <w:sz w:val="24"/>
                <w:szCs w:val="24"/>
                <w:shd w:val="clear" w:color="auto" w:fill="FFFFFF"/>
              </w:rPr>
              <w:t>Стойка телескопическая для опалубки, захват для опалубки, опалубочная стойка, строительная стойка</w:t>
            </w:r>
          </w:p>
        </w:tc>
        <w:tc>
          <w:tcPr>
            <w:tcW w:w="1843" w:type="dxa"/>
          </w:tcPr>
          <w:p w14:paraId="673F89AA" w14:textId="77777777" w:rsidR="006635A9" w:rsidRPr="008D3522" w:rsidRDefault="006635A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6635A9" w:rsidRPr="008D3522" w14:paraId="1F24771E" w14:textId="77777777" w:rsidTr="00E90854">
        <w:tc>
          <w:tcPr>
            <w:tcW w:w="14992" w:type="dxa"/>
            <w:gridSpan w:val="4"/>
          </w:tcPr>
          <w:p w14:paraId="5E0C7655" w14:textId="58C78C67" w:rsidR="006635A9" w:rsidRPr="008D3522" w:rsidRDefault="006635A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hAnsi="Times New Roman"/>
                <w:b/>
                <w:bCs/>
                <w:sz w:val="24"/>
                <w:szCs w:val="24"/>
              </w:rPr>
              <w:t xml:space="preserve">                                                 Раздел 5.2.3.4. Машины и оборудование для арматурных работ                                                         6</w:t>
            </w:r>
          </w:p>
        </w:tc>
      </w:tr>
      <w:tr w:rsidR="006635A9" w:rsidRPr="008D3522" w14:paraId="00C0041A" w14:textId="77777777" w:rsidTr="00E90854">
        <w:tc>
          <w:tcPr>
            <w:tcW w:w="817" w:type="dxa"/>
            <w:vMerge w:val="restart"/>
          </w:tcPr>
          <w:p w14:paraId="54FA8460" w14:textId="459902DE" w:rsidR="006635A9" w:rsidRPr="008D3522" w:rsidRDefault="002C1633"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1</w:t>
            </w:r>
          </w:p>
          <w:p w14:paraId="29B545D8" w14:textId="77777777" w:rsidR="006635A9" w:rsidRPr="008D3522" w:rsidRDefault="006635A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p w14:paraId="2A4549AF" w14:textId="77777777" w:rsidR="006635A9" w:rsidRPr="008D3522" w:rsidRDefault="006635A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p w14:paraId="3F288CBA" w14:textId="77777777" w:rsidR="006635A9" w:rsidRPr="008D3522" w:rsidRDefault="006635A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p w14:paraId="11AB805C" w14:textId="77777777" w:rsidR="006635A9" w:rsidRPr="008D3522" w:rsidRDefault="006635A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p w14:paraId="7B67F327" w14:textId="6A562315" w:rsidR="006635A9" w:rsidRPr="008D3522" w:rsidRDefault="002C1633"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2</w:t>
            </w:r>
          </w:p>
        </w:tc>
        <w:tc>
          <w:tcPr>
            <w:tcW w:w="4253" w:type="dxa"/>
            <w:vMerge w:val="restart"/>
          </w:tcPr>
          <w:p w14:paraId="2E0825AD" w14:textId="1835FC74" w:rsidR="006635A9" w:rsidRPr="008D3522" w:rsidRDefault="006635A9" w:rsidP="00E90854">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8D3522">
              <w:rPr>
                <w:rStyle w:val="aff5"/>
                <w:rFonts w:ascii="Times New Roman" w:hAnsi="Times New Roman"/>
                <w:b w:val="0"/>
                <w:bCs w:val="0"/>
                <w:sz w:val="24"/>
                <w:szCs w:val="24"/>
                <w:shd w:val="clear" w:color="auto" w:fill="FFFFFF"/>
              </w:rPr>
              <w:t>Оборудование для заготовки арматурных стержней</w:t>
            </w:r>
          </w:p>
        </w:tc>
        <w:tc>
          <w:tcPr>
            <w:tcW w:w="8079" w:type="dxa"/>
          </w:tcPr>
          <w:p w14:paraId="099A21BD" w14:textId="50175F9E" w:rsidR="006635A9" w:rsidRPr="008D3522" w:rsidRDefault="006635A9" w:rsidP="00E90854">
            <w:pPr>
              <w:spacing w:after="0" w:line="240" w:lineRule="auto"/>
              <w:rPr>
                <w:rFonts w:ascii="Times New Roman" w:hAnsi="Times New Roman"/>
                <w:sz w:val="24"/>
                <w:szCs w:val="24"/>
                <w:shd w:val="clear" w:color="auto" w:fill="FFFFFF"/>
              </w:rPr>
            </w:pPr>
            <w:r w:rsidRPr="008D3522">
              <w:rPr>
                <w:rFonts w:ascii="Times New Roman" w:hAnsi="Times New Roman"/>
                <w:bCs/>
                <w:sz w:val="24"/>
                <w:szCs w:val="24"/>
              </w:rPr>
              <w:t xml:space="preserve">Станки для правки и резки арматурных стержней, </w:t>
            </w:r>
            <w:r w:rsidRPr="008D3522">
              <w:rPr>
                <w:rFonts w:ascii="Times New Roman" w:hAnsi="Times New Roman"/>
                <w:b/>
                <w:bCs/>
                <w:sz w:val="24"/>
                <w:szCs w:val="24"/>
              </w:rPr>
              <w:t>с</w:t>
            </w:r>
            <w:r w:rsidRPr="008D3522">
              <w:rPr>
                <w:rStyle w:val="aff5"/>
                <w:rFonts w:ascii="Times New Roman" w:hAnsi="Times New Roman"/>
                <w:sz w:val="24"/>
                <w:szCs w:val="24"/>
                <w:shd w:val="clear" w:color="auto" w:fill="FFFFFF"/>
              </w:rPr>
              <w:t>танки для гибки</w:t>
            </w:r>
            <w:r w:rsidRPr="008D3522">
              <w:rPr>
                <w:rFonts w:ascii="Times New Roman" w:hAnsi="Times New Roman"/>
                <w:sz w:val="24"/>
                <w:szCs w:val="24"/>
                <w:shd w:val="clear" w:color="auto" w:fill="FFFFFF"/>
              </w:rPr>
              <w:t> стержней арматурной стали и сварных сеток</w:t>
            </w:r>
          </w:p>
        </w:tc>
        <w:tc>
          <w:tcPr>
            <w:tcW w:w="1843" w:type="dxa"/>
          </w:tcPr>
          <w:p w14:paraId="790CF280" w14:textId="77777777" w:rsidR="006635A9" w:rsidRPr="008D3522" w:rsidRDefault="006635A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6635A9" w:rsidRPr="008D3522" w14:paraId="41EA6DA5" w14:textId="77777777" w:rsidTr="00E90854">
        <w:tc>
          <w:tcPr>
            <w:tcW w:w="817" w:type="dxa"/>
            <w:vMerge/>
          </w:tcPr>
          <w:p w14:paraId="616A06A0" w14:textId="77777777" w:rsidR="006635A9" w:rsidRPr="008D3522" w:rsidRDefault="006635A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3B8D1645" w14:textId="77777777" w:rsidR="006635A9" w:rsidRPr="008D3522" w:rsidRDefault="006635A9"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2E9C3AD2" w14:textId="2BBC17E0" w:rsidR="006635A9" w:rsidRPr="008D3522" w:rsidRDefault="006635A9" w:rsidP="00E90854">
            <w:pPr>
              <w:widowControl w:val="0"/>
              <w:autoSpaceDE w:val="0"/>
              <w:autoSpaceDN w:val="0"/>
              <w:adjustRightInd w:val="0"/>
              <w:spacing w:after="0" w:line="240" w:lineRule="auto"/>
              <w:jc w:val="both"/>
              <w:rPr>
                <w:rFonts w:ascii="Times New Roman" w:hAnsi="Times New Roman"/>
                <w:sz w:val="24"/>
                <w:szCs w:val="24"/>
                <w:shd w:val="clear" w:color="auto" w:fill="FFFFFF"/>
              </w:rPr>
            </w:pPr>
            <w:r w:rsidRPr="008D3522">
              <w:rPr>
                <w:rFonts w:ascii="Times New Roman" w:hAnsi="Times New Roman"/>
                <w:b/>
                <w:sz w:val="24"/>
                <w:szCs w:val="24"/>
              </w:rPr>
              <w:t>Практическое занятие № 4.</w:t>
            </w:r>
            <w:r w:rsidRPr="008D3522">
              <w:rPr>
                <w:rFonts w:ascii="Times New Roman" w:hAnsi="Times New Roman"/>
                <w:bCs/>
                <w:sz w:val="24"/>
                <w:szCs w:val="24"/>
              </w:rPr>
              <w:t xml:space="preserve"> Классификация оборудования для арматурных работ</w:t>
            </w:r>
          </w:p>
        </w:tc>
        <w:tc>
          <w:tcPr>
            <w:tcW w:w="1843" w:type="dxa"/>
          </w:tcPr>
          <w:p w14:paraId="3A895764" w14:textId="77777777" w:rsidR="006635A9" w:rsidRPr="008D3522" w:rsidRDefault="006635A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6635A9" w:rsidRPr="008D3522" w14:paraId="0E32BE30" w14:textId="77777777" w:rsidTr="00E90854">
        <w:tc>
          <w:tcPr>
            <w:tcW w:w="817" w:type="dxa"/>
            <w:vMerge/>
          </w:tcPr>
          <w:p w14:paraId="597D365F" w14:textId="77777777" w:rsidR="006635A9" w:rsidRPr="008D3522" w:rsidRDefault="006635A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tcPr>
          <w:p w14:paraId="77994FE8" w14:textId="6A22B219" w:rsidR="006635A9" w:rsidRPr="008D3522" w:rsidRDefault="006635A9"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8D3522">
              <w:rPr>
                <w:rFonts w:ascii="Times New Roman" w:hAnsi="Times New Roman"/>
                <w:sz w:val="24"/>
                <w:szCs w:val="24"/>
              </w:rPr>
              <w:t>О</w:t>
            </w:r>
            <w:r w:rsidRPr="008D3522">
              <w:rPr>
                <w:rFonts w:ascii="Times New Roman" w:hAnsi="Times New Roman"/>
                <w:sz w:val="24"/>
                <w:szCs w:val="24"/>
                <w:shd w:val="clear" w:color="auto" w:fill="FFFFFF"/>
              </w:rPr>
              <w:t>борудование и машины для натяжения арматуры предварительно напряженных конструкций</w:t>
            </w:r>
          </w:p>
        </w:tc>
        <w:tc>
          <w:tcPr>
            <w:tcW w:w="8079" w:type="dxa"/>
          </w:tcPr>
          <w:p w14:paraId="4F9B7576" w14:textId="69ECC04B" w:rsidR="006635A9" w:rsidRPr="008D3522" w:rsidRDefault="006635A9" w:rsidP="00E90854">
            <w:pPr>
              <w:widowControl w:val="0"/>
              <w:autoSpaceDE w:val="0"/>
              <w:autoSpaceDN w:val="0"/>
              <w:adjustRightInd w:val="0"/>
              <w:spacing w:after="0" w:line="240" w:lineRule="auto"/>
              <w:jc w:val="both"/>
              <w:rPr>
                <w:rFonts w:ascii="Times New Roman" w:hAnsi="Times New Roman"/>
                <w:sz w:val="24"/>
                <w:szCs w:val="24"/>
                <w:shd w:val="clear" w:color="auto" w:fill="FFFFFF"/>
              </w:rPr>
            </w:pPr>
            <w:r w:rsidRPr="008D3522">
              <w:rPr>
                <w:rFonts w:ascii="Times New Roman" w:hAnsi="Times New Roman"/>
                <w:sz w:val="24"/>
                <w:szCs w:val="24"/>
                <w:shd w:val="clear" w:color="auto" w:fill="F8F9FA"/>
              </w:rPr>
              <w:t>Зажимы для захвата при натяжении и временного закрепления на упоры. Анкерные устройства используемые для передачи усилия предварительного натяжения арматуры на бетон.  Временные концевые анкеры (высаженная «головка», обжатия муфты), к передвижные и переносные домкраты </w:t>
            </w:r>
          </w:p>
        </w:tc>
        <w:tc>
          <w:tcPr>
            <w:tcW w:w="1843" w:type="dxa"/>
          </w:tcPr>
          <w:p w14:paraId="19F60537" w14:textId="77777777" w:rsidR="006635A9" w:rsidRPr="008D3522" w:rsidRDefault="006635A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6635A9" w:rsidRPr="008D3522" w14:paraId="4B879454" w14:textId="77777777" w:rsidTr="00E90854">
        <w:tc>
          <w:tcPr>
            <w:tcW w:w="14992" w:type="dxa"/>
            <w:gridSpan w:val="4"/>
          </w:tcPr>
          <w:p w14:paraId="4BB6FB8C" w14:textId="77777777" w:rsidR="006635A9" w:rsidRPr="008D3522" w:rsidRDefault="006635A9" w:rsidP="00E90854">
            <w:pPr>
              <w:widowControl w:val="0"/>
              <w:autoSpaceDE w:val="0"/>
              <w:autoSpaceDN w:val="0"/>
              <w:adjustRightInd w:val="0"/>
              <w:spacing w:after="0" w:line="240" w:lineRule="auto"/>
              <w:jc w:val="center"/>
              <w:rPr>
                <w:rFonts w:ascii="Times New Roman" w:hAnsi="Times New Roman"/>
                <w:b/>
                <w:sz w:val="24"/>
                <w:szCs w:val="24"/>
                <w:shd w:val="clear" w:color="auto" w:fill="FFFFFF"/>
              </w:rPr>
            </w:pPr>
            <w:r w:rsidRPr="008D3522">
              <w:rPr>
                <w:rFonts w:ascii="Times New Roman" w:hAnsi="Times New Roman"/>
                <w:b/>
                <w:bCs/>
                <w:sz w:val="24"/>
                <w:szCs w:val="24"/>
              </w:rPr>
              <w:t>Раздел 5.2.3.5. Машины и оборудование при в</w:t>
            </w:r>
            <w:r w:rsidRPr="008D3522">
              <w:rPr>
                <w:rFonts w:ascii="Times New Roman" w:hAnsi="Times New Roman"/>
                <w:b/>
                <w:sz w:val="24"/>
                <w:szCs w:val="24"/>
                <w:shd w:val="clear" w:color="auto" w:fill="FFFFFF"/>
              </w:rPr>
              <w:t>ыполнении монтажных работ при возведении всех типов зданий</w:t>
            </w:r>
          </w:p>
          <w:p w14:paraId="45DD07F8" w14:textId="3D611BB2" w:rsidR="006635A9" w:rsidRPr="008D3522" w:rsidRDefault="006635A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hAnsi="Times New Roman"/>
                <w:b/>
                <w:sz w:val="24"/>
                <w:szCs w:val="24"/>
                <w:shd w:val="clear" w:color="auto" w:fill="FFFFFF"/>
              </w:rPr>
              <w:t xml:space="preserve">                       и сооружений из сборных железобетонных и металлических конструкций                                                               </w:t>
            </w:r>
            <w:r w:rsidR="00B41315" w:rsidRPr="008D3522">
              <w:rPr>
                <w:rFonts w:ascii="Times New Roman" w:hAnsi="Times New Roman"/>
                <w:b/>
                <w:sz w:val="24"/>
                <w:szCs w:val="24"/>
                <w:shd w:val="clear" w:color="auto" w:fill="FFFFFF"/>
              </w:rPr>
              <w:t>6</w:t>
            </w:r>
          </w:p>
        </w:tc>
      </w:tr>
      <w:tr w:rsidR="006635A9" w:rsidRPr="008D3522" w14:paraId="043338DC" w14:textId="77777777" w:rsidTr="00E90854">
        <w:tc>
          <w:tcPr>
            <w:tcW w:w="817" w:type="dxa"/>
          </w:tcPr>
          <w:p w14:paraId="2B522F30" w14:textId="3FF30753" w:rsidR="006635A9" w:rsidRPr="008D3522" w:rsidRDefault="002C1633"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1</w:t>
            </w:r>
          </w:p>
        </w:tc>
        <w:tc>
          <w:tcPr>
            <w:tcW w:w="4253" w:type="dxa"/>
          </w:tcPr>
          <w:p w14:paraId="0AE901A8" w14:textId="087C607F" w:rsidR="006635A9" w:rsidRPr="008D3522" w:rsidRDefault="006635A9" w:rsidP="00E90854">
            <w:pPr>
              <w:spacing w:after="0"/>
              <w:rPr>
                <w:rFonts w:ascii="Times New Roman" w:hAnsi="Times New Roman"/>
                <w:bCs/>
                <w:sz w:val="24"/>
                <w:szCs w:val="24"/>
              </w:rPr>
            </w:pPr>
            <w:r w:rsidRPr="008D3522">
              <w:rPr>
                <w:rFonts w:ascii="Times New Roman" w:hAnsi="Times New Roman"/>
                <w:bCs/>
                <w:sz w:val="24"/>
                <w:szCs w:val="24"/>
              </w:rPr>
              <w:t xml:space="preserve">Тема </w:t>
            </w:r>
            <w:r w:rsidR="002C1633" w:rsidRPr="008D3522">
              <w:rPr>
                <w:rFonts w:ascii="Times New Roman" w:hAnsi="Times New Roman"/>
                <w:bCs/>
                <w:sz w:val="24"/>
                <w:szCs w:val="24"/>
              </w:rPr>
              <w:t>1</w:t>
            </w:r>
          </w:p>
          <w:p w14:paraId="27F14CDE" w14:textId="77777777" w:rsidR="006635A9" w:rsidRPr="008D3522" w:rsidRDefault="006635A9" w:rsidP="00E90854">
            <w:pPr>
              <w:widowControl w:val="0"/>
              <w:autoSpaceDE w:val="0"/>
              <w:autoSpaceDN w:val="0"/>
              <w:adjustRightInd w:val="0"/>
              <w:spacing w:after="0" w:line="240" w:lineRule="auto"/>
              <w:rPr>
                <w:rFonts w:ascii="Times New Roman" w:eastAsia="Times New Roman" w:hAnsi="Times New Roman" w:cs="Times New Roman"/>
                <w:bCs/>
                <w:kern w:val="0"/>
                <w:sz w:val="24"/>
                <w:szCs w:val="24"/>
                <w:lang w:eastAsia="ru-RU"/>
                <w14:ligatures w14:val="none"/>
              </w:rPr>
            </w:pPr>
            <w:r w:rsidRPr="008D3522">
              <w:rPr>
                <w:rFonts w:ascii="Times New Roman" w:hAnsi="Times New Roman"/>
                <w:bCs/>
                <w:sz w:val="24"/>
                <w:szCs w:val="24"/>
              </w:rPr>
              <w:t>Машины и оборудование для монтажно - демонтажных работ</w:t>
            </w:r>
          </w:p>
        </w:tc>
        <w:tc>
          <w:tcPr>
            <w:tcW w:w="8079" w:type="dxa"/>
          </w:tcPr>
          <w:p w14:paraId="6F1EBB62" w14:textId="77777777" w:rsidR="006635A9" w:rsidRPr="008D3522" w:rsidRDefault="006635A9" w:rsidP="00E90854">
            <w:pPr>
              <w:widowControl w:val="0"/>
              <w:autoSpaceDE w:val="0"/>
              <w:autoSpaceDN w:val="0"/>
              <w:adjustRightInd w:val="0"/>
              <w:spacing w:after="0" w:line="240" w:lineRule="auto"/>
              <w:jc w:val="both"/>
              <w:rPr>
                <w:rFonts w:ascii="Times New Roman" w:eastAsia="Calibri" w:hAnsi="Times New Roman" w:cs="Times New Roman"/>
                <w:b/>
                <w:bCs/>
                <w:color w:val="000000"/>
                <w:sz w:val="24"/>
                <w:szCs w:val="24"/>
                <w:lang w:eastAsia="ru-RU"/>
              </w:rPr>
            </w:pPr>
            <w:r w:rsidRPr="008D3522">
              <w:rPr>
                <w:rFonts w:ascii="Times New Roman" w:hAnsi="Times New Roman"/>
                <w:sz w:val="24"/>
                <w:szCs w:val="24"/>
                <w:shd w:val="clear" w:color="auto" w:fill="FFFFFF"/>
              </w:rPr>
              <w:t xml:space="preserve">Универсально-сборочные и специальные приспособления (УСП) Комплект УСП: базовые и корпусные детали (плиты прямоугольные, плиты круглые, угольники); установочные детали. Лебедки, блоки, полиспасты, тали. </w:t>
            </w:r>
            <w:r w:rsidRPr="008D3522">
              <w:rPr>
                <w:rFonts w:ascii="Times New Roman" w:hAnsi="Times New Roman"/>
                <w:sz w:val="24"/>
                <w:szCs w:val="24"/>
              </w:rPr>
              <w:t>Стропы: универсальные, облегченные, двухветьевые, четырехветьевой.</w:t>
            </w:r>
          </w:p>
        </w:tc>
        <w:tc>
          <w:tcPr>
            <w:tcW w:w="1843" w:type="dxa"/>
          </w:tcPr>
          <w:p w14:paraId="09079D89" w14:textId="77777777" w:rsidR="006635A9" w:rsidRPr="008D3522" w:rsidRDefault="006635A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6635A9" w:rsidRPr="008D3522" w14:paraId="50B0CAEB" w14:textId="77777777" w:rsidTr="00E90854">
        <w:tc>
          <w:tcPr>
            <w:tcW w:w="817" w:type="dxa"/>
            <w:vMerge w:val="restart"/>
          </w:tcPr>
          <w:p w14:paraId="3C190A37" w14:textId="0FD7CA0A" w:rsidR="006635A9" w:rsidRPr="008D3522" w:rsidRDefault="002C1633"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c>
          <w:tcPr>
            <w:tcW w:w="4253" w:type="dxa"/>
            <w:vMerge w:val="restart"/>
          </w:tcPr>
          <w:p w14:paraId="27A9C5F6" w14:textId="3B114947" w:rsidR="006635A9" w:rsidRPr="008D3522" w:rsidRDefault="006635A9" w:rsidP="00E90854">
            <w:pPr>
              <w:spacing w:after="0"/>
              <w:rPr>
                <w:rFonts w:ascii="Times New Roman" w:hAnsi="Times New Roman"/>
                <w:bCs/>
                <w:sz w:val="24"/>
                <w:szCs w:val="24"/>
              </w:rPr>
            </w:pPr>
            <w:r w:rsidRPr="008D3522">
              <w:rPr>
                <w:rFonts w:ascii="Times New Roman" w:hAnsi="Times New Roman"/>
                <w:bCs/>
                <w:sz w:val="24"/>
                <w:szCs w:val="24"/>
              </w:rPr>
              <w:t xml:space="preserve">Тема </w:t>
            </w:r>
            <w:r w:rsidR="002C1633" w:rsidRPr="008D3522">
              <w:rPr>
                <w:rFonts w:ascii="Times New Roman" w:hAnsi="Times New Roman"/>
                <w:bCs/>
                <w:sz w:val="24"/>
                <w:szCs w:val="24"/>
              </w:rPr>
              <w:t>2</w:t>
            </w:r>
            <w:r w:rsidRPr="008D3522">
              <w:rPr>
                <w:rFonts w:ascii="Times New Roman" w:hAnsi="Times New Roman"/>
                <w:bCs/>
                <w:sz w:val="24"/>
                <w:szCs w:val="24"/>
              </w:rPr>
              <w:t xml:space="preserve">  </w:t>
            </w:r>
          </w:p>
          <w:p w14:paraId="371C2A03" w14:textId="77777777" w:rsidR="006635A9" w:rsidRPr="008D3522" w:rsidRDefault="006635A9" w:rsidP="00E90854">
            <w:pPr>
              <w:widowControl w:val="0"/>
              <w:autoSpaceDE w:val="0"/>
              <w:autoSpaceDN w:val="0"/>
              <w:adjustRightInd w:val="0"/>
              <w:spacing w:after="0" w:line="240" w:lineRule="auto"/>
              <w:rPr>
                <w:rFonts w:ascii="Times New Roman" w:eastAsia="Times New Roman" w:hAnsi="Times New Roman" w:cs="Times New Roman"/>
                <w:bCs/>
                <w:kern w:val="0"/>
                <w:sz w:val="24"/>
                <w:szCs w:val="24"/>
                <w:lang w:eastAsia="ru-RU"/>
                <w14:ligatures w14:val="none"/>
              </w:rPr>
            </w:pPr>
            <w:r w:rsidRPr="008D3522">
              <w:rPr>
                <w:rFonts w:ascii="Times New Roman" w:hAnsi="Times New Roman"/>
                <w:bCs/>
                <w:sz w:val="24"/>
                <w:szCs w:val="24"/>
              </w:rPr>
              <w:t>Механизированный инструмент для монтажно-демонтажных работ</w:t>
            </w:r>
          </w:p>
        </w:tc>
        <w:tc>
          <w:tcPr>
            <w:tcW w:w="8079" w:type="dxa"/>
          </w:tcPr>
          <w:p w14:paraId="4E847F0B" w14:textId="77777777" w:rsidR="006635A9" w:rsidRPr="008D3522" w:rsidRDefault="006635A9" w:rsidP="00E90854">
            <w:pPr>
              <w:widowControl w:val="0"/>
              <w:autoSpaceDE w:val="0"/>
              <w:autoSpaceDN w:val="0"/>
              <w:adjustRightInd w:val="0"/>
              <w:spacing w:after="0" w:line="240" w:lineRule="auto"/>
              <w:jc w:val="both"/>
              <w:rPr>
                <w:rFonts w:ascii="Times New Roman" w:hAnsi="Times New Roman"/>
                <w:sz w:val="24"/>
                <w:szCs w:val="24"/>
                <w:shd w:val="clear" w:color="auto" w:fill="FFFFFF"/>
              </w:rPr>
            </w:pPr>
            <w:r w:rsidRPr="008D3522">
              <w:rPr>
                <w:rFonts w:ascii="Times New Roman" w:hAnsi="Times New Roman"/>
                <w:bCs/>
                <w:sz w:val="24"/>
                <w:szCs w:val="24"/>
              </w:rPr>
              <w:t>Механизированный инструмент их основные параметры, классификация.</w:t>
            </w:r>
            <w:r w:rsidRPr="008D3522">
              <w:t xml:space="preserve"> </w:t>
            </w:r>
            <w:r w:rsidRPr="008D3522">
              <w:rPr>
                <w:rFonts w:ascii="Times New Roman" w:hAnsi="Times New Roman"/>
                <w:bCs/>
                <w:sz w:val="24"/>
                <w:szCs w:val="24"/>
              </w:rPr>
              <w:t>Механизированный инструмент для образования отверстий: сверлильные машины, ручные перфораторы, сверлильные машины ударно-вращательного действия, пневматические перфораторы.</w:t>
            </w:r>
            <w:r w:rsidRPr="008D3522">
              <w:t xml:space="preserve"> </w:t>
            </w:r>
            <w:r w:rsidRPr="008D3522">
              <w:rPr>
                <w:rFonts w:ascii="Times New Roman" w:hAnsi="Times New Roman"/>
                <w:bCs/>
                <w:sz w:val="24"/>
                <w:szCs w:val="24"/>
              </w:rPr>
              <w:t xml:space="preserve">Механизированный инструмент для </w:t>
            </w:r>
            <w:r w:rsidRPr="008D3522">
              <w:rPr>
                <w:rFonts w:ascii="Times New Roman" w:hAnsi="Times New Roman"/>
                <w:bCs/>
                <w:sz w:val="24"/>
                <w:szCs w:val="24"/>
              </w:rPr>
              <w:lastRenderedPageBreak/>
              <w:t>крепления изделий и сборки конструкций: резьборазвертывающие машины. (гайковерты), шуруповёрты (винтовёрты), резьбонарезные машины, монтажные сборочные молотки (пистолеты).</w:t>
            </w:r>
          </w:p>
        </w:tc>
        <w:tc>
          <w:tcPr>
            <w:tcW w:w="1843" w:type="dxa"/>
          </w:tcPr>
          <w:p w14:paraId="4C0AAD8D" w14:textId="77777777" w:rsidR="006635A9" w:rsidRPr="008D3522" w:rsidRDefault="006635A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lastRenderedPageBreak/>
              <w:t>2</w:t>
            </w:r>
          </w:p>
        </w:tc>
      </w:tr>
      <w:tr w:rsidR="006635A9" w:rsidRPr="008D3522" w14:paraId="1EF0253C" w14:textId="77777777" w:rsidTr="00E90854">
        <w:tc>
          <w:tcPr>
            <w:tcW w:w="817" w:type="dxa"/>
            <w:vMerge/>
          </w:tcPr>
          <w:p w14:paraId="29658B44" w14:textId="77777777" w:rsidR="006635A9" w:rsidRPr="008D3522" w:rsidRDefault="006635A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379C66C7" w14:textId="77777777" w:rsidR="006635A9" w:rsidRPr="008D3522" w:rsidRDefault="006635A9"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061FA72E" w14:textId="77777777" w:rsidR="006635A9" w:rsidRPr="008D3522" w:rsidRDefault="006635A9" w:rsidP="00E90854">
            <w:pPr>
              <w:widowControl w:val="0"/>
              <w:autoSpaceDE w:val="0"/>
              <w:autoSpaceDN w:val="0"/>
              <w:adjustRightInd w:val="0"/>
              <w:spacing w:after="0" w:line="240" w:lineRule="auto"/>
              <w:jc w:val="both"/>
              <w:rPr>
                <w:rFonts w:ascii="Times New Roman" w:hAnsi="Times New Roman"/>
                <w:bCs/>
                <w:sz w:val="24"/>
                <w:szCs w:val="24"/>
              </w:rPr>
            </w:pPr>
            <w:r w:rsidRPr="008D3522">
              <w:rPr>
                <w:rFonts w:ascii="Times New Roman" w:hAnsi="Times New Roman"/>
                <w:b/>
                <w:sz w:val="24"/>
                <w:szCs w:val="24"/>
              </w:rPr>
              <w:t>Практическое занятие № 5.</w:t>
            </w:r>
            <w:r w:rsidRPr="008D3522">
              <w:rPr>
                <w:rFonts w:ascii="Times New Roman" w:hAnsi="Times New Roman"/>
                <w:bCs/>
                <w:sz w:val="24"/>
                <w:szCs w:val="24"/>
              </w:rPr>
              <w:t xml:space="preserve"> Составление классификации ручных машин по принципу действия, по характеру движения рабочего органа, по режиму работы, по конструктивному исполнению, по области применения.</w:t>
            </w:r>
          </w:p>
        </w:tc>
        <w:tc>
          <w:tcPr>
            <w:tcW w:w="1843" w:type="dxa"/>
          </w:tcPr>
          <w:p w14:paraId="075D3CBF" w14:textId="77777777" w:rsidR="006635A9" w:rsidRPr="008D3522" w:rsidRDefault="006635A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6635A9" w:rsidRPr="008D3522" w14:paraId="5609DE94" w14:textId="77777777" w:rsidTr="00E90854">
        <w:tc>
          <w:tcPr>
            <w:tcW w:w="817" w:type="dxa"/>
          </w:tcPr>
          <w:p w14:paraId="7DD12AF6" w14:textId="77777777" w:rsidR="006635A9" w:rsidRPr="008D3522" w:rsidRDefault="006635A9" w:rsidP="00E9085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tcPr>
          <w:p w14:paraId="5C6A1A19" w14:textId="77777777" w:rsidR="006635A9" w:rsidRPr="008D3522" w:rsidRDefault="006635A9"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t>Промежуточная аттестация (зачёт)</w:t>
            </w:r>
          </w:p>
        </w:tc>
        <w:tc>
          <w:tcPr>
            <w:tcW w:w="8079" w:type="dxa"/>
          </w:tcPr>
          <w:p w14:paraId="6D781F4D" w14:textId="77777777" w:rsidR="006635A9" w:rsidRPr="008D3522" w:rsidRDefault="006635A9" w:rsidP="00E90854">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t>Проводится на последнем занятии</w:t>
            </w:r>
          </w:p>
        </w:tc>
        <w:tc>
          <w:tcPr>
            <w:tcW w:w="1843" w:type="dxa"/>
          </w:tcPr>
          <w:p w14:paraId="3455AE3B" w14:textId="77777777" w:rsidR="006635A9" w:rsidRPr="008D3522" w:rsidRDefault="006635A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2</w:t>
            </w:r>
          </w:p>
        </w:tc>
      </w:tr>
      <w:tr w:rsidR="00584D70" w:rsidRPr="008D3522" w14:paraId="12F8D1C9" w14:textId="77777777" w:rsidTr="00E90854">
        <w:tc>
          <w:tcPr>
            <w:tcW w:w="817" w:type="dxa"/>
          </w:tcPr>
          <w:p w14:paraId="204AEC54" w14:textId="77777777" w:rsidR="00584D70" w:rsidRPr="008D3522" w:rsidRDefault="00584D70" w:rsidP="00E9085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tcPr>
          <w:p w14:paraId="755914D3" w14:textId="1EF856E1" w:rsidR="00584D70" w:rsidRPr="008D3522" w:rsidRDefault="00584D70"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b/>
                <w:bCs/>
                <w:kern w:val="0"/>
                <w:sz w:val="24"/>
                <w:szCs w:val="24"/>
                <w:lang w:eastAsia="ru-RU"/>
                <w14:ligatures w14:val="none"/>
              </w:rPr>
              <w:t>Итого:</w:t>
            </w:r>
          </w:p>
        </w:tc>
        <w:tc>
          <w:tcPr>
            <w:tcW w:w="8079" w:type="dxa"/>
          </w:tcPr>
          <w:p w14:paraId="7580D956" w14:textId="77777777" w:rsidR="00584D70" w:rsidRPr="008D3522" w:rsidRDefault="00584D70" w:rsidP="00E90854">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3" w:type="dxa"/>
          </w:tcPr>
          <w:p w14:paraId="6B1EADA7" w14:textId="44C3CD0C" w:rsidR="00584D70" w:rsidRPr="008D3522" w:rsidRDefault="00584D70"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32 часа, из них: теоретические занятия-22 часа, практические занятия- 10 часов</w:t>
            </w:r>
          </w:p>
        </w:tc>
      </w:tr>
    </w:tbl>
    <w:p w14:paraId="0FDC4B96" w14:textId="77777777" w:rsidR="00060FAC" w:rsidRPr="008D3522"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bookmarkEnd w:id="27"/>
    <w:p w14:paraId="11130B45" w14:textId="77777777" w:rsidR="002D273B" w:rsidRPr="008D3522" w:rsidRDefault="002D273B" w:rsidP="009F05A5">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sectPr w:rsidR="002D273B" w:rsidRPr="008D3522" w:rsidSect="002D273B">
          <w:pgSz w:w="16838" w:h="11906" w:orient="landscape"/>
          <w:pgMar w:top="1701" w:right="851" w:bottom="851" w:left="1134" w:header="709" w:footer="709" w:gutter="0"/>
          <w:cols w:space="708"/>
          <w:docGrid w:linePitch="360"/>
        </w:sectPr>
      </w:pPr>
    </w:p>
    <w:p w14:paraId="08E690E7" w14:textId="349346E2" w:rsidR="009F05A5" w:rsidRPr="008D3522" w:rsidRDefault="009F05A5" w:rsidP="009F05A5">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r w:rsidRPr="008D3522">
        <w:rPr>
          <w:rFonts w:ascii="Times New Roman" w:eastAsia="Courier New" w:hAnsi="Times New Roman" w:cs="Times New Roman"/>
          <w:b/>
          <w:bCs/>
          <w:color w:val="000000"/>
          <w:kern w:val="0"/>
          <w:sz w:val="32"/>
          <w:szCs w:val="32"/>
          <w:lang w:eastAsia="ru-RU"/>
          <w14:ligatures w14:val="none"/>
        </w:rPr>
        <w:lastRenderedPageBreak/>
        <w:t>5.</w:t>
      </w:r>
      <w:r w:rsidR="006635A9" w:rsidRPr="008D3522">
        <w:rPr>
          <w:rFonts w:ascii="Times New Roman" w:eastAsia="Courier New" w:hAnsi="Times New Roman" w:cs="Times New Roman"/>
          <w:b/>
          <w:bCs/>
          <w:color w:val="000000"/>
          <w:kern w:val="0"/>
          <w:sz w:val="32"/>
          <w:szCs w:val="32"/>
          <w:lang w:eastAsia="ru-RU"/>
          <w14:ligatures w14:val="none"/>
        </w:rPr>
        <w:t>2</w:t>
      </w:r>
      <w:r w:rsidRPr="008D3522">
        <w:rPr>
          <w:rFonts w:ascii="Times New Roman" w:eastAsia="Courier New" w:hAnsi="Times New Roman" w:cs="Times New Roman"/>
          <w:b/>
          <w:bCs/>
          <w:color w:val="000000"/>
          <w:kern w:val="0"/>
          <w:sz w:val="32"/>
          <w:szCs w:val="32"/>
          <w:lang w:eastAsia="ru-RU"/>
          <w14:ligatures w14:val="none"/>
        </w:rPr>
        <w:t>.</w:t>
      </w:r>
      <w:r w:rsidR="006635A9" w:rsidRPr="008D3522">
        <w:rPr>
          <w:rFonts w:ascii="Times New Roman" w:eastAsia="Courier New" w:hAnsi="Times New Roman" w:cs="Times New Roman"/>
          <w:b/>
          <w:bCs/>
          <w:color w:val="000000"/>
          <w:kern w:val="0"/>
          <w:sz w:val="32"/>
          <w:szCs w:val="32"/>
          <w:lang w:eastAsia="ru-RU"/>
          <w14:ligatures w14:val="none"/>
        </w:rPr>
        <w:t>4</w:t>
      </w:r>
      <w:r w:rsidRPr="008D3522">
        <w:rPr>
          <w:rFonts w:ascii="Times New Roman" w:eastAsia="Courier New" w:hAnsi="Times New Roman" w:cs="Times New Roman"/>
          <w:b/>
          <w:bCs/>
          <w:color w:val="000000"/>
          <w:kern w:val="0"/>
          <w:sz w:val="32"/>
          <w:szCs w:val="32"/>
          <w:lang w:eastAsia="ru-RU"/>
          <w14:ligatures w14:val="none"/>
        </w:rPr>
        <w:t xml:space="preserve"> Рабочая программа учебного предмета "</w:t>
      </w:r>
      <w:r w:rsidR="00652284" w:rsidRPr="008D3522">
        <w:rPr>
          <w:rFonts w:ascii="Times New Roman" w:eastAsia="Courier New" w:hAnsi="Times New Roman" w:cs="Times New Roman"/>
          <w:b/>
          <w:bCs/>
          <w:color w:val="000000"/>
          <w:kern w:val="0"/>
          <w:sz w:val="32"/>
          <w:szCs w:val="32"/>
          <w:lang w:eastAsia="ru-RU"/>
          <w14:ligatures w14:val="none"/>
        </w:rPr>
        <w:t>Технологии каменных работ</w:t>
      </w:r>
      <w:r w:rsidRPr="008D3522">
        <w:rPr>
          <w:rFonts w:ascii="Times New Roman" w:eastAsia="Courier New" w:hAnsi="Times New Roman" w:cs="Times New Roman"/>
          <w:b/>
          <w:bCs/>
          <w:color w:val="000000"/>
          <w:kern w:val="0"/>
          <w:sz w:val="32"/>
          <w:szCs w:val="32"/>
          <w:lang w:eastAsia="ru-RU"/>
          <w14:ligatures w14:val="none"/>
        </w:rPr>
        <w:t>"</w:t>
      </w:r>
    </w:p>
    <w:p w14:paraId="10519675" w14:textId="77A9CA8A" w:rsidR="009F05A5" w:rsidRPr="008D3522" w:rsidRDefault="009F05A5" w:rsidP="009F05A5">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8D3522">
        <w:rPr>
          <w:rFonts w:ascii="Times New Roman" w:eastAsia="Courier New" w:hAnsi="Times New Roman" w:cs="Times New Roman"/>
          <w:noProof/>
          <w:color w:val="000000"/>
          <w:kern w:val="0"/>
          <w:sz w:val="28"/>
          <w:szCs w:val="28"/>
          <w:lang w:eastAsia="ru-RU"/>
          <w14:ligatures w14:val="none"/>
        </w:rPr>
        <w:t>Учебный предмет "</w:t>
      </w:r>
      <w:r w:rsidR="00652284" w:rsidRPr="008D3522">
        <w:rPr>
          <w:rFonts w:ascii="Times New Roman" w:eastAsia="Courier New" w:hAnsi="Times New Roman" w:cs="Times New Roman"/>
          <w:noProof/>
          <w:color w:val="000000"/>
          <w:kern w:val="0"/>
          <w:sz w:val="28"/>
          <w:szCs w:val="28"/>
          <w:lang w:eastAsia="ru-RU"/>
          <w14:ligatures w14:val="none"/>
        </w:rPr>
        <w:t>Технологии каменных работ»</w:t>
      </w:r>
      <w:r w:rsidRPr="008D3522">
        <w:rPr>
          <w:rFonts w:ascii="Times New Roman" w:eastAsia="Courier New" w:hAnsi="Times New Roman" w:cs="Times New Roman"/>
          <w:noProof/>
          <w:color w:val="000000"/>
          <w:kern w:val="0"/>
          <w:sz w:val="28"/>
          <w:szCs w:val="28"/>
          <w:lang w:eastAsia="ru-RU"/>
          <w14:ligatures w14:val="none"/>
        </w:rPr>
        <w:t xml:space="preserve"> относится к </w:t>
      </w:r>
      <w:r w:rsidR="00EE3576" w:rsidRPr="008D3522">
        <w:rPr>
          <w:rFonts w:ascii="Times New Roman" w:eastAsia="Courier New" w:hAnsi="Times New Roman" w:cs="Times New Roman"/>
          <w:noProof/>
          <w:color w:val="000000"/>
          <w:kern w:val="0"/>
          <w:sz w:val="28"/>
          <w:szCs w:val="28"/>
          <w:lang w:eastAsia="ru-RU"/>
          <w14:ligatures w14:val="none"/>
        </w:rPr>
        <w:t>специальному</w:t>
      </w:r>
      <w:r w:rsidRPr="008D3522">
        <w:rPr>
          <w:rFonts w:ascii="Times New Roman" w:eastAsia="Courier New" w:hAnsi="Times New Roman" w:cs="Times New Roman"/>
          <w:noProof/>
          <w:color w:val="000000"/>
          <w:kern w:val="0"/>
          <w:sz w:val="28"/>
          <w:szCs w:val="28"/>
          <w:lang w:eastAsia="ru-RU"/>
          <w14:ligatures w14:val="none"/>
        </w:rPr>
        <w:t xml:space="preserve"> циклу образовательной программы. На его освоение отводится </w:t>
      </w:r>
      <w:r w:rsidR="00EE3576" w:rsidRPr="008D3522">
        <w:rPr>
          <w:rFonts w:ascii="Times New Roman" w:eastAsia="Courier New" w:hAnsi="Times New Roman" w:cs="Times New Roman"/>
          <w:noProof/>
          <w:color w:val="000000"/>
          <w:kern w:val="0"/>
          <w:sz w:val="28"/>
          <w:szCs w:val="28"/>
          <w:lang w:eastAsia="ru-RU"/>
          <w14:ligatures w14:val="none"/>
        </w:rPr>
        <w:t>4</w:t>
      </w:r>
      <w:r w:rsidR="006635A9" w:rsidRPr="008D3522">
        <w:rPr>
          <w:rFonts w:ascii="Times New Roman" w:eastAsia="Courier New" w:hAnsi="Times New Roman" w:cs="Times New Roman"/>
          <w:noProof/>
          <w:color w:val="000000"/>
          <w:kern w:val="0"/>
          <w:sz w:val="28"/>
          <w:szCs w:val="28"/>
          <w:lang w:eastAsia="ru-RU"/>
          <w14:ligatures w14:val="none"/>
        </w:rPr>
        <w:t>4</w:t>
      </w:r>
      <w:r w:rsidRPr="008D3522">
        <w:rPr>
          <w:rFonts w:ascii="Times New Roman" w:eastAsia="Courier New" w:hAnsi="Times New Roman" w:cs="Times New Roman"/>
          <w:noProof/>
          <w:color w:val="000000"/>
          <w:kern w:val="0"/>
          <w:sz w:val="28"/>
          <w:szCs w:val="28"/>
          <w:lang w:eastAsia="ru-RU"/>
          <w14:ligatures w14:val="none"/>
        </w:rPr>
        <w:t xml:space="preserve"> час</w:t>
      </w:r>
      <w:r w:rsidR="006635A9" w:rsidRPr="008D3522">
        <w:rPr>
          <w:rFonts w:ascii="Times New Roman" w:eastAsia="Courier New" w:hAnsi="Times New Roman" w:cs="Times New Roman"/>
          <w:noProof/>
          <w:color w:val="000000"/>
          <w:kern w:val="0"/>
          <w:sz w:val="28"/>
          <w:szCs w:val="28"/>
          <w:lang w:eastAsia="ru-RU"/>
          <w14:ligatures w14:val="none"/>
        </w:rPr>
        <w:t>а</w:t>
      </w:r>
      <w:r w:rsidRPr="008D3522">
        <w:rPr>
          <w:rFonts w:ascii="Times New Roman" w:eastAsia="Courier New" w:hAnsi="Times New Roman" w:cs="Times New Roman"/>
          <w:noProof/>
          <w:color w:val="000000"/>
          <w:kern w:val="0"/>
          <w:sz w:val="28"/>
          <w:szCs w:val="28"/>
          <w:lang w:eastAsia="ru-RU"/>
          <w14:ligatures w14:val="none"/>
        </w:rPr>
        <w:t xml:space="preserve">, в том числе: теоретические занятия – </w:t>
      </w:r>
      <w:r w:rsidR="00EE3576" w:rsidRPr="008D3522">
        <w:rPr>
          <w:rFonts w:ascii="Times New Roman" w:eastAsia="Courier New" w:hAnsi="Times New Roman" w:cs="Times New Roman"/>
          <w:noProof/>
          <w:color w:val="000000"/>
          <w:kern w:val="0"/>
          <w:sz w:val="28"/>
          <w:szCs w:val="28"/>
          <w:lang w:eastAsia="ru-RU"/>
          <w14:ligatures w14:val="none"/>
        </w:rPr>
        <w:t>2</w:t>
      </w:r>
      <w:r w:rsidR="006635A9" w:rsidRPr="008D3522">
        <w:rPr>
          <w:rFonts w:ascii="Times New Roman" w:eastAsia="Courier New" w:hAnsi="Times New Roman" w:cs="Times New Roman"/>
          <w:noProof/>
          <w:color w:val="000000"/>
          <w:kern w:val="0"/>
          <w:sz w:val="28"/>
          <w:szCs w:val="28"/>
          <w:lang w:eastAsia="ru-RU"/>
          <w14:ligatures w14:val="none"/>
        </w:rPr>
        <w:t>4</w:t>
      </w:r>
      <w:r w:rsidRPr="008D3522">
        <w:rPr>
          <w:rFonts w:ascii="Times New Roman" w:eastAsia="Courier New" w:hAnsi="Times New Roman" w:cs="Times New Roman"/>
          <w:noProof/>
          <w:color w:val="000000"/>
          <w:kern w:val="0"/>
          <w:sz w:val="28"/>
          <w:szCs w:val="28"/>
          <w:lang w:eastAsia="ru-RU"/>
          <w14:ligatures w14:val="none"/>
        </w:rPr>
        <w:t xml:space="preserve"> час</w:t>
      </w:r>
      <w:r w:rsidR="006635A9" w:rsidRPr="008D3522">
        <w:rPr>
          <w:rFonts w:ascii="Times New Roman" w:eastAsia="Courier New" w:hAnsi="Times New Roman" w:cs="Times New Roman"/>
          <w:noProof/>
          <w:color w:val="000000"/>
          <w:kern w:val="0"/>
          <w:sz w:val="28"/>
          <w:szCs w:val="28"/>
          <w:lang w:eastAsia="ru-RU"/>
          <w14:ligatures w14:val="none"/>
        </w:rPr>
        <w:t>а</w:t>
      </w:r>
      <w:r w:rsidRPr="008D3522">
        <w:rPr>
          <w:rFonts w:ascii="Times New Roman" w:eastAsia="Courier New" w:hAnsi="Times New Roman" w:cs="Times New Roman"/>
          <w:noProof/>
          <w:color w:val="000000"/>
          <w:kern w:val="0"/>
          <w:sz w:val="28"/>
          <w:szCs w:val="28"/>
          <w:lang w:eastAsia="ru-RU"/>
          <w14:ligatures w14:val="none"/>
        </w:rPr>
        <w:t>, практические занятия –20</w:t>
      </w:r>
      <w:r w:rsidR="00EE3576" w:rsidRPr="008D3522">
        <w:rPr>
          <w:rFonts w:ascii="Times New Roman" w:eastAsia="Courier New" w:hAnsi="Times New Roman" w:cs="Times New Roman"/>
          <w:noProof/>
          <w:color w:val="000000"/>
          <w:kern w:val="0"/>
          <w:sz w:val="28"/>
          <w:szCs w:val="28"/>
          <w:lang w:eastAsia="ru-RU"/>
          <w14:ligatures w14:val="none"/>
        </w:rPr>
        <w:t xml:space="preserve"> </w:t>
      </w:r>
      <w:r w:rsidRPr="008D3522">
        <w:rPr>
          <w:rFonts w:ascii="Times New Roman" w:eastAsia="Courier New" w:hAnsi="Times New Roman" w:cs="Times New Roman"/>
          <w:noProof/>
          <w:color w:val="000000"/>
          <w:kern w:val="0"/>
          <w:sz w:val="28"/>
          <w:szCs w:val="28"/>
          <w:lang w:eastAsia="ru-RU"/>
          <w14:ligatures w14:val="none"/>
        </w:rPr>
        <w:t xml:space="preserve">часов. </w:t>
      </w:r>
    </w:p>
    <w:p w14:paraId="2505C43F" w14:textId="4F5E0776" w:rsidR="009F05A5" w:rsidRPr="008D3522" w:rsidRDefault="009F05A5" w:rsidP="009F05A5">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8D3522">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 "</w:t>
      </w:r>
      <w:r w:rsidR="00EE3576" w:rsidRPr="008D3522">
        <w:rPr>
          <w:rFonts w:ascii="Times New Roman" w:eastAsia="Courier New" w:hAnsi="Times New Roman" w:cs="Times New Roman"/>
          <w:noProof/>
          <w:color w:val="000000"/>
          <w:kern w:val="0"/>
          <w:sz w:val="28"/>
          <w:szCs w:val="28"/>
          <w:lang w:eastAsia="ru-RU"/>
          <w14:ligatures w14:val="none"/>
        </w:rPr>
        <w:t>Технологии каменных работ</w:t>
      </w:r>
      <w:r w:rsidRPr="008D3522">
        <w:rPr>
          <w:rFonts w:ascii="Times New Roman" w:eastAsia="Courier New" w:hAnsi="Times New Roman" w:cs="Times New Roman"/>
          <w:noProof/>
          <w:color w:val="000000"/>
          <w:kern w:val="0"/>
          <w:sz w:val="28"/>
          <w:szCs w:val="28"/>
          <w:lang w:eastAsia="ru-RU"/>
          <w14:ligatures w14:val="none"/>
        </w:rPr>
        <w:t>" у обучающегося должны формироваться профессиональные компетенции, он должен выполнять трудовые действия, должен уметь, должен знать:</w:t>
      </w:r>
    </w:p>
    <w:p w14:paraId="7BDAE5A8" w14:textId="77777777" w:rsidR="006635A9" w:rsidRPr="008D3522" w:rsidRDefault="006635A9" w:rsidP="009F05A5">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5670"/>
      </w:tblGrid>
      <w:tr w:rsidR="002C1633" w:rsidRPr="008D3522" w14:paraId="41FF5CD4" w14:textId="77777777" w:rsidTr="00A70274">
        <w:tc>
          <w:tcPr>
            <w:tcW w:w="3823" w:type="dxa"/>
          </w:tcPr>
          <w:p w14:paraId="4AD57CF6" w14:textId="77777777" w:rsidR="002C1633" w:rsidRPr="008D3522" w:rsidRDefault="002C1633" w:rsidP="00A70274">
            <w:pPr>
              <w:widowControl w:val="0"/>
              <w:spacing w:after="0" w:line="240" w:lineRule="auto"/>
              <w:jc w:val="center"/>
              <w:rPr>
                <w:rFonts w:ascii="Times New Roman" w:eastAsia="Courier New" w:hAnsi="Times New Roman" w:cs="Times New Roman"/>
                <w:b/>
                <w:bCs/>
                <w:color w:val="000000"/>
                <w:kern w:val="0"/>
                <w:sz w:val="24"/>
                <w:szCs w:val="24"/>
                <w:lang w:eastAsia="ru-RU"/>
                <w14:ligatures w14:val="none"/>
              </w:rPr>
            </w:pPr>
            <w:r w:rsidRPr="008D3522">
              <w:rPr>
                <w:rFonts w:ascii="Times New Roman" w:eastAsia="Courier New" w:hAnsi="Times New Roman" w:cs="Times New Roman"/>
                <w:b/>
                <w:bCs/>
                <w:color w:val="000000"/>
                <w:kern w:val="0"/>
                <w:sz w:val="24"/>
                <w:szCs w:val="24"/>
                <w:lang w:eastAsia="ru-RU"/>
                <w14:ligatures w14:val="none"/>
              </w:rPr>
              <w:t>Профессиональные компетенции</w:t>
            </w:r>
          </w:p>
        </w:tc>
        <w:tc>
          <w:tcPr>
            <w:tcW w:w="5670" w:type="dxa"/>
          </w:tcPr>
          <w:p w14:paraId="7B27D410" w14:textId="77777777" w:rsidR="002C1633" w:rsidRPr="008D3522" w:rsidRDefault="002C1633" w:rsidP="00A70274">
            <w:pPr>
              <w:widowControl w:val="0"/>
              <w:spacing w:after="0" w:line="240" w:lineRule="auto"/>
              <w:jc w:val="center"/>
              <w:rPr>
                <w:rFonts w:ascii="Times New Roman" w:eastAsia="Courier New" w:hAnsi="Times New Roman" w:cs="Times New Roman"/>
                <w:b/>
                <w:bCs/>
                <w:color w:val="000000"/>
                <w:kern w:val="0"/>
                <w:sz w:val="24"/>
                <w:szCs w:val="24"/>
                <w:lang w:eastAsia="ru-RU"/>
                <w14:ligatures w14:val="none"/>
              </w:rPr>
            </w:pPr>
            <w:r w:rsidRPr="008D3522">
              <w:rPr>
                <w:rFonts w:ascii="Times New Roman" w:eastAsia="Courier New" w:hAnsi="Times New Roman" w:cs="Times New Roman"/>
                <w:b/>
                <w:bCs/>
                <w:color w:val="000000"/>
                <w:kern w:val="0"/>
                <w:sz w:val="24"/>
                <w:szCs w:val="24"/>
                <w:lang w:eastAsia="ru-RU"/>
                <w14:ligatures w14:val="none"/>
              </w:rPr>
              <w:t>Трудовые действия, умения, знания</w:t>
            </w:r>
          </w:p>
        </w:tc>
      </w:tr>
      <w:tr w:rsidR="00B63F06" w:rsidRPr="008D3522" w14:paraId="292AA829" w14:textId="77777777" w:rsidTr="00A70274">
        <w:tc>
          <w:tcPr>
            <w:tcW w:w="3823" w:type="dxa"/>
            <w:vMerge w:val="restart"/>
          </w:tcPr>
          <w:p w14:paraId="56842D44"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ПК 1.</w:t>
            </w:r>
          </w:p>
          <w:p w14:paraId="27C9724E"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Подготовка рабочего места, оборудования и материалов к проведению кладки, ремонта и реконструкции каменных конструкций</w:t>
            </w:r>
          </w:p>
          <w:p w14:paraId="3843B653"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1955D079"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b/>
                <w:color w:val="000000"/>
                <w:kern w:val="0"/>
                <w:sz w:val="24"/>
                <w:szCs w:val="24"/>
                <w:lang w:eastAsia="ru-RU"/>
                <w14:ligatures w14:val="none"/>
              </w:rPr>
              <w:t>Трудовые действия:</w:t>
            </w:r>
            <w:r w:rsidRPr="008D3522">
              <w:t xml:space="preserve"> </w:t>
            </w:r>
            <w:r w:rsidRPr="008D3522">
              <w:rPr>
                <w:rFonts w:ascii="Times New Roman" w:eastAsia="Courier New" w:hAnsi="Times New Roman" w:cs="Times New Roman"/>
                <w:color w:val="000000"/>
                <w:kern w:val="0"/>
                <w:sz w:val="24"/>
                <w:szCs w:val="24"/>
                <w:lang w:eastAsia="ru-RU"/>
                <w14:ligatures w14:val="none"/>
              </w:rPr>
              <w:t>проверка наличия и исправности средств индивидуальной защиты, необходимых для проведения кладки, ремонта и реконструкции каменных конструкций; подготовка рабочего места к началу смены и его уборка в конце смены в соответствии с требованиями охраны труда, промышленной безопасности; проверка наличия и исправности оборудования, инструментов, такелажной оснастки, применяемых при кладке, ремонте и реконструкции каменных конструкций; проверка исправности электропроводки для подключения электроинструментов и освещения рабочего места для работы в условиях недостаточной освещенности;</w:t>
            </w:r>
          </w:p>
          <w:p w14:paraId="18B66AC4" w14:textId="0C2B7D6A"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проверка качества и количества строительных материалов и изделий, необходимых для выполнения кладки, ремонта и реконструкции каменных конструкций; проверка и складирование строительных материалов в зоне производства строительных работ, в том числе посредством управления грузоподъемными механизмами</w:t>
            </w:r>
          </w:p>
        </w:tc>
      </w:tr>
      <w:tr w:rsidR="00B63F06" w:rsidRPr="008D3522" w14:paraId="3D821B94" w14:textId="77777777" w:rsidTr="00A70274">
        <w:tc>
          <w:tcPr>
            <w:tcW w:w="3823" w:type="dxa"/>
            <w:vMerge/>
          </w:tcPr>
          <w:p w14:paraId="64820742"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1E9F810A"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b/>
                <w:color w:val="000000"/>
                <w:kern w:val="0"/>
                <w:sz w:val="24"/>
                <w:szCs w:val="24"/>
                <w:lang w:eastAsia="ru-RU"/>
                <w14:ligatures w14:val="none"/>
              </w:rPr>
              <w:t>Умения</w:t>
            </w:r>
            <w:r w:rsidRPr="008D3522">
              <w:rPr>
                <w:rFonts w:ascii="Times New Roman" w:eastAsia="Courier New" w:hAnsi="Times New Roman" w:cs="Times New Roman"/>
                <w:color w:val="000000"/>
                <w:kern w:val="0"/>
                <w:sz w:val="24"/>
                <w:szCs w:val="24"/>
                <w:lang w:eastAsia="ru-RU"/>
                <w14:ligatures w14:val="none"/>
              </w:rPr>
              <w:t>:</w:t>
            </w:r>
            <w:r w:rsidRPr="008D3522">
              <w:t xml:space="preserve"> </w:t>
            </w:r>
            <w:r w:rsidRPr="008D3522">
              <w:rPr>
                <w:rFonts w:ascii="Times New Roman" w:eastAsia="Courier New" w:hAnsi="Times New Roman" w:cs="Times New Roman"/>
                <w:color w:val="000000"/>
                <w:kern w:val="0"/>
                <w:sz w:val="24"/>
                <w:szCs w:val="24"/>
                <w:lang w:eastAsia="ru-RU"/>
                <w14:ligatures w14:val="none"/>
              </w:rPr>
              <w:t>читать рабочие чертежи;</w:t>
            </w:r>
          </w:p>
          <w:p w14:paraId="68262FBA"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оценивать безопасность организации рабочего места в соответствии с требованиями охраны труда и промышленной безопасности;</w:t>
            </w:r>
          </w:p>
          <w:p w14:paraId="1C01DD45"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оценивать соответствие рабочего места правилам и требованиям производственной санитарии; определять способы и средства индивидуальной защиты в зависимости от вредных и опасных производственных факторов, сменного задания на выполнение кладки, ремонта и реконструкции каменных конструкций;</w:t>
            </w:r>
          </w:p>
          <w:p w14:paraId="0E926CB9"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выбирать необходимые инструменты, оборудование, оснастку и материалы в соответствии со сменным заданием на выполнение кладки, ремонта и реконструкции каменных конструкций;</w:t>
            </w:r>
          </w:p>
          <w:p w14:paraId="2261A1B7"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lastRenderedPageBreak/>
              <w:t>пользоваться такелажной оснасткой, инвентарными стропами и захватными приспособлениями для перемещения емкостей с раствором и паллет с кирпичом и камнем</w:t>
            </w:r>
          </w:p>
          <w:p w14:paraId="1685BF47"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оценивать качество и количество строительных материалов и изделий, необходимых для выполнения сменного задания;</w:t>
            </w:r>
          </w:p>
          <w:p w14:paraId="2407B972"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выбирать способы и места складирования строительных материалов в зоне производства работ;</w:t>
            </w:r>
          </w:p>
          <w:p w14:paraId="57621C29"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оценивать исправность электропроводки для подключения электроинструментов и освещения рабочего места для работы в условиях недостаточной освещенности;</w:t>
            </w:r>
          </w:p>
          <w:p w14:paraId="69DF3140"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применять требования охраны труда при нахождении на строительной площадке, пожарной, промышленной безопасности и электробезопасности при производстве каменных работ;</w:t>
            </w:r>
          </w:p>
          <w:p w14:paraId="3144F545" w14:textId="327154B8"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применять принципы бережливого производства при подготовке рабочего места к выполнению кладки, ремонта и реконструкции каменных конструкций.</w:t>
            </w:r>
          </w:p>
        </w:tc>
      </w:tr>
      <w:tr w:rsidR="00B63F06" w:rsidRPr="008D3522" w14:paraId="7B2A3C0F" w14:textId="77777777" w:rsidTr="00A70274">
        <w:tc>
          <w:tcPr>
            <w:tcW w:w="3823" w:type="dxa"/>
            <w:vMerge/>
          </w:tcPr>
          <w:p w14:paraId="4368E07F"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40CBE2F9"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b/>
                <w:color w:val="000000"/>
                <w:kern w:val="0"/>
                <w:sz w:val="24"/>
                <w:szCs w:val="24"/>
                <w:lang w:eastAsia="ru-RU"/>
                <w14:ligatures w14:val="none"/>
              </w:rPr>
              <w:t>Знания</w:t>
            </w:r>
            <w:r w:rsidRPr="008D3522">
              <w:rPr>
                <w:rFonts w:ascii="Times New Roman" w:eastAsia="Courier New" w:hAnsi="Times New Roman" w:cs="Times New Roman"/>
                <w:color w:val="000000"/>
                <w:kern w:val="0"/>
                <w:sz w:val="24"/>
                <w:szCs w:val="24"/>
                <w:lang w:eastAsia="ru-RU"/>
                <w14:ligatures w14:val="none"/>
              </w:rPr>
              <w:t>:</w:t>
            </w:r>
            <w:r w:rsidRPr="008D3522">
              <w:t xml:space="preserve"> т</w:t>
            </w:r>
            <w:r w:rsidRPr="008D3522">
              <w:rPr>
                <w:rFonts w:ascii="Times New Roman" w:eastAsia="Courier New" w:hAnsi="Times New Roman" w:cs="Times New Roman"/>
                <w:color w:val="000000"/>
                <w:kern w:val="0"/>
                <w:sz w:val="24"/>
                <w:szCs w:val="24"/>
                <w:lang w:eastAsia="ru-RU"/>
                <w14:ligatures w14:val="none"/>
              </w:rPr>
              <w:t>ребования технологических регламентов к выполнению кладки, ремонта и реконструкции каменных конструкций;</w:t>
            </w:r>
          </w:p>
          <w:p w14:paraId="68CF32E9"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требования технической документации в строительстве; принципы бережливого производства при подготовке рабочего места к выполнению кладки, ремонта и реконструкции каменных конструкций;</w:t>
            </w:r>
          </w:p>
          <w:p w14:paraId="6FE10748"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 xml:space="preserve">виды строительных материалов и изделий, необходимых для проведения кладки, ремонта и реконструкции каменных конструкций; требования к организации рабочего места при проведении кладки, ремонта и реконструкции каменных конструкций; </w:t>
            </w:r>
          </w:p>
          <w:p w14:paraId="26E151EA"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система условных обозначений и правила выполнение чертежей в строительстве;</w:t>
            </w:r>
          </w:p>
          <w:p w14:paraId="2D10421E"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порядок подготовки инструментов, оборудования, оснастки и строительных материалов для проведения кладки, ремонта и реконструкции каменных конструкций;</w:t>
            </w:r>
          </w:p>
          <w:p w14:paraId="63C55702"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правила транспортировки и складирования строительных материалов и изделий в пределах рабочей зоны;</w:t>
            </w:r>
          </w:p>
          <w:p w14:paraId="24A7C6F6"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требования к условиям хранения строительных материалов и изделий;</w:t>
            </w:r>
          </w:p>
          <w:p w14:paraId="5388A009"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основные виды и правила применения такелажной оснастки, стропов и захватных приспособлений;</w:t>
            </w:r>
          </w:p>
          <w:p w14:paraId="3B705CDA"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система производственной сигнализации при выполнении такелажных работ;</w:t>
            </w:r>
          </w:p>
          <w:p w14:paraId="60A6DA08"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lastRenderedPageBreak/>
              <w:t>порядок проверки качества и количества строительных материалов и изделий, необходимых для выполнения кладки, ремонта и реконструкции каменных конструкций;</w:t>
            </w:r>
          </w:p>
          <w:p w14:paraId="7C073FA4"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нормы освещенности рабочих мест;</w:t>
            </w:r>
          </w:p>
          <w:p w14:paraId="3D217582"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требования в области охраны окружающей среды;</w:t>
            </w:r>
          </w:p>
          <w:p w14:paraId="47A5CAAD"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требования охраны труда при нахождении на строительной площадке, пожарной, промышленной безопасности и электробезопасности при проведении кладки, ремонта и реконструкции каменных конструкций;</w:t>
            </w:r>
          </w:p>
          <w:p w14:paraId="3E5D2F81"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опасные и вредные производственные факторы при проведении кладки, ремонта и реконструкции каменных конструкций</w:t>
            </w:r>
          </w:p>
          <w:p w14:paraId="17F44DD8"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правила производственной санитарии при проведении кладки, ремонта и реконструкции каменных конструкций;</w:t>
            </w:r>
          </w:p>
          <w:p w14:paraId="125B131D"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правила оказания первой помощи пострадавшему при несчастном случае на производстве;</w:t>
            </w:r>
          </w:p>
          <w:p w14:paraId="00273509" w14:textId="4AF9097D"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виды и правила применения средств индивидуальной защиты, необходимых при проведении кладки, ремонта и реконструкции каменных конструкций .</w:t>
            </w:r>
          </w:p>
        </w:tc>
      </w:tr>
      <w:tr w:rsidR="00B63F06" w:rsidRPr="008D3522" w14:paraId="4B0E808E" w14:textId="77777777" w:rsidTr="00A70274">
        <w:tc>
          <w:tcPr>
            <w:tcW w:w="3823" w:type="dxa"/>
            <w:vMerge w:val="restart"/>
          </w:tcPr>
          <w:p w14:paraId="1775A86E"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lastRenderedPageBreak/>
              <w:t>ПК 2.</w:t>
            </w:r>
          </w:p>
          <w:p w14:paraId="59090B07" w14:textId="17CB4F7E"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Проведение кладки, ремонта и реконструкции каменных конструкций</w:t>
            </w:r>
          </w:p>
        </w:tc>
        <w:tc>
          <w:tcPr>
            <w:tcW w:w="5670" w:type="dxa"/>
          </w:tcPr>
          <w:p w14:paraId="5F2B8AB6"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b/>
                <w:color w:val="000000"/>
                <w:kern w:val="0"/>
                <w:sz w:val="24"/>
                <w:szCs w:val="24"/>
                <w:lang w:eastAsia="ru-RU"/>
                <w14:ligatures w14:val="none"/>
              </w:rPr>
              <w:t>Трудовые действия:</w:t>
            </w:r>
            <w:r w:rsidRPr="008D3522">
              <w:t xml:space="preserve"> </w:t>
            </w:r>
            <w:r w:rsidRPr="008D3522">
              <w:rPr>
                <w:rFonts w:ascii="Times New Roman" w:eastAsia="Courier New" w:hAnsi="Times New Roman" w:cs="Times New Roman"/>
                <w:color w:val="000000"/>
                <w:kern w:val="0"/>
                <w:sz w:val="24"/>
                <w:szCs w:val="24"/>
                <w:lang w:eastAsia="ru-RU"/>
                <w14:ligatures w14:val="none"/>
              </w:rPr>
              <w:t>кладка фундаментов из бутового камня под лопатку и кирпичного щебня под залив;</w:t>
            </w:r>
          </w:p>
          <w:p w14:paraId="24756207"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выполнение цементной стяжки;</w:t>
            </w:r>
          </w:p>
          <w:p w14:paraId="463E6E53"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выполнение горизонтальной гидроизоляции фундамента рулонными материалами;</w:t>
            </w:r>
          </w:p>
          <w:p w14:paraId="4AF8EFA6" w14:textId="641B4070"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выполнение вертикальной гидроизоляции фундамента и стен подвалов окрасочными растворами, материалами проникающего типа; ремонт и замена отдельных участков кирпичных и бутовых фундаментов.</w:t>
            </w:r>
          </w:p>
        </w:tc>
      </w:tr>
      <w:tr w:rsidR="00B63F06" w:rsidRPr="008D3522" w14:paraId="74950B23" w14:textId="77777777" w:rsidTr="00A70274">
        <w:tc>
          <w:tcPr>
            <w:tcW w:w="3823" w:type="dxa"/>
            <w:vMerge/>
          </w:tcPr>
          <w:p w14:paraId="0666ABD8"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57A0CCA5"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b/>
                <w:color w:val="000000"/>
                <w:kern w:val="0"/>
                <w:sz w:val="24"/>
                <w:szCs w:val="24"/>
                <w:lang w:eastAsia="ru-RU"/>
                <w14:ligatures w14:val="none"/>
              </w:rPr>
              <w:t>Умения:</w:t>
            </w:r>
            <w:r w:rsidRPr="008D3522">
              <w:t xml:space="preserve"> </w:t>
            </w:r>
            <w:r w:rsidRPr="008D3522">
              <w:rPr>
                <w:rFonts w:ascii="Times New Roman" w:eastAsia="Courier New" w:hAnsi="Times New Roman" w:cs="Times New Roman"/>
                <w:color w:val="000000"/>
                <w:kern w:val="0"/>
                <w:sz w:val="24"/>
                <w:szCs w:val="24"/>
                <w:lang w:eastAsia="ru-RU"/>
                <w14:ligatures w14:val="none"/>
              </w:rPr>
              <w:t>читать чертежи и схемы каменных конструкций; применять технологию кладки фундаментов из бутового камня под лопатку и кирпичного щебня под залив</w:t>
            </w:r>
          </w:p>
          <w:p w14:paraId="4ED7CCC7"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пользоваться инструментом и приспособлениями для выполнения цементной стяжки; подготавливать и укреплять рулонные материалы на горизонтальные поверхности для создания гидроизоляционного слоя;</w:t>
            </w:r>
          </w:p>
          <w:p w14:paraId="47D7CB47"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применять технологию нанесения гидроизоляции на вертикальные поверхности; применять технологию расстила и разравнивания раствора при выполнении цементной стяжки;</w:t>
            </w:r>
          </w:p>
          <w:p w14:paraId="3C9E4C98"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пользоваться оборудованием, инструментом и приспособлениями при выполнении гидроизоляционных работ</w:t>
            </w:r>
          </w:p>
          <w:p w14:paraId="1FED28FB"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 xml:space="preserve">применять технологию ремонта и замены отдельных </w:t>
            </w:r>
            <w:r w:rsidRPr="008D3522">
              <w:rPr>
                <w:rFonts w:ascii="Times New Roman" w:eastAsia="Courier New" w:hAnsi="Times New Roman" w:cs="Times New Roman"/>
                <w:color w:val="000000"/>
                <w:kern w:val="0"/>
                <w:sz w:val="24"/>
                <w:szCs w:val="24"/>
                <w:lang w:eastAsia="ru-RU"/>
                <w14:ligatures w14:val="none"/>
              </w:rPr>
              <w:lastRenderedPageBreak/>
              <w:t>участков кирпичных и бутовых фундаментов; применять требования производственной санитарии при производстве каменных работ;</w:t>
            </w:r>
          </w:p>
          <w:p w14:paraId="7CDAE521" w14:textId="6849DCC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применять требования охраны труда при нахождении на строительной площадке, пожарной, промышленной безопасности и электробезопасности при производстве каменных работ; применять средства индивидуальной защиты при производстве каменных, гидроизоляционных и ремонтных работ; применять принципы бережливого производства при выполнении каменных, гидроизоляционных и ремонтных работ.</w:t>
            </w:r>
          </w:p>
        </w:tc>
      </w:tr>
      <w:tr w:rsidR="00B63F06" w:rsidRPr="008D3522" w14:paraId="664C7C60" w14:textId="77777777" w:rsidTr="00A70274">
        <w:tc>
          <w:tcPr>
            <w:tcW w:w="3823" w:type="dxa"/>
            <w:vMerge/>
          </w:tcPr>
          <w:p w14:paraId="14D92A24"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60FC2E8D"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b/>
                <w:color w:val="000000"/>
                <w:kern w:val="0"/>
                <w:sz w:val="24"/>
                <w:szCs w:val="24"/>
                <w:lang w:eastAsia="ru-RU"/>
                <w14:ligatures w14:val="none"/>
              </w:rPr>
              <w:t>Знания:</w:t>
            </w:r>
            <w:r w:rsidRPr="008D3522">
              <w:t xml:space="preserve"> </w:t>
            </w:r>
            <w:r w:rsidRPr="008D3522">
              <w:rPr>
                <w:rFonts w:ascii="Times New Roman" w:eastAsia="Courier New" w:hAnsi="Times New Roman" w:cs="Times New Roman"/>
                <w:color w:val="000000"/>
                <w:kern w:val="0"/>
                <w:sz w:val="24"/>
                <w:szCs w:val="24"/>
                <w:lang w:eastAsia="ru-RU"/>
                <w14:ligatures w14:val="none"/>
              </w:rPr>
              <w:t>требования технологических регламентов к выполнению кладки, гидроизоляции и ремонта фундаментов зданий и сооружений; требования технической документации в строительстве;</w:t>
            </w:r>
          </w:p>
          <w:p w14:paraId="4592BA0E"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принципы бережливого производства при выполнении каменных работ; технология кладки фундаментов из бутового камня под лопатку и под залив; основные свойства стеновых материалов, гидроизоляционных материалов и строительных растворов;</w:t>
            </w:r>
          </w:p>
          <w:p w14:paraId="28F874F8"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технологии выполнения цементной стяжки;</w:t>
            </w:r>
          </w:p>
          <w:p w14:paraId="5EAC0550"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виды и правила эксплуатации инструментов для выполнения цементной стяжки;</w:t>
            </w:r>
          </w:p>
          <w:p w14:paraId="0854C940"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виды гидроизоляции, правила ее устройства; правила и способы кладки фундаментов из бутового камня под лопатку и под залив;</w:t>
            </w:r>
          </w:p>
          <w:p w14:paraId="37B9410A"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правила и технологии проведения ремонта и замены отдельных участков бутовых фундаментов; виды и правила эксплуатации инструментов для проведения ремонта и замены отдельных участков бутовых фундаментов; требования в области охраны окружающей среды; требования охраны труда при нахождении на строительной площадке, пожарной, промышленной безопасности и электробезопасности при проведении кладки, ремонта и реконструкции каменных конструкций;</w:t>
            </w:r>
          </w:p>
          <w:p w14:paraId="5900FD97"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опасные и вредные производственные факторы при проведении кладки, ремонта и реконструкции каменных конструкций;</w:t>
            </w:r>
          </w:p>
          <w:p w14:paraId="160D6559"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правила производственной санитарии при проведении кладки, ремонта и реконструкции каменных конструкций;</w:t>
            </w:r>
          </w:p>
          <w:p w14:paraId="6C251967" w14:textId="1AF5B27E"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правила оказания первой помощи пострадавшему при несчастном случае на производстве; виды и правила применения средств индивидуальной защиты, необходимых при проведении кладки, ремонта и реконструкции каменных конструкций.</w:t>
            </w:r>
          </w:p>
        </w:tc>
      </w:tr>
    </w:tbl>
    <w:p w14:paraId="69D26933" w14:textId="77777777" w:rsidR="006635A9" w:rsidRPr="008D3522" w:rsidRDefault="006635A9" w:rsidP="009F05A5">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p>
    <w:p w14:paraId="5BB3112A" w14:textId="77777777" w:rsidR="00C45275" w:rsidRPr="008D3522" w:rsidRDefault="00C45275" w:rsidP="009F05A5">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sectPr w:rsidR="00C45275" w:rsidRPr="008D3522" w:rsidSect="002C1633">
          <w:pgSz w:w="11906" w:h="16838"/>
          <w:pgMar w:top="851" w:right="851" w:bottom="1134" w:left="1701" w:header="709" w:footer="709" w:gutter="0"/>
          <w:cols w:space="708"/>
          <w:docGrid w:linePitch="360"/>
        </w:sectPr>
      </w:pPr>
    </w:p>
    <w:p w14:paraId="68DCF224" w14:textId="7D9A5572" w:rsidR="009F05A5" w:rsidRPr="008D3522" w:rsidRDefault="009F05A5" w:rsidP="009F05A5">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8D3522">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7F423A5F" w14:textId="77777777" w:rsidR="009F05A5" w:rsidRPr="008D3522" w:rsidRDefault="009F05A5" w:rsidP="009F05A5">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53"/>
        <w:gridCol w:w="8079"/>
        <w:gridCol w:w="1843"/>
      </w:tblGrid>
      <w:tr w:rsidR="009F05A5" w:rsidRPr="008D3522" w14:paraId="26C19FF8" w14:textId="77777777" w:rsidTr="00A350C3">
        <w:tc>
          <w:tcPr>
            <w:tcW w:w="817" w:type="dxa"/>
            <w:vAlign w:val="center"/>
          </w:tcPr>
          <w:p w14:paraId="2AC652E9" w14:textId="77777777" w:rsidR="009F05A5" w:rsidRPr="008D3522" w:rsidRDefault="009F05A5"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 п/п</w:t>
            </w:r>
          </w:p>
        </w:tc>
        <w:tc>
          <w:tcPr>
            <w:tcW w:w="4253" w:type="dxa"/>
            <w:vAlign w:val="center"/>
          </w:tcPr>
          <w:p w14:paraId="15678CFD" w14:textId="77777777" w:rsidR="009F05A5" w:rsidRPr="008D3522" w:rsidRDefault="009F05A5"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Наименование разделов и тем</w:t>
            </w:r>
          </w:p>
        </w:tc>
        <w:tc>
          <w:tcPr>
            <w:tcW w:w="8079" w:type="dxa"/>
            <w:vAlign w:val="center"/>
          </w:tcPr>
          <w:p w14:paraId="40987F4E" w14:textId="77777777" w:rsidR="009F05A5" w:rsidRPr="008D3522" w:rsidRDefault="009F05A5"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Содержание</w:t>
            </w:r>
          </w:p>
        </w:tc>
        <w:tc>
          <w:tcPr>
            <w:tcW w:w="1843" w:type="dxa"/>
            <w:vAlign w:val="center"/>
          </w:tcPr>
          <w:p w14:paraId="3558B26C" w14:textId="77777777" w:rsidR="009F05A5" w:rsidRPr="008D3522" w:rsidRDefault="009F05A5"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Количество часов</w:t>
            </w:r>
          </w:p>
        </w:tc>
      </w:tr>
      <w:tr w:rsidR="009F05A5" w:rsidRPr="008D3522" w14:paraId="4D335EDB" w14:textId="77777777" w:rsidTr="00A350C3">
        <w:tc>
          <w:tcPr>
            <w:tcW w:w="817" w:type="dxa"/>
          </w:tcPr>
          <w:p w14:paraId="6D22B28D" w14:textId="77777777" w:rsidR="009F05A5" w:rsidRPr="008D3522" w:rsidRDefault="009F05A5" w:rsidP="00A350C3">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6728B3AC" w14:textId="3AB8838F" w:rsidR="009F05A5" w:rsidRPr="008D3522" w:rsidRDefault="009F05A5" w:rsidP="00A350C3">
            <w:pPr>
              <w:widowControl w:val="0"/>
              <w:autoSpaceDE w:val="0"/>
              <w:autoSpaceDN w:val="0"/>
              <w:adjustRightInd w:val="0"/>
              <w:spacing w:after="0" w:line="240" w:lineRule="auto"/>
              <w:ind w:firstLine="540"/>
              <w:jc w:val="center"/>
              <w:outlineLvl w:val="4"/>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
                <w:bCs/>
                <w:kern w:val="0"/>
                <w:sz w:val="24"/>
                <w:szCs w:val="24"/>
                <w:lang w:eastAsia="ru-RU"/>
                <w14:ligatures w14:val="none"/>
              </w:rPr>
              <w:t>Раздел 5.</w:t>
            </w:r>
            <w:r w:rsidR="0042634F" w:rsidRPr="008D3522">
              <w:rPr>
                <w:rFonts w:ascii="Times New Roman" w:eastAsia="Times New Roman" w:hAnsi="Times New Roman" w:cs="Times New Roman"/>
                <w:b/>
                <w:bCs/>
                <w:kern w:val="0"/>
                <w:sz w:val="24"/>
                <w:szCs w:val="24"/>
                <w:lang w:eastAsia="ru-RU"/>
                <w14:ligatures w14:val="none"/>
              </w:rPr>
              <w:t>2</w:t>
            </w:r>
            <w:r w:rsidRPr="008D3522">
              <w:rPr>
                <w:rFonts w:ascii="Times New Roman" w:eastAsia="Times New Roman" w:hAnsi="Times New Roman" w:cs="Times New Roman"/>
                <w:b/>
                <w:bCs/>
                <w:kern w:val="0"/>
                <w:sz w:val="24"/>
                <w:szCs w:val="24"/>
                <w:lang w:eastAsia="ru-RU"/>
                <w14:ligatures w14:val="none"/>
              </w:rPr>
              <w:t>.</w:t>
            </w:r>
            <w:r w:rsidR="0042634F" w:rsidRPr="008D3522">
              <w:rPr>
                <w:rFonts w:ascii="Times New Roman" w:eastAsia="Times New Roman" w:hAnsi="Times New Roman" w:cs="Times New Roman"/>
                <w:b/>
                <w:bCs/>
                <w:kern w:val="0"/>
                <w:sz w:val="24"/>
                <w:szCs w:val="24"/>
                <w:lang w:eastAsia="ru-RU"/>
                <w14:ligatures w14:val="none"/>
              </w:rPr>
              <w:t>4</w:t>
            </w:r>
            <w:r w:rsidRPr="008D3522">
              <w:rPr>
                <w:rFonts w:ascii="Times New Roman" w:eastAsia="Times New Roman" w:hAnsi="Times New Roman" w:cs="Times New Roman"/>
                <w:b/>
                <w:bCs/>
                <w:kern w:val="0"/>
                <w:sz w:val="24"/>
                <w:szCs w:val="24"/>
                <w:lang w:eastAsia="ru-RU"/>
                <w14:ligatures w14:val="none"/>
              </w:rPr>
              <w:t xml:space="preserve">.1 </w:t>
            </w:r>
            <w:r w:rsidR="00EE3576" w:rsidRPr="008D3522">
              <w:rPr>
                <w:rFonts w:ascii="Times New Roman" w:eastAsia="Times New Roman" w:hAnsi="Times New Roman" w:cs="Times New Roman"/>
                <w:b/>
                <w:bCs/>
                <w:kern w:val="0"/>
                <w:sz w:val="24"/>
                <w:szCs w:val="24"/>
                <w:lang w:eastAsia="ru-RU"/>
                <w14:ligatures w14:val="none"/>
              </w:rPr>
              <w:t>Организация выполнения каменных работ.</w:t>
            </w:r>
            <w:r w:rsidR="00EE3576" w:rsidRPr="008D3522">
              <w:t xml:space="preserve">  </w:t>
            </w:r>
          </w:p>
        </w:tc>
        <w:tc>
          <w:tcPr>
            <w:tcW w:w="1843" w:type="dxa"/>
          </w:tcPr>
          <w:p w14:paraId="1F81AF6B" w14:textId="09092F37" w:rsidR="009F05A5" w:rsidRPr="008D3522" w:rsidRDefault="00C34FB7"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24</w:t>
            </w:r>
          </w:p>
        </w:tc>
      </w:tr>
      <w:tr w:rsidR="0042634F" w:rsidRPr="008D3522" w14:paraId="1652BFE8" w14:textId="77777777" w:rsidTr="00A350C3">
        <w:tc>
          <w:tcPr>
            <w:tcW w:w="817" w:type="dxa"/>
            <w:vMerge w:val="restart"/>
          </w:tcPr>
          <w:p w14:paraId="46CAE03C" w14:textId="77777777" w:rsidR="0042634F" w:rsidRPr="008D3522" w:rsidRDefault="0042634F"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1</w:t>
            </w:r>
          </w:p>
        </w:tc>
        <w:tc>
          <w:tcPr>
            <w:tcW w:w="4253" w:type="dxa"/>
            <w:vMerge w:val="restart"/>
            <w:tcBorders>
              <w:top w:val="single" w:sz="6" w:space="0" w:color="000000"/>
              <w:left w:val="single" w:sz="6" w:space="0" w:color="000000"/>
              <w:right w:val="single" w:sz="6" w:space="0" w:color="000000"/>
            </w:tcBorders>
          </w:tcPr>
          <w:p w14:paraId="1B9901C0" w14:textId="77777777" w:rsidR="0042634F" w:rsidRPr="008D3522" w:rsidRDefault="0042634F" w:rsidP="0042634F">
            <w:pPr>
              <w:widowControl w:val="0"/>
              <w:autoSpaceDE w:val="0"/>
              <w:autoSpaceDN w:val="0"/>
              <w:adjustRightInd w:val="0"/>
              <w:spacing w:after="0" w:line="240" w:lineRule="auto"/>
              <w:rPr>
                <w:rFonts w:ascii="Times New Roman" w:hAnsi="Times New Roman"/>
                <w:sz w:val="24"/>
                <w:szCs w:val="24"/>
              </w:rPr>
            </w:pPr>
            <w:r w:rsidRPr="008D3522">
              <w:rPr>
                <w:rFonts w:ascii="Times New Roman" w:hAnsi="Times New Roman"/>
                <w:sz w:val="24"/>
                <w:szCs w:val="24"/>
              </w:rPr>
              <w:t>Выполнение подготовительных работ при производстве каменных работ</w:t>
            </w:r>
          </w:p>
          <w:p w14:paraId="70092E1E" w14:textId="4B027844" w:rsidR="0042634F" w:rsidRPr="008D3522" w:rsidRDefault="0042634F" w:rsidP="00A350C3">
            <w:pPr>
              <w:widowControl w:val="0"/>
              <w:autoSpaceDE w:val="0"/>
              <w:autoSpaceDN w:val="0"/>
              <w:adjustRightInd w:val="0"/>
              <w:spacing w:after="0" w:line="240" w:lineRule="auto"/>
              <w:rPr>
                <w:rFonts w:ascii="Times New Roman" w:hAnsi="Times New Roman"/>
                <w:sz w:val="24"/>
                <w:szCs w:val="24"/>
              </w:rPr>
            </w:pPr>
          </w:p>
        </w:tc>
        <w:tc>
          <w:tcPr>
            <w:tcW w:w="8079" w:type="dxa"/>
          </w:tcPr>
          <w:p w14:paraId="2B3B2A50" w14:textId="3A246B4B" w:rsidR="0042634F" w:rsidRPr="008D3522" w:rsidRDefault="0042634F" w:rsidP="00C34FB7">
            <w:pPr>
              <w:widowControl w:val="0"/>
              <w:autoSpaceDE w:val="0"/>
              <w:autoSpaceDN w:val="0"/>
              <w:adjustRightInd w:val="0"/>
              <w:spacing w:after="0" w:line="240" w:lineRule="auto"/>
              <w:jc w:val="both"/>
              <w:rPr>
                <w:rFonts w:ascii="Times New Roman" w:hAnsi="Times New Roman"/>
                <w:sz w:val="24"/>
                <w:szCs w:val="24"/>
              </w:rPr>
            </w:pPr>
            <w:r w:rsidRPr="008D3522">
              <w:rPr>
                <w:rFonts w:ascii="Times New Roman" w:hAnsi="Times New Roman"/>
                <w:sz w:val="24"/>
                <w:szCs w:val="24"/>
              </w:rPr>
              <w:t>Инструменты, приспособления и инвентарь для выполнения кирпичной кладки.</w:t>
            </w:r>
            <w:r w:rsidR="00C34FB7" w:rsidRPr="008D3522">
              <w:rPr>
                <w:rFonts w:ascii="Times New Roman" w:hAnsi="Times New Roman"/>
                <w:sz w:val="24"/>
                <w:szCs w:val="24"/>
              </w:rPr>
              <w:t xml:space="preserve"> </w:t>
            </w:r>
            <w:r w:rsidRPr="008D3522">
              <w:rPr>
                <w:rFonts w:ascii="Times New Roman" w:hAnsi="Times New Roman"/>
                <w:sz w:val="24"/>
                <w:szCs w:val="24"/>
              </w:rPr>
              <w:t>Материалы для каменных работ. Фундаменты. Технология разбивки фундаментов.</w:t>
            </w:r>
          </w:p>
        </w:tc>
        <w:tc>
          <w:tcPr>
            <w:tcW w:w="1843" w:type="dxa"/>
          </w:tcPr>
          <w:p w14:paraId="17D30AD1" w14:textId="26199FAB" w:rsidR="0042634F" w:rsidRPr="008D3522" w:rsidRDefault="00C34FB7" w:rsidP="00A350C3">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42634F" w:rsidRPr="008D3522" w14:paraId="247209C5" w14:textId="77777777" w:rsidTr="00A350C3">
        <w:tc>
          <w:tcPr>
            <w:tcW w:w="817" w:type="dxa"/>
            <w:vMerge/>
          </w:tcPr>
          <w:p w14:paraId="7F98E1CC" w14:textId="77777777" w:rsidR="0042634F" w:rsidRPr="008D3522" w:rsidRDefault="0042634F"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Borders>
              <w:left w:val="single" w:sz="6" w:space="0" w:color="000000"/>
              <w:right w:val="single" w:sz="6" w:space="0" w:color="000000"/>
            </w:tcBorders>
          </w:tcPr>
          <w:p w14:paraId="271B49FE" w14:textId="77777777" w:rsidR="0042634F" w:rsidRPr="008D3522" w:rsidRDefault="0042634F" w:rsidP="00A350C3">
            <w:pPr>
              <w:widowControl w:val="0"/>
              <w:autoSpaceDE w:val="0"/>
              <w:autoSpaceDN w:val="0"/>
              <w:adjustRightInd w:val="0"/>
              <w:spacing w:after="0" w:line="240" w:lineRule="auto"/>
              <w:rPr>
                <w:rFonts w:ascii="Times New Roman" w:hAnsi="Times New Roman"/>
                <w:sz w:val="24"/>
                <w:szCs w:val="24"/>
              </w:rPr>
            </w:pPr>
          </w:p>
        </w:tc>
        <w:tc>
          <w:tcPr>
            <w:tcW w:w="8079" w:type="dxa"/>
          </w:tcPr>
          <w:p w14:paraId="5CF26AEA" w14:textId="2B9D38DE" w:rsidR="0042634F" w:rsidRPr="008D3522" w:rsidRDefault="0042634F" w:rsidP="0042634F">
            <w:pPr>
              <w:widowControl w:val="0"/>
              <w:autoSpaceDE w:val="0"/>
              <w:autoSpaceDN w:val="0"/>
              <w:adjustRightInd w:val="0"/>
              <w:spacing w:after="0" w:line="240" w:lineRule="auto"/>
              <w:jc w:val="both"/>
              <w:rPr>
                <w:rFonts w:ascii="Times New Roman" w:hAnsi="Times New Roman"/>
                <w:sz w:val="24"/>
                <w:szCs w:val="24"/>
              </w:rPr>
            </w:pPr>
            <w:r w:rsidRPr="008D3522">
              <w:rPr>
                <w:rFonts w:ascii="Times New Roman" w:hAnsi="Times New Roman"/>
                <w:sz w:val="24"/>
                <w:szCs w:val="24"/>
              </w:rPr>
              <w:t>Организация рабочего места каменщика. Работа на высоте. Порядок подсчета объемов каменных работ и потребности материалов. Основы геодезических работ</w:t>
            </w:r>
          </w:p>
        </w:tc>
        <w:tc>
          <w:tcPr>
            <w:tcW w:w="1843" w:type="dxa"/>
          </w:tcPr>
          <w:p w14:paraId="5AFC8473" w14:textId="400F3AB6" w:rsidR="0042634F" w:rsidRPr="008D3522" w:rsidRDefault="00C34FB7" w:rsidP="00A350C3">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42634F" w:rsidRPr="008D3522" w14:paraId="122F6A2B" w14:textId="77777777" w:rsidTr="00A350C3">
        <w:tc>
          <w:tcPr>
            <w:tcW w:w="817" w:type="dxa"/>
            <w:vMerge/>
          </w:tcPr>
          <w:p w14:paraId="45ED83D0" w14:textId="77777777" w:rsidR="0042634F" w:rsidRPr="008D3522" w:rsidRDefault="0042634F"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Borders>
              <w:left w:val="single" w:sz="6" w:space="0" w:color="000000"/>
              <w:right w:val="single" w:sz="6" w:space="0" w:color="000000"/>
            </w:tcBorders>
          </w:tcPr>
          <w:p w14:paraId="43E693B6" w14:textId="77777777" w:rsidR="0042634F" w:rsidRPr="008D3522" w:rsidRDefault="0042634F" w:rsidP="00A350C3">
            <w:pPr>
              <w:widowControl w:val="0"/>
              <w:autoSpaceDE w:val="0"/>
              <w:autoSpaceDN w:val="0"/>
              <w:adjustRightInd w:val="0"/>
              <w:spacing w:after="0" w:line="240" w:lineRule="auto"/>
              <w:rPr>
                <w:rFonts w:ascii="Times New Roman" w:hAnsi="Times New Roman"/>
                <w:sz w:val="24"/>
                <w:szCs w:val="24"/>
              </w:rPr>
            </w:pPr>
          </w:p>
        </w:tc>
        <w:tc>
          <w:tcPr>
            <w:tcW w:w="8079" w:type="dxa"/>
          </w:tcPr>
          <w:p w14:paraId="7FBD7C17" w14:textId="0F911DFC" w:rsidR="0042634F" w:rsidRPr="008D3522" w:rsidRDefault="0042634F" w:rsidP="0042634F">
            <w:pPr>
              <w:widowControl w:val="0"/>
              <w:autoSpaceDE w:val="0"/>
              <w:autoSpaceDN w:val="0"/>
              <w:adjustRightInd w:val="0"/>
              <w:spacing w:after="0" w:line="240" w:lineRule="auto"/>
              <w:jc w:val="both"/>
              <w:rPr>
                <w:rFonts w:ascii="Times New Roman" w:hAnsi="Times New Roman"/>
                <w:sz w:val="24"/>
                <w:szCs w:val="24"/>
              </w:rPr>
            </w:pPr>
            <w:r w:rsidRPr="008D3522">
              <w:rPr>
                <w:rFonts w:ascii="Times New Roman" w:hAnsi="Times New Roman"/>
                <w:b/>
                <w:bCs/>
                <w:sz w:val="24"/>
                <w:szCs w:val="24"/>
              </w:rPr>
              <w:t>Практическое занятие № 1</w:t>
            </w:r>
            <w:r w:rsidRPr="008D3522">
              <w:rPr>
                <w:rFonts w:ascii="Times New Roman" w:hAnsi="Times New Roman"/>
                <w:sz w:val="24"/>
                <w:szCs w:val="24"/>
              </w:rPr>
              <w:t xml:space="preserve">. Подбор растворной смеси для каменной кладки  </w:t>
            </w:r>
          </w:p>
        </w:tc>
        <w:tc>
          <w:tcPr>
            <w:tcW w:w="1843" w:type="dxa"/>
          </w:tcPr>
          <w:p w14:paraId="234E696E" w14:textId="234C3EEC" w:rsidR="0042634F" w:rsidRPr="008D3522" w:rsidRDefault="00C34FB7" w:rsidP="00A350C3">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42634F" w:rsidRPr="008D3522" w14:paraId="39B1AD8C" w14:textId="77777777" w:rsidTr="00A350C3">
        <w:tc>
          <w:tcPr>
            <w:tcW w:w="817" w:type="dxa"/>
            <w:vMerge/>
          </w:tcPr>
          <w:p w14:paraId="52F05C25" w14:textId="77777777" w:rsidR="0042634F" w:rsidRPr="008D3522" w:rsidRDefault="0042634F"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Borders>
              <w:left w:val="single" w:sz="6" w:space="0" w:color="000000"/>
              <w:bottom w:val="single" w:sz="6" w:space="0" w:color="000000"/>
              <w:right w:val="single" w:sz="6" w:space="0" w:color="000000"/>
            </w:tcBorders>
          </w:tcPr>
          <w:p w14:paraId="6A0BCFA1" w14:textId="77777777" w:rsidR="0042634F" w:rsidRPr="008D3522" w:rsidRDefault="0042634F" w:rsidP="00A350C3">
            <w:pPr>
              <w:widowControl w:val="0"/>
              <w:autoSpaceDE w:val="0"/>
              <w:autoSpaceDN w:val="0"/>
              <w:adjustRightInd w:val="0"/>
              <w:spacing w:after="0" w:line="240" w:lineRule="auto"/>
              <w:rPr>
                <w:rFonts w:ascii="Times New Roman" w:hAnsi="Times New Roman"/>
                <w:sz w:val="24"/>
                <w:szCs w:val="24"/>
              </w:rPr>
            </w:pPr>
          </w:p>
        </w:tc>
        <w:tc>
          <w:tcPr>
            <w:tcW w:w="8079" w:type="dxa"/>
          </w:tcPr>
          <w:p w14:paraId="62294BAC" w14:textId="79378E68" w:rsidR="0042634F" w:rsidRPr="008D3522" w:rsidRDefault="0042634F" w:rsidP="0042634F">
            <w:pPr>
              <w:widowControl w:val="0"/>
              <w:autoSpaceDE w:val="0"/>
              <w:autoSpaceDN w:val="0"/>
              <w:adjustRightInd w:val="0"/>
              <w:spacing w:after="0" w:line="240" w:lineRule="auto"/>
              <w:jc w:val="both"/>
              <w:rPr>
                <w:rFonts w:ascii="Times New Roman" w:hAnsi="Times New Roman"/>
                <w:sz w:val="24"/>
                <w:szCs w:val="24"/>
              </w:rPr>
            </w:pPr>
            <w:r w:rsidRPr="008D3522">
              <w:rPr>
                <w:rFonts w:ascii="Times New Roman" w:hAnsi="Times New Roman"/>
                <w:b/>
                <w:bCs/>
                <w:sz w:val="24"/>
                <w:szCs w:val="24"/>
              </w:rPr>
              <w:t>Практическое занятие № 2.</w:t>
            </w:r>
            <w:r w:rsidRPr="008D3522">
              <w:rPr>
                <w:rFonts w:ascii="Times New Roman" w:hAnsi="Times New Roman"/>
                <w:sz w:val="24"/>
                <w:szCs w:val="24"/>
              </w:rPr>
              <w:t xml:space="preserve">  Подбор лесов, подмостей и подготовка их к эксплуатации</w:t>
            </w:r>
          </w:p>
        </w:tc>
        <w:tc>
          <w:tcPr>
            <w:tcW w:w="1843" w:type="dxa"/>
          </w:tcPr>
          <w:p w14:paraId="6548ECCF" w14:textId="3F169F4E" w:rsidR="0042634F" w:rsidRPr="008D3522" w:rsidRDefault="00C34FB7" w:rsidP="00A350C3">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6720AE" w:rsidRPr="008D3522" w14:paraId="4D272B8F" w14:textId="77777777" w:rsidTr="00A350C3">
        <w:tc>
          <w:tcPr>
            <w:tcW w:w="817" w:type="dxa"/>
            <w:vMerge w:val="restart"/>
          </w:tcPr>
          <w:p w14:paraId="4008B8DB" w14:textId="77777777" w:rsidR="006720AE" w:rsidRPr="008D3522" w:rsidRDefault="006720AE" w:rsidP="004263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2</w:t>
            </w:r>
          </w:p>
        </w:tc>
        <w:tc>
          <w:tcPr>
            <w:tcW w:w="4253" w:type="dxa"/>
            <w:vMerge w:val="restart"/>
          </w:tcPr>
          <w:p w14:paraId="29A87D1B" w14:textId="15657658" w:rsidR="006720AE" w:rsidRPr="008D3522" w:rsidRDefault="006720AE" w:rsidP="0042634F">
            <w:pPr>
              <w:spacing w:after="0" w:line="240" w:lineRule="auto"/>
              <w:rPr>
                <w:rFonts w:ascii="Times New Roman" w:eastAsia="Times New Roman" w:hAnsi="Times New Roman" w:cs="Times New Roman"/>
                <w:kern w:val="0"/>
                <w:sz w:val="24"/>
                <w:szCs w:val="24"/>
                <w:lang w:eastAsia="ru-RU"/>
                <w14:ligatures w14:val="none"/>
              </w:rPr>
            </w:pPr>
            <w:r w:rsidRPr="008D3522">
              <w:rPr>
                <w:rFonts w:ascii="Times New Roman" w:eastAsia="MS Mincho" w:hAnsi="Times New Roman"/>
                <w:sz w:val="24"/>
                <w:szCs w:val="24"/>
              </w:rPr>
              <w:t>Подбор растворной смеси для каменной кладки</w:t>
            </w:r>
            <w:r w:rsidRPr="008D3522">
              <w:rPr>
                <w:rFonts w:ascii="Times New Roman" w:hAnsi="Times New Roman"/>
                <w:sz w:val="24"/>
                <w:szCs w:val="24"/>
              </w:rPr>
              <w:t xml:space="preserve">  </w:t>
            </w:r>
          </w:p>
        </w:tc>
        <w:tc>
          <w:tcPr>
            <w:tcW w:w="8079" w:type="dxa"/>
          </w:tcPr>
          <w:p w14:paraId="3FD43C97" w14:textId="7F8EA291" w:rsidR="006720AE" w:rsidRPr="008D3522" w:rsidRDefault="006720AE" w:rsidP="0042634F">
            <w:pPr>
              <w:spacing w:after="0" w:line="288" w:lineRule="atLeast"/>
              <w:jc w:val="both"/>
              <w:rPr>
                <w:rFonts w:ascii="Times New Roman" w:eastAsia="Times New Roman" w:hAnsi="Times New Roman" w:cs="Times New Roman"/>
                <w:kern w:val="0"/>
                <w:sz w:val="24"/>
                <w:szCs w:val="24"/>
                <w:lang w:eastAsia="ru-RU"/>
                <w14:ligatures w14:val="none"/>
              </w:rPr>
            </w:pPr>
            <w:r w:rsidRPr="008D3522">
              <w:rPr>
                <w:rFonts w:ascii="Times New Roman" w:hAnsi="Times New Roman"/>
                <w:sz w:val="24"/>
                <w:szCs w:val="24"/>
              </w:rPr>
              <w:t>Правила и система перевязки кладки. Порядные схемы кладки различных конструкций, способы кладки. Правила и способы каменной кладки в зимних условиях, способы и правила. Устройство железобетонных армокаркасов, обрамлений проемов и вкладышей в кирпичной кладке сейсмостойких зданий, технология армированной кирпичной кладки</w:t>
            </w:r>
          </w:p>
        </w:tc>
        <w:tc>
          <w:tcPr>
            <w:tcW w:w="1843" w:type="dxa"/>
          </w:tcPr>
          <w:p w14:paraId="4574358E" w14:textId="77777777" w:rsidR="006720AE" w:rsidRPr="008D3522" w:rsidRDefault="006720AE" w:rsidP="0042634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p>
          <w:p w14:paraId="4C254725" w14:textId="163757A3" w:rsidR="00C34FB7" w:rsidRPr="008D3522" w:rsidRDefault="00C34FB7" w:rsidP="0042634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6720AE" w:rsidRPr="008D3522" w14:paraId="366AE456" w14:textId="77777777" w:rsidTr="00A350C3">
        <w:tc>
          <w:tcPr>
            <w:tcW w:w="817" w:type="dxa"/>
            <w:vMerge/>
          </w:tcPr>
          <w:p w14:paraId="72BEF3F9" w14:textId="77777777" w:rsidR="006720AE" w:rsidRPr="008D3522" w:rsidRDefault="006720AE" w:rsidP="004263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22A28E4C" w14:textId="77777777" w:rsidR="006720AE" w:rsidRPr="008D3522" w:rsidRDefault="006720AE" w:rsidP="0042634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top w:val="single" w:sz="4" w:space="0" w:color="auto"/>
              <w:left w:val="single" w:sz="4" w:space="0" w:color="auto"/>
              <w:bottom w:val="single" w:sz="4" w:space="0" w:color="auto"/>
              <w:right w:val="single" w:sz="4" w:space="0" w:color="auto"/>
            </w:tcBorders>
          </w:tcPr>
          <w:p w14:paraId="5139B062" w14:textId="24A57D8C" w:rsidR="006720AE" w:rsidRPr="008D3522" w:rsidRDefault="006720AE" w:rsidP="0042634F">
            <w:pPr>
              <w:spacing w:after="0" w:line="288" w:lineRule="atLeast"/>
              <w:jc w:val="both"/>
              <w:rPr>
                <w:rFonts w:ascii="Times New Roman" w:eastAsia="Times New Roman" w:hAnsi="Times New Roman" w:cs="Times New Roman"/>
                <w:kern w:val="0"/>
                <w:sz w:val="24"/>
                <w:szCs w:val="24"/>
                <w:lang w:eastAsia="ru-RU"/>
                <w14:ligatures w14:val="none"/>
              </w:rPr>
            </w:pPr>
            <w:r w:rsidRPr="008D3522">
              <w:rPr>
                <w:rFonts w:ascii="Times New Roman" w:hAnsi="Times New Roman"/>
                <w:sz w:val="24"/>
                <w:szCs w:val="24"/>
              </w:rPr>
              <w:t>Технология кладки стен облегченных конструкций. Технология бутовой и бутобетонной кладки. Технология смешанной кладки. Технология лицевой кладки и облицовки стен.</w:t>
            </w:r>
            <w:r w:rsidR="00C34FB7" w:rsidRPr="008D3522">
              <w:rPr>
                <w:rFonts w:ascii="Times New Roman" w:hAnsi="Times New Roman"/>
                <w:sz w:val="24"/>
                <w:szCs w:val="24"/>
              </w:rPr>
              <w:t xml:space="preserve"> Кладка стен средней сложности и сложных с утеплением и одновременной облицовкой. Технология кладки из стеклоблоков и стеклопрофилита. Технология смешанной кладки. Кладка каменных конструкций мостов, промышленных и гидротехнических сооружений</w:t>
            </w:r>
          </w:p>
        </w:tc>
        <w:tc>
          <w:tcPr>
            <w:tcW w:w="1843" w:type="dxa"/>
          </w:tcPr>
          <w:p w14:paraId="2D3070FA" w14:textId="6429D3E4" w:rsidR="006720AE" w:rsidRPr="008D3522" w:rsidRDefault="00C34FB7" w:rsidP="0042634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6720AE" w:rsidRPr="008D3522" w14:paraId="11AD8ED6" w14:textId="77777777" w:rsidTr="00A350C3">
        <w:tc>
          <w:tcPr>
            <w:tcW w:w="817" w:type="dxa"/>
            <w:vMerge/>
          </w:tcPr>
          <w:p w14:paraId="33F8AE5E" w14:textId="77777777" w:rsidR="006720AE" w:rsidRPr="008D3522" w:rsidRDefault="006720AE" w:rsidP="004263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66460D56" w14:textId="77777777" w:rsidR="006720AE" w:rsidRPr="008D3522" w:rsidRDefault="006720AE" w:rsidP="0042634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287A7722" w14:textId="204AB334" w:rsidR="006720AE" w:rsidRPr="008D3522" w:rsidRDefault="006720AE" w:rsidP="0042634F">
            <w:pPr>
              <w:spacing w:after="0" w:line="288" w:lineRule="atLeast"/>
              <w:jc w:val="both"/>
              <w:rPr>
                <w:rFonts w:ascii="Times New Roman" w:eastAsia="Times New Roman" w:hAnsi="Times New Roman" w:cs="Times New Roman"/>
                <w:kern w:val="0"/>
                <w:sz w:val="24"/>
                <w:szCs w:val="24"/>
                <w:lang w:eastAsia="ru-RU"/>
                <w14:ligatures w14:val="none"/>
              </w:rPr>
            </w:pPr>
            <w:r w:rsidRPr="008D3522">
              <w:rPr>
                <w:rFonts w:ascii="Times New Roman" w:hAnsi="Times New Roman"/>
                <w:sz w:val="24"/>
                <w:szCs w:val="24"/>
              </w:rPr>
              <w:t xml:space="preserve">Кладка колонн прямоугольного сечения. Кладка из тесаного камня наружных верстовых рядов мостовых опор прямолинейного очертания, фундаментных </w:t>
            </w:r>
            <w:r w:rsidRPr="008D3522">
              <w:rPr>
                <w:rFonts w:ascii="Times New Roman" w:hAnsi="Times New Roman"/>
                <w:sz w:val="24"/>
                <w:szCs w:val="24"/>
              </w:rPr>
              <w:lastRenderedPageBreak/>
              <w:t>блоков и стен подвала. Заделка швов. Подъёмники для вертикального транспортирования материалов.</w:t>
            </w:r>
          </w:p>
        </w:tc>
        <w:tc>
          <w:tcPr>
            <w:tcW w:w="1843" w:type="dxa"/>
          </w:tcPr>
          <w:p w14:paraId="7D39137D" w14:textId="6B113287" w:rsidR="006720AE" w:rsidRPr="008D3522" w:rsidRDefault="00C34FB7" w:rsidP="0042634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lastRenderedPageBreak/>
              <w:t>2</w:t>
            </w:r>
          </w:p>
        </w:tc>
      </w:tr>
      <w:tr w:rsidR="006720AE" w:rsidRPr="008D3522" w14:paraId="060D1950" w14:textId="77777777" w:rsidTr="00A350C3">
        <w:tc>
          <w:tcPr>
            <w:tcW w:w="817" w:type="dxa"/>
            <w:vMerge/>
          </w:tcPr>
          <w:p w14:paraId="4432EDEA" w14:textId="77777777" w:rsidR="006720AE" w:rsidRPr="008D3522" w:rsidRDefault="006720AE" w:rsidP="004263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70DE1095" w14:textId="77777777" w:rsidR="006720AE" w:rsidRPr="008D3522" w:rsidRDefault="006720AE" w:rsidP="0042634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122F1786" w14:textId="2D4D8E34" w:rsidR="006720AE" w:rsidRPr="008D3522" w:rsidRDefault="006720AE" w:rsidP="0042634F">
            <w:pPr>
              <w:spacing w:after="0" w:line="288" w:lineRule="atLeast"/>
              <w:jc w:val="both"/>
              <w:rPr>
                <w:rFonts w:ascii="Times New Roman" w:hAnsi="Times New Roman"/>
                <w:sz w:val="24"/>
                <w:szCs w:val="24"/>
              </w:rPr>
            </w:pPr>
            <w:r w:rsidRPr="008D3522">
              <w:rPr>
                <w:rFonts w:ascii="Times New Roman" w:hAnsi="Times New Roman"/>
                <w:b/>
                <w:bCs/>
                <w:sz w:val="24"/>
                <w:szCs w:val="24"/>
              </w:rPr>
              <w:t>Практическое занятие № 3.</w:t>
            </w:r>
            <w:r w:rsidRPr="008D3522">
              <w:rPr>
                <w:rFonts w:ascii="Times New Roman" w:hAnsi="Times New Roman"/>
                <w:sz w:val="24"/>
                <w:szCs w:val="24"/>
              </w:rPr>
              <w:t xml:space="preserve">  Чтение чертежей и схем каменных конструкций. Разметка каменных конструкций.</w:t>
            </w:r>
          </w:p>
        </w:tc>
        <w:tc>
          <w:tcPr>
            <w:tcW w:w="1843" w:type="dxa"/>
          </w:tcPr>
          <w:p w14:paraId="33A618AB" w14:textId="0DCC5F8E" w:rsidR="006720AE" w:rsidRPr="008D3522" w:rsidRDefault="00C34FB7" w:rsidP="0042634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6720AE" w:rsidRPr="008D3522" w14:paraId="7F68A46B" w14:textId="77777777" w:rsidTr="00A350C3">
        <w:tc>
          <w:tcPr>
            <w:tcW w:w="817" w:type="dxa"/>
            <w:vMerge/>
          </w:tcPr>
          <w:p w14:paraId="4A4D54EC" w14:textId="77777777" w:rsidR="006720AE" w:rsidRPr="008D3522" w:rsidRDefault="006720AE" w:rsidP="004263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13BFCFE2" w14:textId="77777777" w:rsidR="006720AE" w:rsidRPr="008D3522" w:rsidRDefault="006720AE" w:rsidP="0042634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4096C507" w14:textId="2481AA02" w:rsidR="006720AE" w:rsidRPr="008D3522" w:rsidRDefault="006720AE" w:rsidP="006720AE">
            <w:pPr>
              <w:spacing w:after="0" w:line="288" w:lineRule="atLeast"/>
              <w:jc w:val="both"/>
              <w:rPr>
                <w:rFonts w:ascii="Times New Roman" w:hAnsi="Times New Roman"/>
                <w:sz w:val="24"/>
                <w:szCs w:val="24"/>
              </w:rPr>
            </w:pPr>
            <w:r w:rsidRPr="008D3522">
              <w:rPr>
                <w:rFonts w:ascii="Times New Roman" w:hAnsi="Times New Roman"/>
                <w:b/>
                <w:bCs/>
                <w:sz w:val="24"/>
                <w:szCs w:val="24"/>
              </w:rPr>
              <w:t>Практическое занятие № 4.</w:t>
            </w:r>
            <w:r w:rsidRPr="008D3522">
              <w:rPr>
                <w:rFonts w:ascii="Times New Roman" w:hAnsi="Times New Roman"/>
                <w:sz w:val="24"/>
                <w:szCs w:val="24"/>
              </w:rPr>
              <w:t xml:space="preserve"> Техника безопасности при выполнении каменных работ. Кладка стен и углов по однорядной системе перевязки.</w:t>
            </w:r>
          </w:p>
        </w:tc>
        <w:tc>
          <w:tcPr>
            <w:tcW w:w="1843" w:type="dxa"/>
          </w:tcPr>
          <w:p w14:paraId="731172A9" w14:textId="747A7D76" w:rsidR="006720AE" w:rsidRPr="008D3522" w:rsidRDefault="00C34FB7" w:rsidP="0042634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6720AE" w:rsidRPr="008D3522" w14:paraId="4C2DB385" w14:textId="77777777" w:rsidTr="00A350C3">
        <w:tc>
          <w:tcPr>
            <w:tcW w:w="817" w:type="dxa"/>
            <w:vMerge w:val="restart"/>
          </w:tcPr>
          <w:p w14:paraId="6589988C" w14:textId="2619788D" w:rsidR="006720AE" w:rsidRPr="008D3522" w:rsidRDefault="00C34FB7" w:rsidP="004263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3</w:t>
            </w:r>
          </w:p>
        </w:tc>
        <w:tc>
          <w:tcPr>
            <w:tcW w:w="4253" w:type="dxa"/>
            <w:vMerge w:val="restart"/>
          </w:tcPr>
          <w:p w14:paraId="6AAE12C4" w14:textId="10B97D34" w:rsidR="006720AE" w:rsidRPr="008D3522" w:rsidRDefault="006720AE" w:rsidP="006720AE">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8D3522">
              <w:rPr>
                <w:rFonts w:ascii="Times New Roman" w:hAnsi="Times New Roman"/>
                <w:sz w:val="24"/>
                <w:szCs w:val="24"/>
              </w:rPr>
              <w:t>Производство гидроизоляционных работ при выполнении каменной кладки</w:t>
            </w:r>
          </w:p>
        </w:tc>
        <w:tc>
          <w:tcPr>
            <w:tcW w:w="8079" w:type="dxa"/>
          </w:tcPr>
          <w:p w14:paraId="3312D63A" w14:textId="4B8901C2" w:rsidR="006720AE" w:rsidRPr="008D3522" w:rsidRDefault="006720AE" w:rsidP="006720AE">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8D3522">
              <w:rPr>
                <w:rFonts w:ascii="Times New Roman" w:hAnsi="Times New Roman"/>
                <w:sz w:val="24"/>
                <w:szCs w:val="24"/>
              </w:rPr>
              <w:t>Деформационные швы и технология их устройства. Гидроизоляционные работы. Способы и правила заполнения каналов и коробов теплоизоляционными материалами.</w:t>
            </w:r>
          </w:p>
        </w:tc>
        <w:tc>
          <w:tcPr>
            <w:tcW w:w="1843" w:type="dxa"/>
          </w:tcPr>
          <w:p w14:paraId="74B12D8F" w14:textId="1A2BFE86" w:rsidR="006720AE" w:rsidRPr="008D3522" w:rsidRDefault="00C34FB7" w:rsidP="0042634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6720AE" w:rsidRPr="008D3522" w14:paraId="337B35DD" w14:textId="77777777" w:rsidTr="00A350C3">
        <w:tc>
          <w:tcPr>
            <w:tcW w:w="817" w:type="dxa"/>
            <w:vMerge/>
          </w:tcPr>
          <w:p w14:paraId="104CD6CD" w14:textId="77777777" w:rsidR="006720AE" w:rsidRPr="008D3522" w:rsidRDefault="006720AE" w:rsidP="004263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6ED93602" w14:textId="77777777" w:rsidR="006720AE" w:rsidRPr="008D3522" w:rsidRDefault="006720AE" w:rsidP="0042634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1DF9EC21" w14:textId="7EBF1130" w:rsidR="006720AE" w:rsidRPr="008D3522" w:rsidRDefault="006720AE" w:rsidP="006720AE">
            <w:pPr>
              <w:widowControl w:val="0"/>
              <w:autoSpaceDE w:val="0"/>
              <w:autoSpaceDN w:val="0"/>
              <w:adjustRightInd w:val="0"/>
              <w:spacing w:after="0" w:line="240" w:lineRule="auto"/>
              <w:jc w:val="both"/>
              <w:rPr>
                <w:rFonts w:ascii="Times New Roman" w:hAnsi="Times New Roman"/>
                <w:sz w:val="24"/>
                <w:szCs w:val="24"/>
              </w:rPr>
            </w:pPr>
            <w:r w:rsidRPr="008D3522">
              <w:rPr>
                <w:rFonts w:ascii="Times New Roman" w:hAnsi="Times New Roman"/>
                <w:b/>
                <w:bCs/>
                <w:sz w:val="24"/>
                <w:szCs w:val="24"/>
              </w:rPr>
              <w:t>Практическое занятие № 5</w:t>
            </w:r>
            <w:r w:rsidRPr="008D3522">
              <w:rPr>
                <w:rFonts w:ascii="Times New Roman" w:hAnsi="Times New Roman"/>
                <w:sz w:val="24"/>
                <w:szCs w:val="24"/>
              </w:rPr>
              <w:t>. Подготовка инструментов, инвентаря и материалов к гидроизоляционным работам. Устройство гидроизоляции.</w:t>
            </w:r>
          </w:p>
        </w:tc>
        <w:tc>
          <w:tcPr>
            <w:tcW w:w="1843" w:type="dxa"/>
          </w:tcPr>
          <w:p w14:paraId="17E47C24" w14:textId="24D00876" w:rsidR="006720AE" w:rsidRPr="008D3522" w:rsidRDefault="00C34FB7" w:rsidP="0042634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6720AE" w:rsidRPr="008D3522" w14:paraId="2CD2DB98" w14:textId="77777777" w:rsidTr="00A350C3">
        <w:tc>
          <w:tcPr>
            <w:tcW w:w="817" w:type="dxa"/>
            <w:vMerge/>
          </w:tcPr>
          <w:p w14:paraId="449E24D8" w14:textId="77777777" w:rsidR="006720AE" w:rsidRPr="008D3522" w:rsidRDefault="006720AE" w:rsidP="006720A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01F84D96" w14:textId="77777777" w:rsidR="006720AE" w:rsidRPr="008D3522" w:rsidRDefault="006720AE" w:rsidP="006720AE">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top w:val="single" w:sz="4" w:space="0" w:color="auto"/>
              <w:left w:val="single" w:sz="4" w:space="0" w:color="auto"/>
              <w:bottom w:val="single" w:sz="4" w:space="0" w:color="auto"/>
              <w:right w:val="single" w:sz="4" w:space="0" w:color="auto"/>
            </w:tcBorders>
          </w:tcPr>
          <w:p w14:paraId="2DC5222D" w14:textId="69B11934" w:rsidR="006720AE" w:rsidRPr="008D3522" w:rsidRDefault="006720AE" w:rsidP="006720AE">
            <w:pPr>
              <w:widowControl w:val="0"/>
              <w:autoSpaceDE w:val="0"/>
              <w:autoSpaceDN w:val="0"/>
              <w:adjustRightInd w:val="0"/>
              <w:spacing w:after="0" w:line="240" w:lineRule="auto"/>
              <w:jc w:val="both"/>
              <w:rPr>
                <w:rFonts w:ascii="Times New Roman" w:hAnsi="Times New Roman"/>
                <w:sz w:val="24"/>
                <w:szCs w:val="24"/>
              </w:rPr>
            </w:pPr>
            <w:r w:rsidRPr="008D3522">
              <w:rPr>
                <w:rFonts w:ascii="Times New Roman" w:hAnsi="Times New Roman"/>
                <w:sz w:val="24"/>
                <w:szCs w:val="24"/>
              </w:rPr>
              <w:t xml:space="preserve"> </w:t>
            </w:r>
            <w:r w:rsidRPr="008D3522">
              <w:rPr>
                <w:rFonts w:ascii="Times New Roman" w:hAnsi="Times New Roman"/>
                <w:b/>
                <w:bCs/>
                <w:sz w:val="24"/>
                <w:szCs w:val="24"/>
              </w:rPr>
              <w:t>Практическое занятие № 6.</w:t>
            </w:r>
            <w:r w:rsidRPr="008D3522">
              <w:rPr>
                <w:rFonts w:ascii="Times New Roman" w:hAnsi="Times New Roman"/>
                <w:sz w:val="24"/>
                <w:szCs w:val="24"/>
              </w:rPr>
              <w:t xml:space="preserve"> Устройство цементной стяжки.</w:t>
            </w:r>
          </w:p>
        </w:tc>
        <w:tc>
          <w:tcPr>
            <w:tcW w:w="1843" w:type="dxa"/>
          </w:tcPr>
          <w:p w14:paraId="7EBCD20B" w14:textId="5BE17008" w:rsidR="006720AE" w:rsidRPr="008D3522" w:rsidRDefault="00C34FB7" w:rsidP="006720AE">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6720AE" w:rsidRPr="008D3522" w14:paraId="6643D6E0" w14:textId="77777777" w:rsidTr="00A350C3">
        <w:tc>
          <w:tcPr>
            <w:tcW w:w="14992" w:type="dxa"/>
            <w:gridSpan w:val="4"/>
          </w:tcPr>
          <w:p w14:paraId="16AF8311" w14:textId="1056F60C" w:rsidR="006720AE" w:rsidRPr="008D3522" w:rsidRDefault="006635A9" w:rsidP="006720AE">
            <w:pPr>
              <w:widowControl w:val="0"/>
              <w:autoSpaceDE w:val="0"/>
              <w:autoSpaceDN w:val="0"/>
              <w:adjustRightInd w:val="0"/>
              <w:spacing w:after="0" w:line="240" w:lineRule="auto"/>
              <w:ind w:firstLine="540"/>
              <w:jc w:val="center"/>
              <w:outlineLvl w:val="4"/>
              <w:rPr>
                <w:rFonts w:ascii="Times New Roman" w:eastAsia="Times New Roman" w:hAnsi="Times New Roman" w:cs="Times New Roman"/>
                <w:b/>
                <w:bCs/>
                <w:kern w:val="0"/>
                <w:sz w:val="24"/>
                <w:szCs w:val="24"/>
                <w:lang w:eastAsia="ru-RU"/>
                <w14:ligatures w14:val="none"/>
              </w:rPr>
            </w:pPr>
            <w:r w:rsidRPr="008D3522">
              <w:rPr>
                <w:rFonts w:ascii="Times New Roman" w:eastAsia="Times New Roman" w:hAnsi="Times New Roman" w:cs="Times New Roman"/>
                <w:b/>
                <w:bCs/>
                <w:kern w:val="0"/>
                <w:sz w:val="24"/>
                <w:szCs w:val="24"/>
                <w:lang w:eastAsia="ru-RU"/>
                <w14:ligatures w14:val="none"/>
              </w:rPr>
              <w:t xml:space="preserve">               </w:t>
            </w:r>
            <w:r w:rsidR="00C34FB7" w:rsidRPr="008D3522">
              <w:rPr>
                <w:rFonts w:ascii="Times New Roman" w:eastAsia="Times New Roman" w:hAnsi="Times New Roman" w:cs="Times New Roman"/>
                <w:b/>
                <w:bCs/>
                <w:kern w:val="0"/>
                <w:sz w:val="24"/>
                <w:szCs w:val="24"/>
                <w:lang w:eastAsia="ru-RU"/>
                <w14:ligatures w14:val="none"/>
              </w:rPr>
              <w:t xml:space="preserve"> </w:t>
            </w:r>
            <w:r w:rsidR="006720AE" w:rsidRPr="008D3522">
              <w:rPr>
                <w:rFonts w:ascii="Times New Roman" w:eastAsia="Times New Roman" w:hAnsi="Times New Roman" w:cs="Times New Roman"/>
                <w:b/>
                <w:bCs/>
                <w:kern w:val="0"/>
                <w:sz w:val="24"/>
                <w:szCs w:val="24"/>
                <w:lang w:eastAsia="ru-RU"/>
                <w14:ligatures w14:val="none"/>
              </w:rPr>
              <w:t xml:space="preserve">Раздел </w:t>
            </w:r>
            <w:r w:rsidRPr="008D3522">
              <w:rPr>
                <w:rFonts w:ascii="Times New Roman" w:eastAsia="Times New Roman" w:hAnsi="Times New Roman" w:cs="Times New Roman"/>
                <w:b/>
                <w:bCs/>
                <w:kern w:val="0"/>
                <w:sz w:val="24"/>
                <w:szCs w:val="24"/>
                <w:lang w:eastAsia="ru-RU"/>
                <w14:ligatures w14:val="none"/>
              </w:rPr>
              <w:t>5.2.4.</w:t>
            </w:r>
            <w:r w:rsidR="006720AE" w:rsidRPr="008D3522">
              <w:rPr>
                <w:rFonts w:ascii="Times New Roman" w:eastAsia="Times New Roman" w:hAnsi="Times New Roman" w:cs="Times New Roman"/>
                <w:b/>
                <w:bCs/>
                <w:kern w:val="0"/>
                <w:sz w:val="24"/>
                <w:szCs w:val="24"/>
                <w:lang w:eastAsia="ru-RU"/>
                <w14:ligatures w14:val="none"/>
              </w:rPr>
              <w:t>2.  Выполнение сложных архитектурных элементов из кирпича и камня</w:t>
            </w:r>
            <w:r w:rsidR="00C34FB7" w:rsidRPr="008D3522">
              <w:rPr>
                <w:rFonts w:ascii="Times New Roman" w:eastAsia="Times New Roman" w:hAnsi="Times New Roman" w:cs="Times New Roman"/>
                <w:b/>
                <w:bCs/>
                <w:kern w:val="0"/>
                <w:sz w:val="24"/>
                <w:szCs w:val="24"/>
                <w:lang w:eastAsia="ru-RU"/>
                <w14:ligatures w14:val="none"/>
              </w:rPr>
              <w:t xml:space="preserve">                                        8</w:t>
            </w:r>
          </w:p>
        </w:tc>
      </w:tr>
      <w:tr w:rsidR="00C34FB7" w:rsidRPr="008D3522" w14:paraId="2FFF73DB" w14:textId="77777777" w:rsidTr="00A350C3">
        <w:tc>
          <w:tcPr>
            <w:tcW w:w="817" w:type="dxa"/>
            <w:vMerge w:val="restart"/>
          </w:tcPr>
          <w:p w14:paraId="18CE2F63" w14:textId="0A1FEA91" w:rsidR="00C34FB7" w:rsidRPr="008D3522" w:rsidRDefault="002C1633" w:rsidP="006720A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1</w:t>
            </w:r>
          </w:p>
        </w:tc>
        <w:tc>
          <w:tcPr>
            <w:tcW w:w="4253" w:type="dxa"/>
            <w:vMerge w:val="restart"/>
          </w:tcPr>
          <w:p w14:paraId="38FCA31C" w14:textId="0C10B0B3" w:rsidR="00C34FB7" w:rsidRPr="008D3522" w:rsidRDefault="00C34FB7" w:rsidP="006720AE">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8D3522">
              <w:rPr>
                <w:rFonts w:ascii="Times New Roman" w:hAnsi="Times New Roman"/>
              </w:rPr>
              <w:t>Устройство наливных полов</w:t>
            </w:r>
          </w:p>
        </w:tc>
        <w:tc>
          <w:tcPr>
            <w:tcW w:w="8079" w:type="dxa"/>
          </w:tcPr>
          <w:p w14:paraId="4F0A4136" w14:textId="1D757959" w:rsidR="00C34FB7" w:rsidRPr="008D3522" w:rsidRDefault="00C34FB7" w:rsidP="006720AE">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8D3522">
              <w:rPr>
                <w:rFonts w:ascii="Times New Roman" w:hAnsi="Times New Roman"/>
                <w:sz w:val="24"/>
                <w:szCs w:val="24"/>
              </w:rPr>
              <w:t>Опалубка для кладки перемычек, арок, сводов, куполов и технология ее изготовления и установки. Технология кладки перемычек различных видов, арок, сводов и куполов.</w:t>
            </w:r>
          </w:p>
        </w:tc>
        <w:tc>
          <w:tcPr>
            <w:tcW w:w="1843" w:type="dxa"/>
          </w:tcPr>
          <w:p w14:paraId="57749EDD" w14:textId="05329326" w:rsidR="00C34FB7" w:rsidRPr="008D3522" w:rsidRDefault="00C34FB7" w:rsidP="006720AE">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C34FB7" w:rsidRPr="008D3522" w14:paraId="61C3CD63" w14:textId="77777777" w:rsidTr="00A350C3">
        <w:tc>
          <w:tcPr>
            <w:tcW w:w="817" w:type="dxa"/>
            <w:vMerge/>
          </w:tcPr>
          <w:p w14:paraId="760C5DCA" w14:textId="77777777" w:rsidR="00C34FB7" w:rsidRPr="008D3522" w:rsidRDefault="00C34FB7" w:rsidP="006720A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5377084A" w14:textId="77777777" w:rsidR="00C34FB7" w:rsidRPr="008D3522" w:rsidRDefault="00C34FB7" w:rsidP="006720AE">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1885ED1B" w14:textId="183D9AB1" w:rsidR="00C34FB7" w:rsidRPr="008D3522" w:rsidRDefault="00C34FB7" w:rsidP="006720AE">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8D3522">
              <w:rPr>
                <w:rFonts w:ascii="Times New Roman" w:hAnsi="Times New Roman"/>
                <w:sz w:val="24"/>
                <w:szCs w:val="24"/>
              </w:rPr>
              <w:t xml:space="preserve">Технология кладки карнизов различной сложности. </w:t>
            </w:r>
            <w:r w:rsidRPr="008D3522">
              <w:rPr>
                <w:rFonts w:ascii="Times New Roman" w:eastAsia="Calibri" w:hAnsi="Times New Roman"/>
                <w:sz w:val="24"/>
                <w:szCs w:val="24"/>
              </w:rPr>
              <w:t xml:space="preserve">Технология кладки из естественного камня надсводных строений арочных мостов. Виды декоративных кладок и технология их выполнения.                                 </w:t>
            </w:r>
          </w:p>
        </w:tc>
        <w:tc>
          <w:tcPr>
            <w:tcW w:w="1843" w:type="dxa"/>
          </w:tcPr>
          <w:p w14:paraId="64E5DFB3" w14:textId="0043DE6B" w:rsidR="00C34FB7" w:rsidRPr="008D3522" w:rsidRDefault="00C34FB7" w:rsidP="006720AE">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C34FB7" w:rsidRPr="008D3522" w14:paraId="57E7BC07" w14:textId="77777777" w:rsidTr="00A350C3">
        <w:tc>
          <w:tcPr>
            <w:tcW w:w="817" w:type="dxa"/>
            <w:vMerge/>
          </w:tcPr>
          <w:p w14:paraId="05A11961" w14:textId="77777777" w:rsidR="00C34FB7" w:rsidRPr="008D3522" w:rsidRDefault="00C34FB7" w:rsidP="00FB5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10576366" w14:textId="77777777" w:rsidR="00C34FB7" w:rsidRPr="008D3522" w:rsidRDefault="00C34FB7" w:rsidP="00FB5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top w:val="single" w:sz="4" w:space="0" w:color="auto"/>
              <w:left w:val="single" w:sz="4" w:space="0" w:color="auto"/>
              <w:bottom w:val="single" w:sz="4" w:space="0" w:color="auto"/>
              <w:right w:val="single" w:sz="4" w:space="0" w:color="auto"/>
            </w:tcBorders>
          </w:tcPr>
          <w:p w14:paraId="038D0CA3" w14:textId="3E1DC7B6" w:rsidR="00C34FB7" w:rsidRPr="008D3522" w:rsidRDefault="00C34FB7" w:rsidP="00FB5854">
            <w:pPr>
              <w:widowControl w:val="0"/>
              <w:autoSpaceDE w:val="0"/>
              <w:autoSpaceDN w:val="0"/>
              <w:adjustRightInd w:val="0"/>
              <w:spacing w:after="0" w:line="240" w:lineRule="auto"/>
              <w:jc w:val="both"/>
              <w:rPr>
                <w:rFonts w:ascii="Times New Roman" w:hAnsi="Times New Roman"/>
                <w:sz w:val="24"/>
                <w:szCs w:val="24"/>
              </w:rPr>
            </w:pPr>
            <w:r w:rsidRPr="008D3522">
              <w:rPr>
                <w:rFonts w:ascii="Times New Roman" w:hAnsi="Times New Roman"/>
                <w:b/>
                <w:bCs/>
                <w:sz w:val="24"/>
                <w:szCs w:val="24"/>
              </w:rPr>
              <w:t>Практическое занятие № 7.</w:t>
            </w:r>
            <w:r w:rsidRPr="008D3522">
              <w:rPr>
                <w:rFonts w:ascii="Times New Roman" w:hAnsi="Times New Roman"/>
                <w:sz w:val="24"/>
                <w:szCs w:val="24"/>
              </w:rPr>
              <w:t xml:space="preserve"> Кладка перемычек. Кладка лучковых и арочных перемычек, сводов и куполов</w:t>
            </w:r>
          </w:p>
        </w:tc>
        <w:tc>
          <w:tcPr>
            <w:tcW w:w="1843" w:type="dxa"/>
          </w:tcPr>
          <w:p w14:paraId="552A6EC1" w14:textId="292932F3" w:rsidR="00C34FB7" w:rsidRPr="008D3522" w:rsidRDefault="00C34FB7" w:rsidP="00FB5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C34FB7" w:rsidRPr="008D3522" w14:paraId="0539F719" w14:textId="77777777" w:rsidTr="00A350C3">
        <w:tc>
          <w:tcPr>
            <w:tcW w:w="817" w:type="dxa"/>
            <w:vMerge/>
          </w:tcPr>
          <w:p w14:paraId="6B1951C7" w14:textId="77777777" w:rsidR="00C34FB7" w:rsidRPr="008D3522" w:rsidRDefault="00C34FB7" w:rsidP="00FB5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45634052" w14:textId="77777777" w:rsidR="00C34FB7" w:rsidRPr="008D3522" w:rsidRDefault="00C34FB7" w:rsidP="00FB5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0BA75B8A" w14:textId="2C49E1B7" w:rsidR="00C34FB7" w:rsidRPr="008D3522" w:rsidRDefault="00C34FB7" w:rsidP="00FB5854">
            <w:pPr>
              <w:widowControl w:val="0"/>
              <w:autoSpaceDE w:val="0"/>
              <w:autoSpaceDN w:val="0"/>
              <w:adjustRightInd w:val="0"/>
              <w:spacing w:after="0" w:line="240" w:lineRule="auto"/>
              <w:jc w:val="both"/>
              <w:rPr>
                <w:rFonts w:ascii="Times New Roman" w:hAnsi="Times New Roman"/>
                <w:sz w:val="24"/>
                <w:szCs w:val="24"/>
              </w:rPr>
            </w:pPr>
            <w:r w:rsidRPr="008D3522">
              <w:rPr>
                <w:rFonts w:ascii="Times New Roman" w:hAnsi="Times New Roman"/>
                <w:b/>
                <w:bCs/>
                <w:sz w:val="24"/>
                <w:szCs w:val="24"/>
              </w:rPr>
              <w:t>Практическое занятие № 8.</w:t>
            </w:r>
            <w:r w:rsidRPr="008D3522">
              <w:rPr>
                <w:rFonts w:ascii="Times New Roman" w:hAnsi="Times New Roman"/>
                <w:sz w:val="24"/>
                <w:szCs w:val="24"/>
              </w:rPr>
              <w:t xml:space="preserve"> Кладка архитектурных деталей</w:t>
            </w:r>
          </w:p>
        </w:tc>
        <w:tc>
          <w:tcPr>
            <w:tcW w:w="1843" w:type="dxa"/>
          </w:tcPr>
          <w:p w14:paraId="2E6F7721" w14:textId="2C945877" w:rsidR="00C34FB7" w:rsidRPr="008D3522" w:rsidRDefault="00C34FB7" w:rsidP="00FB5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FB5854" w:rsidRPr="008D3522" w14:paraId="4BEA29A5" w14:textId="77777777" w:rsidTr="00A350C3">
        <w:tc>
          <w:tcPr>
            <w:tcW w:w="14992" w:type="dxa"/>
            <w:gridSpan w:val="4"/>
          </w:tcPr>
          <w:p w14:paraId="7A8142BC" w14:textId="5391698D" w:rsidR="00FB5854" w:rsidRPr="008D3522" w:rsidRDefault="00C34FB7" w:rsidP="00FB5854">
            <w:pPr>
              <w:widowControl w:val="0"/>
              <w:autoSpaceDE w:val="0"/>
              <w:autoSpaceDN w:val="0"/>
              <w:adjustRightInd w:val="0"/>
              <w:spacing w:after="0" w:line="240" w:lineRule="auto"/>
              <w:ind w:firstLine="540"/>
              <w:jc w:val="center"/>
              <w:outlineLvl w:val="4"/>
              <w:rPr>
                <w:rFonts w:ascii="Times New Roman" w:eastAsia="Times New Roman" w:hAnsi="Times New Roman" w:cs="Times New Roman"/>
                <w:b/>
                <w:bCs/>
                <w:kern w:val="0"/>
                <w:sz w:val="24"/>
                <w:szCs w:val="24"/>
                <w:lang w:eastAsia="ru-RU"/>
                <w14:ligatures w14:val="none"/>
              </w:rPr>
            </w:pPr>
            <w:r w:rsidRPr="008D3522">
              <w:rPr>
                <w:rFonts w:ascii="Times New Roman" w:eastAsia="Times New Roman" w:hAnsi="Times New Roman" w:cs="Times New Roman"/>
                <w:b/>
                <w:bCs/>
                <w:kern w:val="0"/>
                <w:sz w:val="24"/>
                <w:szCs w:val="24"/>
                <w:lang w:eastAsia="ru-RU"/>
                <w14:ligatures w14:val="none"/>
              </w:rPr>
              <w:t xml:space="preserve">                                                          </w:t>
            </w:r>
            <w:r w:rsidR="00FB5854" w:rsidRPr="008D3522">
              <w:rPr>
                <w:rFonts w:ascii="Times New Roman" w:eastAsia="Times New Roman" w:hAnsi="Times New Roman" w:cs="Times New Roman"/>
                <w:b/>
                <w:bCs/>
                <w:kern w:val="0"/>
                <w:sz w:val="24"/>
                <w:szCs w:val="24"/>
                <w:lang w:eastAsia="ru-RU"/>
                <w14:ligatures w14:val="none"/>
              </w:rPr>
              <w:t xml:space="preserve">Раздел </w:t>
            </w:r>
            <w:r w:rsidR="006635A9" w:rsidRPr="008D3522">
              <w:rPr>
                <w:rFonts w:ascii="Times New Roman" w:eastAsia="Times New Roman" w:hAnsi="Times New Roman" w:cs="Times New Roman"/>
                <w:b/>
                <w:bCs/>
                <w:kern w:val="0"/>
                <w:sz w:val="24"/>
                <w:szCs w:val="24"/>
                <w:lang w:eastAsia="ru-RU"/>
                <w14:ligatures w14:val="none"/>
              </w:rPr>
              <w:t>5.2.4.</w:t>
            </w:r>
            <w:r w:rsidR="00FB5854" w:rsidRPr="008D3522">
              <w:rPr>
                <w:rFonts w:ascii="Times New Roman" w:eastAsia="Times New Roman" w:hAnsi="Times New Roman" w:cs="Times New Roman"/>
                <w:b/>
                <w:bCs/>
                <w:kern w:val="0"/>
                <w:sz w:val="24"/>
                <w:szCs w:val="24"/>
                <w:lang w:eastAsia="ru-RU"/>
                <w14:ligatures w14:val="none"/>
              </w:rPr>
              <w:t>3. Контроль качества каменных работ</w:t>
            </w:r>
            <w:r w:rsidRPr="008D3522">
              <w:rPr>
                <w:rFonts w:ascii="Times New Roman" w:eastAsia="Times New Roman" w:hAnsi="Times New Roman" w:cs="Times New Roman"/>
                <w:b/>
                <w:bCs/>
                <w:kern w:val="0"/>
                <w:sz w:val="24"/>
                <w:szCs w:val="24"/>
                <w:lang w:eastAsia="ru-RU"/>
                <w14:ligatures w14:val="none"/>
              </w:rPr>
              <w:t xml:space="preserve">                                </w:t>
            </w:r>
            <w:r w:rsidR="006635A9" w:rsidRPr="008D3522">
              <w:rPr>
                <w:rFonts w:ascii="Times New Roman" w:eastAsia="Times New Roman" w:hAnsi="Times New Roman" w:cs="Times New Roman"/>
                <w:b/>
                <w:bCs/>
                <w:kern w:val="0"/>
                <w:sz w:val="24"/>
                <w:szCs w:val="24"/>
                <w:lang w:eastAsia="ru-RU"/>
                <w14:ligatures w14:val="none"/>
              </w:rPr>
              <w:t xml:space="preserve">                        </w:t>
            </w:r>
            <w:r w:rsidRPr="008D3522">
              <w:rPr>
                <w:rFonts w:ascii="Times New Roman" w:eastAsia="Times New Roman" w:hAnsi="Times New Roman" w:cs="Times New Roman"/>
                <w:b/>
                <w:bCs/>
                <w:kern w:val="0"/>
                <w:sz w:val="24"/>
                <w:szCs w:val="24"/>
                <w:lang w:eastAsia="ru-RU"/>
                <w14:ligatures w14:val="none"/>
              </w:rPr>
              <w:t xml:space="preserve">    8</w:t>
            </w:r>
          </w:p>
        </w:tc>
      </w:tr>
      <w:tr w:rsidR="00C34FB7" w:rsidRPr="008D3522" w14:paraId="654D14EA" w14:textId="77777777" w:rsidTr="00A350C3">
        <w:tc>
          <w:tcPr>
            <w:tcW w:w="817" w:type="dxa"/>
            <w:vMerge w:val="restart"/>
          </w:tcPr>
          <w:p w14:paraId="1BC91FD9" w14:textId="2E799A28" w:rsidR="00C34FB7" w:rsidRPr="008D3522" w:rsidRDefault="002C1633" w:rsidP="00FB5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1</w:t>
            </w:r>
          </w:p>
        </w:tc>
        <w:tc>
          <w:tcPr>
            <w:tcW w:w="4253" w:type="dxa"/>
            <w:vMerge w:val="restart"/>
            <w:tcBorders>
              <w:left w:val="single" w:sz="4" w:space="0" w:color="auto"/>
              <w:right w:val="single" w:sz="4" w:space="0" w:color="auto"/>
            </w:tcBorders>
          </w:tcPr>
          <w:p w14:paraId="0DD7904B" w14:textId="75CBFCCB" w:rsidR="00C34FB7" w:rsidRPr="008D3522" w:rsidRDefault="00C34FB7" w:rsidP="00FB5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8D3522">
              <w:rPr>
                <w:rFonts w:ascii="Times New Roman" w:hAnsi="Times New Roman"/>
                <w:sz w:val="24"/>
                <w:szCs w:val="24"/>
              </w:rPr>
              <w:t>Контроль качества каменных работ</w:t>
            </w:r>
          </w:p>
        </w:tc>
        <w:tc>
          <w:tcPr>
            <w:tcW w:w="8079" w:type="dxa"/>
          </w:tcPr>
          <w:p w14:paraId="21C73329" w14:textId="36147AE5" w:rsidR="00C34FB7" w:rsidRPr="008D3522" w:rsidRDefault="00C34FB7" w:rsidP="00FB5854">
            <w:pPr>
              <w:widowControl w:val="0"/>
              <w:autoSpaceDE w:val="0"/>
              <w:autoSpaceDN w:val="0"/>
              <w:adjustRightInd w:val="0"/>
              <w:spacing w:after="0" w:line="240" w:lineRule="auto"/>
              <w:jc w:val="both"/>
            </w:pPr>
            <w:r w:rsidRPr="008D3522">
              <w:rPr>
                <w:rFonts w:ascii="Times New Roman" w:hAnsi="Times New Roman"/>
                <w:sz w:val="24"/>
                <w:szCs w:val="24"/>
              </w:rPr>
              <w:t>Требования к качеству материалов при выполнении каменных работ. Отклонения и размеры допускаемых отклонений. Инструмент для разборки кладки, пробивки отверстий</w:t>
            </w:r>
          </w:p>
        </w:tc>
        <w:tc>
          <w:tcPr>
            <w:tcW w:w="1843" w:type="dxa"/>
          </w:tcPr>
          <w:p w14:paraId="72028249" w14:textId="53DB4EAC" w:rsidR="00C34FB7" w:rsidRPr="008D3522" w:rsidRDefault="00C34FB7" w:rsidP="00FB5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C34FB7" w:rsidRPr="008D3522" w14:paraId="07AF3060" w14:textId="77777777" w:rsidTr="00A350C3">
        <w:trPr>
          <w:trHeight w:val="70"/>
        </w:trPr>
        <w:tc>
          <w:tcPr>
            <w:tcW w:w="817" w:type="dxa"/>
            <w:vMerge/>
            <w:tcBorders>
              <w:right w:val="single" w:sz="4" w:space="0" w:color="auto"/>
            </w:tcBorders>
          </w:tcPr>
          <w:p w14:paraId="59285283" w14:textId="77777777" w:rsidR="00C34FB7" w:rsidRPr="008D3522" w:rsidRDefault="00C34FB7" w:rsidP="00FB5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Borders>
              <w:left w:val="single" w:sz="4" w:space="0" w:color="auto"/>
              <w:right w:val="single" w:sz="4" w:space="0" w:color="auto"/>
            </w:tcBorders>
          </w:tcPr>
          <w:p w14:paraId="7AF24EF1" w14:textId="77777777" w:rsidR="00C34FB7" w:rsidRPr="008D3522" w:rsidRDefault="00C34FB7" w:rsidP="00FB5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left w:val="single" w:sz="4" w:space="0" w:color="auto"/>
            </w:tcBorders>
          </w:tcPr>
          <w:p w14:paraId="3CCB6E35" w14:textId="5DBF73F9" w:rsidR="00C34FB7" w:rsidRPr="008D3522" w:rsidRDefault="00C34FB7" w:rsidP="00FB5854">
            <w:pPr>
              <w:widowControl w:val="0"/>
              <w:autoSpaceDE w:val="0"/>
              <w:autoSpaceDN w:val="0"/>
              <w:adjustRightInd w:val="0"/>
              <w:spacing w:after="0" w:line="240" w:lineRule="auto"/>
              <w:jc w:val="both"/>
              <w:rPr>
                <w:rFonts w:ascii="Times New Roman" w:hAnsi="Times New Roman"/>
                <w:b/>
                <w:bCs/>
                <w:sz w:val="24"/>
                <w:szCs w:val="24"/>
              </w:rPr>
            </w:pPr>
            <w:r w:rsidRPr="008D3522">
              <w:rPr>
                <w:rFonts w:ascii="Times New Roman" w:hAnsi="Times New Roman"/>
                <w:b/>
                <w:bCs/>
                <w:sz w:val="24"/>
                <w:szCs w:val="24"/>
              </w:rPr>
              <w:t xml:space="preserve">Практическое занятие 9.  </w:t>
            </w:r>
            <w:r w:rsidRPr="008D3522">
              <w:rPr>
                <w:rFonts w:ascii="Times New Roman" w:hAnsi="Times New Roman"/>
                <w:sz w:val="24"/>
                <w:szCs w:val="24"/>
              </w:rPr>
              <w:t>Контроль соблюдения системы перевязки швов, размеров и заполнения швов. Контроль вертикальности и горизонтальности кладки.</w:t>
            </w:r>
          </w:p>
        </w:tc>
        <w:tc>
          <w:tcPr>
            <w:tcW w:w="1843" w:type="dxa"/>
          </w:tcPr>
          <w:p w14:paraId="634FCE6E" w14:textId="1F6608C2" w:rsidR="00C34FB7" w:rsidRPr="008D3522" w:rsidRDefault="00C34FB7" w:rsidP="00FB5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C34FB7" w:rsidRPr="008D3522" w14:paraId="7D5E1AE9" w14:textId="77777777" w:rsidTr="00A350C3">
        <w:trPr>
          <w:trHeight w:val="70"/>
        </w:trPr>
        <w:tc>
          <w:tcPr>
            <w:tcW w:w="817" w:type="dxa"/>
            <w:vMerge w:val="restart"/>
          </w:tcPr>
          <w:p w14:paraId="289AE4A6" w14:textId="6549A60A" w:rsidR="00C34FB7" w:rsidRPr="008D3522" w:rsidRDefault="002C1633" w:rsidP="00FB5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2</w:t>
            </w:r>
          </w:p>
        </w:tc>
        <w:tc>
          <w:tcPr>
            <w:tcW w:w="4253" w:type="dxa"/>
            <w:vMerge w:val="restart"/>
            <w:tcBorders>
              <w:left w:val="single" w:sz="4" w:space="0" w:color="auto"/>
              <w:right w:val="single" w:sz="4" w:space="0" w:color="auto"/>
            </w:tcBorders>
          </w:tcPr>
          <w:p w14:paraId="59428873" w14:textId="4C87789B" w:rsidR="00C34FB7" w:rsidRPr="008D3522" w:rsidRDefault="00C34FB7" w:rsidP="00FB5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8D3522">
              <w:rPr>
                <w:rFonts w:ascii="Times New Roman" w:hAnsi="Times New Roman"/>
                <w:sz w:val="24"/>
                <w:szCs w:val="24"/>
              </w:rPr>
              <w:t xml:space="preserve">Выполнение ремонта каменных </w:t>
            </w:r>
            <w:r w:rsidRPr="008D3522">
              <w:rPr>
                <w:rFonts w:ascii="Times New Roman" w:hAnsi="Times New Roman"/>
                <w:sz w:val="24"/>
                <w:szCs w:val="24"/>
              </w:rPr>
              <w:lastRenderedPageBreak/>
              <w:t>конструкций</w:t>
            </w:r>
          </w:p>
        </w:tc>
        <w:tc>
          <w:tcPr>
            <w:tcW w:w="8079" w:type="dxa"/>
          </w:tcPr>
          <w:p w14:paraId="68797CF1" w14:textId="2EFF3FB2" w:rsidR="00C34FB7" w:rsidRPr="008D3522" w:rsidRDefault="00C34FB7" w:rsidP="00FB5854">
            <w:pPr>
              <w:widowControl w:val="0"/>
              <w:autoSpaceDE w:val="0"/>
              <w:autoSpaceDN w:val="0"/>
              <w:adjustRightInd w:val="0"/>
              <w:spacing w:after="0" w:line="240" w:lineRule="auto"/>
              <w:jc w:val="both"/>
              <w:rPr>
                <w:rFonts w:ascii="Times New Roman" w:hAnsi="Times New Roman"/>
                <w:bCs/>
              </w:rPr>
            </w:pPr>
            <w:r w:rsidRPr="008D3522">
              <w:rPr>
                <w:rFonts w:ascii="Times New Roman" w:hAnsi="Times New Roman"/>
                <w:sz w:val="24"/>
                <w:szCs w:val="24"/>
              </w:rPr>
              <w:lastRenderedPageBreak/>
              <w:t>Способы разборки кладки и технология разборки каменных конструкций.</w:t>
            </w:r>
            <w:r w:rsidRPr="008D3522">
              <w:t xml:space="preserve"> </w:t>
            </w:r>
            <w:r w:rsidRPr="008D3522">
              <w:rPr>
                <w:rFonts w:ascii="Times New Roman" w:hAnsi="Times New Roman"/>
                <w:sz w:val="24"/>
                <w:szCs w:val="24"/>
              </w:rPr>
              <w:lastRenderedPageBreak/>
              <w:t>Технология ремонта каменных конструкций и усиление фундаментов</w:t>
            </w:r>
          </w:p>
        </w:tc>
        <w:tc>
          <w:tcPr>
            <w:tcW w:w="1843" w:type="dxa"/>
          </w:tcPr>
          <w:p w14:paraId="17BB093D" w14:textId="286AC003" w:rsidR="00C34FB7" w:rsidRPr="008D3522" w:rsidRDefault="00C34FB7" w:rsidP="00FB5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lastRenderedPageBreak/>
              <w:t>2</w:t>
            </w:r>
          </w:p>
        </w:tc>
      </w:tr>
      <w:tr w:rsidR="00C34FB7" w:rsidRPr="008D3522" w14:paraId="58A46641" w14:textId="77777777" w:rsidTr="00A350C3">
        <w:trPr>
          <w:trHeight w:val="70"/>
        </w:trPr>
        <w:tc>
          <w:tcPr>
            <w:tcW w:w="817" w:type="dxa"/>
            <w:vMerge/>
            <w:tcBorders>
              <w:right w:val="single" w:sz="4" w:space="0" w:color="auto"/>
            </w:tcBorders>
          </w:tcPr>
          <w:p w14:paraId="666A7942" w14:textId="77777777" w:rsidR="00C34FB7" w:rsidRPr="008D3522" w:rsidRDefault="00C34FB7" w:rsidP="00FB5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Borders>
              <w:left w:val="single" w:sz="4" w:space="0" w:color="auto"/>
              <w:right w:val="single" w:sz="4" w:space="0" w:color="auto"/>
            </w:tcBorders>
          </w:tcPr>
          <w:p w14:paraId="1DBAD7FC" w14:textId="77777777" w:rsidR="00C34FB7" w:rsidRPr="008D3522" w:rsidRDefault="00C34FB7" w:rsidP="00FB5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left w:val="single" w:sz="4" w:space="0" w:color="auto"/>
            </w:tcBorders>
          </w:tcPr>
          <w:p w14:paraId="23FC8D74" w14:textId="65F9FA22" w:rsidR="00C34FB7" w:rsidRPr="008D3522" w:rsidRDefault="00C34FB7" w:rsidP="00FB5854">
            <w:pPr>
              <w:widowControl w:val="0"/>
              <w:autoSpaceDE w:val="0"/>
              <w:autoSpaceDN w:val="0"/>
              <w:adjustRightInd w:val="0"/>
              <w:spacing w:after="0" w:line="240" w:lineRule="auto"/>
              <w:jc w:val="both"/>
              <w:rPr>
                <w:rFonts w:ascii="Times New Roman" w:hAnsi="Times New Roman"/>
                <w:bCs/>
              </w:rPr>
            </w:pPr>
            <w:r w:rsidRPr="008D3522">
              <w:rPr>
                <w:rFonts w:ascii="Times New Roman" w:hAnsi="Times New Roman"/>
                <w:b/>
                <w:bCs/>
                <w:sz w:val="24"/>
                <w:szCs w:val="24"/>
              </w:rPr>
              <w:t>Практическое занятие № 10.</w:t>
            </w:r>
            <w:r w:rsidRPr="008D3522">
              <w:rPr>
                <w:rFonts w:ascii="Times New Roman" w:hAnsi="Times New Roman"/>
                <w:sz w:val="24"/>
                <w:szCs w:val="24"/>
              </w:rPr>
              <w:t xml:space="preserve"> Подбор инструмента для разборки кладки, пробивки отверстий.</w:t>
            </w:r>
          </w:p>
        </w:tc>
        <w:tc>
          <w:tcPr>
            <w:tcW w:w="1843" w:type="dxa"/>
          </w:tcPr>
          <w:p w14:paraId="2ACB69BE" w14:textId="2254FC26" w:rsidR="00C34FB7" w:rsidRPr="008D3522" w:rsidRDefault="00C34FB7" w:rsidP="00FB5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8D3522">
              <w:rPr>
                <w:rFonts w:ascii="Times New Roman" w:eastAsia="Times New Roman" w:hAnsi="Times New Roman" w:cs="Times New Roman"/>
                <w:bCs/>
                <w:kern w:val="0"/>
                <w:sz w:val="24"/>
                <w:szCs w:val="24"/>
                <w:lang w:eastAsia="ru-RU"/>
                <w14:ligatures w14:val="none"/>
              </w:rPr>
              <w:t>2</w:t>
            </w:r>
          </w:p>
        </w:tc>
      </w:tr>
      <w:tr w:rsidR="00FB5854" w:rsidRPr="008D3522" w14:paraId="64474EDC" w14:textId="77777777" w:rsidTr="00A350C3">
        <w:tc>
          <w:tcPr>
            <w:tcW w:w="817" w:type="dxa"/>
          </w:tcPr>
          <w:p w14:paraId="124A15C1" w14:textId="77777777" w:rsidR="00FB5854" w:rsidRPr="008D3522" w:rsidRDefault="00FB5854" w:rsidP="00FB585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tcPr>
          <w:p w14:paraId="3F3143A9" w14:textId="77777777" w:rsidR="00FB5854" w:rsidRPr="008D3522" w:rsidRDefault="00FB5854" w:rsidP="00FB5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t>Промежуточная аттестация (зачёт)</w:t>
            </w:r>
          </w:p>
        </w:tc>
        <w:tc>
          <w:tcPr>
            <w:tcW w:w="8079" w:type="dxa"/>
          </w:tcPr>
          <w:p w14:paraId="5FFD8D39" w14:textId="77777777" w:rsidR="00FB5854" w:rsidRPr="008D3522" w:rsidRDefault="00FB5854" w:rsidP="00FB5854">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t>Проводится на последнем занятии</w:t>
            </w:r>
          </w:p>
        </w:tc>
        <w:tc>
          <w:tcPr>
            <w:tcW w:w="1843" w:type="dxa"/>
          </w:tcPr>
          <w:p w14:paraId="1D1FB3F4" w14:textId="652CA971" w:rsidR="00FB5854" w:rsidRPr="008D3522" w:rsidRDefault="006635A9" w:rsidP="00FB5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kern w:val="0"/>
                <w:sz w:val="24"/>
                <w:szCs w:val="24"/>
                <w:lang w:eastAsia="ru-RU"/>
                <w14:ligatures w14:val="none"/>
              </w:rPr>
              <w:t>4</w:t>
            </w:r>
          </w:p>
        </w:tc>
      </w:tr>
      <w:tr w:rsidR="00584D70" w:rsidRPr="008D3522" w14:paraId="5C2CD4A1" w14:textId="77777777" w:rsidTr="00A350C3">
        <w:tc>
          <w:tcPr>
            <w:tcW w:w="817" w:type="dxa"/>
          </w:tcPr>
          <w:p w14:paraId="3D20C6B9" w14:textId="77777777" w:rsidR="00584D70" w:rsidRPr="008D3522" w:rsidRDefault="00584D70" w:rsidP="00584D70">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tcPr>
          <w:p w14:paraId="2D7470B7" w14:textId="39CF7969" w:rsidR="00584D70" w:rsidRPr="008D3522" w:rsidRDefault="00584D70" w:rsidP="00584D7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b/>
                <w:bCs/>
                <w:kern w:val="0"/>
                <w:sz w:val="24"/>
                <w:szCs w:val="24"/>
                <w:lang w:eastAsia="ru-RU"/>
                <w14:ligatures w14:val="none"/>
              </w:rPr>
              <w:t>Итого:</w:t>
            </w:r>
          </w:p>
        </w:tc>
        <w:tc>
          <w:tcPr>
            <w:tcW w:w="8079" w:type="dxa"/>
          </w:tcPr>
          <w:p w14:paraId="6714D739" w14:textId="77777777" w:rsidR="00584D70" w:rsidRPr="008D3522" w:rsidRDefault="00584D70" w:rsidP="00584D70">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3" w:type="dxa"/>
          </w:tcPr>
          <w:p w14:paraId="25918F22" w14:textId="2EED0ED7" w:rsidR="00584D70" w:rsidRPr="008D3522" w:rsidRDefault="00584D70" w:rsidP="00584D7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8D3522">
              <w:rPr>
                <w:rFonts w:ascii="Times New Roman" w:eastAsia="Times New Roman" w:hAnsi="Times New Roman" w:cs="Times New Roman"/>
                <w:b/>
                <w:bCs/>
                <w:kern w:val="0"/>
                <w:sz w:val="24"/>
                <w:szCs w:val="24"/>
                <w:lang w:eastAsia="ru-RU"/>
                <w14:ligatures w14:val="none"/>
              </w:rPr>
              <w:t xml:space="preserve">44 часа, </w:t>
            </w:r>
            <w:r w:rsidRPr="008D3522">
              <w:rPr>
                <w:rFonts w:ascii="Times New Roman" w:eastAsia="Times New Roman" w:hAnsi="Times New Roman" w:cs="Times New Roman"/>
                <w:b/>
                <w:kern w:val="0"/>
                <w:sz w:val="24"/>
                <w:szCs w:val="24"/>
                <w:lang w:eastAsia="ru-RU"/>
                <w14:ligatures w14:val="none"/>
              </w:rPr>
              <w:t>из них: теоретические занятия – 24 часа, практические занятия - 20 часов</w:t>
            </w:r>
          </w:p>
        </w:tc>
      </w:tr>
    </w:tbl>
    <w:p w14:paraId="339C72D0" w14:textId="77777777" w:rsidR="00C45275" w:rsidRPr="008D3522" w:rsidRDefault="00C45275" w:rsidP="004141C8">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sectPr w:rsidR="00C45275" w:rsidRPr="008D3522" w:rsidSect="00C45275">
          <w:pgSz w:w="16838" w:h="11906" w:orient="landscape"/>
          <w:pgMar w:top="1701" w:right="1134" w:bottom="851" w:left="1134" w:header="709" w:footer="709" w:gutter="0"/>
          <w:cols w:space="708"/>
          <w:docGrid w:linePitch="360"/>
        </w:sectPr>
      </w:pPr>
    </w:p>
    <w:p w14:paraId="741EF479" w14:textId="77777777" w:rsidR="006635A9" w:rsidRPr="008D3522" w:rsidRDefault="006635A9" w:rsidP="006635A9">
      <w:pPr>
        <w:widowControl w:val="0"/>
        <w:autoSpaceDE w:val="0"/>
        <w:autoSpaceDN w:val="0"/>
        <w:adjustRightInd w:val="0"/>
        <w:spacing w:after="0" w:line="240" w:lineRule="auto"/>
        <w:ind w:firstLine="567"/>
        <w:rPr>
          <w:rFonts w:ascii="Times New Roman" w:eastAsia="Courier New" w:hAnsi="Times New Roman" w:cs="Times New Roman"/>
          <w:b/>
          <w:noProof/>
          <w:color w:val="000000"/>
          <w:kern w:val="0"/>
          <w:sz w:val="28"/>
          <w:szCs w:val="28"/>
          <w:lang w:eastAsia="ru-RU"/>
          <w14:ligatures w14:val="none"/>
        </w:rPr>
      </w:pPr>
      <w:r w:rsidRPr="008D3522">
        <w:rPr>
          <w:rFonts w:ascii="Times New Roman" w:eastAsia="Courier New" w:hAnsi="Times New Roman" w:cs="Times New Roman"/>
          <w:b/>
          <w:noProof/>
          <w:color w:val="000000"/>
          <w:kern w:val="0"/>
          <w:sz w:val="28"/>
          <w:szCs w:val="28"/>
          <w:lang w:eastAsia="ru-RU"/>
          <w14:ligatures w14:val="none"/>
        </w:rPr>
        <w:lastRenderedPageBreak/>
        <w:t xml:space="preserve">5.3 РАБОЧАЯ ПРОГРАММА </w:t>
      </w:r>
      <w:r w:rsidRPr="008D3522">
        <w:rPr>
          <w:rFonts w:ascii="Times New Roman" w:eastAsia="Times New Roman" w:hAnsi="Times New Roman" w:cs="Times New Roman"/>
          <w:b/>
          <w:color w:val="000000"/>
          <w:kern w:val="0"/>
          <w:sz w:val="28"/>
          <w:szCs w:val="28"/>
          <w:lang w:val="x-none" w:eastAsia="ru-RU"/>
          <w14:ligatures w14:val="none"/>
        </w:rPr>
        <w:t>УЧЕБНОЙ ПРАКТИКИ</w:t>
      </w:r>
    </w:p>
    <w:p w14:paraId="6295AB1C" w14:textId="5134709C" w:rsidR="006635A9" w:rsidRPr="008D3522" w:rsidRDefault="006635A9" w:rsidP="006635A9">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r w:rsidRPr="008D3522">
        <w:rPr>
          <w:rFonts w:ascii="Times New Roman" w:eastAsia="Courier New" w:hAnsi="Times New Roman" w:cs="Times New Roman"/>
          <w:noProof/>
          <w:color w:val="000000"/>
          <w:kern w:val="0"/>
          <w:sz w:val="28"/>
          <w:szCs w:val="28"/>
          <w:lang w:eastAsia="ru-RU"/>
        </w:rPr>
        <w:t>Учебная практика</w:t>
      </w:r>
      <w:r w:rsidRPr="008D3522">
        <w:rPr>
          <w:rFonts w:ascii="Times New Roman" w:eastAsia="Courier New" w:hAnsi="Times New Roman" w:cs="Times New Roman"/>
          <w:noProof/>
          <w:color w:val="000000"/>
          <w:kern w:val="0"/>
          <w:sz w:val="28"/>
          <w:szCs w:val="28"/>
          <w:lang w:eastAsia="ru-RU"/>
          <w14:ligatures w14:val="none"/>
        </w:rPr>
        <w:t xml:space="preserve"> </w:t>
      </w:r>
      <w:r w:rsidRPr="008D3522">
        <w:rPr>
          <w:rFonts w:ascii="Times New Roman" w:eastAsia="Courier New" w:hAnsi="Times New Roman" w:cs="Times New Roman"/>
          <w:noProof/>
          <w:color w:val="000000"/>
          <w:kern w:val="0"/>
          <w:sz w:val="28"/>
          <w:szCs w:val="28"/>
          <w:lang w:eastAsia="ru-RU"/>
        </w:rPr>
        <w:t>относится к циклу профессиональной подготовки образовательной программы. На его освоение отводится 1</w:t>
      </w:r>
      <w:r w:rsidR="002C1633" w:rsidRPr="008D3522">
        <w:rPr>
          <w:rFonts w:ascii="Times New Roman" w:eastAsia="Courier New" w:hAnsi="Times New Roman" w:cs="Times New Roman"/>
          <w:noProof/>
          <w:color w:val="000000"/>
          <w:kern w:val="0"/>
          <w:sz w:val="28"/>
          <w:szCs w:val="28"/>
          <w:lang w:eastAsia="ru-RU"/>
        </w:rPr>
        <w:t>4</w:t>
      </w:r>
      <w:r w:rsidRPr="008D3522">
        <w:rPr>
          <w:rFonts w:ascii="Times New Roman" w:eastAsia="Courier New" w:hAnsi="Times New Roman" w:cs="Times New Roman"/>
          <w:noProof/>
          <w:color w:val="000000"/>
          <w:kern w:val="0"/>
          <w:sz w:val="28"/>
          <w:szCs w:val="28"/>
          <w:lang w:eastAsia="ru-RU"/>
        </w:rPr>
        <w:t>4 часа.</w:t>
      </w:r>
    </w:p>
    <w:p w14:paraId="22D23368" w14:textId="77777777" w:rsidR="006635A9" w:rsidRPr="008D3522" w:rsidRDefault="006635A9" w:rsidP="006635A9">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r w:rsidRPr="008D3522">
        <w:rPr>
          <w:rFonts w:ascii="Times New Roman" w:eastAsia="Courier New" w:hAnsi="Times New Roman" w:cs="Times New Roman"/>
          <w:noProof/>
          <w:color w:val="000000"/>
          <w:kern w:val="0"/>
          <w:sz w:val="28"/>
          <w:szCs w:val="28"/>
          <w:lang w:eastAsia="ru-RU"/>
        </w:rPr>
        <w:t>В результате освоения учебной практики у обучающегося должны формироваться профессиональные компетенции, он должен выполнять трудовые действия, должен уметь, должен знать:</w:t>
      </w:r>
    </w:p>
    <w:p w14:paraId="77C14F03" w14:textId="77777777" w:rsidR="002C1633" w:rsidRPr="008D3522" w:rsidRDefault="002C1633" w:rsidP="006635A9">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5670"/>
      </w:tblGrid>
      <w:tr w:rsidR="002C1633" w:rsidRPr="008D3522" w14:paraId="6181075C" w14:textId="77777777" w:rsidTr="00A70274">
        <w:tc>
          <w:tcPr>
            <w:tcW w:w="3823" w:type="dxa"/>
          </w:tcPr>
          <w:p w14:paraId="21A2F12E" w14:textId="77777777" w:rsidR="002C1633" w:rsidRPr="008D3522" w:rsidRDefault="002C1633" w:rsidP="00A70274">
            <w:pPr>
              <w:widowControl w:val="0"/>
              <w:spacing w:after="0" w:line="240" w:lineRule="auto"/>
              <w:jc w:val="center"/>
              <w:rPr>
                <w:rFonts w:ascii="Times New Roman" w:eastAsia="Courier New" w:hAnsi="Times New Roman" w:cs="Times New Roman"/>
                <w:b/>
                <w:bCs/>
                <w:color w:val="000000"/>
                <w:kern w:val="0"/>
                <w:sz w:val="24"/>
                <w:szCs w:val="24"/>
                <w:lang w:eastAsia="ru-RU"/>
                <w14:ligatures w14:val="none"/>
              </w:rPr>
            </w:pPr>
            <w:r w:rsidRPr="008D3522">
              <w:rPr>
                <w:rFonts w:ascii="Times New Roman" w:eastAsia="Courier New" w:hAnsi="Times New Roman" w:cs="Times New Roman"/>
                <w:b/>
                <w:bCs/>
                <w:color w:val="000000"/>
                <w:kern w:val="0"/>
                <w:sz w:val="24"/>
                <w:szCs w:val="24"/>
                <w:lang w:eastAsia="ru-RU"/>
                <w14:ligatures w14:val="none"/>
              </w:rPr>
              <w:t>Профессиональные компетенции</w:t>
            </w:r>
          </w:p>
        </w:tc>
        <w:tc>
          <w:tcPr>
            <w:tcW w:w="5670" w:type="dxa"/>
          </w:tcPr>
          <w:p w14:paraId="030B3F1E" w14:textId="77777777" w:rsidR="002C1633" w:rsidRPr="008D3522" w:rsidRDefault="002C1633" w:rsidP="00A70274">
            <w:pPr>
              <w:widowControl w:val="0"/>
              <w:spacing w:after="0" w:line="240" w:lineRule="auto"/>
              <w:jc w:val="center"/>
              <w:rPr>
                <w:rFonts w:ascii="Times New Roman" w:eastAsia="Courier New" w:hAnsi="Times New Roman" w:cs="Times New Roman"/>
                <w:b/>
                <w:bCs/>
                <w:color w:val="000000"/>
                <w:kern w:val="0"/>
                <w:sz w:val="24"/>
                <w:szCs w:val="24"/>
                <w:lang w:eastAsia="ru-RU"/>
                <w14:ligatures w14:val="none"/>
              </w:rPr>
            </w:pPr>
            <w:r w:rsidRPr="008D3522">
              <w:rPr>
                <w:rFonts w:ascii="Times New Roman" w:eastAsia="Courier New" w:hAnsi="Times New Roman" w:cs="Times New Roman"/>
                <w:b/>
                <w:bCs/>
                <w:color w:val="000000"/>
                <w:kern w:val="0"/>
                <w:sz w:val="24"/>
                <w:szCs w:val="24"/>
                <w:lang w:eastAsia="ru-RU"/>
                <w14:ligatures w14:val="none"/>
              </w:rPr>
              <w:t>Трудовые действия, умения, знания</w:t>
            </w:r>
          </w:p>
        </w:tc>
      </w:tr>
      <w:tr w:rsidR="00B63F06" w:rsidRPr="008D3522" w14:paraId="3D5439AE" w14:textId="77777777" w:rsidTr="00A70274">
        <w:tc>
          <w:tcPr>
            <w:tcW w:w="3823" w:type="dxa"/>
            <w:vMerge w:val="restart"/>
          </w:tcPr>
          <w:p w14:paraId="60229B07"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ПК 1.</w:t>
            </w:r>
          </w:p>
          <w:p w14:paraId="2AA23F20"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Подготовка рабочего места, оборудования и материалов к проведению кладки, ремонта и реконструкции каменных конструкций</w:t>
            </w:r>
          </w:p>
          <w:p w14:paraId="66A08D9F"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4E79969B"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b/>
                <w:color w:val="000000"/>
                <w:kern w:val="0"/>
                <w:sz w:val="24"/>
                <w:szCs w:val="24"/>
                <w:lang w:eastAsia="ru-RU"/>
                <w14:ligatures w14:val="none"/>
              </w:rPr>
              <w:t>Трудовые действия:</w:t>
            </w:r>
            <w:r w:rsidRPr="008D3522">
              <w:t xml:space="preserve"> </w:t>
            </w:r>
            <w:r w:rsidRPr="008D3522">
              <w:rPr>
                <w:rFonts w:ascii="Times New Roman" w:eastAsia="Courier New" w:hAnsi="Times New Roman" w:cs="Times New Roman"/>
                <w:color w:val="000000"/>
                <w:kern w:val="0"/>
                <w:sz w:val="24"/>
                <w:szCs w:val="24"/>
                <w:lang w:eastAsia="ru-RU"/>
                <w14:ligatures w14:val="none"/>
              </w:rPr>
              <w:t>проверка наличия и исправности средств индивидуальной защиты, необходимых для проведения кладки, ремонта и реконструкции каменных конструкций; подготовка рабочего места к началу смены и его уборка в конце смены в соответствии с требованиями охраны труда, промышленной безопасности; проверка наличия и исправности оборудования, инструментов, такелажной оснастки, применяемых при кладке, ремонте и реконструкции каменных конструкций; проверка исправности электропроводки для подключения электроинструментов и освещения рабочего места для работы в условиях недостаточной освещенности;</w:t>
            </w:r>
          </w:p>
          <w:p w14:paraId="3866082B" w14:textId="299390E0"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проверка качества и количества строительных материалов и изделий, необходимых для выполнения кладки, ремонта и реконструкции каменных конструкций; проверка и складирование строительных материалов в зоне производства строительных работ, в том числе посредством управления грузоподъемными механизмами</w:t>
            </w:r>
          </w:p>
        </w:tc>
      </w:tr>
      <w:tr w:rsidR="00B63F06" w:rsidRPr="008D3522" w14:paraId="54D1C093" w14:textId="77777777" w:rsidTr="00A70274">
        <w:tc>
          <w:tcPr>
            <w:tcW w:w="3823" w:type="dxa"/>
            <w:vMerge/>
          </w:tcPr>
          <w:p w14:paraId="63359CCE"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63455291"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b/>
                <w:color w:val="000000"/>
                <w:kern w:val="0"/>
                <w:sz w:val="24"/>
                <w:szCs w:val="24"/>
                <w:lang w:eastAsia="ru-RU"/>
                <w14:ligatures w14:val="none"/>
              </w:rPr>
              <w:t>Умения</w:t>
            </w:r>
            <w:r w:rsidRPr="008D3522">
              <w:rPr>
                <w:rFonts w:ascii="Times New Roman" w:eastAsia="Courier New" w:hAnsi="Times New Roman" w:cs="Times New Roman"/>
                <w:color w:val="000000"/>
                <w:kern w:val="0"/>
                <w:sz w:val="24"/>
                <w:szCs w:val="24"/>
                <w:lang w:eastAsia="ru-RU"/>
                <w14:ligatures w14:val="none"/>
              </w:rPr>
              <w:t>:</w:t>
            </w:r>
            <w:r w:rsidRPr="008D3522">
              <w:t xml:space="preserve"> </w:t>
            </w:r>
            <w:r w:rsidRPr="008D3522">
              <w:rPr>
                <w:rFonts w:ascii="Times New Roman" w:eastAsia="Courier New" w:hAnsi="Times New Roman" w:cs="Times New Roman"/>
                <w:color w:val="000000"/>
                <w:kern w:val="0"/>
                <w:sz w:val="24"/>
                <w:szCs w:val="24"/>
                <w:lang w:eastAsia="ru-RU"/>
                <w14:ligatures w14:val="none"/>
              </w:rPr>
              <w:t>читать рабочие чертежи;</w:t>
            </w:r>
          </w:p>
          <w:p w14:paraId="757D72E4"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оценивать безопасность организации рабочего места в соответствии с требованиями охраны труда и промышленной безопасности;</w:t>
            </w:r>
          </w:p>
          <w:p w14:paraId="68AD9C72"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оценивать соответствие рабочего места правилам и требованиям производственной санитарии; определять способы и средства индивидуальной защиты в зависимости от вредных и опасных производственных факторов, сменного задания на выполнение кладки, ремонта и реконструкции каменных конструкций;</w:t>
            </w:r>
          </w:p>
          <w:p w14:paraId="6757B8EC"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выбирать необходимые инструменты, оборудование, оснастку и материалы в соответствии со сменным заданием на выполнение кладки, ремонта и реконструкции каменных конструкций;</w:t>
            </w:r>
          </w:p>
          <w:p w14:paraId="2B5E2B13"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пользоваться такелажной оснасткой, инвентарными стропами и захватными приспособлениями для перемещения емкостей с раствором и паллет с кирпичом и камнем</w:t>
            </w:r>
          </w:p>
          <w:p w14:paraId="56A73C9C"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lastRenderedPageBreak/>
              <w:t>оценивать качество и количество строительных материалов и изделий, необходимых для выполнения сменного задания;</w:t>
            </w:r>
          </w:p>
          <w:p w14:paraId="68CD1C2A"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выбирать способы и места складирования строительных материалов в зоне производства работ;</w:t>
            </w:r>
          </w:p>
          <w:p w14:paraId="1FBE5BE4"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оценивать исправность электропроводки для подключения электроинструментов и освещения рабочего места для работы в условиях недостаточной освещенности;</w:t>
            </w:r>
          </w:p>
          <w:p w14:paraId="64D7EB21"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применять требования охраны труда при нахождении на строительной площадке, пожарной, промышленной безопасности и электробезопасности при производстве каменных работ;</w:t>
            </w:r>
          </w:p>
          <w:p w14:paraId="3EE43BAA" w14:textId="4A643EC2"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применять принципы бережливого производства при подготовке рабочего места к выполнению кладки, ремонта и реконструкции каменных конструкций.</w:t>
            </w:r>
          </w:p>
        </w:tc>
      </w:tr>
      <w:tr w:rsidR="00B63F06" w:rsidRPr="008D3522" w14:paraId="26D23EAB" w14:textId="77777777" w:rsidTr="00A70274">
        <w:tc>
          <w:tcPr>
            <w:tcW w:w="3823" w:type="dxa"/>
            <w:vMerge/>
          </w:tcPr>
          <w:p w14:paraId="0DD59CC0"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02C8764A"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b/>
                <w:color w:val="000000"/>
                <w:kern w:val="0"/>
                <w:sz w:val="24"/>
                <w:szCs w:val="24"/>
                <w:lang w:eastAsia="ru-RU"/>
                <w14:ligatures w14:val="none"/>
              </w:rPr>
              <w:t>Знания</w:t>
            </w:r>
            <w:r w:rsidRPr="008D3522">
              <w:rPr>
                <w:rFonts w:ascii="Times New Roman" w:eastAsia="Courier New" w:hAnsi="Times New Roman" w:cs="Times New Roman"/>
                <w:color w:val="000000"/>
                <w:kern w:val="0"/>
                <w:sz w:val="24"/>
                <w:szCs w:val="24"/>
                <w:lang w:eastAsia="ru-RU"/>
                <w14:ligatures w14:val="none"/>
              </w:rPr>
              <w:t>:</w:t>
            </w:r>
            <w:r w:rsidRPr="008D3522">
              <w:t xml:space="preserve"> т</w:t>
            </w:r>
            <w:r w:rsidRPr="008D3522">
              <w:rPr>
                <w:rFonts w:ascii="Times New Roman" w:eastAsia="Courier New" w:hAnsi="Times New Roman" w:cs="Times New Roman"/>
                <w:color w:val="000000"/>
                <w:kern w:val="0"/>
                <w:sz w:val="24"/>
                <w:szCs w:val="24"/>
                <w:lang w:eastAsia="ru-RU"/>
                <w14:ligatures w14:val="none"/>
              </w:rPr>
              <w:t>ребования технологических регламентов к выполнению кладки, ремонта и реконструкции каменных конструкций;</w:t>
            </w:r>
          </w:p>
          <w:p w14:paraId="5F6EB83E"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требования технической документации в строительстве; принципы бережливого производства при подготовке рабочего места к выполнению кладки, ремонта и реконструкции каменных конструкций;</w:t>
            </w:r>
          </w:p>
          <w:p w14:paraId="359F07AE"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 xml:space="preserve">виды строительных материалов и изделий, необходимых для проведения кладки, ремонта и реконструкции каменных конструкций; требования к организации рабочего места при проведении кладки, ремонта и реконструкции каменных конструкций; </w:t>
            </w:r>
          </w:p>
          <w:p w14:paraId="30F670EF"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система условных обозначений и правила выполнение чертежей в строительстве;</w:t>
            </w:r>
          </w:p>
          <w:p w14:paraId="795748AD"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порядок подготовки инструментов, оборудования, оснастки и строительных материалов для проведения кладки, ремонта и реконструкции каменных конструкций;</w:t>
            </w:r>
          </w:p>
          <w:p w14:paraId="248C1C78"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правила транспортировки и складирования строительных материалов и изделий в пределах рабочей зоны;</w:t>
            </w:r>
          </w:p>
          <w:p w14:paraId="2E2CF8BE"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требования к условиям хранения строительных материалов и изделий;</w:t>
            </w:r>
          </w:p>
          <w:p w14:paraId="0E4F6000"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основные виды и правила применения такелажной оснастки, стропов и захватных приспособлений;</w:t>
            </w:r>
          </w:p>
          <w:p w14:paraId="1622A4B6"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система производственной сигнализации при выполнении такелажных работ;</w:t>
            </w:r>
          </w:p>
          <w:p w14:paraId="4A15A33F"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 xml:space="preserve">порядок проверки качества и количества строительных материалов и изделий, необходимых для выполнения кладки, ремонта и реконструкции </w:t>
            </w:r>
            <w:r w:rsidRPr="008D3522">
              <w:rPr>
                <w:rFonts w:ascii="Times New Roman" w:eastAsia="Courier New" w:hAnsi="Times New Roman" w:cs="Times New Roman"/>
                <w:color w:val="000000"/>
                <w:kern w:val="0"/>
                <w:sz w:val="24"/>
                <w:szCs w:val="24"/>
                <w:lang w:eastAsia="ru-RU"/>
                <w14:ligatures w14:val="none"/>
              </w:rPr>
              <w:lastRenderedPageBreak/>
              <w:t>каменных конструкций;</w:t>
            </w:r>
          </w:p>
          <w:p w14:paraId="3B248C84"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нормы освещенности рабочих мест;</w:t>
            </w:r>
          </w:p>
          <w:p w14:paraId="042F7BA0"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требования в области охраны окружающей среды;</w:t>
            </w:r>
          </w:p>
          <w:p w14:paraId="2CA64A2B"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требования охраны труда при нахождении на строительной площадке, пожарной, промышленной безопасности и электробезопасности при проведении кладки, ремонта и реконструкции каменных конструкций;</w:t>
            </w:r>
          </w:p>
          <w:p w14:paraId="0278316F"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опасные и вредные производственные факторы при проведении кладки, ремонта и реконструкции каменных конструкций</w:t>
            </w:r>
          </w:p>
          <w:p w14:paraId="580D32AF"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правила производственной санитарии при проведении кладки, ремонта и реконструкции каменных конструкций;</w:t>
            </w:r>
          </w:p>
          <w:p w14:paraId="0D5E48BC"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правила оказания первой помощи пострадавшему при несчастном случае на производстве;</w:t>
            </w:r>
          </w:p>
          <w:p w14:paraId="2F533984" w14:textId="751900A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виды и правила применения средств индивидуальной защиты, необходимых при проведении кладки, ремонта и реконструкции каменных конструкций .</w:t>
            </w:r>
          </w:p>
        </w:tc>
      </w:tr>
      <w:tr w:rsidR="00B63F06" w:rsidRPr="008D3522" w14:paraId="6389F29C" w14:textId="77777777" w:rsidTr="00A70274">
        <w:tc>
          <w:tcPr>
            <w:tcW w:w="3823" w:type="dxa"/>
            <w:vMerge w:val="restart"/>
          </w:tcPr>
          <w:p w14:paraId="7FD189CB"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lastRenderedPageBreak/>
              <w:t>ПК 2.</w:t>
            </w:r>
          </w:p>
          <w:p w14:paraId="1EF26078" w14:textId="24A02F14"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Проведение кладки, ремонта и реконструкции каменных конструкций</w:t>
            </w:r>
          </w:p>
        </w:tc>
        <w:tc>
          <w:tcPr>
            <w:tcW w:w="5670" w:type="dxa"/>
          </w:tcPr>
          <w:p w14:paraId="5B30CB24"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b/>
                <w:color w:val="000000"/>
                <w:kern w:val="0"/>
                <w:sz w:val="24"/>
                <w:szCs w:val="24"/>
                <w:lang w:eastAsia="ru-RU"/>
                <w14:ligatures w14:val="none"/>
              </w:rPr>
              <w:t>Трудовые действия:</w:t>
            </w:r>
            <w:r w:rsidRPr="008D3522">
              <w:t xml:space="preserve"> </w:t>
            </w:r>
            <w:r w:rsidRPr="008D3522">
              <w:rPr>
                <w:rFonts w:ascii="Times New Roman" w:eastAsia="Courier New" w:hAnsi="Times New Roman" w:cs="Times New Roman"/>
                <w:color w:val="000000"/>
                <w:kern w:val="0"/>
                <w:sz w:val="24"/>
                <w:szCs w:val="24"/>
                <w:lang w:eastAsia="ru-RU"/>
                <w14:ligatures w14:val="none"/>
              </w:rPr>
              <w:t>кладка фундаментов из бутового камня под лопатку и кирпичного щебня под залив;</w:t>
            </w:r>
          </w:p>
          <w:p w14:paraId="79EE070E"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выполнение цементной стяжки;</w:t>
            </w:r>
          </w:p>
          <w:p w14:paraId="3B91A244"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выполнение горизонтальной гидроизоляции фундамента рулонными материалами;</w:t>
            </w:r>
          </w:p>
          <w:p w14:paraId="536BA446" w14:textId="5D0AE00C"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выполнение вертикальной гидроизоляции фундамента и стен подвалов окрасочными растворами, материалами проникающего типа; ремонт и замена отдельных участков кирпичных и бутовых фундаментов.</w:t>
            </w:r>
          </w:p>
        </w:tc>
      </w:tr>
      <w:tr w:rsidR="00B63F06" w:rsidRPr="008D3522" w14:paraId="6B131ED8" w14:textId="77777777" w:rsidTr="00A70274">
        <w:tc>
          <w:tcPr>
            <w:tcW w:w="3823" w:type="dxa"/>
            <w:vMerge/>
          </w:tcPr>
          <w:p w14:paraId="3E2D3B11"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5050CB92"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b/>
                <w:color w:val="000000"/>
                <w:kern w:val="0"/>
                <w:sz w:val="24"/>
                <w:szCs w:val="24"/>
                <w:lang w:eastAsia="ru-RU"/>
                <w14:ligatures w14:val="none"/>
              </w:rPr>
              <w:t>Умения:</w:t>
            </w:r>
            <w:r w:rsidRPr="008D3522">
              <w:t xml:space="preserve"> </w:t>
            </w:r>
            <w:r w:rsidRPr="008D3522">
              <w:rPr>
                <w:rFonts w:ascii="Times New Roman" w:eastAsia="Courier New" w:hAnsi="Times New Roman" w:cs="Times New Roman"/>
                <w:color w:val="000000"/>
                <w:kern w:val="0"/>
                <w:sz w:val="24"/>
                <w:szCs w:val="24"/>
                <w:lang w:eastAsia="ru-RU"/>
                <w14:ligatures w14:val="none"/>
              </w:rPr>
              <w:t>читать чертежи и схемы каменных конструкций; применять технологию кладки фундаментов из бутового камня под лопатку и кирпичного щебня под залив</w:t>
            </w:r>
          </w:p>
          <w:p w14:paraId="469E7E26"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пользоваться инструментом и приспособлениями для выполнения цементной стяжки; подготавливать и укреплять рулонные материалы на горизонтальные поверхности для создания гидроизоляционного слоя;</w:t>
            </w:r>
          </w:p>
          <w:p w14:paraId="495A570A"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применять технологию нанесения гидроизоляции на вертикальные поверхности; применять технологию расстила и разравнивания раствора при выполнении цементной стяжки;</w:t>
            </w:r>
          </w:p>
          <w:p w14:paraId="29C9EF4E"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пользоваться оборудованием, инструментом и приспособлениями при выполнении гидроизоляционных работ</w:t>
            </w:r>
          </w:p>
          <w:p w14:paraId="42EE408D"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 xml:space="preserve">применять технологию ремонта и замены отдельных участков кирпичных и бутовых фундаментов; применять требования производственной санитарии </w:t>
            </w:r>
            <w:r w:rsidRPr="008D3522">
              <w:rPr>
                <w:rFonts w:ascii="Times New Roman" w:eastAsia="Courier New" w:hAnsi="Times New Roman" w:cs="Times New Roman"/>
                <w:color w:val="000000"/>
                <w:kern w:val="0"/>
                <w:sz w:val="24"/>
                <w:szCs w:val="24"/>
                <w:lang w:eastAsia="ru-RU"/>
                <w14:ligatures w14:val="none"/>
              </w:rPr>
              <w:lastRenderedPageBreak/>
              <w:t>при производстве каменных работ;</w:t>
            </w:r>
          </w:p>
          <w:p w14:paraId="727AC637" w14:textId="492F4A6C"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применять требования охраны труда при нахождении на строительной площадке, пожарной, промышленной безопасности и электробезопасности при производстве каменных работ; применять средства индивидуальной защиты при производстве каменных, гидроизоляционных и ремонтных работ; применять принципы бережливого производства при выполнении каменных, гидроизоляционных и ремонтных работ.</w:t>
            </w:r>
          </w:p>
        </w:tc>
      </w:tr>
      <w:tr w:rsidR="00B63F06" w:rsidRPr="008D3522" w14:paraId="49DDD64B" w14:textId="77777777" w:rsidTr="00A70274">
        <w:tc>
          <w:tcPr>
            <w:tcW w:w="3823" w:type="dxa"/>
            <w:vMerge/>
          </w:tcPr>
          <w:p w14:paraId="57932FD7"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59D78805"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b/>
                <w:color w:val="000000"/>
                <w:kern w:val="0"/>
                <w:sz w:val="24"/>
                <w:szCs w:val="24"/>
                <w:lang w:eastAsia="ru-RU"/>
                <w14:ligatures w14:val="none"/>
              </w:rPr>
              <w:t>Знания:</w:t>
            </w:r>
            <w:r w:rsidRPr="008D3522">
              <w:t xml:space="preserve"> </w:t>
            </w:r>
            <w:r w:rsidRPr="008D3522">
              <w:rPr>
                <w:rFonts w:ascii="Times New Roman" w:eastAsia="Courier New" w:hAnsi="Times New Roman" w:cs="Times New Roman"/>
                <w:color w:val="000000"/>
                <w:kern w:val="0"/>
                <w:sz w:val="24"/>
                <w:szCs w:val="24"/>
                <w:lang w:eastAsia="ru-RU"/>
                <w14:ligatures w14:val="none"/>
              </w:rPr>
              <w:t>требования технологических регламентов к выполнению кладки, гидроизоляции и ремонта фундаментов зданий и сооружений; требования технической документации в строительстве;</w:t>
            </w:r>
          </w:p>
          <w:p w14:paraId="3C8A1C7B"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принципы бережливого производства при выполнении каменных работ; технология кладки фундаментов из бутового камня под лопатку и под залив; основные свойства стеновых материалов, гидроизоляционных материалов и строительных растворов;</w:t>
            </w:r>
          </w:p>
          <w:p w14:paraId="19736D68"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технологии выполнения цементной стяжки;</w:t>
            </w:r>
          </w:p>
          <w:p w14:paraId="7C38F6A2"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виды и правила эксплуатации инструментов для выполнения цементной стяжки;</w:t>
            </w:r>
          </w:p>
          <w:p w14:paraId="305AAC79"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виды гидроизоляции, правила ее устройства; правила и способы кладки фундаментов из бутового камня под лопатку и под залив;</w:t>
            </w:r>
          </w:p>
          <w:p w14:paraId="21976F1B"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правила и технологии проведения ремонта и замены отдельных участков бутовых фундаментов; виды и правила эксплуатации инструментов для проведения ремонта и замены отдельных участков бутовых фундаментов; требования в области охраны окружающей среды; требования охраны труда при нахождении на строительной площадке, пожарной, промышленной безопасности и электробезопасности при проведении кладки, ремонта и реконструкции каменных конструкций;</w:t>
            </w:r>
          </w:p>
          <w:p w14:paraId="498E2DC8"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опасные и вредные производственные факторы при проведении кладки, ремонта и реконструкции каменных конструкций;</w:t>
            </w:r>
          </w:p>
          <w:p w14:paraId="6E7F3CBA" w14:textId="77777777"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правила производственной санитарии при проведении кладки, ремонта и реконструкции каменных конструкций;</w:t>
            </w:r>
          </w:p>
          <w:p w14:paraId="4D9435B9" w14:textId="22499B11" w:rsidR="00B63F06" w:rsidRPr="008D3522" w:rsidRDefault="00B63F06" w:rsidP="00B63F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8D3522">
              <w:rPr>
                <w:rFonts w:ascii="Times New Roman" w:eastAsia="Courier New" w:hAnsi="Times New Roman" w:cs="Times New Roman"/>
                <w:color w:val="000000"/>
                <w:kern w:val="0"/>
                <w:sz w:val="24"/>
                <w:szCs w:val="24"/>
                <w:lang w:eastAsia="ru-RU"/>
                <w14:ligatures w14:val="none"/>
              </w:rPr>
              <w:t>правила оказания первой помощи пострадавшему при несчастном случае на производстве; виды и правила применения средств индивидуальной защиты, необходимых при проведении кладки, ремонта и реконструкции каменных конструкций.</w:t>
            </w:r>
          </w:p>
        </w:tc>
      </w:tr>
    </w:tbl>
    <w:p w14:paraId="750AD546" w14:textId="77777777" w:rsidR="006635A9" w:rsidRPr="008D3522" w:rsidRDefault="006635A9" w:rsidP="006635A9">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p w14:paraId="2DCA38F3" w14:textId="77777777" w:rsidR="00C45275" w:rsidRPr="008D3522" w:rsidRDefault="00C45275" w:rsidP="004141C8">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sectPr w:rsidR="00C45275" w:rsidRPr="008D3522" w:rsidSect="004141C8">
          <w:pgSz w:w="11906" w:h="16838"/>
          <w:pgMar w:top="1134" w:right="851" w:bottom="1134" w:left="1701" w:header="709" w:footer="709" w:gutter="0"/>
          <w:cols w:space="708"/>
          <w:docGrid w:linePitch="360"/>
        </w:sectPr>
      </w:pPr>
    </w:p>
    <w:p w14:paraId="39A64B73" w14:textId="77777777" w:rsidR="006635A9" w:rsidRPr="008D3522" w:rsidRDefault="006635A9" w:rsidP="006635A9">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pPr>
      <w:r w:rsidRPr="008D3522">
        <w:rPr>
          <w:rFonts w:ascii="Times New Roman" w:eastAsia="Courier New" w:hAnsi="Times New Roman" w:cs="Times New Roman"/>
          <w:b/>
          <w:bCs/>
          <w:noProof/>
          <w:color w:val="000000"/>
          <w:kern w:val="0"/>
          <w:sz w:val="28"/>
          <w:szCs w:val="28"/>
          <w:lang w:eastAsia="ru-RU"/>
        </w:rPr>
        <w:lastRenderedPageBreak/>
        <w:t>Распределение учебных часов по разделам и темам, содержание рабочей программы</w:t>
      </w:r>
    </w:p>
    <w:tbl>
      <w:tblPr>
        <w:tblW w:w="14899" w:type="dxa"/>
        <w:tblInd w:w="93" w:type="dxa"/>
        <w:tblLook w:val="04A0" w:firstRow="1" w:lastRow="0" w:firstColumn="1" w:lastColumn="0" w:noHBand="0" w:noVBand="1"/>
      </w:tblPr>
      <w:tblGrid>
        <w:gridCol w:w="2850"/>
        <w:gridCol w:w="10915"/>
        <w:gridCol w:w="1134"/>
      </w:tblGrid>
      <w:tr w:rsidR="006635A9" w:rsidRPr="008D3522" w14:paraId="19FBF644" w14:textId="77777777" w:rsidTr="00E90854">
        <w:trPr>
          <w:trHeight w:val="630"/>
        </w:trPr>
        <w:tc>
          <w:tcPr>
            <w:tcW w:w="2850" w:type="dxa"/>
            <w:tcBorders>
              <w:top w:val="single" w:sz="4" w:space="0" w:color="auto"/>
              <w:left w:val="single" w:sz="4" w:space="0" w:color="auto"/>
              <w:bottom w:val="single" w:sz="4" w:space="0" w:color="auto"/>
              <w:right w:val="single" w:sz="4" w:space="0" w:color="auto"/>
            </w:tcBorders>
            <w:vAlign w:val="center"/>
            <w:hideMark/>
          </w:tcPr>
          <w:p w14:paraId="3BA93E4A" w14:textId="77777777" w:rsidR="006635A9" w:rsidRPr="008D3522" w:rsidRDefault="006635A9" w:rsidP="006635A9">
            <w:pPr>
              <w:spacing w:after="0" w:line="240" w:lineRule="auto"/>
              <w:jc w:val="center"/>
              <w:rPr>
                <w:rFonts w:ascii="Times New Roman" w:eastAsia="Times New Roman" w:hAnsi="Times New Roman" w:cs="Times New Roman"/>
                <w:b/>
                <w:bCs/>
                <w:kern w:val="0"/>
                <w:sz w:val="24"/>
                <w:szCs w:val="24"/>
                <w:lang w:eastAsia="ru-RU"/>
                <w14:ligatures w14:val="none"/>
              </w:rPr>
            </w:pPr>
            <w:r w:rsidRPr="008D3522">
              <w:rPr>
                <w:rFonts w:ascii="Times New Roman" w:eastAsia="Times New Roman" w:hAnsi="Times New Roman" w:cs="Times New Roman"/>
                <w:b/>
                <w:bCs/>
                <w:kern w:val="0"/>
                <w:sz w:val="24"/>
                <w:szCs w:val="24"/>
                <w:lang w:eastAsia="ru-RU"/>
                <w14:ligatures w14:val="none"/>
              </w:rPr>
              <w:t xml:space="preserve">Наименование разделов и тем </w:t>
            </w:r>
          </w:p>
        </w:tc>
        <w:tc>
          <w:tcPr>
            <w:tcW w:w="10915" w:type="dxa"/>
            <w:tcBorders>
              <w:top w:val="single" w:sz="4" w:space="0" w:color="auto"/>
              <w:left w:val="nil"/>
              <w:bottom w:val="single" w:sz="4" w:space="0" w:color="auto"/>
              <w:right w:val="single" w:sz="4" w:space="0" w:color="auto"/>
            </w:tcBorders>
            <w:vAlign w:val="center"/>
            <w:hideMark/>
          </w:tcPr>
          <w:p w14:paraId="66C7699B" w14:textId="0E142796" w:rsidR="006635A9" w:rsidRPr="008D3522" w:rsidRDefault="006635A9" w:rsidP="006635A9">
            <w:pPr>
              <w:spacing w:after="0" w:line="240" w:lineRule="auto"/>
              <w:jc w:val="center"/>
              <w:rPr>
                <w:rFonts w:ascii="Times New Roman" w:eastAsia="Times New Roman" w:hAnsi="Times New Roman" w:cs="Times New Roman"/>
                <w:b/>
                <w:bCs/>
                <w:kern w:val="0"/>
                <w:sz w:val="24"/>
                <w:szCs w:val="24"/>
                <w:lang w:eastAsia="ru-RU"/>
                <w14:ligatures w14:val="none"/>
              </w:rPr>
            </w:pPr>
            <w:r w:rsidRPr="008D3522">
              <w:rPr>
                <w:rFonts w:ascii="Times New Roman" w:eastAsia="Times New Roman" w:hAnsi="Times New Roman" w:cs="Times New Roman"/>
                <w:b/>
                <w:bCs/>
                <w:kern w:val="0"/>
                <w:sz w:val="24"/>
                <w:szCs w:val="24"/>
                <w:lang w:eastAsia="ru-RU"/>
                <w14:ligatures w14:val="none"/>
              </w:rPr>
              <w:t>Содержание работ</w:t>
            </w:r>
          </w:p>
        </w:tc>
        <w:tc>
          <w:tcPr>
            <w:tcW w:w="1134" w:type="dxa"/>
            <w:tcBorders>
              <w:top w:val="single" w:sz="4" w:space="0" w:color="auto"/>
              <w:left w:val="nil"/>
              <w:bottom w:val="single" w:sz="4" w:space="0" w:color="auto"/>
              <w:right w:val="single" w:sz="4" w:space="0" w:color="auto"/>
            </w:tcBorders>
            <w:vAlign w:val="center"/>
            <w:hideMark/>
          </w:tcPr>
          <w:p w14:paraId="0B2B5F84" w14:textId="77777777" w:rsidR="006635A9" w:rsidRPr="008D3522" w:rsidRDefault="006635A9" w:rsidP="006635A9">
            <w:pPr>
              <w:spacing w:after="0" w:line="240" w:lineRule="auto"/>
              <w:jc w:val="center"/>
              <w:rPr>
                <w:rFonts w:ascii="Times New Roman" w:eastAsia="Times New Roman" w:hAnsi="Times New Roman" w:cs="Times New Roman"/>
                <w:b/>
                <w:bCs/>
                <w:kern w:val="0"/>
                <w:sz w:val="24"/>
                <w:szCs w:val="24"/>
                <w:lang w:eastAsia="ru-RU"/>
                <w14:ligatures w14:val="none"/>
              </w:rPr>
            </w:pPr>
            <w:r w:rsidRPr="008D3522">
              <w:rPr>
                <w:rFonts w:ascii="Times New Roman" w:eastAsia="Times New Roman" w:hAnsi="Times New Roman" w:cs="Times New Roman"/>
                <w:b/>
                <w:bCs/>
                <w:kern w:val="0"/>
                <w:sz w:val="24"/>
                <w:szCs w:val="24"/>
                <w:lang w:eastAsia="ru-RU"/>
                <w14:ligatures w14:val="none"/>
              </w:rPr>
              <w:t>Объем часов</w:t>
            </w:r>
          </w:p>
        </w:tc>
      </w:tr>
      <w:tr w:rsidR="006635A9" w:rsidRPr="008D3522" w14:paraId="2C0AFDA6" w14:textId="77777777" w:rsidTr="00E90854">
        <w:trPr>
          <w:trHeight w:val="315"/>
        </w:trPr>
        <w:tc>
          <w:tcPr>
            <w:tcW w:w="13765" w:type="dxa"/>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14:paraId="722341BA" w14:textId="575F2BC4" w:rsidR="006635A9" w:rsidRPr="008D3522" w:rsidRDefault="006635A9" w:rsidP="00584D70">
            <w:pPr>
              <w:spacing w:after="0" w:line="240" w:lineRule="auto"/>
              <w:jc w:val="center"/>
              <w:rPr>
                <w:rFonts w:ascii="Times New Roman" w:eastAsia="Times New Roman" w:hAnsi="Times New Roman" w:cs="Times New Roman"/>
                <w:b/>
                <w:bCs/>
                <w:kern w:val="0"/>
                <w:sz w:val="24"/>
                <w:szCs w:val="24"/>
                <w:lang w:eastAsia="ru-RU"/>
                <w14:ligatures w14:val="none"/>
              </w:rPr>
            </w:pPr>
            <w:r w:rsidRPr="008D3522">
              <w:rPr>
                <w:rFonts w:ascii="Times New Roman" w:eastAsia="Times New Roman" w:hAnsi="Times New Roman" w:cs="Times New Roman"/>
                <w:b/>
                <w:bCs/>
                <w:kern w:val="0"/>
                <w:sz w:val="24"/>
                <w:szCs w:val="24"/>
                <w:lang w:eastAsia="ru-RU"/>
                <w14:ligatures w14:val="none"/>
              </w:rPr>
              <w:t xml:space="preserve">Раздел 5.3.1 </w:t>
            </w:r>
            <w:r w:rsidR="00824B59" w:rsidRPr="008D3522">
              <w:rPr>
                <w:rFonts w:ascii="Times New Roman" w:eastAsia="Times New Roman" w:hAnsi="Times New Roman" w:cs="Times New Roman"/>
                <w:b/>
                <w:bCs/>
                <w:kern w:val="0"/>
                <w:sz w:val="24"/>
                <w:szCs w:val="24"/>
                <w:lang w:eastAsia="ru-RU"/>
                <w14:ligatures w14:val="none"/>
              </w:rPr>
              <w:t>Выполнение подготовительных работ при производстве каменных работ</w:t>
            </w:r>
          </w:p>
        </w:tc>
        <w:tc>
          <w:tcPr>
            <w:tcW w:w="1134" w:type="dxa"/>
            <w:tcBorders>
              <w:top w:val="nil"/>
              <w:left w:val="nil"/>
              <w:bottom w:val="single" w:sz="4" w:space="0" w:color="auto"/>
              <w:right w:val="single" w:sz="4" w:space="0" w:color="auto"/>
            </w:tcBorders>
            <w:shd w:val="clear" w:color="000000" w:fill="D9D9D9"/>
            <w:vAlign w:val="center"/>
            <w:hideMark/>
          </w:tcPr>
          <w:p w14:paraId="4D9D7129" w14:textId="241640E6" w:rsidR="006635A9" w:rsidRPr="008D3522" w:rsidRDefault="006635A9" w:rsidP="006635A9">
            <w:pPr>
              <w:spacing w:after="0" w:line="240" w:lineRule="auto"/>
              <w:jc w:val="center"/>
              <w:rPr>
                <w:rFonts w:ascii="Times New Roman" w:eastAsia="Times New Roman" w:hAnsi="Times New Roman" w:cs="Times New Roman"/>
                <w:b/>
                <w:bCs/>
                <w:kern w:val="0"/>
                <w:sz w:val="24"/>
                <w:szCs w:val="24"/>
                <w:lang w:eastAsia="ru-RU"/>
                <w14:ligatures w14:val="none"/>
              </w:rPr>
            </w:pPr>
            <w:r w:rsidRPr="008D3522">
              <w:rPr>
                <w:rFonts w:ascii="Times New Roman" w:eastAsia="Times New Roman" w:hAnsi="Times New Roman" w:cs="Times New Roman"/>
                <w:b/>
                <w:bCs/>
                <w:kern w:val="0"/>
                <w:sz w:val="24"/>
                <w:szCs w:val="24"/>
                <w:lang w:eastAsia="ru-RU"/>
                <w14:ligatures w14:val="none"/>
              </w:rPr>
              <w:t>6</w:t>
            </w:r>
          </w:p>
        </w:tc>
      </w:tr>
      <w:tr w:rsidR="006635A9" w:rsidRPr="008D3522" w14:paraId="670703AA" w14:textId="77777777" w:rsidTr="00E90854">
        <w:trPr>
          <w:trHeight w:val="450"/>
        </w:trPr>
        <w:tc>
          <w:tcPr>
            <w:tcW w:w="2850" w:type="dxa"/>
            <w:vMerge w:val="restart"/>
            <w:tcBorders>
              <w:top w:val="nil"/>
              <w:left w:val="single" w:sz="4" w:space="0" w:color="auto"/>
              <w:bottom w:val="single" w:sz="4" w:space="0" w:color="000000"/>
              <w:right w:val="single" w:sz="4" w:space="0" w:color="auto"/>
            </w:tcBorders>
            <w:vAlign w:val="center"/>
            <w:hideMark/>
          </w:tcPr>
          <w:p w14:paraId="1D187DB8" w14:textId="2B22ABFB" w:rsidR="006635A9" w:rsidRPr="008D3522" w:rsidRDefault="00824B59" w:rsidP="006635A9">
            <w:pPr>
              <w:spacing w:after="0" w:line="240" w:lineRule="auto"/>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t>Подготовка материала для производства каменной кладки</w:t>
            </w:r>
          </w:p>
          <w:p w14:paraId="21FDD5D6" w14:textId="77777777" w:rsidR="002C1633" w:rsidRPr="008D3522" w:rsidRDefault="002C1633" w:rsidP="006635A9">
            <w:pPr>
              <w:spacing w:after="0" w:line="240" w:lineRule="auto"/>
              <w:rPr>
                <w:rFonts w:ascii="Times New Roman" w:eastAsia="Times New Roman" w:hAnsi="Times New Roman" w:cs="Times New Roman"/>
                <w:kern w:val="0"/>
                <w:sz w:val="24"/>
                <w:szCs w:val="24"/>
                <w:lang w:eastAsia="ru-RU"/>
                <w14:ligatures w14:val="none"/>
              </w:rPr>
            </w:pPr>
          </w:p>
          <w:p w14:paraId="4AE2BFA4" w14:textId="77777777" w:rsidR="002C1633" w:rsidRPr="008D3522" w:rsidRDefault="002C1633" w:rsidP="006635A9">
            <w:pPr>
              <w:spacing w:after="0" w:line="240" w:lineRule="auto"/>
              <w:rPr>
                <w:rFonts w:ascii="Times New Roman" w:eastAsia="Times New Roman" w:hAnsi="Times New Roman" w:cs="Times New Roman"/>
                <w:kern w:val="0"/>
                <w:sz w:val="24"/>
                <w:szCs w:val="24"/>
                <w:lang w:eastAsia="ru-RU"/>
                <w14:ligatures w14:val="none"/>
              </w:rPr>
            </w:pPr>
          </w:p>
        </w:tc>
        <w:tc>
          <w:tcPr>
            <w:tcW w:w="10915" w:type="dxa"/>
            <w:vMerge w:val="restart"/>
            <w:tcBorders>
              <w:top w:val="nil"/>
              <w:left w:val="single" w:sz="4" w:space="0" w:color="auto"/>
              <w:bottom w:val="single" w:sz="4" w:space="0" w:color="auto"/>
              <w:right w:val="single" w:sz="4" w:space="0" w:color="auto"/>
            </w:tcBorders>
            <w:vAlign w:val="center"/>
            <w:hideMark/>
          </w:tcPr>
          <w:p w14:paraId="77DED090" w14:textId="6A3CE343" w:rsidR="002C1633" w:rsidRPr="008D3522" w:rsidRDefault="00824B59" w:rsidP="00824B59">
            <w:pPr>
              <w:spacing w:after="0" w:line="240" w:lineRule="auto"/>
              <w:jc w:val="both"/>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t>Ознакомление с оборудованием каменной мастерской, проведение инструктажей по охране труда при производстве учебных занятий. Выбор инструментов, приспособлений и инвентаря для каменных работ. Подбор требуемых материалов для каменной кладки. Приготовление растворной смеси для производства каменной кладки. Инструктаж по технике безопасности. Требования безопасности труда в учебных мастерских и на рабочих местах</w:t>
            </w:r>
          </w:p>
        </w:tc>
        <w:tc>
          <w:tcPr>
            <w:tcW w:w="1134" w:type="dxa"/>
            <w:vMerge w:val="restart"/>
            <w:tcBorders>
              <w:top w:val="nil"/>
              <w:left w:val="single" w:sz="4" w:space="0" w:color="auto"/>
              <w:bottom w:val="single" w:sz="4" w:space="0" w:color="auto"/>
              <w:right w:val="single" w:sz="4" w:space="0" w:color="auto"/>
            </w:tcBorders>
            <w:vAlign w:val="center"/>
            <w:hideMark/>
          </w:tcPr>
          <w:p w14:paraId="299E8E7B" w14:textId="77777777" w:rsidR="006635A9" w:rsidRPr="008D3522" w:rsidRDefault="002C1633" w:rsidP="006635A9">
            <w:pPr>
              <w:spacing w:after="0" w:line="240" w:lineRule="auto"/>
              <w:jc w:val="center"/>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t>3</w:t>
            </w:r>
          </w:p>
          <w:p w14:paraId="47341B5A" w14:textId="77777777" w:rsidR="002C1633" w:rsidRPr="008D3522" w:rsidRDefault="002C1633" w:rsidP="006635A9">
            <w:pPr>
              <w:spacing w:after="0" w:line="240" w:lineRule="auto"/>
              <w:jc w:val="center"/>
              <w:rPr>
                <w:rFonts w:ascii="Times New Roman" w:eastAsia="Times New Roman" w:hAnsi="Times New Roman" w:cs="Times New Roman"/>
                <w:kern w:val="0"/>
                <w:sz w:val="24"/>
                <w:szCs w:val="24"/>
                <w:lang w:eastAsia="ru-RU"/>
                <w14:ligatures w14:val="none"/>
              </w:rPr>
            </w:pPr>
          </w:p>
          <w:p w14:paraId="63E3ECB2" w14:textId="77777777" w:rsidR="002C1633" w:rsidRPr="008D3522" w:rsidRDefault="002C1633" w:rsidP="006635A9">
            <w:pPr>
              <w:spacing w:after="0" w:line="240" w:lineRule="auto"/>
              <w:jc w:val="center"/>
              <w:rPr>
                <w:rFonts w:ascii="Times New Roman" w:eastAsia="Times New Roman" w:hAnsi="Times New Roman" w:cs="Times New Roman"/>
                <w:kern w:val="0"/>
                <w:sz w:val="24"/>
                <w:szCs w:val="24"/>
                <w:lang w:eastAsia="ru-RU"/>
                <w14:ligatures w14:val="none"/>
              </w:rPr>
            </w:pPr>
          </w:p>
          <w:p w14:paraId="39F42A49" w14:textId="31DE3346" w:rsidR="002C1633" w:rsidRPr="008D3522" w:rsidRDefault="002C1633" w:rsidP="006635A9">
            <w:pPr>
              <w:spacing w:after="0" w:line="240" w:lineRule="auto"/>
              <w:jc w:val="center"/>
              <w:rPr>
                <w:rFonts w:ascii="Times New Roman" w:eastAsia="Times New Roman" w:hAnsi="Times New Roman" w:cs="Times New Roman"/>
                <w:kern w:val="0"/>
                <w:sz w:val="24"/>
                <w:szCs w:val="24"/>
                <w:lang w:eastAsia="ru-RU"/>
                <w14:ligatures w14:val="none"/>
              </w:rPr>
            </w:pPr>
          </w:p>
        </w:tc>
      </w:tr>
      <w:tr w:rsidR="006635A9" w:rsidRPr="008D3522" w14:paraId="6BACD300" w14:textId="77777777" w:rsidTr="002C1633">
        <w:trPr>
          <w:trHeight w:val="657"/>
        </w:trPr>
        <w:tc>
          <w:tcPr>
            <w:tcW w:w="2850" w:type="dxa"/>
            <w:vMerge/>
            <w:tcBorders>
              <w:top w:val="nil"/>
              <w:left w:val="single" w:sz="4" w:space="0" w:color="auto"/>
              <w:bottom w:val="single" w:sz="4" w:space="0" w:color="000000"/>
              <w:right w:val="single" w:sz="4" w:space="0" w:color="auto"/>
            </w:tcBorders>
            <w:vAlign w:val="center"/>
            <w:hideMark/>
          </w:tcPr>
          <w:p w14:paraId="13248619" w14:textId="77777777" w:rsidR="006635A9" w:rsidRPr="008D3522" w:rsidRDefault="006635A9" w:rsidP="006635A9">
            <w:pPr>
              <w:spacing w:after="0" w:line="240" w:lineRule="auto"/>
              <w:rPr>
                <w:rFonts w:ascii="Times New Roman" w:eastAsia="Times New Roman" w:hAnsi="Times New Roman" w:cs="Times New Roman"/>
                <w:kern w:val="0"/>
                <w:sz w:val="24"/>
                <w:szCs w:val="24"/>
                <w:lang w:eastAsia="ru-RU"/>
                <w14:ligatures w14:val="none"/>
              </w:rPr>
            </w:pPr>
          </w:p>
        </w:tc>
        <w:tc>
          <w:tcPr>
            <w:tcW w:w="10915" w:type="dxa"/>
            <w:vMerge/>
            <w:tcBorders>
              <w:top w:val="nil"/>
              <w:left w:val="single" w:sz="4" w:space="0" w:color="auto"/>
              <w:bottom w:val="single" w:sz="4" w:space="0" w:color="auto"/>
              <w:right w:val="single" w:sz="4" w:space="0" w:color="auto"/>
            </w:tcBorders>
            <w:vAlign w:val="center"/>
            <w:hideMark/>
          </w:tcPr>
          <w:p w14:paraId="7B3931CA" w14:textId="77777777" w:rsidR="006635A9" w:rsidRPr="008D3522" w:rsidRDefault="006635A9" w:rsidP="006635A9">
            <w:pPr>
              <w:spacing w:after="0" w:line="240" w:lineRule="auto"/>
              <w:rPr>
                <w:rFonts w:ascii="Times New Roman" w:eastAsia="Times New Roman" w:hAnsi="Times New Roman" w:cs="Times New Roman"/>
                <w:kern w:val="0"/>
                <w:sz w:val="24"/>
                <w:szCs w:val="24"/>
                <w:lang w:eastAsia="ru-RU"/>
                <w14:ligatures w14:val="none"/>
              </w:rPr>
            </w:pPr>
          </w:p>
        </w:tc>
        <w:tc>
          <w:tcPr>
            <w:tcW w:w="1134" w:type="dxa"/>
            <w:vMerge/>
            <w:tcBorders>
              <w:top w:val="nil"/>
              <w:left w:val="single" w:sz="4" w:space="0" w:color="auto"/>
              <w:bottom w:val="single" w:sz="4" w:space="0" w:color="auto"/>
              <w:right w:val="single" w:sz="4" w:space="0" w:color="auto"/>
            </w:tcBorders>
            <w:vAlign w:val="center"/>
            <w:hideMark/>
          </w:tcPr>
          <w:p w14:paraId="5C3801E0" w14:textId="77777777" w:rsidR="006635A9" w:rsidRPr="008D3522" w:rsidRDefault="006635A9" w:rsidP="006635A9">
            <w:pPr>
              <w:spacing w:after="0" w:line="240" w:lineRule="auto"/>
              <w:rPr>
                <w:rFonts w:ascii="Times New Roman" w:eastAsia="Times New Roman" w:hAnsi="Times New Roman" w:cs="Times New Roman"/>
                <w:kern w:val="0"/>
                <w:sz w:val="24"/>
                <w:szCs w:val="24"/>
                <w:lang w:eastAsia="ru-RU"/>
                <w14:ligatures w14:val="none"/>
              </w:rPr>
            </w:pPr>
          </w:p>
        </w:tc>
      </w:tr>
      <w:tr w:rsidR="00824B59" w:rsidRPr="008D3522" w14:paraId="5BDEE9E0" w14:textId="77777777" w:rsidTr="002C1633">
        <w:trPr>
          <w:trHeight w:val="657"/>
        </w:trPr>
        <w:tc>
          <w:tcPr>
            <w:tcW w:w="2850" w:type="dxa"/>
            <w:tcBorders>
              <w:top w:val="nil"/>
              <w:left w:val="single" w:sz="4" w:space="0" w:color="auto"/>
              <w:bottom w:val="single" w:sz="4" w:space="0" w:color="000000"/>
              <w:right w:val="single" w:sz="4" w:space="0" w:color="auto"/>
            </w:tcBorders>
            <w:vAlign w:val="center"/>
          </w:tcPr>
          <w:p w14:paraId="7F4B8983" w14:textId="353AC479" w:rsidR="00824B59" w:rsidRPr="008D3522" w:rsidRDefault="00824B59" w:rsidP="006635A9">
            <w:pPr>
              <w:spacing w:after="0" w:line="240" w:lineRule="auto"/>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t>Организация рабочего места каменщика</w:t>
            </w:r>
          </w:p>
        </w:tc>
        <w:tc>
          <w:tcPr>
            <w:tcW w:w="10915" w:type="dxa"/>
            <w:tcBorders>
              <w:top w:val="nil"/>
              <w:left w:val="single" w:sz="4" w:space="0" w:color="auto"/>
              <w:bottom w:val="single" w:sz="4" w:space="0" w:color="auto"/>
              <w:right w:val="single" w:sz="4" w:space="0" w:color="auto"/>
            </w:tcBorders>
            <w:vAlign w:val="center"/>
          </w:tcPr>
          <w:p w14:paraId="1D97A104" w14:textId="77777777" w:rsidR="00824B59" w:rsidRPr="008D3522" w:rsidRDefault="00824B59" w:rsidP="00824B59">
            <w:pPr>
              <w:spacing w:after="0" w:line="240" w:lineRule="auto"/>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t>Организация рабочего места каменщика. Установка подмостей. Чтение чертежей и схем каменных конструкций. Выполнение разметки каменных конструкций. Создавать безопасные условия труда при выполнении каменных работ. Производственная санитария. Противопожарные</w:t>
            </w:r>
          </w:p>
          <w:p w14:paraId="0FE760CD" w14:textId="3CE77CBF" w:rsidR="00824B59" w:rsidRPr="008D3522" w:rsidRDefault="00824B59" w:rsidP="00824B59">
            <w:pPr>
              <w:spacing w:after="0" w:line="240" w:lineRule="auto"/>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t>мероприятия, оказание первой помощи</w:t>
            </w:r>
          </w:p>
        </w:tc>
        <w:tc>
          <w:tcPr>
            <w:tcW w:w="1134" w:type="dxa"/>
            <w:tcBorders>
              <w:top w:val="nil"/>
              <w:left w:val="single" w:sz="4" w:space="0" w:color="auto"/>
              <w:bottom w:val="single" w:sz="4" w:space="0" w:color="auto"/>
              <w:right w:val="single" w:sz="4" w:space="0" w:color="auto"/>
            </w:tcBorders>
            <w:vAlign w:val="center"/>
          </w:tcPr>
          <w:p w14:paraId="3A7955D7" w14:textId="1596351F" w:rsidR="00824B59" w:rsidRPr="008D3522" w:rsidRDefault="00824B59" w:rsidP="00824B59">
            <w:pPr>
              <w:spacing w:after="0" w:line="240" w:lineRule="auto"/>
              <w:jc w:val="center"/>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t>3</w:t>
            </w:r>
          </w:p>
        </w:tc>
      </w:tr>
      <w:tr w:rsidR="00824B59" w:rsidRPr="008D3522" w14:paraId="449687B9" w14:textId="77777777" w:rsidTr="00824B59">
        <w:trPr>
          <w:trHeight w:val="308"/>
        </w:trPr>
        <w:tc>
          <w:tcPr>
            <w:tcW w:w="14899" w:type="dxa"/>
            <w:gridSpan w:val="3"/>
            <w:tcBorders>
              <w:top w:val="nil"/>
              <w:left w:val="single" w:sz="4" w:space="0" w:color="auto"/>
              <w:bottom w:val="single" w:sz="4" w:space="0" w:color="000000"/>
              <w:right w:val="single" w:sz="4" w:space="0" w:color="auto"/>
            </w:tcBorders>
            <w:shd w:val="clear" w:color="auto" w:fill="BFBFBF" w:themeFill="background1" w:themeFillShade="BF"/>
            <w:vAlign w:val="center"/>
          </w:tcPr>
          <w:p w14:paraId="409F9150" w14:textId="7F5DD1B5" w:rsidR="00824B59" w:rsidRPr="008D3522" w:rsidRDefault="00824B59" w:rsidP="00584D70">
            <w:pPr>
              <w:spacing w:after="0" w:line="240" w:lineRule="auto"/>
              <w:jc w:val="center"/>
              <w:rPr>
                <w:rFonts w:ascii="Times New Roman" w:eastAsia="Times New Roman" w:hAnsi="Times New Roman" w:cs="Times New Roman"/>
                <w:b/>
                <w:bCs/>
                <w:kern w:val="0"/>
                <w:sz w:val="24"/>
                <w:szCs w:val="24"/>
                <w:lang w:eastAsia="ru-RU"/>
                <w14:ligatures w14:val="none"/>
              </w:rPr>
            </w:pPr>
            <w:r w:rsidRPr="008D3522">
              <w:rPr>
                <w:rFonts w:ascii="Times New Roman" w:eastAsia="Times New Roman" w:hAnsi="Times New Roman" w:cs="Times New Roman"/>
                <w:b/>
                <w:bCs/>
                <w:kern w:val="0"/>
                <w:sz w:val="24"/>
                <w:szCs w:val="24"/>
                <w:lang w:eastAsia="ru-RU"/>
                <w14:ligatures w14:val="none"/>
              </w:rPr>
              <w:t xml:space="preserve">Раздел 5.3.2 Производство каменных работ различной сложности                                         </w:t>
            </w:r>
            <w:r w:rsidR="00584D70" w:rsidRPr="008D3522">
              <w:rPr>
                <w:rFonts w:ascii="Times New Roman" w:eastAsia="Times New Roman" w:hAnsi="Times New Roman" w:cs="Times New Roman"/>
                <w:b/>
                <w:bCs/>
                <w:kern w:val="0"/>
                <w:sz w:val="24"/>
                <w:szCs w:val="24"/>
                <w:lang w:eastAsia="ru-RU"/>
                <w14:ligatures w14:val="none"/>
              </w:rPr>
              <w:t xml:space="preserve">                                                                     </w:t>
            </w:r>
            <w:r w:rsidR="00D0754E" w:rsidRPr="008D3522">
              <w:rPr>
                <w:rFonts w:ascii="Times New Roman" w:eastAsia="Times New Roman" w:hAnsi="Times New Roman" w:cs="Times New Roman"/>
                <w:b/>
                <w:bCs/>
                <w:kern w:val="0"/>
                <w:sz w:val="24"/>
                <w:szCs w:val="24"/>
                <w:lang w:eastAsia="ru-RU"/>
                <w14:ligatures w14:val="none"/>
              </w:rPr>
              <w:t>66</w:t>
            </w:r>
          </w:p>
        </w:tc>
      </w:tr>
      <w:tr w:rsidR="006635A9" w:rsidRPr="008D3522" w14:paraId="5A009A4E" w14:textId="77777777" w:rsidTr="00824B59">
        <w:trPr>
          <w:trHeight w:val="420"/>
        </w:trPr>
        <w:tc>
          <w:tcPr>
            <w:tcW w:w="2850" w:type="dxa"/>
            <w:vMerge w:val="restart"/>
            <w:tcBorders>
              <w:top w:val="nil"/>
              <w:left w:val="single" w:sz="4" w:space="0" w:color="auto"/>
              <w:bottom w:val="single" w:sz="4" w:space="0" w:color="auto"/>
              <w:right w:val="single" w:sz="4" w:space="0" w:color="auto"/>
            </w:tcBorders>
            <w:vAlign w:val="center"/>
            <w:hideMark/>
          </w:tcPr>
          <w:p w14:paraId="560EEE14" w14:textId="1CAE38E4" w:rsidR="006635A9" w:rsidRPr="008D3522" w:rsidRDefault="00824B59" w:rsidP="006635A9">
            <w:pPr>
              <w:spacing w:after="0" w:line="240" w:lineRule="auto"/>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t>Выполнение каменной кладки по однорядной системе перевязки швов</w:t>
            </w:r>
          </w:p>
        </w:tc>
        <w:tc>
          <w:tcPr>
            <w:tcW w:w="10915" w:type="dxa"/>
            <w:tcBorders>
              <w:top w:val="nil"/>
              <w:left w:val="nil"/>
              <w:bottom w:val="single" w:sz="4" w:space="0" w:color="auto"/>
              <w:right w:val="single" w:sz="4" w:space="0" w:color="auto"/>
            </w:tcBorders>
            <w:vAlign w:val="center"/>
            <w:hideMark/>
          </w:tcPr>
          <w:p w14:paraId="405D644C" w14:textId="77777777" w:rsidR="00824B59" w:rsidRPr="008D3522" w:rsidRDefault="00824B59" w:rsidP="00824B59">
            <w:pPr>
              <w:spacing w:after="0" w:line="240" w:lineRule="auto"/>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t>Выполнения типовых рабочих операций, применяемых при подготовке к выполнению каменных работ (разметка учебного места, организация рабочего места). Выполнения типовых рабочих операций, с применением макетов кирпича. Выполнение кладки стен по однорядной системе перевязки швов. Техника безопасности при выполнении типовых рабочих</w:t>
            </w:r>
          </w:p>
          <w:p w14:paraId="15D06BBB" w14:textId="17A98B73" w:rsidR="006635A9" w:rsidRPr="008D3522" w:rsidRDefault="00824B59" w:rsidP="00824B59">
            <w:pPr>
              <w:spacing w:after="0" w:line="240" w:lineRule="auto"/>
              <w:rPr>
                <w:rFonts w:ascii="Times New Roman" w:eastAsia="Times New Roman" w:hAnsi="Times New Roman" w:cs="Times New Roman"/>
                <w:b/>
                <w:bCs/>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t>операций в мастерской</w:t>
            </w:r>
          </w:p>
        </w:tc>
        <w:tc>
          <w:tcPr>
            <w:tcW w:w="1134" w:type="dxa"/>
            <w:tcBorders>
              <w:top w:val="nil"/>
              <w:left w:val="nil"/>
              <w:bottom w:val="single" w:sz="4" w:space="0" w:color="auto"/>
              <w:right w:val="single" w:sz="4" w:space="0" w:color="auto"/>
            </w:tcBorders>
            <w:vAlign w:val="center"/>
            <w:hideMark/>
          </w:tcPr>
          <w:p w14:paraId="77C19F13" w14:textId="1FFE7FC0" w:rsidR="006635A9" w:rsidRPr="008D3522" w:rsidRDefault="00824B59" w:rsidP="006635A9">
            <w:pPr>
              <w:spacing w:after="0" w:line="240" w:lineRule="auto"/>
              <w:jc w:val="center"/>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t>6</w:t>
            </w:r>
          </w:p>
        </w:tc>
      </w:tr>
      <w:tr w:rsidR="006635A9" w:rsidRPr="008D3522" w14:paraId="56BABD16" w14:textId="77777777" w:rsidTr="00E90854">
        <w:trPr>
          <w:trHeight w:val="585"/>
        </w:trPr>
        <w:tc>
          <w:tcPr>
            <w:tcW w:w="2850" w:type="dxa"/>
            <w:vMerge/>
            <w:tcBorders>
              <w:top w:val="nil"/>
              <w:left w:val="single" w:sz="4" w:space="0" w:color="auto"/>
              <w:bottom w:val="single" w:sz="4" w:space="0" w:color="auto"/>
              <w:right w:val="single" w:sz="4" w:space="0" w:color="auto"/>
            </w:tcBorders>
            <w:vAlign w:val="center"/>
            <w:hideMark/>
          </w:tcPr>
          <w:p w14:paraId="642C8CA8" w14:textId="77777777" w:rsidR="006635A9" w:rsidRPr="008D3522" w:rsidRDefault="006635A9" w:rsidP="006635A9">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1C1CFF92" w14:textId="551E2690" w:rsidR="006635A9" w:rsidRPr="008D3522" w:rsidRDefault="00824B59" w:rsidP="004B5866">
            <w:pPr>
              <w:spacing w:after="0" w:line="240" w:lineRule="auto"/>
              <w:jc w:val="both"/>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t>Выполнения типовых рабочих операций при кладке простенков с четвертями по однорядной системе перевязки швов. Техника</w:t>
            </w:r>
            <w:r w:rsidR="004B5866" w:rsidRPr="008D3522">
              <w:rPr>
                <w:rFonts w:ascii="Times New Roman" w:eastAsia="Times New Roman" w:hAnsi="Times New Roman" w:cs="Times New Roman"/>
                <w:kern w:val="0"/>
                <w:sz w:val="24"/>
                <w:szCs w:val="24"/>
                <w:lang w:eastAsia="ru-RU"/>
                <w14:ligatures w14:val="none"/>
              </w:rPr>
              <w:t xml:space="preserve"> </w:t>
            </w:r>
            <w:r w:rsidRPr="008D3522">
              <w:rPr>
                <w:rFonts w:ascii="Times New Roman" w:eastAsia="Times New Roman" w:hAnsi="Times New Roman" w:cs="Times New Roman"/>
                <w:kern w:val="0"/>
                <w:sz w:val="24"/>
                <w:szCs w:val="24"/>
                <w:lang w:eastAsia="ru-RU"/>
                <w14:ligatures w14:val="none"/>
              </w:rPr>
              <w:t>безопасности при выполнении типовых рабочих операций в мастерской</w:t>
            </w:r>
          </w:p>
        </w:tc>
        <w:tc>
          <w:tcPr>
            <w:tcW w:w="1134" w:type="dxa"/>
            <w:tcBorders>
              <w:top w:val="nil"/>
              <w:left w:val="nil"/>
              <w:bottom w:val="single" w:sz="4" w:space="0" w:color="auto"/>
              <w:right w:val="single" w:sz="4" w:space="0" w:color="auto"/>
            </w:tcBorders>
            <w:vAlign w:val="center"/>
            <w:hideMark/>
          </w:tcPr>
          <w:p w14:paraId="1F854527" w14:textId="670FB374" w:rsidR="006635A9" w:rsidRPr="008D3522" w:rsidRDefault="00824B59" w:rsidP="006635A9">
            <w:pPr>
              <w:spacing w:after="0" w:line="240" w:lineRule="auto"/>
              <w:jc w:val="center"/>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t>6</w:t>
            </w:r>
          </w:p>
        </w:tc>
      </w:tr>
      <w:tr w:rsidR="006635A9" w:rsidRPr="008D3522" w14:paraId="18E0DB2F" w14:textId="77777777" w:rsidTr="00E90854">
        <w:trPr>
          <w:trHeight w:val="1260"/>
        </w:trPr>
        <w:tc>
          <w:tcPr>
            <w:tcW w:w="2850" w:type="dxa"/>
            <w:vMerge/>
            <w:tcBorders>
              <w:top w:val="nil"/>
              <w:left w:val="single" w:sz="4" w:space="0" w:color="auto"/>
              <w:bottom w:val="single" w:sz="4" w:space="0" w:color="auto"/>
              <w:right w:val="single" w:sz="4" w:space="0" w:color="auto"/>
            </w:tcBorders>
            <w:vAlign w:val="center"/>
            <w:hideMark/>
          </w:tcPr>
          <w:p w14:paraId="54F4DF9D" w14:textId="77777777" w:rsidR="006635A9" w:rsidRPr="008D3522" w:rsidRDefault="006635A9" w:rsidP="006635A9">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344A267F" w14:textId="77777777" w:rsidR="00824B59" w:rsidRPr="008D3522" w:rsidRDefault="00824B59" w:rsidP="00824B59">
            <w:pPr>
              <w:spacing w:after="0" w:line="240" w:lineRule="auto"/>
              <w:jc w:val="both"/>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t>Выполнение типовых рабочих операций при кладке примыканий стен из</w:t>
            </w:r>
          </w:p>
          <w:p w14:paraId="51337615" w14:textId="1BB39E72" w:rsidR="006635A9" w:rsidRPr="008D3522" w:rsidRDefault="00824B59" w:rsidP="00824B59">
            <w:pPr>
              <w:spacing w:after="0" w:line="240" w:lineRule="auto"/>
              <w:jc w:val="both"/>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t>кирпича по многорядной системе перевязки швов. Техника безопасности при выполнении типовых рабочих операций в мастерской</w:t>
            </w:r>
          </w:p>
        </w:tc>
        <w:tc>
          <w:tcPr>
            <w:tcW w:w="1134" w:type="dxa"/>
            <w:tcBorders>
              <w:top w:val="nil"/>
              <w:left w:val="nil"/>
              <w:bottom w:val="single" w:sz="4" w:space="0" w:color="auto"/>
              <w:right w:val="single" w:sz="4" w:space="0" w:color="auto"/>
            </w:tcBorders>
            <w:vAlign w:val="center"/>
            <w:hideMark/>
          </w:tcPr>
          <w:p w14:paraId="3E45DA9F" w14:textId="0344BEFC" w:rsidR="006635A9" w:rsidRPr="008D3522" w:rsidRDefault="00824B59" w:rsidP="006635A9">
            <w:pPr>
              <w:spacing w:after="0" w:line="240" w:lineRule="auto"/>
              <w:jc w:val="center"/>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t>6</w:t>
            </w:r>
          </w:p>
        </w:tc>
      </w:tr>
      <w:tr w:rsidR="00D0754E" w:rsidRPr="008D3522" w14:paraId="7FE78013" w14:textId="77777777" w:rsidTr="00EE62EA">
        <w:trPr>
          <w:trHeight w:val="1260"/>
        </w:trPr>
        <w:tc>
          <w:tcPr>
            <w:tcW w:w="2850" w:type="dxa"/>
            <w:vMerge w:val="restart"/>
            <w:tcBorders>
              <w:top w:val="nil"/>
              <w:left w:val="single" w:sz="4" w:space="0" w:color="auto"/>
              <w:right w:val="single" w:sz="4" w:space="0" w:color="auto"/>
            </w:tcBorders>
            <w:vAlign w:val="center"/>
          </w:tcPr>
          <w:p w14:paraId="5527B46C" w14:textId="77777777" w:rsidR="00D0754E" w:rsidRPr="008D3522" w:rsidRDefault="00D0754E" w:rsidP="006635A9">
            <w:pPr>
              <w:spacing w:after="0" w:line="240" w:lineRule="auto"/>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lastRenderedPageBreak/>
              <w:t>Выполнение каменной кладки по многорядной системе перевязки швов</w:t>
            </w:r>
          </w:p>
          <w:p w14:paraId="3ECB2380" w14:textId="77777777" w:rsidR="00D0754E" w:rsidRPr="008D3522" w:rsidRDefault="00D0754E" w:rsidP="006635A9">
            <w:pPr>
              <w:spacing w:after="0" w:line="240" w:lineRule="auto"/>
              <w:rPr>
                <w:rFonts w:ascii="Times New Roman" w:eastAsia="Times New Roman" w:hAnsi="Times New Roman" w:cs="Times New Roman"/>
                <w:kern w:val="0"/>
                <w:sz w:val="24"/>
                <w:szCs w:val="24"/>
                <w:lang w:eastAsia="ru-RU"/>
                <w14:ligatures w14:val="none"/>
              </w:rPr>
            </w:pPr>
          </w:p>
          <w:p w14:paraId="1C47A700" w14:textId="77777777" w:rsidR="00D0754E" w:rsidRPr="008D3522" w:rsidRDefault="00D0754E" w:rsidP="006635A9">
            <w:pPr>
              <w:spacing w:after="0" w:line="240" w:lineRule="auto"/>
              <w:rPr>
                <w:rFonts w:ascii="Times New Roman" w:eastAsia="Times New Roman" w:hAnsi="Times New Roman" w:cs="Times New Roman"/>
                <w:kern w:val="0"/>
                <w:sz w:val="24"/>
                <w:szCs w:val="24"/>
                <w:lang w:eastAsia="ru-RU"/>
                <w14:ligatures w14:val="none"/>
              </w:rPr>
            </w:pPr>
          </w:p>
          <w:p w14:paraId="089B54CD" w14:textId="77777777" w:rsidR="00D0754E" w:rsidRPr="008D3522" w:rsidRDefault="00D0754E" w:rsidP="006635A9">
            <w:pPr>
              <w:spacing w:after="0" w:line="240" w:lineRule="auto"/>
              <w:rPr>
                <w:rFonts w:ascii="Times New Roman" w:eastAsia="Times New Roman" w:hAnsi="Times New Roman" w:cs="Times New Roman"/>
                <w:kern w:val="0"/>
                <w:sz w:val="24"/>
                <w:szCs w:val="24"/>
                <w:lang w:eastAsia="ru-RU"/>
                <w14:ligatures w14:val="none"/>
              </w:rPr>
            </w:pPr>
          </w:p>
          <w:p w14:paraId="077307B6" w14:textId="77777777" w:rsidR="00D0754E" w:rsidRPr="008D3522" w:rsidRDefault="00D0754E" w:rsidP="006635A9">
            <w:pPr>
              <w:spacing w:after="0" w:line="240" w:lineRule="auto"/>
              <w:rPr>
                <w:rFonts w:ascii="Times New Roman" w:eastAsia="Times New Roman" w:hAnsi="Times New Roman" w:cs="Times New Roman"/>
                <w:kern w:val="0"/>
                <w:sz w:val="24"/>
                <w:szCs w:val="24"/>
                <w:lang w:eastAsia="ru-RU"/>
                <w14:ligatures w14:val="none"/>
              </w:rPr>
            </w:pPr>
          </w:p>
          <w:p w14:paraId="65F24EB3" w14:textId="77777777" w:rsidR="00D0754E" w:rsidRPr="008D3522" w:rsidRDefault="00D0754E" w:rsidP="006635A9">
            <w:pPr>
              <w:spacing w:after="0" w:line="240" w:lineRule="auto"/>
              <w:rPr>
                <w:rFonts w:ascii="Times New Roman" w:eastAsia="Times New Roman" w:hAnsi="Times New Roman" w:cs="Times New Roman"/>
                <w:kern w:val="0"/>
                <w:sz w:val="24"/>
                <w:szCs w:val="24"/>
                <w:lang w:eastAsia="ru-RU"/>
                <w14:ligatures w14:val="none"/>
              </w:rPr>
            </w:pPr>
          </w:p>
          <w:p w14:paraId="7FC92FBA" w14:textId="77777777" w:rsidR="00D0754E" w:rsidRPr="008D3522" w:rsidRDefault="00D0754E" w:rsidP="006635A9">
            <w:pPr>
              <w:spacing w:after="0" w:line="240" w:lineRule="auto"/>
              <w:rPr>
                <w:rFonts w:ascii="Times New Roman" w:eastAsia="Times New Roman" w:hAnsi="Times New Roman" w:cs="Times New Roman"/>
                <w:kern w:val="0"/>
                <w:sz w:val="24"/>
                <w:szCs w:val="24"/>
                <w:lang w:eastAsia="ru-RU"/>
                <w14:ligatures w14:val="none"/>
              </w:rPr>
            </w:pPr>
          </w:p>
          <w:p w14:paraId="774DAD1B" w14:textId="77777777" w:rsidR="00D0754E" w:rsidRPr="008D3522" w:rsidRDefault="00D0754E" w:rsidP="006635A9">
            <w:pPr>
              <w:spacing w:after="0" w:line="240" w:lineRule="auto"/>
              <w:rPr>
                <w:rFonts w:ascii="Times New Roman" w:eastAsia="Times New Roman" w:hAnsi="Times New Roman" w:cs="Times New Roman"/>
                <w:kern w:val="0"/>
                <w:sz w:val="24"/>
                <w:szCs w:val="24"/>
                <w:lang w:eastAsia="ru-RU"/>
                <w14:ligatures w14:val="none"/>
              </w:rPr>
            </w:pPr>
          </w:p>
          <w:p w14:paraId="3DC088A2" w14:textId="3D89B99A" w:rsidR="00D0754E" w:rsidRPr="008D3522" w:rsidRDefault="00D0754E" w:rsidP="006635A9">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tcPr>
          <w:p w14:paraId="1E467FA0" w14:textId="390CA501" w:rsidR="00D0754E" w:rsidRPr="008D3522" w:rsidRDefault="00D0754E" w:rsidP="00D0754E">
            <w:pPr>
              <w:spacing w:after="0" w:line="240" w:lineRule="auto"/>
              <w:jc w:val="both"/>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t>Выполнения типовых рабочих операций, применяемых при подготовке к выполнению каменных работ (разметка учебного места, организация рабочего места). Выполнения типовых рабочих операций, с применением макетов кирпича. Выполнение кладки стен из кирпича под штукатурку с расшивкой швов по многорядной системе перевязки швов. Техника безопасности при выполнении типовых рабочих операций в мастерской</w:t>
            </w:r>
          </w:p>
        </w:tc>
        <w:tc>
          <w:tcPr>
            <w:tcW w:w="1134" w:type="dxa"/>
            <w:tcBorders>
              <w:top w:val="nil"/>
              <w:left w:val="nil"/>
              <w:bottom w:val="single" w:sz="4" w:space="0" w:color="auto"/>
              <w:right w:val="single" w:sz="4" w:space="0" w:color="auto"/>
            </w:tcBorders>
            <w:vAlign w:val="center"/>
          </w:tcPr>
          <w:p w14:paraId="119AEFA0" w14:textId="357B28AA" w:rsidR="00D0754E" w:rsidRPr="008D3522" w:rsidRDefault="00D0754E" w:rsidP="006635A9">
            <w:pPr>
              <w:spacing w:after="0" w:line="240" w:lineRule="auto"/>
              <w:jc w:val="center"/>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t>6</w:t>
            </w:r>
          </w:p>
        </w:tc>
      </w:tr>
      <w:tr w:rsidR="00D0754E" w:rsidRPr="008D3522" w14:paraId="79CF2EF5" w14:textId="77777777" w:rsidTr="00D0754E">
        <w:trPr>
          <w:trHeight w:val="738"/>
        </w:trPr>
        <w:tc>
          <w:tcPr>
            <w:tcW w:w="2850" w:type="dxa"/>
            <w:vMerge/>
            <w:tcBorders>
              <w:left w:val="single" w:sz="4" w:space="0" w:color="auto"/>
              <w:right w:val="single" w:sz="4" w:space="0" w:color="auto"/>
            </w:tcBorders>
            <w:vAlign w:val="center"/>
          </w:tcPr>
          <w:p w14:paraId="7F7427EE" w14:textId="77777777" w:rsidR="00D0754E" w:rsidRPr="008D3522" w:rsidRDefault="00D0754E" w:rsidP="00D0754E">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tcPr>
          <w:p w14:paraId="262CC149" w14:textId="0E82553C" w:rsidR="00D0754E" w:rsidRPr="008D3522" w:rsidRDefault="00D0754E" w:rsidP="00D0754E">
            <w:pPr>
              <w:spacing w:after="0" w:line="240" w:lineRule="auto"/>
              <w:jc w:val="both"/>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t>Выполнение типовых рабочих операций при кладке углов по многорядной системе перевязки швов. Техника безопасности при выполнении типовых рабочих операций в мастерской</w:t>
            </w:r>
          </w:p>
        </w:tc>
        <w:tc>
          <w:tcPr>
            <w:tcW w:w="1134" w:type="dxa"/>
            <w:tcBorders>
              <w:top w:val="nil"/>
              <w:left w:val="nil"/>
              <w:bottom w:val="single" w:sz="4" w:space="0" w:color="auto"/>
              <w:right w:val="single" w:sz="4" w:space="0" w:color="auto"/>
            </w:tcBorders>
            <w:vAlign w:val="center"/>
          </w:tcPr>
          <w:p w14:paraId="1DFFCFAF" w14:textId="50D3CF4F" w:rsidR="00D0754E" w:rsidRPr="008D3522" w:rsidRDefault="00D0754E" w:rsidP="00D0754E">
            <w:pPr>
              <w:spacing w:after="0" w:line="240" w:lineRule="auto"/>
              <w:jc w:val="center"/>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t>6</w:t>
            </w:r>
          </w:p>
        </w:tc>
      </w:tr>
      <w:tr w:rsidR="00D0754E" w:rsidRPr="008D3522" w14:paraId="2CCF5FD0" w14:textId="77777777" w:rsidTr="00D0754E">
        <w:trPr>
          <w:trHeight w:val="704"/>
        </w:trPr>
        <w:tc>
          <w:tcPr>
            <w:tcW w:w="2850" w:type="dxa"/>
            <w:vMerge/>
            <w:tcBorders>
              <w:left w:val="single" w:sz="4" w:space="0" w:color="auto"/>
              <w:bottom w:val="single" w:sz="4" w:space="0" w:color="auto"/>
              <w:right w:val="single" w:sz="4" w:space="0" w:color="auto"/>
            </w:tcBorders>
            <w:vAlign w:val="center"/>
          </w:tcPr>
          <w:p w14:paraId="6A83A8DB" w14:textId="77777777" w:rsidR="00D0754E" w:rsidRPr="008D3522" w:rsidRDefault="00D0754E" w:rsidP="00D0754E">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tcPr>
          <w:p w14:paraId="41347FCD" w14:textId="77777777" w:rsidR="00D0754E" w:rsidRPr="008D3522" w:rsidRDefault="00D0754E" w:rsidP="00D0754E">
            <w:pPr>
              <w:spacing w:after="0" w:line="240" w:lineRule="auto"/>
              <w:jc w:val="both"/>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t>Выполнение типовых рабочих операций при кладке примыканий стен из</w:t>
            </w:r>
          </w:p>
          <w:p w14:paraId="57F1BFD6" w14:textId="19A949D6" w:rsidR="00D0754E" w:rsidRPr="008D3522" w:rsidRDefault="00D0754E" w:rsidP="00D0754E">
            <w:pPr>
              <w:spacing w:after="0" w:line="240" w:lineRule="auto"/>
              <w:jc w:val="both"/>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t>кирпича по многорядной системе перевязки швов. Техника безопасности при выполнении типовых рабочих операций в мастерской</w:t>
            </w:r>
          </w:p>
        </w:tc>
        <w:tc>
          <w:tcPr>
            <w:tcW w:w="1134" w:type="dxa"/>
            <w:tcBorders>
              <w:top w:val="nil"/>
              <w:left w:val="nil"/>
              <w:bottom w:val="single" w:sz="4" w:space="0" w:color="auto"/>
              <w:right w:val="single" w:sz="4" w:space="0" w:color="auto"/>
            </w:tcBorders>
            <w:vAlign w:val="center"/>
          </w:tcPr>
          <w:p w14:paraId="70594C41" w14:textId="68C4E376" w:rsidR="00D0754E" w:rsidRPr="008D3522" w:rsidRDefault="00D0754E" w:rsidP="00D0754E">
            <w:pPr>
              <w:spacing w:after="0" w:line="240" w:lineRule="auto"/>
              <w:jc w:val="center"/>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t>6</w:t>
            </w:r>
          </w:p>
        </w:tc>
      </w:tr>
      <w:tr w:rsidR="006635A9" w:rsidRPr="008D3522" w14:paraId="13102EA8" w14:textId="77777777" w:rsidTr="00824B59">
        <w:trPr>
          <w:trHeight w:val="315"/>
        </w:trPr>
        <w:tc>
          <w:tcPr>
            <w:tcW w:w="2850" w:type="dxa"/>
            <w:vMerge w:val="restart"/>
            <w:tcBorders>
              <w:top w:val="nil"/>
              <w:left w:val="single" w:sz="4" w:space="0" w:color="auto"/>
              <w:bottom w:val="single" w:sz="4" w:space="0" w:color="000000"/>
              <w:right w:val="single" w:sz="4" w:space="0" w:color="auto"/>
            </w:tcBorders>
            <w:vAlign w:val="center"/>
            <w:hideMark/>
          </w:tcPr>
          <w:p w14:paraId="3D651B66" w14:textId="47E556C7" w:rsidR="006635A9" w:rsidRPr="008D3522" w:rsidRDefault="00824B59" w:rsidP="006635A9">
            <w:pPr>
              <w:spacing w:after="0" w:line="240" w:lineRule="auto"/>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t>Выполнение каменной кладки по трехрядной системе перевязки швов</w:t>
            </w:r>
          </w:p>
          <w:p w14:paraId="1E99BD51" w14:textId="77777777" w:rsidR="00D0754E" w:rsidRPr="008D3522" w:rsidRDefault="00D0754E" w:rsidP="006635A9">
            <w:pPr>
              <w:spacing w:after="0" w:line="240" w:lineRule="auto"/>
              <w:rPr>
                <w:rFonts w:ascii="Times New Roman" w:eastAsia="Times New Roman" w:hAnsi="Times New Roman" w:cs="Times New Roman"/>
                <w:kern w:val="0"/>
                <w:sz w:val="24"/>
                <w:szCs w:val="24"/>
                <w:lang w:eastAsia="ru-RU"/>
                <w14:ligatures w14:val="none"/>
              </w:rPr>
            </w:pPr>
          </w:p>
          <w:p w14:paraId="05455040" w14:textId="362813E4" w:rsidR="00D0754E" w:rsidRPr="008D3522" w:rsidRDefault="00D0754E" w:rsidP="006635A9">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4F24673D" w14:textId="6B8D62D0" w:rsidR="006635A9" w:rsidRPr="008D3522" w:rsidRDefault="00824B59" w:rsidP="006635A9">
            <w:pPr>
              <w:spacing w:after="0" w:line="240" w:lineRule="auto"/>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t>Выполнения типовых рабочих операций, применяемых при подготовке к выполнению каменных работ (разметка учебного места, организация рабочего места). Выполнения типовых рабочих операций при кладки столбов разного сечения, с применением макетов кирпича по трехрядной системе перевязки швов</w:t>
            </w:r>
          </w:p>
        </w:tc>
        <w:tc>
          <w:tcPr>
            <w:tcW w:w="1134" w:type="dxa"/>
            <w:tcBorders>
              <w:top w:val="nil"/>
              <w:left w:val="nil"/>
              <w:bottom w:val="single" w:sz="4" w:space="0" w:color="auto"/>
              <w:right w:val="single" w:sz="4" w:space="0" w:color="auto"/>
            </w:tcBorders>
            <w:vAlign w:val="center"/>
            <w:hideMark/>
          </w:tcPr>
          <w:p w14:paraId="42996DA5" w14:textId="2BE57B98" w:rsidR="006635A9" w:rsidRPr="008D3522" w:rsidRDefault="00824B59" w:rsidP="006635A9">
            <w:pPr>
              <w:spacing w:after="0" w:line="240" w:lineRule="auto"/>
              <w:jc w:val="center"/>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t>6</w:t>
            </w:r>
          </w:p>
        </w:tc>
      </w:tr>
      <w:tr w:rsidR="006635A9" w:rsidRPr="008D3522" w14:paraId="15481DF3" w14:textId="77777777" w:rsidTr="00E90854">
        <w:trPr>
          <w:trHeight w:val="630"/>
        </w:trPr>
        <w:tc>
          <w:tcPr>
            <w:tcW w:w="2850" w:type="dxa"/>
            <w:vMerge/>
            <w:tcBorders>
              <w:top w:val="nil"/>
              <w:left w:val="single" w:sz="4" w:space="0" w:color="auto"/>
              <w:bottom w:val="single" w:sz="4" w:space="0" w:color="000000"/>
              <w:right w:val="single" w:sz="4" w:space="0" w:color="auto"/>
            </w:tcBorders>
            <w:vAlign w:val="center"/>
            <w:hideMark/>
          </w:tcPr>
          <w:p w14:paraId="6EDAA318" w14:textId="77777777" w:rsidR="006635A9" w:rsidRPr="008D3522" w:rsidRDefault="006635A9" w:rsidP="006635A9">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54AFB52C" w14:textId="5330FBC7" w:rsidR="006635A9" w:rsidRPr="008D3522" w:rsidRDefault="00824B59" w:rsidP="006635A9">
            <w:pPr>
              <w:spacing w:after="0" w:line="240" w:lineRule="auto"/>
              <w:jc w:val="both"/>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t>Выполнение типовых рабочих операций при кладке простенков с четвертями по трехрядной системе перевязки швов. Техника безопасности при выполнении типовых рабочих операций в мастерской</w:t>
            </w:r>
          </w:p>
        </w:tc>
        <w:tc>
          <w:tcPr>
            <w:tcW w:w="1134" w:type="dxa"/>
            <w:tcBorders>
              <w:top w:val="nil"/>
              <w:left w:val="nil"/>
              <w:bottom w:val="single" w:sz="4" w:space="0" w:color="auto"/>
              <w:right w:val="single" w:sz="4" w:space="0" w:color="auto"/>
            </w:tcBorders>
            <w:vAlign w:val="center"/>
            <w:hideMark/>
          </w:tcPr>
          <w:p w14:paraId="73C630B9" w14:textId="518A6AE0" w:rsidR="006635A9" w:rsidRPr="008D3522" w:rsidRDefault="00824B59" w:rsidP="006635A9">
            <w:pPr>
              <w:spacing w:after="0" w:line="240" w:lineRule="auto"/>
              <w:jc w:val="center"/>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t>6</w:t>
            </w:r>
          </w:p>
        </w:tc>
      </w:tr>
      <w:tr w:rsidR="006635A9" w:rsidRPr="008D3522" w14:paraId="52FF455E" w14:textId="77777777" w:rsidTr="00E90854">
        <w:trPr>
          <w:trHeight w:val="315"/>
        </w:trPr>
        <w:tc>
          <w:tcPr>
            <w:tcW w:w="2850" w:type="dxa"/>
            <w:vMerge/>
            <w:tcBorders>
              <w:top w:val="nil"/>
              <w:left w:val="single" w:sz="4" w:space="0" w:color="auto"/>
              <w:bottom w:val="single" w:sz="4" w:space="0" w:color="000000"/>
              <w:right w:val="single" w:sz="4" w:space="0" w:color="auto"/>
            </w:tcBorders>
            <w:vAlign w:val="center"/>
            <w:hideMark/>
          </w:tcPr>
          <w:p w14:paraId="0AB1A6C2" w14:textId="77777777" w:rsidR="006635A9" w:rsidRPr="008D3522" w:rsidRDefault="006635A9" w:rsidP="006635A9">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5C570BC9" w14:textId="6896E3DD" w:rsidR="006635A9" w:rsidRPr="008D3522" w:rsidRDefault="00824B59" w:rsidP="00824B59">
            <w:pPr>
              <w:spacing w:after="0" w:line="240" w:lineRule="auto"/>
              <w:jc w:val="both"/>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t>Выполнение типовых рабочих операций при армированной кладки столбов и простенков из кирпича по трехрядной системе перевязки швов. Техника безопасности при выполнении типовых рабочих операций в мастерской</w:t>
            </w:r>
          </w:p>
        </w:tc>
        <w:tc>
          <w:tcPr>
            <w:tcW w:w="1134" w:type="dxa"/>
            <w:tcBorders>
              <w:top w:val="nil"/>
              <w:left w:val="nil"/>
              <w:bottom w:val="single" w:sz="4" w:space="0" w:color="auto"/>
              <w:right w:val="single" w:sz="4" w:space="0" w:color="auto"/>
            </w:tcBorders>
            <w:vAlign w:val="center"/>
            <w:hideMark/>
          </w:tcPr>
          <w:p w14:paraId="126BF769" w14:textId="6E01734D" w:rsidR="006635A9" w:rsidRPr="008D3522" w:rsidRDefault="00824B59" w:rsidP="006635A9">
            <w:pPr>
              <w:spacing w:after="0" w:line="240" w:lineRule="auto"/>
              <w:jc w:val="center"/>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t>6</w:t>
            </w:r>
          </w:p>
        </w:tc>
      </w:tr>
      <w:tr w:rsidR="006635A9" w:rsidRPr="008D3522" w14:paraId="56786A3D" w14:textId="77777777" w:rsidTr="00824B59">
        <w:trPr>
          <w:trHeight w:val="315"/>
        </w:trPr>
        <w:tc>
          <w:tcPr>
            <w:tcW w:w="2850" w:type="dxa"/>
            <w:vMerge w:val="restart"/>
            <w:tcBorders>
              <w:top w:val="nil"/>
              <w:left w:val="single" w:sz="4" w:space="0" w:color="auto"/>
              <w:bottom w:val="single" w:sz="4" w:space="0" w:color="000000"/>
              <w:right w:val="single" w:sz="4" w:space="0" w:color="auto"/>
            </w:tcBorders>
            <w:vAlign w:val="center"/>
            <w:hideMark/>
          </w:tcPr>
          <w:p w14:paraId="174E939A" w14:textId="31CC96C3" w:rsidR="006635A9" w:rsidRPr="008D3522" w:rsidRDefault="00824B59" w:rsidP="006635A9">
            <w:pPr>
              <w:spacing w:after="0" w:line="240" w:lineRule="auto"/>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t>Выполнение каменных работ различной сложности</w:t>
            </w:r>
          </w:p>
          <w:p w14:paraId="46796D64" w14:textId="77777777" w:rsidR="00824B59" w:rsidRPr="008D3522" w:rsidRDefault="00824B59" w:rsidP="006635A9">
            <w:pPr>
              <w:spacing w:after="0" w:line="240" w:lineRule="auto"/>
              <w:rPr>
                <w:rFonts w:ascii="Times New Roman" w:eastAsia="Times New Roman" w:hAnsi="Times New Roman" w:cs="Times New Roman"/>
                <w:kern w:val="0"/>
                <w:sz w:val="24"/>
                <w:szCs w:val="24"/>
                <w:lang w:eastAsia="ru-RU"/>
                <w14:ligatures w14:val="none"/>
              </w:rPr>
            </w:pPr>
          </w:p>
          <w:p w14:paraId="66AC14CC" w14:textId="77777777" w:rsidR="00824B59" w:rsidRPr="008D3522" w:rsidRDefault="00824B59" w:rsidP="006635A9">
            <w:pPr>
              <w:spacing w:after="0" w:line="240" w:lineRule="auto"/>
              <w:rPr>
                <w:rFonts w:ascii="Times New Roman" w:eastAsia="Times New Roman" w:hAnsi="Times New Roman" w:cs="Times New Roman"/>
                <w:kern w:val="0"/>
                <w:sz w:val="24"/>
                <w:szCs w:val="24"/>
                <w:lang w:eastAsia="ru-RU"/>
                <w14:ligatures w14:val="none"/>
              </w:rPr>
            </w:pPr>
          </w:p>
          <w:p w14:paraId="26151944" w14:textId="0D491559" w:rsidR="00824B59" w:rsidRPr="008D3522" w:rsidRDefault="00824B59" w:rsidP="006635A9">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7F185445" w14:textId="77777777" w:rsidR="00824B59" w:rsidRPr="008D3522" w:rsidRDefault="00824B59" w:rsidP="00824B59">
            <w:pPr>
              <w:spacing w:after="0" w:line="240" w:lineRule="auto"/>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t>Выполнение типовых рабочих операций смешанных кладок (облицовка кирпичом бутовой кладки и стен из легкобетонных камней). Выполнение типовых рабочих операций облегчённой кирпично-бетонной кладки. Техника безопасности при выполнении типовых рабочих операций в</w:t>
            </w:r>
          </w:p>
          <w:p w14:paraId="127711AF" w14:textId="6365E8E7" w:rsidR="006635A9" w:rsidRPr="008D3522" w:rsidRDefault="00824B59" w:rsidP="00824B59">
            <w:pPr>
              <w:spacing w:after="0" w:line="240" w:lineRule="auto"/>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t>мастерской</w:t>
            </w:r>
          </w:p>
        </w:tc>
        <w:tc>
          <w:tcPr>
            <w:tcW w:w="1134" w:type="dxa"/>
            <w:tcBorders>
              <w:top w:val="nil"/>
              <w:left w:val="nil"/>
              <w:bottom w:val="single" w:sz="4" w:space="0" w:color="auto"/>
              <w:right w:val="single" w:sz="4" w:space="0" w:color="auto"/>
            </w:tcBorders>
            <w:vAlign w:val="center"/>
            <w:hideMark/>
          </w:tcPr>
          <w:p w14:paraId="7CEE2117" w14:textId="456F5B15" w:rsidR="006635A9" w:rsidRPr="008D3522" w:rsidRDefault="00824B59" w:rsidP="006635A9">
            <w:pPr>
              <w:spacing w:after="0" w:line="240" w:lineRule="auto"/>
              <w:jc w:val="center"/>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t>6</w:t>
            </w:r>
          </w:p>
        </w:tc>
      </w:tr>
      <w:tr w:rsidR="006635A9" w:rsidRPr="008D3522" w14:paraId="784E303E" w14:textId="77777777" w:rsidTr="00824B59">
        <w:trPr>
          <w:trHeight w:val="630"/>
        </w:trPr>
        <w:tc>
          <w:tcPr>
            <w:tcW w:w="2850" w:type="dxa"/>
            <w:vMerge/>
            <w:tcBorders>
              <w:top w:val="nil"/>
              <w:left w:val="single" w:sz="4" w:space="0" w:color="auto"/>
              <w:bottom w:val="single" w:sz="4" w:space="0" w:color="auto"/>
              <w:right w:val="single" w:sz="4" w:space="0" w:color="auto"/>
            </w:tcBorders>
            <w:vAlign w:val="center"/>
            <w:hideMark/>
          </w:tcPr>
          <w:p w14:paraId="64907BCD" w14:textId="77777777" w:rsidR="006635A9" w:rsidRPr="008D3522" w:rsidRDefault="006635A9" w:rsidP="006635A9">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15EA58EB" w14:textId="79E333AC" w:rsidR="006635A9" w:rsidRPr="008D3522" w:rsidRDefault="00824B59" w:rsidP="00824B59">
            <w:pPr>
              <w:spacing w:after="0" w:line="240" w:lineRule="auto"/>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t>Выполнение типовых рабочих операций при лицевой кладки с лицевым слоем. Техника безопасности при выполнении типовых рабочих операций в мастерской</w:t>
            </w:r>
          </w:p>
        </w:tc>
        <w:tc>
          <w:tcPr>
            <w:tcW w:w="1134" w:type="dxa"/>
            <w:tcBorders>
              <w:top w:val="nil"/>
              <w:left w:val="nil"/>
              <w:bottom w:val="single" w:sz="4" w:space="0" w:color="auto"/>
              <w:right w:val="single" w:sz="4" w:space="0" w:color="auto"/>
            </w:tcBorders>
            <w:vAlign w:val="center"/>
            <w:hideMark/>
          </w:tcPr>
          <w:p w14:paraId="5A61E2FF" w14:textId="0EB4745F" w:rsidR="006635A9" w:rsidRPr="008D3522" w:rsidRDefault="00824B59" w:rsidP="006635A9">
            <w:pPr>
              <w:spacing w:after="0" w:line="240" w:lineRule="auto"/>
              <w:jc w:val="center"/>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t>6</w:t>
            </w:r>
          </w:p>
        </w:tc>
      </w:tr>
      <w:tr w:rsidR="00824B59" w:rsidRPr="008D3522" w14:paraId="3B4F9FAB" w14:textId="77777777" w:rsidTr="00824B59">
        <w:trPr>
          <w:trHeight w:val="339"/>
        </w:trPr>
        <w:tc>
          <w:tcPr>
            <w:tcW w:w="13765" w:type="dxa"/>
            <w:gridSpan w:val="2"/>
            <w:tcBorders>
              <w:top w:val="nil"/>
              <w:left w:val="single" w:sz="4" w:space="0" w:color="auto"/>
              <w:bottom w:val="single" w:sz="4" w:space="0" w:color="auto"/>
              <w:right w:val="single" w:sz="4" w:space="0" w:color="auto"/>
            </w:tcBorders>
            <w:shd w:val="clear" w:color="auto" w:fill="BFBFBF" w:themeFill="background1" w:themeFillShade="BF"/>
            <w:vAlign w:val="center"/>
          </w:tcPr>
          <w:p w14:paraId="5DC31F1A" w14:textId="24E64717" w:rsidR="00824B59" w:rsidRPr="008D3522" w:rsidRDefault="00824B59" w:rsidP="00824B59">
            <w:pPr>
              <w:spacing w:after="0" w:line="240" w:lineRule="auto"/>
              <w:rPr>
                <w:rFonts w:ascii="Times New Roman" w:eastAsia="Times New Roman" w:hAnsi="Times New Roman" w:cs="Times New Roman"/>
                <w:b/>
                <w:bCs/>
                <w:kern w:val="0"/>
                <w:sz w:val="24"/>
                <w:szCs w:val="24"/>
                <w:lang w:eastAsia="ru-RU"/>
                <w14:ligatures w14:val="none"/>
              </w:rPr>
            </w:pPr>
            <w:r w:rsidRPr="008D3522">
              <w:rPr>
                <w:rFonts w:ascii="Times New Roman" w:eastAsia="Times New Roman" w:hAnsi="Times New Roman" w:cs="Times New Roman"/>
                <w:b/>
                <w:bCs/>
                <w:kern w:val="0"/>
                <w:sz w:val="24"/>
                <w:szCs w:val="24"/>
                <w:lang w:eastAsia="ru-RU"/>
                <w14:ligatures w14:val="none"/>
              </w:rPr>
              <w:t>Раздел 5.3.3</w:t>
            </w:r>
            <w:r w:rsidRPr="008D3522">
              <w:rPr>
                <w:rFonts w:ascii="Times New Roman" w:eastAsia="Times New Roman" w:hAnsi="Times New Roman" w:cs="Times New Roman"/>
                <w:b/>
                <w:bCs/>
                <w:kern w:val="0"/>
                <w:sz w:val="24"/>
                <w:szCs w:val="24"/>
                <w:lang w:eastAsia="ru-RU"/>
                <w14:ligatures w14:val="none"/>
              </w:rPr>
              <w:tab/>
              <w:t>Выполнение</w:t>
            </w:r>
            <w:r w:rsidRPr="008D3522">
              <w:rPr>
                <w:rFonts w:ascii="Times New Roman" w:eastAsia="Times New Roman" w:hAnsi="Times New Roman" w:cs="Times New Roman"/>
                <w:b/>
                <w:bCs/>
                <w:kern w:val="0"/>
                <w:sz w:val="24"/>
                <w:szCs w:val="24"/>
                <w:lang w:eastAsia="ru-RU"/>
                <w14:ligatures w14:val="none"/>
              </w:rPr>
              <w:tab/>
              <w:t>сложных архитектурных элементов из кирпича и камня</w:t>
            </w:r>
          </w:p>
        </w:tc>
        <w:tc>
          <w:tcPr>
            <w:tcW w:w="1134" w:type="dxa"/>
            <w:tcBorders>
              <w:top w:val="nil"/>
              <w:left w:val="nil"/>
              <w:bottom w:val="single" w:sz="4" w:space="0" w:color="auto"/>
              <w:right w:val="single" w:sz="4" w:space="0" w:color="auto"/>
            </w:tcBorders>
            <w:shd w:val="clear" w:color="auto" w:fill="BFBFBF" w:themeFill="background1" w:themeFillShade="BF"/>
            <w:vAlign w:val="center"/>
          </w:tcPr>
          <w:p w14:paraId="218D0D9A" w14:textId="0ADD45EF" w:rsidR="00824B59" w:rsidRPr="008D3522" w:rsidRDefault="00824B59" w:rsidP="006635A9">
            <w:pPr>
              <w:spacing w:after="0" w:line="240" w:lineRule="auto"/>
              <w:jc w:val="center"/>
              <w:rPr>
                <w:rFonts w:ascii="Times New Roman" w:eastAsia="Times New Roman" w:hAnsi="Times New Roman" w:cs="Times New Roman"/>
                <w:b/>
                <w:bCs/>
                <w:kern w:val="0"/>
                <w:sz w:val="24"/>
                <w:szCs w:val="24"/>
                <w:lang w:eastAsia="ru-RU"/>
                <w14:ligatures w14:val="none"/>
              </w:rPr>
            </w:pPr>
            <w:r w:rsidRPr="008D3522">
              <w:rPr>
                <w:rFonts w:ascii="Times New Roman" w:eastAsia="Times New Roman" w:hAnsi="Times New Roman" w:cs="Times New Roman"/>
                <w:b/>
                <w:bCs/>
                <w:kern w:val="0"/>
                <w:sz w:val="24"/>
                <w:szCs w:val="24"/>
                <w:lang w:eastAsia="ru-RU"/>
                <w14:ligatures w14:val="none"/>
              </w:rPr>
              <w:t>66</w:t>
            </w:r>
          </w:p>
        </w:tc>
      </w:tr>
      <w:tr w:rsidR="00824B59" w:rsidRPr="008D3522" w14:paraId="3423439B" w14:textId="77777777" w:rsidTr="00D02544">
        <w:trPr>
          <w:trHeight w:val="630"/>
        </w:trPr>
        <w:tc>
          <w:tcPr>
            <w:tcW w:w="2850" w:type="dxa"/>
            <w:vMerge w:val="restart"/>
            <w:tcBorders>
              <w:top w:val="single" w:sz="4" w:space="0" w:color="auto"/>
              <w:left w:val="single" w:sz="4" w:space="0" w:color="auto"/>
              <w:bottom w:val="single" w:sz="4" w:space="0" w:color="000000"/>
              <w:right w:val="single" w:sz="4" w:space="0" w:color="auto"/>
            </w:tcBorders>
            <w:vAlign w:val="center"/>
            <w:hideMark/>
          </w:tcPr>
          <w:p w14:paraId="6D5C420E" w14:textId="3CF6E3DC" w:rsidR="00824B59" w:rsidRPr="008D3522" w:rsidRDefault="00824B59" w:rsidP="00824B59">
            <w:pPr>
              <w:spacing w:after="0" w:line="240" w:lineRule="auto"/>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t xml:space="preserve">Выполнение сложных архитектурных </w:t>
            </w:r>
            <w:r w:rsidRPr="008D3522">
              <w:rPr>
                <w:rFonts w:ascii="Times New Roman" w:eastAsia="Times New Roman" w:hAnsi="Times New Roman" w:cs="Times New Roman"/>
                <w:kern w:val="0"/>
                <w:sz w:val="24"/>
                <w:szCs w:val="24"/>
                <w:lang w:eastAsia="ru-RU"/>
                <w14:ligatures w14:val="none"/>
              </w:rPr>
              <w:lastRenderedPageBreak/>
              <w:t>элементов из кирпича и камня</w:t>
            </w:r>
          </w:p>
          <w:p w14:paraId="075F09A0" w14:textId="77777777" w:rsidR="00824B59" w:rsidRPr="008D3522" w:rsidRDefault="00824B59" w:rsidP="00824B59">
            <w:pPr>
              <w:spacing w:after="0" w:line="240" w:lineRule="auto"/>
              <w:rPr>
                <w:rFonts w:ascii="Times New Roman" w:eastAsia="Times New Roman" w:hAnsi="Times New Roman" w:cs="Times New Roman"/>
                <w:kern w:val="0"/>
                <w:sz w:val="24"/>
                <w:szCs w:val="24"/>
                <w:lang w:eastAsia="ru-RU"/>
                <w14:ligatures w14:val="none"/>
              </w:rPr>
            </w:pPr>
          </w:p>
          <w:p w14:paraId="64010063" w14:textId="77777777" w:rsidR="00824B59" w:rsidRPr="008D3522" w:rsidRDefault="00824B59" w:rsidP="00824B59">
            <w:pPr>
              <w:spacing w:after="0" w:line="240" w:lineRule="auto"/>
              <w:rPr>
                <w:rFonts w:ascii="Times New Roman" w:eastAsia="Times New Roman" w:hAnsi="Times New Roman" w:cs="Times New Roman"/>
                <w:kern w:val="0"/>
                <w:sz w:val="24"/>
                <w:szCs w:val="24"/>
                <w:lang w:eastAsia="ru-RU"/>
                <w14:ligatures w14:val="none"/>
              </w:rPr>
            </w:pPr>
          </w:p>
          <w:p w14:paraId="1578B7D3" w14:textId="77777777" w:rsidR="00824B59" w:rsidRPr="008D3522" w:rsidRDefault="00824B59" w:rsidP="00824B59">
            <w:pPr>
              <w:spacing w:after="0" w:line="240" w:lineRule="auto"/>
              <w:rPr>
                <w:rFonts w:ascii="Times New Roman" w:eastAsia="Times New Roman" w:hAnsi="Times New Roman" w:cs="Times New Roman"/>
                <w:kern w:val="0"/>
                <w:sz w:val="24"/>
                <w:szCs w:val="24"/>
                <w:lang w:eastAsia="ru-RU"/>
                <w14:ligatures w14:val="none"/>
              </w:rPr>
            </w:pPr>
          </w:p>
          <w:p w14:paraId="5330D5AB" w14:textId="77777777" w:rsidR="00824B59" w:rsidRPr="008D3522" w:rsidRDefault="00824B59" w:rsidP="00824B59">
            <w:pPr>
              <w:spacing w:after="0" w:line="240" w:lineRule="auto"/>
              <w:rPr>
                <w:rFonts w:ascii="Times New Roman" w:eastAsia="Times New Roman" w:hAnsi="Times New Roman" w:cs="Times New Roman"/>
                <w:kern w:val="0"/>
                <w:sz w:val="24"/>
                <w:szCs w:val="24"/>
                <w:lang w:eastAsia="ru-RU"/>
                <w14:ligatures w14:val="none"/>
              </w:rPr>
            </w:pPr>
          </w:p>
          <w:p w14:paraId="1381EDEC" w14:textId="77777777" w:rsidR="00824B59" w:rsidRPr="008D3522" w:rsidRDefault="00824B59" w:rsidP="00824B59">
            <w:pPr>
              <w:spacing w:after="0" w:line="240" w:lineRule="auto"/>
              <w:rPr>
                <w:rFonts w:ascii="Times New Roman" w:eastAsia="Times New Roman" w:hAnsi="Times New Roman" w:cs="Times New Roman"/>
                <w:kern w:val="0"/>
                <w:sz w:val="24"/>
                <w:szCs w:val="24"/>
                <w:lang w:eastAsia="ru-RU"/>
                <w14:ligatures w14:val="none"/>
              </w:rPr>
            </w:pPr>
          </w:p>
          <w:p w14:paraId="7A912051" w14:textId="77777777" w:rsidR="00824B59" w:rsidRPr="008D3522" w:rsidRDefault="00824B59" w:rsidP="00824B59">
            <w:pPr>
              <w:spacing w:after="0" w:line="240" w:lineRule="auto"/>
              <w:rPr>
                <w:rFonts w:ascii="Times New Roman" w:eastAsia="Times New Roman" w:hAnsi="Times New Roman" w:cs="Times New Roman"/>
                <w:kern w:val="0"/>
                <w:sz w:val="24"/>
                <w:szCs w:val="24"/>
                <w:lang w:eastAsia="ru-RU"/>
                <w14:ligatures w14:val="none"/>
              </w:rPr>
            </w:pPr>
          </w:p>
          <w:p w14:paraId="6A9DB208" w14:textId="77777777" w:rsidR="00824B59" w:rsidRPr="008D3522" w:rsidRDefault="00824B59" w:rsidP="00824B59">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hideMark/>
          </w:tcPr>
          <w:p w14:paraId="3EC3D252" w14:textId="66904649" w:rsidR="00824B59" w:rsidRPr="008D3522" w:rsidRDefault="00824B59" w:rsidP="00824B59">
            <w:pPr>
              <w:spacing w:after="0" w:line="240" w:lineRule="auto"/>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lastRenderedPageBreak/>
              <w:t>Выполнение типовых рабочих операций при кладке перемычек. Техника безопасности при выполнении типовых рабочих операций в мастерской</w:t>
            </w:r>
          </w:p>
        </w:tc>
        <w:tc>
          <w:tcPr>
            <w:tcW w:w="1134" w:type="dxa"/>
            <w:tcBorders>
              <w:top w:val="nil"/>
              <w:left w:val="nil"/>
              <w:bottom w:val="single" w:sz="4" w:space="0" w:color="auto"/>
              <w:right w:val="single" w:sz="4" w:space="0" w:color="auto"/>
            </w:tcBorders>
            <w:vAlign w:val="center"/>
            <w:hideMark/>
          </w:tcPr>
          <w:p w14:paraId="79685F77" w14:textId="264E63C4" w:rsidR="00824B59" w:rsidRPr="008D3522" w:rsidRDefault="00824B59" w:rsidP="00824B59">
            <w:pPr>
              <w:spacing w:after="0" w:line="240" w:lineRule="auto"/>
              <w:jc w:val="center"/>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t>6</w:t>
            </w:r>
          </w:p>
        </w:tc>
      </w:tr>
      <w:tr w:rsidR="00824B59" w:rsidRPr="008D3522" w14:paraId="67C699F0" w14:textId="77777777" w:rsidTr="00D02544">
        <w:trPr>
          <w:trHeight w:val="315"/>
        </w:trPr>
        <w:tc>
          <w:tcPr>
            <w:tcW w:w="2850" w:type="dxa"/>
            <w:vMerge/>
            <w:tcBorders>
              <w:top w:val="nil"/>
              <w:left w:val="single" w:sz="4" w:space="0" w:color="auto"/>
              <w:bottom w:val="single" w:sz="4" w:space="0" w:color="000000"/>
              <w:right w:val="single" w:sz="4" w:space="0" w:color="auto"/>
            </w:tcBorders>
            <w:vAlign w:val="center"/>
            <w:hideMark/>
          </w:tcPr>
          <w:p w14:paraId="47E55006" w14:textId="77777777" w:rsidR="00824B59" w:rsidRPr="008D3522" w:rsidRDefault="00824B59" w:rsidP="00824B59">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hideMark/>
          </w:tcPr>
          <w:p w14:paraId="433BD14B" w14:textId="0E4405B2" w:rsidR="00824B59" w:rsidRPr="008D3522" w:rsidRDefault="00824B59" w:rsidP="00824B59">
            <w:pPr>
              <w:spacing w:after="0" w:line="240" w:lineRule="auto"/>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t>Выполнение типовых рабочих операций при кладке арок из кирпича.</w:t>
            </w:r>
          </w:p>
        </w:tc>
        <w:tc>
          <w:tcPr>
            <w:tcW w:w="1134" w:type="dxa"/>
            <w:tcBorders>
              <w:top w:val="nil"/>
              <w:left w:val="nil"/>
              <w:bottom w:val="single" w:sz="4" w:space="0" w:color="auto"/>
              <w:right w:val="single" w:sz="4" w:space="0" w:color="auto"/>
            </w:tcBorders>
            <w:vAlign w:val="center"/>
            <w:hideMark/>
          </w:tcPr>
          <w:p w14:paraId="68D8FF4A" w14:textId="64201A47" w:rsidR="00824B59" w:rsidRPr="008D3522" w:rsidRDefault="00824B59" w:rsidP="00824B59">
            <w:pPr>
              <w:spacing w:after="0" w:line="240" w:lineRule="auto"/>
              <w:jc w:val="center"/>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t>12</w:t>
            </w:r>
          </w:p>
        </w:tc>
      </w:tr>
      <w:tr w:rsidR="00824B59" w:rsidRPr="008D3522" w14:paraId="10A82B5D" w14:textId="77777777" w:rsidTr="00824B59">
        <w:trPr>
          <w:trHeight w:val="421"/>
        </w:trPr>
        <w:tc>
          <w:tcPr>
            <w:tcW w:w="2850" w:type="dxa"/>
            <w:vMerge/>
            <w:tcBorders>
              <w:top w:val="nil"/>
              <w:left w:val="single" w:sz="4" w:space="0" w:color="auto"/>
              <w:bottom w:val="single" w:sz="4" w:space="0" w:color="000000"/>
              <w:right w:val="single" w:sz="4" w:space="0" w:color="auto"/>
            </w:tcBorders>
            <w:vAlign w:val="center"/>
            <w:hideMark/>
          </w:tcPr>
          <w:p w14:paraId="490C8725" w14:textId="77777777" w:rsidR="00824B59" w:rsidRPr="008D3522" w:rsidRDefault="00824B59" w:rsidP="00824B59">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hideMark/>
          </w:tcPr>
          <w:p w14:paraId="00A9730F" w14:textId="74B39B07" w:rsidR="00824B59" w:rsidRPr="008D3522" w:rsidRDefault="00824B59" w:rsidP="00824B59">
            <w:pPr>
              <w:spacing w:after="0" w:line="240" w:lineRule="auto"/>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t>Техника безопасности при выполнении типовых рабочих операций в мастерской.</w:t>
            </w:r>
          </w:p>
        </w:tc>
        <w:tc>
          <w:tcPr>
            <w:tcW w:w="1134" w:type="dxa"/>
            <w:tcBorders>
              <w:top w:val="nil"/>
              <w:left w:val="nil"/>
              <w:bottom w:val="single" w:sz="4" w:space="0" w:color="auto"/>
              <w:right w:val="single" w:sz="4" w:space="0" w:color="auto"/>
            </w:tcBorders>
            <w:vAlign w:val="center"/>
            <w:hideMark/>
          </w:tcPr>
          <w:p w14:paraId="7FAFA70A" w14:textId="52959FDC" w:rsidR="00824B59" w:rsidRPr="008D3522" w:rsidRDefault="00824B59" w:rsidP="00824B59">
            <w:pPr>
              <w:spacing w:after="0" w:line="240" w:lineRule="auto"/>
              <w:jc w:val="center"/>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t>12</w:t>
            </w:r>
          </w:p>
        </w:tc>
      </w:tr>
      <w:tr w:rsidR="00824B59" w:rsidRPr="008D3522" w14:paraId="62E98437" w14:textId="77777777" w:rsidTr="00D02544">
        <w:trPr>
          <w:trHeight w:val="315"/>
        </w:trPr>
        <w:tc>
          <w:tcPr>
            <w:tcW w:w="2850" w:type="dxa"/>
            <w:vMerge/>
            <w:tcBorders>
              <w:top w:val="nil"/>
              <w:left w:val="single" w:sz="4" w:space="0" w:color="auto"/>
              <w:bottom w:val="single" w:sz="4" w:space="0" w:color="000000"/>
              <w:right w:val="single" w:sz="4" w:space="0" w:color="auto"/>
            </w:tcBorders>
            <w:vAlign w:val="center"/>
            <w:hideMark/>
          </w:tcPr>
          <w:p w14:paraId="1E94500D" w14:textId="77777777" w:rsidR="00824B59" w:rsidRPr="008D3522" w:rsidRDefault="00824B59" w:rsidP="00824B59">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hideMark/>
          </w:tcPr>
          <w:p w14:paraId="3ACFBE37" w14:textId="609CECE1" w:rsidR="00824B59" w:rsidRPr="008D3522" w:rsidRDefault="00824B59" w:rsidP="00824B59">
            <w:pPr>
              <w:spacing w:after="0" w:line="240" w:lineRule="auto"/>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t>Выполнение типовых рабочих операций при кладки круглых канализационных колодцев из кирпича. Техника безопасности при выполнении типовых рабочих операций в мастерской.</w:t>
            </w:r>
          </w:p>
        </w:tc>
        <w:tc>
          <w:tcPr>
            <w:tcW w:w="1134" w:type="dxa"/>
            <w:tcBorders>
              <w:top w:val="nil"/>
              <w:left w:val="nil"/>
              <w:bottom w:val="single" w:sz="4" w:space="0" w:color="auto"/>
              <w:right w:val="single" w:sz="4" w:space="0" w:color="auto"/>
            </w:tcBorders>
            <w:vAlign w:val="center"/>
            <w:hideMark/>
          </w:tcPr>
          <w:p w14:paraId="4EC1265C" w14:textId="5AFC7D24" w:rsidR="00824B59" w:rsidRPr="008D3522" w:rsidRDefault="00824B59" w:rsidP="00824B59">
            <w:pPr>
              <w:spacing w:after="0" w:line="240" w:lineRule="auto"/>
              <w:jc w:val="center"/>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t>6</w:t>
            </w:r>
          </w:p>
        </w:tc>
      </w:tr>
      <w:tr w:rsidR="00824B59" w:rsidRPr="008D3522" w14:paraId="6C5093C0" w14:textId="77777777" w:rsidTr="00D02544">
        <w:trPr>
          <w:trHeight w:val="630"/>
        </w:trPr>
        <w:tc>
          <w:tcPr>
            <w:tcW w:w="2850" w:type="dxa"/>
            <w:vMerge/>
            <w:tcBorders>
              <w:top w:val="nil"/>
              <w:left w:val="single" w:sz="4" w:space="0" w:color="auto"/>
              <w:bottom w:val="single" w:sz="4" w:space="0" w:color="000000"/>
              <w:right w:val="single" w:sz="4" w:space="0" w:color="auto"/>
            </w:tcBorders>
            <w:vAlign w:val="center"/>
            <w:hideMark/>
          </w:tcPr>
          <w:p w14:paraId="3382284B" w14:textId="77777777" w:rsidR="00824B59" w:rsidRPr="008D3522" w:rsidRDefault="00824B59" w:rsidP="00824B59">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hideMark/>
          </w:tcPr>
          <w:p w14:paraId="235097D2" w14:textId="2FF64211" w:rsidR="00824B59" w:rsidRPr="008D3522" w:rsidRDefault="00824B59" w:rsidP="00824B59">
            <w:pPr>
              <w:spacing w:after="0" w:line="240" w:lineRule="auto"/>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t>Выполнение типовых рабочих операций при кладки прямоугольных канализационных колодцев из кирпича. Техника безопасности при выполнении типовых рабочих операций в мастерской.</w:t>
            </w:r>
          </w:p>
        </w:tc>
        <w:tc>
          <w:tcPr>
            <w:tcW w:w="1134" w:type="dxa"/>
            <w:tcBorders>
              <w:top w:val="nil"/>
              <w:left w:val="nil"/>
              <w:bottom w:val="single" w:sz="4" w:space="0" w:color="auto"/>
              <w:right w:val="single" w:sz="4" w:space="0" w:color="auto"/>
            </w:tcBorders>
            <w:vAlign w:val="center"/>
            <w:hideMark/>
          </w:tcPr>
          <w:p w14:paraId="65DD0D35" w14:textId="4FC65E50" w:rsidR="00824B59" w:rsidRPr="008D3522" w:rsidRDefault="00824B59" w:rsidP="00824B59">
            <w:pPr>
              <w:spacing w:after="0" w:line="240" w:lineRule="auto"/>
              <w:jc w:val="center"/>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t>12</w:t>
            </w:r>
          </w:p>
        </w:tc>
      </w:tr>
      <w:tr w:rsidR="00824B59" w:rsidRPr="008D3522" w14:paraId="19CC0C4E" w14:textId="77777777" w:rsidTr="00824B59">
        <w:trPr>
          <w:trHeight w:val="645"/>
        </w:trPr>
        <w:tc>
          <w:tcPr>
            <w:tcW w:w="2850" w:type="dxa"/>
            <w:vMerge/>
            <w:tcBorders>
              <w:top w:val="nil"/>
              <w:left w:val="single" w:sz="4" w:space="0" w:color="auto"/>
              <w:bottom w:val="single" w:sz="4" w:space="0" w:color="auto"/>
              <w:right w:val="single" w:sz="4" w:space="0" w:color="auto"/>
            </w:tcBorders>
            <w:vAlign w:val="center"/>
            <w:hideMark/>
          </w:tcPr>
          <w:p w14:paraId="6A41235C" w14:textId="77777777" w:rsidR="00824B59" w:rsidRPr="008D3522" w:rsidRDefault="00824B59" w:rsidP="00824B59">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hideMark/>
          </w:tcPr>
          <w:p w14:paraId="5FF66EF1" w14:textId="6A737270" w:rsidR="00824B59" w:rsidRPr="008D3522" w:rsidRDefault="00824B59" w:rsidP="00824B59">
            <w:pPr>
              <w:spacing w:after="0" w:line="240" w:lineRule="auto"/>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t>Выполнение типовых рабочих операций при декоративной кладки. Техника безопасности при выполнении типовых рабочих операций в мастерской.</w:t>
            </w:r>
          </w:p>
        </w:tc>
        <w:tc>
          <w:tcPr>
            <w:tcW w:w="1134" w:type="dxa"/>
            <w:tcBorders>
              <w:top w:val="nil"/>
              <w:left w:val="nil"/>
              <w:bottom w:val="single" w:sz="4" w:space="0" w:color="auto"/>
              <w:right w:val="single" w:sz="4" w:space="0" w:color="auto"/>
            </w:tcBorders>
            <w:vAlign w:val="center"/>
            <w:hideMark/>
          </w:tcPr>
          <w:p w14:paraId="0C0AEA52" w14:textId="6A20BF64" w:rsidR="00824B59" w:rsidRPr="008D3522" w:rsidRDefault="00824B59" w:rsidP="00824B59">
            <w:pPr>
              <w:spacing w:after="0" w:line="240" w:lineRule="auto"/>
              <w:jc w:val="center"/>
              <w:rPr>
                <w:rFonts w:ascii="Times New Roman" w:eastAsia="Times New Roman" w:hAnsi="Times New Roman" w:cs="Times New Roman"/>
                <w:kern w:val="0"/>
                <w:sz w:val="24"/>
                <w:szCs w:val="24"/>
                <w:lang w:eastAsia="ru-RU"/>
                <w14:ligatures w14:val="none"/>
              </w:rPr>
            </w:pPr>
            <w:r w:rsidRPr="008D3522">
              <w:rPr>
                <w:rFonts w:ascii="Times New Roman" w:eastAsia="Times New Roman" w:hAnsi="Times New Roman" w:cs="Times New Roman"/>
                <w:kern w:val="0"/>
                <w:sz w:val="24"/>
                <w:szCs w:val="24"/>
                <w:lang w:eastAsia="ru-RU"/>
                <w14:ligatures w14:val="none"/>
              </w:rPr>
              <w:t>18</w:t>
            </w:r>
          </w:p>
        </w:tc>
      </w:tr>
      <w:tr w:rsidR="00824B59" w:rsidRPr="008D3522" w14:paraId="73376AC5" w14:textId="77777777" w:rsidTr="00824B59">
        <w:trPr>
          <w:trHeight w:val="315"/>
        </w:trPr>
        <w:tc>
          <w:tcPr>
            <w:tcW w:w="13765" w:type="dxa"/>
            <w:gridSpan w:val="2"/>
            <w:tcBorders>
              <w:top w:val="single" w:sz="4" w:space="0" w:color="auto"/>
              <w:left w:val="single" w:sz="4" w:space="0" w:color="auto"/>
              <w:bottom w:val="single" w:sz="4" w:space="0" w:color="000000"/>
              <w:right w:val="single" w:sz="4" w:space="0" w:color="auto"/>
            </w:tcBorders>
            <w:shd w:val="clear" w:color="auto" w:fill="BFBFBF" w:themeFill="background1" w:themeFillShade="BF"/>
            <w:vAlign w:val="center"/>
            <w:hideMark/>
          </w:tcPr>
          <w:p w14:paraId="1A89BE68" w14:textId="3EAACE31" w:rsidR="00824B59" w:rsidRPr="008D3522" w:rsidRDefault="00824B59" w:rsidP="006635A9">
            <w:pPr>
              <w:spacing w:after="0" w:line="240" w:lineRule="auto"/>
              <w:rPr>
                <w:rFonts w:ascii="Times New Roman" w:eastAsia="Times New Roman" w:hAnsi="Times New Roman" w:cs="Times New Roman"/>
                <w:b/>
                <w:bCs/>
                <w:kern w:val="0"/>
                <w:sz w:val="24"/>
                <w:szCs w:val="24"/>
                <w:lang w:eastAsia="ru-RU"/>
                <w14:ligatures w14:val="none"/>
              </w:rPr>
            </w:pPr>
            <w:r w:rsidRPr="008D3522">
              <w:rPr>
                <w:rFonts w:ascii="Times New Roman" w:eastAsia="Times New Roman" w:hAnsi="Times New Roman" w:cs="Times New Roman"/>
                <w:b/>
                <w:bCs/>
                <w:kern w:val="0"/>
                <w:sz w:val="24"/>
                <w:szCs w:val="24"/>
                <w:lang w:eastAsia="ru-RU"/>
                <w14:ligatures w14:val="none"/>
              </w:rPr>
              <w:t>Промежуточная аттестация (Зачет)</w:t>
            </w:r>
            <w:r w:rsidR="004B5866" w:rsidRPr="008D3522">
              <w:rPr>
                <w:rFonts w:ascii="Times New Roman" w:eastAsia="Times New Roman" w:hAnsi="Times New Roman" w:cs="Times New Roman"/>
                <w:b/>
                <w:bCs/>
                <w:kern w:val="0"/>
                <w:sz w:val="24"/>
                <w:szCs w:val="24"/>
                <w:lang w:eastAsia="ru-RU"/>
                <w14:ligatures w14:val="none"/>
              </w:rPr>
              <w:t xml:space="preserve"> </w:t>
            </w:r>
            <w:r w:rsidRPr="008D3522">
              <w:rPr>
                <w:rFonts w:ascii="Times New Roman" w:eastAsia="Times New Roman" w:hAnsi="Times New Roman" w:cs="Times New Roman"/>
                <w:b/>
                <w:bCs/>
                <w:kern w:val="0"/>
                <w:sz w:val="24"/>
                <w:szCs w:val="24"/>
                <w:lang w:eastAsia="ru-RU"/>
                <w14:ligatures w14:val="none"/>
              </w:rPr>
              <w:t>Выполнение практической пробной работы</w:t>
            </w:r>
          </w:p>
        </w:tc>
        <w:tc>
          <w:tcPr>
            <w:tcW w:w="1134" w:type="dxa"/>
            <w:tcBorders>
              <w:top w:val="nil"/>
              <w:left w:val="nil"/>
              <w:bottom w:val="single" w:sz="4" w:space="0" w:color="auto"/>
              <w:right w:val="single" w:sz="4" w:space="0" w:color="auto"/>
            </w:tcBorders>
            <w:shd w:val="clear" w:color="auto" w:fill="BFBFBF" w:themeFill="background1" w:themeFillShade="BF"/>
            <w:vAlign w:val="center"/>
            <w:hideMark/>
          </w:tcPr>
          <w:p w14:paraId="315A6091" w14:textId="3E5776C9" w:rsidR="00824B59" w:rsidRPr="008D3522" w:rsidRDefault="005B50D3" w:rsidP="006635A9">
            <w:pPr>
              <w:spacing w:after="0" w:line="240" w:lineRule="auto"/>
              <w:jc w:val="center"/>
              <w:rPr>
                <w:rFonts w:ascii="Times New Roman" w:eastAsia="Times New Roman" w:hAnsi="Times New Roman" w:cs="Times New Roman"/>
                <w:b/>
                <w:bCs/>
                <w:kern w:val="0"/>
                <w:sz w:val="24"/>
                <w:szCs w:val="24"/>
                <w:lang w:eastAsia="ru-RU"/>
                <w14:ligatures w14:val="none"/>
              </w:rPr>
            </w:pPr>
            <w:r w:rsidRPr="008D3522">
              <w:rPr>
                <w:rFonts w:ascii="Times New Roman" w:eastAsia="Times New Roman" w:hAnsi="Times New Roman" w:cs="Times New Roman"/>
                <w:b/>
                <w:bCs/>
                <w:kern w:val="0"/>
                <w:sz w:val="24"/>
                <w:szCs w:val="24"/>
                <w:lang w:eastAsia="ru-RU"/>
                <w14:ligatures w14:val="none"/>
              </w:rPr>
              <w:t>18</w:t>
            </w:r>
          </w:p>
        </w:tc>
      </w:tr>
      <w:tr w:rsidR="006635A9" w:rsidRPr="008D3522" w14:paraId="7554E7D1" w14:textId="77777777" w:rsidTr="00E90854">
        <w:trPr>
          <w:trHeight w:val="315"/>
        </w:trPr>
        <w:tc>
          <w:tcPr>
            <w:tcW w:w="13765" w:type="dxa"/>
            <w:gridSpan w:val="2"/>
            <w:tcBorders>
              <w:top w:val="single" w:sz="4" w:space="0" w:color="auto"/>
              <w:left w:val="single" w:sz="4" w:space="0" w:color="auto"/>
              <w:bottom w:val="single" w:sz="4" w:space="0" w:color="auto"/>
              <w:right w:val="single" w:sz="4" w:space="0" w:color="auto"/>
            </w:tcBorders>
            <w:vAlign w:val="center"/>
            <w:hideMark/>
          </w:tcPr>
          <w:p w14:paraId="30080E70" w14:textId="77777777" w:rsidR="006635A9" w:rsidRPr="008D3522" w:rsidRDefault="006635A9" w:rsidP="006635A9">
            <w:pPr>
              <w:spacing w:after="0" w:line="240" w:lineRule="auto"/>
              <w:jc w:val="center"/>
              <w:rPr>
                <w:rFonts w:ascii="Times New Roman" w:eastAsia="Times New Roman" w:hAnsi="Times New Roman" w:cs="Times New Roman"/>
                <w:b/>
                <w:bCs/>
                <w:kern w:val="0"/>
                <w:sz w:val="24"/>
                <w:szCs w:val="24"/>
                <w:lang w:eastAsia="ru-RU"/>
                <w14:ligatures w14:val="none"/>
              </w:rPr>
            </w:pPr>
            <w:r w:rsidRPr="008D3522">
              <w:rPr>
                <w:rFonts w:ascii="Times New Roman" w:eastAsia="Times New Roman" w:hAnsi="Times New Roman" w:cs="Times New Roman"/>
                <w:b/>
                <w:bCs/>
                <w:kern w:val="0"/>
                <w:sz w:val="24"/>
                <w:szCs w:val="24"/>
                <w:lang w:eastAsia="ru-RU"/>
                <w14:ligatures w14:val="none"/>
              </w:rPr>
              <w:t xml:space="preserve">                                                                                                                                  Итого </w:t>
            </w:r>
          </w:p>
        </w:tc>
        <w:tc>
          <w:tcPr>
            <w:tcW w:w="1134" w:type="dxa"/>
            <w:tcBorders>
              <w:top w:val="nil"/>
              <w:left w:val="nil"/>
              <w:bottom w:val="single" w:sz="4" w:space="0" w:color="auto"/>
              <w:right w:val="single" w:sz="4" w:space="0" w:color="auto"/>
            </w:tcBorders>
            <w:vAlign w:val="center"/>
            <w:hideMark/>
          </w:tcPr>
          <w:p w14:paraId="401EB6BB" w14:textId="74EAAF10" w:rsidR="006635A9" w:rsidRPr="008D3522" w:rsidRDefault="006635A9" w:rsidP="006635A9">
            <w:pPr>
              <w:spacing w:after="0" w:line="240" w:lineRule="auto"/>
              <w:jc w:val="center"/>
              <w:rPr>
                <w:rFonts w:ascii="Times New Roman" w:eastAsia="Times New Roman" w:hAnsi="Times New Roman" w:cs="Times New Roman"/>
                <w:b/>
                <w:bCs/>
                <w:kern w:val="0"/>
                <w:sz w:val="24"/>
                <w:szCs w:val="24"/>
                <w:lang w:eastAsia="ru-RU"/>
                <w14:ligatures w14:val="none"/>
              </w:rPr>
            </w:pPr>
            <w:r w:rsidRPr="008D3522">
              <w:rPr>
                <w:rFonts w:ascii="Times New Roman" w:eastAsia="Times New Roman" w:hAnsi="Times New Roman" w:cs="Times New Roman"/>
                <w:b/>
                <w:bCs/>
                <w:kern w:val="0"/>
                <w:sz w:val="24"/>
                <w:szCs w:val="24"/>
                <w:lang w:eastAsia="ru-RU"/>
                <w14:ligatures w14:val="none"/>
              </w:rPr>
              <w:t>1</w:t>
            </w:r>
            <w:r w:rsidR="005B50D3" w:rsidRPr="008D3522">
              <w:rPr>
                <w:rFonts w:ascii="Times New Roman" w:eastAsia="Times New Roman" w:hAnsi="Times New Roman" w:cs="Times New Roman"/>
                <w:b/>
                <w:bCs/>
                <w:kern w:val="0"/>
                <w:sz w:val="24"/>
                <w:szCs w:val="24"/>
                <w:lang w:eastAsia="ru-RU"/>
                <w14:ligatures w14:val="none"/>
              </w:rPr>
              <w:t>56</w:t>
            </w:r>
          </w:p>
        </w:tc>
      </w:tr>
    </w:tbl>
    <w:p w14:paraId="26F87BF7" w14:textId="25B88AA0" w:rsidR="004141C8" w:rsidRPr="008D3522" w:rsidRDefault="004141C8" w:rsidP="004141C8">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pPr>
    </w:p>
    <w:p w14:paraId="33AAD213" w14:textId="3B49F45A" w:rsidR="004141C8" w:rsidRPr="008D3522" w:rsidRDefault="004141C8" w:rsidP="004141C8">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pPr>
    </w:p>
    <w:p w14:paraId="1F2FE52F" w14:textId="0B77F04E" w:rsidR="004141C8" w:rsidRPr="008D3522" w:rsidRDefault="004141C8" w:rsidP="004141C8">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pPr>
    </w:p>
    <w:p w14:paraId="420EDEFC" w14:textId="77777777" w:rsidR="00C45275" w:rsidRPr="008D3522" w:rsidRDefault="00C45275" w:rsidP="004141C8">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sectPr w:rsidR="00C45275" w:rsidRPr="008D3522" w:rsidSect="00C45275">
          <w:pgSz w:w="16838" w:h="11906" w:orient="landscape"/>
          <w:pgMar w:top="1701" w:right="1134" w:bottom="851" w:left="1134" w:header="709" w:footer="709" w:gutter="0"/>
          <w:cols w:space="708"/>
          <w:docGrid w:linePitch="360"/>
        </w:sectPr>
      </w:pPr>
    </w:p>
    <w:p w14:paraId="3DCB0352" w14:textId="7A8AFF5D" w:rsidR="00060FAC" w:rsidRPr="008D3522" w:rsidRDefault="00060FAC"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8D3522">
        <w:rPr>
          <w:rFonts w:ascii="Times New Roman" w:eastAsia="Courier New" w:hAnsi="Times New Roman" w:cs="Times New Roman"/>
          <w:b/>
          <w:bCs/>
          <w:color w:val="000000"/>
          <w:kern w:val="0"/>
          <w:sz w:val="32"/>
          <w:szCs w:val="32"/>
          <w:lang w:eastAsia="ru-RU"/>
          <w14:ligatures w14:val="none"/>
        </w:rPr>
        <w:lastRenderedPageBreak/>
        <w:t>6 Условиям реализации образовательной программы</w:t>
      </w:r>
    </w:p>
    <w:p w14:paraId="304B3190" w14:textId="77777777" w:rsidR="00060FAC" w:rsidRPr="008D3522"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8D3522">
        <w:rPr>
          <w:rFonts w:ascii="Times New Roman" w:eastAsia="Courier New" w:hAnsi="Times New Roman" w:cs="Times New Roman"/>
          <w:b/>
          <w:bCs/>
          <w:noProof/>
          <w:color w:val="000000"/>
          <w:kern w:val="0"/>
          <w:sz w:val="28"/>
          <w:szCs w:val="28"/>
          <w:lang w:eastAsia="ru-RU"/>
          <w14:ligatures w14:val="none"/>
        </w:rPr>
        <w:t>6.1</w:t>
      </w:r>
      <w:r w:rsidRPr="008D3522">
        <w:rPr>
          <w:rFonts w:ascii="Times New Roman" w:eastAsia="Courier New" w:hAnsi="Times New Roman" w:cs="Times New Roman"/>
          <w:noProof/>
          <w:color w:val="000000"/>
          <w:kern w:val="0"/>
          <w:sz w:val="28"/>
          <w:szCs w:val="28"/>
          <w:lang w:eastAsia="ru-RU"/>
          <w14:ligatures w14:val="none"/>
        </w:rPr>
        <w:t xml:space="preserve"> Кадровые условия реализации образовательной программы.</w:t>
      </w:r>
    </w:p>
    <w:p w14:paraId="4FB933CF" w14:textId="77777777" w:rsidR="00060FAC" w:rsidRPr="008D3522" w:rsidRDefault="00060FAC" w:rsidP="00060FAC">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bookmarkStart w:id="28" w:name="_Hlk241442093"/>
      <w:r w:rsidRPr="008D3522">
        <w:rPr>
          <w:rFonts w:ascii="Times New Roman" w:eastAsia="Times New Roman" w:hAnsi="Times New Roman" w:cs="Times New Roman"/>
          <w:kern w:val="0"/>
          <w:sz w:val="28"/>
          <w:szCs w:val="28"/>
          <w:lang w:eastAsia="ru-RU"/>
          <w14:ligatures w14:val="none"/>
        </w:rPr>
        <w:t>Педагогические работники (преподаватели и мастера производственного обучения), реализующие образовательную программу, отвечают квалификационным требованиям, указанным в квалификационных справочниках, и (или) профессиональным стандартам, в соответствии с частью 1 статьи 46 Федерального закона об образовании.</w:t>
      </w:r>
      <w:bookmarkEnd w:id="28"/>
    </w:p>
    <w:p w14:paraId="0F056584" w14:textId="77777777" w:rsidR="00060FAC" w:rsidRPr="008D3522" w:rsidRDefault="00060FAC" w:rsidP="00060FAC">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8D3522">
        <w:rPr>
          <w:rFonts w:ascii="Times New Roman" w:eastAsia="Times New Roman" w:hAnsi="Times New Roman" w:cs="Times New Roman"/>
          <w:kern w:val="0"/>
          <w:sz w:val="28"/>
          <w:szCs w:val="28"/>
          <w:lang w:eastAsia="ru-RU"/>
          <w14:ligatures w14:val="none"/>
        </w:rPr>
        <w:t>Преподаватели и мастера производственного обучения по образовательной программе отвечают требованиям, предусмотренным приказом Министерства труда и социальной защиты от 21.03.2025 № 136н "Об утверждении профессионального стандарта "Педагог профессионального обучения, среднего профессионального образования".</w:t>
      </w:r>
    </w:p>
    <w:p w14:paraId="5D144035" w14:textId="77777777" w:rsidR="00060FAC" w:rsidRPr="008D3522"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8D3522">
        <w:rPr>
          <w:rFonts w:ascii="Times New Roman" w:eastAsia="Courier New" w:hAnsi="Times New Roman" w:cs="Times New Roman"/>
          <w:b/>
          <w:bCs/>
          <w:noProof/>
          <w:color w:val="000000"/>
          <w:kern w:val="0"/>
          <w:sz w:val="28"/>
          <w:szCs w:val="28"/>
          <w:lang w:eastAsia="ru-RU"/>
          <w14:ligatures w14:val="none"/>
        </w:rPr>
        <w:t xml:space="preserve">6.2 </w:t>
      </w:r>
      <w:r w:rsidRPr="008D3522">
        <w:rPr>
          <w:rFonts w:ascii="Times New Roman" w:eastAsia="Courier New" w:hAnsi="Times New Roman" w:cs="Times New Roman"/>
          <w:noProof/>
          <w:color w:val="000000"/>
          <w:kern w:val="0"/>
          <w:sz w:val="28"/>
          <w:szCs w:val="28"/>
          <w:lang w:eastAsia="ru-RU"/>
          <w14:ligatures w14:val="none"/>
        </w:rPr>
        <w:t>Информационно-методические условия реализации образовательной программы.</w:t>
      </w:r>
    </w:p>
    <w:p w14:paraId="6CF0277D" w14:textId="77777777" w:rsidR="00060FAC" w:rsidRPr="008D3522"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8D3522">
        <w:rPr>
          <w:rFonts w:ascii="Times New Roman" w:eastAsia="Courier New" w:hAnsi="Times New Roman" w:cs="Times New Roman"/>
          <w:noProof/>
          <w:color w:val="000000"/>
          <w:kern w:val="0"/>
          <w:sz w:val="28"/>
          <w:szCs w:val="28"/>
          <w:lang w:eastAsia="ru-RU"/>
          <w14:ligatures w14:val="none"/>
        </w:rPr>
        <w:t xml:space="preserve">Библиотечный фонд укомплектован печатными и (или) электронными учебными изданиями (включая учебники и учебные пособия), методическими и периодическими изданиями по всем входящим в реализуемую образовательную программу учебным предметам. </w:t>
      </w:r>
    </w:p>
    <w:p w14:paraId="5427D860" w14:textId="77777777" w:rsidR="00060FAC" w:rsidRPr="008D3522"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8D3522">
        <w:rPr>
          <w:rFonts w:ascii="Times New Roman" w:eastAsia="Courier New" w:hAnsi="Times New Roman" w:cs="Times New Roman"/>
          <w:b/>
          <w:bCs/>
          <w:noProof/>
          <w:color w:val="000000"/>
          <w:kern w:val="0"/>
          <w:sz w:val="28"/>
          <w:szCs w:val="28"/>
          <w:lang w:eastAsia="ru-RU"/>
          <w14:ligatures w14:val="none"/>
        </w:rPr>
        <w:t>6.3</w:t>
      </w:r>
      <w:r w:rsidRPr="008D3522">
        <w:rPr>
          <w:rFonts w:ascii="Times New Roman" w:eastAsia="Courier New" w:hAnsi="Times New Roman" w:cs="Times New Roman"/>
          <w:noProof/>
          <w:color w:val="000000"/>
          <w:kern w:val="0"/>
          <w:sz w:val="28"/>
          <w:szCs w:val="28"/>
          <w:lang w:eastAsia="ru-RU"/>
          <w14:ligatures w14:val="none"/>
        </w:rPr>
        <w:t xml:space="preserve"> Материально-техническое условия реализации образовательной программы.</w:t>
      </w:r>
    </w:p>
    <w:p w14:paraId="17A4BF5B" w14:textId="77777777" w:rsidR="00060FAC" w:rsidRPr="008D3522"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8D3522">
        <w:rPr>
          <w:rFonts w:ascii="Times New Roman" w:eastAsia="Courier New" w:hAnsi="Times New Roman" w:cs="Times New Roman"/>
          <w:noProof/>
          <w:color w:val="000000"/>
          <w:kern w:val="0"/>
          <w:sz w:val="28"/>
          <w:szCs w:val="28"/>
          <w:lang w:eastAsia="ru-RU"/>
          <w14:ligatures w14:val="none"/>
        </w:rPr>
        <w:t xml:space="preserve">Для реализации образовательной программы имеются необходимые учебные кабинеты, лаборатории, у/п мастерские, оснащённые необходимым оборудованием, расходными материалами. Обеспечен доступ обучающихся к информационным системам и информационно-телекоммуникационным сетям. </w:t>
      </w:r>
    </w:p>
    <w:p w14:paraId="633223B9" w14:textId="77777777" w:rsidR="002144A5" w:rsidRPr="008D3522" w:rsidRDefault="002144A5" w:rsidP="002144A5">
      <w:pPr>
        <w:widowControl w:val="0"/>
        <w:tabs>
          <w:tab w:val="left" w:pos="462"/>
        </w:tabs>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32"/>
          <w:szCs w:val="32"/>
          <w:lang w:eastAsia="ru-RU"/>
          <w14:ligatures w14:val="none"/>
        </w:rPr>
      </w:pPr>
      <w:bookmarkStart w:id="29" w:name="_Hlk242019623"/>
      <w:r w:rsidRPr="008D3522">
        <w:rPr>
          <w:rFonts w:ascii="Times New Roman" w:eastAsia="Courier New" w:hAnsi="Times New Roman" w:cs="Times New Roman"/>
          <w:b/>
          <w:bCs/>
          <w:noProof/>
          <w:color w:val="000000"/>
          <w:kern w:val="0"/>
          <w:sz w:val="32"/>
          <w:szCs w:val="32"/>
          <w:lang w:eastAsia="ru-RU"/>
          <w14:ligatures w14:val="none"/>
        </w:rPr>
        <w:t>7 Оценка результатов освоения образовательной программы</w:t>
      </w:r>
    </w:p>
    <w:p w14:paraId="159165D9" w14:textId="77777777" w:rsidR="002144A5" w:rsidRPr="008D3522" w:rsidRDefault="002144A5" w:rsidP="002144A5">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bookmarkStart w:id="30" w:name="_Hlk241481389"/>
      <w:r w:rsidRPr="008D3522">
        <w:rPr>
          <w:rFonts w:ascii="Times New Roman" w:eastAsia="Courier New" w:hAnsi="Times New Roman" w:cs="Times New Roman"/>
          <w:noProof/>
          <w:color w:val="000000"/>
          <w:kern w:val="0"/>
          <w:sz w:val="28"/>
          <w:szCs w:val="28"/>
          <w:lang w:eastAsia="ru-RU"/>
          <w14:ligatures w14:val="none"/>
        </w:rPr>
        <w:t xml:space="preserve">Контроль и оценка результатов освоения учебного предмета, учебной практики проводится преподавателем, мастером производственного обучения при проведении текущего контроля успеваемости и промежуточной аттестации. </w:t>
      </w:r>
    </w:p>
    <w:bookmarkEnd w:id="30"/>
    <w:p w14:paraId="05FCF00E" w14:textId="77777777" w:rsidR="002144A5" w:rsidRPr="008D3522" w:rsidRDefault="002144A5" w:rsidP="002144A5">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8D3522">
        <w:rPr>
          <w:rFonts w:ascii="Times New Roman" w:eastAsia="Courier New" w:hAnsi="Times New Roman" w:cs="Times New Roman"/>
          <w:noProof/>
          <w:color w:val="000000"/>
          <w:kern w:val="0"/>
          <w:sz w:val="28"/>
          <w:szCs w:val="28"/>
          <w:lang w:eastAsia="ru-RU"/>
          <w14:ligatures w14:val="none"/>
        </w:rPr>
        <w:t xml:space="preserve">Текущий контроль успеваемости и промежуточная аттестация проводятся преподавателем, мастером производственного обучения в соответствии с Положением о текущем контроле успеваемости и промежуточной аттестации обучающихся, осваивающих образовательную программу, утверждённым организацией (при сетевой форме – организацией-участником). </w:t>
      </w:r>
    </w:p>
    <w:p w14:paraId="539201BB" w14:textId="77777777" w:rsidR="002144A5" w:rsidRPr="008D3522" w:rsidRDefault="002144A5" w:rsidP="002144A5">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8D3522">
        <w:rPr>
          <w:rFonts w:ascii="Times New Roman" w:eastAsia="Courier New" w:hAnsi="Times New Roman" w:cs="Times New Roman"/>
          <w:noProof/>
          <w:color w:val="000000"/>
          <w:kern w:val="0"/>
          <w:sz w:val="28"/>
          <w:szCs w:val="28"/>
          <w:lang w:eastAsia="ru-RU"/>
          <w14:ligatures w14:val="none"/>
        </w:rPr>
        <w:t>Формы текущего контроля успеваемости, виды и методы оценки определяются преподавателем, мастером производственного обучения.</w:t>
      </w:r>
    </w:p>
    <w:p w14:paraId="23594910" w14:textId="77777777" w:rsidR="002144A5" w:rsidRPr="008D3522" w:rsidRDefault="002144A5" w:rsidP="002144A5">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8D3522">
        <w:rPr>
          <w:rFonts w:ascii="Times New Roman" w:eastAsia="Courier New" w:hAnsi="Times New Roman" w:cs="Times New Roman"/>
          <w:noProof/>
          <w:color w:val="000000"/>
          <w:kern w:val="0"/>
          <w:sz w:val="28"/>
          <w:szCs w:val="28"/>
          <w:lang w:eastAsia="ru-RU"/>
          <w14:ligatures w14:val="none"/>
        </w:rPr>
        <w:t>Формы промежуточной аттестации определяются учебным планом, виды и методы оценки - преподавателем, мастером производственного обучения.</w:t>
      </w:r>
    </w:p>
    <w:p w14:paraId="3354B465" w14:textId="77777777" w:rsidR="002144A5" w:rsidRPr="008D3522" w:rsidRDefault="002144A5" w:rsidP="002144A5">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8D3522">
        <w:rPr>
          <w:rFonts w:ascii="Times New Roman" w:eastAsia="Courier New" w:hAnsi="Times New Roman" w:cs="Times New Roman"/>
          <w:noProof/>
          <w:color w:val="000000"/>
          <w:kern w:val="0"/>
          <w:sz w:val="28"/>
          <w:szCs w:val="28"/>
          <w:lang w:eastAsia="ru-RU"/>
          <w14:ligatures w14:val="none"/>
        </w:rPr>
        <w:t xml:space="preserve">Оценочные материалы текущего контроля успеваемости, </w:t>
      </w:r>
      <w:r w:rsidRPr="008D3522">
        <w:rPr>
          <w:rFonts w:ascii="Times New Roman" w:eastAsia="Courier New" w:hAnsi="Times New Roman" w:cs="Times New Roman"/>
          <w:noProof/>
          <w:color w:val="000000"/>
          <w:kern w:val="0"/>
          <w:sz w:val="28"/>
          <w:szCs w:val="28"/>
          <w:lang w:eastAsia="ru-RU"/>
          <w14:ligatures w14:val="none"/>
        </w:rPr>
        <w:lastRenderedPageBreak/>
        <w:t>промежуточной и итоговой аттестации направлены на проверку результатов освоения образовательной программы.</w:t>
      </w:r>
    </w:p>
    <w:p w14:paraId="53994867" w14:textId="77777777" w:rsidR="002144A5" w:rsidRPr="008D3522" w:rsidRDefault="002144A5" w:rsidP="002144A5">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8D3522">
        <w:rPr>
          <w:rFonts w:ascii="Times New Roman" w:eastAsia="Courier New" w:hAnsi="Times New Roman" w:cs="Times New Roman"/>
          <w:noProof/>
          <w:color w:val="000000"/>
          <w:kern w:val="0"/>
          <w:sz w:val="28"/>
          <w:szCs w:val="28"/>
          <w:lang w:eastAsia="ru-RU"/>
          <w14:ligatures w14:val="none"/>
        </w:rPr>
        <w:t>Освоение образовательной программы завершается итоговой аттестацией в форме квалификационного экзамена.</w:t>
      </w:r>
    </w:p>
    <w:p w14:paraId="3A7B7CB9" w14:textId="77777777" w:rsidR="002144A5" w:rsidRPr="008D3522" w:rsidRDefault="002144A5" w:rsidP="002144A5">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8D3522">
        <w:rPr>
          <w:rFonts w:ascii="Times New Roman" w:eastAsia="Courier New" w:hAnsi="Times New Roman" w:cs="Times New Roman"/>
          <w:noProof/>
          <w:color w:val="000000"/>
          <w:kern w:val="0"/>
          <w:sz w:val="28"/>
          <w:szCs w:val="28"/>
          <w:lang w:eastAsia="ru-RU"/>
          <w14:ligatures w14:val="none"/>
        </w:rPr>
        <w:t>Квалификационный экзамен проводится организацией для определения соответствия полученных знаний, умений и навыков образовательной программы программе и установления на этой основе лицам, прошедшим профессиональное обучение, квалификационных разрядов, классов, категорий по соответствующим профессиям рабочих, должностям служащих (при наличии таких разрядов, классов, категорий).</w:t>
      </w:r>
    </w:p>
    <w:p w14:paraId="2E6C8EDD" w14:textId="77777777" w:rsidR="002144A5" w:rsidRPr="008D3522" w:rsidRDefault="002144A5" w:rsidP="002144A5">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8D3522">
        <w:rPr>
          <w:rFonts w:ascii="Times New Roman" w:eastAsia="Courier New" w:hAnsi="Times New Roman" w:cs="Times New Roman"/>
          <w:noProof/>
          <w:color w:val="000000"/>
          <w:kern w:val="0"/>
          <w:sz w:val="28"/>
          <w:szCs w:val="28"/>
          <w:lang w:eastAsia="ru-RU"/>
          <w14:ligatures w14:val="none"/>
        </w:rPr>
        <w:t>Квалификационный экзамен независимо от вида профессионального обучения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 К проведению квалификационного экзамена привлекаются представители работодателей, их объединений.</w:t>
      </w:r>
    </w:p>
    <w:p w14:paraId="15B17CF8" w14:textId="77777777" w:rsidR="002144A5" w:rsidRPr="008D3522" w:rsidRDefault="002144A5" w:rsidP="002144A5">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8D3522">
        <w:rPr>
          <w:rFonts w:ascii="Times New Roman" w:eastAsia="Courier New" w:hAnsi="Times New Roman" w:cs="Times New Roman"/>
          <w:noProof/>
          <w:color w:val="000000"/>
          <w:kern w:val="0"/>
          <w:sz w:val="28"/>
          <w:szCs w:val="28"/>
          <w:lang w:eastAsia="ru-RU"/>
          <w14:ligatures w14:val="none"/>
        </w:rPr>
        <w:t>Порядок проведения квалификационного экзамена определяется локальным нормативным актом организации.</w:t>
      </w:r>
    </w:p>
    <w:p w14:paraId="5513F0E9" w14:textId="77777777" w:rsidR="002144A5" w:rsidRPr="002144A5" w:rsidRDefault="002144A5" w:rsidP="002144A5">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8D3522">
        <w:rPr>
          <w:rFonts w:ascii="Times New Roman" w:eastAsia="Courier New" w:hAnsi="Times New Roman" w:cs="Times New Roman"/>
          <w:noProof/>
          <w:color w:val="000000"/>
          <w:kern w:val="0"/>
          <w:sz w:val="28"/>
          <w:szCs w:val="28"/>
          <w:lang w:eastAsia="ru-RU"/>
          <w14:ligatures w14:val="none"/>
        </w:rPr>
        <w:t>В случае, если сетевой образовательной программой предусматривается проведение итоговой аттестации обучающихся совместно базовой организацией и образовательной организацией-участником, она проводится на базе организации-участника. Если данной программой предусматривается проведение итоговой аттестации обучающихся базовой организацией, она проводится на базе базовой организации.</w:t>
      </w:r>
      <w:bookmarkEnd w:id="29"/>
    </w:p>
    <w:p w14:paraId="2D0C49B1" w14:textId="60BD8F5F"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sectPr w:rsidR="00060FAC" w:rsidRPr="00060FAC" w:rsidSect="00C45275">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8DD1D" w14:textId="77777777" w:rsidR="00DA7B8E" w:rsidRDefault="00DA7B8E">
      <w:pPr>
        <w:spacing w:after="0" w:line="240" w:lineRule="auto"/>
      </w:pPr>
      <w:r>
        <w:separator/>
      </w:r>
    </w:p>
  </w:endnote>
  <w:endnote w:type="continuationSeparator" w:id="0">
    <w:p w14:paraId="29B7875B" w14:textId="77777777" w:rsidR="00DA7B8E" w:rsidRDefault="00DA7B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T2Do00">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Liberation Sans">
    <w:altName w:val="Arial Unicode MS"/>
    <w:charset w:val="80"/>
    <w:family w:val="swiss"/>
    <w:pitch w:val="variable"/>
    <w:sig w:usb0="00000201" w:usb1="00000000" w:usb2="00000000" w:usb3="00000000" w:csb0="00000004" w:csb1="00000000"/>
  </w:font>
  <w:font w:name="DejaVu Sans">
    <w:charset w:val="CC"/>
    <w:family w:val="swiss"/>
    <w:pitch w:val="variable"/>
    <w:sig w:usb0="E7003EFF" w:usb1="D200FDFF" w:usb2="00042029" w:usb3="00000000" w:csb0="8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6314039"/>
      <w:docPartObj>
        <w:docPartGallery w:val="Page Numbers (Bottom of Page)"/>
        <w:docPartUnique/>
      </w:docPartObj>
    </w:sdtPr>
    <w:sdtContent>
      <w:p w14:paraId="2B537F6E" w14:textId="482ADBA7" w:rsidR="00A350C3" w:rsidRDefault="00A350C3">
        <w:pPr>
          <w:jc w:val="right"/>
        </w:pPr>
        <w:r>
          <w:fldChar w:fldCharType="begin"/>
        </w:r>
        <w:r>
          <w:instrText>PAGE   \* MERGEFORMAT</w:instrText>
        </w:r>
        <w:r>
          <w:fldChar w:fldCharType="separate"/>
        </w:r>
        <w:r w:rsidR="002D273B">
          <w:rPr>
            <w:noProof/>
          </w:rPr>
          <w:t>48</w:t>
        </w:r>
        <w:r>
          <w:fldChar w:fldCharType="end"/>
        </w:r>
      </w:p>
    </w:sdtContent>
  </w:sdt>
  <w:p w14:paraId="3D4C5E80" w14:textId="77777777" w:rsidR="00A350C3" w:rsidRDefault="00A350C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A4627" w14:textId="77777777" w:rsidR="00DA7B8E" w:rsidRDefault="00DA7B8E">
      <w:pPr>
        <w:spacing w:after="0" w:line="240" w:lineRule="auto"/>
      </w:pPr>
      <w:r>
        <w:separator/>
      </w:r>
    </w:p>
  </w:footnote>
  <w:footnote w:type="continuationSeparator" w:id="0">
    <w:p w14:paraId="71C3C7B5" w14:textId="77777777" w:rsidR="00DA7B8E" w:rsidRDefault="00DA7B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E1FD0"/>
    <w:multiLevelType w:val="hybridMultilevel"/>
    <w:tmpl w:val="B16E7C02"/>
    <w:lvl w:ilvl="0" w:tplc="BEFAF12E">
      <w:start w:val="3"/>
      <w:numFmt w:val="decimal"/>
      <w:lvlText w:val="%1"/>
      <w:lvlJc w:val="left"/>
      <w:pPr>
        <w:ind w:left="1524" w:hanging="495"/>
      </w:pPr>
      <w:rPr>
        <w:rFonts w:hint="default"/>
      </w:rPr>
    </w:lvl>
    <w:lvl w:ilvl="1" w:tplc="00480368">
      <w:numFmt w:val="none"/>
      <w:lvlText w:val=""/>
      <w:lvlJc w:val="left"/>
      <w:pPr>
        <w:tabs>
          <w:tab w:val="num" w:pos="360"/>
        </w:tabs>
      </w:pPr>
    </w:lvl>
    <w:lvl w:ilvl="2" w:tplc="FF5C33FC">
      <w:start w:val="1"/>
      <w:numFmt w:val="bullet"/>
      <w:lvlText w:val="•"/>
      <w:lvlJc w:val="left"/>
      <w:pPr>
        <w:ind w:left="4296" w:hanging="495"/>
      </w:pPr>
      <w:rPr>
        <w:rFonts w:hint="default"/>
      </w:rPr>
    </w:lvl>
    <w:lvl w:ilvl="3" w:tplc="954605E2">
      <w:start w:val="1"/>
      <w:numFmt w:val="bullet"/>
      <w:lvlText w:val="•"/>
      <w:lvlJc w:val="left"/>
      <w:pPr>
        <w:ind w:left="5684" w:hanging="495"/>
      </w:pPr>
      <w:rPr>
        <w:rFonts w:hint="default"/>
      </w:rPr>
    </w:lvl>
    <w:lvl w:ilvl="4" w:tplc="01F80840">
      <w:start w:val="1"/>
      <w:numFmt w:val="bullet"/>
      <w:lvlText w:val="•"/>
      <w:lvlJc w:val="left"/>
      <w:pPr>
        <w:ind w:left="7072" w:hanging="495"/>
      </w:pPr>
      <w:rPr>
        <w:rFonts w:hint="default"/>
      </w:rPr>
    </w:lvl>
    <w:lvl w:ilvl="5" w:tplc="B9EE55D2">
      <w:start w:val="1"/>
      <w:numFmt w:val="bullet"/>
      <w:lvlText w:val="•"/>
      <w:lvlJc w:val="left"/>
      <w:pPr>
        <w:ind w:left="8460" w:hanging="495"/>
      </w:pPr>
      <w:rPr>
        <w:rFonts w:hint="default"/>
      </w:rPr>
    </w:lvl>
    <w:lvl w:ilvl="6" w:tplc="E66A0682">
      <w:start w:val="1"/>
      <w:numFmt w:val="bullet"/>
      <w:lvlText w:val="•"/>
      <w:lvlJc w:val="left"/>
      <w:pPr>
        <w:ind w:left="9848" w:hanging="495"/>
      </w:pPr>
      <w:rPr>
        <w:rFonts w:hint="default"/>
      </w:rPr>
    </w:lvl>
    <w:lvl w:ilvl="7" w:tplc="F01AB66E">
      <w:start w:val="1"/>
      <w:numFmt w:val="bullet"/>
      <w:lvlText w:val="•"/>
      <w:lvlJc w:val="left"/>
      <w:pPr>
        <w:ind w:left="11236" w:hanging="495"/>
      </w:pPr>
      <w:rPr>
        <w:rFonts w:hint="default"/>
      </w:rPr>
    </w:lvl>
    <w:lvl w:ilvl="8" w:tplc="09545A54">
      <w:start w:val="1"/>
      <w:numFmt w:val="bullet"/>
      <w:lvlText w:val="•"/>
      <w:lvlJc w:val="left"/>
      <w:pPr>
        <w:ind w:left="12624" w:hanging="495"/>
      </w:pPr>
      <w:rPr>
        <w:rFonts w:hint="default"/>
      </w:rPr>
    </w:lvl>
  </w:abstractNum>
  <w:abstractNum w:abstractNumId="1" w15:restartNumberingAfterBreak="0">
    <w:nsid w:val="06B33F92"/>
    <w:multiLevelType w:val="multilevel"/>
    <w:tmpl w:val="E8408A2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1E0BB3"/>
    <w:multiLevelType w:val="multilevel"/>
    <w:tmpl w:val="ED4893D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8EA1797"/>
    <w:multiLevelType w:val="multilevel"/>
    <w:tmpl w:val="75F0E342"/>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D617C5D"/>
    <w:multiLevelType w:val="multilevel"/>
    <w:tmpl w:val="974CD9E4"/>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E994914"/>
    <w:multiLevelType w:val="multilevel"/>
    <w:tmpl w:val="9152638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EC9649C"/>
    <w:multiLevelType w:val="multilevel"/>
    <w:tmpl w:val="06D0ACC0"/>
    <w:lvl w:ilvl="0">
      <w:start w:val="2"/>
      <w:numFmt w:val="decimal"/>
      <w:lvlText w:val="%1."/>
      <w:lvlJc w:val="left"/>
      <w:pPr>
        <w:ind w:left="900" w:hanging="900"/>
      </w:pPr>
      <w:rPr>
        <w:rFonts w:hint="default"/>
      </w:rPr>
    </w:lvl>
    <w:lvl w:ilvl="1">
      <w:start w:val="5"/>
      <w:numFmt w:val="decimal"/>
      <w:lvlText w:val="%1.%2."/>
      <w:lvlJc w:val="left"/>
      <w:pPr>
        <w:ind w:left="913" w:hanging="900"/>
      </w:pPr>
      <w:rPr>
        <w:rFonts w:hint="default"/>
      </w:rPr>
    </w:lvl>
    <w:lvl w:ilvl="2">
      <w:start w:val="3"/>
      <w:numFmt w:val="decimal"/>
      <w:lvlText w:val="%1.%2.%3."/>
      <w:lvlJc w:val="left"/>
      <w:pPr>
        <w:ind w:left="926" w:hanging="900"/>
      </w:pPr>
      <w:rPr>
        <w:rFonts w:hint="default"/>
      </w:rPr>
    </w:lvl>
    <w:lvl w:ilvl="3">
      <w:start w:val="1"/>
      <w:numFmt w:val="decimal"/>
      <w:lvlText w:val="%1.%2.%3.%4."/>
      <w:lvlJc w:val="left"/>
      <w:pPr>
        <w:ind w:left="1119" w:hanging="108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505" w:hanging="1440"/>
      </w:pPr>
      <w:rPr>
        <w:rFonts w:hint="default"/>
      </w:rPr>
    </w:lvl>
    <w:lvl w:ilvl="6">
      <w:start w:val="1"/>
      <w:numFmt w:val="decimal"/>
      <w:lvlText w:val="%1.%2.%3.%4.%5.%6.%7."/>
      <w:lvlJc w:val="left"/>
      <w:pPr>
        <w:ind w:left="1878" w:hanging="1800"/>
      </w:pPr>
      <w:rPr>
        <w:rFonts w:hint="default"/>
      </w:rPr>
    </w:lvl>
    <w:lvl w:ilvl="7">
      <w:start w:val="1"/>
      <w:numFmt w:val="decimal"/>
      <w:lvlText w:val="%1.%2.%3.%4.%5.%6.%7.%8."/>
      <w:lvlJc w:val="left"/>
      <w:pPr>
        <w:ind w:left="1891" w:hanging="1800"/>
      </w:pPr>
      <w:rPr>
        <w:rFonts w:hint="default"/>
      </w:rPr>
    </w:lvl>
    <w:lvl w:ilvl="8">
      <w:start w:val="1"/>
      <w:numFmt w:val="decimal"/>
      <w:lvlText w:val="%1.%2.%3.%4.%5.%6.%7.%8.%9."/>
      <w:lvlJc w:val="left"/>
      <w:pPr>
        <w:ind w:left="2264" w:hanging="2160"/>
      </w:pPr>
      <w:rPr>
        <w:rFonts w:hint="default"/>
      </w:rPr>
    </w:lvl>
  </w:abstractNum>
  <w:abstractNum w:abstractNumId="7" w15:restartNumberingAfterBreak="0">
    <w:nsid w:val="10E12811"/>
    <w:multiLevelType w:val="multilevel"/>
    <w:tmpl w:val="88B8A1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8411BCC"/>
    <w:multiLevelType w:val="multilevel"/>
    <w:tmpl w:val="1AEAE8E4"/>
    <w:lvl w:ilvl="0">
      <w:start w:val="2"/>
      <w:numFmt w:val="decimal"/>
      <w:lvlText w:val="%1"/>
      <w:lvlJc w:val="left"/>
      <w:pPr>
        <w:ind w:left="576" w:hanging="576"/>
      </w:pPr>
      <w:rPr>
        <w:rFonts w:hint="default"/>
      </w:rPr>
    </w:lvl>
    <w:lvl w:ilvl="1">
      <w:start w:val="2"/>
      <w:numFmt w:val="decimal"/>
      <w:lvlText w:val="%1.%2"/>
      <w:lvlJc w:val="left"/>
      <w:pPr>
        <w:ind w:left="930" w:hanging="576"/>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19E22B66"/>
    <w:multiLevelType w:val="multilevel"/>
    <w:tmpl w:val="4C629F08"/>
    <w:lvl w:ilvl="0">
      <w:start w:val="1"/>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B292ACD"/>
    <w:multiLevelType w:val="multilevel"/>
    <w:tmpl w:val="32A68452"/>
    <w:lvl w:ilvl="0">
      <w:start w:val="1"/>
      <w:numFmt w:val="decimal"/>
      <w:lvlText w:val="3.%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7"/>
        <w:szCs w:val="27"/>
        <w:u w:val="none"/>
        <w:lang w:val="ru-RU"/>
      </w:rPr>
    </w:lvl>
    <w:lvl w:ilvl="1">
      <w:start w:val="7"/>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7"/>
        <w:szCs w:val="27"/>
        <w:u w:val="none"/>
        <w:lang w:val="ru-RU"/>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1" w15:restartNumberingAfterBreak="0">
    <w:nsid w:val="1E927849"/>
    <w:multiLevelType w:val="hybridMultilevel"/>
    <w:tmpl w:val="CC7E8AC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234F563F"/>
    <w:multiLevelType w:val="multilevel"/>
    <w:tmpl w:val="F23CA9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533557D"/>
    <w:multiLevelType w:val="multilevel"/>
    <w:tmpl w:val="DBB2BD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6BB087B"/>
    <w:multiLevelType w:val="multilevel"/>
    <w:tmpl w:val="0E344D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B6B5497"/>
    <w:multiLevelType w:val="multilevel"/>
    <w:tmpl w:val="D48A4A6E"/>
    <w:lvl w:ilvl="0">
      <w:start w:val="2"/>
      <w:numFmt w:val="decimal"/>
      <w:lvlText w:val="%1."/>
      <w:lvlJc w:val="left"/>
      <w:pPr>
        <w:ind w:left="900" w:hanging="900"/>
      </w:pPr>
      <w:rPr>
        <w:rFonts w:hint="default"/>
      </w:rPr>
    </w:lvl>
    <w:lvl w:ilvl="1">
      <w:start w:val="4"/>
      <w:numFmt w:val="decimal"/>
      <w:lvlText w:val="%1.%2."/>
      <w:lvlJc w:val="left"/>
      <w:pPr>
        <w:ind w:left="913" w:hanging="900"/>
      </w:pPr>
      <w:rPr>
        <w:rFonts w:hint="default"/>
      </w:rPr>
    </w:lvl>
    <w:lvl w:ilvl="2">
      <w:start w:val="4"/>
      <w:numFmt w:val="decimal"/>
      <w:lvlText w:val="%1.%2.%3."/>
      <w:lvlJc w:val="left"/>
      <w:pPr>
        <w:ind w:left="926" w:hanging="900"/>
      </w:pPr>
      <w:rPr>
        <w:rFonts w:hint="default"/>
      </w:rPr>
    </w:lvl>
    <w:lvl w:ilvl="3">
      <w:start w:val="1"/>
      <w:numFmt w:val="decimal"/>
      <w:lvlText w:val="%1.%2.%3.%4."/>
      <w:lvlJc w:val="left"/>
      <w:pPr>
        <w:ind w:left="1119" w:hanging="108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505" w:hanging="1440"/>
      </w:pPr>
      <w:rPr>
        <w:rFonts w:hint="default"/>
      </w:rPr>
    </w:lvl>
    <w:lvl w:ilvl="6">
      <w:start w:val="1"/>
      <w:numFmt w:val="decimal"/>
      <w:lvlText w:val="%1.%2.%3.%4.%5.%6.%7."/>
      <w:lvlJc w:val="left"/>
      <w:pPr>
        <w:ind w:left="1878" w:hanging="1800"/>
      </w:pPr>
      <w:rPr>
        <w:rFonts w:hint="default"/>
      </w:rPr>
    </w:lvl>
    <w:lvl w:ilvl="7">
      <w:start w:val="1"/>
      <w:numFmt w:val="decimal"/>
      <w:lvlText w:val="%1.%2.%3.%4.%5.%6.%7.%8."/>
      <w:lvlJc w:val="left"/>
      <w:pPr>
        <w:ind w:left="1891" w:hanging="1800"/>
      </w:pPr>
      <w:rPr>
        <w:rFonts w:hint="default"/>
      </w:rPr>
    </w:lvl>
    <w:lvl w:ilvl="8">
      <w:start w:val="1"/>
      <w:numFmt w:val="decimal"/>
      <w:lvlText w:val="%1.%2.%3.%4.%5.%6.%7.%8.%9."/>
      <w:lvlJc w:val="left"/>
      <w:pPr>
        <w:ind w:left="2264" w:hanging="2160"/>
      </w:pPr>
      <w:rPr>
        <w:rFonts w:hint="default"/>
      </w:rPr>
    </w:lvl>
  </w:abstractNum>
  <w:abstractNum w:abstractNumId="16" w15:restartNumberingAfterBreak="0">
    <w:nsid w:val="2DAD0761"/>
    <w:multiLevelType w:val="multilevel"/>
    <w:tmpl w:val="9A9614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EDF5490"/>
    <w:multiLevelType w:val="hybridMultilevel"/>
    <w:tmpl w:val="D38675F0"/>
    <w:lvl w:ilvl="0" w:tplc="A6F69598">
      <w:start w:val="1"/>
      <w:numFmt w:val="bullet"/>
      <w:lvlText w:val="-"/>
      <w:lvlJc w:val="left"/>
      <w:pPr>
        <w:ind w:left="1179" w:hanging="360"/>
      </w:pPr>
      <w:rPr>
        <w:rFonts w:ascii="Courier New" w:hAnsi="Courier New" w:hint="default"/>
      </w:rPr>
    </w:lvl>
    <w:lvl w:ilvl="1" w:tplc="04190003" w:tentative="1">
      <w:start w:val="1"/>
      <w:numFmt w:val="bullet"/>
      <w:lvlText w:val="o"/>
      <w:lvlJc w:val="left"/>
      <w:pPr>
        <w:ind w:left="1899" w:hanging="360"/>
      </w:pPr>
      <w:rPr>
        <w:rFonts w:ascii="Courier New" w:hAnsi="Courier New" w:cs="Courier New" w:hint="default"/>
      </w:rPr>
    </w:lvl>
    <w:lvl w:ilvl="2" w:tplc="04190005" w:tentative="1">
      <w:start w:val="1"/>
      <w:numFmt w:val="bullet"/>
      <w:lvlText w:val=""/>
      <w:lvlJc w:val="left"/>
      <w:pPr>
        <w:ind w:left="2619" w:hanging="360"/>
      </w:pPr>
      <w:rPr>
        <w:rFonts w:ascii="Wingdings" w:hAnsi="Wingdings" w:hint="default"/>
      </w:rPr>
    </w:lvl>
    <w:lvl w:ilvl="3" w:tplc="04190001" w:tentative="1">
      <w:start w:val="1"/>
      <w:numFmt w:val="bullet"/>
      <w:lvlText w:val=""/>
      <w:lvlJc w:val="left"/>
      <w:pPr>
        <w:ind w:left="3339" w:hanging="360"/>
      </w:pPr>
      <w:rPr>
        <w:rFonts w:ascii="Symbol" w:hAnsi="Symbol" w:hint="default"/>
      </w:rPr>
    </w:lvl>
    <w:lvl w:ilvl="4" w:tplc="04190003" w:tentative="1">
      <w:start w:val="1"/>
      <w:numFmt w:val="bullet"/>
      <w:lvlText w:val="o"/>
      <w:lvlJc w:val="left"/>
      <w:pPr>
        <w:ind w:left="4059" w:hanging="360"/>
      </w:pPr>
      <w:rPr>
        <w:rFonts w:ascii="Courier New" w:hAnsi="Courier New" w:cs="Courier New" w:hint="default"/>
      </w:rPr>
    </w:lvl>
    <w:lvl w:ilvl="5" w:tplc="04190005" w:tentative="1">
      <w:start w:val="1"/>
      <w:numFmt w:val="bullet"/>
      <w:lvlText w:val=""/>
      <w:lvlJc w:val="left"/>
      <w:pPr>
        <w:ind w:left="4779" w:hanging="360"/>
      </w:pPr>
      <w:rPr>
        <w:rFonts w:ascii="Wingdings" w:hAnsi="Wingdings" w:hint="default"/>
      </w:rPr>
    </w:lvl>
    <w:lvl w:ilvl="6" w:tplc="04190001" w:tentative="1">
      <w:start w:val="1"/>
      <w:numFmt w:val="bullet"/>
      <w:lvlText w:val=""/>
      <w:lvlJc w:val="left"/>
      <w:pPr>
        <w:ind w:left="5499" w:hanging="360"/>
      </w:pPr>
      <w:rPr>
        <w:rFonts w:ascii="Symbol" w:hAnsi="Symbol" w:hint="default"/>
      </w:rPr>
    </w:lvl>
    <w:lvl w:ilvl="7" w:tplc="04190003" w:tentative="1">
      <w:start w:val="1"/>
      <w:numFmt w:val="bullet"/>
      <w:lvlText w:val="o"/>
      <w:lvlJc w:val="left"/>
      <w:pPr>
        <w:ind w:left="6219" w:hanging="360"/>
      </w:pPr>
      <w:rPr>
        <w:rFonts w:ascii="Courier New" w:hAnsi="Courier New" w:cs="Courier New" w:hint="default"/>
      </w:rPr>
    </w:lvl>
    <w:lvl w:ilvl="8" w:tplc="04190005" w:tentative="1">
      <w:start w:val="1"/>
      <w:numFmt w:val="bullet"/>
      <w:lvlText w:val=""/>
      <w:lvlJc w:val="left"/>
      <w:pPr>
        <w:ind w:left="6939" w:hanging="360"/>
      </w:pPr>
      <w:rPr>
        <w:rFonts w:ascii="Wingdings" w:hAnsi="Wingdings" w:hint="default"/>
      </w:rPr>
    </w:lvl>
  </w:abstractNum>
  <w:abstractNum w:abstractNumId="18" w15:restartNumberingAfterBreak="0">
    <w:nsid w:val="303E7A92"/>
    <w:multiLevelType w:val="multilevel"/>
    <w:tmpl w:val="20A0DF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21D37A8"/>
    <w:multiLevelType w:val="multilevel"/>
    <w:tmpl w:val="B3F8A3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4D51B1A"/>
    <w:multiLevelType w:val="multilevel"/>
    <w:tmpl w:val="B2A4CB72"/>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15:restartNumberingAfterBreak="0">
    <w:nsid w:val="37F035B6"/>
    <w:multiLevelType w:val="multilevel"/>
    <w:tmpl w:val="AB08F6F6"/>
    <w:lvl w:ilvl="0">
      <w:start w:val="2"/>
      <w:numFmt w:val="decimal"/>
      <w:lvlText w:val="%1."/>
      <w:lvlJc w:val="left"/>
      <w:pPr>
        <w:ind w:left="885" w:hanging="885"/>
      </w:pPr>
      <w:rPr>
        <w:rFonts w:hint="default"/>
      </w:rPr>
    </w:lvl>
    <w:lvl w:ilvl="1">
      <w:start w:val="5"/>
      <w:numFmt w:val="decimal"/>
      <w:lvlText w:val="%1.%2."/>
      <w:lvlJc w:val="left"/>
      <w:pPr>
        <w:ind w:left="898" w:hanging="885"/>
      </w:pPr>
      <w:rPr>
        <w:rFonts w:hint="default"/>
      </w:rPr>
    </w:lvl>
    <w:lvl w:ilvl="2">
      <w:start w:val="4"/>
      <w:numFmt w:val="decimal"/>
      <w:lvlText w:val="%1.%2.%3."/>
      <w:lvlJc w:val="left"/>
      <w:pPr>
        <w:ind w:left="911" w:hanging="885"/>
      </w:pPr>
      <w:rPr>
        <w:rFonts w:hint="default"/>
      </w:rPr>
    </w:lvl>
    <w:lvl w:ilvl="3">
      <w:start w:val="1"/>
      <w:numFmt w:val="decimal"/>
      <w:lvlText w:val="%1.%2.%3.%4."/>
      <w:lvlJc w:val="left"/>
      <w:pPr>
        <w:ind w:left="1119" w:hanging="108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505" w:hanging="1440"/>
      </w:pPr>
      <w:rPr>
        <w:rFonts w:hint="default"/>
      </w:rPr>
    </w:lvl>
    <w:lvl w:ilvl="6">
      <w:start w:val="1"/>
      <w:numFmt w:val="decimal"/>
      <w:lvlText w:val="%1.%2.%3.%4.%5.%6.%7."/>
      <w:lvlJc w:val="left"/>
      <w:pPr>
        <w:ind w:left="1878" w:hanging="1800"/>
      </w:pPr>
      <w:rPr>
        <w:rFonts w:hint="default"/>
      </w:rPr>
    </w:lvl>
    <w:lvl w:ilvl="7">
      <w:start w:val="1"/>
      <w:numFmt w:val="decimal"/>
      <w:lvlText w:val="%1.%2.%3.%4.%5.%6.%7.%8."/>
      <w:lvlJc w:val="left"/>
      <w:pPr>
        <w:ind w:left="1891" w:hanging="1800"/>
      </w:pPr>
      <w:rPr>
        <w:rFonts w:hint="default"/>
      </w:rPr>
    </w:lvl>
    <w:lvl w:ilvl="8">
      <w:start w:val="1"/>
      <w:numFmt w:val="decimal"/>
      <w:lvlText w:val="%1.%2.%3.%4.%5.%6.%7.%8.%9."/>
      <w:lvlJc w:val="left"/>
      <w:pPr>
        <w:ind w:left="2264" w:hanging="2160"/>
      </w:pPr>
      <w:rPr>
        <w:rFonts w:hint="default"/>
      </w:rPr>
    </w:lvl>
  </w:abstractNum>
  <w:abstractNum w:abstractNumId="22" w15:restartNumberingAfterBreak="0">
    <w:nsid w:val="388750A2"/>
    <w:multiLevelType w:val="multilevel"/>
    <w:tmpl w:val="3EC8E9BC"/>
    <w:lvl w:ilvl="0">
      <w:start w:val="1"/>
      <w:numFmt w:val="decimal"/>
      <w:lvlText w:val="%1"/>
      <w:lvlJc w:val="left"/>
      <w:pPr>
        <w:ind w:left="360" w:hanging="360"/>
      </w:pPr>
      <w:rPr>
        <w:rFonts w:hint="default"/>
      </w:rPr>
    </w:lvl>
    <w:lvl w:ilvl="1">
      <w:start w:val="8"/>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23" w15:restartNumberingAfterBreak="0">
    <w:nsid w:val="38FA14B6"/>
    <w:multiLevelType w:val="multilevel"/>
    <w:tmpl w:val="A10CE2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A383F24"/>
    <w:multiLevelType w:val="multilevel"/>
    <w:tmpl w:val="F6C0EAE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BB01B15"/>
    <w:multiLevelType w:val="multilevel"/>
    <w:tmpl w:val="4404B1E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3EC840B5"/>
    <w:multiLevelType w:val="multilevel"/>
    <w:tmpl w:val="3DF43E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50A49BB"/>
    <w:multiLevelType w:val="multilevel"/>
    <w:tmpl w:val="7F847E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A20630C"/>
    <w:multiLevelType w:val="hybridMultilevel"/>
    <w:tmpl w:val="D86EA544"/>
    <w:lvl w:ilvl="0" w:tplc="020CE744">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9" w15:restartNumberingAfterBreak="0">
    <w:nsid w:val="5150427D"/>
    <w:multiLevelType w:val="multilevel"/>
    <w:tmpl w:val="095EA84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29B457A"/>
    <w:multiLevelType w:val="multilevel"/>
    <w:tmpl w:val="4134E998"/>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2E01259"/>
    <w:multiLevelType w:val="multilevel"/>
    <w:tmpl w:val="256AA836"/>
    <w:lvl w:ilvl="0">
      <w:start w:val="1"/>
      <w:numFmt w:val="decimal"/>
      <w:lvlText w:val="%1."/>
      <w:lvlJc w:val="left"/>
      <w:pPr>
        <w:ind w:left="420" w:hanging="420"/>
      </w:pPr>
      <w:rPr>
        <w:rFonts w:hint="default"/>
      </w:rPr>
    </w:lvl>
    <w:lvl w:ilvl="1">
      <w:start w:val="4"/>
      <w:numFmt w:val="decimal"/>
      <w:lvlText w:val="%1.%2."/>
      <w:lvlJc w:val="left"/>
      <w:pPr>
        <w:ind w:left="1288" w:hanging="720"/>
      </w:pPr>
      <w:rPr>
        <w:rFonts w:hint="default"/>
      </w:rPr>
    </w:lvl>
    <w:lvl w:ilvl="2">
      <w:start w:val="1"/>
      <w:numFmt w:val="decimal"/>
      <w:lvlText w:val="%1.%2.%3."/>
      <w:lvlJc w:val="left"/>
      <w:pPr>
        <w:ind w:left="760" w:hanging="720"/>
      </w:pPr>
      <w:rPr>
        <w:rFonts w:hint="default"/>
      </w:rPr>
    </w:lvl>
    <w:lvl w:ilvl="3">
      <w:start w:val="1"/>
      <w:numFmt w:val="decimal"/>
      <w:lvlText w:val="%1.%2.%3.%4."/>
      <w:lvlJc w:val="left"/>
      <w:pPr>
        <w:ind w:left="1140" w:hanging="1080"/>
      </w:pPr>
      <w:rPr>
        <w:rFonts w:hint="default"/>
      </w:rPr>
    </w:lvl>
    <w:lvl w:ilvl="4">
      <w:start w:val="1"/>
      <w:numFmt w:val="decimal"/>
      <w:lvlText w:val="%1.%2.%3.%4.%5."/>
      <w:lvlJc w:val="left"/>
      <w:pPr>
        <w:ind w:left="1160" w:hanging="1080"/>
      </w:pPr>
      <w:rPr>
        <w:rFonts w:hint="default"/>
      </w:rPr>
    </w:lvl>
    <w:lvl w:ilvl="5">
      <w:start w:val="1"/>
      <w:numFmt w:val="decimal"/>
      <w:lvlText w:val="%1.%2.%3.%4.%5.%6."/>
      <w:lvlJc w:val="left"/>
      <w:pPr>
        <w:ind w:left="1540" w:hanging="1440"/>
      </w:pPr>
      <w:rPr>
        <w:rFonts w:hint="default"/>
      </w:rPr>
    </w:lvl>
    <w:lvl w:ilvl="6">
      <w:start w:val="1"/>
      <w:numFmt w:val="decimal"/>
      <w:lvlText w:val="%1.%2.%3.%4.%5.%6.%7."/>
      <w:lvlJc w:val="left"/>
      <w:pPr>
        <w:ind w:left="1560" w:hanging="1440"/>
      </w:pPr>
      <w:rPr>
        <w:rFonts w:hint="default"/>
      </w:rPr>
    </w:lvl>
    <w:lvl w:ilvl="7">
      <w:start w:val="1"/>
      <w:numFmt w:val="decimal"/>
      <w:lvlText w:val="%1.%2.%3.%4.%5.%6.%7.%8."/>
      <w:lvlJc w:val="left"/>
      <w:pPr>
        <w:ind w:left="1940" w:hanging="1800"/>
      </w:pPr>
      <w:rPr>
        <w:rFonts w:hint="default"/>
      </w:rPr>
    </w:lvl>
    <w:lvl w:ilvl="8">
      <w:start w:val="1"/>
      <w:numFmt w:val="decimal"/>
      <w:lvlText w:val="%1.%2.%3.%4.%5.%6.%7.%8.%9."/>
      <w:lvlJc w:val="left"/>
      <w:pPr>
        <w:ind w:left="2320" w:hanging="2160"/>
      </w:pPr>
      <w:rPr>
        <w:rFonts w:hint="default"/>
      </w:rPr>
    </w:lvl>
  </w:abstractNum>
  <w:abstractNum w:abstractNumId="32" w15:restartNumberingAfterBreak="0">
    <w:nsid w:val="53256896"/>
    <w:multiLevelType w:val="multilevel"/>
    <w:tmpl w:val="1988B4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3F47F37"/>
    <w:multiLevelType w:val="multilevel"/>
    <w:tmpl w:val="783C324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BEC442B"/>
    <w:multiLevelType w:val="multilevel"/>
    <w:tmpl w:val="BAD630D4"/>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623F58C0"/>
    <w:multiLevelType w:val="multilevel"/>
    <w:tmpl w:val="2206ACE2"/>
    <w:lvl w:ilvl="0">
      <w:start w:val="2"/>
      <w:numFmt w:val="decimal"/>
      <w:lvlText w:val="%1"/>
      <w:lvlJc w:val="left"/>
      <w:pPr>
        <w:ind w:left="576" w:hanging="576"/>
      </w:pPr>
      <w:rPr>
        <w:rFonts w:hint="default"/>
      </w:rPr>
    </w:lvl>
    <w:lvl w:ilvl="1">
      <w:start w:val="1"/>
      <w:numFmt w:val="decimal"/>
      <w:lvlText w:val="%1.%2"/>
      <w:lvlJc w:val="left"/>
      <w:pPr>
        <w:ind w:left="930" w:hanging="576"/>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6" w15:restartNumberingAfterBreak="0">
    <w:nsid w:val="6852582F"/>
    <w:multiLevelType w:val="multilevel"/>
    <w:tmpl w:val="982421F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51A2C7B"/>
    <w:multiLevelType w:val="hybridMultilevel"/>
    <w:tmpl w:val="D4CE7026"/>
    <w:lvl w:ilvl="0" w:tplc="065EBDDE">
      <w:start w:val="1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5214A73"/>
    <w:multiLevelType w:val="multilevel"/>
    <w:tmpl w:val="D05003AC"/>
    <w:lvl w:ilvl="0">
      <w:start w:val="1"/>
      <w:numFmt w:val="decimal"/>
      <w:lvlText w:val="2.6.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5AE7099"/>
    <w:multiLevelType w:val="hybridMultilevel"/>
    <w:tmpl w:val="A0CC51A0"/>
    <w:lvl w:ilvl="0" w:tplc="DB34FAD0">
      <w:start w:val="1"/>
      <w:numFmt w:val="decimal"/>
      <w:lvlText w:val="%1."/>
      <w:lvlJc w:val="left"/>
      <w:pPr>
        <w:ind w:left="380" w:hanging="360"/>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40" w15:restartNumberingAfterBreak="0">
    <w:nsid w:val="75D4232C"/>
    <w:multiLevelType w:val="multilevel"/>
    <w:tmpl w:val="129665C4"/>
    <w:lvl w:ilvl="0">
      <w:start w:val="2"/>
      <w:numFmt w:val="decimal"/>
      <w:lvlText w:val="%1."/>
      <w:lvlJc w:val="left"/>
      <w:pPr>
        <w:ind w:left="450" w:hanging="450"/>
      </w:pPr>
      <w:rPr>
        <w:rFonts w:hint="default"/>
      </w:rPr>
    </w:lvl>
    <w:lvl w:ilvl="1">
      <w:start w:val="2"/>
      <w:numFmt w:val="decimal"/>
      <w:lvlText w:val="%1.%2."/>
      <w:lvlJc w:val="left"/>
      <w:pPr>
        <w:ind w:left="1460" w:hanging="720"/>
      </w:pPr>
      <w:rPr>
        <w:rFonts w:hint="default"/>
      </w:rPr>
    </w:lvl>
    <w:lvl w:ilvl="2">
      <w:start w:val="1"/>
      <w:numFmt w:val="decimal"/>
      <w:lvlText w:val="%1.%2.%3."/>
      <w:lvlJc w:val="left"/>
      <w:pPr>
        <w:ind w:left="2200" w:hanging="720"/>
      </w:pPr>
      <w:rPr>
        <w:rFonts w:hint="default"/>
      </w:rPr>
    </w:lvl>
    <w:lvl w:ilvl="3">
      <w:start w:val="1"/>
      <w:numFmt w:val="decimal"/>
      <w:lvlText w:val="%1.%2.%3.%4."/>
      <w:lvlJc w:val="left"/>
      <w:pPr>
        <w:ind w:left="3300" w:hanging="1080"/>
      </w:pPr>
      <w:rPr>
        <w:rFonts w:hint="default"/>
      </w:rPr>
    </w:lvl>
    <w:lvl w:ilvl="4">
      <w:start w:val="1"/>
      <w:numFmt w:val="decimal"/>
      <w:lvlText w:val="%1.%2.%3.%4.%5."/>
      <w:lvlJc w:val="left"/>
      <w:pPr>
        <w:ind w:left="4040" w:hanging="1080"/>
      </w:pPr>
      <w:rPr>
        <w:rFonts w:hint="default"/>
      </w:rPr>
    </w:lvl>
    <w:lvl w:ilvl="5">
      <w:start w:val="1"/>
      <w:numFmt w:val="decimal"/>
      <w:lvlText w:val="%1.%2.%3.%4.%5.%6."/>
      <w:lvlJc w:val="left"/>
      <w:pPr>
        <w:ind w:left="5140" w:hanging="1440"/>
      </w:pPr>
      <w:rPr>
        <w:rFonts w:hint="default"/>
      </w:rPr>
    </w:lvl>
    <w:lvl w:ilvl="6">
      <w:start w:val="1"/>
      <w:numFmt w:val="decimal"/>
      <w:lvlText w:val="%1.%2.%3.%4.%5.%6.%7."/>
      <w:lvlJc w:val="left"/>
      <w:pPr>
        <w:ind w:left="6240" w:hanging="1800"/>
      </w:pPr>
      <w:rPr>
        <w:rFonts w:hint="default"/>
      </w:rPr>
    </w:lvl>
    <w:lvl w:ilvl="7">
      <w:start w:val="1"/>
      <w:numFmt w:val="decimal"/>
      <w:lvlText w:val="%1.%2.%3.%4.%5.%6.%7.%8."/>
      <w:lvlJc w:val="left"/>
      <w:pPr>
        <w:ind w:left="6980" w:hanging="1800"/>
      </w:pPr>
      <w:rPr>
        <w:rFonts w:hint="default"/>
      </w:rPr>
    </w:lvl>
    <w:lvl w:ilvl="8">
      <w:start w:val="1"/>
      <w:numFmt w:val="decimal"/>
      <w:lvlText w:val="%1.%2.%3.%4.%5.%6.%7.%8.%9."/>
      <w:lvlJc w:val="left"/>
      <w:pPr>
        <w:ind w:left="8080" w:hanging="2160"/>
      </w:pPr>
      <w:rPr>
        <w:rFonts w:hint="default"/>
      </w:rPr>
    </w:lvl>
  </w:abstractNum>
  <w:abstractNum w:abstractNumId="41" w15:restartNumberingAfterBreak="0">
    <w:nsid w:val="7FD85366"/>
    <w:multiLevelType w:val="multilevel"/>
    <w:tmpl w:val="7180D6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67590056">
    <w:abstractNumId w:val="12"/>
  </w:num>
  <w:num w:numId="2" w16cid:durableId="311982161">
    <w:abstractNumId w:val="29"/>
  </w:num>
  <w:num w:numId="3" w16cid:durableId="1981643683">
    <w:abstractNumId w:val="10"/>
  </w:num>
  <w:num w:numId="4" w16cid:durableId="1327170871">
    <w:abstractNumId w:val="9"/>
  </w:num>
  <w:num w:numId="5" w16cid:durableId="1425150929">
    <w:abstractNumId w:val="26"/>
  </w:num>
  <w:num w:numId="6" w16cid:durableId="1634629479">
    <w:abstractNumId w:val="38"/>
  </w:num>
  <w:num w:numId="7" w16cid:durableId="787774429">
    <w:abstractNumId w:val="18"/>
  </w:num>
  <w:num w:numId="8" w16cid:durableId="1411847550">
    <w:abstractNumId w:val="19"/>
  </w:num>
  <w:num w:numId="9" w16cid:durableId="794641047">
    <w:abstractNumId w:val="16"/>
  </w:num>
  <w:num w:numId="10" w16cid:durableId="120535940">
    <w:abstractNumId w:val="33"/>
  </w:num>
  <w:num w:numId="11" w16cid:durableId="238902232">
    <w:abstractNumId w:val="13"/>
  </w:num>
  <w:num w:numId="12" w16cid:durableId="175779085">
    <w:abstractNumId w:val="7"/>
  </w:num>
  <w:num w:numId="13" w16cid:durableId="1643264504">
    <w:abstractNumId w:val="27"/>
  </w:num>
  <w:num w:numId="14" w16cid:durableId="1685742540">
    <w:abstractNumId w:val="30"/>
  </w:num>
  <w:num w:numId="15" w16cid:durableId="236016723">
    <w:abstractNumId w:val="41"/>
  </w:num>
  <w:num w:numId="16" w16cid:durableId="472451349">
    <w:abstractNumId w:val="31"/>
  </w:num>
  <w:num w:numId="17" w16cid:durableId="820268397">
    <w:abstractNumId w:val="40"/>
  </w:num>
  <w:num w:numId="18" w16cid:durableId="29453711">
    <w:abstractNumId w:val="39"/>
  </w:num>
  <w:num w:numId="19" w16cid:durableId="1329479901">
    <w:abstractNumId w:val="32"/>
  </w:num>
  <w:num w:numId="20" w16cid:durableId="1497261303">
    <w:abstractNumId w:val="21"/>
  </w:num>
  <w:num w:numId="21" w16cid:durableId="940919432">
    <w:abstractNumId w:val="24"/>
  </w:num>
  <w:num w:numId="22" w16cid:durableId="888423246">
    <w:abstractNumId w:val="1"/>
  </w:num>
  <w:num w:numId="23" w16cid:durableId="1070540682">
    <w:abstractNumId w:val="14"/>
  </w:num>
  <w:num w:numId="24" w16cid:durableId="1675495049">
    <w:abstractNumId w:val="25"/>
  </w:num>
  <w:num w:numId="25" w16cid:durableId="1718504179">
    <w:abstractNumId w:val="5"/>
  </w:num>
  <w:num w:numId="26" w16cid:durableId="1138570193">
    <w:abstractNumId w:val="36"/>
  </w:num>
  <w:num w:numId="27" w16cid:durableId="156381905">
    <w:abstractNumId w:val="23"/>
  </w:num>
  <w:num w:numId="28" w16cid:durableId="1739129377">
    <w:abstractNumId w:val="3"/>
  </w:num>
  <w:num w:numId="29" w16cid:durableId="828449268">
    <w:abstractNumId w:val="2"/>
  </w:num>
  <w:num w:numId="30" w16cid:durableId="735011228">
    <w:abstractNumId w:val="4"/>
  </w:num>
  <w:num w:numId="31" w16cid:durableId="101731682">
    <w:abstractNumId w:val="6"/>
  </w:num>
  <w:num w:numId="32" w16cid:durableId="320351879">
    <w:abstractNumId w:val="15"/>
  </w:num>
  <w:num w:numId="33" w16cid:durableId="1261181876">
    <w:abstractNumId w:val="28"/>
  </w:num>
  <w:num w:numId="34" w16cid:durableId="375082919">
    <w:abstractNumId w:val="11"/>
  </w:num>
  <w:num w:numId="35" w16cid:durableId="1737319326">
    <w:abstractNumId w:val="20"/>
  </w:num>
  <w:num w:numId="36" w16cid:durableId="1164279269">
    <w:abstractNumId w:val="8"/>
  </w:num>
  <w:num w:numId="37" w16cid:durableId="1762337901">
    <w:abstractNumId w:val="35"/>
  </w:num>
  <w:num w:numId="38" w16cid:durableId="909734271">
    <w:abstractNumId w:val="34"/>
  </w:num>
  <w:num w:numId="39" w16cid:durableId="2060782171">
    <w:abstractNumId w:val="37"/>
  </w:num>
  <w:num w:numId="40" w16cid:durableId="1938903480">
    <w:abstractNumId w:val="22"/>
  </w:num>
  <w:num w:numId="41" w16cid:durableId="1148277512">
    <w:abstractNumId w:val="0"/>
  </w:num>
  <w:num w:numId="42" w16cid:durableId="92426546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621"/>
    <w:rsid w:val="000048BD"/>
    <w:rsid w:val="000163D1"/>
    <w:rsid w:val="00060FAC"/>
    <w:rsid w:val="000B049D"/>
    <w:rsid w:val="000C3786"/>
    <w:rsid w:val="00101652"/>
    <w:rsid w:val="00135EC3"/>
    <w:rsid w:val="0017690E"/>
    <w:rsid w:val="0017713B"/>
    <w:rsid w:val="001C79E4"/>
    <w:rsid w:val="001D5050"/>
    <w:rsid w:val="001F0246"/>
    <w:rsid w:val="001F15BF"/>
    <w:rsid w:val="002144A5"/>
    <w:rsid w:val="00220017"/>
    <w:rsid w:val="0023077A"/>
    <w:rsid w:val="00284DAF"/>
    <w:rsid w:val="002A7CC2"/>
    <w:rsid w:val="002B658F"/>
    <w:rsid w:val="002B700D"/>
    <w:rsid w:val="002C1633"/>
    <w:rsid w:val="002D087D"/>
    <w:rsid w:val="002D273B"/>
    <w:rsid w:val="002D2E65"/>
    <w:rsid w:val="002F7BCF"/>
    <w:rsid w:val="00304FA1"/>
    <w:rsid w:val="003117CD"/>
    <w:rsid w:val="003145F5"/>
    <w:rsid w:val="00326929"/>
    <w:rsid w:val="0037067C"/>
    <w:rsid w:val="00383697"/>
    <w:rsid w:val="003959BD"/>
    <w:rsid w:val="003A0977"/>
    <w:rsid w:val="003C1BC2"/>
    <w:rsid w:val="003C35EF"/>
    <w:rsid w:val="003C4933"/>
    <w:rsid w:val="003C5386"/>
    <w:rsid w:val="003E78F2"/>
    <w:rsid w:val="00406AC7"/>
    <w:rsid w:val="004141C8"/>
    <w:rsid w:val="0042634F"/>
    <w:rsid w:val="004368BB"/>
    <w:rsid w:val="0046332E"/>
    <w:rsid w:val="00470314"/>
    <w:rsid w:val="004826A5"/>
    <w:rsid w:val="004844E3"/>
    <w:rsid w:val="004A1315"/>
    <w:rsid w:val="004A3CF0"/>
    <w:rsid w:val="004B251A"/>
    <w:rsid w:val="004B5866"/>
    <w:rsid w:val="004F3EFE"/>
    <w:rsid w:val="00582AE8"/>
    <w:rsid w:val="00584D70"/>
    <w:rsid w:val="005A0E75"/>
    <w:rsid w:val="005A46A8"/>
    <w:rsid w:val="005A51C9"/>
    <w:rsid w:val="005B2725"/>
    <w:rsid w:val="005B50D3"/>
    <w:rsid w:val="005B6BDB"/>
    <w:rsid w:val="005D093E"/>
    <w:rsid w:val="005D1762"/>
    <w:rsid w:val="005E4437"/>
    <w:rsid w:val="005F0FAA"/>
    <w:rsid w:val="00602433"/>
    <w:rsid w:val="006102EB"/>
    <w:rsid w:val="00621BE6"/>
    <w:rsid w:val="00652284"/>
    <w:rsid w:val="00654F93"/>
    <w:rsid w:val="006635A9"/>
    <w:rsid w:val="0066700B"/>
    <w:rsid w:val="006720AE"/>
    <w:rsid w:val="006774ED"/>
    <w:rsid w:val="006A47F7"/>
    <w:rsid w:val="006B06F7"/>
    <w:rsid w:val="006C3440"/>
    <w:rsid w:val="007017C6"/>
    <w:rsid w:val="007348B2"/>
    <w:rsid w:val="00780A8C"/>
    <w:rsid w:val="007841CC"/>
    <w:rsid w:val="0078713E"/>
    <w:rsid w:val="0079131A"/>
    <w:rsid w:val="007D7A46"/>
    <w:rsid w:val="007E05D2"/>
    <w:rsid w:val="008009C9"/>
    <w:rsid w:val="00824B59"/>
    <w:rsid w:val="00825D79"/>
    <w:rsid w:val="00844393"/>
    <w:rsid w:val="008A1D1F"/>
    <w:rsid w:val="008B7EDE"/>
    <w:rsid w:val="008D19D0"/>
    <w:rsid w:val="008D3522"/>
    <w:rsid w:val="008D3A7E"/>
    <w:rsid w:val="008E2E9B"/>
    <w:rsid w:val="009067E4"/>
    <w:rsid w:val="00910D21"/>
    <w:rsid w:val="0091665E"/>
    <w:rsid w:val="00924B0B"/>
    <w:rsid w:val="00933FC9"/>
    <w:rsid w:val="0095388C"/>
    <w:rsid w:val="00956164"/>
    <w:rsid w:val="00990648"/>
    <w:rsid w:val="009C3198"/>
    <w:rsid w:val="009D3769"/>
    <w:rsid w:val="009D4427"/>
    <w:rsid w:val="009F05A5"/>
    <w:rsid w:val="009F3311"/>
    <w:rsid w:val="00A07A30"/>
    <w:rsid w:val="00A11D54"/>
    <w:rsid w:val="00A12C2B"/>
    <w:rsid w:val="00A20F81"/>
    <w:rsid w:val="00A350C3"/>
    <w:rsid w:val="00A426F8"/>
    <w:rsid w:val="00A44BED"/>
    <w:rsid w:val="00A45E78"/>
    <w:rsid w:val="00A5208C"/>
    <w:rsid w:val="00A6672C"/>
    <w:rsid w:val="00A66BE5"/>
    <w:rsid w:val="00A678EF"/>
    <w:rsid w:val="00AB6859"/>
    <w:rsid w:val="00AC1B88"/>
    <w:rsid w:val="00AE530C"/>
    <w:rsid w:val="00B05170"/>
    <w:rsid w:val="00B0535C"/>
    <w:rsid w:val="00B07621"/>
    <w:rsid w:val="00B41315"/>
    <w:rsid w:val="00B63F06"/>
    <w:rsid w:val="00B64AD6"/>
    <w:rsid w:val="00B94B47"/>
    <w:rsid w:val="00BF68E5"/>
    <w:rsid w:val="00C34FB7"/>
    <w:rsid w:val="00C45275"/>
    <w:rsid w:val="00C52A35"/>
    <w:rsid w:val="00C7008F"/>
    <w:rsid w:val="00C70A96"/>
    <w:rsid w:val="00C80F88"/>
    <w:rsid w:val="00C90406"/>
    <w:rsid w:val="00C94023"/>
    <w:rsid w:val="00C942ED"/>
    <w:rsid w:val="00CA33B7"/>
    <w:rsid w:val="00CA36C9"/>
    <w:rsid w:val="00CC0C0F"/>
    <w:rsid w:val="00D04BAE"/>
    <w:rsid w:val="00D0754E"/>
    <w:rsid w:val="00D16EF9"/>
    <w:rsid w:val="00D233E2"/>
    <w:rsid w:val="00D277DA"/>
    <w:rsid w:val="00D306DE"/>
    <w:rsid w:val="00D3224E"/>
    <w:rsid w:val="00D33016"/>
    <w:rsid w:val="00D52D94"/>
    <w:rsid w:val="00D6241E"/>
    <w:rsid w:val="00D635D5"/>
    <w:rsid w:val="00D758F8"/>
    <w:rsid w:val="00D83E40"/>
    <w:rsid w:val="00DA0F60"/>
    <w:rsid w:val="00DA7B8E"/>
    <w:rsid w:val="00E1203C"/>
    <w:rsid w:val="00E35866"/>
    <w:rsid w:val="00E5687D"/>
    <w:rsid w:val="00E62EF1"/>
    <w:rsid w:val="00E63A2A"/>
    <w:rsid w:val="00E8669C"/>
    <w:rsid w:val="00E97B71"/>
    <w:rsid w:val="00ED255E"/>
    <w:rsid w:val="00EE3576"/>
    <w:rsid w:val="00F038A1"/>
    <w:rsid w:val="00F0456A"/>
    <w:rsid w:val="00F1522E"/>
    <w:rsid w:val="00F31153"/>
    <w:rsid w:val="00F56147"/>
    <w:rsid w:val="00FA68D9"/>
    <w:rsid w:val="00FB5854"/>
    <w:rsid w:val="00FD4729"/>
    <w:rsid w:val="00FD6D47"/>
    <w:rsid w:val="00FF1B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A41E8"/>
  <w15:docId w15:val="{533E5B9C-08B9-4266-9773-53DC35425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B0762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0762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B0762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unhideWhenUsed/>
    <w:qFormat/>
    <w:rsid w:val="00B0762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0762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nhideWhenUsed/>
    <w:qFormat/>
    <w:rsid w:val="00B0762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0762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0762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0762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0762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0762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B0762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rsid w:val="00B0762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07621"/>
    <w:rPr>
      <w:rFonts w:eastAsiaTheme="majorEastAsia" w:cstheme="majorBidi"/>
      <w:color w:val="2F5496" w:themeColor="accent1" w:themeShade="BF"/>
    </w:rPr>
  </w:style>
  <w:style w:type="character" w:customStyle="1" w:styleId="60">
    <w:name w:val="Заголовок 6 Знак"/>
    <w:basedOn w:val="a0"/>
    <w:link w:val="6"/>
    <w:rsid w:val="00B0762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07621"/>
    <w:rPr>
      <w:rFonts w:eastAsiaTheme="majorEastAsia" w:cstheme="majorBidi"/>
      <w:color w:val="595959" w:themeColor="text1" w:themeTint="A6"/>
    </w:rPr>
  </w:style>
  <w:style w:type="character" w:customStyle="1" w:styleId="80">
    <w:name w:val="Заголовок 8 Знак"/>
    <w:basedOn w:val="a0"/>
    <w:link w:val="8"/>
    <w:uiPriority w:val="9"/>
    <w:semiHidden/>
    <w:rsid w:val="00B0762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07621"/>
    <w:rPr>
      <w:rFonts w:eastAsiaTheme="majorEastAsia" w:cstheme="majorBidi"/>
      <w:color w:val="272727" w:themeColor="text1" w:themeTint="D8"/>
    </w:rPr>
  </w:style>
  <w:style w:type="paragraph" w:styleId="a3">
    <w:name w:val="Title"/>
    <w:basedOn w:val="a"/>
    <w:next w:val="a"/>
    <w:link w:val="a4"/>
    <w:uiPriority w:val="10"/>
    <w:qFormat/>
    <w:rsid w:val="00B076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0762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0762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0762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07621"/>
    <w:pPr>
      <w:spacing w:before="160"/>
      <w:jc w:val="center"/>
    </w:pPr>
    <w:rPr>
      <w:i/>
      <w:iCs/>
      <w:color w:val="404040" w:themeColor="text1" w:themeTint="BF"/>
    </w:rPr>
  </w:style>
  <w:style w:type="character" w:customStyle="1" w:styleId="22">
    <w:name w:val="Цитата 2 Знак"/>
    <w:basedOn w:val="a0"/>
    <w:link w:val="21"/>
    <w:uiPriority w:val="29"/>
    <w:rsid w:val="00B07621"/>
    <w:rPr>
      <w:i/>
      <w:iCs/>
      <w:color w:val="404040" w:themeColor="text1" w:themeTint="BF"/>
    </w:rPr>
  </w:style>
  <w:style w:type="paragraph" w:styleId="a7">
    <w:name w:val="List Paragraph"/>
    <w:basedOn w:val="a"/>
    <w:uiPriority w:val="34"/>
    <w:qFormat/>
    <w:rsid w:val="00B07621"/>
    <w:pPr>
      <w:ind w:left="720"/>
      <w:contextualSpacing/>
    </w:pPr>
  </w:style>
  <w:style w:type="character" w:styleId="a8">
    <w:name w:val="Intense Emphasis"/>
    <w:basedOn w:val="a0"/>
    <w:uiPriority w:val="21"/>
    <w:qFormat/>
    <w:rsid w:val="00B07621"/>
    <w:rPr>
      <w:i/>
      <w:iCs/>
      <w:color w:val="2F5496" w:themeColor="accent1" w:themeShade="BF"/>
    </w:rPr>
  </w:style>
  <w:style w:type="paragraph" w:styleId="a9">
    <w:name w:val="Intense Quote"/>
    <w:basedOn w:val="a"/>
    <w:next w:val="a"/>
    <w:link w:val="aa"/>
    <w:uiPriority w:val="30"/>
    <w:qFormat/>
    <w:rsid w:val="00B076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B07621"/>
    <w:rPr>
      <w:i/>
      <w:iCs/>
      <w:color w:val="2F5496" w:themeColor="accent1" w:themeShade="BF"/>
    </w:rPr>
  </w:style>
  <w:style w:type="character" w:styleId="ab">
    <w:name w:val="Intense Reference"/>
    <w:basedOn w:val="a0"/>
    <w:uiPriority w:val="32"/>
    <w:qFormat/>
    <w:rsid w:val="00B07621"/>
    <w:rPr>
      <w:b/>
      <w:bCs/>
      <w:smallCaps/>
      <w:color w:val="2F5496" w:themeColor="accent1" w:themeShade="BF"/>
      <w:spacing w:val="5"/>
    </w:rPr>
  </w:style>
  <w:style w:type="numbering" w:customStyle="1" w:styleId="11">
    <w:name w:val="Нет списка1"/>
    <w:next w:val="a2"/>
    <w:uiPriority w:val="99"/>
    <w:semiHidden/>
    <w:unhideWhenUsed/>
    <w:rsid w:val="00060FAC"/>
  </w:style>
  <w:style w:type="character" w:styleId="ac">
    <w:name w:val="Hyperlink"/>
    <w:basedOn w:val="a0"/>
    <w:uiPriority w:val="99"/>
    <w:rsid w:val="00060FAC"/>
    <w:rPr>
      <w:color w:val="0066CC"/>
      <w:u w:val="single"/>
    </w:rPr>
  </w:style>
  <w:style w:type="character" w:customStyle="1" w:styleId="ad">
    <w:name w:val="Основной текст_"/>
    <w:basedOn w:val="a0"/>
    <w:link w:val="31"/>
    <w:rsid w:val="00060FAC"/>
    <w:rPr>
      <w:rFonts w:ascii="Times New Roman" w:eastAsia="Times New Roman" w:hAnsi="Times New Roman" w:cs="Times New Roman"/>
      <w:sz w:val="27"/>
      <w:szCs w:val="27"/>
      <w:shd w:val="clear" w:color="auto" w:fill="FFFFFF"/>
    </w:rPr>
  </w:style>
  <w:style w:type="character" w:customStyle="1" w:styleId="12">
    <w:name w:val="Заголовок №1_"/>
    <w:basedOn w:val="a0"/>
    <w:link w:val="13"/>
    <w:rsid w:val="00060FAC"/>
    <w:rPr>
      <w:rFonts w:ascii="Times New Roman" w:eastAsia="Times New Roman" w:hAnsi="Times New Roman" w:cs="Times New Roman"/>
      <w:sz w:val="27"/>
      <w:szCs w:val="27"/>
      <w:shd w:val="clear" w:color="auto" w:fill="FFFFFF"/>
    </w:rPr>
  </w:style>
  <w:style w:type="character" w:customStyle="1" w:styleId="23">
    <w:name w:val="Основной текст (2)_"/>
    <w:basedOn w:val="a0"/>
    <w:link w:val="24"/>
    <w:rsid w:val="00060FAC"/>
    <w:rPr>
      <w:rFonts w:ascii="Times New Roman" w:eastAsia="Times New Roman" w:hAnsi="Times New Roman" w:cs="Times New Roman"/>
      <w:sz w:val="18"/>
      <w:szCs w:val="18"/>
      <w:shd w:val="clear" w:color="auto" w:fill="FFFFFF"/>
    </w:rPr>
  </w:style>
  <w:style w:type="character" w:customStyle="1" w:styleId="3Exact">
    <w:name w:val="Основной текст (3) Exact"/>
    <w:basedOn w:val="a0"/>
    <w:rsid w:val="00060FAC"/>
    <w:rPr>
      <w:rFonts w:ascii="Times New Roman" w:eastAsia="Times New Roman" w:hAnsi="Times New Roman" w:cs="Times New Roman"/>
      <w:b/>
      <w:bCs/>
      <w:i w:val="0"/>
      <w:iCs w:val="0"/>
      <w:smallCaps w:val="0"/>
      <w:strike w:val="0"/>
      <w:spacing w:val="1"/>
      <w:sz w:val="21"/>
      <w:szCs w:val="21"/>
      <w:u w:val="none"/>
    </w:rPr>
  </w:style>
  <w:style w:type="character" w:customStyle="1" w:styleId="4Exact">
    <w:name w:val="Основной текст (4) Exact"/>
    <w:basedOn w:val="a0"/>
    <w:rsid w:val="00060FAC"/>
    <w:rPr>
      <w:rFonts w:ascii="Times New Roman" w:eastAsia="Times New Roman" w:hAnsi="Times New Roman" w:cs="Times New Roman"/>
      <w:b/>
      <w:bCs/>
      <w:i w:val="0"/>
      <w:iCs w:val="0"/>
      <w:smallCaps w:val="0"/>
      <w:strike w:val="0"/>
      <w:spacing w:val="-2"/>
      <w:sz w:val="19"/>
      <w:szCs w:val="19"/>
      <w:u w:val="none"/>
    </w:rPr>
  </w:style>
  <w:style w:type="character" w:customStyle="1" w:styleId="32">
    <w:name w:val="Основной текст (3)_"/>
    <w:basedOn w:val="a0"/>
    <w:link w:val="33"/>
    <w:rsid w:val="00060FAC"/>
    <w:rPr>
      <w:rFonts w:ascii="Times New Roman" w:eastAsia="Times New Roman" w:hAnsi="Times New Roman" w:cs="Times New Roman"/>
      <w:b/>
      <w:bCs/>
      <w:sz w:val="23"/>
      <w:szCs w:val="23"/>
      <w:shd w:val="clear" w:color="auto" w:fill="FFFFFF"/>
    </w:rPr>
  </w:style>
  <w:style w:type="character" w:customStyle="1" w:styleId="41">
    <w:name w:val="Основной текст (4)_"/>
    <w:basedOn w:val="a0"/>
    <w:rsid w:val="00060FAC"/>
    <w:rPr>
      <w:rFonts w:ascii="Times New Roman" w:eastAsia="Times New Roman" w:hAnsi="Times New Roman" w:cs="Times New Roman"/>
      <w:b/>
      <w:bCs/>
      <w:i w:val="0"/>
      <w:iCs w:val="0"/>
      <w:smallCaps w:val="0"/>
      <w:strike w:val="0"/>
      <w:sz w:val="20"/>
      <w:szCs w:val="20"/>
      <w:u w:val="none"/>
    </w:rPr>
  </w:style>
  <w:style w:type="character" w:customStyle="1" w:styleId="42">
    <w:name w:val="Основной текст (4)"/>
    <w:basedOn w:val="41"/>
    <w:rsid w:val="00060FAC"/>
    <w:rPr>
      <w:rFonts w:ascii="Times New Roman" w:eastAsia="Times New Roman" w:hAnsi="Times New Roman" w:cs="Times New Roman"/>
      <w:b/>
      <w:bCs/>
      <w:i w:val="0"/>
      <w:iCs w:val="0"/>
      <w:smallCaps w:val="0"/>
      <w:strike w:val="0"/>
      <w:color w:val="000000"/>
      <w:spacing w:val="0"/>
      <w:w w:val="100"/>
      <w:position w:val="0"/>
      <w:sz w:val="20"/>
      <w:szCs w:val="20"/>
      <w:u w:val="single"/>
      <w:lang w:val="ru-RU"/>
    </w:rPr>
  </w:style>
  <w:style w:type="character" w:customStyle="1" w:styleId="51">
    <w:name w:val="Основной текст (5)_"/>
    <w:basedOn w:val="a0"/>
    <w:link w:val="52"/>
    <w:rsid w:val="00060FAC"/>
    <w:rPr>
      <w:rFonts w:ascii="Times New Roman" w:eastAsia="Times New Roman" w:hAnsi="Times New Roman" w:cs="Times New Roman"/>
      <w:i/>
      <w:iCs/>
      <w:sz w:val="27"/>
      <w:szCs w:val="27"/>
      <w:shd w:val="clear" w:color="auto" w:fill="FFFFFF"/>
    </w:rPr>
  </w:style>
  <w:style w:type="character" w:customStyle="1" w:styleId="61">
    <w:name w:val="Основной текст (6)_"/>
    <w:basedOn w:val="a0"/>
    <w:link w:val="62"/>
    <w:rsid w:val="00060FAC"/>
    <w:rPr>
      <w:rFonts w:ascii="Times New Roman" w:eastAsia="Times New Roman" w:hAnsi="Times New Roman" w:cs="Times New Roman"/>
      <w:i/>
      <w:iCs/>
      <w:sz w:val="23"/>
      <w:szCs w:val="23"/>
      <w:shd w:val="clear" w:color="auto" w:fill="FFFFFF"/>
    </w:rPr>
  </w:style>
  <w:style w:type="character" w:customStyle="1" w:styleId="14">
    <w:name w:val="Основной текст1"/>
    <w:basedOn w:val="ad"/>
    <w:rsid w:val="00060FAC"/>
    <w:rPr>
      <w:rFonts w:ascii="Times New Roman" w:eastAsia="Times New Roman" w:hAnsi="Times New Roman" w:cs="Times New Roman"/>
      <w:color w:val="000000"/>
      <w:spacing w:val="0"/>
      <w:w w:val="100"/>
      <w:position w:val="0"/>
      <w:sz w:val="27"/>
      <w:szCs w:val="27"/>
      <w:u w:val="single"/>
      <w:shd w:val="clear" w:color="auto" w:fill="FFFFFF"/>
      <w:lang w:val="ru-RU"/>
    </w:rPr>
  </w:style>
  <w:style w:type="character" w:customStyle="1" w:styleId="ae">
    <w:name w:val="Подпись к таблице_"/>
    <w:basedOn w:val="a0"/>
    <w:link w:val="af"/>
    <w:rsid w:val="00060FAC"/>
    <w:rPr>
      <w:rFonts w:ascii="Times New Roman" w:eastAsia="Times New Roman" w:hAnsi="Times New Roman" w:cs="Times New Roman"/>
      <w:i/>
      <w:iCs/>
      <w:sz w:val="23"/>
      <w:szCs w:val="23"/>
      <w:shd w:val="clear" w:color="auto" w:fill="FFFFFF"/>
    </w:rPr>
  </w:style>
  <w:style w:type="character" w:customStyle="1" w:styleId="25">
    <w:name w:val="Основной текст2"/>
    <w:basedOn w:val="ad"/>
    <w:rsid w:val="00060FAC"/>
    <w:rPr>
      <w:rFonts w:ascii="Times New Roman" w:eastAsia="Times New Roman" w:hAnsi="Times New Roman" w:cs="Times New Roman"/>
      <w:color w:val="000000"/>
      <w:spacing w:val="0"/>
      <w:w w:val="100"/>
      <w:position w:val="0"/>
      <w:sz w:val="27"/>
      <w:szCs w:val="27"/>
      <w:shd w:val="clear" w:color="auto" w:fill="FFFFFF"/>
      <w:lang w:val="ru-RU"/>
    </w:rPr>
  </w:style>
  <w:style w:type="character" w:customStyle="1" w:styleId="af0">
    <w:name w:val="Основной текст + Курсив"/>
    <w:basedOn w:val="ad"/>
    <w:rsid w:val="00060FAC"/>
    <w:rPr>
      <w:rFonts w:ascii="Times New Roman" w:eastAsia="Times New Roman" w:hAnsi="Times New Roman" w:cs="Times New Roman"/>
      <w:i/>
      <w:iCs/>
      <w:color w:val="000000"/>
      <w:spacing w:val="0"/>
      <w:w w:val="100"/>
      <w:position w:val="0"/>
      <w:sz w:val="27"/>
      <w:szCs w:val="27"/>
      <w:shd w:val="clear" w:color="auto" w:fill="FFFFFF"/>
      <w:lang w:val="ru-RU"/>
    </w:rPr>
  </w:style>
  <w:style w:type="character" w:customStyle="1" w:styleId="115pt">
    <w:name w:val="Основной текст + 11;5 pt;Полужирный"/>
    <w:basedOn w:val="ad"/>
    <w:rsid w:val="00060FAC"/>
    <w:rPr>
      <w:rFonts w:ascii="Times New Roman" w:eastAsia="Times New Roman" w:hAnsi="Times New Roman" w:cs="Times New Roman"/>
      <w:b/>
      <w:bCs/>
      <w:color w:val="000000"/>
      <w:spacing w:val="0"/>
      <w:w w:val="100"/>
      <w:position w:val="0"/>
      <w:sz w:val="23"/>
      <w:szCs w:val="23"/>
      <w:shd w:val="clear" w:color="auto" w:fill="FFFFFF"/>
      <w:lang w:val="ru-RU"/>
    </w:rPr>
  </w:style>
  <w:style w:type="character" w:customStyle="1" w:styleId="115pt0">
    <w:name w:val="Основной текст + 11;5 pt;Курсив"/>
    <w:basedOn w:val="ad"/>
    <w:rsid w:val="00060FAC"/>
    <w:rPr>
      <w:rFonts w:ascii="Times New Roman" w:eastAsia="Times New Roman" w:hAnsi="Times New Roman" w:cs="Times New Roman"/>
      <w:i/>
      <w:iCs/>
      <w:color w:val="000000"/>
      <w:spacing w:val="0"/>
      <w:w w:val="100"/>
      <w:position w:val="0"/>
      <w:sz w:val="23"/>
      <w:szCs w:val="23"/>
      <w:shd w:val="clear" w:color="auto" w:fill="FFFFFF"/>
      <w:lang w:val="ru-RU"/>
    </w:rPr>
  </w:style>
  <w:style w:type="character" w:customStyle="1" w:styleId="26">
    <w:name w:val="Подпись к таблице (2)_"/>
    <w:basedOn w:val="a0"/>
    <w:link w:val="27"/>
    <w:rsid w:val="00060FAC"/>
    <w:rPr>
      <w:rFonts w:ascii="Times New Roman" w:eastAsia="Times New Roman" w:hAnsi="Times New Roman" w:cs="Times New Roman"/>
      <w:i/>
      <w:iCs/>
      <w:sz w:val="27"/>
      <w:szCs w:val="27"/>
      <w:shd w:val="clear" w:color="auto" w:fill="FFFFFF"/>
    </w:rPr>
  </w:style>
  <w:style w:type="character" w:customStyle="1" w:styleId="71">
    <w:name w:val="Основной текст (7)_"/>
    <w:basedOn w:val="a0"/>
    <w:link w:val="72"/>
    <w:rsid w:val="00060FAC"/>
    <w:rPr>
      <w:rFonts w:ascii="Times New Roman" w:eastAsia="Times New Roman" w:hAnsi="Times New Roman" w:cs="Times New Roman"/>
      <w:sz w:val="15"/>
      <w:szCs w:val="15"/>
      <w:shd w:val="clear" w:color="auto" w:fill="FFFFFF"/>
    </w:rPr>
  </w:style>
  <w:style w:type="character" w:customStyle="1" w:styleId="6135pt">
    <w:name w:val="Основной текст (6) + 13;5 pt;Не курсив"/>
    <w:basedOn w:val="61"/>
    <w:rsid w:val="00060FAC"/>
    <w:rPr>
      <w:rFonts w:ascii="Times New Roman" w:eastAsia="Times New Roman" w:hAnsi="Times New Roman" w:cs="Times New Roman"/>
      <w:i/>
      <w:iCs/>
      <w:color w:val="000000"/>
      <w:spacing w:val="0"/>
      <w:w w:val="100"/>
      <w:position w:val="0"/>
      <w:sz w:val="27"/>
      <w:szCs w:val="27"/>
      <w:shd w:val="clear" w:color="auto" w:fill="FFFFFF"/>
      <w:lang w:val="ru-RU"/>
    </w:rPr>
  </w:style>
  <w:style w:type="character" w:customStyle="1" w:styleId="9pt">
    <w:name w:val="Основной текст + 9 pt;Курсив"/>
    <w:basedOn w:val="ad"/>
    <w:rsid w:val="00060FAC"/>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9pt0">
    <w:name w:val="Основной текст + 9 pt"/>
    <w:basedOn w:val="ad"/>
    <w:rsid w:val="00060FAC"/>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81">
    <w:name w:val="Основной текст (8)_"/>
    <w:basedOn w:val="a0"/>
    <w:link w:val="82"/>
    <w:rsid w:val="00060FAC"/>
    <w:rPr>
      <w:rFonts w:ascii="Times New Roman" w:eastAsia="Times New Roman" w:hAnsi="Times New Roman" w:cs="Times New Roman"/>
      <w:i/>
      <w:iCs/>
      <w:sz w:val="21"/>
      <w:szCs w:val="21"/>
      <w:shd w:val="clear" w:color="auto" w:fill="FFFFFF"/>
    </w:rPr>
  </w:style>
  <w:style w:type="character" w:customStyle="1" w:styleId="af1">
    <w:name w:val="Колонтитул_"/>
    <w:basedOn w:val="a0"/>
    <w:rsid w:val="00060FAC"/>
    <w:rPr>
      <w:rFonts w:ascii="Times New Roman" w:eastAsia="Times New Roman" w:hAnsi="Times New Roman" w:cs="Times New Roman"/>
      <w:b/>
      <w:bCs/>
      <w:i w:val="0"/>
      <w:iCs w:val="0"/>
      <w:smallCaps w:val="0"/>
      <w:strike w:val="0"/>
      <w:sz w:val="23"/>
      <w:szCs w:val="23"/>
      <w:u w:val="none"/>
    </w:rPr>
  </w:style>
  <w:style w:type="character" w:customStyle="1" w:styleId="af2">
    <w:name w:val="Колонтитул"/>
    <w:basedOn w:val="af1"/>
    <w:rsid w:val="00060FAC"/>
    <w:rPr>
      <w:rFonts w:ascii="Times New Roman" w:eastAsia="Times New Roman" w:hAnsi="Times New Roman" w:cs="Times New Roman"/>
      <w:b/>
      <w:bCs/>
      <w:i w:val="0"/>
      <w:iCs w:val="0"/>
      <w:smallCaps w:val="0"/>
      <w:strike w:val="0"/>
      <w:color w:val="000000"/>
      <w:spacing w:val="0"/>
      <w:w w:val="100"/>
      <w:position w:val="0"/>
      <w:sz w:val="23"/>
      <w:szCs w:val="23"/>
      <w:u w:val="single"/>
      <w:lang w:val="ru-RU"/>
    </w:rPr>
  </w:style>
  <w:style w:type="paragraph" w:customStyle="1" w:styleId="31">
    <w:name w:val="Основной текст3"/>
    <w:basedOn w:val="a"/>
    <w:link w:val="ad"/>
    <w:rsid w:val="00060FAC"/>
    <w:pPr>
      <w:widowControl w:val="0"/>
      <w:shd w:val="clear" w:color="auto" w:fill="FFFFFF"/>
      <w:spacing w:after="0" w:line="322" w:lineRule="exact"/>
      <w:ind w:hanging="360"/>
    </w:pPr>
    <w:rPr>
      <w:rFonts w:ascii="Times New Roman" w:eastAsia="Times New Roman" w:hAnsi="Times New Roman" w:cs="Times New Roman"/>
      <w:sz w:val="27"/>
      <w:szCs w:val="27"/>
    </w:rPr>
  </w:style>
  <w:style w:type="paragraph" w:customStyle="1" w:styleId="13">
    <w:name w:val="Заголовок №1"/>
    <w:basedOn w:val="a"/>
    <w:link w:val="12"/>
    <w:rsid w:val="00060FAC"/>
    <w:pPr>
      <w:widowControl w:val="0"/>
      <w:shd w:val="clear" w:color="auto" w:fill="FFFFFF"/>
      <w:spacing w:before="240" w:after="0" w:line="326" w:lineRule="exact"/>
      <w:jc w:val="both"/>
      <w:outlineLvl w:val="0"/>
    </w:pPr>
    <w:rPr>
      <w:rFonts w:ascii="Times New Roman" w:eastAsia="Times New Roman" w:hAnsi="Times New Roman" w:cs="Times New Roman"/>
      <w:sz w:val="27"/>
      <w:szCs w:val="27"/>
    </w:rPr>
  </w:style>
  <w:style w:type="paragraph" w:customStyle="1" w:styleId="24">
    <w:name w:val="Основной текст (2)"/>
    <w:basedOn w:val="a"/>
    <w:link w:val="23"/>
    <w:rsid w:val="00060FAC"/>
    <w:pPr>
      <w:widowControl w:val="0"/>
      <w:shd w:val="clear" w:color="auto" w:fill="FFFFFF"/>
      <w:spacing w:after="0" w:line="0" w:lineRule="atLeast"/>
    </w:pPr>
    <w:rPr>
      <w:rFonts w:ascii="Times New Roman" w:eastAsia="Times New Roman" w:hAnsi="Times New Roman" w:cs="Times New Roman"/>
      <w:sz w:val="18"/>
      <w:szCs w:val="18"/>
    </w:rPr>
  </w:style>
  <w:style w:type="paragraph" w:customStyle="1" w:styleId="33">
    <w:name w:val="Основной текст (3)"/>
    <w:basedOn w:val="a"/>
    <w:link w:val="32"/>
    <w:rsid w:val="00060FAC"/>
    <w:pPr>
      <w:widowControl w:val="0"/>
      <w:shd w:val="clear" w:color="auto" w:fill="FFFFFF"/>
      <w:spacing w:after="720" w:line="250" w:lineRule="exact"/>
      <w:jc w:val="center"/>
    </w:pPr>
    <w:rPr>
      <w:rFonts w:ascii="Times New Roman" w:eastAsia="Times New Roman" w:hAnsi="Times New Roman" w:cs="Times New Roman"/>
      <w:b/>
      <w:bCs/>
      <w:sz w:val="23"/>
      <w:szCs w:val="23"/>
    </w:rPr>
  </w:style>
  <w:style w:type="paragraph" w:customStyle="1" w:styleId="52">
    <w:name w:val="Основной текст (5)"/>
    <w:basedOn w:val="a"/>
    <w:link w:val="51"/>
    <w:rsid w:val="00060FAC"/>
    <w:pPr>
      <w:widowControl w:val="0"/>
      <w:shd w:val="clear" w:color="auto" w:fill="FFFFFF"/>
      <w:spacing w:before="420" w:after="1860" w:line="0" w:lineRule="atLeast"/>
    </w:pPr>
    <w:rPr>
      <w:rFonts w:ascii="Times New Roman" w:eastAsia="Times New Roman" w:hAnsi="Times New Roman" w:cs="Times New Roman"/>
      <w:i/>
      <w:iCs/>
      <w:sz w:val="27"/>
      <w:szCs w:val="27"/>
    </w:rPr>
  </w:style>
  <w:style w:type="paragraph" w:customStyle="1" w:styleId="62">
    <w:name w:val="Основной текст (6)"/>
    <w:basedOn w:val="a"/>
    <w:link w:val="61"/>
    <w:rsid w:val="00060FAC"/>
    <w:pPr>
      <w:widowControl w:val="0"/>
      <w:shd w:val="clear" w:color="auto" w:fill="FFFFFF"/>
      <w:spacing w:before="120" w:after="840" w:line="317" w:lineRule="exact"/>
      <w:jc w:val="both"/>
    </w:pPr>
    <w:rPr>
      <w:rFonts w:ascii="Times New Roman" w:eastAsia="Times New Roman" w:hAnsi="Times New Roman" w:cs="Times New Roman"/>
      <w:i/>
      <w:iCs/>
      <w:sz w:val="23"/>
      <w:szCs w:val="23"/>
    </w:rPr>
  </w:style>
  <w:style w:type="paragraph" w:customStyle="1" w:styleId="af">
    <w:name w:val="Подпись к таблице"/>
    <w:basedOn w:val="a"/>
    <w:link w:val="ae"/>
    <w:rsid w:val="00060FAC"/>
    <w:pPr>
      <w:widowControl w:val="0"/>
      <w:shd w:val="clear" w:color="auto" w:fill="FFFFFF"/>
      <w:spacing w:after="0" w:line="0" w:lineRule="atLeast"/>
    </w:pPr>
    <w:rPr>
      <w:rFonts w:ascii="Times New Roman" w:eastAsia="Times New Roman" w:hAnsi="Times New Roman" w:cs="Times New Roman"/>
      <w:i/>
      <w:iCs/>
      <w:sz w:val="23"/>
      <w:szCs w:val="23"/>
    </w:rPr>
  </w:style>
  <w:style w:type="paragraph" w:customStyle="1" w:styleId="27">
    <w:name w:val="Подпись к таблице (2)"/>
    <w:basedOn w:val="a"/>
    <w:link w:val="26"/>
    <w:rsid w:val="00060FAC"/>
    <w:pPr>
      <w:widowControl w:val="0"/>
      <w:shd w:val="clear" w:color="auto" w:fill="FFFFFF"/>
      <w:spacing w:after="0" w:line="0" w:lineRule="atLeast"/>
    </w:pPr>
    <w:rPr>
      <w:rFonts w:ascii="Times New Roman" w:eastAsia="Times New Roman" w:hAnsi="Times New Roman" w:cs="Times New Roman"/>
      <w:i/>
      <w:iCs/>
      <w:sz w:val="27"/>
      <w:szCs w:val="27"/>
    </w:rPr>
  </w:style>
  <w:style w:type="paragraph" w:customStyle="1" w:styleId="72">
    <w:name w:val="Основной текст (7)"/>
    <w:basedOn w:val="a"/>
    <w:link w:val="71"/>
    <w:rsid w:val="00060FAC"/>
    <w:pPr>
      <w:widowControl w:val="0"/>
      <w:shd w:val="clear" w:color="auto" w:fill="FFFFFF"/>
      <w:spacing w:after="300" w:line="0" w:lineRule="atLeast"/>
      <w:jc w:val="right"/>
    </w:pPr>
    <w:rPr>
      <w:rFonts w:ascii="Times New Roman" w:eastAsia="Times New Roman" w:hAnsi="Times New Roman" w:cs="Times New Roman"/>
      <w:sz w:val="15"/>
      <w:szCs w:val="15"/>
    </w:rPr>
  </w:style>
  <w:style w:type="paragraph" w:customStyle="1" w:styleId="82">
    <w:name w:val="Основной текст (8)"/>
    <w:basedOn w:val="a"/>
    <w:link w:val="81"/>
    <w:rsid w:val="00060FAC"/>
    <w:pPr>
      <w:widowControl w:val="0"/>
      <w:shd w:val="clear" w:color="auto" w:fill="FFFFFF"/>
      <w:spacing w:after="1500" w:line="240" w:lineRule="exact"/>
    </w:pPr>
    <w:rPr>
      <w:rFonts w:ascii="Times New Roman" w:eastAsia="Times New Roman" w:hAnsi="Times New Roman" w:cs="Times New Roman"/>
      <w:i/>
      <w:iCs/>
      <w:sz w:val="21"/>
      <w:szCs w:val="21"/>
    </w:rPr>
  </w:style>
  <w:style w:type="table" w:styleId="af3">
    <w:name w:val="Table Grid"/>
    <w:basedOn w:val="a1"/>
    <w:uiPriority w:val="59"/>
    <w:rsid w:val="00060FAC"/>
    <w:pPr>
      <w:widowControl w:val="0"/>
      <w:spacing w:after="0" w:line="240" w:lineRule="auto"/>
    </w:pPr>
    <w:rPr>
      <w:rFonts w:ascii="Courier New" w:eastAsia="Courier New" w:hAnsi="Courier New" w:cs="Courier New"/>
      <w:kern w:val="0"/>
      <w:sz w:val="24"/>
      <w:szCs w:val="24"/>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iPriority w:val="99"/>
    <w:unhideWhenUsed/>
    <w:rsid w:val="00060FAC"/>
    <w:pPr>
      <w:tabs>
        <w:tab w:val="center" w:pos="4677"/>
        <w:tab w:val="right" w:pos="9355"/>
      </w:tabs>
      <w:spacing w:after="0" w:line="240" w:lineRule="auto"/>
    </w:pPr>
    <w:rPr>
      <w:rFonts w:ascii="Times New Roman" w:eastAsia="Times New Roman" w:hAnsi="Times New Roman" w:cs="Times New Roman"/>
      <w:kern w:val="0"/>
      <w:sz w:val="28"/>
      <w:szCs w:val="28"/>
      <w:lang w:eastAsia="ru-RU"/>
      <w14:ligatures w14:val="none"/>
    </w:rPr>
  </w:style>
  <w:style w:type="character" w:customStyle="1" w:styleId="af5">
    <w:name w:val="Нижний колонтитул Знак"/>
    <w:basedOn w:val="a0"/>
    <w:link w:val="af4"/>
    <w:uiPriority w:val="99"/>
    <w:rsid w:val="00060FAC"/>
    <w:rPr>
      <w:rFonts w:ascii="Times New Roman" w:eastAsia="Times New Roman" w:hAnsi="Times New Roman" w:cs="Times New Roman"/>
      <w:kern w:val="0"/>
      <w:sz w:val="28"/>
      <w:szCs w:val="28"/>
      <w:lang w:eastAsia="ru-RU"/>
      <w14:ligatures w14:val="none"/>
    </w:rPr>
  </w:style>
  <w:style w:type="paragraph" w:styleId="28">
    <w:name w:val="Body Text 2"/>
    <w:basedOn w:val="a"/>
    <w:link w:val="29"/>
    <w:unhideWhenUsed/>
    <w:rsid w:val="00060FAC"/>
    <w:pPr>
      <w:spacing w:after="120" w:line="480" w:lineRule="auto"/>
    </w:pPr>
    <w:rPr>
      <w:rFonts w:ascii="Times New Roman" w:eastAsia="Times New Roman" w:hAnsi="Times New Roman" w:cs="Times New Roman"/>
      <w:kern w:val="0"/>
      <w:sz w:val="28"/>
      <w:szCs w:val="28"/>
      <w:lang w:eastAsia="ru-RU"/>
      <w14:ligatures w14:val="none"/>
    </w:rPr>
  </w:style>
  <w:style w:type="character" w:customStyle="1" w:styleId="29">
    <w:name w:val="Основной текст 2 Знак"/>
    <w:basedOn w:val="a0"/>
    <w:link w:val="28"/>
    <w:rsid w:val="00060FAC"/>
    <w:rPr>
      <w:rFonts w:ascii="Times New Roman" w:eastAsia="Times New Roman" w:hAnsi="Times New Roman" w:cs="Times New Roman"/>
      <w:kern w:val="0"/>
      <w:sz w:val="28"/>
      <w:szCs w:val="28"/>
      <w:lang w:eastAsia="ru-RU"/>
      <w14:ligatures w14:val="none"/>
    </w:rPr>
  </w:style>
  <w:style w:type="character" w:styleId="af6">
    <w:name w:val="page number"/>
    <w:basedOn w:val="a0"/>
    <w:rsid w:val="00060FAC"/>
  </w:style>
  <w:style w:type="character" w:customStyle="1" w:styleId="editsection">
    <w:name w:val="editsection"/>
    <w:basedOn w:val="a0"/>
    <w:rsid w:val="00060FAC"/>
  </w:style>
  <w:style w:type="character" w:customStyle="1" w:styleId="apple-style-span">
    <w:name w:val="apple-style-span"/>
    <w:basedOn w:val="a0"/>
    <w:rsid w:val="00060FAC"/>
  </w:style>
  <w:style w:type="paragraph" w:customStyle="1" w:styleId="53">
    <w:name w:val="Основной текст5"/>
    <w:basedOn w:val="a"/>
    <w:rsid w:val="00060FAC"/>
    <w:pPr>
      <w:widowControl w:val="0"/>
      <w:shd w:val="clear" w:color="auto" w:fill="FFFFFF"/>
      <w:spacing w:before="180" w:after="0" w:line="274" w:lineRule="exact"/>
      <w:ind w:hanging="420"/>
      <w:jc w:val="center"/>
    </w:pPr>
    <w:rPr>
      <w:rFonts w:ascii="Times New Roman" w:eastAsia="Times New Roman" w:hAnsi="Times New Roman" w:cs="Times New Roman"/>
      <w:kern w:val="0"/>
      <w:sz w:val="21"/>
      <w:szCs w:val="21"/>
      <w:lang w:eastAsia="ru-RU"/>
      <w14:ligatures w14:val="none"/>
    </w:rPr>
  </w:style>
  <w:style w:type="paragraph" w:styleId="af7">
    <w:name w:val="Balloon Text"/>
    <w:basedOn w:val="a"/>
    <w:link w:val="af8"/>
    <w:uiPriority w:val="99"/>
    <w:semiHidden/>
    <w:unhideWhenUsed/>
    <w:rsid w:val="00060FAC"/>
    <w:pPr>
      <w:widowControl w:val="0"/>
      <w:spacing w:after="0" w:line="240" w:lineRule="auto"/>
    </w:pPr>
    <w:rPr>
      <w:rFonts w:ascii="Tahoma" w:eastAsia="Courier New" w:hAnsi="Tahoma" w:cs="Tahoma"/>
      <w:color w:val="000000"/>
      <w:kern w:val="0"/>
      <w:sz w:val="16"/>
      <w:szCs w:val="16"/>
      <w:lang w:eastAsia="ru-RU"/>
      <w14:ligatures w14:val="none"/>
    </w:rPr>
  </w:style>
  <w:style w:type="character" w:customStyle="1" w:styleId="af8">
    <w:name w:val="Текст выноски Знак"/>
    <w:basedOn w:val="a0"/>
    <w:link w:val="af7"/>
    <w:uiPriority w:val="99"/>
    <w:semiHidden/>
    <w:rsid w:val="00060FAC"/>
    <w:rPr>
      <w:rFonts w:ascii="Tahoma" w:eastAsia="Courier New" w:hAnsi="Tahoma" w:cs="Tahoma"/>
      <w:color w:val="000000"/>
      <w:kern w:val="0"/>
      <w:sz w:val="16"/>
      <w:szCs w:val="16"/>
      <w:lang w:eastAsia="ru-RU"/>
      <w14:ligatures w14:val="none"/>
    </w:rPr>
  </w:style>
  <w:style w:type="paragraph" w:customStyle="1" w:styleId="ConsPlusNormal">
    <w:name w:val="ConsPlusNormal"/>
    <w:rsid w:val="00060FAC"/>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character" w:customStyle="1" w:styleId="30pt">
    <w:name w:val="Основной текст (3) + Не полужирный;Интервал 0 pt"/>
    <w:basedOn w:val="a0"/>
    <w:rsid w:val="00060FAC"/>
    <w:rPr>
      <w:rFonts w:ascii="Times New Roman" w:eastAsia="Times New Roman" w:hAnsi="Times New Roman" w:cs="Times New Roman"/>
      <w:b/>
      <w:bCs/>
      <w:i w:val="0"/>
      <w:iCs w:val="0"/>
      <w:smallCaps w:val="0"/>
      <w:strike w:val="0"/>
      <w:color w:val="000000"/>
      <w:spacing w:val="6"/>
      <w:w w:val="100"/>
      <w:position w:val="0"/>
      <w:sz w:val="24"/>
      <w:szCs w:val="24"/>
      <w:u w:val="none"/>
      <w:lang w:val="ru-RU"/>
    </w:rPr>
  </w:style>
  <w:style w:type="character" w:customStyle="1" w:styleId="fontstyle01">
    <w:name w:val="fontstyle01"/>
    <w:basedOn w:val="a0"/>
    <w:rsid w:val="00060FAC"/>
    <w:rPr>
      <w:rFonts w:ascii="TT2Do00" w:hAnsi="TT2Do00" w:hint="default"/>
      <w:b w:val="0"/>
      <w:bCs w:val="0"/>
      <w:i w:val="0"/>
      <w:iCs w:val="0"/>
      <w:color w:val="000000"/>
      <w:sz w:val="28"/>
      <w:szCs w:val="28"/>
    </w:rPr>
  </w:style>
  <w:style w:type="character" w:customStyle="1" w:styleId="fontstyle21">
    <w:name w:val="fontstyle21"/>
    <w:basedOn w:val="a0"/>
    <w:rsid w:val="00060FAC"/>
    <w:rPr>
      <w:rFonts w:ascii="Times-Roman" w:hAnsi="Times-Roman" w:hint="default"/>
      <w:b w:val="0"/>
      <w:bCs w:val="0"/>
      <w:i w:val="0"/>
      <w:iCs w:val="0"/>
      <w:color w:val="000000"/>
      <w:sz w:val="28"/>
      <w:szCs w:val="28"/>
    </w:rPr>
  </w:style>
  <w:style w:type="paragraph" w:customStyle="1" w:styleId="15">
    <w:name w:val="Без интервала1"/>
    <w:next w:val="af9"/>
    <w:uiPriority w:val="1"/>
    <w:qFormat/>
    <w:rsid w:val="00060FAC"/>
    <w:pPr>
      <w:spacing w:after="0" w:line="240" w:lineRule="auto"/>
    </w:pPr>
    <w:rPr>
      <w:rFonts w:eastAsia="Times New Roman"/>
      <w:kern w:val="0"/>
      <w:lang w:eastAsia="ru-RU"/>
      <w14:ligatures w14:val="none"/>
    </w:rPr>
  </w:style>
  <w:style w:type="paragraph" w:styleId="afa">
    <w:name w:val="header"/>
    <w:basedOn w:val="a"/>
    <w:link w:val="afb"/>
    <w:uiPriority w:val="99"/>
    <w:unhideWhenUsed/>
    <w:rsid w:val="00060FAC"/>
    <w:pPr>
      <w:widowControl w:val="0"/>
      <w:tabs>
        <w:tab w:val="center" w:pos="4677"/>
        <w:tab w:val="right" w:pos="9355"/>
      </w:tabs>
      <w:spacing w:after="0" w:line="240" w:lineRule="auto"/>
    </w:pPr>
    <w:rPr>
      <w:rFonts w:ascii="Courier New" w:eastAsia="Courier New" w:hAnsi="Courier New" w:cs="Courier New"/>
      <w:color w:val="000000"/>
      <w:kern w:val="0"/>
      <w:sz w:val="24"/>
      <w:szCs w:val="24"/>
      <w:lang w:eastAsia="ru-RU"/>
      <w14:ligatures w14:val="none"/>
    </w:rPr>
  </w:style>
  <w:style w:type="character" w:customStyle="1" w:styleId="afb">
    <w:name w:val="Верхний колонтитул Знак"/>
    <w:basedOn w:val="a0"/>
    <w:link w:val="afa"/>
    <w:uiPriority w:val="99"/>
    <w:rsid w:val="00060FAC"/>
    <w:rPr>
      <w:rFonts w:ascii="Courier New" w:eastAsia="Courier New" w:hAnsi="Courier New" w:cs="Courier New"/>
      <w:color w:val="000000"/>
      <w:kern w:val="0"/>
      <w:sz w:val="24"/>
      <w:szCs w:val="24"/>
      <w:lang w:eastAsia="ru-RU"/>
      <w14:ligatures w14:val="none"/>
    </w:rPr>
  </w:style>
  <w:style w:type="paragraph" w:customStyle="1" w:styleId="311">
    <w:name w:val="Текст сноски Знак3 Знак11"/>
    <w:basedOn w:val="a"/>
    <w:next w:val="afc"/>
    <w:link w:val="afd"/>
    <w:uiPriority w:val="99"/>
    <w:qFormat/>
    <w:rsid w:val="00060FAC"/>
    <w:pPr>
      <w:spacing w:after="0" w:line="240" w:lineRule="auto"/>
    </w:pPr>
    <w:rPr>
      <w:rFonts w:ascii="Times New Roman" w:eastAsia="Courier New" w:hAnsi="Times New Roman" w:cs="Courier New"/>
      <w:kern w:val="0"/>
      <w:sz w:val="20"/>
      <w:szCs w:val="20"/>
      <w:lang w:val="en-US" w:eastAsia="ru-RU"/>
      <w14:ligatures w14:val="none"/>
    </w:rPr>
  </w:style>
  <w:style w:type="character" w:customStyle="1" w:styleId="af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311"/>
    <w:rsid w:val="00060FAC"/>
    <w:rPr>
      <w:rFonts w:ascii="Times New Roman" w:eastAsia="Courier New" w:hAnsi="Times New Roman" w:cs="Courier New"/>
      <w:kern w:val="0"/>
      <w:sz w:val="20"/>
      <w:szCs w:val="20"/>
      <w:lang w:val="en-US" w:eastAsia="ru-RU"/>
      <w14:ligatures w14:val="none"/>
    </w:rPr>
  </w:style>
  <w:style w:type="character" w:styleId="afe">
    <w:name w:val="footnote reference"/>
    <w:basedOn w:val="a0"/>
    <w:uiPriority w:val="99"/>
    <w:rsid w:val="00060FAC"/>
    <w:rPr>
      <w:rFonts w:cs="Times New Roman"/>
      <w:vertAlign w:val="superscript"/>
    </w:rPr>
  </w:style>
  <w:style w:type="paragraph" w:styleId="afc">
    <w:name w:val="footnote text"/>
    <w:basedOn w:val="a"/>
    <w:link w:val="16"/>
    <w:unhideWhenUsed/>
    <w:rsid w:val="00060FAC"/>
    <w:pPr>
      <w:widowControl w:val="0"/>
      <w:spacing w:after="0" w:line="240" w:lineRule="auto"/>
    </w:pPr>
    <w:rPr>
      <w:rFonts w:ascii="Courier New" w:eastAsia="Courier New" w:hAnsi="Courier New" w:cs="Courier New"/>
      <w:color w:val="000000"/>
      <w:kern w:val="0"/>
      <w:sz w:val="20"/>
      <w:szCs w:val="20"/>
      <w:lang w:eastAsia="ru-RU"/>
      <w14:ligatures w14:val="none"/>
    </w:rPr>
  </w:style>
  <w:style w:type="character" w:customStyle="1" w:styleId="16">
    <w:name w:val="Текст сноски Знак1"/>
    <w:basedOn w:val="a0"/>
    <w:link w:val="afc"/>
    <w:uiPriority w:val="99"/>
    <w:semiHidden/>
    <w:rsid w:val="00060FAC"/>
    <w:rPr>
      <w:rFonts w:ascii="Courier New" w:eastAsia="Courier New" w:hAnsi="Courier New" w:cs="Courier New"/>
      <w:color w:val="000000"/>
      <w:kern w:val="0"/>
      <w:sz w:val="20"/>
      <w:szCs w:val="20"/>
      <w:lang w:eastAsia="ru-RU"/>
      <w14:ligatures w14:val="none"/>
    </w:rPr>
  </w:style>
  <w:style w:type="paragraph" w:styleId="aff">
    <w:name w:val="Normal (Web)"/>
    <w:basedOn w:val="a"/>
    <w:uiPriority w:val="99"/>
    <w:unhideWhenUsed/>
    <w:rsid w:val="00060FAC"/>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ConsPlusTitle">
    <w:name w:val="ConsPlusTitle"/>
    <w:uiPriority w:val="99"/>
    <w:rsid w:val="00060FAC"/>
    <w:pPr>
      <w:widowControl w:val="0"/>
      <w:autoSpaceDE w:val="0"/>
      <w:autoSpaceDN w:val="0"/>
      <w:adjustRightInd w:val="0"/>
      <w:spacing w:after="0" w:line="240" w:lineRule="auto"/>
    </w:pPr>
    <w:rPr>
      <w:rFonts w:ascii="Arial" w:eastAsia="Times New Roman" w:hAnsi="Arial" w:cs="Arial"/>
      <w:b/>
      <w:bCs/>
      <w:kern w:val="0"/>
      <w:sz w:val="20"/>
      <w:szCs w:val="20"/>
      <w:lang w:eastAsia="ru-RU"/>
      <w14:ligatures w14:val="none"/>
    </w:rPr>
  </w:style>
  <w:style w:type="character" w:styleId="aff0">
    <w:name w:val="annotation reference"/>
    <w:basedOn w:val="a0"/>
    <w:semiHidden/>
    <w:unhideWhenUsed/>
    <w:rsid w:val="00060FAC"/>
    <w:rPr>
      <w:sz w:val="16"/>
      <w:szCs w:val="16"/>
    </w:rPr>
  </w:style>
  <w:style w:type="paragraph" w:styleId="aff1">
    <w:name w:val="annotation text"/>
    <w:basedOn w:val="a"/>
    <w:link w:val="aff2"/>
    <w:semiHidden/>
    <w:unhideWhenUsed/>
    <w:rsid w:val="00060FAC"/>
    <w:pPr>
      <w:widowControl w:val="0"/>
      <w:spacing w:after="0" w:line="240" w:lineRule="auto"/>
    </w:pPr>
    <w:rPr>
      <w:rFonts w:ascii="Courier New" w:eastAsia="Courier New" w:hAnsi="Courier New" w:cs="Courier New"/>
      <w:color w:val="000000"/>
      <w:kern w:val="0"/>
      <w:sz w:val="20"/>
      <w:szCs w:val="20"/>
      <w:lang w:eastAsia="ru-RU"/>
      <w14:ligatures w14:val="none"/>
    </w:rPr>
  </w:style>
  <w:style w:type="character" w:customStyle="1" w:styleId="aff2">
    <w:name w:val="Текст примечания Знак"/>
    <w:basedOn w:val="a0"/>
    <w:link w:val="aff1"/>
    <w:semiHidden/>
    <w:rsid w:val="00060FAC"/>
    <w:rPr>
      <w:rFonts w:ascii="Courier New" w:eastAsia="Courier New" w:hAnsi="Courier New" w:cs="Courier New"/>
      <w:color w:val="000000"/>
      <w:kern w:val="0"/>
      <w:sz w:val="20"/>
      <w:szCs w:val="20"/>
      <w:lang w:eastAsia="ru-RU"/>
      <w14:ligatures w14:val="none"/>
    </w:rPr>
  </w:style>
  <w:style w:type="paragraph" w:styleId="aff3">
    <w:name w:val="annotation subject"/>
    <w:basedOn w:val="aff1"/>
    <w:next w:val="aff1"/>
    <w:link w:val="aff4"/>
    <w:semiHidden/>
    <w:unhideWhenUsed/>
    <w:rsid w:val="00060FAC"/>
    <w:rPr>
      <w:b/>
      <w:bCs/>
    </w:rPr>
  </w:style>
  <w:style w:type="character" w:customStyle="1" w:styleId="aff4">
    <w:name w:val="Тема примечания Знак"/>
    <w:basedOn w:val="aff2"/>
    <w:link w:val="aff3"/>
    <w:semiHidden/>
    <w:rsid w:val="00060FAC"/>
    <w:rPr>
      <w:rFonts w:ascii="Courier New" w:eastAsia="Courier New" w:hAnsi="Courier New" w:cs="Courier New"/>
      <w:b/>
      <w:bCs/>
      <w:color w:val="000000"/>
      <w:kern w:val="0"/>
      <w:sz w:val="20"/>
      <w:szCs w:val="20"/>
      <w:lang w:eastAsia="ru-RU"/>
      <w14:ligatures w14:val="none"/>
    </w:rPr>
  </w:style>
  <w:style w:type="paragraph" w:styleId="af9">
    <w:name w:val="No Spacing"/>
    <w:uiPriority w:val="1"/>
    <w:qFormat/>
    <w:rsid w:val="00060FAC"/>
    <w:pPr>
      <w:spacing w:after="0" w:line="240" w:lineRule="auto"/>
    </w:pPr>
  </w:style>
  <w:style w:type="character" w:styleId="aff5">
    <w:name w:val="Strong"/>
    <w:aliases w:val="Подзаголовок11"/>
    <w:basedOn w:val="a0"/>
    <w:uiPriority w:val="22"/>
    <w:qFormat/>
    <w:rsid w:val="005E4437"/>
    <w:rPr>
      <w:b/>
      <w:bCs/>
    </w:rPr>
  </w:style>
  <w:style w:type="paragraph" w:customStyle="1" w:styleId="s16">
    <w:name w:val="s_16"/>
    <w:basedOn w:val="a"/>
    <w:rsid w:val="002D2E65"/>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aff6">
    <w:name w:val="Emphasis"/>
    <w:qFormat/>
    <w:rsid w:val="00EE3576"/>
    <w:rPr>
      <w:rFonts w:cs="Times New Roman"/>
      <w:i/>
    </w:rPr>
  </w:style>
  <w:style w:type="numbering" w:customStyle="1" w:styleId="2a">
    <w:name w:val="Нет списка2"/>
    <w:next w:val="a2"/>
    <w:uiPriority w:val="99"/>
    <w:semiHidden/>
    <w:unhideWhenUsed/>
    <w:rsid w:val="00A350C3"/>
  </w:style>
  <w:style w:type="numbering" w:customStyle="1" w:styleId="110">
    <w:name w:val="Нет списка11"/>
    <w:next w:val="a2"/>
    <w:uiPriority w:val="99"/>
    <w:semiHidden/>
    <w:unhideWhenUsed/>
    <w:rsid w:val="00A350C3"/>
  </w:style>
  <w:style w:type="table" w:customStyle="1" w:styleId="17">
    <w:name w:val="Сетка таблицы1"/>
    <w:basedOn w:val="a1"/>
    <w:next w:val="af3"/>
    <w:uiPriority w:val="59"/>
    <w:locked/>
    <w:rsid w:val="00A350C3"/>
    <w:pPr>
      <w:widowControl w:val="0"/>
      <w:spacing w:after="0" w:line="240" w:lineRule="auto"/>
    </w:pPr>
    <w:rPr>
      <w:rFonts w:ascii="Courier New" w:eastAsia="Courier New" w:hAnsi="Courier New" w:cs="Courier New"/>
      <w:kern w:val="0"/>
      <w:sz w:val="24"/>
      <w:szCs w:val="24"/>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
    <w:name w:val="Нет списка21"/>
    <w:next w:val="a2"/>
    <w:uiPriority w:val="99"/>
    <w:semiHidden/>
    <w:unhideWhenUsed/>
    <w:rsid w:val="00A350C3"/>
  </w:style>
  <w:style w:type="table" w:customStyle="1" w:styleId="111">
    <w:name w:val="Сетка таблицы11"/>
    <w:basedOn w:val="a1"/>
    <w:next w:val="af3"/>
    <w:uiPriority w:val="59"/>
    <w:rsid w:val="00A350C3"/>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350C3"/>
    <w:pPr>
      <w:autoSpaceDE w:val="0"/>
      <w:autoSpaceDN w:val="0"/>
      <w:adjustRightInd w:val="0"/>
      <w:spacing w:after="0" w:line="240" w:lineRule="auto"/>
    </w:pPr>
    <w:rPr>
      <w:rFonts w:ascii="Times New Roman" w:eastAsia="Times New Roman" w:hAnsi="Times New Roman" w:cs="Times New Roman"/>
      <w:color w:val="000000"/>
      <w:kern w:val="0"/>
      <w:sz w:val="24"/>
      <w:szCs w:val="24"/>
      <w14:ligatures w14:val="none"/>
    </w:rPr>
  </w:style>
  <w:style w:type="paragraph" w:customStyle="1" w:styleId="18">
    <w:name w:val="Обычный1"/>
    <w:rsid w:val="00A350C3"/>
    <w:pPr>
      <w:widowControl w:val="0"/>
      <w:spacing w:before="100" w:after="0" w:line="240" w:lineRule="auto"/>
    </w:pPr>
    <w:rPr>
      <w:rFonts w:ascii="Times New Roman" w:eastAsia="Times New Roman" w:hAnsi="Times New Roman" w:cs="Times New Roman"/>
      <w:snapToGrid w:val="0"/>
      <w:kern w:val="0"/>
      <w:sz w:val="20"/>
      <w:szCs w:val="20"/>
      <w14:ligatures w14:val="none"/>
    </w:rPr>
  </w:style>
  <w:style w:type="character" w:customStyle="1" w:styleId="WW8Num2z0">
    <w:name w:val="WW8Num2z0"/>
    <w:rsid w:val="00A350C3"/>
    <w:rPr>
      <w:rFonts w:ascii="Times New Roman" w:hAnsi="Times New Roman"/>
    </w:rPr>
  </w:style>
  <w:style w:type="paragraph" w:customStyle="1" w:styleId="43">
    <w:name w:val="Основной текст4"/>
    <w:basedOn w:val="a"/>
    <w:next w:val="aff7"/>
    <w:link w:val="aff8"/>
    <w:unhideWhenUsed/>
    <w:rsid w:val="00A350C3"/>
    <w:pPr>
      <w:spacing w:after="120" w:line="240" w:lineRule="auto"/>
      <w:ind w:firstLine="709"/>
      <w:jc w:val="both"/>
    </w:pPr>
    <w:rPr>
      <w:rFonts w:ascii="Times New Roman" w:hAnsi="Times New Roman"/>
      <w:sz w:val="24"/>
    </w:rPr>
  </w:style>
  <w:style w:type="character" w:customStyle="1" w:styleId="aff8">
    <w:name w:val="Основной текст Знак"/>
    <w:basedOn w:val="a0"/>
    <w:link w:val="43"/>
    <w:rsid w:val="00A350C3"/>
    <w:rPr>
      <w:rFonts w:ascii="Times New Roman" w:hAnsi="Times New Roman"/>
      <w:sz w:val="24"/>
    </w:rPr>
  </w:style>
  <w:style w:type="paragraph" w:customStyle="1" w:styleId="211">
    <w:name w:val="Основной текст с отступом 21"/>
    <w:basedOn w:val="a"/>
    <w:rsid w:val="00A350C3"/>
    <w:pPr>
      <w:suppressAutoHyphens/>
      <w:spacing w:after="120" w:line="480" w:lineRule="auto"/>
      <w:ind w:left="283" w:firstLine="709"/>
      <w:jc w:val="both"/>
    </w:pPr>
    <w:rPr>
      <w:rFonts w:ascii="Times New Roman" w:eastAsia="Times New Roman" w:hAnsi="Times New Roman" w:cs="Times New Roman"/>
      <w:kern w:val="0"/>
      <w:sz w:val="24"/>
      <w:szCs w:val="24"/>
      <w:lang w:eastAsia="ar-SA"/>
      <w14:ligatures w14:val="none"/>
    </w:rPr>
  </w:style>
  <w:style w:type="character" w:customStyle="1" w:styleId="WW8Num6z0">
    <w:name w:val="WW8Num6z0"/>
    <w:rsid w:val="00A350C3"/>
    <w:rPr>
      <w:rFonts w:ascii="Times New Roman" w:hAnsi="Times New Roman"/>
    </w:rPr>
  </w:style>
  <w:style w:type="character" w:customStyle="1" w:styleId="WW8Num8z0">
    <w:name w:val="WW8Num8z0"/>
    <w:rsid w:val="00A350C3"/>
    <w:rPr>
      <w:i w:val="0"/>
    </w:rPr>
  </w:style>
  <w:style w:type="character" w:customStyle="1" w:styleId="WW8Num8z1">
    <w:name w:val="WW8Num8z1"/>
    <w:rsid w:val="00A350C3"/>
    <w:rPr>
      <w:rFonts w:ascii="Symbol" w:hAnsi="Symbol"/>
      <w:i w:val="0"/>
    </w:rPr>
  </w:style>
  <w:style w:type="character" w:customStyle="1" w:styleId="WW8Num9z0">
    <w:name w:val="WW8Num9z0"/>
    <w:rsid w:val="00A350C3"/>
    <w:rPr>
      <w:rFonts w:ascii="Times New Roman" w:hAnsi="Times New Roman"/>
    </w:rPr>
  </w:style>
  <w:style w:type="character" w:customStyle="1" w:styleId="WW8Num10z0">
    <w:name w:val="WW8Num10z0"/>
    <w:rsid w:val="00A350C3"/>
    <w:rPr>
      <w:rFonts w:ascii="Times New Roman" w:hAnsi="Times New Roman"/>
    </w:rPr>
  </w:style>
  <w:style w:type="character" w:customStyle="1" w:styleId="WW8Num11z0">
    <w:name w:val="WW8Num11z0"/>
    <w:rsid w:val="00A350C3"/>
    <w:rPr>
      <w:i w:val="0"/>
    </w:rPr>
  </w:style>
  <w:style w:type="character" w:customStyle="1" w:styleId="WW8Num12z0">
    <w:name w:val="WW8Num12z0"/>
    <w:rsid w:val="00A350C3"/>
    <w:rPr>
      <w:rFonts w:ascii="Times New Roman" w:hAnsi="Times New Roman"/>
    </w:rPr>
  </w:style>
  <w:style w:type="character" w:customStyle="1" w:styleId="WW8Num14z0">
    <w:name w:val="WW8Num14z0"/>
    <w:rsid w:val="00A350C3"/>
    <w:rPr>
      <w:rFonts w:ascii="Times New Roman" w:hAnsi="Times New Roman"/>
    </w:rPr>
  </w:style>
  <w:style w:type="character" w:customStyle="1" w:styleId="WW8Num14z1">
    <w:name w:val="WW8Num14z1"/>
    <w:rsid w:val="00A350C3"/>
    <w:rPr>
      <w:rFonts w:ascii="Courier New" w:hAnsi="Courier New"/>
    </w:rPr>
  </w:style>
  <w:style w:type="character" w:customStyle="1" w:styleId="WW8Num14z2">
    <w:name w:val="WW8Num14z2"/>
    <w:rsid w:val="00A350C3"/>
    <w:rPr>
      <w:rFonts w:ascii="Wingdings" w:hAnsi="Wingdings"/>
    </w:rPr>
  </w:style>
  <w:style w:type="character" w:customStyle="1" w:styleId="WW8Num15z0">
    <w:name w:val="WW8Num15z0"/>
    <w:rsid w:val="00A350C3"/>
    <w:rPr>
      <w:rFonts w:ascii="Times New Roman" w:hAnsi="Times New Roman"/>
    </w:rPr>
  </w:style>
  <w:style w:type="character" w:customStyle="1" w:styleId="WW8Num17z0">
    <w:name w:val="WW8Num17z0"/>
    <w:rsid w:val="00A350C3"/>
    <w:rPr>
      <w:rFonts w:ascii="Wingdings" w:hAnsi="Wingdings"/>
    </w:rPr>
  </w:style>
  <w:style w:type="character" w:customStyle="1" w:styleId="WW8Num17z1">
    <w:name w:val="WW8Num17z1"/>
    <w:rsid w:val="00A350C3"/>
    <w:rPr>
      <w:rFonts w:ascii="Courier New" w:hAnsi="Courier New" w:cs="Courier New"/>
    </w:rPr>
  </w:style>
  <w:style w:type="character" w:customStyle="1" w:styleId="WW8Num17z3">
    <w:name w:val="WW8Num17z3"/>
    <w:rsid w:val="00A350C3"/>
    <w:rPr>
      <w:rFonts w:ascii="Symbol" w:hAnsi="Symbol"/>
    </w:rPr>
  </w:style>
  <w:style w:type="character" w:customStyle="1" w:styleId="WW8Num20z0">
    <w:name w:val="WW8Num20z0"/>
    <w:rsid w:val="00A350C3"/>
    <w:rPr>
      <w:rFonts w:ascii="Wingdings" w:hAnsi="Wingdings"/>
    </w:rPr>
  </w:style>
  <w:style w:type="character" w:customStyle="1" w:styleId="WW8Num20z1">
    <w:name w:val="WW8Num20z1"/>
    <w:rsid w:val="00A350C3"/>
    <w:rPr>
      <w:rFonts w:ascii="Courier New" w:hAnsi="Courier New" w:cs="Courier New"/>
    </w:rPr>
  </w:style>
  <w:style w:type="character" w:customStyle="1" w:styleId="WW8Num20z3">
    <w:name w:val="WW8Num20z3"/>
    <w:rsid w:val="00A350C3"/>
    <w:rPr>
      <w:rFonts w:ascii="Symbol" w:hAnsi="Symbol"/>
    </w:rPr>
  </w:style>
  <w:style w:type="character" w:customStyle="1" w:styleId="WW8Num23z0">
    <w:name w:val="WW8Num23z0"/>
    <w:rsid w:val="00A350C3"/>
    <w:rPr>
      <w:i w:val="0"/>
    </w:rPr>
  </w:style>
  <w:style w:type="character" w:customStyle="1" w:styleId="WW8Num23z1">
    <w:name w:val="WW8Num23z1"/>
    <w:rsid w:val="00A350C3"/>
    <w:rPr>
      <w:rFonts w:ascii="Symbol" w:hAnsi="Symbol"/>
      <w:i w:val="0"/>
    </w:rPr>
  </w:style>
  <w:style w:type="character" w:customStyle="1" w:styleId="WW8Num26z0">
    <w:name w:val="WW8Num26z0"/>
    <w:rsid w:val="00A350C3"/>
    <w:rPr>
      <w:rFonts w:ascii="Wingdings" w:hAnsi="Wingdings"/>
    </w:rPr>
  </w:style>
  <w:style w:type="character" w:customStyle="1" w:styleId="WW8Num26z1">
    <w:name w:val="WW8Num26z1"/>
    <w:rsid w:val="00A350C3"/>
    <w:rPr>
      <w:rFonts w:ascii="Courier New" w:hAnsi="Courier New" w:cs="Courier New"/>
    </w:rPr>
  </w:style>
  <w:style w:type="character" w:customStyle="1" w:styleId="WW8Num26z3">
    <w:name w:val="WW8Num26z3"/>
    <w:rsid w:val="00A350C3"/>
    <w:rPr>
      <w:rFonts w:ascii="Symbol" w:hAnsi="Symbol"/>
    </w:rPr>
  </w:style>
  <w:style w:type="character" w:customStyle="1" w:styleId="2b">
    <w:name w:val="Основной шрифт абзаца2"/>
    <w:rsid w:val="00A350C3"/>
  </w:style>
  <w:style w:type="character" w:customStyle="1" w:styleId="aff9">
    <w:name w:val="Знак Знак"/>
    <w:basedOn w:val="2b"/>
    <w:rsid w:val="00A350C3"/>
    <w:rPr>
      <w:sz w:val="24"/>
      <w:szCs w:val="24"/>
      <w:lang w:val="ru-RU" w:eastAsia="ar-SA" w:bidi="ar-SA"/>
    </w:rPr>
  </w:style>
  <w:style w:type="character" w:customStyle="1" w:styleId="affa">
    <w:name w:val="Символ сноски"/>
    <w:basedOn w:val="2b"/>
    <w:rsid w:val="00A350C3"/>
    <w:rPr>
      <w:vertAlign w:val="superscript"/>
    </w:rPr>
  </w:style>
  <w:style w:type="character" w:customStyle="1" w:styleId="WW8Num1z0">
    <w:name w:val="WW8Num1z0"/>
    <w:rsid w:val="00A350C3"/>
    <w:rPr>
      <w:rFonts w:ascii="Times New Roman" w:hAnsi="Times New Roman"/>
    </w:rPr>
  </w:style>
  <w:style w:type="character" w:customStyle="1" w:styleId="WW8Num1z1">
    <w:name w:val="WW8Num1z1"/>
    <w:rsid w:val="00A350C3"/>
    <w:rPr>
      <w:rFonts w:ascii="Courier New" w:hAnsi="Courier New"/>
    </w:rPr>
  </w:style>
  <w:style w:type="character" w:customStyle="1" w:styleId="WW8Num1z2">
    <w:name w:val="WW8Num1z2"/>
    <w:rsid w:val="00A350C3"/>
    <w:rPr>
      <w:rFonts w:ascii="Wingdings" w:hAnsi="Wingdings"/>
    </w:rPr>
  </w:style>
  <w:style w:type="character" w:customStyle="1" w:styleId="WW8Num1z3">
    <w:name w:val="WW8Num1z3"/>
    <w:rsid w:val="00A350C3"/>
    <w:rPr>
      <w:rFonts w:ascii="Symbol" w:hAnsi="Symbol"/>
    </w:rPr>
  </w:style>
  <w:style w:type="character" w:customStyle="1" w:styleId="WW8Num5z0">
    <w:name w:val="WW8Num5z0"/>
    <w:rsid w:val="00A350C3"/>
    <w:rPr>
      <w:rFonts w:ascii="Times New Roman" w:hAnsi="Times New Roman"/>
    </w:rPr>
  </w:style>
  <w:style w:type="character" w:customStyle="1" w:styleId="WW8Num5z1">
    <w:name w:val="WW8Num5z1"/>
    <w:rsid w:val="00A350C3"/>
    <w:rPr>
      <w:rFonts w:ascii="Courier New" w:hAnsi="Courier New"/>
    </w:rPr>
  </w:style>
  <w:style w:type="character" w:customStyle="1" w:styleId="WW8Num5z2">
    <w:name w:val="WW8Num5z2"/>
    <w:rsid w:val="00A350C3"/>
    <w:rPr>
      <w:rFonts w:ascii="Wingdings" w:hAnsi="Wingdings"/>
    </w:rPr>
  </w:style>
  <w:style w:type="character" w:customStyle="1" w:styleId="WW8Num5z3">
    <w:name w:val="WW8Num5z3"/>
    <w:rsid w:val="00A350C3"/>
    <w:rPr>
      <w:rFonts w:ascii="Symbol" w:hAnsi="Symbol"/>
    </w:rPr>
  </w:style>
  <w:style w:type="character" w:customStyle="1" w:styleId="WW8Num11z1">
    <w:name w:val="WW8Num11z1"/>
    <w:rsid w:val="00A350C3"/>
    <w:rPr>
      <w:rFonts w:ascii="Symbol" w:hAnsi="Symbol"/>
      <w:i w:val="0"/>
    </w:rPr>
  </w:style>
  <w:style w:type="character" w:customStyle="1" w:styleId="WW8Num12z1">
    <w:name w:val="WW8Num12z1"/>
    <w:rsid w:val="00A350C3"/>
    <w:rPr>
      <w:rFonts w:ascii="Courier New" w:hAnsi="Courier New"/>
    </w:rPr>
  </w:style>
  <w:style w:type="character" w:customStyle="1" w:styleId="WW8Num12z2">
    <w:name w:val="WW8Num12z2"/>
    <w:rsid w:val="00A350C3"/>
    <w:rPr>
      <w:rFonts w:ascii="Wingdings" w:hAnsi="Wingdings"/>
    </w:rPr>
  </w:style>
  <w:style w:type="character" w:customStyle="1" w:styleId="WW8Num12z3">
    <w:name w:val="WW8Num12z3"/>
    <w:rsid w:val="00A350C3"/>
    <w:rPr>
      <w:rFonts w:ascii="Symbol" w:hAnsi="Symbol"/>
    </w:rPr>
  </w:style>
  <w:style w:type="character" w:customStyle="1" w:styleId="WW8Num14z3">
    <w:name w:val="WW8Num14z3"/>
    <w:rsid w:val="00A350C3"/>
    <w:rPr>
      <w:rFonts w:ascii="Symbol" w:hAnsi="Symbol"/>
    </w:rPr>
  </w:style>
  <w:style w:type="character" w:customStyle="1" w:styleId="WW8Num15z1">
    <w:name w:val="WW8Num15z1"/>
    <w:rsid w:val="00A350C3"/>
    <w:rPr>
      <w:rFonts w:ascii="Courier New" w:hAnsi="Courier New"/>
    </w:rPr>
  </w:style>
  <w:style w:type="character" w:customStyle="1" w:styleId="WW8Num15z2">
    <w:name w:val="WW8Num15z2"/>
    <w:rsid w:val="00A350C3"/>
    <w:rPr>
      <w:rFonts w:ascii="Wingdings" w:hAnsi="Wingdings"/>
    </w:rPr>
  </w:style>
  <w:style w:type="character" w:customStyle="1" w:styleId="WW8Num15z3">
    <w:name w:val="WW8Num15z3"/>
    <w:rsid w:val="00A350C3"/>
    <w:rPr>
      <w:rFonts w:ascii="Symbol" w:hAnsi="Symbol"/>
    </w:rPr>
  </w:style>
  <w:style w:type="character" w:customStyle="1" w:styleId="WW8Num16z0">
    <w:name w:val="WW8Num16z0"/>
    <w:rsid w:val="00A350C3"/>
    <w:rPr>
      <w:rFonts w:ascii="Times New Roman" w:hAnsi="Times New Roman"/>
    </w:rPr>
  </w:style>
  <w:style w:type="character" w:customStyle="1" w:styleId="WW8Num16z1">
    <w:name w:val="WW8Num16z1"/>
    <w:rsid w:val="00A350C3"/>
    <w:rPr>
      <w:rFonts w:ascii="Courier New" w:hAnsi="Courier New"/>
    </w:rPr>
  </w:style>
  <w:style w:type="character" w:customStyle="1" w:styleId="WW8Num16z2">
    <w:name w:val="WW8Num16z2"/>
    <w:rsid w:val="00A350C3"/>
    <w:rPr>
      <w:rFonts w:ascii="Wingdings" w:hAnsi="Wingdings"/>
    </w:rPr>
  </w:style>
  <w:style w:type="character" w:customStyle="1" w:styleId="WW8Num16z3">
    <w:name w:val="WW8Num16z3"/>
    <w:rsid w:val="00A350C3"/>
    <w:rPr>
      <w:rFonts w:ascii="Symbol" w:hAnsi="Symbol"/>
    </w:rPr>
  </w:style>
  <w:style w:type="character" w:customStyle="1" w:styleId="19">
    <w:name w:val="Основной шрифт абзаца1"/>
    <w:rsid w:val="00A350C3"/>
  </w:style>
  <w:style w:type="character" w:customStyle="1" w:styleId="WW-">
    <w:name w:val="WW-Символ сноски"/>
    <w:basedOn w:val="19"/>
    <w:rsid w:val="00A350C3"/>
    <w:rPr>
      <w:vertAlign w:val="superscript"/>
    </w:rPr>
  </w:style>
  <w:style w:type="paragraph" w:customStyle="1" w:styleId="1a">
    <w:name w:val="Заголовок1"/>
    <w:basedOn w:val="a"/>
    <w:next w:val="aff7"/>
    <w:rsid w:val="00A350C3"/>
    <w:pPr>
      <w:keepNext/>
      <w:suppressAutoHyphens/>
      <w:spacing w:before="240" w:after="120" w:line="240" w:lineRule="auto"/>
      <w:ind w:firstLine="709"/>
      <w:jc w:val="both"/>
    </w:pPr>
    <w:rPr>
      <w:rFonts w:ascii="Liberation Sans" w:eastAsia="DejaVu Sans" w:hAnsi="Liberation Sans" w:cs="DejaVu Sans"/>
      <w:kern w:val="0"/>
      <w:sz w:val="28"/>
      <w:szCs w:val="28"/>
      <w:lang w:eastAsia="ar-SA"/>
      <w14:ligatures w14:val="none"/>
    </w:rPr>
  </w:style>
  <w:style w:type="paragraph" w:styleId="affb">
    <w:name w:val="List"/>
    <w:basedOn w:val="aff7"/>
    <w:rsid w:val="00A350C3"/>
    <w:pPr>
      <w:suppressAutoHyphens/>
      <w:spacing w:line="240" w:lineRule="auto"/>
      <w:ind w:firstLine="709"/>
      <w:jc w:val="both"/>
    </w:pPr>
    <w:rPr>
      <w:rFonts w:ascii="Times New Roman" w:eastAsia="Times New Roman" w:hAnsi="Times New Roman" w:cs="Times New Roman"/>
      <w:kern w:val="0"/>
      <w:sz w:val="24"/>
      <w:szCs w:val="24"/>
      <w:lang w:eastAsia="ar-SA"/>
      <w14:ligatures w14:val="none"/>
    </w:rPr>
  </w:style>
  <w:style w:type="paragraph" w:customStyle="1" w:styleId="2c">
    <w:name w:val="Название2"/>
    <w:basedOn w:val="a"/>
    <w:rsid w:val="00A350C3"/>
    <w:pPr>
      <w:suppressLineNumbers/>
      <w:suppressAutoHyphens/>
      <w:spacing w:before="120" w:after="120" w:line="240" w:lineRule="auto"/>
      <w:ind w:firstLine="709"/>
      <w:jc w:val="both"/>
    </w:pPr>
    <w:rPr>
      <w:rFonts w:ascii="Times New Roman" w:eastAsia="Times New Roman" w:hAnsi="Times New Roman" w:cs="Times New Roman"/>
      <w:b/>
      <w:i/>
      <w:iCs/>
      <w:kern w:val="0"/>
      <w:sz w:val="24"/>
      <w:szCs w:val="24"/>
      <w:lang w:eastAsia="ar-SA"/>
      <w14:ligatures w14:val="none"/>
    </w:rPr>
  </w:style>
  <w:style w:type="paragraph" w:customStyle="1" w:styleId="2d">
    <w:name w:val="Указатель2"/>
    <w:basedOn w:val="a"/>
    <w:rsid w:val="00A350C3"/>
    <w:pPr>
      <w:suppressLineNumbers/>
      <w:suppressAutoHyphens/>
      <w:spacing w:after="0" w:line="240" w:lineRule="auto"/>
      <w:ind w:firstLine="709"/>
      <w:jc w:val="both"/>
    </w:pPr>
    <w:rPr>
      <w:rFonts w:ascii="Times New Roman" w:eastAsia="Times New Roman" w:hAnsi="Times New Roman" w:cs="Times New Roman"/>
      <w:b/>
      <w:kern w:val="0"/>
      <w:sz w:val="16"/>
      <w:szCs w:val="16"/>
      <w:lang w:eastAsia="ar-SA"/>
      <w14:ligatures w14:val="none"/>
    </w:rPr>
  </w:style>
  <w:style w:type="paragraph" w:customStyle="1" w:styleId="affc">
    <w:name w:val="Знак"/>
    <w:basedOn w:val="a"/>
    <w:rsid w:val="00A350C3"/>
    <w:pPr>
      <w:suppressAutoHyphens/>
      <w:spacing w:line="240" w:lineRule="exact"/>
      <w:ind w:firstLine="709"/>
      <w:jc w:val="both"/>
    </w:pPr>
    <w:rPr>
      <w:rFonts w:ascii="Verdana" w:eastAsia="Times New Roman" w:hAnsi="Verdana" w:cs="Times New Roman"/>
      <w:kern w:val="0"/>
      <w:sz w:val="20"/>
      <w:szCs w:val="20"/>
      <w:lang w:eastAsia="ar-SA"/>
      <w14:ligatures w14:val="none"/>
    </w:rPr>
  </w:style>
  <w:style w:type="paragraph" w:customStyle="1" w:styleId="1b">
    <w:name w:val="Знак1 Знак Знак Знак"/>
    <w:basedOn w:val="a"/>
    <w:rsid w:val="00A350C3"/>
    <w:pPr>
      <w:suppressAutoHyphens/>
      <w:spacing w:line="240" w:lineRule="exact"/>
      <w:ind w:firstLine="709"/>
      <w:jc w:val="both"/>
    </w:pPr>
    <w:rPr>
      <w:rFonts w:ascii="Verdana" w:eastAsia="Times New Roman" w:hAnsi="Verdana" w:cs="Times New Roman"/>
      <w:kern w:val="0"/>
      <w:sz w:val="20"/>
      <w:szCs w:val="20"/>
      <w:lang w:val="en-US" w:eastAsia="ar-SA"/>
      <w14:ligatures w14:val="none"/>
    </w:rPr>
  </w:style>
  <w:style w:type="paragraph" w:customStyle="1" w:styleId="justify2">
    <w:name w:val="justify2"/>
    <w:basedOn w:val="a"/>
    <w:rsid w:val="00A350C3"/>
    <w:pPr>
      <w:suppressAutoHyphens/>
      <w:spacing w:before="280" w:after="280" w:line="240" w:lineRule="auto"/>
      <w:ind w:firstLine="709"/>
      <w:jc w:val="both"/>
    </w:pPr>
    <w:rPr>
      <w:rFonts w:ascii="Times New Roman" w:eastAsia="Times New Roman" w:hAnsi="Times New Roman" w:cs="Times New Roman"/>
      <w:kern w:val="0"/>
      <w:sz w:val="24"/>
      <w:szCs w:val="24"/>
      <w:lang w:eastAsia="ar-SA"/>
      <w14:ligatures w14:val="none"/>
    </w:rPr>
  </w:style>
  <w:style w:type="paragraph" w:customStyle="1" w:styleId="1c">
    <w:name w:val="Название1"/>
    <w:basedOn w:val="a"/>
    <w:rsid w:val="00A350C3"/>
    <w:pPr>
      <w:suppressLineNumbers/>
      <w:suppressAutoHyphens/>
      <w:spacing w:before="120" w:after="120" w:line="240" w:lineRule="auto"/>
      <w:ind w:firstLine="709"/>
      <w:jc w:val="both"/>
    </w:pPr>
    <w:rPr>
      <w:rFonts w:ascii="Times New Roman" w:eastAsia="Times New Roman" w:hAnsi="Times New Roman" w:cs="Times New Roman"/>
      <w:i/>
      <w:iCs/>
      <w:kern w:val="0"/>
      <w:sz w:val="24"/>
      <w:szCs w:val="24"/>
      <w:lang w:eastAsia="ar-SA"/>
      <w14:ligatures w14:val="none"/>
    </w:rPr>
  </w:style>
  <w:style w:type="paragraph" w:customStyle="1" w:styleId="1d">
    <w:name w:val="Указатель1"/>
    <w:basedOn w:val="a"/>
    <w:rsid w:val="00A350C3"/>
    <w:pPr>
      <w:suppressLineNumbers/>
      <w:suppressAutoHyphens/>
      <w:spacing w:after="0" w:line="240" w:lineRule="auto"/>
      <w:ind w:firstLine="709"/>
      <w:jc w:val="both"/>
    </w:pPr>
    <w:rPr>
      <w:rFonts w:ascii="Times New Roman" w:eastAsia="Times New Roman" w:hAnsi="Times New Roman" w:cs="Times New Roman"/>
      <w:kern w:val="0"/>
      <w:sz w:val="24"/>
      <w:szCs w:val="24"/>
      <w:lang w:eastAsia="ar-SA"/>
      <w14:ligatures w14:val="none"/>
    </w:rPr>
  </w:style>
  <w:style w:type="paragraph" w:customStyle="1" w:styleId="1e">
    <w:name w:val="Знак1"/>
    <w:basedOn w:val="a"/>
    <w:rsid w:val="00A350C3"/>
    <w:pPr>
      <w:suppressAutoHyphens/>
      <w:spacing w:line="240" w:lineRule="exact"/>
      <w:ind w:firstLine="709"/>
      <w:jc w:val="both"/>
    </w:pPr>
    <w:rPr>
      <w:rFonts w:ascii="Verdana" w:eastAsia="Times New Roman" w:hAnsi="Verdana" w:cs="Times New Roman"/>
      <w:kern w:val="0"/>
      <w:sz w:val="20"/>
      <w:szCs w:val="20"/>
      <w:lang w:val="en-US" w:eastAsia="ar-SA"/>
      <w14:ligatures w14:val="none"/>
    </w:rPr>
  </w:style>
  <w:style w:type="paragraph" w:customStyle="1" w:styleId="212">
    <w:name w:val="Список 21"/>
    <w:basedOn w:val="a"/>
    <w:rsid w:val="00A350C3"/>
    <w:pPr>
      <w:suppressAutoHyphens/>
      <w:spacing w:after="0" w:line="240" w:lineRule="auto"/>
      <w:ind w:left="566" w:hanging="283"/>
      <w:jc w:val="both"/>
    </w:pPr>
    <w:rPr>
      <w:rFonts w:ascii="Times New Roman" w:eastAsia="Times New Roman" w:hAnsi="Times New Roman" w:cs="Times New Roman"/>
      <w:kern w:val="0"/>
      <w:sz w:val="24"/>
      <w:szCs w:val="24"/>
      <w:lang w:eastAsia="ar-SA"/>
      <w14:ligatures w14:val="none"/>
    </w:rPr>
  </w:style>
  <w:style w:type="paragraph" w:customStyle="1" w:styleId="1f">
    <w:name w:val="Текст1"/>
    <w:basedOn w:val="a"/>
    <w:rsid w:val="00A350C3"/>
    <w:pPr>
      <w:suppressAutoHyphens/>
      <w:spacing w:after="0" w:line="240" w:lineRule="auto"/>
      <w:ind w:firstLine="709"/>
      <w:jc w:val="both"/>
    </w:pPr>
    <w:rPr>
      <w:rFonts w:ascii="Courier New" w:eastAsia="Times New Roman" w:hAnsi="Courier New" w:cs="Courier New"/>
      <w:kern w:val="0"/>
      <w:sz w:val="20"/>
      <w:szCs w:val="20"/>
      <w:lang w:eastAsia="ar-SA"/>
      <w14:ligatures w14:val="none"/>
    </w:rPr>
  </w:style>
  <w:style w:type="paragraph" w:customStyle="1" w:styleId="affd">
    <w:name w:val="Содержимое врезки"/>
    <w:basedOn w:val="aff7"/>
    <w:rsid w:val="00A350C3"/>
    <w:pPr>
      <w:suppressAutoHyphens/>
      <w:spacing w:line="240" w:lineRule="auto"/>
      <w:ind w:firstLine="709"/>
      <w:jc w:val="both"/>
    </w:pPr>
    <w:rPr>
      <w:rFonts w:ascii="Times New Roman" w:eastAsia="Times New Roman" w:hAnsi="Times New Roman" w:cs="Times New Roman"/>
      <w:kern w:val="0"/>
      <w:sz w:val="24"/>
      <w:szCs w:val="24"/>
      <w:lang w:eastAsia="ar-SA"/>
      <w14:ligatures w14:val="none"/>
    </w:rPr>
  </w:style>
  <w:style w:type="paragraph" w:customStyle="1" w:styleId="affe">
    <w:name w:val="Содержимое таблицы"/>
    <w:basedOn w:val="a"/>
    <w:rsid w:val="00A350C3"/>
    <w:pPr>
      <w:suppressLineNumbers/>
      <w:suppressAutoHyphens/>
      <w:spacing w:after="0" w:line="240" w:lineRule="auto"/>
      <w:ind w:firstLine="709"/>
      <w:jc w:val="both"/>
    </w:pPr>
    <w:rPr>
      <w:rFonts w:ascii="Times New Roman" w:eastAsia="Times New Roman" w:hAnsi="Times New Roman" w:cs="Times New Roman"/>
      <w:kern w:val="0"/>
      <w:sz w:val="24"/>
      <w:szCs w:val="24"/>
      <w:lang w:eastAsia="ar-SA"/>
      <w14:ligatures w14:val="none"/>
    </w:rPr>
  </w:style>
  <w:style w:type="paragraph" w:customStyle="1" w:styleId="afff">
    <w:name w:val="Заголовок таблицы"/>
    <w:basedOn w:val="affe"/>
    <w:rsid w:val="00A350C3"/>
    <w:pPr>
      <w:jc w:val="center"/>
    </w:pPr>
    <w:rPr>
      <w:b/>
      <w:bCs/>
    </w:rPr>
  </w:style>
  <w:style w:type="paragraph" w:customStyle="1" w:styleId="220">
    <w:name w:val="Основной текст с отступом 22"/>
    <w:basedOn w:val="a"/>
    <w:rsid w:val="00A350C3"/>
    <w:pPr>
      <w:suppressAutoHyphens/>
      <w:spacing w:after="120" w:line="480" w:lineRule="auto"/>
      <w:ind w:left="283" w:firstLine="709"/>
      <w:jc w:val="both"/>
    </w:pPr>
    <w:rPr>
      <w:rFonts w:ascii="Times New Roman" w:eastAsia="Times New Roman" w:hAnsi="Times New Roman" w:cs="Times New Roman"/>
      <w:kern w:val="0"/>
      <w:sz w:val="24"/>
      <w:szCs w:val="24"/>
      <w:lang w:eastAsia="ar-SA"/>
      <w14:ligatures w14:val="none"/>
    </w:rPr>
  </w:style>
  <w:style w:type="paragraph" w:styleId="2e">
    <w:name w:val="Body Text Indent 2"/>
    <w:basedOn w:val="a"/>
    <w:link w:val="2f"/>
    <w:rsid w:val="00A350C3"/>
    <w:pPr>
      <w:spacing w:after="120" w:line="480" w:lineRule="auto"/>
      <w:ind w:left="283" w:firstLine="709"/>
      <w:jc w:val="both"/>
    </w:pPr>
    <w:rPr>
      <w:rFonts w:ascii="Times New Roman" w:eastAsia="Times New Roman" w:hAnsi="Times New Roman" w:cs="Times New Roman"/>
      <w:kern w:val="0"/>
      <w:sz w:val="24"/>
      <w:szCs w:val="24"/>
      <w14:ligatures w14:val="none"/>
    </w:rPr>
  </w:style>
  <w:style w:type="character" w:customStyle="1" w:styleId="2f">
    <w:name w:val="Основной текст с отступом 2 Знак"/>
    <w:basedOn w:val="a0"/>
    <w:link w:val="2e"/>
    <w:rsid w:val="00A350C3"/>
    <w:rPr>
      <w:rFonts w:ascii="Times New Roman" w:eastAsia="Times New Roman" w:hAnsi="Times New Roman" w:cs="Times New Roman"/>
      <w:kern w:val="0"/>
      <w:sz w:val="24"/>
      <w:szCs w:val="24"/>
      <w14:ligatures w14:val="none"/>
    </w:rPr>
  </w:style>
  <w:style w:type="paragraph" w:styleId="afff0">
    <w:name w:val="Document Map"/>
    <w:basedOn w:val="a"/>
    <w:link w:val="afff1"/>
    <w:semiHidden/>
    <w:rsid w:val="00A350C3"/>
    <w:pPr>
      <w:shd w:val="clear" w:color="auto" w:fill="000080"/>
      <w:suppressAutoHyphens/>
      <w:spacing w:after="0" w:line="240" w:lineRule="auto"/>
      <w:ind w:firstLine="709"/>
      <w:jc w:val="both"/>
    </w:pPr>
    <w:rPr>
      <w:rFonts w:ascii="Tahoma" w:eastAsia="Times New Roman" w:hAnsi="Tahoma" w:cs="Tahoma"/>
      <w:b/>
      <w:kern w:val="0"/>
      <w:sz w:val="20"/>
      <w:szCs w:val="20"/>
      <w:lang w:eastAsia="ar-SA"/>
      <w14:ligatures w14:val="none"/>
    </w:rPr>
  </w:style>
  <w:style w:type="character" w:customStyle="1" w:styleId="afff1">
    <w:name w:val="Схема документа Знак"/>
    <w:basedOn w:val="a0"/>
    <w:link w:val="afff0"/>
    <w:semiHidden/>
    <w:rsid w:val="00A350C3"/>
    <w:rPr>
      <w:rFonts w:ascii="Tahoma" w:eastAsia="Times New Roman" w:hAnsi="Tahoma" w:cs="Tahoma"/>
      <w:b/>
      <w:kern w:val="0"/>
      <w:sz w:val="20"/>
      <w:szCs w:val="20"/>
      <w:shd w:val="clear" w:color="auto" w:fill="000080"/>
      <w:lang w:eastAsia="ar-SA"/>
      <w14:ligatures w14:val="none"/>
    </w:rPr>
  </w:style>
  <w:style w:type="paragraph" w:customStyle="1" w:styleId="2f0">
    <w:name w:val="Знак2"/>
    <w:basedOn w:val="a"/>
    <w:rsid w:val="00A350C3"/>
    <w:pPr>
      <w:tabs>
        <w:tab w:val="left" w:pos="708"/>
      </w:tabs>
      <w:spacing w:line="240" w:lineRule="exact"/>
      <w:ind w:firstLine="709"/>
      <w:jc w:val="both"/>
    </w:pPr>
    <w:rPr>
      <w:rFonts w:ascii="Verdana" w:eastAsia="Times New Roman" w:hAnsi="Verdana" w:cs="Verdana"/>
      <w:kern w:val="0"/>
      <w:sz w:val="20"/>
      <w:szCs w:val="20"/>
      <w:lang w:val="en-US"/>
      <w14:ligatures w14:val="none"/>
    </w:rPr>
  </w:style>
  <w:style w:type="paragraph" w:customStyle="1" w:styleId="msonormalcxspmiddle">
    <w:name w:val="msonormalcxspmiddle"/>
    <w:basedOn w:val="a"/>
    <w:rsid w:val="00A350C3"/>
    <w:pPr>
      <w:spacing w:before="100" w:beforeAutospacing="1" w:after="100" w:afterAutospacing="1" w:line="240" w:lineRule="auto"/>
      <w:ind w:firstLine="709"/>
      <w:jc w:val="both"/>
    </w:pPr>
    <w:rPr>
      <w:rFonts w:ascii="Times New Roman" w:eastAsia="Times New Roman" w:hAnsi="Times New Roman" w:cs="Times New Roman"/>
      <w:kern w:val="0"/>
      <w:sz w:val="24"/>
      <w:szCs w:val="24"/>
      <w14:ligatures w14:val="none"/>
    </w:rPr>
  </w:style>
  <w:style w:type="paragraph" w:customStyle="1" w:styleId="1f0">
    <w:name w:val="Заголовок оглавления1"/>
    <w:basedOn w:val="1"/>
    <w:next w:val="a"/>
    <w:uiPriority w:val="39"/>
    <w:unhideWhenUsed/>
    <w:qFormat/>
    <w:rsid w:val="00A350C3"/>
    <w:pPr>
      <w:spacing w:before="480" w:after="0" w:line="276" w:lineRule="auto"/>
      <w:jc w:val="both"/>
      <w:outlineLvl w:val="9"/>
    </w:pPr>
    <w:rPr>
      <w:b/>
      <w:bCs/>
      <w:kern w:val="0"/>
      <w:sz w:val="28"/>
      <w:szCs w:val="28"/>
      <w:lang w:eastAsia="ru-RU"/>
      <w14:ligatures w14:val="none"/>
    </w:rPr>
  </w:style>
  <w:style w:type="paragraph" w:customStyle="1" w:styleId="112">
    <w:name w:val="Оглавление 11"/>
    <w:basedOn w:val="a"/>
    <w:next w:val="a"/>
    <w:autoRedefine/>
    <w:uiPriority w:val="39"/>
    <w:unhideWhenUsed/>
    <w:rsid w:val="00A350C3"/>
    <w:pPr>
      <w:tabs>
        <w:tab w:val="left" w:pos="1320"/>
        <w:tab w:val="right" w:leader="dot" w:pos="9344"/>
      </w:tabs>
      <w:spacing w:before="240" w:after="100" w:line="240" w:lineRule="auto"/>
      <w:jc w:val="both"/>
    </w:pPr>
    <w:rPr>
      <w:rFonts w:ascii="Times New Roman" w:eastAsia="Times New Roman" w:hAnsi="Times New Roman"/>
      <w:noProof/>
      <w:kern w:val="0"/>
      <w:sz w:val="24"/>
      <w14:ligatures w14:val="none"/>
    </w:rPr>
  </w:style>
  <w:style w:type="paragraph" w:customStyle="1" w:styleId="310">
    <w:name w:val="Оглавление 31"/>
    <w:basedOn w:val="a"/>
    <w:next w:val="a"/>
    <w:autoRedefine/>
    <w:uiPriority w:val="39"/>
    <w:unhideWhenUsed/>
    <w:rsid w:val="00A350C3"/>
    <w:pPr>
      <w:tabs>
        <w:tab w:val="right" w:leader="dot" w:pos="9344"/>
      </w:tabs>
      <w:spacing w:after="100" w:line="240" w:lineRule="auto"/>
      <w:ind w:left="440" w:firstLine="709"/>
      <w:jc w:val="both"/>
    </w:pPr>
    <w:rPr>
      <w:rFonts w:ascii="Times New Roman" w:eastAsia="Times New Roman" w:hAnsi="Times New Roman"/>
      <w:kern w:val="0"/>
      <w:sz w:val="24"/>
      <w14:ligatures w14:val="none"/>
    </w:rPr>
  </w:style>
  <w:style w:type="paragraph" w:customStyle="1" w:styleId="3372873BB58A4DED866D2BE34882C06C">
    <w:name w:val="3372873BB58A4DED866D2BE34882C06C"/>
    <w:rsid w:val="00A350C3"/>
    <w:pPr>
      <w:spacing w:after="200" w:line="276" w:lineRule="auto"/>
    </w:pPr>
    <w:rPr>
      <w:rFonts w:eastAsia="Times New Roman"/>
      <w:kern w:val="0"/>
      <w14:ligatures w14:val="none"/>
    </w:rPr>
  </w:style>
  <w:style w:type="paragraph" w:styleId="aff7">
    <w:name w:val="Body Text"/>
    <w:basedOn w:val="a"/>
    <w:link w:val="1f1"/>
    <w:uiPriority w:val="99"/>
    <w:semiHidden/>
    <w:unhideWhenUsed/>
    <w:rsid w:val="00A350C3"/>
    <w:pPr>
      <w:spacing w:after="120"/>
    </w:pPr>
  </w:style>
  <w:style w:type="character" w:customStyle="1" w:styleId="1f1">
    <w:name w:val="Основной текст Знак1"/>
    <w:basedOn w:val="a0"/>
    <w:link w:val="aff7"/>
    <w:uiPriority w:val="99"/>
    <w:semiHidden/>
    <w:rsid w:val="00A350C3"/>
  </w:style>
  <w:style w:type="numbering" w:customStyle="1" w:styleId="34">
    <w:name w:val="Нет списка3"/>
    <w:next w:val="a2"/>
    <w:uiPriority w:val="99"/>
    <w:semiHidden/>
    <w:unhideWhenUsed/>
    <w:rsid w:val="00A350C3"/>
  </w:style>
  <w:style w:type="table" w:customStyle="1" w:styleId="TableNormal">
    <w:name w:val="Table Normal"/>
    <w:uiPriority w:val="2"/>
    <w:semiHidden/>
    <w:unhideWhenUsed/>
    <w:qFormat/>
    <w:rsid w:val="00A350C3"/>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paragraph" w:customStyle="1" w:styleId="113">
    <w:name w:val="Заголовок 11"/>
    <w:basedOn w:val="a"/>
    <w:uiPriority w:val="1"/>
    <w:qFormat/>
    <w:rsid w:val="00A350C3"/>
    <w:pPr>
      <w:widowControl w:val="0"/>
      <w:spacing w:after="0" w:line="240" w:lineRule="auto"/>
      <w:ind w:left="116"/>
      <w:outlineLvl w:val="1"/>
    </w:pPr>
    <w:rPr>
      <w:rFonts w:ascii="Times New Roman" w:eastAsia="Times New Roman" w:hAnsi="Times New Roman" w:cs="Times New Roman"/>
      <w:b/>
      <w:bCs/>
      <w:kern w:val="0"/>
      <w:sz w:val="28"/>
      <w:szCs w:val="28"/>
      <w:lang w:val="en-US"/>
      <w14:ligatures w14:val="none"/>
    </w:rPr>
  </w:style>
  <w:style w:type="paragraph" w:customStyle="1" w:styleId="TableParagraph">
    <w:name w:val="Table Paragraph"/>
    <w:basedOn w:val="a"/>
    <w:uiPriority w:val="1"/>
    <w:qFormat/>
    <w:rsid w:val="00A350C3"/>
    <w:pPr>
      <w:widowControl w:val="0"/>
      <w:spacing w:after="0" w:line="252" w:lineRule="exact"/>
      <w:ind w:left="110"/>
    </w:pPr>
    <w:rPr>
      <w:rFonts w:ascii="Times New Roman" w:eastAsia="Times New Roman" w:hAnsi="Times New Roman" w:cs="Times New Roman"/>
      <w:kern w:val="0"/>
      <w:lang w:val="en-US"/>
      <w14:ligatures w14:val="none"/>
    </w:rPr>
  </w:style>
  <w:style w:type="table" w:customStyle="1" w:styleId="2f1">
    <w:name w:val="Сетка таблицы2"/>
    <w:basedOn w:val="a1"/>
    <w:next w:val="af3"/>
    <w:rsid w:val="00A350C3"/>
    <w:pPr>
      <w:spacing w:after="0" w:line="240" w:lineRule="auto"/>
    </w:pPr>
    <w:rPr>
      <w:rFonts w:ascii="Calibri" w:eastAsia="Calibri"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basedOn w:val="a0"/>
    <w:rsid w:val="00A350C3"/>
  </w:style>
  <w:style w:type="paragraph" w:styleId="afff2">
    <w:name w:val="TOC Heading"/>
    <w:basedOn w:val="1"/>
    <w:next w:val="a"/>
    <w:uiPriority w:val="39"/>
    <w:semiHidden/>
    <w:unhideWhenUsed/>
    <w:qFormat/>
    <w:rsid w:val="00A350C3"/>
    <w:pPr>
      <w:spacing w:before="480" w:after="0" w:line="276" w:lineRule="auto"/>
      <w:outlineLvl w:val="9"/>
    </w:pPr>
    <w:rPr>
      <w:rFonts w:ascii="Cambria" w:eastAsia="Times New Roman" w:hAnsi="Cambria" w:cs="Times New Roman"/>
      <w:b/>
      <w:bCs/>
      <w:color w:val="365F91"/>
      <w:kern w:val="0"/>
      <w:sz w:val="28"/>
      <w:szCs w:val="28"/>
      <w:lang w:eastAsia="ru-RU"/>
      <w14:ligatures w14:val="none"/>
    </w:rPr>
  </w:style>
  <w:style w:type="paragraph" w:styleId="35">
    <w:name w:val="toc 3"/>
    <w:basedOn w:val="a"/>
    <w:next w:val="a"/>
    <w:autoRedefine/>
    <w:uiPriority w:val="39"/>
    <w:unhideWhenUsed/>
    <w:rsid w:val="00A350C3"/>
    <w:pPr>
      <w:suppressAutoHyphens/>
      <w:spacing w:after="0" w:line="240" w:lineRule="auto"/>
      <w:ind w:left="480"/>
    </w:pPr>
    <w:rPr>
      <w:rFonts w:ascii="Times New Roman" w:eastAsia="Times New Roman" w:hAnsi="Times New Roman" w:cs="Times New Roman"/>
      <w:kern w:val="0"/>
      <w:sz w:val="24"/>
      <w:szCs w:val="24"/>
      <w:lang w:eastAsia="zh-CN"/>
      <w14:ligatures w14:val="none"/>
    </w:rPr>
  </w:style>
  <w:style w:type="paragraph" w:styleId="1f2">
    <w:name w:val="toc 1"/>
    <w:basedOn w:val="a"/>
    <w:next w:val="a"/>
    <w:autoRedefine/>
    <w:uiPriority w:val="39"/>
    <w:unhideWhenUsed/>
    <w:rsid w:val="00A350C3"/>
    <w:pPr>
      <w:suppressAutoHyphens/>
      <w:spacing w:after="0" w:line="240" w:lineRule="auto"/>
    </w:pPr>
    <w:rPr>
      <w:rFonts w:ascii="Times New Roman" w:eastAsia="Times New Roman" w:hAnsi="Times New Roman" w:cs="Times New Roman"/>
      <w:kern w:val="0"/>
      <w:sz w:val="24"/>
      <w:szCs w:val="24"/>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31D787-88EC-4A5E-801E-BF778CAD1F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52</Pages>
  <Words>13902</Words>
  <Characters>79242</Characters>
  <Application>Microsoft Office Word</Application>
  <DocSecurity>0</DocSecurity>
  <Lines>660</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Назарова</dc:creator>
  <cp:keywords/>
  <dc:description/>
  <cp:lastModifiedBy>Татьяна Назарова</cp:lastModifiedBy>
  <cp:revision>13</cp:revision>
  <cp:lastPrinted>2026-10-06T02:35:00Z</cp:lastPrinted>
  <dcterms:created xsi:type="dcterms:W3CDTF">2026-10-18T03:06:00Z</dcterms:created>
  <dcterms:modified xsi:type="dcterms:W3CDTF">2026-10-29T07:39:00Z</dcterms:modified>
</cp:coreProperties>
</file>