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8" w:type="dxa"/>
        <w:tblLook w:val="00A0"/>
      </w:tblPr>
      <w:tblGrid>
        <w:gridCol w:w="4786"/>
        <w:gridCol w:w="5192"/>
      </w:tblGrid>
      <w:tr w:rsidR="008345E8" w:rsidTr="008345E8">
        <w:tc>
          <w:tcPr>
            <w:tcW w:w="4786" w:type="dxa"/>
            <w:hideMark/>
          </w:tcPr>
          <w:p w:rsidR="008345E8" w:rsidRPr="00EF31F0" w:rsidRDefault="008345E8">
            <w:pPr>
              <w:spacing w:after="120" w:line="240" w:lineRule="auto"/>
              <w:jc w:val="both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EF31F0">
              <w:rPr>
                <w:rFonts w:ascii="Times New Roman" w:eastAsiaTheme="minorHAnsi" w:hAnsi="Times New Roman"/>
                <w:sz w:val="28"/>
                <w:lang w:eastAsia="en-US"/>
              </w:rPr>
              <w:t>ОДОБРЕНО</w:t>
            </w:r>
          </w:p>
          <w:p w:rsidR="008345E8" w:rsidRPr="00EF31F0" w:rsidRDefault="008345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EF31F0">
              <w:rPr>
                <w:rFonts w:ascii="Times New Roman" w:eastAsiaTheme="minorHAnsi" w:hAnsi="Times New Roman"/>
                <w:sz w:val="28"/>
                <w:lang w:eastAsia="en-US"/>
              </w:rPr>
              <w:t>Педагогическим советом</w:t>
            </w:r>
          </w:p>
          <w:p w:rsidR="008345E8" w:rsidRPr="00EF31F0" w:rsidRDefault="00EF31F0" w:rsidP="00EF31F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EF31F0">
              <w:rPr>
                <w:rFonts w:ascii="Times New Roman" w:eastAsiaTheme="minorHAnsi" w:hAnsi="Times New Roman"/>
                <w:sz w:val="28"/>
                <w:lang w:eastAsia="en-US"/>
              </w:rPr>
              <w:t>(протокол от 21</w:t>
            </w:r>
            <w:r w:rsidR="008345E8" w:rsidRPr="00EF31F0">
              <w:rPr>
                <w:rFonts w:ascii="Times New Roman" w:eastAsiaTheme="minorHAnsi" w:hAnsi="Times New Roman"/>
                <w:sz w:val="28"/>
                <w:lang w:eastAsia="en-US"/>
              </w:rPr>
              <w:t xml:space="preserve">.02.2022 № </w:t>
            </w:r>
            <w:r w:rsidRPr="00EF31F0">
              <w:rPr>
                <w:rFonts w:ascii="Times New Roman" w:eastAsiaTheme="minorHAnsi" w:hAnsi="Times New Roman"/>
                <w:sz w:val="28"/>
                <w:lang w:eastAsia="en-US"/>
              </w:rPr>
              <w:t>3</w:t>
            </w:r>
            <w:r w:rsidR="008345E8" w:rsidRPr="00EF31F0">
              <w:rPr>
                <w:rFonts w:ascii="Times New Roman" w:eastAsiaTheme="minorHAnsi" w:hAnsi="Times New Roman"/>
                <w:sz w:val="28"/>
                <w:lang w:eastAsia="en-US"/>
              </w:rPr>
              <w:t>)</w:t>
            </w:r>
          </w:p>
        </w:tc>
        <w:tc>
          <w:tcPr>
            <w:tcW w:w="5192" w:type="dxa"/>
            <w:hideMark/>
          </w:tcPr>
          <w:p w:rsidR="008345E8" w:rsidRPr="006800E5" w:rsidRDefault="008345E8">
            <w:pPr>
              <w:spacing w:after="120" w:line="240" w:lineRule="auto"/>
              <w:ind w:firstLine="709"/>
              <w:jc w:val="both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6800E5">
              <w:rPr>
                <w:rFonts w:ascii="Times New Roman" w:eastAsiaTheme="minorHAnsi" w:hAnsi="Times New Roman"/>
                <w:sz w:val="28"/>
                <w:lang w:eastAsia="en-US"/>
              </w:rPr>
              <w:t>УТВЕРЖДАЮ</w:t>
            </w:r>
          </w:p>
          <w:p w:rsidR="008345E8" w:rsidRPr="006800E5" w:rsidRDefault="008345E8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6800E5">
              <w:rPr>
                <w:rFonts w:ascii="Times New Roman" w:eastAsiaTheme="minorHAnsi" w:hAnsi="Times New Roman"/>
                <w:sz w:val="28"/>
                <w:lang w:eastAsia="en-US"/>
              </w:rPr>
              <w:t>Директор Емельяновского</w:t>
            </w:r>
          </w:p>
          <w:p w:rsidR="008345E8" w:rsidRPr="006800E5" w:rsidRDefault="008345E8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6800E5">
              <w:rPr>
                <w:rFonts w:ascii="Times New Roman" w:eastAsiaTheme="minorHAnsi" w:hAnsi="Times New Roman"/>
                <w:sz w:val="28"/>
                <w:lang w:eastAsia="en-US"/>
              </w:rPr>
              <w:t>дорожно-строительного техникума</w:t>
            </w:r>
          </w:p>
          <w:p w:rsidR="008345E8" w:rsidRPr="006800E5" w:rsidRDefault="008345E8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6800E5">
              <w:rPr>
                <w:rFonts w:ascii="Times New Roman" w:eastAsiaTheme="minorHAnsi" w:hAnsi="Times New Roman"/>
                <w:sz w:val="28"/>
                <w:lang w:eastAsia="en-US"/>
              </w:rPr>
              <w:t>____________ В.П. Калачев</w:t>
            </w:r>
          </w:p>
          <w:p w:rsidR="008345E8" w:rsidRPr="006800E5" w:rsidRDefault="008345E8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A33820">
              <w:rPr>
                <w:rFonts w:ascii="Times New Roman" w:eastAsiaTheme="minorHAnsi" w:hAnsi="Times New Roman"/>
                <w:sz w:val="28"/>
                <w:lang w:eastAsia="en-US"/>
              </w:rPr>
              <w:t xml:space="preserve">Приказ от </w:t>
            </w:r>
            <w:r w:rsidR="006800E5" w:rsidRPr="00A33820">
              <w:rPr>
                <w:rFonts w:ascii="Times New Roman" w:eastAsiaTheme="minorHAnsi" w:hAnsi="Times New Roman"/>
                <w:sz w:val="28"/>
                <w:lang w:eastAsia="en-US"/>
              </w:rPr>
              <w:t>2</w:t>
            </w:r>
            <w:r w:rsidR="00A33820" w:rsidRPr="00A33820">
              <w:rPr>
                <w:rFonts w:ascii="Times New Roman" w:eastAsiaTheme="minorHAnsi" w:hAnsi="Times New Roman"/>
                <w:sz w:val="28"/>
                <w:lang w:eastAsia="en-US"/>
              </w:rPr>
              <w:t>7</w:t>
            </w:r>
            <w:r w:rsidR="006800E5" w:rsidRPr="00A33820">
              <w:rPr>
                <w:rFonts w:ascii="Times New Roman" w:eastAsiaTheme="minorHAnsi" w:hAnsi="Times New Roman"/>
                <w:sz w:val="28"/>
                <w:lang w:eastAsia="en-US"/>
              </w:rPr>
              <w:t>.02</w:t>
            </w:r>
            <w:r w:rsidR="00CB2013">
              <w:rPr>
                <w:rFonts w:ascii="Times New Roman" w:eastAsiaTheme="minorHAnsi" w:hAnsi="Times New Roman"/>
                <w:sz w:val="28"/>
                <w:lang w:eastAsia="en-US"/>
              </w:rPr>
              <w:t>.2023</w:t>
            </w:r>
            <w:r w:rsidRPr="00A33820">
              <w:rPr>
                <w:rFonts w:ascii="Times New Roman" w:eastAsiaTheme="minorHAnsi" w:hAnsi="Times New Roman"/>
                <w:sz w:val="28"/>
                <w:lang w:eastAsia="en-US"/>
              </w:rPr>
              <w:t xml:space="preserve"> № </w:t>
            </w:r>
            <w:r w:rsidR="00A33820" w:rsidRPr="00A33820">
              <w:rPr>
                <w:rFonts w:ascii="Times New Roman" w:eastAsiaTheme="minorHAnsi" w:hAnsi="Times New Roman"/>
                <w:sz w:val="28"/>
                <w:lang w:eastAsia="en-US"/>
              </w:rPr>
              <w:t>50</w:t>
            </w:r>
            <w:r w:rsidR="006800E5" w:rsidRPr="00A33820">
              <w:rPr>
                <w:rFonts w:ascii="Times New Roman" w:eastAsiaTheme="minorHAnsi" w:hAnsi="Times New Roman"/>
                <w:sz w:val="28"/>
                <w:lang w:eastAsia="en-US"/>
              </w:rPr>
              <w:t>/1-п</w:t>
            </w:r>
          </w:p>
          <w:p w:rsidR="008345E8" w:rsidRPr="006800E5" w:rsidRDefault="008345E8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8"/>
                <w:lang w:eastAsia="en-US"/>
              </w:rPr>
            </w:pPr>
            <w:r w:rsidRPr="006800E5">
              <w:rPr>
                <w:rFonts w:ascii="Times New Roman" w:eastAsiaTheme="minorHAnsi" w:hAnsi="Times New Roman"/>
                <w:sz w:val="28"/>
                <w:lang w:eastAsia="en-US"/>
              </w:rPr>
              <w:t>МП</w:t>
            </w:r>
          </w:p>
        </w:tc>
      </w:tr>
      <w:tr w:rsidR="008345E8" w:rsidTr="008345E8">
        <w:tc>
          <w:tcPr>
            <w:tcW w:w="4786" w:type="dxa"/>
          </w:tcPr>
          <w:p w:rsidR="008345E8" w:rsidRDefault="008345E8">
            <w:pPr>
              <w:spacing w:after="120" w:line="240" w:lineRule="auto"/>
              <w:jc w:val="both"/>
              <w:rPr>
                <w:rFonts w:ascii="Times New Roman" w:eastAsiaTheme="minorHAnsi" w:hAnsi="Times New Roman"/>
                <w:sz w:val="28"/>
                <w:lang w:eastAsia="en-US"/>
              </w:rPr>
            </w:pPr>
          </w:p>
        </w:tc>
        <w:tc>
          <w:tcPr>
            <w:tcW w:w="5192" w:type="dxa"/>
          </w:tcPr>
          <w:p w:rsidR="008345E8" w:rsidRPr="006800E5" w:rsidRDefault="008345E8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8"/>
                <w:lang w:eastAsia="en-US"/>
              </w:rPr>
            </w:pPr>
          </w:p>
        </w:tc>
      </w:tr>
    </w:tbl>
    <w:p w:rsidR="00541501" w:rsidRDefault="00541501" w:rsidP="00541501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541501" w:rsidRDefault="00541501" w:rsidP="00541501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8345E8" w:rsidRPr="008345E8" w:rsidRDefault="00541501" w:rsidP="00834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ПРИЕМА</w:t>
      </w:r>
      <w:r w:rsidR="008345E8" w:rsidRPr="008345E8">
        <w:rPr>
          <w:rFonts w:ascii="Times New Roman" w:hAnsi="Times New Roman" w:cs="Times New Roman"/>
          <w:b/>
          <w:sz w:val="28"/>
          <w:szCs w:val="28"/>
        </w:rPr>
        <w:t>НА ОБУЧЕНИЕ ПО ОБРАЗОВАТЕЛЬНЫМ ПРОГРАММАМ СРЕДНЕГО</w:t>
      </w:r>
    </w:p>
    <w:p w:rsidR="00541501" w:rsidRDefault="008345E8" w:rsidP="00834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5E8">
        <w:rPr>
          <w:rFonts w:ascii="Times New Roman" w:hAnsi="Times New Roman" w:cs="Times New Roman"/>
          <w:b/>
          <w:sz w:val="28"/>
          <w:szCs w:val="28"/>
        </w:rPr>
        <w:t>ПРОФЕССИОНАЛЬНОГО ОБРАЗОВАНИЯ</w:t>
      </w:r>
    </w:p>
    <w:p w:rsidR="00541501" w:rsidRDefault="00541501" w:rsidP="00541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98689033"/>
      <w:r>
        <w:rPr>
          <w:rFonts w:ascii="Times New Roman" w:hAnsi="Times New Roman" w:cs="Times New Roman"/>
          <w:b/>
          <w:sz w:val="28"/>
          <w:szCs w:val="28"/>
        </w:rPr>
        <w:t xml:space="preserve">в краевое государственное автономное профессиональное </w:t>
      </w:r>
      <w:r w:rsidR="008345E8">
        <w:rPr>
          <w:rFonts w:ascii="Times New Roman" w:hAnsi="Times New Roman" w:cs="Times New Roman"/>
          <w:b/>
          <w:sz w:val="28"/>
          <w:szCs w:val="28"/>
        </w:rPr>
        <w:t xml:space="preserve">образовательное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учреждение </w:t>
      </w:r>
    </w:p>
    <w:p w:rsidR="00541501" w:rsidRDefault="00541501" w:rsidP="00541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«Емельяновский дорожно-строительный техникум»</w:t>
      </w:r>
    </w:p>
    <w:p w:rsidR="00541501" w:rsidRPr="004341E8" w:rsidRDefault="00DF25C9" w:rsidP="00170B2E">
      <w:pPr>
        <w:spacing w:after="24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9A1BFA">
        <w:rPr>
          <w:rFonts w:ascii="Times New Roman" w:hAnsi="Times New Roman" w:cs="Times New Roman"/>
          <w:b/>
          <w:sz w:val="28"/>
          <w:szCs w:val="28"/>
        </w:rPr>
        <w:t>3</w:t>
      </w:r>
      <w:r w:rsidR="00541501">
        <w:rPr>
          <w:rFonts w:ascii="Times New Roman" w:hAnsi="Times New Roman" w:cs="Times New Roman"/>
          <w:b/>
          <w:sz w:val="28"/>
          <w:szCs w:val="28"/>
        </w:rPr>
        <w:t>-202</w:t>
      </w:r>
      <w:r w:rsidR="009A1BFA">
        <w:rPr>
          <w:rFonts w:ascii="Times New Roman" w:hAnsi="Times New Roman" w:cs="Times New Roman"/>
          <w:b/>
          <w:sz w:val="28"/>
          <w:szCs w:val="28"/>
        </w:rPr>
        <w:t>4</w:t>
      </w:r>
      <w:r w:rsidR="0054150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bookmarkEnd w:id="0"/>
    </w:p>
    <w:p w:rsidR="00AD2141" w:rsidRPr="00972589" w:rsidRDefault="00541501" w:rsidP="00170B2E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2589">
        <w:rPr>
          <w:rFonts w:ascii="Times New Roman" w:hAnsi="Times New Roman" w:cs="Times New Roman"/>
          <w:b/>
          <w:bCs/>
          <w:sz w:val="28"/>
          <w:szCs w:val="28"/>
        </w:rPr>
        <w:t>1 Общие положения</w:t>
      </w:r>
    </w:p>
    <w:p w:rsidR="00BC3476" w:rsidRDefault="00E90AC5" w:rsidP="0017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341E8">
        <w:rPr>
          <w:rFonts w:ascii="Times New Roman" w:hAnsi="Times New Roman" w:cs="Times New Roman"/>
          <w:sz w:val="28"/>
          <w:szCs w:val="28"/>
        </w:rPr>
        <w:t xml:space="preserve">1 </w:t>
      </w:r>
      <w:r w:rsidR="001D6FC3" w:rsidRPr="001D6FC3">
        <w:rPr>
          <w:rFonts w:ascii="Times New Roman" w:hAnsi="Times New Roman" w:cs="Times New Roman"/>
          <w:sz w:val="28"/>
          <w:szCs w:val="28"/>
        </w:rPr>
        <w:t>Настоящ</w:t>
      </w:r>
      <w:r w:rsidR="001D6FC3">
        <w:rPr>
          <w:rFonts w:ascii="Times New Roman" w:hAnsi="Times New Roman" w:cs="Times New Roman"/>
          <w:sz w:val="28"/>
          <w:szCs w:val="28"/>
        </w:rPr>
        <w:t xml:space="preserve">ие Правила приёма на обучение по образовательным программам среднего профессионального образования </w:t>
      </w:r>
      <w:r w:rsidR="001D6FC3" w:rsidRPr="001D6FC3">
        <w:rPr>
          <w:rFonts w:ascii="Times New Roman" w:hAnsi="Times New Roman" w:cs="Times New Roman"/>
          <w:sz w:val="28"/>
          <w:szCs w:val="28"/>
        </w:rPr>
        <w:t>в краевое государственное автономное профессиональное образовательное учреждение «</w:t>
      </w:r>
      <w:proofErr w:type="spellStart"/>
      <w:r w:rsidR="001D6FC3" w:rsidRPr="001D6FC3"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 w:rsidR="001D6FC3" w:rsidRPr="001D6FC3">
        <w:rPr>
          <w:rFonts w:ascii="Times New Roman" w:hAnsi="Times New Roman" w:cs="Times New Roman"/>
          <w:sz w:val="28"/>
          <w:szCs w:val="28"/>
        </w:rPr>
        <w:t xml:space="preserve"> дорожно-строительный техникум</w:t>
      </w:r>
      <w:proofErr w:type="gramStart"/>
      <w:r w:rsidR="001D6FC3" w:rsidRPr="001D6FC3">
        <w:rPr>
          <w:rFonts w:ascii="Times New Roman" w:hAnsi="Times New Roman" w:cs="Times New Roman"/>
          <w:sz w:val="28"/>
          <w:szCs w:val="28"/>
        </w:rPr>
        <w:t>»н</w:t>
      </w:r>
      <w:proofErr w:type="gramEnd"/>
      <w:r w:rsidR="001D6FC3" w:rsidRPr="001D6FC3">
        <w:rPr>
          <w:rFonts w:ascii="Times New Roman" w:hAnsi="Times New Roman" w:cs="Times New Roman"/>
          <w:sz w:val="28"/>
          <w:szCs w:val="28"/>
        </w:rPr>
        <w:t xml:space="preserve">а 2022-2023 учебный год </w:t>
      </w:r>
      <w:r w:rsidR="001D6FC3" w:rsidRPr="002C4180">
        <w:rPr>
          <w:rFonts w:ascii="Times New Roman" w:hAnsi="Times New Roman" w:cs="Times New Roman"/>
          <w:sz w:val="28"/>
          <w:szCs w:val="28"/>
        </w:rPr>
        <w:t>разработан</w:t>
      </w:r>
      <w:r w:rsidR="003F6D4D" w:rsidRPr="002C4180"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="003F6D4D" w:rsidRPr="002C4180">
        <w:rPr>
          <w:rFonts w:ascii="Times New Roman" w:hAnsi="Times New Roman" w:cs="Times New Roman"/>
          <w:sz w:val="28"/>
          <w:szCs w:val="28"/>
        </w:rPr>
        <w:t>в</w:t>
      </w:r>
      <w:r w:rsidR="002C4180" w:rsidRPr="00BC3476">
        <w:rPr>
          <w:rFonts w:ascii="Times New Roman" w:hAnsi="Times New Roman" w:cs="Times New Roman"/>
          <w:sz w:val="28"/>
          <w:szCs w:val="28"/>
        </w:rPr>
        <w:t>соответствии</w:t>
      </w:r>
      <w:proofErr w:type="spellEnd"/>
      <w:r w:rsidR="002C4180" w:rsidRPr="00BC3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4180" w:rsidRPr="00BC3476">
        <w:rPr>
          <w:rFonts w:ascii="Times New Roman" w:hAnsi="Times New Roman" w:cs="Times New Roman"/>
          <w:sz w:val="28"/>
          <w:szCs w:val="28"/>
        </w:rPr>
        <w:t>с</w:t>
      </w:r>
      <w:bookmarkStart w:id="1" w:name="_Hlk99140498"/>
      <w:bookmarkStart w:id="2" w:name="_Hlk98874627"/>
      <w:r w:rsidR="001D6FC3" w:rsidRPr="001D6FC3">
        <w:rPr>
          <w:rFonts w:ascii="Times New Roman" w:hAnsi="Times New Roman" w:cs="Times New Roman"/>
          <w:sz w:val="28"/>
          <w:szCs w:val="28"/>
        </w:rPr>
        <w:t>Федеральным</w:t>
      </w:r>
      <w:proofErr w:type="spellEnd"/>
      <w:r w:rsidR="001D6FC3" w:rsidRPr="001D6FC3">
        <w:rPr>
          <w:rFonts w:ascii="Times New Roman" w:hAnsi="Times New Roman" w:cs="Times New Roman"/>
          <w:sz w:val="28"/>
          <w:szCs w:val="28"/>
        </w:rPr>
        <w:t xml:space="preserve"> законом от 29.12.2012 </w:t>
      </w:r>
      <w:r w:rsidR="008058DE">
        <w:rPr>
          <w:rFonts w:ascii="Times New Roman" w:hAnsi="Times New Roman" w:cs="Times New Roman"/>
          <w:sz w:val="28"/>
          <w:szCs w:val="28"/>
        </w:rPr>
        <w:br/>
      </w:r>
      <w:r w:rsidR="001D6FC3" w:rsidRPr="001D6FC3">
        <w:rPr>
          <w:rFonts w:ascii="Times New Roman" w:hAnsi="Times New Roman" w:cs="Times New Roman"/>
          <w:sz w:val="28"/>
          <w:szCs w:val="28"/>
        </w:rPr>
        <w:t>№273-ФЗ «Об образовании в Российской Федерации»</w:t>
      </w:r>
      <w:bookmarkEnd w:id="1"/>
      <w:r w:rsidR="002C4180">
        <w:rPr>
          <w:rFonts w:ascii="Times New Roman" w:hAnsi="Times New Roman" w:cs="Times New Roman"/>
          <w:sz w:val="28"/>
          <w:szCs w:val="28"/>
        </w:rPr>
        <w:t>;</w:t>
      </w:r>
      <w:bookmarkEnd w:id="2"/>
      <w:r w:rsidR="00F002E4" w:rsidRPr="00F002E4">
        <w:rPr>
          <w:rFonts w:ascii="Times New Roman" w:hAnsi="Times New Roman" w:cs="Times New Roman"/>
          <w:sz w:val="28"/>
          <w:szCs w:val="28"/>
        </w:rPr>
        <w:t>Федеральным законом от 06.04.2011 № 63-ФЗ «Об электронной подписи»</w:t>
      </w:r>
      <w:r w:rsidR="00F002E4">
        <w:rPr>
          <w:rFonts w:ascii="Times New Roman" w:hAnsi="Times New Roman" w:cs="Times New Roman"/>
          <w:sz w:val="28"/>
          <w:szCs w:val="28"/>
        </w:rPr>
        <w:t xml:space="preserve">; </w:t>
      </w:r>
      <w:r w:rsidR="002C4180">
        <w:rPr>
          <w:rFonts w:ascii="Times New Roman" w:hAnsi="Times New Roman" w:cs="Times New Roman"/>
          <w:sz w:val="28"/>
          <w:szCs w:val="28"/>
        </w:rPr>
        <w:t>Федеральным з</w:t>
      </w:r>
      <w:r w:rsidR="003F6D4D" w:rsidRPr="003F6D4D">
        <w:rPr>
          <w:rFonts w:ascii="Times New Roman" w:hAnsi="Times New Roman" w:cs="Times New Roman"/>
          <w:sz w:val="28"/>
          <w:szCs w:val="28"/>
        </w:rPr>
        <w:t>аконом Российской Федерации от 27.07.2006 № 152-ФЗ «О персональн</w:t>
      </w:r>
      <w:r w:rsidR="009C1DA6">
        <w:rPr>
          <w:rFonts w:ascii="Times New Roman" w:hAnsi="Times New Roman" w:cs="Times New Roman"/>
          <w:sz w:val="28"/>
          <w:szCs w:val="28"/>
        </w:rPr>
        <w:t>ы</w:t>
      </w:r>
      <w:r w:rsidR="003F6D4D" w:rsidRPr="003F6D4D">
        <w:rPr>
          <w:rFonts w:ascii="Times New Roman" w:hAnsi="Times New Roman" w:cs="Times New Roman"/>
          <w:sz w:val="28"/>
          <w:szCs w:val="28"/>
        </w:rPr>
        <w:t>х данных»</w:t>
      </w:r>
      <w:proofErr w:type="gramStart"/>
      <w:r w:rsidR="002C4180">
        <w:rPr>
          <w:rFonts w:ascii="Times New Roman" w:hAnsi="Times New Roman" w:cs="Times New Roman"/>
          <w:sz w:val="28"/>
          <w:szCs w:val="28"/>
        </w:rPr>
        <w:t>;</w:t>
      </w:r>
      <w:r w:rsidR="00F002E4" w:rsidRPr="00F002E4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F002E4" w:rsidRPr="00F002E4">
        <w:rPr>
          <w:rFonts w:ascii="Times New Roman" w:hAnsi="Times New Roman" w:cs="Times New Roman"/>
          <w:sz w:val="28"/>
          <w:szCs w:val="28"/>
        </w:rPr>
        <w:t>едеральным законом от 27.07.2006 № 149-ФЗ «Об информации, информационных технологиях и о защите информации»</w:t>
      </w:r>
      <w:r w:rsidR="00F002E4">
        <w:rPr>
          <w:rFonts w:ascii="Times New Roman" w:hAnsi="Times New Roman" w:cs="Times New Roman"/>
          <w:sz w:val="28"/>
          <w:szCs w:val="28"/>
        </w:rPr>
        <w:t>;</w:t>
      </w:r>
      <w:r w:rsidR="00F002E4" w:rsidRPr="00F002E4">
        <w:rPr>
          <w:rFonts w:ascii="Times New Roman" w:hAnsi="Times New Roman" w:cs="Times New Roman"/>
          <w:sz w:val="28"/>
          <w:szCs w:val="28"/>
        </w:rPr>
        <w:t xml:space="preserve"> Федеральным законом от 07.07.2003 № 126-ФЗ «О связи»</w:t>
      </w:r>
      <w:r w:rsidR="00F002E4">
        <w:rPr>
          <w:rFonts w:ascii="Times New Roman" w:hAnsi="Times New Roman" w:cs="Times New Roman"/>
          <w:sz w:val="28"/>
          <w:szCs w:val="28"/>
        </w:rPr>
        <w:t xml:space="preserve">; </w:t>
      </w:r>
      <w:r w:rsidR="00A71582" w:rsidRPr="00A7158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от 29.11.2021 № 2085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</w:t>
      </w:r>
      <w:r w:rsidR="008058DE">
        <w:rPr>
          <w:rFonts w:ascii="Times New Roman" w:hAnsi="Times New Roman" w:cs="Times New Roman"/>
          <w:sz w:val="28"/>
          <w:szCs w:val="28"/>
        </w:rPr>
        <w:br/>
      </w:r>
      <w:r w:rsidR="00A71582" w:rsidRPr="00A71582">
        <w:rPr>
          <w:rFonts w:ascii="Times New Roman" w:hAnsi="Times New Roman" w:cs="Times New Roman"/>
          <w:sz w:val="28"/>
          <w:szCs w:val="28"/>
        </w:rPr>
        <w:t xml:space="preserve">для получения среднего профессионального и высшего образования </w:t>
      </w:r>
      <w:r w:rsidR="008058DE">
        <w:rPr>
          <w:rFonts w:ascii="Times New Roman" w:hAnsi="Times New Roman" w:cs="Times New Roman"/>
          <w:sz w:val="28"/>
          <w:szCs w:val="28"/>
        </w:rPr>
        <w:br/>
      </w:r>
      <w:r w:rsidR="00A71582" w:rsidRPr="00A71582">
        <w:rPr>
          <w:rFonts w:ascii="Times New Roman" w:hAnsi="Times New Roman" w:cs="Times New Roman"/>
          <w:sz w:val="28"/>
          <w:szCs w:val="28"/>
        </w:rPr>
        <w:t xml:space="preserve">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</w:t>
      </w:r>
      <w:proofErr w:type="spellStart"/>
      <w:proofErr w:type="gramStart"/>
      <w:r w:rsidR="00A71582" w:rsidRPr="00A71582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="00A71582" w:rsidRPr="00A71582">
        <w:rPr>
          <w:rFonts w:ascii="Times New Roman" w:hAnsi="Times New Roman" w:cs="Times New Roman"/>
          <w:sz w:val="28"/>
          <w:szCs w:val="28"/>
        </w:rPr>
        <w:t>бщeгo</w:t>
      </w:r>
      <w:proofErr w:type="spellEnd"/>
      <w:r w:rsidR="00A71582" w:rsidRPr="00A71582">
        <w:rPr>
          <w:rFonts w:ascii="Times New Roman" w:hAnsi="Times New Roman" w:cs="Times New Roman"/>
          <w:sz w:val="28"/>
          <w:szCs w:val="28"/>
        </w:rPr>
        <w:t xml:space="preserve"> образования»</w:t>
      </w:r>
      <w:r w:rsidR="00A71582">
        <w:rPr>
          <w:rFonts w:ascii="Times New Roman" w:hAnsi="Times New Roman" w:cs="Times New Roman"/>
          <w:sz w:val="28"/>
          <w:szCs w:val="28"/>
        </w:rPr>
        <w:t xml:space="preserve">, </w:t>
      </w:r>
      <w:r w:rsidR="00460E06">
        <w:rPr>
          <w:rFonts w:ascii="Times New Roman" w:hAnsi="Times New Roman" w:cs="Times New Roman"/>
          <w:sz w:val="28"/>
          <w:szCs w:val="28"/>
        </w:rPr>
        <w:t>п</w:t>
      </w:r>
      <w:r w:rsidR="003F6D4D" w:rsidRPr="003F6D4D">
        <w:rPr>
          <w:rFonts w:ascii="Times New Roman" w:hAnsi="Times New Roman" w:cs="Times New Roman"/>
          <w:sz w:val="28"/>
          <w:szCs w:val="28"/>
        </w:rPr>
        <w:t>остановлени</w:t>
      </w:r>
      <w:r w:rsidR="00460E06">
        <w:rPr>
          <w:rFonts w:ascii="Times New Roman" w:hAnsi="Times New Roman" w:cs="Times New Roman"/>
          <w:sz w:val="28"/>
          <w:szCs w:val="28"/>
        </w:rPr>
        <w:t>ем</w:t>
      </w:r>
      <w:r w:rsidR="003F6D4D" w:rsidRPr="003F6D4D">
        <w:rPr>
          <w:rFonts w:ascii="Times New Roman" w:hAnsi="Times New Roman" w:cs="Times New Roman"/>
          <w:sz w:val="28"/>
          <w:szCs w:val="28"/>
        </w:rPr>
        <w:t xml:space="preserve"> Правительства РФ от 14.08.2013 № 697 </w:t>
      </w:r>
      <w:r w:rsidR="008058DE">
        <w:rPr>
          <w:rFonts w:ascii="Times New Roman" w:hAnsi="Times New Roman" w:cs="Times New Roman"/>
          <w:sz w:val="28"/>
          <w:szCs w:val="28"/>
        </w:rPr>
        <w:br/>
      </w:r>
      <w:r w:rsidR="003F6D4D" w:rsidRPr="003F6D4D">
        <w:rPr>
          <w:rFonts w:ascii="Times New Roman" w:hAnsi="Times New Roman" w:cs="Times New Roman"/>
          <w:sz w:val="28"/>
          <w:szCs w:val="28"/>
        </w:rPr>
        <w:t>«Об утверждении перечня специальностей и направлений подготовки,</w:t>
      </w:r>
      <w:r w:rsidR="008058DE">
        <w:rPr>
          <w:rFonts w:ascii="Times New Roman" w:hAnsi="Times New Roman" w:cs="Times New Roman"/>
          <w:sz w:val="28"/>
          <w:szCs w:val="28"/>
        </w:rPr>
        <w:br/>
      </w:r>
      <w:r w:rsidR="003F6D4D" w:rsidRPr="003F6D4D">
        <w:rPr>
          <w:rFonts w:ascii="Times New Roman" w:hAnsi="Times New Roman" w:cs="Times New Roman"/>
          <w:sz w:val="28"/>
          <w:szCs w:val="28"/>
        </w:rPr>
        <w:t xml:space="preserve"> при приеме на обучение по которым поступающие проходят обязательные предварительные медицинские </w:t>
      </w:r>
      <w:r w:rsidR="003F6D4D" w:rsidRPr="00B9128D">
        <w:rPr>
          <w:rFonts w:ascii="Times New Roman" w:hAnsi="Times New Roman" w:cs="Times New Roman"/>
          <w:sz w:val="28"/>
          <w:szCs w:val="28"/>
        </w:rPr>
        <w:t>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специальности»;</w:t>
      </w:r>
      <w:bookmarkStart w:id="3" w:name="_Hlk99137590"/>
      <w:r w:rsidR="000B15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0A94" w:rsidRPr="00B9128D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540A94" w:rsidRPr="00B9128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540A94" w:rsidRPr="00B9128D">
        <w:rPr>
          <w:rFonts w:ascii="Times New Roman" w:hAnsi="Times New Roman" w:cs="Times New Roman"/>
          <w:sz w:val="28"/>
          <w:szCs w:val="28"/>
        </w:rPr>
        <w:t xml:space="preserve"> России от 17.05.2022 № 336 «Об утверждении перечней </w:t>
      </w:r>
      <w:r w:rsidR="00540A94" w:rsidRPr="00B9128D">
        <w:rPr>
          <w:rFonts w:ascii="Times New Roman" w:hAnsi="Times New Roman" w:cs="Times New Roman"/>
          <w:sz w:val="28"/>
          <w:szCs w:val="28"/>
        </w:rPr>
        <w:lastRenderedPageBreak/>
        <w:t xml:space="preserve">профессий и специальностей среднего профессионального образования </w:t>
      </w:r>
      <w:r w:rsidR="008058DE">
        <w:rPr>
          <w:rFonts w:ascii="Times New Roman" w:hAnsi="Times New Roman" w:cs="Times New Roman"/>
          <w:sz w:val="28"/>
          <w:szCs w:val="28"/>
        </w:rPr>
        <w:br/>
      </w:r>
      <w:r w:rsidR="00540A94" w:rsidRPr="00B9128D">
        <w:rPr>
          <w:rFonts w:ascii="Times New Roman" w:hAnsi="Times New Roman" w:cs="Times New Roman"/>
          <w:sz w:val="28"/>
          <w:szCs w:val="28"/>
        </w:rPr>
        <w:t>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№ 1199 «Об утверждении перечней профессий и специальностей среднего профессионального образования</w:t>
      </w:r>
      <w:proofErr w:type="gramEnd"/>
      <w:r w:rsidR="00540A94" w:rsidRPr="00B9128D">
        <w:rPr>
          <w:rFonts w:ascii="Times New Roman" w:hAnsi="Times New Roman" w:cs="Times New Roman"/>
          <w:sz w:val="28"/>
          <w:szCs w:val="28"/>
        </w:rPr>
        <w:t>»»;</w:t>
      </w:r>
      <w:r w:rsidR="00460E06" w:rsidRPr="00B9128D">
        <w:rPr>
          <w:rFonts w:ascii="Times New Roman" w:hAnsi="Times New Roman" w:cs="Times New Roman"/>
          <w:sz w:val="28"/>
          <w:szCs w:val="28"/>
        </w:rPr>
        <w:t>п</w:t>
      </w:r>
      <w:r w:rsidR="001D6FC3" w:rsidRPr="00B9128D">
        <w:rPr>
          <w:rFonts w:ascii="Times New Roman" w:hAnsi="Times New Roman" w:cs="Times New Roman"/>
          <w:sz w:val="28"/>
          <w:szCs w:val="28"/>
        </w:rPr>
        <w:t>риказом Министерства просвещения РФ от 02.09.2020 №457 «Об</w:t>
      </w:r>
      <w:r w:rsidR="001D6FC3" w:rsidRPr="001D6FC3">
        <w:rPr>
          <w:rFonts w:ascii="Times New Roman" w:hAnsi="Times New Roman" w:cs="Times New Roman"/>
          <w:sz w:val="28"/>
          <w:szCs w:val="28"/>
        </w:rPr>
        <w:t xml:space="preserve"> утверждении Порядка приема на обучение по образовательным программам среднего профессионального образования»</w:t>
      </w:r>
      <w:bookmarkEnd w:id="3"/>
      <w:r w:rsidR="001D6FC3" w:rsidRPr="001D6FC3">
        <w:rPr>
          <w:rFonts w:ascii="Times New Roman" w:hAnsi="Times New Roman" w:cs="Times New Roman"/>
          <w:sz w:val="28"/>
          <w:szCs w:val="28"/>
        </w:rPr>
        <w:t>;</w:t>
      </w:r>
      <w:r w:rsidR="009C1DA6" w:rsidRPr="009C1DA6">
        <w:rPr>
          <w:rFonts w:ascii="Times New Roman" w:hAnsi="Times New Roman" w:cs="Times New Roman"/>
          <w:sz w:val="28"/>
          <w:szCs w:val="28"/>
        </w:rPr>
        <w:t>у</w:t>
      </w:r>
      <w:r w:rsidR="00BC3476" w:rsidRPr="009C1DA6">
        <w:rPr>
          <w:rFonts w:ascii="Times New Roman" w:hAnsi="Times New Roman" w:cs="Times New Roman"/>
          <w:sz w:val="28"/>
          <w:szCs w:val="28"/>
        </w:rPr>
        <w:t>ставом краевого государственного автономного профессионального образовательного учреждения «Емельяновский дорожно-строительный техникум»</w:t>
      </w:r>
      <w:r w:rsidR="00F002E4">
        <w:rPr>
          <w:rFonts w:ascii="Times New Roman" w:hAnsi="Times New Roman" w:cs="Times New Roman"/>
          <w:sz w:val="28"/>
          <w:szCs w:val="28"/>
        </w:rPr>
        <w:t xml:space="preserve"> и др. нормативно-правовыми актами РФ.</w:t>
      </w:r>
    </w:p>
    <w:p w:rsidR="00E90AC5" w:rsidRDefault="00972589" w:rsidP="0017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E90AC5">
        <w:rPr>
          <w:rFonts w:ascii="Times New Roman" w:hAnsi="Times New Roman" w:cs="Times New Roman"/>
          <w:sz w:val="28"/>
          <w:szCs w:val="28"/>
        </w:rPr>
        <w:t>Настоящие правила регламентируют прием граждан</w:t>
      </w:r>
      <w:r w:rsidR="008058DE">
        <w:rPr>
          <w:rFonts w:ascii="Times New Roman" w:hAnsi="Times New Roman" w:cs="Times New Roman"/>
          <w:sz w:val="28"/>
          <w:szCs w:val="28"/>
        </w:rPr>
        <w:t xml:space="preserve"> </w:t>
      </w:r>
      <w:r w:rsidR="00E90AC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C43CA">
        <w:rPr>
          <w:rFonts w:ascii="Times New Roman" w:hAnsi="Times New Roman" w:cs="Times New Roman"/>
          <w:sz w:val="28"/>
          <w:szCs w:val="28"/>
        </w:rPr>
        <w:t xml:space="preserve">, иностранных граждан, лиц без гражданства, в том числе соотечественников, проживающих за рубежом (далее – граждане, лица, поступающие), на обучение по образовательным программам среднего профессионального образования по профессиям, специальностям среднего профессионального образования (далее – образовательные программы) </w:t>
      </w:r>
      <w:r w:rsidR="008058DE">
        <w:rPr>
          <w:rFonts w:ascii="Times New Roman" w:hAnsi="Times New Roman" w:cs="Times New Roman"/>
          <w:sz w:val="28"/>
          <w:szCs w:val="28"/>
        </w:rPr>
        <w:br/>
      </w:r>
      <w:r w:rsidR="000B1443">
        <w:rPr>
          <w:rFonts w:ascii="Times New Roman" w:hAnsi="Times New Roman" w:cs="Times New Roman"/>
          <w:sz w:val="28"/>
          <w:szCs w:val="28"/>
        </w:rPr>
        <w:t xml:space="preserve">в </w:t>
      </w:r>
      <w:r w:rsidR="00DC43CA">
        <w:rPr>
          <w:rFonts w:ascii="Times New Roman" w:hAnsi="Times New Roman" w:cs="Times New Roman"/>
          <w:sz w:val="28"/>
          <w:szCs w:val="28"/>
        </w:rPr>
        <w:t xml:space="preserve">краевое государственное автономное профессиональное </w:t>
      </w:r>
      <w:r w:rsidR="000B1443"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 w:rsidR="00DC43CA">
        <w:rPr>
          <w:rFonts w:ascii="Times New Roman" w:hAnsi="Times New Roman" w:cs="Times New Roman"/>
          <w:sz w:val="28"/>
          <w:szCs w:val="28"/>
        </w:rPr>
        <w:t>учреждение «</w:t>
      </w:r>
      <w:proofErr w:type="spellStart"/>
      <w:r w:rsidR="00DC43CA"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 w:rsidR="00DC43CA">
        <w:rPr>
          <w:rFonts w:ascii="Times New Roman" w:hAnsi="Times New Roman" w:cs="Times New Roman"/>
          <w:sz w:val="28"/>
          <w:szCs w:val="28"/>
        </w:rPr>
        <w:t xml:space="preserve"> дорожно-строительный техникум» (далее – техникум), осуществляющего образовательную деятельность за счет средств краевого</w:t>
      </w:r>
      <w:proofErr w:type="gramEnd"/>
      <w:r w:rsidR="00DC43CA">
        <w:rPr>
          <w:rFonts w:ascii="Times New Roman" w:hAnsi="Times New Roman" w:cs="Times New Roman"/>
          <w:sz w:val="28"/>
          <w:szCs w:val="28"/>
        </w:rPr>
        <w:t xml:space="preserve"> бюджета, по договорам об образовании, заключенным при приеме на обучение за счет средств физических и (или) юридических лиц</w:t>
      </w:r>
      <w:r w:rsidR="00657F20">
        <w:rPr>
          <w:rFonts w:ascii="Times New Roman" w:hAnsi="Times New Roman" w:cs="Times New Roman"/>
          <w:sz w:val="28"/>
          <w:szCs w:val="28"/>
        </w:rPr>
        <w:t xml:space="preserve"> </w:t>
      </w:r>
      <w:r w:rsidR="00DC43CA">
        <w:rPr>
          <w:rFonts w:ascii="Times New Roman" w:hAnsi="Times New Roman" w:cs="Times New Roman"/>
          <w:sz w:val="28"/>
          <w:szCs w:val="28"/>
        </w:rPr>
        <w:t>(далее – договор об оказании платных образовательных услуг)</w:t>
      </w:r>
      <w:r w:rsidR="000B1443">
        <w:rPr>
          <w:rFonts w:ascii="Times New Roman" w:hAnsi="Times New Roman" w:cs="Times New Roman"/>
          <w:sz w:val="28"/>
          <w:szCs w:val="28"/>
        </w:rPr>
        <w:t xml:space="preserve">, </w:t>
      </w:r>
      <w:r w:rsidR="000B1443" w:rsidRPr="000B1443">
        <w:rPr>
          <w:rFonts w:ascii="Times New Roman" w:hAnsi="Times New Roman" w:cs="Times New Roman"/>
          <w:sz w:val="28"/>
          <w:szCs w:val="28"/>
        </w:rPr>
        <w:t xml:space="preserve">а также определяет особенности проведения вступительных испытаний для инвалидов </w:t>
      </w:r>
      <w:r w:rsidR="00657F20">
        <w:rPr>
          <w:rFonts w:ascii="Times New Roman" w:hAnsi="Times New Roman" w:cs="Times New Roman"/>
          <w:sz w:val="28"/>
          <w:szCs w:val="28"/>
        </w:rPr>
        <w:br/>
      </w:r>
      <w:r w:rsidR="000B1443" w:rsidRPr="000B1443">
        <w:rPr>
          <w:rFonts w:ascii="Times New Roman" w:hAnsi="Times New Roman" w:cs="Times New Roman"/>
          <w:sz w:val="28"/>
          <w:szCs w:val="28"/>
        </w:rPr>
        <w:t>и лиц с ограниченными возможностями здоровья.</w:t>
      </w:r>
    </w:p>
    <w:p w:rsidR="00DC43CA" w:rsidRDefault="00DC43CA" w:rsidP="00434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иностранных граждан на обучение в техникум осуществляется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 в соответствии с международными д</w:t>
      </w:r>
      <w:r w:rsidR="00CA286E">
        <w:rPr>
          <w:rFonts w:ascii="Times New Roman" w:hAnsi="Times New Roman" w:cs="Times New Roman"/>
          <w:sz w:val="28"/>
          <w:szCs w:val="28"/>
        </w:rPr>
        <w:t xml:space="preserve">оговорами Российской Федерации, федеральными законами </w:t>
      </w:r>
      <w:r w:rsidR="00634DC3">
        <w:rPr>
          <w:rFonts w:ascii="Times New Roman" w:hAnsi="Times New Roman" w:cs="Times New Roman"/>
          <w:sz w:val="28"/>
          <w:szCs w:val="28"/>
        </w:rPr>
        <w:br/>
      </w:r>
      <w:r w:rsidR="00CA286E">
        <w:rPr>
          <w:rFonts w:ascii="Times New Roman" w:hAnsi="Times New Roman" w:cs="Times New Roman"/>
          <w:sz w:val="28"/>
          <w:szCs w:val="28"/>
        </w:rPr>
        <w:t xml:space="preserve">или установленной </w:t>
      </w:r>
      <w:r w:rsidR="000B1443">
        <w:rPr>
          <w:rFonts w:ascii="Times New Roman" w:hAnsi="Times New Roman" w:cs="Times New Roman"/>
          <w:sz w:val="28"/>
          <w:szCs w:val="28"/>
        </w:rPr>
        <w:t>П</w:t>
      </w:r>
      <w:r w:rsidR="00CA286E">
        <w:rPr>
          <w:rFonts w:ascii="Times New Roman" w:hAnsi="Times New Roman" w:cs="Times New Roman"/>
          <w:sz w:val="28"/>
          <w:szCs w:val="28"/>
        </w:rPr>
        <w:t>равительством</w:t>
      </w:r>
      <w:r w:rsidR="00B14B01">
        <w:rPr>
          <w:rFonts w:ascii="Times New Roman" w:hAnsi="Times New Roman" w:cs="Times New Roman"/>
          <w:sz w:val="28"/>
          <w:szCs w:val="28"/>
        </w:rPr>
        <w:t xml:space="preserve"> </w:t>
      </w:r>
      <w:r w:rsidR="00CA286E">
        <w:rPr>
          <w:rFonts w:ascii="Times New Roman" w:hAnsi="Times New Roman" w:cs="Times New Roman"/>
          <w:sz w:val="28"/>
          <w:szCs w:val="28"/>
        </w:rPr>
        <w:t xml:space="preserve">Российской Федерации квотой </w:t>
      </w:r>
      <w:r w:rsidR="00634DC3">
        <w:rPr>
          <w:rFonts w:ascii="Times New Roman" w:hAnsi="Times New Roman" w:cs="Times New Roman"/>
          <w:sz w:val="28"/>
          <w:szCs w:val="28"/>
        </w:rPr>
        <w:br/>
      </w:r>
      <w:r w:rsidR="00CA286E">
        <w:rPr>
          <w:rFonts w:ascii="Times New Roman" w:hAnsi="Times New Roman" w:cs="Times New Roman"/>
          <w:sz w:val="28"/>
          <w:szCs w:val="28"/>
        </w:rPr>
        <w:t xml:space="preserve">на образование иностранных граждан в Российской Федерации, а также </w:t>
      </w:r>
      <w:r w:rsidR="00634DC3">
        <w:rPr>
          <w:rFonts w:ascii="Times New Roman" w:hAnsi="Times New Roman" w:cs="Times New Roman"/>
          <w:sz w:val="28"/>
          <w:szCs w:val="28"/>
        </w:rPr>
        <w:br/>
      </w:r>
      <w:r w:rsidR="00CA286E">
        <w:rPr>
          <w:rFonts w:ascii="Times New Roman" w:hAnsi="Times New Roman" w:cs="Times New Roman"/>
          <w:sz w:val="28"/>
          <w:szCs w:val="28"/>
        </w:rPr>
        <w:t xml:space="preserve">по </w:t>
      </w:r>
      <w:bookmarkStart w:id="4" w:name="_Hlk98852832"/>
      <w:r w:rsidR="00CA286E">
        <w:rPr>
          <w:rFonts w:ascii="Times New Roman" w:hAnsi="Times New Roman" w:cs="Times New Roman"/>
          <w:sz w:val="28"/>
          <w:szCs w:val="28"/>
        </w:rPr>
        <w:t>договорам на оказание платных образовательных услуг.</w:t>
      </w:r>
      <w:bookmarkEnd w:id="4"/>
    </w:p>
    <w:p w:rsidR="00CA286E" w:rsidRDefault="00CA286E" w:rsidP="00434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145400">
        <w:rPr>
          <w:rFonts w:ascii="Times New Roman" w:hAnsi="Times New Roman" w:cs="Times New Roman"/>
          <w:sz w:val="28"/>
          <w:szCs w:val="28"/>
        </w:rPr>
        <w:t xml:space="preserve">Прием в техникум для </w:t>
      </w:r>
      <w:proofErr w:type="gramStart"/>
      <w:r w:rsidRPr="00145400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145400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осуществляется по заявлениям лиц, имеющих основное общее или среднее общее образование, </w:t>
      </w:r>
      <w:r w:rsidRPr="008E455B">
        <w:rPr>
          <w:rFonts w:ascii="Times New Roman" w:hAnsi="Times New Roman" w:cs="Times New Roman"/>
          <w:sz w:val="28"/>
          <w:szCs w:val="28"/>
        </w:rPr>
        <w:t>если иное не установлено Федеральным законом</w:t>
      </w:r>
      <w:r w:rsidR="00634DC3">
        <w:rPr>
          <w:rFonts w:ascii="Times New Roman" w:hAnsi="Times New Roman" w:cs="Times New Roman"/>
          <w:sz w:val="28"/>
          <w:szCs w:val="28"/>
        </w:rPr>
        <w:t xml:space="preserve"> </w:t>
      </w:r>
      <w:r w:rsidR="00634DC3">
        <w:rPr>
          <w:rFonts w:ascii="Times New Roman" w:hAnsi="Times New Roman" w:cs="Times New Roman"/>
          <w:sz w:val="28"/>
          <w:szCs w:val="28"/>
        </w:rPr>
        <w:br/>
      </w:r>
      <w:r w:rsidRPr="008E455B">
        <w:rPr>
          <w:rFonts w:ascii="Times New Roman" w:hAnsi="Times New Roman" w:cs="Times New Roman"/>
          <w:sz w:val="28"/>
          <w:szCs w:val="28"/>
        </w:rPr>
        <w:t>от 29.12.2012№273-ФЗ «Об образовании в Российской Федерации».</w:t>
      </w:r>
    </w:p>
    <w:p w:rsidR="00CA286E" w:rsidRDefault="00CA286E" w:rsidP="00434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EC2">
        <w:rPr>
          <w:rFonts w:ascii="Times New Roman" w:hAnsi="Times New Roman" w:cs="Times New Roman"/>
          <w:sz w:val="28"/>
          <w:szCs w:val="28"/>
        </w:rPr>
        <w:t>1.4</w:t>
      </w:r>
      <w:r w:rsidR="008C6EC2" w:rsidRPr="008C6EC2">
        <w:rPr>
          <w:rFonts w:ascii="Times New Roman" w:hAnsi="Times New Roman" w:cs="Times New Roman"/>
          <w:sz w:val="28"/>
          <w:szCs w:val="28"/>
        </w:rPr>
        <w:t>П</w:t>
      </w:r>
      <w:r w:rsidR="00851640" w:rsidRPr="008C6EC2">
        <w:rPr>
          <w:rFonts w:ascii="Times New Roman" w:hAnsi="Times New Roman" w:cs="Times New Roman"/>
          <w:sz w:val="28"/>
          <w:szCs w:val="28"/>
        </w:rPr>
        <w:t>ри</w:t>
      </w:r>
      <w:r w:rsidR="008C6EC2" w:rsidRPr="008C6EC2">
        <w:rPr>
          <w:rFonts w:ascii="Times New Roman" w:hAnsi="Times New Roman" w:cs="Times New Roman"/>
          <w:sz w:val="28"/>
          <w:szCs w:val="28"/>
        </w:rPr>
        <w:t>ё</w:t>
      </w:r>
      <w:r w:rsidR="00851640" w:rsidRPr="008C6EC2">
        <w:rPr>
          <w:rFonts w:ascii="Times New Roman" w:hAnsi="Times New Roman" w:cs="Times New Roman"/>
          <w:sz w:val="28"/>
          <w:szCs w:val="28"/>
        </w:rPr>
        <w:t xml:space="preserve">м на обучение по образовательным программам за счет </w:t>
      </w:r>
      <w:bookmarkStart w:id="5" w:name="_Hlk98852334"/>
      <w:r w:rsidR="00A406D1">
        <w:rPr>
          <w:rFonts w:ascii="Times New Roman" w:hAnsi="Times New Roman" w:cs="Times New Roman"/>
          <w:sz w:val="28"/>
          <w:szCs w:val="28"/>
        </w:rPr>
        <w:t>сре</w:t>
      </w:r>
      <w:r w:rsidR="00CD143B">
        <w:rPr>
          <w:rFonts w:ascii="Times New Roman" w:hAnsi="Times New Roman" w:cs="Times New Roman"/>
          <w:sz w:val="28"/>
          <w:szCs w:val="28"/>
        </w:rPr>
        <w:t>д</w:t>
      </w:r>
      <w:r w:rsidR="00A406D1">
        <w:rPr>
          <w:rFonts w:ascii="Times New Roman" w:hAnsi="Times New Roman" w:cs="Times New Roman"/>
          <w:sz w:val="28"/>
          <w:szCs w:val="28"/>
        </w:rPr>
        <w:t>ств</w:t>
      </w:r>
      <w:r w:rsidR="00851640" w:rsidRPr="008C6EC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D143B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bookmarkEnd w:id="5"/>
      <w:r w:rsidR="00851640" w:rsidRPr="008C6EC2">
        <w:rPr>
          <w:rFonts w:ascii="Times New Roman" w:hAnsi="Times New Roman" w:cs="Times New Roman"/>
          <w:sz w:val="28"/>
          <w:szCs w:val="28"/>
        </w:rPr>
        <w:t>является общедоступным.</w:t>
      </w:r>
    </w:p>
    <w:p w:rsidR="00A406D1" w:rsidRDefault="00851640" w:rsidP="00434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A406D1">
        <w:rPr>
          <w:rFonts w:ascii="Times New Roman" w:hAnsi="Times New Roman" w:cs="Times New Roman"/>
          <w:sz w:val="28"/>
          <w:szCs w:val="28"/>
        </w:rPr>
        <w:t xml:space="preserve">Контрольные цифры приёма гражданна обучение за счёт </w:t>
      </w:r>
      <w:r w:rsidR="00CD143B" w:rsidRPr="00CD143B">
        <w:rPr>
          <w:rFonts w:ascii="Times New Roman" w:hAnsi="Times New Roman" w:cs="Times New Roman"/>
          <w:sz w:val="28"/>
          <w:szCs w:val="28"/>
        </w:rPr>
        <w:t>средств бюджета Красноярского края</w:t>
      </w:r>
      <w:r w:rsidR="00CD143B">
        <w:rPr>
          <w:rFonts w:ascii="Times New Roman" w:hAnsi="Times New Roman" w:cs="Times New Roman"/>
          <w:sz w:val="28"/>
          <w:szCs w:val="28"/>
        </w:rPr>
        <w:t xml:space="preserve"> устанавливаются </w:t>
      </w:r>
      <w:r w:rsidR="009B73AF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CD143B">
        <w:rPr>
          <w:rFonts w:ascii="Times New Roman" w:hAnsi="Times New Roman" w:cs="Times New Roman"/>
          <w:sz w:val="28"/>
          <w:szCs w:val="28"/>
        </w:rPr>
        <w:t>на конкурсной основе по профессиям и специальностям техникума (в том числе филиалов).</w:t>
      </w:r>
    </w:p>
    <w:p w:rsidR="00A406D1" w:rsidRDefault="009B73AF" w:rsidP="00434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 Техникум вправе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в области образования приём граждан сверх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установленных к</w:t>
      </w:r>
      <w:r w:rsidRPr="009B73AF">
        <w:rPr>
          <w:rFonts w:ascii="Times New Roman" w:hAnsi="Times New Roman" w:cs="Times New Roman"/>
          <w:sz w:val="28"/>
          <w:szCs w:val="28"/>
        </w:rPr>
        <w:t>онтрольны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B73AF">
        <w:rPr>
          <w:rFonts w:ascii="Times New Roman" w:hAnsi="Times New Roman" w:cs="Times New Roman"/>
          <w:sz w:val="28"/>
          <w:szCs w:val="28"/>
        </w:rPr>
        <w:t xml:space="preserve"> цифр приёма</w:t>
      </w:r>
      <w:r>
        <w:rPr>
          <w:rFonts w:ascii="Times New Roman" w:hAnsi="Times New Roman" w:cs="Times New Roman"/>
          <w:sz w:val="28"/>
          <w:szCs w:val="28"/>
        </w:rPr>
        <w:t xml:space="preserve"> для обучения</w:t>
      </w:r>
      <w:proofErr w:type="gramEnd"/>
      <w:r w:rsidR="00B14B01">
        <w:rPr>
          <w:rFonts w:ascii="Times New Roman" w:hAnsi="Times New Roman" w:cs="Times New Roman"/>
          <w:sz w:val="28"/>
          <w:szCs w:val="28"/>
        </w:rPr>
        <w:t xml:space="preserve"> </w:t>
      </w:r>
      <w:r w:rsidR="00872682" w:rsidRPr="00872682">
        <w:rPr>
          <w:rFonts w:ascii="Times New Roman" w:hAnsi="Times New Roman" w:cs="Times New Roman"/>
          <w:sz w:val="28"/>
          <w:szCs w:val="28"/>
        </w:rPr>
        <w:t xml:space="preserve">по </w:t>
      </w:r>
      <w:r w:rsidRPr="00872682">
        <w:rPr>
          <w:rFonts w:ascii="Times New Roman" w:hAnsi="Times New Roman" w:cs="Times New Roman"/>
          <w:sz w:val="28"/>
          <w:szCs w:val="28"/>
        </w:rPr>
        <w:t>д</w:t>
      </w:r>
      <w:r w:rsidRPr="009B73AF">
        <w:rPr>
          <w:rFonts w:ascii="Times New Roman" w:hAnsi="Times New Roman" w:cs="Times New Roman"/>
          <w:sz w:val="28"/>
          <w:szCs w:val="28"/>
        </w:rPr>
        <w:t xml:space="preserve">оговорам </w:t>
      </w:r>
      <w:r w:rsidR="00634DC3">
        <w:rPr>
          <w:rFonts w:ascii="Times New Roman" w:hAnsi="Times New Roman" w:cs="Times New Roman"/>
          <w:sz w:val="28"/>
          <w:szCs w:val="28"/>
        </w:rPr>
        <w:br/>
      </w:r>
      <w:r w:rsidRPr="009B73AF">
        <w:rPr>
          <w:rFonts w:ascii="Times New Roman" w:hAnsi="Times New Roman" w:cs="Times New Roman"/>
          <w:sz w:val="28"/>
          <w:szCs w:val="28"/>
        </w:rPr>
        <w:t>на оказание платных образовательных услуг.</w:t>
      </w:r>
    </w:p>
    <w:p w:rsidR="00720EEB" w:rsidRDefault="00720EEB" w:rsidP="00434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640" w:rsidRPr="00851640" w:rsidRDefault="00851640" w:rsidP="008516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640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1C7293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Pr="00851640">
        <w:rPr>
          <w:rFonts w:ascii="Times New Roman" w:hAnsi="Times New Roman" w:cs="Times New Roman"/>
          <w:b/>
          <w:sz w:val="28"/>
          <w:szCs w:val="28"/>
        </w:rPr>
        <w:t xml:space="preserve">программ подготовки специалистов среднего звена для приема </w:t>
      </w:r>
      <w:r w:rsidR="001C7293">
        <w:rPr>
          <w:rFonts w:ascii="Times New Roman" w:hAnsi="Times New Roman" w:cs="Times New Roman"/>
          <w:b/>
          <w:sz w:val="28"/>
          <w:szCs w:val="28"/>
        </w:rPr>
        <w:t xml:space="preserve">на обучение </w:t>
      </w:r>
      <w:r w:rsidR="00451272">
        <w:rPr>
          <w:rFonts w:ascii="Times New Roman" w:hAnsi="Times New Roman" w:cs="Times New Roman"/>
          <w:b/>
          <w:sz w:val="28"/>
          <w:szCs w:val="28"/>
        </w:rPr>
        <w:t xml:space="preserve">граждан </w:t>
      </w:r>
      <w:r w:rsidRPr="00851640">
        <w:rPr>
          <w:rFonts w:ascii="Times New Roman" w:hAnsi="Times New Roman" w:cs="Times New Roman"/>
          <w:b/>
          <w:sz w:val="28"/>
          <w:szCs w:val="28"/>
        </w:rPr>
        <w:t>на 202</w:t>
      </w:r>
      <w:r w:rsidR="00A106BC">
        <w:rPr>
          <w:rFonts w:ascii="Times New Roman" w:hAnsi="Times New Roman" w:cs="Times New Roman"/>
          <w:b/>
          <w:sz w:val="28"/>
          <w:szCs w:val="28"/>
        </w:rPr>
        <w:t>3</w:t>
      </w:r>
      <w:r w:rsidRPr="00851640">
        <w:rPr>
          <w:rFonts w:ascii="Times New Roman" w:hAnsi="Times New Roman" w:cs="Times New Roman"/>
          <w:b/>
          <w:sz w:val="28"/>
          <w:szCs w:val="28"/>
        </w:rPr>
        <w:t>-202</w:t>
      </w:r>
      <w:r w:rsidR="00A106BC">
        <w:rPr>
          <w:rFonts w:ascii="Times New Roman" w:hAnsi="Times New Roman" w:cs="Times New Roman"/>
          <w:b/>
          <w:sz w:val="28"/>
          <w:szCs w:val="28"/>
        </w:rPr>
        <w:t>4</w:t>
      </w:r>
      <w:r w:rsidRPr="0085164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9748" w:type="dxa"/>
        <w:tblLayout w:type="fixed"/>
        <w:tblLook w:val="04A0"/>
      </w:tblPr>
      <w:tblGrid>
        <w:gridCol w:w="1101"/>
        <w:gridCol w:w="1842"/>
        <w:gridCol w:w="1560"/>
        <w:gridCol w:w="1275"/>
        <w:gridCol w:w="1560"/>
        <w:gridCol w:w="1134"/>
        <w:gridCol w:w="1276"/>
      </w:tblGrid>
      <w:tr w:rsidR="00CE588B" w:rsidRPr="00472205" w:rsidTr="00472205">
        <w:tc>
          <w:tcPr>
            <w:tcW w:w="1101" w:type="dxa"/>
          </w:tcPr>
          <w:p w:rsidR="00CE588B" w:rsidRPr="00472205" w:rsidRDefault="00CE588B" w:rsidP="00541501">
            <w:pPr>
              <w:jc w:val="both"/>
              <w:rPr>
                <w:rFonts w:ascii="Times New Roman" w:hAnsi="Times New Roman" w:cs="Times New Roman"/>
              </w:rPr>
            </w:pPr>
            <w:r w:rsidRPr="00472205">
              <w:rPr>
                <w:rFonts w:ascii="Times New Roman" w:hAnsi="Times New Roman" w:cs="Times New Roman"/>
              </w:rPr>
              <w:t xml:space="preserve">Код специальности </w:t>
            </w:r>
          </w:p>
        </w:tc>
        <w:tc>
          <w:tcPr>
            <w:tcW w:w="1842" w:type="dxa"/>
          </w:tcPr>
          <w:p w:rsidR="00CE588B" w:rsidRPr="00472205" w:rsidRDefault="00CE588B" w:rsidP="00541501">
            <w:pPr>
              <w:jc w:val="both"/>
              <w:rPr>
                <w:rFonts w:ascii="Times New Roman" w:hAnsi="Times New Roman" w:cs="Times New Roman"/>
              </w:rPr>
            </w:pPr>
            <w:r w:rsidRPr="00472205">
              <w:rPr>
                <w:rFonts w:ascii="Times New Roman" w:hAnsi="Times New Roman" w:cs="Times New Roman"/>
              </w:rPr>
              <w:t xml:space="preserve">Наименование специальности </w:t>
            </w:r>
          </w:p>
        </w:tc>
        <w:tc>
          <w:tcPr>
            <w:tcW w:w="1560" w:type="dxa"/>
          </w:tcPr>
          <w:p w:rsidR="00CE588B" w:rsidRPr="00472205" w:rsidRDefault="00CE588B" w:rsidP="00304574">
            <w:pPr>
              <w:rPr>
                <w:rFonts w:ascii="Times New Roman" w:hAnsi="Times New Roman" w:cs="Times New Roman"/>
              </w:rPr>
            </w:pPr>
            <w:r w:rsidRPr="00472205">
              <w:rPr>
                <w:rFonts w:ascii="Times New Roman" w:hAnsi="Times New Roman" w:cs="Times New Roman"/>
              </w:rPr>
              <w:t>Уровень образования, необходимый для приема на обучение по образовательным программам</w:t>
            </w:r>
          </w:p>
        </w:tc>
        <w:tc>
          <w:tcPr>
            <w:tcW w:w="1275" w:type="dxa"/>
          </w:tcPr>
          <w:p w:rsidR="00CE588B" w:rsidRPr="00472205" w:rsidRDefault="00CE588B" w:rsidP="00541501">
            <w:pPr>
              <w:jc w:val="both"/>
              <w:rPr>
                <w:rFonts w:ascii="Times New Roman" w:hAnsi="Times New Roman" w:cs="Times New Roman"/>
              </w:rPr>
            </w:pPr>
            <w:r w:rsidRPr="00472205">
              <w:rPr>
                <w:rFonts w:ascii="Times New Roman" w:hAnsi="Times New Roman" w:cs="Times New Roman"/>
              </w:rPr>
              <w:t xml:space="preserve">Срок получения среднего профессионального образования </w:t>
            </w:r>
          </w:p>
        </w:tc>
        <w:tc>
          <w:tcPr>
            <w:tcW w:w="1560" w:type="dxa"/>
          </w:tcPr>
          <w:p w:rsidR="00CE588B" w:rsidRPr="00472205" w:rsidRDefault="00CE588B" w:rsidP="00541501">
            <w:pPr>
              <w:jc w:val="both"/>
              <w:rPr>
                <w:rFonts w:ascii="Times New Roman" w:hAnsi="Times New Roman" w:cs="Times New Roman"/>
              </w:rPr>
            </w:pPr>
            <w:r w:rsidRPr="00472205">
              <w:rPr>
                <w:rFonts w:ascii="Times New Roman" w:hAnsi="Times New Roman" w:cs="Times New Roman"/>
              </w:rPr>
              <w:t>Форма получения образования</w:t>
            </w:r>
          </w:p>
        </w:tc>
        <w:tc>
          <w:tcPr>
            <w:tcW w:w="1134" w:type="dxa"/>
          </w:tcPr>
          <w:p w:rsidR="00CE588B" w:rsidRPr="00472205" w:rsidRDefault="00CE588B" w:rsidP="00541501">
            <w:pPr>
              <w:jc w:val="both"/>
              <w:rPr>
                <w:rFonts w:ascii="Times New Roman" w:hAnsi="Times New Roman" w:cs="Times New Roman"/>
              </w:rPr>
            </w:pPr>
            <w:r w:rsidRPr="00472205">
              <w:rPr>
                <w:rFonts w:ascii="Times New Roman" w:hAnsi="Times New Roman" w:cs="Times New Roman"/>
              </w:rPr>
              <w:t>За счет средств краевого бюджета</w:t>
            </w:r>
            <w:r w:rsidR="00BE7BB7">
              <w:rPr>
                <w:rFonts w:ascii="Times New Roman" w:hAnsi="Times New Roman" w:cs="Times New Roman"/>
              </w:rPr>
              <w:t>, (КБ)</w:t>
            </w:r>
          </w:p>
        </w:tc>
        <w:tc>
          <w:tcPr>
            <w:tcW w:w="1276" w:type="dxa"/>
          </w:tcPr>
          <w:p w:rsidR="00CE588B" w:rsidRPr="00472205" w:rsidRDefault="00CE588B" w:rsidP="00541501">
            <w:pPr>
              <w:jc w:val="both"/>
              <w:rPr>
                <w:rFonts w:ascii="Times New Roman" w:hAnsi="Times New Roman" w:cs="Times New Roman"/>
              </w:rPr>
            </w:pPr>
            <w:r w:rsidRPr="00472205">
              <w:rPr>
                <w:rFonts w:ascii="Times New Roman" w:hAnsi="Times New Roman" w:cs="Times New Roman"/>
              </w:rPr>
              <w:t>По договорам на оказание платных образовательных услуг</w:t>
            </w:r>
            <w:r w:rsidR="00814FDB">
              <w:rPr>
                <w:rFonts w:ascii="Times New Roman" w:hAnsi="Times New Roman" w:cs="Times New Roman"/>
              </w:rPr>
              <w:t xml:space="preserve"> (ПУ)</w:t>
            </w:r>
          </w:p>
        </w:tc>
      </w:tr>
      <w:tr w:rsidR="00451272" w:rsidRPr="00472205" w:rsidTr="00A464A8">
        <w:tc>
          <w:tcPr>
            <w:tcW w:w="1101" w:type="dxa"/>
          </w:tcPr>
          <w:p w:rsidR="00451272" w:rsidRPr="00472205" w:rsidRDefault="00451272" w:rsidP="00451272">
            <w:pPr>
              <w:jc w:val="both"/>
              <w:rPr>
                <w:rFonts w:ascii="Times New Roman" w:hAnsi="Times New Roman" w:cs="Times New Roman"/>
              </w:rPr>
            </w:pPr>
            <w:r w:rsidRPr="00423183">
              <w:rPr>
                <w:rFonts w:ascii="Times New Roman" w:hAnsi="Times New Roman" w:cs="Times New Roman"/>
              </w:rPr>
              <w:t>23.02.01</w:t>
            </w:r>
          </w:p>
        </w:tc>
        <w:tc>
          <w:tcPr>
            <w:tcW w:w="1842" w:type="dxa"/>
          </w:tcPr>
          <w:p w:rsidR="00451272" w:rsidRPr="00472205" w:rsidRDefault="00451272" w:rsidP="00451272">
            <w:pPr>
              <w:jc w:val="both"/>
              <w:rPr>
                <w:rFonts w:ascii="Times New Roman" w:hAnsi="Times New Roman" w:cs="Times New Roman"/>
              </w:rPr>
            </w:pPr>
            <w:r w:rsidRPr="00BE7BB7">
              <w:rPr>
                <w:rFonts w:ascii="Times New Roman" w:hAnsi="Times New Roman" w:cs="Times New Roman"/>
              </w:rPr>
              <w:t>Организация перевозок и управления на транспорте (по видам)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51272" w:rsidRPr="00472205" w:rsidRDefault="00451272" w:rsidP="00451272">
            <w:pPr>
              <w:rPr>
                <w:rFonts w:ascii="Times New Roman" w:hAnsi="Times New Roman" w:cs="Times New Roman"/>
              </w:rPr>
            </w:pPr>
            <w:r w:rsidRPr="00BE7BB7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51272" w:rsidRPr="00472205" w:rsidRDefault="00451272" w:rsidP="00451272">
            <w:pPr>
              <w:jc w:val="both"/>
              <w:rPr>
                <w:rFonts w:ascii="Times New Roman" w:hAnsi="Times New Roman" w:cs="Times New Roman"/>
              </w:rPr>
            </w:pPr>
            <w:r w:rsidRPr="00BE7BB7">
              <w:rPr>
                <w:rFonts w:ascii="Times New Roman" w:hAnsi="Times New Roman" w:cs="Times New Roman"/>
              </w:rPr>
              <w:t>3 г. 10 мес.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51272" w:rsidRPr="00472205" w:rsidRDefault="00451272" w:rsidP="00451272">
            <w:pPr>
              <w:jc w:val="both"/>
              <w:rPr>
                <w:rFonts w:ascii="Times New Roman" w:hAnsi="Times New Roman" w:cs="Times New Roman"/>
              </w:rPr>
            </w:pPr>
            <w:r w:rsidRPr="00BE7BB7"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1272" w:rsidRPr="00472205" w:rsidRDefault="00451272" w:rsidP="004512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1272" w:rsidRPr="00472205" w:rsidRDefault="00451272" w:rsidP="00451272">
            <w:pPr>
              <w:jc w:val="both"/>
              <w:rPr>
                <w:rFonts w:ascii="Times New Roman" w:hAnsi="Times New Roman" w:cs="Times New Roman"/>
              </w:rPr>
            </w:pPr>
            <w:r w:rsidRPr="00BE7BB7">
              <w:rPr>
                <w:rFonts w:ascii="Times New Roman" w:hAnsi="Times New Roman" w:cs="Times New Roman"/>
              </w:rPr>
              <w:t>-</w:t>
            </w:r>
          </w:p>
        </w:tc>
      </w:tr>
      <w:tr w:rsidR="00451272" w:rsidRPr="00814FDB" w:rsidTr="00472205">
        <w:trPr>
          <w:trHeight w:val="503"/>
        </w:trPr>
        <w:tc>
          <w:tcPr>
            <w:tcW w:w="1101" w:type="dxa"/>
            <w:vMerge w:val="restart"/>
          </w:tcPr>
          <w:p w:rsidR="00451272" w:rsidRPr="00814FDB" w:rsidRDefault="00451272" w:rsidP="00451272">
            <w:pPr>
              <w:jc w:val="both"/>
              <w:rPr>
                <w:rFonts w:ascii="Times New Roman" w:hAnsi="Times New Roman" w:cs="Times New Roman"/>
              </w:rPr>
            </w:pPr>
            <w:r w:rsidRPr="00814FDB">
              <w:rPr>
                <w:rFonts w:ascii="Times New Roman" w:hAnsi="Times New Roman" w:cs="Times New Roman"/>
              </w:rPr>
              <w:t>23.02.04</w:t>
            </w:r>
          </w:p>
        </w:tc>
        <w:tc>
          <w:tcPr>
            <w:tcW w:w="1842" w:type="dxa"/>
            <w:vMerge w:val="restart"/>
          </w:tcPr>
          <w:p w:rsidR="00451272" w:rsidRPr="00814FDB" w:rsidRDefault="00451272" w:rsidP="00451272">
            <w:pPr>
              <w:rPr>
                <w:rFonts w:ascii="Times New Roman" w:hAnsi="Times New Roman" w:cs="Times New Roman"/>
              </w:rPr>
            </w:pPr>
            <w:r w:rsidRPr="00814FDB">
              <w:rPr>
                <w:rFonts w:ascii="Times New Roman" w:hAnsi="Times New Roman" w:cs="Times New Roman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51272" w:rsidRPr="00814FDB" w:rsidRDefault="00451272" w:rsidP="00451272">
            <w:pPr>
              <w:rPr>
                <w:rFonts w:ascii="Times New Roman" w:hAnsi="Times New Roman" w:cs="Times New Roman"/>
              </w:rPr>
            </w:pPr>
            <w:r w:rsidRPr="00814FDB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51272" w:rsidRPr="00814FDB" w:rsidRDefault="00451272" w:rsidP="00451272">
            <w:pPr>
              <w:rPr>
                <w:rFonts w:ascii="Times New Roman" w:hAnsi="Times New Roman" w:cs="Times New Roman"/>
              </w:rPr>
            </w:pPr>
            <w:r w:rsidRPr="00814FDB">
              <w:rPr>
                <w:rFonts w:ascii="Times New Roman" w:hAnsi="Times New Roman" w:cs="Times New Roman"/>
              </w:rPr>
              <w:t>3 г. 10 мес.</w:t>
            </w:r>
          </w:p>
        </w:tc>
        <w:tc>
          <w:tcPr>
            <w:tcW w:w="1560" w:type="dxa"/>
          </w:tcPr>
          <w:p w:rsidR="00451272" w:rsidRPr="00814FDB" w:rsidRDefault="00451272" w:rsidP="00451272">
            <w:pPr>
              <w:jc w:val="both"/>
              <w:rPr>
                <w:rFonts w:ascii="Times New Roman" w:hAnsi="Times New Roman" w:cs="Times New Roman"/>
              </w:rPr>
            </w:pPr>
            <w:r w:rsidRPr="00814FDB"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1134" w:type="dxa"/>
          </w:tcPr>
          <w:p w:rsidR="00451272" w:rsidRPr="00814FDB" w:rsidRDefault="00451272" w:rsidP="00451272">
            <w:pPr>
              <w:jc w:val="both"/>
              <w:rPr>
                <w:rFonts w:ascii="Times New Roman" w:hAnsi="Times New Roman" w:cs="Times New Roman"/>
              </w:rPr>
            </w:pPr>
            <w:r w:rsidRPr="00814FDB"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1276" w:type="dxa"/>
          </w:tcPr>
          <w:p w:rsidR="00451272" w:rsidRPr="00814FDB" w:rsidRDefault="00451272" w:rsidP="00451272">
            <w:pPr>
              <w:jc w:val="both"/>
              <w:rPr>
                <w:rFonts w:ascii="Times New Roman" w:hAnsi="Times New Roman" w:cs="Times New Roman"/>
              </w:rPr>
            </w:pPr>
            <w:r w:rsidRPr="00814FDB">
              <w:rPr>
                <w:rFonts w:ascii="Times New Roman" w:hAnsi="Times New Roman" w:cs="Times New Roman"/>
              </w:rPr>
              <w:t>-</w:t>
            </w:r>
          </w:p>
        </w:tc>
      </w:tr>
      <w:tr w:rsidR="00451272" w:rsidRPr="00814FDB" w:rsidTr="00472205">
        <w:trPr>
          <w:trHeight w:val="502"/>
        </w:trPr>
        <w:tc>
          <w:tcPr>
            <w:tcW w:w="1101" w:type="dxa"/>
            <w:vMerge/>
          </w:tcPr>
          <w:p w:rsidR="00451272" w:rsidRPr="00814FDB" w:rsidRDefault="00451272" w:rsidP="004512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51272" w:rsidRPr="00814FDB" w:rsidRDefault="00451272" w:rsidP="00451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51272" w:rsidRPr="00814FDB" w:rsidRDefault="00451272" w:rsidP="00451272">
            <w:pPr>
              <w:rPr>
                <w:rFonts w:ascii="Times New Roman" w:hAnsi="Times New Roman" w:cs="Times New Roman"/>
              </w:rPr>
            </w:pPr>
            <w:r w:rsidRPr="00814FDB">
              <w:rPr>
                <w:rFonts w:ascii="Times New Roman" w:hAnsi="Times New Roman" w:cs="Times New Roman"/>
              </w:rPr>
              <w:t>среднее общее образование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51272" w:rsidRPr="00814FDB" w:rsidRDefault="00451272" w:rsidP="00451272">
            <w:pPr>
              <w:rPr>
                <w:rFonts w:ascii="Times New Roman" w:hAnsi="Times New Roman" w:cs="Times New Roman"/>
              </w:rPr>
            </w:pPr>
            <w:r w:rsidRPr="00814FDB">
              <w:rPr>
                <w:rFonts w:ascii="Times New Roman" w:hAnsi="Times New Roman" w:cs="Times New Roman"/>
              </w:rPr>
              <w:t>3г. 10 мес.</w:t>
            </w:r>
          </w:p>
        </w:tc>
        <w:tc>
          <w:tcPr>
            <w:tcW w:w="1560" w:type="dxa"/>
          </w:tcPr>
          <w:p w:rsidR="00451272" w:rsidRPr="00814FDB" w:rsidRDefault="00451272" w:rsidP="00451272">
            <w:pPr>
              <w:jc w:val="both"/>
              <w:rPr>
                <w:rFonts w:ascii="Times New Roman" w:hAnsi="Times New Roman" w:cs="Times New Roman"/>
              </w:rPr>
            </w:pPr>
            <w:r w:rsidRPr="00814FDB">
              <w:rPr>
                <w:rFonts w:ascii="Times New Roman" w:hAnsi="Times New Roman" w:cs="Times New Roman"/>
              </w:rPr>
              <w:t xml:space="preserve">заочная </w:t>
            </w:r>
          </w:p>
        </w:tc>
        <w:tc>
          <w:tcPr>
            <w:tcW w:w="1134" w:type="dxa"/>
          </w:tcPr>
          <w:p w:rsidR="00451272" w:rsidRPr="00814FDB" w:rsidRDefault="00451272" w:rsidP="00451272">
            <w:pPr>
              <w:jc w:val="both"/>
              <w:rPr>
                <w:rFonts w:ascii="Times New Roman" w:hAnsi="Times New Roman" w:cs="Times New Roman"/>
              </w:rPr>
            </w:pPr>
            <w:r w:rsidRPr="00814FDB"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1276" w:type="dxa"/>
          </w:tcPr>
          <w:p w:rsidR="00451272" w:rsidRPr="00814FDB" w:rsidRDefault="00451272" w:rsidP="00451272">
            <w:pPr>
              <w:jc w:val="both"/>
              <w:rPr>
                <w:rFonts w:ascii="Times New Roman" w:hAnsi="Times New Roman" w:cs="Times New Roman"/>
              </w:rPr>
            </w:pPr>
            <w:r w:rsidRPr="00814FDB">
              <w:rPr>
                <w:rFonts w:ascii="Times New Roman" w:hAnsi="Times New Roman" w:cs="Times New Roman"/>
              </w:rPr>
              <w:t>-</w:t>
            </w:r>
          </w:p>
        </w:tc>
      </w:tr>
      <w:tr w:rsidR="0074242A" w:rsidRPr="00EF61F9" w:rsidTr="00472205">
        <w:trPr>
          <w:trHeight w:val="1525"/>
        </w:trPr>
        <w:tc>
          <w:tcPr>
            <w:tcW w:w="1101" w:type="dxa"/>
          </w:tcPr>
          <w:p w:rsidR="0074242A" w:rsidRPr="00BE7BB7" w:rsidRDefault="0074242A" w:rsidP="00291274">
            <w:pPr>
              <w:jc w:val="both"/>
              <w:rPr>
                <w:rFonts w:ascii="Times New Roman" w:hAnsi="Times New Roman" w:cs="Times New Roman"/>
              </w:rPr>
            </w:pPr>
            <w:r w:rsidRPr="00BE7BB7">
              <w:rPr>
                <w:rFonts w:ascii="Times New Roman" w:hAnsi="Times New Roman" w:cs="Times New Roman"/>
              </w:rPr>
              <w:t>23.02.07</w:t>
            </w:r>
          </w:p>
        </w:tc>
        <w:tc>
          <w:tcPr>
            <w:tcW w:w="1842" w:type="dxa"/>
          </w:tcPr>
          <w:p w:rsidR="0074242A" w:rsidRPr="00BE7BB7" w:rsidRDefault="0074242A" w:rsidP="00291274">
            <w:pPr>
              <w:rPr>
                <w:rFonts w:ascii="Times New Roman" w:hAnsi="Times New Roman" w:cs="Times New Roman"/>
              </w:rPr>
            </w:pPr>
            <w:r w:rsidRPr="00BE7BB7">
              <w:rPr>
                <w:rFonts w:ascii="Times New Roman" w:hAnsi="Times New Roman" w:cs="Times New Roman"/>
              </w:rPr>
              <w:t xml:space="preserve">Техническое обслуживание и ремонт двигателей, систем и агрегатов автомобилей </w:t>
            </w:r>
          </w:p>
        </w:tc>
        <w:tc>
          <w:tcPr>
            <w:tcW w:w="1560" w:type="dxa"/>
          </w:tcPr>
          <w:p w:rsidR="0074242A" w:rsidRPr="00BE7BB7" w:rsidRDefault="0074242A" w:rsidP="00291274">
            <w:pPr>
              <w:jc w:val="both"/>
              <w:rPr>
                <w:rFonts w:ascii="Times New Roman" w:hAnsi="Times New Roman" w:cs="Times New Roman"/>
              </w:rPr>
            </w:pPr>
            <w:r w:rsidRPr="00BE7BB7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1275" w:type="dxa"/>
          </w:tcPr>
          <w:p w:rsidR="0074242A" w:rsidRPr="00BE7BB7" w:rsidRDefault="0074242A" w:rsidP="00291274">
            <w:pPr>
              <w:rPr>
                <w:rFonts w:ascii="Times New Roman" w:hAnsi="Times New Roman" w:cs="Times New Roman"/>
              </w:rPr>
            </w:pPr>
            <w:r w:rsidRPr="00BE7BB7">
              <w:rPr>
                <w:rFonts w:ascii="Times New Roman" w:hAnsi="Times New Roman" w:cs="Times New Roman"/>
              </w:rPr>
              <w:t>3 г. 10 мес.</w:t>
            </w:r>
          </w:p>
        </w:tc>
        <w:tc>
          <w:tcPr>
            <w:tcW w:w="1560" w:type="dxa"/>
          </w:tcPr>
          <w:p w:rsidR="0074242A" w:rsidRPr="00BE7BB7" w:rsidRDefault="0074242A" w:rsidP="00291274">
            <w:pPr>
              <w:jc w:val="both"/>
              <w:rPr>
                <w:rFonts w:ascii="Times New Roman" w:hAnsi="Times New Roman" w:cs="Times New Roman"/>
              </w:rPr>
            </w:pPr>
            <w:r w:rsidRPr="00BE7BB7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34" w:type="dxa"/>
          </w:tcPr>
          <w:p w:rsidR="0074242A" w:rsidRPr="00BE7BB7" w:rsidRDefault="0074242A" w:rsidP="00291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1276" w:type="dxa"/>
          </w:tcPr>
          <w:p w:rsidR="0074242A" w:rsidRPr="00BE7BB7" w:rsidRDefault="0074242A" w:rsidP="00291274">
            <w:pPr>
              <w:jc w:val="both"/>
              <w:rPr>
                <w:rFonts w:ascii="Times New Roman" w:hAnsi="Times New Roman" w:cs="Times New Roman"/>
              </w:rPr>
            </w:pPr>
            <w:r w:rsidRPr="00BE7BB7">
              <w:rPr>
                <w:rFonts w:ascii="Times New Roman" w:hAnsi="Times New Roman" w:cs="Times New Roman"/>
              </w:rPr>
              <w:t>-</w:t>
            </w:r>
          </w:p>
        </w:tc>
      </w:tr>
      <w:tr w:rsidR="005D2107" w:rsidRPr="00EF61F9" w:rsidTr="006F7E62">
        <w:trPr>
          <w:trHeight w:val="1525"/>
        </w:trPr>
        <w:tc>
          <w:tcPr>
            <w:tcW w:w="1101" w:type="dxa"/>
            <w:shd w:val="clear" w:color="auto" w:fill="auto"/>
          </w:tcPr>
          <w:p w:rsidR="005D2107" w:rsidRPr="006F7E62" w:rsidRDefault="005D2107" w:rsidP="00451272">
            <w:pPr>
              <w:jc w:val="both"/>
              <w:rPr>
                <w:rFonts w:ascii="Times New Roman" w:hAnsi="Times New Roman" w:cs="Times New Roman"/>
              </w:rPr>
            </w:pPr>
            <w:r w:rsidRPr="006F7E62">
              <w:rPr>
                <w:rFonts w:ascii="Times New Roman" w:hAnsi="Times New Roman" w:cs="Times New Roman"/>
              </w:rPr>
              <w:t>08.02.05</w:t>
            </w:r>
          </w:p>
        </w:tc>
        <w:tc>
          <w:tcPr>
            <w:tcW w:w="1842" w:type="dxa"/>
            <w:shd w:val="clear" w:color="auto" w:fill="auto"/>
          </w:tcPr>
          <w:p w:rsidR="005D2107" w:rsidRPr="006F7E62" w:rsidRDefault="005D2107" w:rsidP="00451272">
            <w:pPr>
              <w:rPr>
                <w:rFonts w:ascii="Times New Roman" w:hAnsi="Times New Roman" w:cs="Times New Roman"/>
              </w:rPr>
            </w:pPr>
            <w:r w:rsidRPr="006F7E62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автомобильных дорог и аэродромов</w:t>
            </w:r>
          </w:p>
        </w:tc>
        <w:tc>
          <w:tcPr>
            <w:tcW w:w="1560" w:type="dxa"/>
            <w:shd w:val="clear" w:color="auto" w:fill="auto"/>
          </w:tcPr>
          <w:p w:rsidR="005D2107" w:rsidRPr="006F7E62" w:rsidRDefault="005D2107" w:rsidP="00291274">
            <w:pPr>
              <w:jc w:val="both"/>
              <w:rPr>
                <w:rFonts w:ascii="Times New Roman" w:hAnsi="Times New Roman" w:cs="Times New Roman"/>
              </w:rPr>
            </w:pPr>
            <w:r w:rsidRPr="006F7E62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1275" w:type="dxa"/>
            <w:shd w:val="clear" w:color="auto" w:fill="auto"/>
          </w:tcPr>
          <w:p w:rsidR="005D2107" w:rsidRPr="006F7E62" w:rsidRDefault="005D2107" w:rsidP="00291274">
            <w:pPr>
              <w:rPr>
                <w:rFonts w:ascii="Times New Roman" w:hAnsi="Times New Roman" w:cs="Times New Roman"/>
              </w:rPr>
            </w:pPr>
            <w:r w:rsidRPr="006F7E62">
              <w:rPr>
                <w:rFonts w:ascii="Times New Roman" w:hAnsi="Times New Roman" w:cs="Times New Roman"/>
              </w:rPr>
              <w:t>3 г. 10 мес.</w:t>
            </w:r>
          </w:p>
        </w:tc>
        <w:tc>
          <w:tcPr>
            <w:tcW w:w="1560" w:type="dxa"/>
            <w:shd w:val="clear" w:color="auto" w:fill="auto"/>
          </w:tcPr>
          <w:p w:rsidR="005D2107" w:rsidRPr="006F7E62" w:rsidRDefault="005D2107" w:rsidP="00291274">
            <w:pPr>
              <w:jc w:val="both"/>
              <w:rPr>
                <w:rFonts w:ascii="Times New Roman" w:hAnsi="Times New Roman" w:cs="Times New Roman"/>
              </w:rPr>
            </w:pPr>
            <w:r w:rsidRPr="006F7E6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34" w:type="dxa"/>
            <w:shd w:val="clear" w:color="auto" w:fill="auto"/>
          </w:tcPr>
          <w:p w:rsidR="005D2107" w:rsidRPr="006F7E62" w:rsidRDefault="005D2107" w:rsidP="00291274">
            <w:pPr>
              <w:jc w:val="both"/>
              <w:rPr>
                <w:rFonts w:ascii="Times New Roman" w:hAnsi="Times New Roman" w:cs="Times New Roman"/>
              </w:rPr>
            </w:pPr>
            <w:r w:rsidRPr="006F7E62"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1276" w:type="dxa"/>
          </w:tcPr>
          <w:p w:rsidR="005D2107" w:rsidRPr="006F7E62" w:rsidRDefault="005D2107" w:rsidP="00291274">
            <w:pPr>
              <w:jc w:val="both"/>
              <w:rPr>
                <w:rFonts w:ascii="Times New Roman" w:hAnsi="Times New Roman" w:cs="Times New Roman"/>
              </w:rPr>
            </w:pPr>
            <w:r w:rsidRPr="006F7E62">
              <w:rPr>
                <w:rFonts w:ascii="Times New Roman" w:hAnsi="Times New Roman" w:cs="Times New Roman"/>
              </w:rPr>
              <w:t>-</w:t>
            </w:r>
          </w:p>
        </w:tc>
      </w:tr>
      <w:tr w:rsidR="004430CC" w:rsidRPr="00EF61F9" w:rsidTr="006F7E62">
        <w:trPr>
          <w:trHeight w:val="1010"/>
        </w:trPr>
        <w:tc>
          <w:tcPr>
            <w:tcW w:w="1101" w:type="dxa"/>
            <w:shd w:val="clear" w:color="auto" w:fill="auto"/>
          </w:tcPr>
          <w:p w:rsidR="004430CC" w:rsidRPr="006F7E62" w:rsidRDefault="004430CC" w:rsidP="00291274">
            <w:pPr>
              <w:jc w:val="both"/>
              <w:rPr>
                <w:rFonts w:ascii="Times New Roman" w:hAnsi="Times New Roman" w:cs="Times New Roman"/>
              </w:rPr>
            </w:pPr>
            <w:r w:rsidRPr="006F7E62">
              <w:rPr>
                <w:rFonts w:ascii="Times New Roman" w:hAnsi="Times New Roman" w:cs="Times New Roman"/>
              </w:rPr>
              <w:t>21.02.20</w:t>
            </w:r>
          </w:p>
        </w:tc>
        <w:tc>
          <w:tcPr>
            <w:tcW w:w="1842" w:type="dxa"/>
            <w:shd w:val="clear" w:color="auto" w:fill="auto"/>
          </w:tcPr>
          <w:p w:rsidR="004430CC" w:rsidRPr="006F7E62" w:rsidRDefault="004430CC" w:rsidP="00291274">
            <w:pPr>
              <w:rPr>
                <w:rFonts w:ascii="Times New Roman" w:hAnsi="Times New Roman" w:cs="Times New Roman"/>
              </w:rPr>
            </w:pPr>
            <w:r w:rsidRPr="006F7E62">
              <w:rPr>
                <w:rFonts w:ascii="Times New Roman" w:hAnsi="Times New Roman" w:cs="Times New Roman"/>
              </w:rPr>
              <w:t>Прикладная геодезия</w:t>
            </w:r>
          </w:p>
        </w:tc>
        <w:tc>
          <w:tcPr>
            <w:tcW w:w="1560" w:type="dxa"/>
            <w:shd w:val="clear" w:color="auto" w:fill="auto"/>
          </w:tcPr>
          <w:p w:rsidR="004430CC" w:rsidRPr="006F7E62" w:rsidRDefault="004430CC" w:rsidP="00291274">
            <w:pPr>
              <w:jc w:val="both"/>
              <w:rPr>
                <w:rFonts w:ascii="Times New Roman" w:hAnsi="Times New Roman" w:cs="Times New Roman"/>
              </w:rPr>
            </w:pPr>
            <w:r w:rsidRPr="006F7E62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1275" w:type="dxa"/>
            <w:shd w:val="clear" w:color="auto" w:fill="auto"/>
          </w:tcPr>
          <w:p w:rsidR="004430CC" w:rsidRPr="006F7E62" w:rsidRDefault="004430CC" w:rsidP="00291274">
            <w:pPr>
              <w:rPr>
                <w:rFonts w:ascii="Times New Roman" w:hAnsi="Times New Roman" w:cs="Times New Roman"/>
              </w:rPr>
            </w:pPr>
            <w:r w:rsidRPr="006F7E62">
              <w:rPr>
                <w:rFonts w:ascii="Times New Roman" w:hAnsi="Times New Roman" w:cs="Times New Roman"/>
              </w:rPr>
              <w:t>3 г. 10 мес.</w:t>
            </w:r>
          </w:p>
        </w:tc>
        <w:tc>
          <w:tcPr>
            <w:tcW w:w="1560" w:type="dxa"/>
            <w:shd w:val="clear" w:color="auto" w:fill="auto"/>
          </w:tcPr>
          <w:p w:rsidR="004430CC" w:rsidRPr="006F7E62" w:rsidRDefault="004430CC" w:rsidP="00291274">
            <w:pPr>
              <w:jc w:val="both"/>
              <w:rPr>
                <w:rFonts w:ascii="Times New Roman" w:hAnsi="Times New Roman" w:cs="Times New Roman"/>
              </w:rPr>
            </w:pPr>
            <w:r w:rsidRPr="006F7E62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34" w:type="dxa"/>
            <w:shd w:val="clear" w:color="auto" w:fill="auto"/>
          </w:tcPr>
          <w:p w:rsidR="004430CC" w:rsidRPr="006F7E62" w:rsidRDefault="004430CC" w:rsidP="00291274">
            <w:pPr>
              <w:jc w:val="both"/>
              <w:rPr>
                <w:rFonts w:ascii="Times New Roman" w:hAnsi="Times New Roman" w:cs="Times New Roman"/>
              </w:rPr>
            </w:pPr>
            <w:r w:rsidRPr="006F7E62"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1276" w:type="dxa"/>
          </w:tcPr>
          <w:p w:rsidR="004430CC" w:rsidRPr="006F7E62" w:rsidRDefault="004430CC" w:rsidP="00291274">
            <w:pPr>
              <w:jc w:val="both"/>
              <w:rPr>
                <w:rFonts w:ascii="Times New Roman" w:hAnsi="Times New Roman" w:cs="Times New Roman"/>
              </w:rPr>
            </w:pPr>
            <w:r w:rsidRPr="006F7E62">
              <w:rPr>
                <w:rFonts w:ascii="Times New Roman" w:hAnsi="Times New Roman" w:cs="Times New Roman"/>
              </w:rPr>
              <w:t>-</w:t>
            </w:r>
          </w:p>
        </w:tc>
      </w:tr>
      <w:tr w:rsidR="004430CC" w:rsidRPr="00EF61F9" w:rsidTr="006F7E62">
        <w:trPr>
          <w:trHeight w:val="1010"/>
        </w:trPr>
        <w:tc>
          <w:tcPr>
            <w:tcW w:w="1101" w:type="dxa"/>
            <w:shd w:val="clear" w:color="auto" w:fill="auto"/>
          </w:tcPr>
          <w:p w:rsidR="004430CC" w:rsidRPr="006F7E62" w:rsidRDefault="004430CC" w:rsidP="00291274">
            <w:pPr>
              <w:jc w:val="both"/>
              <w:rPr>
                <w:rFonts w:ascii="Times New Roman" w:hAnsi="Times New Roman" w:cs="Times New Roman"/>
              </w:rPr>
            </w:pPr>
            <w:r w:rsidRPr="006F7E62">
              <w:rPr>
                <w:rFonts w:ascii="Times New Roman" w:hAnsi="Times New Roman" w:cs="Times New Roman"/>
              </w:rPr>
              <w:t>23.02.07</w:t>
            </w:r>
          </w:p>
        </w:tc>
        <w:tc>
          <w:tcPr>
            <w:tcW w:w="1842" w:type="dxa"/>
            <w:shd w:val="clear" w:color="auto" w:fill="auto"/>
          </w:tcPr>
          <w:p w:rsidR="004430CC" w:rsidRPr="006F7E62" w:rsidRDefault="004430CC" w:rsidP="00291274">
            <w:pPr>
              <w:rPr>
                <w:rFonts w:ascii="Times New Roman" w:hAnsi="Times New Roman" w:cs="Times New Roman"/>
              </w:rPr>
            </w:pPr>
            <w:r w:rsidRPr="006F7E62">
              <w:rPr>
                <w:rFonts w:ascii="Times New Roman" w:hAnsi="Times New Roman" w:cs="Times New Roman"/>
              </w:rPr>
              <w:t xml:space="preserve">Техническое обслуживание и ремонт двигателей, систем и агрегатов автомобилей </w:t>
            </w:r>
          </w:p>
        </w:tc>
        <w:tc>
          <w:tcPr>
            <w:tcW w:w="1560" w:type="dxa"/>
            <w:shd w:val="clear" w:color="auto" w:fill="auto"/>
          </w:tcPr>
          <w:p w:rsidR="004430CC" w:rsidRPr="006F7E62" w:rsidRDefault="004430CC" w:rsidP="00291274">
            <w:pPr>
              <w:jc w:val="both"/>
              <w:rPr>
                <w:rFonts w:ascii="Times New Roman" w:hAnsi="Times New Roman" w:cs="Times New Roman"/>
              </w:rPr>
            </w:pPr>
            <w:r w:rsidRPr="006F7E62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1275" w:type="dxa"/>
            <w:shd w:val="clear" w:color="auto" w:fill="auto"/>
          </w:tcPr>
          <w:p w:rsidR="004430CC" w:rsidRPr="006F7E62" w:rsidRDefault="004430CC" w:rsidP="00291274">
            <w:pPr>
              <w:rPr>
                <w:rFonts w:ascii="Times New Roman" w:hAnsi="Times New Roman" w:cs="Times New Roman"/>
              </w:rPr>
            </w:pPr>
            <w:r w:rsidRPr="006F7E62">
              <w:rPr>
                <w:rFonts w:ascii="Times New Roman" w:hAnsi="Times New Roman" w:cs="Times New Roman"/>
              </w:rPr>
              <w:t>3 г. 10 мес.</w:t>
            </w:r>
          </w:p>
        </w:tc>
        <w:tc>
          <w:tcPr>
            <w:tcW w:w="1560" w:type="dxa"/>
            <w:shd w:val="clear" w:color="auto" w:fill="auto"/>
          </w:tcPr>
          <w:p w:rsidR="004430CC" w:rsidRPr="006F7E62" w:rsidRDefault="004430CC" w:rsidP="00291274">
            <w:pPr>
              <w:jc w:val="both"/>
              <w:rPr>
                <w:rFonts w:ascii="Times New Roman" w:hAnsi="Times New Roman" w:cs="Times New Roman"/>
              </w:rPr>
            </w:pPr>
            <w:r w:rsidRPr="006F7E62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134" w:type="dxa"/>
            <w:shd w:val="clear" w:color="auto" w:fill="auto"/>
          </w:tcPr>
          <w:p w:rsidR="004430CC" w:rsidRPr="006F7E62" w:rsidRDefault="004430CC" w:rsidP="00291274">
            <w:pPr>
              <w:jc w:val="both"/>
              <w:rPr>
                <w:rFonts w:ascii="Times New Roman" w:hAnsi="Times New Roman" w:cs="Times New Roman"/>
              </w:rPr>
            </w:pPr>
            <w:r w:rsidRPr="006F7E62"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1276" w:type="dxa"/>
          </w:tcPr>
          <w:p w:rsidR="004430CC" w:rsidRPr="006F7E62" w:rsidRDefault="004430CC" w:rsidP="00291274">
            <w:pPr>
              <w:jc w:val="both"/>
              <w:rPr>
                <w:rFonts w:ascii="Times New Roman" w:hAnsi="Times New Roman" w:cs="Times New Roman"/>
              </w:rPr>
            </w:pPr>
            <w:r w:rsidRPr="006F7E62">
              <w:rPr>
                <w:rFonts w:ascii="Times New Roman" w:hAnsi="Times New Roman" w:cs="Times New Roman"/>
              </w:rPr>
              <w:t>-</w:t>
            </w:r>
          </w:p>
        </w:tc>
      </w:tr>
      <w:tr w:rsidR="004430CC" w:rsidRPr="00EF61F9" w:rsidTr="00814FDB">
        <w:trPr>
          <w:trHeight w:val="1010"/>
        </w:trPr>
        <w:tc>
          <w:tcPr>
            <w:tcW w:w="1101" w:type="dxa"/>
          </w:tcPr>
          <w:p w:rsidR="004430CC" w:rsidRPr="006F7E62" w:rsidRDefault="004430CC" w:rsidP="00291274">
            <w:pPr>
              <w:jc w:val="both"/>
              <w:rPr>
                <w:rFonts w:ascii="Times New Roman" w:hAnsi="Times New Roman" w:cs="Times New Roman"/>
              </w:rPr>
            </w:pPr>
            <w:r w:rsidRPr="006F7E62">
              <w:rPr>
                <w:rFonts w:ascii="Times New Roman" w:hAnsi="Times New Roman" w:cs="Times New Roman"/>
              </w:rPr>
              <w:lastRenderedPageBreak/>
              <w:t>23.02.01</w:t>
            </w:r>
          </w:p>
        </w:tc>
        <w:tc>
          <w:tcPr>
            <w:tcW w:w="1842" w:type="dxa"/>
          </w:tcPr>
          <w:p w:rsidR="004430CC" w:rsidRPr="006F7E62" w:rsidRDefault="004430CC" w:rsidP="00291274">
            <w:pPr>
              <w:jc w:val="both"/>
              <w:rPr>
                <w:rFonts w:ascii="Times New Roman" w:hAnsi="Times New Roman" w:cs="Times New Roman"/>
              </w:rPr>
            </w:pPr>
            <w:r w:rsidRPr="006F7E62">
              <w:rPr>
                <w:rFonts w:ascii="Times New Roman" w:hAnsi="Times New Roman" w:cs="Times New Roman"/>
              </w:rPr>
              <w:t>Организация перевозок и управления на транспорте (по видам)</w:t>
            </w:r>
          </w:p>
        </w:tc>
        <w:tc>
          <w:tcPr>
            <w:tcW w:w="1560" w:type="dxa"/>
          </w:tcPr>
          <w:p w:rsidR="004430CC" w:rsidRPr="006F7E62" w:rsidRDefault="004430CC" w:rsidP="00291274">
            <w:pPr>
              <w:jc w:val="both"/>
              <w:rPr>
                <w:rFonts w:ascii="Times New Roman" w:hAnsi="Times New Roman" w:cs="Times New Roman"/>
              </w:rPr>
            </w:pPr>
            <w:r w:rsidRPr="006F7E62">
              <w:rPr>
                <w:rFonts w:ascii="Times New Roman" w:hAnsi="Times New Roman" w:cs="Times New Roman"/>
              </w:rPr>
              <w:t>среднее общее образование.</w:t>
            </w:r>
          </w:p>
        </w:tc>
        <w:tc>
          <w:tcPr>
            <w:tcW w:w="1275" w:type="dxa"/>
          </w:tcPr>
          <w:p w:rsidR="004430CC" w:rsidRPr="006F7E62" w:rsidRDefault="004430CC" w:rsidP="00291274">
            <w:pPr>
              <w:jc w:val="both"/>
              <w:rPr>
                <w:rFonts w:ascii="Times New Roman" w:hAnsi="Times New Roman" w:cs="Times New Roman"/>
              </w:rPr>
            </w:pPr>
            <w:r w:rsidRPr="006F7E62">
              <w:rPr>
                <w:rFonts w:ascii="Times New Roman" w:hAnsi="Times New Roman" w:cs="Times New Roman"/>
              </w:rPr>
              <w:t>3 г. 10 мес.</w:t>
            </w:r>
          </w:p>
        </w:tc>
        <w:tc>
          <w:tcPr>
            <w:tcW w:w="1560" w:type="dxa"/>
          </w:tcPr>
          <w:p w:rsidR="004430CC" w:rsidRPr="006F7E62" w:rsidRDefault="004430CC" w:rsidP="00291274">
            <w:pPr>
              <w:jc w:val="both"/>
              <w:rPr>
                <w:rFonts w:ascii="Times New Roman" w:hAnsi="Times New Roman" w:cs="Times New Roman"/>
              </w:rPr>
            </w:pPr>
            <w:r w:rsidRPr="006F7E62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134" w:type="dxa"/>
          </w:tcPr>
          <w:p w:rsidR="004430CC" w:rsidRPr="006F7E62" w:rsidRDefault="004430CC" w:rsidP="00291274">
            <w:pPr>
              <w:jc w:val="both"/>
              <w:rPr>
                <w:rFonts w:ascii="Times New Roman" w:hAnsi="Times New Roman" w:cs="Times New Roman"/>
              </w:rPr>
            </w:pPr>
            <w:r w:rsidRPr="006F7E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430CC" w:rsidRPr="006F7E62" w:rsidRDefault="004430CC" w:rsidP="00291274">
            <w:pPr>
              <w:jc w:val="both"/>
              <w:rPr>
                <w:rFonts w:ascii="Times New Roman" w:hAnsi="Times New Roman" w:cs="Times New Roman"/>
              </w:rPr>
            </w:pPr>
            <w:r w:rsidRPr="006F7E62">
              <w:rPr>
                <w:rFonts w:ascii="Times New Roman" w:hAnsi="Times New Roman" w:cs="Times New Roman"/>
              </w:rPr>
              <w:t>ПУ</w:t>
            </w:r>
          </w:p>
        </w:tc>
      </w:tr>
      <w:tr w:rsidR="004430CC" w:rsidRPr="00EF61F9" w:rsidTr="00814FDB">
        <w:trPr>
          <w:trHeight w:val="1010"/>
        </w:trPr>
        <w:tc>
          <w:tcPr>
            <w:tcW w:w="1101" w:type="dxa"/>
          </w:tcPr>
          <w:p w:rsidR="004430CC" w:rsidRPr="00BE7BB7" w:rsidRDefault="004430CC" w:rsidP="00291274">
            <w:pPr>
              <w:jc w:val="both"/>
              <w:rPr>
                <w:rFonts w:ascii="Times New Roman" w:hAnsi="Times New Roman" w:cs="Times New Roman"/>
              </w:rPr>
            </w:pPr>
            <w:r w:rsidRPr="00BE7BB7">
              <w:rPr>
                <w:rFonts w:ascii="Times New Roman" w:hAnsi="Times New Roman" w:cs="Times New Roman"/>
              </w:rPr>
              <w:t>38.02.01</w:t>
            </w:r>
          </w:p>
        </w:tc>
        <w:tc>
          <w:tcPr>
            <w:tcW w:w="1842" w:type="dxa"/>
          </w:tcPr>
          <w:p w:rsidR="004430CC" w:rsidRPr="00BE7BB7" w:rsidRDefault="004430CC" w:rsidP="00291274">
            <w:pPr>
              <w:rPr>
                <w:rFonts w:ascii="Times New Roman" w:hAnsi="Times New Roman" w:cs="Times New Roman"/>
              </w:rPr>
            </w:pPr>
            <w:r w:rsidRPr="00BE7BB7">
              <w:rPr>
                <w:rFonts w:ascii="Times New Roman" w:hAnsi="Times New Roman" w:cs="Times New Roman"/>
              </w:rPr>
              <w:t>Экономика и бухгалтерский учёт (по отраслям)</w:t>
            </w:r>
          </w:p>
        </w:tc>
        <w:tc>
          <w:tcPr>
            <w:tcW w:w="1560" w:type="dxa"/>
          </w:tcPr>
          <w:p w:rsidR="004430CC" w:rsidRPr="00BE7BB7" w:rsidRDefault="004430CC" w:rsidP="00291274">
            <w:pPr>
              <w:jc w:val="both"/>
              <w:rPr>
                <w:rFonts w:ascii="Times New Roman" w:hAnsi="Times New Roman" w:cs="Times New Roman"/>
              </w:rPr>
            </w:pPr>
            <w:r w:rsidRPr="00BE7BB7">
              <w:rPr>
                <w:rFonts w:ascii="Times New Roman" w:hAnsi="Times New Roman" w:cs="Times New Roman"/>
              </w:rPr>
              <w:t>среднее общее образование.</w:t>
            </w:r>
          </w:p>
        </w:tc>
        <w:tc>
          <w:tcPr>
            <w:tcW w:w="1275" w:type="dxa"/>
          </w:tcPr>
          <w:p w:rsidR="004430CC" w:rsidRPr="00BE7BB7" w:rsidRDefault="004430CC" w:rsidP="00291274">
            <w:pPr>
              <w:rPr>
                <w:rFonts w:ascii="Times New Roman" w:hAnsi="Times New Roman" w:cs="Times New Roman"/>
              </w:rPr>
            </w:pPr>
            <w:r w:rsidRPr="00BE7BB7">
              <w:rPr>
                <w:rFonts w:ascii="Times New Roman" w:hAnsi="Times New Roman" w:cs="Times New Roman"/>
              </w:rPr>
              <w:t>2 г. 10 мес.</w:t>
            </w:r>
          </w:p>
        </w:tc>
        <w:tc>
          <w:tcPr>
            <w:tcW w:w="1560" w:type="dxa"/>
          </w:tcPr>
          <w:p w:rsidR="004430CC" w:rsidRPr="00BE7BB7" w:rsidRDefault="004430CC" w:rsidP="00291274">
            <w:pPr>
              <w:jc w:val="both"/>
              <w:rPr>
                <w:rFonts w:ascii="Times New Roman" w:hAnsi="Times New Roman" w:cs="Times New Roman"/>
              </w:rPr>
            </w:pPr>
            <w:r w:rsidRPr="00BE7BB7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134" w:type="dxa"/>
          </w:tcPr>
          <w:p w:rsidR="004430CC" w:rsidRPr="00BE7BB7" w:rsidRDefault="004430CC" w:rsidP="00291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430CC" w:rsidRPr="00BE7BB7" w:rsidRDefault="004430CC" w:rsidP="00291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</w:t>
            </w:r>
          </w:p>
        </w:tc>
      </w:tr>
      <w:tr w:rsidR="004430CC" w:rsidRPr="00EF61F9" w:rsidTr="00BC3E42">
        <w:trPr>
          <w:trHeight w:val="451"/>
        </w:trPr>
        <w:tc>
          <w:tcPr>
            <w:tcW w:w="9748" w:type="dxa"/>
            <w:gridSpan w:val="7"/>
          </w:tcPr>
          <w:p w:rsidR="004430CC" w:rsidRPr="00BE7BB7" w:rsidRDefault="004430CC" w:rsidP="0045127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E7BB7">
              <w:rPr>
                <w:rFonts w:ascii="Times New Roman" w:hAnsi="Times New Roman" w:cs="Times New Roman"/>
                <w:b/>
                <w:bCs/>
              </w:rPr>
              <w:t>Берёзовский филиал Емельяновского дорожно-строительного техникума</w:t>
            </w:r>
          </w:p>
        </w:tc>
      </w:tr>
      <w:tr w:rsidR="004430CC" w:rsidRPr="00EF61F9" w:rsidTr="00697CF4">
        <w:trPr>
          <w:trHeight w:val="1525"/>
        </w:trPr>
        <w:tc>
          <w:tcPr>
            <w:tcW w:w="1101" w:type="dxa"/>
          </w:tcPr>
          <w:p w:rsidR="004430CC" w:rsidRDefault="004430CC" w:rsidP="0045127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23183">
              <w:rPr>
                <w:rFonts w:ascii="Times New Roman" w:hAnsi="Times New Roman" w:cs="Times New Roman"/>
              </w:rPr>
              <w:t>23.02.01</w:t>
            </w:r>
          </w:p>
        </w:tc>
        <w:tc>
          <w:tcPr>
            <w:tcW w:w="1842" w:type="dxa"/>
          </w:tcPr>
          <w:p w:rsidR="004430CC" w:rsidRPr="00BE7BB7" w:rsidRDefault="004430CC" w:rsidP="00451272">
            <w:pPr>
              <w:rPr>
                <w:rFonts w:ascii="Times New Roman" w:hAnsi="Times New Roman" w:cs="Times New Roman"/>
              </w:rPr>
            </w:pPr>
            <w:r w:rsidRPr="00BE7BB7">
              <w:rPr>
                <w:rFonts w:ascii="Times New Roman" w:hAnsi="Times New Roman" w:cs="Times New Roman"/>
              </w:rPr>
              <w:t>Организация перевозок и управления на транспорте (по видам)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30CC" w:rsidRPr="00BE7BB7" w:rsidRDefault="004430CC" w:rsidP="00451272">
            <w:pPr>
              <w:jc w:val="both"/>
              <w:rPr>
                <w:rFonts w:ascii="Times New Roman" w:hAnsi="Times New Roman" w:cs="Times New Roman"/>
              </w:rPr>
            </w:pPr>
            <w:r w:rsidRPr="00BE7BB7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430CC" w:rsidRPr="00BE7BB7" w:rsidRDefault="004430CC" w:rsidP="00451272">
            <w:pPr>
              <w:rPr>
                <w:rFonts w:ascii="Times New Roman" w:hAnsi="Times New Roman" w:cs="Times New Roman"/>
              </w:rPr>
            </w:pPr>
            <w:r w:rsidRPr="00BE7BB7">
              <w:rPr>
                <w:rFonts w:ascii="Times New Roman" w:hAnsi="Times New Roman" w:cs="Times New Roman"/>
              </w:rPr>
              <w:t>3 г. 10 мес.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30CC" w:rsidRPr="00BE7BB7" w:rsidRDefault="004430CC" w:rsidP="00451272">
            <w:pPr>
              <w:jc w:val="both"/>
              <w:rPr>
                <w:rFonts w:ascii="Times New Roman" w:hAnsi="Times New Roman" w:cs="Times New Roman"/>
              </w:rPr>
            </w:pPr>
            <w:r w:rsidRPr="00BE7BB7"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0CC" w:rsidRPr="00BE7BB7" w:rsidRDefault="004430CC" w:rsidP="004512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30CC" w:rsidRPr="00BE7BB7" w:rsidRDefault="004430CC" w:rsidP="00451272">
            <w:pPr>
              <w:jc w:val="both"/>
              <w:rPr>
                <w:rFonts w:ascii="Times New Roman" w:hAnsi="Times New Roman" w:cs="Times New Roman"/>
              </w:rPr>
            </w:pPr>
            <w:r w:rsidRPr="00BE7BB7">
              <w:rPr>
                <w:rFonts w:ascii="Times New Roman" w:hAnsi="Times New Roman" w:cs="Times New Roman"/>
              </w:rPr>
              <w:t>-</w:t>
            </w:r>
          </w:p>
        </w:tc>
      </w:tr>
    </w:tbl>
    <w:p w:rsidR="008E6E65" w:rsidRPr="00EF61F9" w:rsidRDefault="008E6E65" w:rsidP="00541501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E6E65" w:rsidRPr="001C7293" w:rsidRDefault="008E6E65" w:rsidP="008E6E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293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1C7293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Pr="001C7293">
        <w:rPr>
          <w:rFonts w:ascii="Times New Roman" w:hAnsi="Times New Roman" w:cs="Times New Roman"/>
          <w:b/>
          <w:sz w:val="28"/>
          <w:szCs w:val="28"/>
        </w:rPr>
        <w:t xml:space="preserve">программ подготовки квалифицированных рабочих, служащих для приема </w:t>
      </w:r>
      <w:r w:rsidR="001C7293" w:rsidRPr="001C7293">
        <w:rPr>
          <w:rFonts w:ascii="Times New Roman" w:hAnsi="Times New Roman" w:cs="Times New Roman"/>
          <w:b/>
          <w:sz w:val="28"/>
          <w:szCs w:val="28"/>
        </w:rPr>
        <w:t xml:space="preserve">на обучение </w:t>
      </w:r>
      <w:r w:rsidR="001C7293">
        <w:rPr>
          <w:rFonts w:ascii="Times New Roman" w:hAnsi="Times New Roman" w:cs="Times New Roman"/>
          <w:b/>
          <w:sz w:val="28"/>
          <w:szCs w:val="28"/>
        </w:rPr>
        <w:t xml:space="preserve">граждан </w:t>
      </w:r>
      <w:r w:rsidRPr="001C7293">
        <w:rPr>
          <w:rFonts w:ascii="Times New Roman" w:hAnsi="Times New Roman" w:cs="Times New Roman"/>
          <w:b/>
          <w:sz w:val="28"/>
          <w:szCs w:val="28"/>
        </w:rPr>
        <w:t>на 202</w:t>
      </w:r>
      <w:r w:rsidR="00E968E4">
        <w:rPr>
          <w:rFonts w:ascii="Times New Roman" w:hAnsi="Times New Roman" w:cs="Times New Roman"/>
          <w:b/>
          <w:sz w:val="28"/>
          <w:szCs w:val="28"/>
        </w:rPr>
        <w:t>3</w:t>
      </w:r>
      <w:r w:rsidRPr="001C7293">
        <w:rPr>
          <w:rFonts w:ascii="Times New Roman" w:hAnsi="Times New Roman" w:cs="Times New Roman"/>
          <w:b/>
          <w:sz w:val="28"/>
          <w:szCs w:val="28"/>
        </w:rPr>
        <w:t>-202</w:t>
      </w:r>
      <w:r w:rsidR="00E968E4">
        <w:rPr>
          <w:rFonts w:ascii="Times New Roman" w:hAnsi="Times New Roman" w:cs="Times New Roman"/>
          <w:b/>
          <w:sz w:val="28"/>
          <w:szCs w:val="28"/>
        </w:rPr>
        <w:t>4</w:t>
      </w:r>
      <w:r w:rsidRPr="001C729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9747" w:type="dxa"/>
        <w:tblLayout w:type="fixed"/>
        <w:tblLook w:val="04A0"/>
      </w:tblPr>
      <w:tblGrid>
        <w:gridCol w:w="1101"/>
        <w:gridCol w:w="1842"/>
        <w:gridCol w:w="1560"/>
        <w:gridCol w:w="1275"/>
        <w:gridCol w:w="1560"/>
        <w:gridCol w:w="1134"/>
        <w:gridCol w:w="1275"/>
      </w:tblGrid>
      <w:tr w:rsidR="001C7293" w:rsidRPr="00EF61F9" w:rsidTr="001C7293">
        <w:tc>
          <w:tcPr>
            <w:tcW w:w="1101" w:type="dxa"/>
          </w:tcPr>
          <w:p w:rsidR="001C7293" w:rsidRPr="001C7293" w:rsidRDefault="001C7293" w:rsidP="001C7293">
            <w:pPr>
              <w:jc w:val="both"/>
              <w:rPr>
                <w:rFonts w:ascii="Times New Roman" w:hAnsi="Times New Roman" w:cs="Times New Roman"/>
              </w:rPr>
            </w:pPr>
            <w:r w:rsidRPr="001C7293">
              <w:rPr>
                <w:rFonts w:ascii="Times New Roman" w:hAnsi="Times New Roman" w:cs="Times New Roman"/>
              </w:rPr>
              <w:t xml:space="preserve">Код профессии </w:t>
            </w:r>
          </w:p>
        </w:tc>
        <w:tc>
          <w:tcPr>
            <w:tcW w:w="1842" w:type="dxa"/>
          </w:tcPr>
          <w:p w:rsidR="001C7293" w:rsidRPr="001C7293" w:rsidRDefault="001C7293" w:rsidP="001C7293">
            <w:pPr>
              <w:jc w:val="both"/>
              <w:rPr>
                <w:rFonts w:ascii="Times New Roman" w:hAnsi="Times New Roman" w:cs="Times New Roman"/>
              </w:rPr>
            </w:pPr>
            <w:r w:rsidRPr="001C7293">
              <w:rPr>
                <w:rFonts w:ascii="Times New Roman" w:hAnsi="Times New Roman" w:cs="Times New Roman"/>
              </w:rPr>
              <w:t>Наименование профессии</w:t>
            </w:r>
          </w:p>
        </w:tc>
        <w:tc>
          <w:tcPr>
            <w:tcW w:w="1560" w:type="dxa"/>
          </w:tcPr>
          <w:p w:rsidR="001C7293" w:rsidRPr="001C7293" w:rsidRDefault="001C7293" w:rsidP="001C7293">
            <w:pPr>
              <w:jc w:val="both"/>
              <w:rPr>
                <w:rFonts w:ascii="Times New Roman" w:hAnsi="Times New Roman" w:cs="Times New Roman"/>
              </w:rPr>
            </w:pPr>
            <w:r w:rsidRPr="001C7293">
              <w:rPr>
                <w:rFonts w:ascii="Times New Roman" w:hAnsi="Times New Roman" w:cs="Times New Roman"/>
              </w:rPr>
              <w:t>Уровень образования, необходимый для приема на обучение по образовательным программам</w:t>
            </w:r>
          </w:p>
        </w:tc>
        <w:tc>
          <w:tcPr>
            <w:tcW w:w="1275" w:type="dxa"/>
          </w:tcPr>
          <w:p w:rsidR="001C7293" w:rsidRPr="001C7293" w:rsidRDefault="001C7293" w:rsidP="001C7293">
            <w:pPr>
              <w:jc w:val="both"/>
              <w:rPr>
                <w:rFonts w:ascii="Times New Roman" w:hAnsi="Times New Roman" w:cs="Times New Roman"/>
              </w:rPr>
            </w:pPr>
            <w:r w:rsidRPr="001C7293">
              <w:rPr>
                <w:rFonts w:ascii="Times New Roman" w:hAnsi="Times New Roman" w:cs="Times New Roman"/>
              </w:rPr>
              <w:t>Срок получения среднего профессионального образования</w:t>
            </w:r>
          </w:p>
        </w:tc>
        <w:tc>
          <w:tcPr>
            <w:tcW w:w="1560" w:type="dxa"/>
          </w:tcPr>
          <w:p w:rsidR="001C7293" w:rsidRPr="001C7293" w:rsidRDefault="001C7293" w:rsidP="001C7293">
            <w:pPr>
              <w:jc w:val="both"/>
              <w:rPr>
                <w:rFonts w:ascii="Times New Roman" w:hAnsi="Times New Roman" w:cs="Times New Roman"/>
              </w:rPr>
            </w:pPr>
            <w:r w:rsidRPr="001C7293">
              <w:rPr>
                <w:rFonts w:ascii="Times New Roman" w:hAnsi="Times New Roman" w:cs="Times New Roman"/>
              </w:rPr>
              <w:t>Форма получения образования</w:t>
            </w:r>
          </w:p>
        </w:tc>
        <w:tc>
          <w:tcPr>
            <w:tcW w:w="1134" w:type="dxa"/>
          </w:tcPr>
          <w:p w:rsidR="001C7293" w:rsidRPr="001C7293" w:rsidRDefault="001C7293" w:rsidP="001C7293">
            <w:pPr>
              <w:jc w:val="both"/>
              <w:rPr>
                <w:rFonts w:ascii="Times New Roman" w:hAnsi="Times New Roman" w:cs="Times New Roman"/>
              </w:rPr>
            </w:pPr>
            <w:r w:rsidRPr="001C7293">
              <w:rPr>
                <w:rFonts w:ascii="Times New Roman" w:hAnsi="Times New Roman" w:cs="Times New Roman"/>
              </w:rPr>
              <w:t>За счет средств краевого бюджета, (КБ)</w:t>
            </w:r>
          </w:p>
        </w:tc>
        <w:tc>
          <w:tcPr>
            <w:tcW w:w="1275" w:type="dxa"/>
          </w:tcPr>
          <w:p w:rsidR="001C7293" w:rsidRPr="001C7293" w:rsidRDefault="001C7293" w:rsidP="001C7293">
            <w:pPr>
              <w:jc w:val="both"/>
              <w:rPr>
                <w:rFonts w:ascii="Times New Roman" w:hAnsi="Times New Roman" w:cs="Times New Roman"/>
              </w:rPr>
            </w:pPr>
            <w:r w:rsidRPr="001C7293">
              <w:rPr>
                <w:rFonts w:ascii="Times New Roman" w:hAnsi="Times New Roman" w:cs="Times New Roman"/>
              </w:rPr>
              <w:t>По договорам на оказание платных образовательных услуг (ПУ)</w:t>
            </w:r>
          </w:p>
        </w:tc>
      </w:tr>
      <w:tr w:rsidR="00245BFC" w:rsidRPr="00EF61F9" w:rsidTr="003817F7">
        <w:tc>
          <w:tcPr>
            <w:tcW w:w="1101" w:type="dxa"/>
          </w:tcPr>
          <w:p w:rsidR="00245BFC" w:rsidRPr="00635A31" w:rsidRDefault="00245BFC" w:rsidP="00245BFC">
            <w:pPr>
              <w:jc w:val="both"/>
              <w:rPr>
                <w:rFonts w:ascii="Times New Roman" w:hAnsi="Times New Roman" w:cs="Times New Roman"/>
              </w:rPr>
            </w:pPr>
            <w:r w:rsidRPr="00635A31">
              <w:rPr>
                <w:rFonts w:ascii="Times New Roman" w:hAnsi="Times New Roman" w:cs="Times New Roman"/>
              </w:rPr>
              <w:t>23.01.06</w:t>
            </w:r>
          </w:p>
        </w:tc>
        <w:tc>
          <w:tcPr>
            <w:tcW w:w="1842" w:type="dxa"/>
          </w:tcPr>
          <w:p w:rsidR="00245BFC" w:rsidRPr="00635A31" w:rsidRDefault="00245BFC" w:rsidP="00245BFC">
            <w:pPr>
              <w:jc w:val="both"/>
              <w:rPr>
                <w:rFonts w:ascii="Times New Roman" w:hAnsi="Times New Roman" w:cs="Times New Roman"/>
              </w:rPr>
            </w:pPr>
            <w:r w:rsidRPr="00635A31">
              <w:rPr>
                <w:rFonts w:ascii="Times New Roman" w:hAnsi="Times New Roman" w:cs="Times New Roman"/>
              </w:rPr>
              <w:t>Машинист дорожных и строительных машин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45BFC" w:rsidRPr="00635A31" w:rsidRDefault="00245BFC" w:rsidP="00245BFC">
            <w:pPr>
              <w:jc w:val="both"/>
              <w:rPr>
                <w:rFonts w:ascii="Times New Roman" w:hAnsi="Times New Roman" w:cs="Times New Roman"/>
              </w:rPr>
            </w:pPr>
            <w:r w:rsidRPr="00635A31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45BFC" w:rsidRPr="00635A31" w:rsidRDefault="00C17B8C" w:rsidP="00245BFC">
            <w:pPr>
              <w:jc w:val="both"/>
              <w:rPr>
                <w:rFonts w:ascii="Times New Roman" w:hAnsi="Times New Roman" w:cs="Times New Roman"/>
              </w:rPr>
            </w:pPr>
            <w:r w:rsidRPr="00635A31">
              <w:rPr>
                <w:rFonts w:ascii="Times New Roman" w:hAnsi="Times New Roman" w:cs="Times New Roman"/>
              </w:rPr>
              <w:t>1</w:t>
            </w:r>
            <w:r w:rsidR="00245BFC" w:rsidRPr="00635A31">
              <w:rPr>
                <w:rFonts w:ascii="Times New Roman" w:hAnsi="Times New Roman" w:cs="Times New Roman"/>
              </w:rPr>
              <w:t>г. 10 мес.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45BFC" w:rsidRPr="00635A31" w:rsidRDefault="00245BFC" w:rsidP="00245BFC">
            <w:pPr>
              <w:jc w:val="both"/>
              <w:rPr>
                <w:rFonts w:ascii="Times New Roman" w:hAnsi="Times New Roman" w:cs="Times New Roman"/>
              </w:rPr>
            </w:pPr>
            <w:r w:rsidRPr="00635A3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5BFC" w:rsidRPr="00635A31" w:rsidRDefault="00245BFC" w:rsidP="00245BFC">
            <w:pPr>
              <w:jc w:val="both"/>
              <w:rPr>
                <w:rFonts w:ascii="Times New Roman" w:hAnsi="Times New Roman" w:cs="Times New Roman"/>
              </w:rPr>
            </w:pPr>
            <w:r w:rsidRPr="00635A31"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45BFC" w:rsidRPr="00635A31" w:rsidRDefault="00245BFC" w:rsidP="00245BFC">
            <w:pPr>
              <w:jc w:val="both"/>
              <w:rPr>
                <w:rFonts w:ascii="Times New Roman" w:hAnsi="Times New Roman" w:cs="Times New Roman"/>
              </w:rPr>
            </w:pPr>
            <w:r w:rsidRPr="00635A31">
              <w:rPr>
                <w:rFonts w:ascii="Times New Roman" w:hAnsi="Times New Roman" w:cs="Times New Roman"/>
              </w:rPr>
              <w:t>-</w:t>
            </w:r>
          </w:p>
        </w:tc>
      </w:tr>
      <w:tr w:rsidR="00245BFC" w:rsidRPr="00EF61F9" w:rsidTr="001C7293">
        <w:trPr>
          <w:trHeight w:val="312"/>
        </w:trPr>
        <w:tc>
          <w:tcPr>
            <w:tcW w:w="1101" w:type="dxa"/>
          </w:tcPr>
          <w:p w:rsidR="00245BFC" w:rsidRPr="00635A31" w:rsidRDefault="00245BFC" w:rsidP="00EC48F5">
            <w:pPr>
              <w:jc w:val="both"/>
              <w:rPr>
                <w:rFonts w:ascii="Times New Roman" w:hAnsi="Times New Roman" w:cs="Times New Roman"/>
              </w:rPr>
            </w:pPr>
            <w:r w:rsidRPr="00635A31">
              <w:rPr>
                <w:rFonts w:ascii="Times New Roman" w:hAnsi="Times New Roman" w:cs="Times New Roman"/>
              </w:rPr>
              <w:t>35.01.</w:t>
            </w:r>
            <w:r w:rsidR="00EC48F5" w:rsidRPr="00635A3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2" w:type="dxa"/>
          </w:tcPr>
          <w:p w:rsidR="00245BFC" w:rsidRPr="00635A31" w:rsidRDefault="00FD3E3B" w:rsidP="00245BFC">
            <w:pPr>
              <w:jc w:val="both"/>
              <w:rPr>
                <w:rFonts w:ascii="Times New Roman" w:hAnsi="Times New Roman" w:cs="Times New Roman"/>
              </w:rPr>
            </w:pPr>
            <w:r w:rsidRPr="00635A31">
              <w:rPr>
                <w:rFonts w:ascii="Times New Roman" w:hAnsi="Times New Roman" w:cs="Times New Roman"/>
                <w:sz w:val="24"/>
                <w:szCs w:val="24"/>
              </w:rPr>
              <w:t>Мастер сельскохозяйственного производства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45BFC" w:rsidRPr="00635A31" w:rsidRDefault="00245BFC" w:rsidP="00245BFC">
            <w:pPr>
              <w:jc w:val="both"/>
              <w:rPr>
                <w:rFonts w:ascii="Times New Roman" w:hAnsi="Times New Roman" w:cs="Times New Roman"/>
              </w:rPr>
            </w:pPr>
            <w:r w:rsidRPr="00635A31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45BFC" w:rsidRPr="00635A31" w:rsidRDefault="00C17B8C" w:rsidP="00245BFC">
            <w:pPr>
              <w:jc w:val="both"/>
              <w:rPr>
                <w:rFonts w:ascii="Times New Roman" w:hAnsi="Times New Roman" w:cs="Times New Roman"/>
              </w:rPr>
            </w:pPr>
            <w:r w:rsidRPr="00635A31">
              <w:rPr>
                <w:rFonts w:ascii="Times New Roman" w:hAnsi="Times New Roman" w:cs="Times New Roman"/>
              </w:rPr>
              <w:t>1</w:t>
            </w:r>
            <w:r w:rsidR="00245BFC" w:rsidRPr="00635A31">
              <w:rPr>
                <w:rFonts w:ascii="Times New Roman" w:hAnsi="Times New Roman" w:cs="Times New Roman"/>
              </w:rPr>
              <w:t>г. 10 мес.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45BFC" w:rsidRPr="00635A31" w:rsidRDefault="00245BFC" w:rsidP="00245BFC">
            <w:pPr>
              <w:jc w:val="both"/>
              <w:rPr>
                <w:rFonts w:ascii="Times New Roman" w:hAnsi="Times New Roman" w:cs="Times New Roman"/>
              </w:rPr>
            </w:pPr>
            <w:r w:rsidRPr="00635A3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5BFC" w:rsidRPr="00635A31" w:rsidRDefault="00245BFC" w:rsidP="00245BFC">
            <w:pPr>
              <w:jc w:val="both"/>
              <w:rPr>
                <w:rFonts w:ascii="Times New Roman" w:hAnsi="Times New Roman" w:cs="Times New Roman"/>
              </w:rPr>
            </w:pPr>
            <w:r w:rsidRPr="00635A31"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45BFC" w:rsidRPr="00635A31" w:rsidRDefault="00245BFC" w:rsidP="00245BFC">
            <w:pPr>
              <w:jc w:val="both"/>
              <w:rPr>
                <w:rFonts w:ascii="Times New Roman" w:hAnsi="Times New Roman" w:cs="Times New Roman"/>
              </w:rPr>
            </w:pPr>
            <w:r w:rsidRPr="00635A31">
              <w:rPr>
                <w:rFonts w:ascii="Times New Roman" w:hAnsi="Times New Roman" w:cs="Times New Roman"/>
              </w:rPr>
              <w:t>-</w:t>
            </w:r>
          </w:p>
        </w:tc>
      </w:tr>
      <w:tr w:rsidR="00245BFC" w:rsidRPr="00EF61F9" w:rsidTr="00C0588A">
        <w:trPr>
          <w:trHeight w:val="228"/>
        </w:trPr>
        <w:tc>
          <w:tcPr>
            <w:tcW w:w="9747" w:type="dxa"/>
            <w:gridSpan w:val="7"/>
          </w:tcPr>
          <w:p w:rsidR="00245BFC" w:rsidRPr="00635A31" w:rsidRDefault="00245BFC" w:rsidP="00245BFC">
            <w:pPr>
              <w:jc w:val="both"/>
              <w:rPr>
                <w:rFonts w:ascii="Times New Roman" w:hAnsi="Times New Roman" w:cs="Times New Roman"/>
              </w:rPr>
            </w:pPr>
            <w:r w:rsidRPr="00635A31">
              <w:rPr>
                <w:rFonts w:ascii="Times New Roman" w:hAnsi="Times New Roman" w:cs="Times New Roman"/>
                <w:b/>
                <w:bCs/>
              </w:rPr>
              <w:t>Берёзовский филиал Емельяновского дорожно-строительного техникума</w:t>
            </w:r>
          </w:p>
        </w:tc>
      </w:tr>
      <w:tr w:rsidR="00A63EA2" w:rsidRPr="00EF61F9" w:rsidTr="001C7293">
        <w:trPr>
          <w:trHeight w:val="300"/>
        </w:trPr>
        <w:tc>
          <w:tcPr>
            <w:tcW w:w="1101" w:type="dxa"/>
          </w:tcPr>
          <w:p w:rsidR="00A63EA2" w:rsidRPr="00635A31" w:rsidRDefault="00A63EA2" w:rsidP="00A63EA2">
            <w:pPr>
              <w:jc w:val="both"/>
              <w:rPr>
                <w:rFonts w:ascii="Times New Roman" w:hAnsi="Times New Roman" w:cs="Times New Roman"/>
              </w:rPr>
            </w:pPr>
            <w:r w:rsidRPr="00635A31">
              <w:rPr>
                <w:rFonts w:ascii="Times New Roman" w:hAnsi="Times New Roman" w:cs="Times New Roman"/>
              </w:rPr>
              <w:t>15.01.05</w:t>
            </w:r>
          </w:p>
        </w:tc>
        <w:tc>
          <w:tcPr>
            <w:tcW w:w="1842" w:type="dxa"/>
          </w:tcPr>
          <w:p w:rsidR="00A63EA2" w:rsidRPr="00635A31" w:rsidRDefault="00A63EA2" w:rsidP="00A63EA2">
            <w:pPr>
              <w:rPr>
                <w:rFonts w:ascii="Times New Roman" w:hAnsi="Times New Roman" w:cs="Times New Roman"/>
              </w:rPr>
            </w:pPr>
            <w:r w:rsidRPr="00635A31">
              <w:rPr>
                <w:rFonts w:ascii="Times New Roman" w:hAnsi="Times New Roman" w:cs="Times New Roman"/>
              </w:rPr>
              <w:t>Сварщик (ручной и частично механизированной сварки (наплавки)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63EA2" w:rsidRPr="00635A31" w:rsidRDefault="00A63EA2" w:rsidP="00A63EA2">
            <w:pPr>
              <w:jc w:val="both"/>
              <w:rPr>
                <w:rFonts w:ascii="Times New Roman" w:hAnsi="Times New Roman" w:cs="Times New Roman"/>
              </w:rPr>
            </w:pPr>
            <w:r w:rsidRPr="00635A31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63EA2" w:rsidRPr="00635A31" w:rsidRDefault="00C17B8C" w:rsidP="00A63EA2">
            <w:pPr>
              <w:jc w:val="both"/>
              <w:rPr>
                <w:rFonts w:ascii="Times New Roman" w:hAnsi="Times New Roman" w:cs="Times New Roman"/>
              </w:rPr>
            </w:pPr>
            <w:r w:rsidRPr="00635A31">
              <w:rPr>
                <w:rFonts w:ascii="Times New Roman" w:hAnsi="Times New Roman" w:cs="Times New Roman"/>
              </w:rPr>
              <w:t>1</w:t>
            </w:r>
            <w:r w:rsidR="00A63EA2" w:rsidRPr="00635A31">
              <w:rPr>
                <w:rFonts w:ascii="Times New Roman" w:hAnsi="Times New Roman" w:cs="Times New Roman"/>
              </w:rPr>
              <w:t xml:space="preserve"> г. 10 мес.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63EA2" w:rsidRPr="00635A31" w:rsidRDefault="00A63EA2" w:rsidP="00A63EA2">
            <w:pPr>
              <w:jc w:val="both"/>
              <w:rPr>
                <w:rFonts w:ascii="Times New Roman" w:hAnsi="Times New Roman" w:cs="Times New Roman"/>
              </w:rPr>
            </w:pPr>
            <w:r w:rsidRPr="00635A3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3EA2" w:rsidRPr="00635A31" w:rsidRDefault="00A63EA2" w:rsidP="00A63EA2">
            <w:pPr>
              <w:jc w:val="both"/>
              <w:rPr>
                <w:rFonts w:ascii="Times New Roman" w:hAnsi="Times New Roman" w:cs="Times New Roman"/>
              </w:rPr>
            </w:pPr>
            <w:r w:rsidRPr="00635A31"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63EA2" w:rsidRPr="00635A31" w:rsidRDefault="00A63EA2" w:rsidP="00A63EA2">
            <w:pPr>
              <w:jc w:val="both"/>
              <w:rPr>
                <w:rFonts w:ascii="Times New Roman" w:hAnsi="Times New Roman" w:cs="Times New Roman"/>
              </w:rPr>
            </w:pPr>
            <w:r w:rsidRPr="00635A31">
              <w:rPr>
                <w:rFonts w:ascii="Times New Roman" w:hAnsi="Times New Roman" w:cs="Times New Roman"/>
              </w:rPr>
              <w:t>-</w:t>
            </w:r>
          </w:p>
        </w:tc>
      </w:tr>
      <w:tr w:rsidR="00A63EA2" w:rsidTr="001C7293">
        <w:trPr>
          <w:trHeight w:val="216"/>
        </w:trPr>
        <w:tc>
          <w:tcPr>
            <w:tcW w:w="1101" w:type="dxa"/>
          </w:tcPr>
          <w:p w:rsidR="00A63EA2" w:rsidRPr="00635A31" w:rsidRDefault="00A63EA2" w:rsidP="00A63EA2">
            <w:pPr>
              <w:jc w:val="both"/>
              <w:rPr>
                <w:rFonts w:ascii="Times New Roman" w:hAnsi="Times New Roman" w:cs="Times New Roman"/>
              </w:rPr>
            </w:pPr>
            <w:r w:rsidRPr="00635A31">
              <w:rPr>
                <w:rFonts w:ascii="Times New Roman" w:hAnsi="Times New Roman" w:cs="Times New Roman"/>
              </w:rPr>
              <w:t>35.01.13</w:t>
            </w:r>
          </w:p>
        </w:tc>
        <w:tc>
          <w:tcPr>
            <w:tcW w:w="1842" w:type="dxa"/>
          </w:tcPr>
          <w:p w:rsidR="00A63EA2" w:rsidRPr="00635A31" w:rsidRDefault="00FD3E3B" w:rsidP="00A63EA2">
            <w:pPr>
              <w:jc w:val="both"/>
              <w:rPr>
                <w:rFonts w:ascii="Times New Roman" w:hAnsi="Times New Roman" w:cs="Times New Roman"/>
              </w:rPr>
            </w:pPr>
            <w:r w:rsidRPr="00635A31">
              <w:rPr>
                <w:rFonts w:ascii="Times New Roman" w:hAnsi="Times New Roman" w:cs="Times New Roman"/>
                <w:sz w:val="24"/>
                <w:szCs w:val="24"/>
              </w:rPr>
              <w:t>Мастер сельскохозяйственного производства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63EA2" w:rsidRPr="00635A31" w:rsidRDefault="00A63EA2" w:rsidP="00A63EA2">
            <w:pPr>
              <w:jc w:val="both"/>
              <w:rPr>
                <w:rFonts w:ascii="Times New Roman" w:hAnsi="Times New Roman" w:cs="Times New Roman"/>
              </w:rPr>
            </w:pPr>
            <w:r w:rsidRPr="00635A31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63EA2" w:rsidRPr="00635A31" w:rsidRDefault="00C17B8C" w:rsidP="00A63EA2">
            <w:pPr>
              <w:jc w:val="both"/>
              <w:rPr>
                <w:rFonts w:ascii="Times New Roman" w:hAnsi="Times New Roman" w:cs="Times New Roman"/>
              </w:rPr>
            </w:pPr>
            <w:r w:rsidRPr="00635A31">
              <w:rPr>
                <w:rFonts w:ascii="Times New Roman" w:hAnsi="Times New Roman" w:cs="Times New Roman"/>
              </w:rPr>
              <w:t>1</w:t>
            </w:r>
            <w:r w:rsidR="00A63EA2" w:rsidRPr="00635A31">
              <w:rPr>
                <w:rFonts w:ascii="Times New Roman" w:hAnsi="Times New Roman" w:cs="Times New Roman"/>
              </w:rPr>
              <w:t>г. 10 мес.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63EA2" w:rsidRPr="00635A31" w:rsidRDefault="00A63EA2" w:rsidP="00A63EA2">
            <w:pPr>
              <w:jc w:val="both"/>
              <w:rPr>
                <w:rFonts w:ascii="Times New Roman" w:hAnsi="Times New Roman" w:cs="Times New Roman"/>
              </w:rPr>
            </w:pPr>
            <w:r w:rsidRPr="00635A3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3EA2" w:rsidRPr="00635A31" w:rsidRDefault="00A63EA2" w:rsidP="00A63EA2">
            <w:pPr>
              <w:jc w:val="both"/>
              <w:rPr>
                <w:rFonts w:ascii="Times New Roman" w:hAnsi="Times New Roman" w:cs="Times New Roman"/>
              </w:rPr>
            </w:pPr>
            <w:r w:rsidRPr="00635A31"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63EA2" w:rsidRPr="00635A31" w:rsidRDefault="00A63EA2" w:rsidP="00A63EA2">
            <w:pPr>
              <w:jc w:val="both"/>
              <w:rPr>
                <w:rFonts w:ascii="Times New Roman" w:hAnsi="Times New Roman" w:cs="Times New Roman"/>
              </w:rPr>
            </w:pPr>
            <w:r w:rsidRPr="00635A31">
              <w:rPr>
                <w:rFonts w:ascii="Times New Roman" w:hAnsi="Times New Roman" w:cs="Times New Roman"/>
              </w:rPr>
              <w:t>-</w:t>
            </w:r>
          </w:p>
        </w:tc>
      </w:tr>
      <w:tr w:rsidR="00720EEB" w:rsidTr="004B3296">
        <w:trPr>
          <w:trHeight w:val="540"/>
        </w:trPr>
        <w:tc>
          <w:tcPr>
            <w:tcW w:w="9747" w:type="dxa"/>
            <w:gridSpan w:val="7"/>
          </w:tcPr>
          <w:p w:rsidR="00720EEB" w:rsidRPr="00635A31" w:rsidRDefault="00720EEB" w:rsidP="00720EEB">
            <w:pPr>
              <w:jc w:val="both"/>
              <w:rPr>
                <w:rFonts w:ascii="Times New Roman" w:hAnsi="Times New Roman" w:cs="Times New Roman"/>
              </w:rPr>
            </w:pPr>
            <w:r w:rsidRPr="00635A31">
              <w:rPr>
                <w:rFonts w:ascii="Times New Roman" w:hAnsi="Times New Roman" w:cs="Times New Roman"/>
                <w:b/>
                <w:bCs/>
              </w:rPr>
              <w:t>Козульский филиал Емельяновского дорожно-строительного техникума</w:t>
            </w:r>
          </w:p>
        </w:tc>
      </w:tr>
      <w:tr w:rsidR="00720EEB" w:rsidTr="00ED74D6">
        <w:trPr>
          <w:trHeight w:val="540"/>
        </w:trPr>
        <w:tc>
          <w:tcPr>
            <w:tcW w:w="1101" w:type="dxa"/>
          </w:tcPr>
          <w:p w:rsidR="00CC0207" w:rsidRPr="00F50FB7" w:rsidRDefault="00CC0207" w:rsidP="00720EE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35A31">
              <w:rPr>
                <w:rFonts w:ascii="Times New Roman" w:hAnsi="Times New Roman" w:cs="Times New Roman"/>
              </w:rPr>
              <w:t>35.01.30</w:t>
            </w:r>
          </w:p>
        </w:tc>
        <w:tc>
          <w:tcPr>
            <w:tcW w:w="1842" w:type="dxa"/>
          </w:tcPr>
          <w:p w:rsidR="00720EEB" w:rsidRPr="00635A31" w:rsidRDefault="00720EEB" w:rsidP="00720EEB">
            <w:pPr>
              <w:jc w:val="both"/>
              <w:rPr>
                <w:rFonts w:ascii="Times New Roman" w:hAnsi="Times New Roman" w:cs="Times New Roman"/>
              </w:rPr>
            </w:pPr>
            <w:r w:rsidRPr="00635A31">
              <w:rPr>
                <w:rFonts w:ascii="Times New Roman" w:hAnsi="Times New Roman" w:cs="Times New Roman"/>
              </w:rPr>
              <w:t>Машинист лесозаготовител</w:t>
            </w:r>
            <w:r w:rsidRPr="00635A31">
              <w:rPr>
                <w:rFonts w:ascii="Times New Roman" w:hAnsi="Times New Roman" w:cs="Times New Roman"/>
              </w:rPr>
              <w:lastRenderedPageBreak/>
              <w:t xml:space="preserve">ьных и трелевочных </w:t>
            </w:r>
            <w:r w:rsidR="00A63EA2" w:rsidRPr="00635A31">
              <w:rPr>
                <w:rFonts w:ascii="Times New Roman" w:hAnsi="Times New Roman" w:cs="Times New Roman"/>
              </w:rPr>
              <w:t>машин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20EEB" w:rsidRPr="00635A31" w:rsidRDefault="00720EEB" w:rsidP="00720EEB">
            <w:pPr>
              <w:jc w:val="both"/>
              <w:rPr>
                <w:rFonts w:ascii="Times New Roman" w:hAnsi="Times New Roman" w:cs="Times New Roman"/>
              </w:rPr>
            </w:pPr>
            <w:r w:rsidRPr="00635A31">
              <w:rPr>
                <w:rFonts w:ascii="Times New Roman" w:hAnsi="Times New Roman" w:cs="Times New Roman"/>
              </w:rPr>
              <w:lastRenderedPageBreak/>
              <w:t xml:space="preserve">основное общее </w:t>
            </w:r>
            <w:r w:rsidRPr="00635A31">
              <w:rPr>
                <w:rFonts w:ascii="Times New Roman" w:hAnsi="Times New Roman" w:cs="Times New Roman"/>
              </w:rPr>
              <w:lastRenderedPageBreak/>
              <w:t>образование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20EEB" w:rsidRPr="00635A31" w:rsidRDefault="00C17B8C" w:rsidP="00720EEB">
            <w:pPr>
              <w:jc w:val="both"/>
              <w:rPr>
                <w:rFonts w:ascii="Times New Roman" w:hAnsi="Times New Roman" w:cs="Times New Roman"/>
              </w:rPr>
            </w:pPr>
            <w:r w:rsidRPr="00635A31">
              <w:rPr>
                <w:rFonts w:ascii="Times New Roman" w:hAnsi="Times New Roman" w:cs="Times New Roman"/>
              </w:rPr>
              <w:lastRenderedPageBreak/>
              <w:t>1</w:t>
            </w:r>
            <w:r w:rsidR="00720EEB" w:rsidRPr="00635A31">
              <w:rPr>
                <w:rFonts w:ascii="Times New Roman" w:hAnsi="Times New Roman" w:cs="Times New Roman"/>
              </w:rPr>
              <w:t>г. 10 мес.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20EEB" w:rsidRPr="00635A31" w:rsidRDefault="00720EEB" w:rsidP="00720EEB">
            <w:pPr>
              <w:jc w:val="both"/>
              <w:rPr>
                <w:rFonts w:ascii="Times New Roman" w:hAnsi="Times New Roman" w:cs="Times New Roman"/>
              </w:rPr>
            </w:pPr>
            <w:r w:rsidRPr="00635A3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0EEB" w:rsidRPr="00635A31" w:rsidRDefault="00720EEB" w:rsidP="00720EEB">
            <w:pPr>
              <w:jc w:val="both"/>
              <w:rPr>
                <w:rFonts w:ascii="Times New Roman" w:hAnsi="Times New Roman" w:cs="Times New Roman"/>
              </w:rPr>
            </w:pPr>
            <w:r w:rsidRPr="00635A31"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20EEB" w:rsidRPr="00635A31" w:rsidRDefault="00720EEB" w:rsidP="00720EEB">
            <w:pPr>
              <w:jc w:val="both"/>
              <w:rPr>
                <w:rFonts w:ascii="Times New Roman" w:hAnsi="Times New Roman" w:cs="Times New Roman"/>
              </w:rPr>
            </w:pPr>
            <w:r w:rsidRPr="00635A31">
              <w:rPr>
                <w:rFonts w:ascii="Times New Roman" w:hAnsi="Times New Roman" w:cs="Times New Roman"/>
              </w:rPr>
              <w:t>-</w:t>
            </w:r>
          </w:p>
        </w:tc>
      </w:tr>
    </w:tbl>
    <w:p w:rsidR="00872682" w:rsidRDefault="00872682" w:rsidP="00872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516" w:rsidRPr="009C108B" w:rsidRDefault="009C108B" w:rsidP="006A1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108B">
        <w:rPr>
          <w:rFonts w:ascii="Times New Roman" w:hAnsi="Times New Roman" w:cs="Times New Roman"/>
          <w:sz w:val="28"/>
          <w:szCs w:val="28"/>
        </w:rPr>
        <w:t>1.</w:t>
      </w:r>
      <w:r w:rsidR="00872682">
        <w:rPr>
          <w:rFonts w:ascii="Times New Roman" w:hAnsi="Times New Roman" w:cs="Times New Roman"/>
          <w:sz w:val="28"/>
          <w:szCs w:val="28"/>
        </w:rPr>
        <w:t>7</w:t>
      </w:r>
      <w:r w:rsidR="000C72D9">
        <w:rPr>
          <w:rFonts w:ascii="Times New Roman" w:hAnsi="Times New Roman" w:cs="Times New Roman"/>
          <w:sz w:val="28"/>
          <w:szCs w:val="28"/>
        </w:rPr>
        <w:t>Техникум</w:t>
      </w:r>
      <w:r w:rsidR="000C72D9" w:rsidRPr="000C72D9">
        <w:rPr>
          <w:rFonts w:ascii="Times New Roman" w:hAnsi="Times New Roman" w:cs="Times New Roman"/>
          <w:sz w:val="28"/>
          <w:szCs w:val="28"/>
        </w:rPr>
        <w:t xml:space="preserve"> осуществляет обработку полученных в связи с приемом </w:t>
      </w:r>
      <w:r w:rsidR="00E35073">
        <w:rPr>
          <w:rFonts w:ascii="Times New Roman" w:hAnsi="Times New Roman" w:cs="Times New Roman"/>
          <w:sz w:val="28"/>
          <w:szCs w:val="28"/>
        </w:rPr>
        <w:br/>
      </w:r>
      <w:r w:rsidR="000C72D9" w:rsidRPr="000C72D9">
        <w:rPr>
          <w:rFonts w:ascii="Times New Roman" w:hAnsi="Times New Roman" w:cs="Times New Roman"/>
          <w:sz w:val="28"/>
          <w:szCs w:val="28"/>
        </w:rPr>
        <w:t xml:space="preserve">в образовательную организацию персональных данных поступающих </w:t>
      </w:r>
      <w:r w:rsidR="00E35073">
        <w:rPr>
          <w:rFonts w:ascii="Times New Roman" w:hAnsi="Times New Roman" w:cs="Times New Roman"/>
          <w:sz w:val="28"/>
          <w:szCs w:val="28"/>
        </w:rPr>
        <w:br/>
      </w:r>
      <w:r w:rsidR="000C72D9" w:rsidRPr="000C72D9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законодательства Российской Федерации </w:t>
      </w:r>
      <w:r w:rsidR="00E35073">
        <w:rPr>
          <w:rFonts w:ascii="Times New Roman" w:hAnsi="Times New Roman" w:cs="Times New Roman"/>
          <w:sz w:val="28"/>
          <w:szCs w:val="28"/>
        </w:rPr>
        <w:br/>
      </w:r>
      <w:r w:rsidR="000C72D9" w:rsidRPr="000C72D9">
        <w:rPr>
          <w:rFonts w:ascii="Times New Roman" w:hAnsi="Times New Roman" w:cs="Times New Roman"/>
          <w:sz w:val="28"/>
          <w:szCs w:val="28"/>
        </w:rPr>
        <w:t>в области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6A1B06" w:rsidRPr="006A1B06">
        <w:rPr>
          <w:rFonts w:ascii="Times New Roman" w:hAnsi="Times New Roman" w:cs="Times New Roman"/>
          <w:sz w:val="28"/>
          <w:szCs w:val="28"/>
        </w:rPr>
        <w:t xml:space="preserve">, в том числе вносит сведения </w:t>
      </w:r>
      <w:r w:rsidR="00E35073">
        <w:rPr>
          <w:rFonts w:ascii="Times New Roman" w:hAnsi="Times New Roman" w:cs="Times New Roman"/>
          <w:sz w:val="28"/>
          <w:szCs w:val="28"/>
        </w:rPr>
        <w:br/>
      </w:r>
      <w:r w:rsidR="006A1B06" w:rsidRPr="006A1B06">
        <w:rPr>
          <w:rFonts w:ascii="Times New Roman" w:hAnsi="Times New Roman" w:cs="Times New Roman"/>
          <w:sz w:val="28"/>
          <w:szCs w:val="28"/>
        </w:rPr>
        <w:t xml:space="preserve">в федеральную информационную систему, включая сведения о страховом номере индивидуального лицевого счета лиц, поступающих на обучение </w:t>
      </w:r>
      <w:r w:rsidR="00E35073">
        <w:rPr>
          <w:rFonts w:ascii="Times New Roman" w:hAnsi="Times New Roman" w:cs="Times New Roman"/>
          <w:sz w:val="28"/>
          <w:szCs w:val="28"/>
        </w:rPr>
        <w:br/>
      </w:r>
      <w:r w:rsidR="006A1B06" w:rsidRPr="006A1B06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среднего профессионального образования (для гражданРоссийской Федерации) в соответствии с </w:t>
      </w:r>
      <w:bookmarkStart w:id="6" w:name="_Hlk99364951"/>
      <w:r w:rsidR="006A1B06" w:rsidRPr="006A1B06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 w:rsidR="006A1B06" w:rsidRPr="006A1B06">
        <w:rPr>
          <w:rFonts w:ascii="Times New Roman" w:hAnsi="Times New Roman" w:cs="Times New Roman"/>
          <w:sz w:val="28"/>
          <w:szCs w:val="28"/>
        </w:rPr>
        <w:t xml:space="preserve"> Правительства от 29.11.2021 </w:t>
      </w:r>
      <w:r w:rsidR="006A1B06">
        <w:rPr>
          <w:rFonts w:ascii="Times New Roman" w:hAnsi="Times New Roman" w:cs="Times New Roman"/>
          <w:sz w:val="28"/>
          <w:szCs w:val="28"/>
        </w:rPr>
        <w:t>№</w:t>
      </w:r>
      <w:r w:rsidR="006A1B06" w:rsidRPr="006A1B06">
        <w:rPr>
          <w:rFonts w:ascii="Times New Roman" w:hAnsi="Times New Roman" w:cs="Times New Roman"/>
          <w:sz w:val="28"/>
          <w:szCs w:val="28"/>
        </w:rPr>
        <w:t xml:space="preserve"> 2085 </w:t>
      </w:r>
      <w:r w:rsidR="006A1B06">
        <w:rPr>
          <w:rFonts w:ascii="Times New Roman" w:hAnsi="Times New Roman" w:cs="Times New Roman"/>
          <w:sz w:val="28"/>
          <w:szCs w:val="28"/>
        </w:rPr>
        <w:t>«</w:t>
      </w:r>
      <w:r w:rsidR="006A1B06" w:rsidRPr="006A1B06">
        <w:rPr>
          <w:rFonts w:ascii="Times New Roman" w:hAnsi="Times New Roman" w:cs="Times New Roman"/>
          <w:sz w:val="28"/>
          <w:szCs w:val="28"/>
        </w:rPr>
        <w:t>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</w:t>
      </w:r>
      <w:r w:rsidR="006A1B06">
        <w:rPr>
          <w:rFonts w:ascii="Times New Roman" w:hAnsi="Times New Roman" w:cs="Times New Roman"/>
          <w:sz w:val="28"/>
          <w:szCs w:val="28"/>
        </w:rPr>
        <w:t>ых</w:t>
      </w:r>
      <w:r w:rsidR="006A1B06" w:rsidRPr="006A1B06">
        <w:rPr>
          <w:rFonts w:ascii="Times New Roman" w:hAnsi="Times New Roman" w:cs="Times New Roman"/>
          <w:sz w:val="28"/>
          <w:szCs w:val="28"/>
        </w:rPr>
        <w:t xml:space="preserve">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</w:t>
      </w:r>
      <w:proofErr w:type="spellStart"/>
      <w:proofErr w:type="gramStart"/>
      <w:r w:rsidR="006A1B06" w:rsidRPr="006A1B06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="006A1B06">
        <w:rPr>
          <w:rFonts w:ascii="Times New Roman" w:hAnsi="Times New Roman" w:cs="Times New Roman"/>
          <w:sz w:val="28"/>
          <w:szCs w:val="28"/>
        </w:rPr>
        <w:t>б</w:t>
      </w:r>
      <w:r w:rsidR="006A1B06" w:rsidRPr="006A1B06">
        <w:rPr>
          <w:rFonts w:ascii="Times New Roman" w:hAnsi="Times New Roman" w:cs="Times New Roman"/>
          <w:sz w:val="28"/>
          <w:szCs w:val="28"/>
        </w:rPr>
        <w:t>щeгo</w:t>
      </w:r>
      <w:proofErr w:type="spellEnd"/>
      <w:r w:rsidR="006A1B06" w:rsidRPr="006A1B06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6A1B06">
        <w:rPr>
          <w:rFonts w:ascii="Times New Roman" w:hAnsi="Times New Roman" w:cs="Times New Roman"/>
          <w:sz w:val="28"/>
          <w:szCs w:val="28"/>
        </w:rPr>
        <w:t>»</w:t>
      </w:r>
      <w:bookmarkEnd w:id="6"/>
      <w:r w:rsidR="006A1B06" w:rsidRPr="006A1B06">
        <w:rPr>
          <w:rFonts w:ascii="Times New Roman" w:hAnsi="Times New Roman" w:cs="Times New Roman"/>
          <w:sz w:val="28"/>
          <w:szCs w:val="28"/>
        </w:rPr>
        <w:t>.</w:t>
      </w:r>
    </w:p>
    <w:p w:rsidR="00F76516" w:rsidRDefault="009C108B" w:rsidP="00872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08B">
        <w:rPr>
          <w:rFonts w:ascii="Times New Roman" w:hAnsi="Times New Roman" w:cs="Times New Roman"/>
          <w:sz w:val="28"/>
          <w:szCs w:val="28"/>
        </w:rPr>
        <w:t>1.</w:t>
      </w:r>
      <w:r w:rsidR="000C72D9">
        <w:rPr>
          <w:rFonts w:ascii="Times New Roman" w:hAnsi="Times New Roman" w:cs="Times New Roman"/>
          <w:sz w:val="28"/>
          <w:szCs w:val="28"/>
        </w:rPr>
        <w:t>8</w:t>
      </w:r>
      <w:r w:rsidRPr="009C108B">
        <w:rPr>
          <w:rFonts w:ascii="Times New Roman" w:hAnsi="Times New Roman" w:cs="Times New Roman"/>
          <w:sz w:val="28"/>
          <w:szCs w:val="28"/>
        </w:rPr>
        <w:t>Организацию приема на обучение в филиал</w:t>
      </w:r>
      <w:r w:rsidR="000C72D9">
        <w:rPr>
          <w:rFonts w:ascii="Times New Roman" w:hAnsi="Times New Roman" w:cs="Times New Roman"/>
          <w:sz w:val="28"/>
          <w:szCs w:val="28"/>
        </w:rPr>
        <w:t>ах</w:t>
      </w:r>
      <w:r w:rsidRPr="009C108B">
        <w:rPr>
          <w:rFonts w:ascii="Times New Roman" w:hAnsi="Times New Roman" w:cs="Times New Roman"/>
          <w:sz w:val="28"/>
          <w:szCs w:val="28"/>
        </w:rPr>
        <w:t xml:space="preserve"> осуществляет приемная комиссия </w:t>
      </w:r>
      <w:r w:rsidR="000C72D9">
        <w:rPr>
          <w:rFonts w:ascii="Times New Roman" w:hAnsi="Times New Roman" w:cs="Times New Roman"/>
          <w:sz w:val="28"/>
          <w:szCs w:val="28"/>
        </w:rPr>
        <w:t xml:space="preserve">техникума </w:t>
      </w:r>
      <w:r w:rsidR="000C72D9" w:rsidRPr="000C72D9">
        <w:rPr>
          <w:rFonts w:ascii="Times New Roman" w:hAnsi="Times New Roman" w:cs="Times New Roman"/>
          <w:sz w:val="28"/>
          <w:szCs w:val="28"/>
        </w:rPr>
        <w:t>в порядке, определяемом правилами приема.</w:t>
      </w:r>
    </w:p>
    <w:p w:rsidR="000C72D9" w:rsidRPr="000C72D9" w:rsidRDefault="00292ED8" w:rsidP="00F155B6">
      <w:pPr>
        <w:spacing w:after="24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C72D9">
        <w:rPr>
          <w:rFonts w:ascii="Times New Roman" w:hAnsi="Times New Roman" w:cs="Times New Roman"/>
          <w:sz w:val="28"/>
          <w:szCs w:val="28"/>
        </w:rPr>
        <w:t>9</w:t>
      </w:r>
      <w:r w:rsidR="000C72D9" w:rsidRPr="000C72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Условиями приема на обучение по образовательным программам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</w:t>
      </w:r>
    </w:p>
    <w:p w:rsidR="00F76516" w:rsidRPr="003C056C" w:rsidRDefault="007273EE" w:rsidP="00F155B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056C">
        <w:rPr>
          <w:rFonts w:ascii="Times New Roman" w:hAnsi="Times New Roman"/>
          <w:b/>
          <w:bCs/>
          <w:w w:val="103"/>
          <w:sz w:val="28"/>
          <w:szCs w:val="28"/>
        </w:rPr>
        <w:t>II</w:t>
      </w:r>
      <w:r w:rsidR="00BB46B3">
        <w:rPr>
          <w:rFonts w:ascii="Times New Roman" w:hAnsi="Times New Roman"/>
          <w:b/>
          <w:bCs/>
          <w:w w:val="103"/>
          <w:sz w:val="28"/>
          <w:szCs w:val="28"/>
        </w:rPr>
        <w:t xml:space="preserve"> </w:t>
      </w:r>
      <w:r w:rsidRPr="003C056C">
        <w:rPr>
          <w:rFonts w:ascii="Times New Roman" w:hAnsi="Times New Roman"/>
          <w:b/>
          <w:bCs/>
          <w:w w:val="103"/>
          <w:sz w:val="28"/>
          <w:szCs w:val="28"/>
        </w:rPr>
        <w:t>О</w:t>
      </w:r>
      <w:r w:rsidRPr="003C056C">
        <w:rPr>
          <w:rFonts w:ascii="Times New Roman" w:hAnsi="Times New Roman"/>
          <w:b/>
          <w:bCs/>
          <w:spacing w:val="1"/>
          <w:w w:val="103"/>
          <w:sz w:val="28"/>
          <w:szCs w:val="28"/>
        </w:rPr>
        <w:t>р</w:t>
      </w:r>
      <w:r w:rsidRPr="003C056C">
        <w:rPr>
          <w:rFonts w:ascii="Times New Roman" w:hAnsi="Times New Roman"/>
          <w:b/>
          <w:bCs/>
          <w:w w:val="103"/>
          <w:sz w:val="28"/>
          <w:szCs w:val="28"/>
        </w:rPr>
        <w:t>ганиза</w:t>
      </w:r>
      <w:r w:rsidRPr="003C056C">
        <w:rPr>
          <w:rFonts w:ascii="Times New Roman" w:hAnsi="Times New Roman"/>
          <w:b/>
          <w:bCs/>
          <w:spacing w:val="1"/>
          <w:w w:val="103"/>
          <w:sz w:val="28"/>
          <w:szCs w:val="28"/>
        </w:rPr>
        <w:t>ц</w:t>
      </w:r>
      <w:r w:rsidRPr="003C056C">
        <w:rPr>
          <w:rFonts w:ascii="Times New Roman" w:hAnsi="Times New Roman"/>
          <w:b/>
          <w:bCs/>
          <w:w w:val="103"/>
          <w:sz w:val="28"/>
          <w:szCs w:val="28"/>
        </w:rPr>
        <w:t>ия</w:t>
      </w:r>
      <w:r w:rsidR="00BB46B3">
        <w:rPr>
          <w:rFonts w:ascii="Times New Roman" w:hAnsi="Times New Roman"/>
          <w:b/>
          <w:bCs/>
          <w:w w:val="103"/>
          <w:sz w:val="28"/>
          <w:szCs w:val="28"/>
        </w:rPr>
        <w:t xml:space="preserve"> </w:t>
      </w:r>
      <w:r w:rsidRPr="003C056C">
        <w:rPr>
          <w:rFonts w:ascii="Times New Roman" w:hAnsi="Times New Roman"/>
          <w:b/>
          <w:bCs/>
          <w:w w:val="103"/>
          <w:sz w:val="28"/>
          <w:szCs w:val="28"/>
        </w:rPr>
        <w:t>п</w:t>
      </w:r>
      <w:r w:rsidRPr="003C056C">
        <w:rPr>
          <w:rFonts w:ascii="Times New Roman" w:hAnsi="Times New Roman"/>
          <w:b/>
          <w:bCs/>
          <w:spacing w:val="1"/>
          <w:w w:val="103"/>
          <w:sz w:val="28"/>
          <w:szCs w:val="28"/>
        </w:rPr>
        <w:t>р</w:t>
      </w:r>
      <w:r w:rsidRPr="003C056C">
        <w:rPr>
          <w:rFonts w:ascii="Times New Roman" w:hAnsi="Times New Roman"/>
          <w:b/>
          <w:bCs/>
          <w:w w:val="103"/>
          <w:sz w:val="28"/>
          <w:szCs w:val="28"/>
        </w:rPr>
        <w:t>и</w:t>
      </w:r>
      <w:r w:rsidRPr="003C056C">
        <w:rPr>
          <w:rFonts w:ascii="Times New Roman" w:hAnsi="Times New Roman"/>
          <w:b/>
          <w:bCs/>
          <w:spacing w:val="1"/>
          <w:w w:val="103"/>
          <w:sz w:val="28"/>
          <w:szCs w:val="28"/>
        </w:rPr>
        <w:t>е</w:t>
      </w:r>
      <w:r w:rsidRPr="003C056C">
        <w:rPr>
          <w:rFonts w:ascii="Times New Roman" w:hAnsi="Times New Roman"/>
          <w:b/>
          <w:bCs/>
          <w:w w:val="103"/>
          <w:sz w:val="28"/>
          <w:szCs w:val="28"/>
        </w:rPr>
        <w:t>ма</w:t>
      </w:r>
      <w:r w:rsidR="00BB46B3">
        <w:rPr>
          <w:rFonts w:ascii="Times New Roman" w:hAnsi="Times New Roman"/>
          <w:b/>
          <w:bCs/>
          <w:w w:val="103"/>
          <w:sz w:val="28"/>
          <w:szCs w:val="28"/>
        </w:rPr>
        <w:t xml:space="preserve"> </w:t>
      </w:r>
      <w:r w:rsidRPr="003C056C">
        <w:rPr>
          <w:rFonts w:ascii="Times New Roman" w:hAnsi="Times New Roman"/>
          <w:b/>
          <w:bCs/>
          <w:w w:val="103"/>
          <w:sz w:val="28"/>
          <w:szCs w:val="28"/>
        </w:rPr>
        <w:t>гр</w:t>
      </w:r>
      <w:r w:rsidRPr="003C056C">
        <w:rPr>
          <w:rFonts w:ascii="Times New Roman" w:hAnsi="Times New Roman"/>
          <w:b/>
          <w:bCs/>
          <w:spacing w:val="1"/>
          <w:w w:val="103"/>
          <w:sz w:val="28"/>
          <w:szCs w:val="28"/>
        </w:rPr>
        <w:t>а</w:t>
      </w:r>
      <w:r w:rsidRPr="003C056C">
        <w:rPr>
          <w:rFonts w:ascii="Times New Roman" w:hAnsi="Times New Roman"/>
          <w:b/>
          <w:bCs/>
          <w:w w:val="103"/>
          <w:sz w:val="28"/>
          <w:szCs w:val="28"/>
        </w:rPr>
        <w:t>жд</w:t>
      </w:r>
      <w:r w:rsidRPr="003C056C">
        <w:rPr>
          <w:rFonts w:ascii="Times New Roman" w:hAnsi="Times New Roman"/>
          <w:b/>
          <w:bCs/>
          <w:spacing w:val="1"/>
          <w:w w:val="103"/>
          <w:sz w:val="28"/>
          <w:szCs w:val="28"/>
        </w:rPr>
        <w:t>а</w:t>
      </w:r>
      <w:r w:rsidRPr="003C056C">
        <w:rPr>
          <w:rFonts w:ascii="Times New Roman" w:hAnsi="Times New Roman"/>
          <w:b/>
          <w:bCs/>
          <w:w w:val="103"/>
          <w:sz w:val="28"/>
          <w:szCs w:val="28"/>
        </w:rPr>
        <w:t>н</w:t>
      </w:r>
      <w:r w:rsidR="00BB46B3">
        <w:rPr>
          <w:rFonts w:ascii="Times New Roman" w:hAnsi="Times New Roman"/>
          <w:b/>
          <w:bCs/>
          <w:w w:val="103"/>
          <w:sz w:val="28"/>
          <w:szCs w:val="28"/>
        </w:rPr>
        <w:t xml:space="preserve"> </w:t>
      </w:r>
      <w:r w:rsidRPr="003C056C">
        <w:rPr>
          <w:rFonts w:ascii="Times New Roman" w:hAnsi="Times New Roman"/>
          <w:b/>
          <w:bCs/>
          <w:w w:val="103"/>
          <w:sz w:val="28"/>
          <w:szCs w:val="28"/>
        </w:rPr>
        <w:t>в</w:t>
      </w:r>
      <w:r w:rsidR="00BB46B3">
        <w:rPr>
          <w:rFonts w:ascii="Times New Roman" w:hAnsi="Times New Roman"/>
          <w:b/>
          <w:bCs/>
          <w:w w:val="103"/>
          <w:sz w:val="28"/>
          <w:szCs w:val="28"/>
        </w:rPr>
        <w:t xml:space="preserve"> </w:t>
      </w:r>
      <w:r w:rsidR="00A71582">
        <w:rPr>
          <w:rFonts w:ascii="Times New Roman" w:hAnsi="Times New Roman"/>
          <w:b/>
          <w:bCs/>
          <w:w w:val="103"/>
          <w:sz w:val="28"/>
          <w:szCs w:val="28"/>
        </w:rPr>
        <w:t>техникум</w:t>
      </w:r>
    </w:p>
    <w:p w:rsidR="00F76516" w:rsidRPr="007273EE" w:rsidRDefault="007273EE" w:rsidP="00F15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3EE">
        <w:rPr>
          <w:rFonts w:ascii="Times New Roman" w:hAnsi="Times New Roman"/>
          <w:w w:val="103"/>
          <w:sz w:val="28"/>
          <w:szCs w:val="28"/>
        </w:rPr>
        <w:t>2.1 Организация приема граждан для обучения по освоению образовательных программ осуществляется приемной комиссией техникума. Председателем приемной комиссии является директор техникума.</w:t>
      </w:r>
    </w:p>
    <w:p w:rsidR="00F76516" w:rsidRDefault="007273EE" w:rsidP="00F15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73EE">
        <w:rPr>
          <w:rFonts w:ascii="Times New Roman" w:hAnsi="Times New Roman" w:cs="Times New Roman"/>
          <w:sz w:val="28"/>
          <w:szCs w:val="28"/>
        </w:rPr>
        <w:t>2.2</w:t>
      </w:r>
      <w:r w:rsidRPr="007273EE">
        <w:rPr>
          <w:rFonts w:ascii="Times New Roman" w:hAnsi="Times New Roman"/>
          <w:w w:val="103"/>
          <w:sz w:val="28"/>
          <w:szCs w:val="28"/>
        </w:rPr>
        <w:t>Состав, полномочия и порядок деятельности приемной комиссии регла</w:t>
      </w:r>
      <w:r w:rsidRPr="007273EE">
        <w:rPr>
          <w:rFonts w:ascii="Times New Roman" w:hAnsi="Times New Roman"/>
          <w:spacing w:val="1"/>
          <w:w w:val="103"/>
          <w:sz w:val="28"/>
          <w:szCs w:val="28"/>
        </w:rPr>
        <w:t>м</w:t>
      </w:r>
      <w:r w:rsidRPr="007273EE">
        <w:rPr>
          <w:rFonts w:ascii="Times New Roman" w:hAnsi="Times New Roman"/>
          <w:w w:val="103"/>
          <w:sz w:val="28"/>
          <w:szCs w:val="28"/>
        </w:rPr>
        <w:t>енти</w:t>
      </w:r>
      <w:r w:rsidRPr="007273EE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7273EE">
        <w:rPr>
          <w:rFonts w:ascii="Times New Roman" w:hAnsi="Times New Roman"/>
          <w:w w:val="103"/>
          <w:sz w:val="28"/>
          <w:szCs w:val="28"/>
        </w:rPr>
        <w:t xml:space="preserve">уются положением </w:t>
      </w:r>
      <w:r w:rsidR="009F28C0">
        <w:rPr>
          <w:rFonts w:ascii="Times New Roman" w:hAnsi="Times New Roman"/>
          <w:w w:val="103"/>
          <w:sz w:val="28"/>
          <w:szCs w:val="28"/>
        </w:rPr>
        <w:t>о ней</w:t>
      </w:r>
      <w:r w:rsidRPr="007273EE">
        <w:rPr>
          <w:rFonts w:ascii="Times New Roman" w:hAnsi="Times New Roman"/>
          <w:w w:val="103"/>
          <w:sz w:val="28"/>
          <w:szCs w:val="28"/>
        </w:rPr>
        <w:t>, утвер</w:t>
      </w:r>
      <w:r w:rsidRPr="007273EE">
        <w:rPr>
          <w:rFonts w:ascii="Times New Roman" w:hAnsi="Times New Roman"/>
          <w:spacing w:val="1"/>
          <w:w w:val="103"/>
          <w:sz w:val="28"/>
          <w:szCs w:val="28"/>
        </w:rPr>
        <w:t>ж</w:t>
      </w:r>
      <w:r w:rsidRPr="007273EE">
        <w:rPr>
          <w:rFonts w:ascii="Times New Roman" w:hAnsi="Times New Roman"/>
          <w:w w:val="103"/>
          <w:sz w:val="28"/>
          <w:szCs w:val="28"/>
        </w:rPr>
        <w:t>даемым директором техникума.</w:t>
      </w:r>
    </w:p>
    <w:p w:rsidR="007273EE" w:rsidRDefault="007273EE" w:rsidP="00F15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w w:val="103"/>
          <w:sz w:val="28"/>
          <w:szCs w:val="28"/>
        </w:rPr>
      </w:pPr>
      <w:r w:rsidRPr="007273EE">
        <w:rPr>
          <w:rFonts w:ascii="Times New Roman" w:hAnsi="Times New Roman" w:cs="Times New Roman"/>
          <w:sz w:val="28"/>
          <w:szCs w:val="28"/>
        </w:rPr>
        <w:t>2.3</w:t>
      </w:r>
      <w:r w:rsidRPr="007273EE">
        <w:rPr>
          <w:rFonts w:ascii="Times New Roman" w:hAnsi="Times New Roman"/>
          <w:w w:val="103"/>
          <w:sz w:val="28"/>
          <w:szCs w:val="28"/>
        </w:rPr>
        <w:t>Раб</w:t>
      </w:r>
      <w:r w:rsidRPr="007273EE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7273EE">
        <w:rPr>
          <w:rFonts w:ascii="Times New Roman" w:hAnsi="Times New Roman"/>
          <w:w w:val="103"/>
          <w:sz w:val="28"/>
          <w:szCs w:val="28"/>
        </w:rPr>
        <w:t>ту</w:t>
      </w:r>
      <w:r w:rsidR="00E35073">
        <w:rPr>
          <w:rFonts w:ascii="Times New Roman" w:hAnsi="Times New Roman"/>
          <w:w w:val="103"/>
          <w:sz w:val="28"/>
          <w:szCs w:val="28"/>
        </w:rPr>
        <w:t xml:space="preserve"> </w:t>
      </w:r>
      <w:r w:rsidRPr="007273EE">
        <w:rPr>
          <w:rFonts w:ascii="Times New Roman" w:hAnsi="Times New Roman"/>
          <w:spacing w:val="1"/>
          <w:w w:val="103"/>
          <w:sz w:val="28"/>
          <w:szCs w:val="28"/>
        </w:rPr>
        <w:t>п</w:t>
      </w:r>
      <w:r w:rsidRPr="007273EE">
        <w:rPr>
          <w:rFonts w:ascii="Times New Roman" w:hAnsi="Times New Roman"/>
          <w:w w:val="103"/>
          <w:sz w:val="28"/>
          <w:szCs w:val="28"/>
        </w:rPr>
        <w:t>рием</w:t>
      </w:r>
      <w:r w:rsidRPr="007273EE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7273EE">
        <w:rPr>
          <w:rFonts w:ascii="Times New Roman" w:hAnsi="Times New Roman"/>
          <w:w w:val="103"/>
          <w:sz w:val="28"/>
          <w:szCs w:val="28"/>
        </w:rPr>
        <w:t>ой</w:t>
      </w:r>
      <w:r w:rsidR="006128CE">
        <w:rPr>
          <w:rFonts w:ascii="Times New Roman" w:hAnsi="Times New Roman"/>
          <w:w w:val="103"/>
          <w:sz w:val="28"/>
          <w:szCs w:val="28"/>
        </w:rPr>
        <w:t xml:space="preserve"> комиссии </w:t>
      </w:r>
      <w:r w:rsidRPr="007273EE">
        <w:rPr>
          <w:rFonts w:ascii="Times New Roman" w:hAnsi="Times New Roman"/>
          <w:w w:val="103"/>
          <w:sz w:val="28"/>
          <w:szCs w:val="28"/>
        </w:rPr>
        <w:t>де</w:t>
      </w:r>
      <w:r w:rsidRPr="007273EE">
        <w:rPr>
          <w:rFonts w:ascii="Times New Roman" w:hAnsi="Times New Roman"/>
          <w:spacing w:val="1"/>
          <w:w w:val="103"/>
          <w:sz w:val="28"/>
          <w:szCs w:val="28"/>
        </w:rPr>
        <w:t>л</w:t>
      </w:r>
      <w:r w:rsidRPr="007273EE">
        <w:rPr>
          <w:rFonts w:ascii="Times New Roman" w:hAnsi="Times New Roman"/>
          <w:w w:val="103"/>
          <w:sz w:val="28"/>
          <w:szCs w:val="28"/>
        </w:rPr>
        <w:t>опроизво</w:t>
      </w:r>
      <w:r w:rsidRPr="007273EE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7273EE">
        <w:rPr>
          <w:rFonts w:ascii="Times New Roman" w:hAnsi="Times New Roman"/>
          <w:w w:val="103"/>
          <w:sz w:val="28"/>
          <w:szCs w:val="28"/>
        </w:rPr>
        <w:t>ств</w:t>
      </w:r>
      <w:r w:rsidRPr="007273EE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7273EE">
        <w:rPr>
          <w:rFonts w:ascii="Times New Roman" w:hAnsi="Times New Roman"/>
          <w:w w:val="103"/>
          <w:sz w:val="28"/>
          <w:szCs w:val="28"/>
        </w:rPr>
        <w:t>,</w:t>
      </w:r>
      <w:r w:rsidR="00E35073">
        <w:rPr>
          <w:rFonts w:ascii="Times New Roman" w:hAnsi="Times New Roman"/>
          <w:w w:val="103"/>
          <w:sz w:val="28"/>
          <w:szCs w:val="28"/>
        </w:rPr>
        <w:t xml:space="preserve"> </w:t>
      </w:r>
      <w:r w:rsidRPr="007273EE">
        <w:rPr>
          <w:rFonts w:ascii="Times New Roman" w:hAnsi="Times New Roman"/>
          <w:w w:val="103"/>
          <w:sz w:val="28"/>
          <w:szCs w:val="28"/>
        </w:rPr>
        <w:t>а</w:t>
      </w:r>
      <w:r w:rsidR="00E35073">
        <w:rPr>
          <w:rFonts w:ascii="Times New Roman" w:hAnsi="Times New Roman"/>
          <w:w w:val="103"/>
          <w:sz w:val="28"/>
          <w:szCs w:val="28"/>
        </w:rPr>
        <w:t xml:space="preserve"> </w:t>
      </w:r>
      <w:r w:rsidRPr="007273EE">
        <w:rPr>
          <w:rFonts w:ascii="Times New Roman" w:hAnsi="Times New Roman"/>
          <w:w w:val="103"/>
          <w:sz w:val="28"/>
          <w:szCs w:val="28"/>
        </w:rPr>
        <w:t>также</w:t>
      </w:r>
      <w:r w:rsidR="00E35073">
        <w:rPr>
          <w:rFonts w:ascii="Times New Roman" w:hAnsi="Times New Roman"/>
          <w:w w:val="103"/>
          <w:sz w:val="28"/>
          <w:szCs w:val="28"/>
        </w:rPr>
        <w:t xml:space="preserve"> </w:t>
      </w:r>
      <w:r w:rsidRPr="007273EE">
        <w:rPr>
          <w:rFonts w:ascii="Times New Roman" w:hAnsi="Times New Roman"/>
          <w:w w:val="103"/>
          <w:sz w:val="28"/>
          <w:szCs w:val="28"/>
        </w:rPr>
        <w:t>л</w:t>
      </w:r>
      <w:r w:rsidRPr="007273EE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7273EE">
        <w:rPr>
          <w:rFonts w:ascii="Times New Roman" w:hAnsi="Times New Roman"/>
          <w:w w:val="103"/>
          <w:sz w:val="28"/>
          <w:szCs w:val="28"/>
        </w:rPr>
        <w:t>ч</w:t>
      </w:r>
      <w:r w:rsidRPr="007273EE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7273EE">
        <w:rPr>
          <w:rFonts w:ascii="Times New Roman" w:hAnsi="Times New Roman"/>
          <w:w w:val="103"/>
          <w:sz w:val="28"/>
          <w:szCs w:val="28"/>
        </w:rPr>
        <w:t>ый</w:t>
      </w:r>
      <w:r w:rsidR="00E35073">
        <w:rPr>
          <w:rFonts w:ascii="Times New Roman" w:hAnsi="Times New Roman"/>
          <w:w w:val="103"/>
          <w:sz w:val="28"/>
          <w:szCs w:val="28"/>
        </w:rPr>
        <w:t xml:space="preserve"> </w:t>
      </w:r>
      <w:r w:rsidRPr="007273EE">
        <w:rPr>
          <w:rFonts w:ascii="Times New Roman" w:hAnsi="Times New Roman"/>
          <w:w w:val="103"/>
          <w:sz w:val="28"/>
          <w:szCs w:val="28"/>
        </w:rPr>
        <w:t>прием</w:t>
      </w:r>
      <w:r w:rsidR="00E35073">
        <w:rPr>
          <w:rFonts w:ascii="Times New Roman" w:hAnsi="Times New Roman"/>
          <w:w w:val="103"/>
          <w:sz w:val="28"/>
          <w:szCs w:val="28"/>
        </w:rPr>
        <w:t xml:space="preserve"> </w:t>
      </w:r>
      <w:r w:rsidRPr="007273EE">
        <w:rPr>
          <w:rFonts w:ascii="Times New Roman" w:hAnsi="Times New Roman"/>
          <w:w w:val="103"/>
          <w:sz w:val="28"/>
          <w:szCs w:val="28"/>
        </w:rPr>
        <w:t>поступающих</w:t>
      </w:r>
      <w:r w:rsidR="00E35073">
        <w:rPr>
          <w:rFonts w:ascii="Times New Roman" w:hAnsi="Times New Roman"/>
          <w:w w:val="103"/>
          <w:sz w:val="28"/>
          <w:szCs w:val="28"/>
        </w:rPr>
        <w:t xml:space="preserve"> </w:t>
      </w:r>
      <w:r w:rsidRPr="007273EE">
        <w:rPr>
          <w:rFonts w:ascii="Times New Roman" w:hAnsi="Times New Roman"/>
          <w:w w:val="103"/>
          <w:sz w:val="28"/>
          <w:szCs w:val="28"/>
        </w:rPr>
        <w:t>и</w:t>
      </w:r>
      <w:r w:rsidR="00E35073">
        <w:rPr>
          <w:rFonts w:ascii="Times New Roman" w:hAnsi="Times New Roman"/>
          <w:w w:val="103"/>
          <w:sz w:val="28"/>
          <w:szCs w:val="28"/>
        </w:rPr>
        <w:t xml:space="preserve"> </w:t>
      </w:r>
      <w:r w:rsidRPr="007273EE">
        <w:rPr>
          <w:rFonts w:ascii="Times New Roman" w:hAnsi="Times New Roman"/>
          <w:w w:val="103"/>
          <w:sz w:val="28"/>
          <w:szCs w:val="28"/>
        </w:rPr>
        <w:t>их</w:t>
      </w:r>
      <w:r w:rsidR="00E35073">
        <w:rPr>
          <w:rFonts w:ascii="Times New Roman" w:hAnsi="Times New Roman"/>
          <w:w w:val="103"/>
          <w:sz w:val="28"/>
          <w:szCs w:val="28"/>
        </w:rPr>
        <w:t xml:space="preserve"> </w:t>
      </w:r>
      <w:r w:rsidRPr="007273EE">
        <w:rPr>
          <w:rFonts w:ascii="Times New Roman" w:hAnsi="Times New Roman"/>
          <w:w w:val="103"/>
          <w:sz w:val="28"/>
          <w:szCs w:val="28"/>
        </w:rPr>
        <w:t>родителей</w:t>
      </w:r>
      <w:r w:rsidR="00E35073">
        <w:rPr>
          <w:rFonts w:ascii="Times New Roman" w:hAnsi="Times New Roman"/>
          <w:w w:val="103"/>
          <w:sz w:val="28"/>
          <w:szCs w:val="28"/>
        </w:rPr>
        <w:t xml:space="preserve"> </w:t>
      </w:r>
      <w:r w:rsidRPr="007273EE">
        <w:rPr>
          <w:rFonts w:ascii="Times New Roman" w:hAnsi="Times New Roman"/>
          <w:spacing w:val="1"/>
          <w:w w:val="103"/>
          <w:sz w:val="28"/>
          <w:szCs w:val="28"/>
        </w:rPr>
        <w:t>(</w:t>
      </w:r>
      <w:r w:rsidRPr="007273EE">
        <w:rPr>
          <w:rFonts w:ascii="Times New Roman" w:hAnsi="Times New Roman"/>
          <w:w w:val="103"/>
          <w:sz w:val="28"/>
          <w:szCs w:val="28"/>
        </w:rPr>
        <w:t>зако</w:t>
      </w:r>
      <w:r w:rsidRPr="007273EE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7273EE">
        <w:rPr>
          <w:rFonts w:ascii="Times New Roman" w:hAnsi="Times New Roman"/>
          <w:w w:val="103"/>
          <w:sz w:val="28"/>
          <w:szCs w:val="28"/>
        </w:rPr>
        <w:t>ных</w:t>
      </w:r>
      <w:r w:rsidR="00E35073">
        <w:rPr>
          <w:rFonts w:ascii="Times New Roman" w:hAnsi="Times New Roman"/>
          <w:w w:val="103"/>
          <w:sz w:val="28"/>
          <w:szCs w:val="28"/>
        </w:rPr>
        <w:t xml:space="preserve"> </w:t>
      </w:r>
      <w:r w:rsidRPr="007273EE">
        <w:rPr>
          <w:rFonts w:ascii="Times New Roman" w:hAnsi="Times New Roman"/>
          <w:w w:val="103"/>
          <w:sz w:val="28"/>
          <w:szCs w:val="28"/>
        </w:rPr>
        <w:t>представителе</w:t>
      </w:r>
      <w:r w:rsidRPr="007273EE">
        <w:rPr>
          <w:rFonts w:ascii="Times New Roman" w:hAnsi="Times New Roman"/>
          <w:spacing w:val="1"/>
          <w:w w:val="103"/>
          <w:sz w:val="28"/>
          <w:szCs w:val="28"/>
        </w:rPr>
        <w:t>й</w:t>
      </w:r>
      <w:r w:rsidRPr="007273EE">
        <w:rPr>
          <w:rFonts w:ascii="Times New Roman" w:hAnsi="Times New Roman"/>
          <w:w w:val="103"/>
          <w:sz w:val="28"/>
          <w:szCs w:val="28"/>
        </w:rPr>
        <w:t>)</w:t>
      </w:r>
      <w:r w:rsidR="00E35073">
        <w:rPr>
          <w:rFonts w:ascii="Times New Roman" w:hAnsi="Times New Roman"/>
          <w:w w:val="103"/>
          <w:sz w:val="28"/>
          <w:szCs w:val="28"/>
        </w:rPr>
        <w:t xml:space="preserve"> </w:t>
      </w:r>
      <w:r w:rsidRPr="007273EE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7273EE">
        <w:rPr>
          <w:rFonts w:ascii="Times New Roman" w:hAnsi="Times New Roman"/>
          <w:w w:val="103"/>
          <w:sz w:val="28"/>
          <w:szCs w:val="28"/>
        </w:rPr>
        <w:t>рганизует</w:t>
      </w:r>
      <w:r w:rsidR="00E35073">
        <w:rPr>
          <w:rFonts w:ascii="Times New Roman" w:hAnsi="Times New Roman"/>
          <w:w w:val="103"/>
          <w:sz w:val="28"/>
          <w:szCs w:val="28"/>
        </w:rPr>
        <w:t xml:space="preserve"> </w:t>
      </w:r>
      <w:r w:rsidRPr="007273EE">
        <w:rPr>
          <w:rFonts w:ascii="Times New Roman" w:hAnsi="Times New Roman"/>
          <w:w w:val="103"/>
          <w:sz w:val="28"/>
          <w:szCs w:val="28"/>
        </w:rPr>
        <w:t>о</w:t>
      </w:r>
      <w:r w:rsidRPr="007273EE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7273EE">
        <w:rPr>
          <w:rFonts w:ascii="Times New Roman" w:hAnsi="Times New Roman"/>
          <w:w w:val="103"/>
          <w:sz w:val="28"/>
          <w:szCs w:val="28"/>
        </w:rPr>
        <w:t>ве</w:t>
      </w:r>
      <w:r w:rsidRPr="007273EE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7273EE">
        <w:rPr>
          <w:rFonts w:ascii="Times New Roman" w:hAnsi="Times New Roman"/>
          <w:w w:val="103"/>
          <w:sz w:val="28"/>
          <w:szCs w:val="28"/>
        </w:rPr>
        <w:t>ствен</w:t>
      </w:r>
      <w:r w:rsidRPr="007273EE">
        <w:rPr>
          <w:rFonts w:ascii="Times New Roman" w:hAnsi="Times New Roman"/>
          <w:spacing w:val="1"/>
          <w:w w:val="103"/>
          <w:sz w:val="28"/>
          <w:szCs w:val="28"/>
        </w:rPr>
        <w:t>ны</w:t>
      </w:r>
      <w:r w:rsidRPr="007273EE">
        <w:rPr>
          <w:rFonts w:ascii="Times New Roman" w:hAnsi="Times New Roman"/>
          <w:w w:val="103"/>
          <w:sz w:val="28"/>
          <w:szCs w:val="28"/>
        </w:rPr>
        <w:t>й</w:t>
      </w:r>
      <w:r w:rsidR="00E35073">
        <w:rPr>
          <w:rFonts w:ascii="Times New Roman" w:hAnsi="Times New Roman"/>
          <w:w w:val="103"/>
          <w:sz w:val="28"/>
          <w:szCs w:val="28"/>
        </w:rPr>
        <w:t xml:space="preserve"> </w:t>
      </w:r>
      <w:r w:rsidRPr="007273EE">
        <w:rPr>
          <w:rFonts w:ascii="Times New Roman" w:hAnsi="Times New Roman"/>
          <w:w w:val="103"/>
          <w:sz w:val="28"/>
          <w:szCs w:val="28"/>
        </w:rPr>
        <w:t>сек</w:t>
      </w:r>
      <w:r w:rsidRPr="007273EE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7273EE">
        <w:rPr>
          <w:rFonts w:ascii="Times New Roman" w:hAnsi="Times New Roman"/>
          <w:w w:val="103"/>
          <w:sz w:val="28"/>
          <w:szCs w:val="28"/>
        </w:rPr>
        <w:t>етарь прие</w:t>
      </w:r>
      <w:r w:rsidRPr="007273EE">
        <w:rPr>
          <w:rFonts w:ascii="Times New Roman" w:hAnsi="Times New Roman"/>
          <w:spacing w:val="1"/>
          <w:w w:val="103"/>
          <w:sz w:val="28"/>
          <w:szCs w:val="28"/>
        </w:rPr>
        <w:t>м</w:t>
      </w:r>
      <w:r w:rsidRPr="007273EE">
        <w:rPr>
          <w:rFonts w:ascii="Times New Roman" w:hAnsi="Times New Roman"/>
          <w:w w:val="103"/>
          <w:sz w:val="28"/>
          <w:szCs w:val="28"/>
        </w:rPr>
        <w:t>ной комиссии, котор</w:t>
      </w:r>
      <w:r w:rsidRPr="007273EE">
        <w:rPr>
          <w:rFonts w:ascii="Times New Roman" w:hAnsi="Times New Roman"/>
          <w:spacing w:val="1"/>
          <w:w w:val="103"/>
          <w:sz w:val="28"/>
          <w:szCs w:val="28"/>
        </w:rPr>
        <w:t>ы</w:t>
      </w:r>
      <w:r w:rsidRPr="007273EE">
        <w:rPr>
          <w:rFonts w:ascii="Times New Roman" w:hAnsi="Times New Roman"/>
          <w:w w:val="103"/>
          <w:sz w:val="28"/>
          <w:szCs w:val="28"/>
        </w:rPr>
        <w:t>й назначается директором техникума.</w:t>
      </w:r>
    </w:p>
    <w:p w:rsidR="00EF61F9" w:rsidRPr="0002120D" w:rsidRDefault="00EF61F9" w:rsidP="00F15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w w:val="103"/>
          <w:sz w:val="28"/>
          <w:szCs w:val="28"/>
        </w:rPr>
      </w:pPr>
      <w:r>
        <w:rPr>
          <w:rFonts w:ascii="Times New Roman" w:hAnsi="Times New Roman"/>
          <w:w w:val="103"/>
          <w:sz w:val="28"/>
          <w:szCs w:val="28"/>
        </w:rPr>
        <w:t xml:space="preserve">2.4 </w:t>
      </w:r>
      <w:r w:rsidR="00665218" w:rsidRPr="0002120D">
        <w:rPr>
          <w:rFonts w:ascii="Times New Roman" w:hAnsi="Times New Roman"/>
          <w:w w:val="103"/>
          <w:sz w:val="28"/>
          <w:szCs w:val="28"/>
        </w:rPr>
        <w:t xml:space="preserve">Экзаменационные и апелляционные комиссии в техникуме </w:t>
      </w:r>
      <w:r w:rsidR="00E35073">
        <w:rPr>
          <w:rFonts w:ascii="Times New Roman" w:hAnsi="Times New Roman"/>
          <w:w w:val="103"/>
          <w:sz w:val="28"/>
          <w:szCs w:val="28"/>
        </w:rPr>
        <w:br/>
      </w:r>
      <w:r w:rsidR="00665218" w:rsidRPr="0002120D">
        <w:rPr>
          <w:rFonts w:ascii="Times New Roman" w:hAnsi="Times New Roman"/>
          <w:w w:val="103"/>
          <w:sz w:val="28"/>
          <w:szCs w:val="28"/>
        </w:rPr>
        <w:t xml:space="preserve">не создаются, </w:t>
      </w:r>
      <w:r w:rsidR="002C7213" w:rsidRPr="0002120D">
        <w:rPr>
          <w:rFonts w:ascii="Times New Roman" w:hAnsi="Times New Roman"/>
          <w:w w:val="103"/>
          <w:sz w:val="28"/>
          <w:szCs w:val="28"/>
        </w:rPr>
        <w:t xml:space="preserve">так как </w:t>
      </w:r>
      <w:bookmarkStart w:id="7" w:name="_Hlk98872815"/>
      <w:r w:rsidR="002C7213" w:rsidRPr="0002120D">
        <w:rPr>
          <w:rFonts w:ascii="Times New Roman" w:hAnsi="Times New Roman"/>
          <w:w w:val="103"/>
          <w:sz w:val="28"/>
          <w:szCs w:val="28"/>
        </w:rPr>
        <w:t xml:space="preserve">проведение вступительных испытаний </w:t>
      </w:r>
      <w:r w:rsidR="00E35073">
        <w:rPr>
          <w:rFonts w:ascii="Times New Roman" w:hAnsi="Times New Roman"/>
          <w:w w:val="103"/>
          <w:sz w:val="28"/>
          <w:szCs w:val="28"/>
        </w:rPr>
        <w:br/>
      </w:r>
      <w:r w:rsidR="002C7213" w:rsidRPr="0002120D">
        <w:rPr>
          <w:rFonts w:ascii="Times New Roman" w:hAnsi="Times New Roman"/>
          <w:w w:val="103"/>
          <w:sz w:val="28"/>
          <w:szCs w:val="28"/>
        </w:rPr>
        <w:t>по специальностям, указанным в пункте 1.6 Правил</w:t>
      </w:r>
      <w:r w:rsidR="008F0C8D" w:rsidRPr="0002120D">
        <w:rPr>
          <w:rFonts w:ascii="Times New Roman" w:hAnsi="Times New Roman"/>
          <w:w w:val="103"/>
          <w:sz w:val="28"/>
          <w:szCs w:val="28"/>
        </w:rPr>
        <w:t>, не требуется</w:t>
      </w:r>
      <w:bookmarkEnd w:id="7"/>
      <w:r w:rsidR="008F0C8D" w:rsidRPr="0002120D">
        <w:rPr>
          <w:rFonts w:ascii="Times New Roman" w:hAnsi="Times New Roman"/>
          <w:w w:val="103"/>
          <w:sz w:val="28"/>
          <w:szCs w:val="28"/>
        </w:rPr>
        <w:t>.</w:t>
      </w:r>
    </w:p>
    <w:p w:rsidR="00F76516" w:rsidRDefault="007273EE" w:rsidP="00F15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120D">
        <w:rPr>
          <w:rFonts w:ascii="Times New Roman" w:hAnsi="Times New Roman" w:cs="Times New Roman"/>
          <w:sz w:val="28"/>
          <w:szCs w:val="28"/>
        </w:rPr>
        <w:t>2.</w:t>
      </w:r>
      <w:r w:rsidR="008F0C8D" w:rsidRPr="0002120D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="006B4606">
        <w:rPr>
          <w:rFonts w:ascii="Times New Roman" w:hAnsi="Times New Roman" w:cs="Times New Roman"/>
          <w:sz w:val="28"/>
          <w:szCs w:val="28"/>
        </w:rPr>
        <w:t xml:space="preserve"> </w:t>
      </w:r>
      <w:r w:rsidRPr="0002120D">
        <w:rPr>
          <w:rFonts w:ascii="Times New Roman" w:hAnsi="Times New Roman"/>
          <w:w w:val="103"/>
          <w:sz w:val="28"/>
          <w:szCs w:val="28"/>
        </w:rPr>
        <w:t>П</w:t>
      </w:r>
      <w:proofErr w:type="gramEnd"/>
      <w:r w:rsidRPr="0002120D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02120D">
        <w:rPr>
          <w:rFonts w:ascii="Times New Roman" w:hAnsi="Times New Roman"/>
          <w:w w:val="103"/>
          <w:sz w:val="28"/>
          <w:szCs w:val="28"/>
        </w:rPr>
        <w:t>и</w:t>
      </w:r>
      <w:r w:rsidR="006B4606">
        <w:rPr>
          <w:rFonts w:ascii="Times New Roman" w:hAnsi="Times New Roman"/>
          <w:w w:val="103"/>
          <w:sz w:val="28"/>
          <w:szCs w:val="28"/>
        </w:rPr>
        <w:t xml:space="preserve"> </w:t>
      </w:r>
      <w:r w:rsidRPr="0002120D">
        <w:rPr>
          <w:rFonts w:ascii="Times New Roman" w:hAnsi="Times New Roman"/>
          <w:w w:val="103"/>
          <w:sz w:val="28"/>
          <w:szCs w:val="28"/>
        </w:rPr>
        <w:t>приеме</w:t>
      </w:r>
      <w:r w:rsidR="006B4606">
        <w:rPr>
          <w:rFonts w:ascii="Times New Roman" w:hAnsi="Times New Roman"/>
          <w:w w:val="103"/>
          <w:sz w:val="28"/>
          <w:szCs w:val="28"/>
        </w:rPr>
        <w:t xml:space="preserve"> </w:t>
      </w:r>
      <w:r w:rsidRPr="0002120D">
        <w:rPr>
          <w:rFonts w:ascii="Times New Roman" w:hAnsi="Times New Roman"/>
          <w:w w:val="103"/>
          <w:sz w:val="28"/>
          <w:szCs w:val="28"/>
        </w:rPr>
        <w:t>в</w:t>
      </w:r>
      <w:r w:rsidR="006B4606">
        <w:rPr>
          <w:rFonts w:ascii="Times New Roman" w:hAnsi="Times New Roman"/>
          <w:w w:val="103"/>
          <w:sz w:val="28"/>
          <w:szCs w:val="28"/>
        </w:rPr>
        <w:t xml:space="preserve"> </w:t>
      </w:r>
      <w:r w:rsidR="00007BFD" w:rsidRPr="0002120D">
        <w:rPr>
          <w:rFonts w:ascii="Times New Roman" w:hAnsi="Times New Roman"/>
          <w:spacing w:val="1"/>
          <w:w w:val="103"/>
          <w:sz w:val="28"/>
          <w:szCs w:val="28"/>
        </w:rPr>
        <w:t>техникум</w:t>
      </w:r>
      <w:r w:rsidR="006B4606">
        <w:rPr>
          <w:rFonts w:ascii="Times New Roman" w:hAnsi="Times New Roman"/>
          <w:spacing w:val="1"/>
          <w:w w:val="103"/>
          <w:sz w:val="28"/>
          <w:szCs w:val="28"/>
        </w:rPr>
        <w:t xml:space="preserve"> </w:t>
      </w:r>
      <w:r w:rsidRPr="0002120D">
        <w:rPr>
          <w:rFonts w:ascii="Times New Roman" w:hAnsi="Times New Roman"/>
          <w:w w:val="103"/>
          <w:sz w:val="28"/>
          <w:szCs w:val="28"/>
        </w:rPr>
        <w:t>обеспечив</w:t>
      </w:r>
      <w:r w:rsidRPr="0002120D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02120D">
        <w:rPr>
          <w:rFonts w:ascii="Times New Roman" w:hAnsi="Times New Roman"/>
          <w:w w:val="103"/>
          <w:sz w:val="28"/>
          <w:szCs w:val="28"/>
        </w:rPr>
        <w:t>ю</w:t>
      </w:r>
      <w:r w:rsidRPr="0002120D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02120D">
        <w:rPr>
          <w:rFonts w:ascii="Times New Roman" w:hAnsi="Times New Roman"/>
          <w:w w:val="103"/>
          <w:sz w:val="28"/>
          <w:szCs w:val="28"/>
        </w:rPr>
        <w:t>ся</w:t>
      </w:r>
      <w:r w:rsidR="006B4606">
        <w:rPr>
          <w:rFonts w:ascii="Times New Roman" w:hAnsi="Times New Roman"/>
          <w:w w:val="103"/>
          <w:sz w:val="28"/>
          <w:szCs w:val="28"/>
        </w:rPr>
        <w:t xml:space="preserve"> </w:t>
      </w:r>
      <w:r w:rsidRPr="0002120D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02120D">
        <w:rPr>
          <w:rFonts w:ascii="Times New Roman" w:hAnsi="Times New Roman"/>
          <w:w w:val="103"/>
          <w:sz w:val="28"/>
          <w:szCs w:val="28"/>
        </w:rPr>
        <w:t>обл</w:t>
      </w:r>
      <w:r w:rsidRPr="0002120D">
        <w:rPr>
          <w:rFonts w:ascii="Times New Roman" w:hAnsi="Times New Roman"/>
          <w:spacing w:val="1"/>
          <w:w w:val="103"/>
          <w:sz w:val="28"/>
          <w:szCs w:val="28"/>
        </w:rPr>
        <w:t>ю</w:t>
      </w:r>
      <w:r w:rsidRPr="0002120D">
        <w:rPr>
          <w:rFonts w:ascii="Times New Roman" w:hAnsi="Times New Roman"/>
          <w:w w:val="103"/>
          <w:sz w:val="28"/>
          <w:szCs w:val="28"/>
        </w:rPr>
        <w:t>ден</w:t>
      </w:r>
      <w:r w:rsidRPr="0002120D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02120D">
        <w:rPr>
          <w:rFonts w:ascii="Times New Roman" w:hAnsi="Times New Roman"/>
          <w:w w:val="103"/>
          <w:sz w:val="28"/>
          <w:szCs w:val="28"/>
        </w:rPr>
        <w:t>е</w:t>
      </w:r>
      <w:r w:rsidR="006B4606">
        <w:rPr>
          <w:rFonts w:ascii="Times New Roman" w:hAnsi="Times New Roman"/>
          <w:w w:val="103"/>
          <w:sz w:val="28"/>
          <w:szCs w:val="28"/>
        </w:rPr>
        <w:t xml:space="preserve"> </w:t>
      </w:r>
      <w:r w:rsidRPr="007273EE">
        <w:rPr>
          <w:rFonts w:ascii="Times New Roman" w:hAnsi="Times New Roman"/>
          <w:w w:val="103"/>
          <w:sz w:val="28"/>
          <w:szCs w:val="28"/>
        </w:rPr>
        <w:t>прав</w:t>
      </w:r>
      <w:r w:rsidR="006B4606">
        <w:rPr>
          <w:rFonts w:ascii="Times New Roman" w:hAnsi="Times New Roman"/>
          <w:w w:val="103"/>
          <w:sz w:val="28"/>
          <w:szCs w:val="28"/>
        </w:rPr>
        <w:t xml:space="preserve"> </w:t>
      </w:r>
      <w:r w:rsidRPr="007273EE">
        <w:rPr>
          <w:rFonts w:ascii="Times New Roman" w:hAnsi="Times New Roman"/>
          <w:w w:val="103"/>
          <w:sz w:val="28"/>
          <w:szCs w:val="28"/>
        </w:rPr>
        <w:lastRenderedPageBreak/>
        <w:t>граждан</w:t>
      </w:r>
      <w:r w:rsidR="006B4606">
        <w:rPr>
          <w:rFonts w:ascii="Times New Roman" w:hAnsi="Times New Roman"/>
          <w:w w:val="103"/>
          <w:sz w:val="28"/>
          <w:szCs w:val="28"/>
        </w:rPr>
        <w:t xml:space="preserve"> </w:t>
      </w:r>
      <w:r w:rsidRPr="007273EE">
        <w:rPr>
          <w:rFonts w:ascii="Times New Roman" w:hAnsi="Times New Roman"/>
          <w:w w:val="103"/>
          <w:sz w:val="28"/>
          <w:szCs w:val="28"/>
        </w:rPr>
        <w:t>в</w:t>
      </w:r>
      <w:r w:rsidR="006B4606">
        <w:rPr>
          <w:rFonts w:ascii="Times New Roman" w:hAnsi="Times New Roman"/>
          <w:w w:val="103"/>
          <w:sz w:val="28"/>
          <w:szCs w:val="28"/>
        </w:rPr>
        <w:t xml:space="preserve"> </w:t>
      </w:r>
      <w:r w:rsidRPr="007273EE">
        <w:rPr>
          <w:rFonts w:ascii="Times New Roman" w:hAnsi="Times New Roman"/>
          <w:w w:val="103"/>
          <w:sz w:val="28"/>
          <w:szCs w:val="28"/>
        </w:rPr>
        <w:t>области</w:t>
      </w:r>
      <w:r w:rsidR="006B4606">
        <w:rPr>
          <w:rFonts w:ascii="Times New Roman" w:hAnsi="Times New Roman"/>
          <w:w w:val="103"/>
          <w:sz w:val="28"/>
          <w:szCs w:val="28"/>
        </w:rPr>
        <w:t xml:space="preserve"> </w:t>
      </w:r>
      <w:r w:rsidRPr="007273EE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7273EE">
        <w:rPr>
          <w:rFonts w:ascii="Times New Roman" w:hAnsi="Times New Roman"/>
          <w:w w:val="103"/>
          <w:sz w:val="28"/>
          <w:szCs w:val="28"/>
        </w:rPr>
        <w:t>браз</w:t>
      </w:r>
      <w:r w:rsidRPr="007273EE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7273EE">
        <w:rPr>
          <w:rFonts w:ascii="Times New Roman" w:hAnsi="Times New Roman"/>
          <w:w w:val="103"/>
          <w:sz w:val="28"/>
          <w:szCs w:val="28"/>
        </w:rPr>
        <w:t>вания,</w:t>
      </w:r>
      <w:r w:rsidR="006B4606">
        <w:rPr>
          <w:rFonts w:ascii="Times New Roman" w:hAnsi="Times New Roman"/>
          <w:w w:val="103"/>
          <w:sz w:val="28"/>
          <w:szCs w:val="28"/>
        </w:rPr>
        <w:t xml:space="preserve"> </w:t>
      </w:r>
      <w:r w:rsidRPr="007273EE">
        <w:rPr>
          <w:rFonts w:ascii="Times New Roman" w:hAnsi="Times New Roman"/>
          <w:spacing w:val="2"/>
          <w:w w:val="103"/>
          <w:sz w:val="28"/>
          <w:szCs w:val="28"/>
        </w:rPr>
        <w:t>у</w:t>
      </w:r>
      <w:r w:rsidRPr="007273EE">
        <w:rPr>
          <w:rFonts w:ascii="Times New Roman" w:hAnsi="Times New Roman"/>
          <w:w w:val="103"/>
          <w:sz w:val="28"/>
          <w:szCs w:val="28"/>
        </w:rPr>
        <w:t>ста</w:t>
      </w:r>
      <w:r w:rsidRPr="007273EE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7273EE">
        <w:rPr>
          <w:rFonts w:ascii="Times New Roman" w:hAnsi="Times New Roman"/>
          <w:w w:val="103"/>
          <w:sz w:val="28"/>
          <w:szCs w:val="28"/>
        </w:rPr>
        <w:t>ов</w:t>
      </w:r>
      <w:r w:rsidRPr="007273EE">
        <w:rPr>
          <w:rFonts w:ascii="Times New Roman" w:hAnsi="Times New Roman"/>
          <w:spacing w:val="1"/>
          <w:w w:val="103"/>
          <w:sz w:val="28"/>
          <w:szCs w:val="28"/>
        </w:rPr>
        <w:t>л</w:t>
      </w:r>
      <w:r w:rsidRPr="007273EE">
        <w:rPr>
          <w:rFonts w:ascii="Times New Roman" w:hAnsi="Times New Roman"/>
          <w:w w:val="103"/>
          <w:sz w:val="28"/>
          <w:szCs w:val="28"/>
        </w:rPr>
        <w:t>ен</w:t>
      </w:r>
      <w:r w:rsidRPr="007273EE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7273EE">
        <w:rPr>
          <w:rFonts w:ascii="Times New Roman" w:hAnsi="Times New Roman"/>
          <w:w w:val="103"/>
          <w:sz w:val="28"/>
          <w:szCs w:val="28"/>
        </w:rPr>
        <w:t>ых</w:t>
      </w:r>
      <w:r w:rsidR="006B4606">
        <w:rPr>
          <w:rFonts w:ascii="Times New Roman" w:hAnsi="Times New Roman"/>
          <w:w w:val="103"/>
          <w:sz w:val="28"/>
          <w:szCs w:val="28"/>
        </w:rPr>
        <w:t xml:space="preserve"> </w:t>
      </w:r>
      <w:r w:rsidRPr="007273EE">
        <w:rPr>
          <w:rFonts w:ascii="Times New Roman" w:hAnsi="Times New Roman"/>
          <w:w w:val="103"/>
          <w:sz w:val="28"/>
          <w:szCs w:val="28"/>
        </w:rPr>
        <w:t>законод</w:t>
      </w:r>
      <w:r w:rsidRPr="007273EE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7273EE">
        <w:rPr>
          <w:rFonts w:ascii="Times New Roman" w:hAnsi="Times New Roman"/>
          <w:w w:val="103"/>
          <w:sz w:val="28"/>
          <w:szCs w:val="28"/>
        </w:rPr>
        <w:t>тельс</w:t>
      </w:r>
      <w:r w:rsidRPr="007273EE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7273EE">
        <w:rPr>
          <w:rFonts w:ascii="Times New Roman" w:hAnsi="Times New Roman"/>
          <w:w w:val="103"/>
          <w:sz w:val="28"/>
          <w:szCs w:val="28"/>
        </w:rPr>
        <w:t>вом</w:t>
      </w:r>
      <w:r w:rsidR="006B4606">
        <w:rPr>
          <w:rFonts w:ascii="Times New Roman" w:hAnsi="Times New Roman"/>
          <w:w w:val="103"/>
          <w:sz w:val="28"/>
          <w:szCs w:val="28"/>
        </w:rPr>
        <w:t xml:space="preserve"> </w:t>
      </w:r>
      <w:r w:rsidRPr="007273EE">
        <w:rPr>
          <w:rFonts w:ascii="Times New Roman" w:hAnsi="Times New Roman"/>
          <w:w w:val="103"/>
          <w:sz w:val="28"/>
          <w:szCs w:val="28"/>
        </w:rPr>
        <w:t>Росс</w:t>
      </w:r>
      <w:r w:rsidRPr="007273EE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7273EE">
        <w:rPr>
          <w:rFonts w:ascii="Times New Roman" w:hAnsi="Times New Roman"/>
          <w:w w:val="103"/>
          <w:sz w:val="28"/>
          <w:szCs w:val="28"/>
        </w:rPr>
        <w:t>йской</w:t>
      </w:r>
      <w:r w:rsidR="006B4606">
        <w:rPr>
          <w:rFonts w:ascii="Times New Roman" w:hAnsi="Times New Roman"/>
          <w:w w:val="103"/>
          <w:sz w:val="28"/>
          <w:szCs w:val="28"/>
        </w:rPr>
        <w:t xml:space="preserve"> </w:t>
      </w:r>
      <w:r w:rsidRPr="007273EE">
        <w:rPr>
          <w:rFonts w:ascii="Times New Roman" w:hAnsi="Times New Roman"/>
          <w:w w:val="103"/>
          <w:sz w:val="28"/>
          <w:szCs w:val="28"/>
        </w:rPr>
        <w:t>Федерац</w:t>
      </w:r>
      <w:r w:rsidRPr="007273EE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7273EE">
        <w:rPr>
          <w:rFonts w:ascii="Times New Roman" w:hAnsi="Times New Roman"/>
          <w:w w:val="103"/>
          <w:sz w:val="28"/>
          <w:szCs w:val="28"/>
        </w:rPr>
        <w:t>и,</w:t>
      </w:r>
      <w:r w:rsidR="006B4606">
        <w:rPr>
          <w:rFonts w:ascii="Times New Roman" w:hAnsi="Times New Roman"/>
          <w:w w:val="103"/>
          <w:sz w:val="28"/>
          <w:szCs w:val="28"/>
        </w:rPr>
        <w:t xml:space="preserve"> </w:t>
      </w:r>
      <w:r w:rsidRPr="007273EE">
        <w:rPr>
          <w:rFonts w:ascii="Times New Roman" w:hAnsi="Times New Roman"/>
          <w:w w:val="103"/>
          <w:sz w:val="28"/>
          <w:szCs w:val="28"/>
        </w:rPr>
        <w:t>г</w:t>
      </w:r>
      <w:r w:rsidRPr="007273EE">
        <w:rPr>
          <w:rFonts w:ascii="Times New Roman" w:hAnsi="Times New Roman"/>
          <w:spacing w:val="1"/>
          <w:w w:val="103"/>
          <w:sz w:val="28"/>
          <w:szCs w:val="28"/>
        </w:rPr>
        <w:t>л</w:t>
      </w:r>
      <w:r w:rsidRPr="007273EE">
        <w:rPr>
          <w:rFonts w:ascii="Times New Roman" w:hAnsi="Times New Roman"/>
          <w:w w:val="103"/>
          <w:sz w:val="28"/>
          <w:szCs w:val="28"/>
        </w:rPr>
        <w:t>ас</w:t>
      </w:r>
      <w:r w:rsidRPr="007273EE">
        <w:rPr>
          <w:rFonts w:ascii="Times New Roman" w:hAnsi="Times New Roman"/>
          <w:spacing w:val="1"/>
          <w:w w:val="103"/>
          <w:sz w:val="28"/>
          <w:szCs w:val="28"/>
        </w:rPr>
        <w:t>н</w:t>
      </w:r>
      <w:r w:rsidRPr="007273EE">
        <w:rPr>
          <w:rFonts w:ascii="Times New Roman" w:hAnsi="Times New Roman"/>
          <w:w w:val="103"/>
          <w:sz w:val="28"/>
          <w:szCs w:val="28"/>
        </w:rPr>
        <w:t>ость</w:t>
      </w:r>
      <w:r w:rsidR="006B4606">
        <w:rPr>
          <w:rFonts w:ascii="Times New Roman" w:hAnsi="Times New Roman"/>
          <w:w w:val="103"/>
          <w:sz w:val="28"/>
          <w:szCs w:val="28"/>
        </w:rPr>
        <w:t xml:space="preserve"> </w:t>
      </w:r>
      <w:r w:rsidRPr="007273EE">
        <w:rPr>
          <w:rFonts w:ascii="Times New Roman" w:hAnsi="Times New Roman"/>
          <w:w w:val="103"/>
          <w:sz w:val="28"/>
          <w:szCs w:val="28"/>
        </w:rPr>
        <w:t>и</w:t>
      </w:r>
      <w:r w:rsidR="006B4606">
        <w:rPr>
          <w:rFonts w:ascii="Times New Roman" w:hAnsi="Times New Roman"/>
          <w:w w:val="103"/>
          <w:sz w:val="28"/>
          <w:szCs w:val="28"/>
        </w:rPr>
        <w:t xml:space="preserve"> </w:t>
      </w:r>
      <w:r w:rsidRPr="007273EE">
        <w:rPr>
          <w:rFonts w:ascii="Times New Roman" w:hAnsi="Times New Roman"/>
          <w:w w:val="103"/>
          <w:sz w:val="28"/>
          <w:szCs w:val="28"/>
        </w:rPr>
        <w:t>от</w:t>
      </w:r>
      <w:r w:rsidRPr="007273EE">
        <w:rPr>
          <w:rFonts w:ascii="Times New Roman" w:hAnsi="Times New Roman"/>
          <w:spacing w:val="1"/>
          <w:w w:val="103"/>
          <w:sz w:val="28"/>
          <w:szCs w:val="28"/>
        </w:rPr>
        <w:t>к</w:t>
      </w:r>
      <w:r w:rsidRPr="007273EE">
        <w:rPr>
          <w:rFonts w:ascii="Times New Roman" w:hAnsi="Times New Roman"/>
          <w:w w:val="103"/>
          <w:sz w:val="28"/>
          <w:szCs w:val="28"/>
        </w:rPr>
        <w:t>р</w:t>
      </w:r>
      <w:r w:rsidRPr="007273EE">
        <w:rPr>
          <w:rFonts w:ascii="Times New Roman" w:hAnsi="Times New Roman"/>
          <w:spacing w:val="1"/>
          <w:w w:val="103"/>
          <w:sz w:val="28"/>
          <w:szCs w:val="28"/>
        </w:rPr>
        <w:t>ы</w:t>
      </w:r>
      <w:r w:rsidRPr="007273EE">
        <w:rPr>
          <w:rFonts w:ascii="Times New Roman" w:hAnsi="Times New Roman"/>
          <w:w w:val="103"/>
          <w:sz w:val="28"/>
          <w:szCs w:val="28"/>
        </w:rPr>
        <w:t>то</w:t>
      </w:r>
      <w:r w:rsidRPr="007273EE">
        <w:rPr>
          <w:rFonts w:ascii="Times New Roman" w:hAnsi="Times New Roman"/>
          <w:spacing w:val="1"/>
          <w:w w:val="103"/>
          <w:sz w:val="28"/>
          <w:szCs w:val="28"/>
        </w:rPr>
        <w:t>с</w:t>
      </w:r>
      <w:r w:rsidRPr="007273EE">
        <w:rPr>
          <w:rFonts w:ascii="Times New Roman" w:hAnsi="Times New Roman"/>
          <w:w w:val="103"/>
          <w:sz w:val="28"/>
          <w:szCs w:val="28"/>
        </w:rPr>
        <w:t>ть</w:t>
      </w:r>
      <w:r w:rsidR="006B4606">
        <w:rPr>
          <w:rFonts w:ascii="Times New Roman" w:hAnsi="Times New Roman"/>
          <w:w w:val="103"/>
          <w:sz w:val="28"/>
          <w:szCs w:val="28"/>
        </w:rPr>
        <w:t xml:space="preserve"> </w:t>
      </w:r>
      <w:r w:rsidRPr="007273EE">
        <w:rPr>
          <w:rFonts w:ascii="Times New Roman" w:hAnsi="Times New Roman"/>
          <w:w w:val="103"/>
          <w:sz w:val="28"/>
          <w:szCs w:val="28"/>
        </w:rPr>
        <w:t>р</w:t>
      </w:r>
      <w:r w:rsidRPr="007273EE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7273EE">
        <w:rPr>
          <w:rFonts w:ascii="Times New Roman" w:hAnsi="Times New Roman"/>
          <w:w w:val="103"/>
          <w:sz w:val="28"/>
          <w:szCs w:val="28"/>
        </w:rPr>
        <w:t>б</w:t>
      </w:r>
      <w:r w:rsidRPr="007273EE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7273EE">
        <w:rPr>
          <w:rFonts w:ascii="Times New Roman" w:hAnsi="Times New Roman"/>
          <w:w w:val="103"/>
          <w:sz w:val="28"/>
          <w:szCs w:val="28"/>
        </w:rPr>
        <w:t>ты</w:t>
      </w:r>
      <w:r w:rsidR="006B4606">
        <w:rPr>
          <w:rFonts w:ascii="Times New Roman" w:hAnsi="Times New Roman"/>
          <w:w w:val="103"/>
          <w:sz w:val="28"/>
          <w:szCs w:val="28"/>
        </w:rPr>
        <w:t xml:space="preserve"> </w:t>
      </w:r>
      <w:r w:rsidRPr="007273EE">
        <w:rPr>
          <w:rFonts w:ascii="Times New Roman" w:hAnsi="Times New Roman"/>
          <w:w w:val="103"/>
          <w:sz w:val="28"/>
          <w:szCs w:val="28"/>
        </w:rPr>
        <w:t>п</w:t>
      </w:r>
      <w:r w:rsidRPr="007273EE">
        <w:rPr>
          <w:rFonts w:ascii="Times New Roman" w:hAnsi="Times New Roman"/>
          <w:spacing w:val="1"/>
          <w:w w:val="103"/>
          <w:sz w:val="28"/>
          <w:szCs w:val="28"/>
        </w:rPr>
        <w:t>р</w:t>
      </w:r>
      <w:r w:rsidRPr="007273EE">
        <w:rPr>
          <w:rFonts w:ascii="Times New Roman" w:hAnsi="Times New Roman"/>
          <w:w w:val="103"/>
          <w:sz w:val="28"/>
          <w:szCs w:val="28"/>
        </w:rPr>
        <w:t>и</w:t>
      </w:r>
      <w:r w:rsidRPr="007273EE">
        <w:rPr>
          <w:rFonts w:ascii="Times New Roman" w:hAnsi="Times New Roman"/>
          <w:spacing w:val="-1"/>
          <w:w w:val="103"/>
          <w:sz w:val="28"/>
          <w:szCs w:val="28"/>
        </w:rPr>
        <w:t>е</w:t>
      </w:r>
      <w:r w:rsidRPr="007273EE">
        <w:rPr>
          <w:rFonts w:ascii="Times New Roman" w:hAnsi="Times New Roman"/>
          <w:w w:val="103"/>
          <w:sz w:val="28"/>
          <w:szCs w:val="28"/>
        </w:rPr>
        <w:t>мной</w:t>
      </w:r>
      <w:r w:rsidR="006B4606">
        <w:rPr>
          <w:rFonts w:ascii="Times New Roman" w:hAnsi="Times New Roman"/>
          <w:w w:val="103"/>
          <w:sz w:val="28"/>
          <w:szCs w:val="28"/>
        </w:rPr>
        <w:t xml:space="preserve"> </w:t>
      </w:r>
      <w:r w:rsidRPr="007273EE">
        <w:rPr>
          <w:rFonts w:ascii="Times New Roman" w:hAnsi="Times New Roman"/>
          <w:w w:val="103"/>
          <w:sz w:val="28"/>
          <w:szCs w:val="28"/>
        </w:rPr>
        <w:t>комисси</w:t>
      </w:r>
      <w:r w:rsidRPr="007273EE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7273EE">
        <w:rPr>
          <w:rFonts w:ascii="Times New Roman" w:hAnsi="Times New Roman"/>
          <w:w w:val="103"/>
          <w:sz w:val="28"/>
          <w:szCs w:val="28"/>
        </w:rPr>
        <w:t>.</w:t>
      </w:r>
    </w:p>
    <w:p w:rsidR="00F76516" w:rsidRDefault="00FA0004" w:rsidP="009F28C0">
      <w:pPr>
        <w:spacing w:after="240" w:line="240" w:lineRule="auto"/>
        <w:ind w:firstLine="709"/>
        <w:jc w:val="both"/>
        <w:rPr>
          <w:rFonts w:ascii="Times New Roman" w:hAnsi="Times New Roman"/>
          <w:w w:val="103"/>
          <w:sz w:val="28"/>
          <w:szCs w:val="28"/>
        </w:rPr>
      </w:pPr>
      <w:r w:rsidRPr="00FA0004">
        <w:rPr>
          <w:rFonts w:ascii="Times New Roman" w:hAnsi="Times New Roman" w:cs="Times New Roman"/>
          <w:sz w:val="28"/>
          <w:szCs w:val="28"/>
        </w:rPr>
        <w:t>2.</w:t>
      </w:r>
      <w:r w:rsidR="008F0C8D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="00A952E4">
        <w:rPr>
          <w:rFonts w:ascii="Times New Roman" w:hAnsi="Times New Roman" w:cs="Times New Roman"/>
          <w:sz w:val="28"/>
          <w:szCs w:val="28"/>
        </w:rPr>
        <w:t xml:space="preserve"> </w:t>
      </w:r>
      <w:r w:rsidR="00007BFD" w:rsidRPr="00007BFD">
        <w:rPr>
          <w:rFonts w:ascii="Times New Roman" w:hAnsi="Times New Roman"/>
          <w:w w:val="103"/>
          <w:sz w:val="28"/>
          <w:szCs w:val="28"/>
        </w:rPr>
        <w:t>С</w:t>
      </w:r>
      <w:proofErr w:type="gramEnd"/>
      <w:r w:rsidR="00007BFD" w:rsidRPr="00007BFD">
        <w:rPr>
          <w:rFonts w:ascii="Times New Roman" w:hAnsi="Times New Roman"/>
          <w:w w:val="103"/>
          <w:sz w:val="28"/>
          <w:szCs w:val="28"/>
        </w:rPr>
        <w:t xml:space="preserve"> целью подтверждения достоверности документов, представляемых поступающими, приемная комиссия вправе обращаться </w:t>
      </w:r>
      <w:r w:rsidR="006E63B7">
        <w:rPr>
          <w:rFonts w:ascii="Times New Roman" w:hAnsi="Times New Roman"/>
          <w:w w:val="103"/>
          <w:sz w:val="28"/>
          <w:szCs w:val="28"/>
        </w:rPr>
        <w:br/>
      </w:r>
      <w:r w:rsidR="00007BFD" w:rsidRPr="00007BFD">
        <w:rPr>
          <w:rFonts w:ascii="Times New Roman" w:hAnsi="Times New Roman"/>
          <w:w w:val="103"/>
          <w:sz w:val="28"/>
          <w:szCs w:val="28"/>
        </w:rPr>
        <w:t xml:space="preserve">в соответствующие государственные (муниципальные) органы </w:t>
      </w:r>
      <w:r w:rsidR="006E63B7">
        <w:rPr>
          <w:rFonts w:ascii="Times New Roman" w:hAnsi="Times New Roman"/>
          <w:w w:val="103"/>
          <w:sz w:val="28"/>
          <w:szCs w:val="28"/>
        </w:rPr>
        <w:br/>
      </w:r>
      <w:r w:rsidR="00007BFD" w:rsidRPr="00007BFD">
        <w:rPr>
          <w:rFonts w:ascii="Times New Roman" w:hAnsi="Times New Roman"/>
          <w:w w:val="103"/>
          <w:sz w:val="28"/>
          <w:szCs w:val="28"/>
        </w:rPr>
        <w:t>и организации.</w:t>
      </w:r>
    </w:p>
    <w:p w:rsidR="00007BFD" w:rsidRPr="003C056C" w:rsidRDefault="00007BFD" w:rsidP="001200C6">
      <w:pPr>
        <w:spacing w:after="120" w:line="240" w:lineRule="auto"/>
        <w:jc w:val="center"/>
        <w:rPr>
          <w:rFonts w:ascii="Times New Roman" w:hAnsi="Times New Roman"/>
          <w:b/>
          <w:bCs/>
          <w:w w:val="103"/>
          <w:sz w:val="28"/>
          <w:szCs w:val="28"/>
        </w:rPr>
      </w:pPr>
      <w:r w:rsidRPr="003C056C">
        <w:rPr>
          <w:rFonts w:ascii="Times New Roman" w:hAnsi="Times New Roman"/>
          <w:b/>
          <w:bCs/>
          <w:w w:val="103"/>
          <w:sz w:val="28"/>
          <w:szCs w:val="28"/>
          <w:lang w:val="en-US"/>
        </w:rPr>
        <w:t>III</w:t>
      </w:r>
      <w:r w:rsidR="006B4606">
        <w:rPr>
          <w:rFonts w:ascii="Times New Roman" w:hAnsi="Times New Roman"/>
          <w:b/>
          <w:bCs/>
          <w:w w:val="103"/>
          <w:sz w:val="28"/>
          <w:szCs w:val="28"/>
        </w:rPr>
        <w:t xml:space="preserve"> </w:t>
      </w:r>
      <w:r w:rsidRPr="003C056C">
        <w:rPr>
          <w:rFonts w:ascii="Times New Roman" w:hAnsi="Times New Roman"/>
          <w:b/>
          <w:bCs/>
          <w:w w:val="103"/>
          <w:sz w:val="28"/>
          <w:szCs w:val="28"/>
        </w:rPr>
        <w:t>Орг</w:t>
      </w:r>
      <w:r w:rsidRPr="003C056C">
        <w:rPr>
          <w:rFonts w:ascii="Times New Roman" w:hAnsi="Times New Roman"/>
          <w:b/>
          <w:bCs/>
          <w:spacing w:val="1"/>
          <w:w w:val="103"/>
          <w:sz w:val="28"/>
          <w:szCs w:val="28"/>
        </w:rPr>
        <w:t>а</w:t>
      </w:r>
      <w:r w:rsidRPr="003C056C">
        <w:rPr>
          <w:rFonts w:ascii="Times New Roman" w:hAnsi="Times New Roman"/>
          <w:b/>
          <w:bCs/>
          <w:w w:val="103"/>
          <w:sz w:val="28"/>
          <w:szCs w:val="28"/>
        </w:rPr>
        <w:t>низ</w:t>
      </w:r>
      <w:r w:rsidRPr="003C056C">
        <w:rPr>
          <w:rFonts w:ascii="Times New Roman" w:hAnsi="Times New Roman"/>
          <w:b/>
          <w:bCs/>
          <w:spacing w:val="1"/>
          <w:w w:val="103"/>
          <w:sz w:val="28"/>
          <w:szCs w:val="28"/>
        </w:rPr>
        <w:t>а</w:t>
      </w:r>
      <w:r w:rsidRPr="003C056C">
        <w:rPr>
          <w:rFonts w:ascii="Times New Roman" w:hAnsi="Times New Roman"/>
          <w:b/>
          <w:bCs/>
          <w:w w:val="103"/>
          <w:sz w:val="28"/>
          <w:szCs w:val="28"/>
        </w:rPr>
        <w:t>ция</w:t>
      </w:r>
      <w:r w:rsidR="006B4606">
        <w:rPr>
          <w:rFonts w:ascii="Times New Roman" w:hAnsi="Times New Roman"/>
          <w:b/>
          <w:bCs/>
          <w:w w:val="103"/>
          <w:sz w:val="28"/>
          <w:szCs w:val="28"/>
        </w:rPr>
        <w:t xml:space="preserve"> </w:t>
      </w:r>
      <w:r w:rsidRPr="003C056C">
        <w:rPr>
          <w:rFonts w:ascii="Times New Roman" w:hAnsi="Times New Roman"/>
          <w:b/>
          <w:bCs/>
          <w:w w:val="103"/>
          <w:sz w:val="28"/>
          <w:szCs w:val="28"/>
        </w:rPr>
        <w:t>и</w:t>
      </w:r>
      <w:r w:rsidRPr="003C056C">
        <w:rPr>
          <w:rFonts w:ascii="Times New Roman" w:hAnsi="Times New Roman"/>
          <w:b/>
          <w:bCs/>
          <w:spacing w:val="1"/>
          <w:w w:val="103"/>
          <w:sz w:val="28"/>
          <w:szCs w:val="28"/>
        </w:rPr>
        <w:t>н</w:t>
      </w:r>
      <w:r w:rsidRPr="003C056C">
        <w:rPr>
          <w:rFonts w:ascii="Times New Roman" w:hAnsi="Times New Roman"/>
          <w:b/>
          <w:bCs/>
          <w:w w:val="103"/>
          <w:sz w:val="28"/>
          <w:szCs w:val="28"/>
        </w:rPr>
        <w:t>фо</w:t>
      </w:r>
      <w:r w:rsidRPr="003C056C">
        <w:rPr>
          <w:rFonts w:ascii="Times New Roman" w:hAnsi="Times New Roman"/>
          <w:b/>
          <w:bCs/>
          <w:spacing w:val="1"/>
          <w:w w:val="103"/>
          <w:sz w:val="28"/>
          <w:szCs w:val="28"/>
        </w:rPr>
        <w:t>р</w:t>
      </w:r>
      <w:r w:rsidRPr="003C056C">
        <w:rPr>
          <w:rFonts w:ascii="Times New Roman" w:hAnsi="Times New Roman"/>
          <w:b/>
          <w:bCs/>
          <w:w w:val="103"/>
          <w:sz w:val="28"/>
          <w:szCs w:val="28"/>
        </w:rPr>
        <w:t>ми</w:t>
      </w:r>
      <w:r w:rsidRPr="003C056C">
        <w:rPr>
          <w:rFonts w:ascii="Times New Roman" w:hAnsi="Times New Roman"/>
          <w:b/>
          <w:bCs/>
          <w:spacing w:val="1"/>
          <w:w w:val="103"/>
          <w:sz w:val="28"/>
          <w:szCs w:val="28"/>
        </w:rPr>
        <w:t>р</w:t>
      </w:r>
      <w:r w:rsidRPr="003C056C">
        <w:rPr>
          <w:rFonts w:ascii="Times New Roman" w:hAnsi="Times New Roman"/>
          <w:b/>
          <w:bCs/>
          <w:w w:val="103"/>
          <w:sz w:val="28"/>
          <w:szCs w:val="28"/>
        </w:rPr>
        <w:t>ов</w:t>
      </w:r>
      <w:r w:rsidRPr="003C056C">
        <w:rPr>
          <w:rFonts w:ascii="Times New Roman" w:hAnsi="Times New Roman"/>
          <w:b/>
          <w:bCs/>
          <w:spacing w:val="1"/>
          <w:w w:val="103"/>
          <w:sz w:val="28"/>
          <w:szCs w:val="28"/>
        </w:rPr>
        <w:t>а</w:t>
      </w:r>
      <w:r w:rsidRPr="003C056C">
        <w:rPr>
          <w:rFonts w:ascii="Times New Roman" w:hAnsi="Times New Roman"/>
          <w:b/>
          <w:bCs/>
          <w:w w:val="103"/>
          <w:sz w:val="28"/>
          <w:szCs w:val="28"/>
        </w:rPr>
        <w:t>ния</w:t>
      </w:r>
      <w:r w:rsidR="00BB46B3">
        <w:rPr>
          <w:rFonts w:ascii="Times New Roman" w:hAnsi="Times New Roman"/>
          <w:b/>
          <w:bCs/>
          <w:w w:val="103"/>
          <w:sz w:val="28"/>
          <w:szCs w:val="28"/>
        </w:rPr>
        <w:t xml:space="preserve"> </w:t>
      </w:r>
      <w:r w:rsidRPr="003C056C">
        <w:rPr>
          <w:rFonts w:ascii="Times New Roman" w:hAnsi="Times New Roman"/>
          <w:b/>
          <w:bCs/>
          <w:w w:val="103"/>
          <w:sz w:val="28"/>
          <w:szCs w:val="28"/>
        </w:rPr>
        <w:t>п</w:t>
      </w:r>
      <w:r w:rsidRPr="003C056C">
        <w:rPr>
          <w:rFonts w:ascii="Times New Roman" w:hAnsi="Times New Roman"/>
          <w:b/>
          <w:bCs/>
          <w:spacing w:val="1"/>
          <w:w w:val="103"/>
          <w:sz w:val="28"/>
          <w:szCs w:val="28"/>
        </w:rPr>
        <w:t>о</w:t>
      </w:r>
      <w:r w:rsidRPr="003C056C">
        <w:rPr>
          <w:rFonts w:ascii="Times New Roman" w:hAnsi="Times New Roman"/>
          <w:b/>
          <w:bCs/>
          <w:w w:val="103"/>
          <w:sz w:val="28"/>
          <w:szCs w:val="28"/>
        </w:rPr>
        <w:t>с</w:t>
      </w:r>
      <w:r w:rsidRPr="003C056C">
        <w:rPr>
          <w:rFonts w:ascii="Times New Roman" w:hAnsi="Times New Roman"/>
          <w:b/>
          <w:bCs/>
          <w:spacing w:val="1"/>
          <w:w w:val="103"/>
          <w:sz w:val="28"/>
          <w:szCs w:val="28"/>
        </w:rPr>
        <w:t>т</w:t>
      </w:r>
      <w:r w:rsidRPr="003C056C">
        <w:rPr>
          <w:rFonts w:ascii="Times New Roman" w:hAnsi="Times New Roman"/>
          <w:b/>
          <w:bCs/>
          <w:w w:val="103"/>
          <w:sz w:val="28"/>
          <w:szCs w:val="28"/>
        </w:rPr>
        <w:t>упающих</w:t>
      </w:r>
    </w:p>
    <w:p w:rsidR="00007BFD" w:rsidRDefault="00007BFD" w:rsidP="00120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w w:val="10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6B19BE">
        <w:rPr>
          <w:rFonts w:ascii="Times New Roman" w:hAnsi="Times New Roman"/>
          <w:w w:val="103"/>
          <w:sz w:val="28"/>
          <w:szCs w:val="28"/>
        </w:rPr>
        <w:t>Техникум</w:t>
      </w:r>
      <w:r w:rsidRPr="00007BFD">
        <w:rPr>
          <w:rFonts w:ascii="Times New Roman" w:hAnsi="Times New Roman"/>
          <w:w w:val="103"/>
          <w:sz w:val="28"/>
          <w:szCs w:val="28"/>
        </w:rPr>
        <w:t xml:space="preserve"> об</w:t>
      </w:r>
      <w:r w:rsidRPr="00007BFD">
        <w:rPr>
          <w:rFonts w:ascii="Times New Roman" w:hAnsi="Times New Roman"/>
          <w:spacing w:val="1"/>
          <w:w w:val="103"/>
          <w:sz w:val="28"/>
          <w:szCs w:val="28"/>
        </w:rPr>
        <w:t>ъ</w:t>
      </w:r>
      <w:r w:rsidRPr="00007BFD">
        <w:rPr>
          <w:rFonts w:ascii="Times New Roman" w:hAnsi="Times New Roman"/>
          <w:w w:val="103"/>
          <w:sz w:val="28"/>
          <w:szCs w:val="28"/>
        </w:rPr>
        <w:t>явл</w:t>
      </w:r>
      <w:r w:rsidRPr="00007BFD">
        <w:rPr>
          <w:rFonts w:ascii="Times New Roman" w:hAnsi="Times New Roman"/>
          <w:spacing w:val="1"/>
          <w:w w:val="103"/>
          <w:sz w:val="28"/>
          <w:szCs w:val="28"/>
        </w:rPr>
        <w:t>я</w:t>
      </w:r>
      <w:r w:rsidRPr="00007BFD">
        <w:rPr>
          <w:rFonts w:ascii="Times New Roman" w:hAnsi="Times New Roman"/>
          <w:w w:val="103"/>
          <w:sz w:val="28"/>
          <w:szCs w:val="28"/>
        </w:rPr>
        <w:t>ет</w:t>
      </w:r>
      <w:r w:rsidR="006B4606">
        <w:rPr>
          <w:rFonts w:ascii="Times New Roman" w:hAnsi="Times New Roman"/>
          <w:w w:val="103"/>
          <w:sz w:val="28"/>
          <w:szCs w:val="28"/>
        </w:rPr>
        <w:t xml:space="preserve"> </w:t>
      </w:r>
      <w:r w:rsidRPr="00007BFD">
        <w:rPr>
          <w:rFonts w:ascii="Times New Roman" w:hAnsi="Times New Roman"/>
          <w:w w:val="103"/>
          <w:sz w:val="28"/>
          <w:szCs w:val="28"/>
        </w:rPr>
        <w:t>п</w:t>
      </w:r>
      <w:r w:rsidRPr="00007BFD">
        <w:rPr>
          <w:rFonts w:ascii="Times New Roman" w:hAnsi="Times New Roman"/>
          <w:spacing w:val="2"/>
          <w:w w:val="103"/>
          <w:sz w:val="28"/>
          <w:szCs w:val="28"/>
        </w:rPr>
        <w:t>р</w:t>
      </w:r>
      <w:r w:rsidRPr="00007BFD">
        <w:rPr>
          <w:rFonts w:ascii="Times New Roman" w:hAnsi="Times New Roman"/>
          <w:w w:val="103"/>
          <w:sz w:val="28"/>
          <w:szCs w:val="28"/>
        </w:rPr>
        <w:t>ием</w:t>
      </w:r>
      <w:r w:rsidR="006B4606">
        <w:rPr>
          <w:rFonts w:ascii="Times New Roman" w:hAnsi="Times New Roman"/>
          <w:w w:val="103"/>
          <w:sz w:val="28"/>
          <w:szCs w:val="28"/>
        </w:rPr>
        <w:t xml:space="preserve"> </w:t>
      </w:r>
      <w:r w:rsidRPr="00007BFD">
        <w:rPr>
          <w:rFonts w:ascii="Times New Roman" w:hAnsi="Times New Roman"/>
          <w:w w:val="103"/>
          <w:sz w:val="28"/>
          <w:szCs w:val="28"/>
        </w:rPr>
        <w:t>гр</w:t>
      </w:r>
      <w:r w:rsidRPr="00007BFD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007BFD">
        <w:rPr>
          <w:rFonts w:ascii="Times New Roman" w:hAnsi="Times New Roman"/>
          <w:w w:val="103"/>
          <w:sz w:val="28"/>
          <w:szCs w:val="28"/>
        </w:rPr>
        <w:t>жд</w:t>
      </w:r>
      <w:r w:rsidRPr="00007BFD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007BFD">
        <w:rPr>
          <w:rFonts w:ascii="Times New Roman" w:hAnsi="Times New Roman"/>
          <w:w w:val="103"/>
          <w:sz w:val="28"/>
          <w:szCs w:val="28"/>
        </w:rPr>
        <w:t>н</w:t>
      </w:r>
      <w:r w:rsidR="006B4606">
        <w:rPr>
          <w:rFonts w:ascii="Times New Roman" w:hAnsi="Times New Roman"/>
          <w:w w:val="103"/>
          <w:sz w:val="28"/>
          <w:szCs w:val="28"/>
        </w:rPr>
        <w:t xml:space="preserve"> </w:t>
      </w:r>
      <w:r w:rsidRPr="00007BFD">
        <w:rPr>
          <w:rFonts w:ascii="Times New Roman" w:hAnsi="Times New Roman"/>
          <w:w w:val="103"/>
          <w:sz w:val="28"/>
          <w:szCs w:val="28"/>
        </w:rPr>
        <w:t>д</w:t>
      </w:r>
      <w:r w:rsidRPr="00007BFD">
        <w:rPr>
          <w:rFonts w:ascii="Times New Roman" w:hAnsi="Times New Roman"/>
          <w:spacing w:val="1"/>
          <w:w w:val="103"/>
          <w:sz w:val="28"/>
          <w:szCs w:val="28"/>
        </w:rPr>
        <w:t>л</w:t>
      </w:r>
      <w:r w:rsidRPr="00007BFD">
        <w:rPr>
          <w:rFonts w:ascii="Times New Roman" w:hAnsi="Times New Roman"/>
          <w:w w:val="103"/>
          <w:sz w:val="28"/>
          <w:szCs w:val="28"/>
        </w:rPr>
        <w:t>я</w:t>
      </w:r>
      <w:r w:rsidR="006B4606">
        <w:rPr>
          <w:rFonts w:ascii="Times New Roman" w:hAnsi="Times New Roman"/>
          <w:w w:val="103"/>
          <w:sz w:val="28"/>
          <w:szCs w:val="28"/>
        </w:rPr>
        <w:t xml:space="preserve"> </w:t>
      </w:r>
      <w:proofErr w:type="gramStart"/>
      <w:r w:rsidRPr="00007BFD">
        <w:rPr>
          <w:rFonts w:ascii="Times New Roman" w:hAnsi="Times New Roman"/>
          <w:w w:val="103"/>
          <w:sz w:val="28"/>
          <w:szCs w:val="28"/>
        </w:rPr>
        <w:t>об</w:t>
      </w:r>
      <w:r w:rsidRPr="00007BFD">
        <w:rPr>
          <w:rFonts w:ascii="Times New Roman" w:hAnsi="Times New Roman"/>
          <w:spacing w:val="1"/>
          <w:w w:val="103"/>
          <w:sz w:val="28"/>
          <w:szCs w:val="28"/>
        </w:rPr>
        <w:t>у</w:t>
      </w:r>
      <w:r w:rsidRPr="00007BFD">
        <w:rPr>
          <w:rFonts w:ascii="Times New Roman" w:hAnsi="Times New Roman"/>
          <w:w w:val="103"/>
          <w:sz w:val="28"/>
          <w:szCs w:val="28"/>
        </w:rPr>
        <w:t>чен</w:t>
      </w:r>
      <w:r w:rsidRPr="00007BFD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007BFD">
        <w:rPr>
          <w:rFonts w:ascii="Times New Roman" w:hAnsi="Times New Roman"/>
          <w:w w:val="103"/>
          <w:sz w:val="28"/>
          <w:szCs w:val="28"/>
        </w:rPr>
        <w:t>я</w:t>
      </w:r>
      <w:r w:rsidR="006B4606">
        <w:rPr>
          <w:rFonts w:ascii="Times New Roman" w:hAnsi="Times New Roman"/>
          <w:w w:val="103"/>
          <w:sz w:val="28"/>
          <w:szCs w:val="28"/>
        </w:rPr>
        <w:t xml:space="preserve"> </w:t>
      </w:r>
      <w:r w:rsidR="006E63B7">
        <w:rPr>
          <w:rFonts w:ascii="Times New Roman" w:hAnsi="Times New Roman"/>
          <w:w w:val="103"/>
          <w:sz w:val="28"/>
          <w:szCs w:val="28"/>
        </w:rPr>
        <w:br/>
      </w:r>
      <w:r w:rsidRPr="00007BFD">
        <w:rPr>
          <w:rFonts w:ascii="Times New Roman" w:hAnsi="Times New Roman"/>
          <w:w w:val="103"/>
          <w:sz w:val="28"/>
          <w:szCs w:val="28"/>
        </w:rPr>
        <w:t>по</w:t>
      </w:r>
      <w:proofErr w:type="gramEnd"/>
      <w:r w:rsidR="006B4606">
        <w:rPr>
          <w:rFonts w:ascii="Times New Roman" w:hAnsi="Times New Roman"/>
          <w:w w:val="103"/>
          <w:sz w:val="28"/>
          <w:szCs w:val="28"/>
        </w:rPr>
        <w:t xml:space="preserve"> </w:t>
      </w:r>
      <w:r w:rsidRPr="00007BFD">
        <w:rPr>
          <w:rFonts w:ascii="Times New Roman" w:hAnsi="Times New Roman"/>
          <w:w w:val="103"/>
          <w:sz w:val="28"/>
          <w:szCs w:val="28"/>
        </w:rPr>
        <w:t>образ</w:t>
      </w:r>
      <w:r w:rsidRPr="00007BFD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007BFD">
        <w:rPr>
          <w:rFonts w:ascii="Times New Roman" w:hAnsi="Times New Roman"/>
          <w:w w:val="103"/>
          <w:sz w:val="28"/>
          <w:szCs w:val="28"/>
        </w:rPr>
        <w:t>вател</w:t>
      </w:r>
      <w:r w:rsidRPr="00007BFD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Pr="00007BFD">
        <w:rPr>
          <w:rFonts w:ascii="Times New Roman" w:hAnsi="Times New Roman"/>
          <w:w w:val="103"/>
          <w:sz w:val="28"/>
          <w:szCs w:val="28"/>
        </w:rPr>
        <w:t>ным</w:t>
      </w:r>
      <w:r w:rsidR="006B4606">
        <w:rPr>
          <w:rFonts w:ascii="Times New Roman" w:hAnsi="Times New Roman"/>
          <w:w w:val="103"/>
          <w:sz w:val="28"/>
          <w:szCs w:val="28"/>
        </w:rPr>
        <w:t xml:space="preserve"> </w:t>
      </w:r>
      <w:r w:rsidRPr="00007BFD">
        <w:rPr>
          <w:rFonts w:ascii="Times New Roman" w:hAnsi="Times New Roman"/>
          <w:spacing w:val="1"/>
          <w:w w:val="103"/>
          <w:sz w:val="28"/>
          <w:szCs w:val="28"/>
        </w:rPr>
        <w:t>п</w:t>
      </w:r>
      <w:r w:rsidRPr="00007BFD">
        <w:rPr>
          <w:rFonts w:ascii="Times New Roman" w:hAnsi="Times New Roman"/>
          <w:w w:val="103"/>
          <w:sz w:val="28"/>
          <w:szCs w:val="28"/>
        </w:rPr>
        <w:t>рогр</w:t>
      </w:r>
      <w:r w:rsidRPr="00007BFD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007BFD">
        <w:rPr>
          <w:rFonts w:ascii="Times New Roman" w:hAnsi="Times New Roman"/>
          <w:w w:val="103"/>
          <w:sz w:val="28"/>
          <w:szCs w:val="28"/>
        </w:rPr>
        <w:t>ммам</w:t>
      </w:r>
      <w:r w:rsidR="006B4606">
        <w:rPr>
          <w:rFonts w:ascii="Times New Roman" w:hAnsi="Times New Roman"/>
          <w:w w:val="103"/>
          <w:sz w:val="28"/>
          <w:szCs w:val="28"/>
        </w:rPr>
        <w:t xml:space="preserve"> </w:t>
      </w:r>
      <w:r w:rsidRPr="00007BFD">
        <w:rPr>
          <w:rFonts w:ascii="Times New Roman" w:hAnsi="Times New Roman"/>
          <w:w w:val="103"/>
          <w:sz w:val="28"/>
          <w:szCs w:val="28"/>
        </w:rPr>
        <w:t>только</w:t>
      </w:r>
      <w:r w:rsidR="006B4606">
        <w:rPr>
          <w:rFonts w:ascii="Times New Roman" w:hAnsi="Times New Roman"/>
          <w:w w:val="103"/>
          <w:sz w:val="28"/>
          <w:szCs w:val="28"/>
        </w:rPr>
        <w:t xml:space="preserve"> </w:t>
      </w:r>
      <w:r w:rsidRPr="00007BFD">
        <w:rPr>
          <w:rFonts w:ascii="Times New Roman" w:hAnsi="Times New Roman"/>
          <w:spacing w:val="1"/>
          <w:w w:val="103"/>
          <w:sz w:val="28"/>
          <w:szCs w:val="28"/>
        </w:rPr>
        <w:t>п</w:t>
      </w:r>
      <w:r w:rsidRPr="00007BFD">
        <w:rPr>
          <w:rFonts w:ascii="Times New Roman" w:hAnsi="Times New Roman"/>
          <w:w w:val="103"/>
          <w:sz w:val="28"/>
          <w:szCs w:val="28"/>
        </w:rPr>
        <w:t>ри</w:t>
      </w:r>
      <w:r w:rsidR="006B4606">
        <w:rPr>
          <w:rFonts w:ascii="Times New Roman" w:hAnsi="Times New Roman"/>
          <w:w w:val="103"/>
          <w:sz w:val="28"/>
          <w:szCs w:val="28"/>
        </w:rPr>
        <w:t xml:space="preserve"> </w:t>
      </w:r>
      <w:r w:rsidRPr="00007BFD">
        <w:rPr>
          <w:rFonts w:ascii="Times New Roman" w:hAnsi="Times New Roman"/>
          <w:w w:val="103"/>
          <w:sz w:val="28"/>
          <w:szCs w:val="28"/>
        </w:rPr>
        <w:t>наличии</w:t>
      </w:r>
      <w:r w:rsidR="006B4606">
        <w:rPr>
          <w:rFonts w:ascii="Times New Roman" w:hAnsi="Times New Roman"/>
          <w:w w:val="103"/>
          <w:sz w:val="28"/>
          <w:szCs w:val="28"/>
        </w:rPr>
        <w:t xml:space="preserve"> </w:t>
      </w:r>
      <w:r w:rsidRPr="00007BFD">
        <w:rPr>
          <w:rFonts w:ascii="Times New Roman" w:hAnsi="Times New Roman"/>
          <w:w w:val="103"/>
          <w:sz w:val="28"/>
          <w:szCs w:val="28"/>
        </w:rPr>
        <w:t>лицензии</w:t>
      </w:r>
      <w:r w:rsidR="006B4606">
        <w:rPr>
          <w:rFonts w:ascii="Times New Roman" w:hAnsi="Times New Roman"/>
          <w:w w:val="103"/>
          <w:sz w:val="28"/>
          <w:szCs w:val="28"/>
        </w:rPr>
        <w:t xml:space="preserve"> </w:t>
      </w:r>
      <w:r w:rsidR="006E63B7">
        <w:rPr>
          <w:rFonts w:ascii="Times New Roman" w:hAnsi="Times New Roman"/>
          <w:w w:val="103"/>
          <w:sz w:val="28"/>
          <w:szCs w:val="28"/>
        </w:rPr>
        <w:br/>
      </w:r>
      <w:r w:rsidRPr="00007BFD">
        <w:rPr>
          <w:rFonts w:ascii="Times New Roman" w:hAnsi="Times New Roman"/>
          <w:w w:val="103"/>
          <w:sz w:val="28"/>
          <w:szCs w:val="28"/>
        </w:rPr>
        <w:t>на</w:t>
      </w:r>
      <w:r w:rsidR="006B4606">
        <w:rPr>
          <w:rFonts w:ascii="Times New Roman" w:hAnsi="Times New Roman"/>
          <w:w w:val="103"/>
          <w:sz w:val="28"/>
          <w:szCs w:val="28"/>
        </w:rPr>
        <w:t xml:space="preserve"> </w:t>
      </w:r>
      <w:r w:rsidRPr="00007BFD">
        <w:rPr>
          <w:rFonts w:ascii="Times New Roman" w:hAnsi="Times New Roman"/>
          <w:w w:val="103"/>
          <w:sz w:val="28"/>
          <w:szCs w:val="28"/>
        </w:rPr>
        <w:t>осущес</w:t>
      </w:r>
      <w:r w:rsidRPr="00007BFD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007BFD">
        <w:rPr>
          <w:rFonts w:ascii="Times New Roman" w:hAnsi="Times New Roman"/>
          <w:w w:val="103"/>
          <w:sz w:val="28"/>
          <w:szCs w:val="28"/>
        </w:rPr>
        <w:t>вление</w:t>
      </w:r>
      <w:r w:rsidR="006B4606">
        <w:rPr>
          <w:rFonts w:ascii="Times New Roman" w:hAnsi="Times New Roman"/>
          <w:w w:val="103"/>
          <w:sz w:val="28"/>
          <w:szCs w:val="28"/>
        </w:rPr>
        <w:t xml:space="preserve"> </w:t>
      </w:r>
      <w:r w:rsidRPr="00007BFD">
        <w:rPr>
          <w:rFonts w:ascii="Times New Roman" w:hAnsi="Times New Roman"/>
          <w:w w:val="103"/>
          <w:sz w:val="28"/>
          <w:szCs w:val="28"/>
        </w:rPr>
        <w:t>образовател</w:t>
      </w:r>
      <w:r w:rsidRPr="00007BFD">
        <w:rPr>
          <w:rFonts w:ascii="Times New Roman" w:hAnsi="Times New Roman"/>
          <w:spacing w:val="1"/>
          <w:w w:val="103"/>
          <w:sz w:val="28"/>
          <w:szCs w:val="28"/>
        </w:rPr>
        <w:t>ь</w:t>
      </w:r>
      <w:r w:rsidRPr="00007BFD">
        <w:rPr>
          <w:rFonts w:ascii="Times New Roman" w:hAnsi="Times New Roman"/>
          <w:w w:val="103"/>
          <w:sz w:val="28"/>
          <w:szCs w:val="28"/>
        </w:rPr>
        <w:t>ной</w:t>
      </w:r>
      <w:r w:rsidR="006B4606">
        <w:rPr>
          <w:rFonts w:ascii="Times New Roman" w:hAnsi="Times New Roman"/>
          <w:w w:val="103"/>
          <w:sz w:val="28"/>
          <w:szCs w:val="28"/>
        </w:rPr>
        <w:t xml:space="preserve"> </w:t>
      </w:r>
      <w:r w:rsidRPr="00007BFD">
        <w:rPr>
          <w:rFonts w:ascii="Times New Roman" w:hAnsi="Times New Roman"/>
          <w:spacing w:val="1"/>
          <w:w w:val="103"/>
          <w:sz w:val="28"/>
          <w:szCs w:val="28"/>
        </w:rPr>
        <w:t>д</w:t>
      </w:r>
      <w:r w:rsidRPr="00007BFD">
        <w:rPr>
          <w:rFonts w:ascii="Times New Roman" w:hAnsi="Times New Roman"/>
          <w:w w:val="103"/>
          <w:sz w:val="28"/>
          <w:szCs w:val="28"/>
        </w:rPr>
        <w:t>ея</w:t>
      </w:r>
      <w:r w:rsidRPr="00007BFD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007BFD">
        <w:rPr>
          <w:rFonts w:ascii="Times New Roman" w:hAnsi="Times New Roman"/>
          <w:w w:val="103"/>
          <w:sz w:val="28"/>
          <w:szCs w:val="28"/>
        </w:rPr>
        <w:t>е</w:t>
      </w:r>
      <w:r w:rsidRPr="00007BFD">
        <w:rPr>
          <w:rFonts w:ascii="Times New Roman" w:hAnsi="Times New Roman"/>
          <w:spacing w:val="1"/>
          <w:w w:val="103"/>
          <w:sz w:val="28"/>
          <w:szCs w:val="28"/>
        </w:rPr>
        <w:t>л</w:t>
      </w:r>
      <w:r w:rsidRPr="00007BFD">
        <w:rPr>
          <w:rFonts w:ascii="Times New Roman" w:hAnsi="Times New Roman"/>
          <w:w w:val="103"/>
          <w:sz w:val="28"/>
          <w:szCs w:val="28"/>
        </w:rPr>
        <w:t>ьн</w:t>
      </w:r>
      <w:r w:rsidRPr="00007BFD">
        <w:rPr>
          <w:rFonts w:ascii="Times New Roman" w:hAnsi="Times New Roman"/>
          <w:spacing w:val="1"/>
          <w:w w:val="103"/>
          <w:sz w:val="28"/>
          <w:szCs w:val="28"/>
        </w:rPr>
        <w:t>о</w:t>
      </w:r>
      <w:r w:rsidRPr="00007BFD">
        <w:rPr>
          <w:rFonts w:ascii="Times New Roman" w:hAnsi="Times New Roman"/>
          <w:w w:val="103"/>
          <w:sz w:val="28"/>
          <w:szCs w:val="28"/>
        </w:rPr>
        <w:t>с</w:t>
      </w:r>
      <w:r w:rsidRPr="00007BFD">
        <w:rPr>
          <w:rFonts w:ascii="Times New Roman" w:hAnsi="Times New Roman"/>
          <w:spacing w:val="1"/>
          <w:w w:val="103"/>
          <w:sz w:val="28"/>
          <w:szCs w:val="28"/>
        </w:rPr>
        <w:t>т</w:t>
      </w:r>
      <w:r w:rsidRPr="00007BFD">
        <w:rPr>
          <w:rFonts w:ascii="Times New Roman" w:hAnsi="Times New Roman"/>
          <w:w w:val="103"/>
          <w:sz w:val="28"/>
          <w:szCs w:val="28"/>
        </w:rPr>
        <w:t>и</w:t>
      </w:r>
      <w:r w:rsidR="006B4606">
        <w:rPr>
          <w:rFonts w:ascii="Times New Roman" w:hAnsi="Times New Roman"/>
          <w:w w:val="103"/>
          <w:sz w:val="28"/>
          <w:szCs w:val="28"/>
        </w:rPr>
        <w:t xml:space="preserve"> </w:t>
      </w:r>
      <w:r w:rsidRPr="00007BFD">
        <w:rPr>
          <w:rFonts w:ascii="Times New Roman" w:hAnsi="Times New Roman"/>
          <w:w w:val="103"/>
          <w:sz w:val="28"/>
          <w:szCs w:val="28"/>
        </w:rPr>
        <w:t>по</w:t>
      </w:r>
      <w:r w:rsidR="006B4606">
        <w:rPr>
          <w:rFonts w:ascii="Times New Roman" w:hAnsi="Times New Roman"/>
          <w:w w:val="103"/>
          <w:sz w:val="28"/>
          <w:szCs w:val="28"/>
        </w:rPr>
        <w:t xml:space="preserve"> </w:t>
      </w:r>
      <w:r w:rsidRPr="00007BFD">
        <w:rPr>
          <w:rFonts w:ascii="Times New Roman" w:hAnsi="Times New Roman"/>
          <w:w w:val="103"/>
          <w:sz w:val="28"/>
          <w:szCs w:val="28"/>
        </w:rPr>
        <w:t>эт</w:t>
      </w:r>
      <w:r w:rsidRPr="00007BFD">
        <w:rPr>
          <w:rFonts w:ascii="Times New Roman" w:hAnsi="Times New Roman"/>
          <w:spacing w:val="1"/>
          <w:w w:val="103"/>
          <w:sz w:val="28"/>
          <w:szCs w:val="28"/>
        </w:rPr>
        <w:t>и</w:t>
      </w:r>
      <w:r w:rsidRPr="00007BFD">
        <w:rPr>
          <w:rFonts w:ascii="Times New Roman" w:hAnsi="Times New Roman"/>
          <w:w w:val="103"/>
          <w:sz w:val="28"/>
          <w:szCs w:val="28"/>
        </w:rPr>
        <w:t>м</w:t>
      </w:r>
      <w:r w:rsidR="006B4606">
        <w:rPr>
          <w:rFonts w:ascii="Times New Roman" w:hAnsi="Times New Roman"/>
          <w:w w:val="103"/>
          <w:sz w:val="28"/>
          <w:szCs w:val="28"/>
        </w:rPr>
        <w:t xml:space="preserve"> </w:t>
      </w:r>
      <w:r w:rsidRPr="00007BFD">
        <w:rPr>
          <w:rFonts w:ascii="Times New Roman" w:hAnsi="Times New Roman"/>
          <w:w w:val="103"/>
          <w:sz w:val="28"/>
          <w:szCs w:val="28"/>
        </w:rPr>
        <w:t>о</w:t>
      </w:r>
      <w:r w:rsidRPr="00007BFD">
        <w:rPr>
          <w:rFonts w:ascii="Times New Roman" w:hAnsi="Times New Roman"/>
          <w:spacing w:val="1"/>
          <w:w w:val="103"/>
          <w:sz w:val="28"/>
          <w:szCs w:val="28"/>
        </w:rPr>
        <w:t>б</w:t>
      </w:r>
      <w:r w:rsidRPr="00007BFD">
        <w:rPr>
          <w:rFonts w:ascii="Times New Roman" w:hAnsi="Times New Roman"/>
          <w:w w:val="103"/>
          <w:sz w:val="28"/>
          <w:szCs w:val="28"/>
        </w:rPr>
        <w:t>разов</w:t>
      </w:r>
      <w:r w:rsidRPr="00007BFD">
        <w:rPr>
          <w:rFonts w:ascii="Times New Roman" w:hAnsi="Times New Roman"/>
          <w:spacing w:val="1"/>
          <w:w w:val="103"/>
          <w:sz w:val="28"/>
          <w:szCs w:val="28"/>
        </w:rPr>
        <w:t>а</w:t>
      </w:r>
      <w:r w:rsidRPr="00007BFD">
        <w:rPr>
          <w:rFonts w:ascii="Times New Roman" w:hAnsi="Times New Roman"/>
          <w:w w:val="103"/>
          <w:sz w:val="28"/>
          <w:szCs w:val="28"/>
        </w:rPr>
        <w:t>тельн</w:t>
      </w:r>
      <w:r w:rsidRPr="00007BFD">
        <w:rPr>
          <w:rFonts w:ascii="Times New Roman" w:hAnsi="Times New Roman"/>
          <w:spacing w:val="1"/>
          <w:w w:val="103"/>
          <w:sz w:val="28"/>
          <w:szCs w:val="28"/>
        </w:rPr>
        <w:t>ы</w:t>
      </w:r>
      <w:r w:rsidRPr="00007BFD">
        <w:rPr>
          <w:rFonts w:ascii="Times New Roman" w:hAnsi="Times New Roman"/>
          <w:w w:val="103"/>
          <w:sz w:val="28"/>
          <w:szCs w:val="28"/>
        </w:rPr>
        <w:t>м</w:t>
      </w:r>
      <w:r w:rsidR="006B4606">
        <w:rPr>
          <w:rFonts w:ascii="Times New Roman" w:hAnsi="Times New Roman"/>
          <w:w w:val="103"/>
          <w:sz w:val="28"/>
          <w:szCs w:val="28"/>
        </w:rPr>
        <w:t xml:space="preserve"> </w:t>
      </w:r>
      <w:r w:rsidRPr="00007BFD">
        <w:rPr>
          <w:rFonts w:ascii="Times New Roman" w:hAnsi="Times New Roman"/>
          <w:spacing w:val="1"/>
          <w:w w:val="103"/>
          <w:sz w:val="28"/>
          <w:szCs w:val="28"/>
        </w:rPr>
        <w:t>п</w:t>
      </w:r>
      <w:r w:rsidRPr="00007BFD">
        <w:rPr>
          <w:rFonts w:ascii="Times New Roman" w:hAnsi="Times New Roman"/>
          <w:w w:val="103"/>
          <w:sz w:val="28"/>
          <w:szCs w:val="28"/>
        </w:rPr>
        <w:t>ро</w:t>
      </w:r>
      <w:r w:rsidRPr="00007BFD">
        <w:rPr>
          <w:rFonts w:ascii="Times New Roman" w:hAnsi="Times New Roman"/>
          <w:spacing w:val="1"/>
          <w:w w:val="103"/>
          <w:sz w:val="28"/>
          <w:szCs w:val="28"/>
        </w:rPr>
        <w:t>г</w:t>
      </w:r>
      <w:r w:rsidRPr="00007BFD">
        <w:rPr>
          <w:rFonts w:ascii="Times New Roman" w:hAnsi="Times New Roman"/>
          <w:w w:val="103"/>
          <w:sz w:val="28"/>
          <w:szCs w:val="28"/>
        </w:rPr>
        <w:t>ра</w:t>
      </w:r>
      <w:r w:rsidRPr="00007BFD">
        <w:rPr>
          <w:rFonts w:ascii="Times New Roman" w:hAnsi="Times New Roman"/>
          <w:spacing w:val="1"/>
          <w:w w:val="103"/>
          <w:sz w:val="28"/>
          <w:szCs w:val="28"/>
        </w:rPr>
        <w:t>м</w:t>
      </w:r>
      <w:r w:rsidRPr="00007BFD">
        <w:rPr>
          <w:rFonts w:ascii="Times New Roman" w:hAnsi="Times New Roman"/>
          <w:w w:val="103"/>
          <w:sz w:val="28"/>
          <w:szCs w:val="28"/>
        </w:rPr>
        <w:t>мам.</w:t>
      </w:r>
    </w:p>
    <w:p w:rsidR="001200C6" w:rsidRDefault="001200C6" w:rsidP="00120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w w:val="103"/>
          <w:sz w:val="28"/>
          <w:szCs w:val="28"/>
        </w:rPr>
      </w:pPr>
      <w:r>
        <w:rPr>
          <w:rFonts w:ascii="Times New Roman" w:hAnsi="Times New Roman"/>
          <w:w w:val="103"/>
          <w:sz w:val="28"/>
          <w:szCs w:val="28"/>
        </w:rPr>
        <w:t>3.2</w:t>
      </w:r>
      <w:r w:rsidRPr="001200C6">
        <w:rPr>
          <w:rFonts w:ascii="Times New Roman" w:hAnsi="Times New Roman"/>
          <w:w w:val="103"/>
          <w:sz w:val="28"/>
          <w:szCs w:val="28"/>
        </w:rPr>
        <w:t xml:space="preserve"> Образовательная организация обязана ознакомить поступающего и (или) его родителей (законных представителей) со своим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1200C6" w:rsidRPr="0059472C" w:rsidRDefault="003332D3" w:rsidP="00120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proofErr w:type="gramStart"/>
      <w:r w:rsidR="001200C6" w:rsidRPr="001200C6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1200C6" w:rsidRPr="001200C6">
        <w:rPr>
          <w:rFonts w:ascii="Times New Roman" w:hAnsi="Times New Roman"/>
          <w:sz w:val="28"/>
          <w:szCs w:val="28"/>
        </w:rPr>
        <w:t xml:space="preserve"> целях информирования о приеме на обучение </w:t>
      </w:r>
      <w:r w:rsidR="009424C2">
        <w:rPr>
          <w:rFonts w:ascii="Times New Roman" w:hAnsi="Times New Roman"/>
          <w:sz w:val="28"/>
          <w:szCs w:val="28"/>
        </w:rPr>
        <w:t>техникум</w:t>
      </w:r>
      <w:r w:rsidR="001200C6" w:rsidRPr="001200C6">
        <w:rPr>
          <w:rFonts w:ascii="Times New Roman" w:hAnsi="Times New Roman"/>
          <w:sz w:val="28"/>
          <w:szCs w:val="28"/>
        </w:rPr>
        <w:t xml:space="preserve"> размещает информацию на официальном сайте </w:t>
      </w:r>
      <w:r w:rsidR="009424C2">
        <w:rPr>
          <w:rFonts w:ascii="Times New Roman" w:hAnsi="Times New Roman"/>
          <w:sz w:val="28"/>
          <w:szCs w:val="28"/>
        </w:rPr>
        <w:t xml:space="preserve">техникума </w:t>
      </w:r>
      <w:bookmarkStart w:id="8" w:name="_Hlk99367935"/>
      <w:r w:rsidR="00BC32F3" w:rsidRPr="0002120D">
        <w:rPr>
          <w:rFonts w:ascii="Times New Roman" w:hAnsi="Times New Roman"/>
          <w:sz w:val="28"/>
          <w:szCs w:val="28"/>
        </w:rPr>
        <w:t>(</w:t>
      </w:r>
      <w:r w:rsidR="009424C2" w:rsidRPr="0002120D">
        <w:rPr>
          <w:rFonts w:ascii="Times New Roman" w:hAnsi="Times New Roman"/>
          <w:sz w:val="28"/>
          <w:szCs w:val="28"/>
        </w:rPr>
        <w:t>edst24.ru)</w:t>
      </w:r>
      <w:bookmarkEnd w:id="8"/>
      <w:r w:rsidR="001200C6" w:rsidRPr="001200C6">
        <w:rPr>
          <w:rFonts w:ascii="Times New Roman" w:hAnsi="Times New Roman"/>
          <w:sz w:val="28"/>
          <w:szCs w:val="28"/>
        </w:rPr>
        <w:t xml:space="preserve"> </w:t>
      </w:r>
      <w:r w:rsidR="006E63B7">
        <w:rPr>
          <w:rFonts w:ascii="Times New Roman" w:hAnsi="Times New Roman"/>
          <w:sz w:val="28"/>
          <w:szCs w:val="28"/>
        </w:rPr>
        <w:br/>
      </w:r>
      <w:r w:rsidR="001200C6" w:rsidRPr="001200C6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"Интернет" (далее - </w:t>
      </w:r>
      <w:r w:rsidR="001200C6" w:rsidRPr="0059472C">
        <w:rPr>
          <w:rFonts w:ascii="Times New Roman" w:hAnsi="Times New Roman"/>
          <w:sz w:val="28"/>
          <w:szCs w:val="28"/>
        </w:rPr>
        <w:t xml:space="preserve">официальный сайт), иными способами с использованием информационно-телекоммуникационной сети "Интернет", а также обеспечивает свободный доступ в здание </w:t>
      </w:r>
      <w:r w:rsidR="009424C2" w:rsidRPr="0059472C">
        <w:rPr>
          <w:rFonts w:ascii="Times New Roman" w:hAnsi="Times New Roman"/>
          <w:sz w:val="28"/>
          <w:szCs w:val="28"/>
        </w:rPr>
        <w:t>техникума (здания филиалов)</w:t>
      </w:r>
      <w:r w:rsidR="001200C6" w:rsidRPr="0059472C">
        <w:rPr>
          <w:rFonts w:ascii="Times New Roman" w:hAnsi="Times New Roman"/>
          <w:sz w:val="28"/>
          <w:szCs w:val="28"/>
        </w:rPr>
        <w:t xml:space="preserve"> к информации, размещенной на информационн</w:t>
      </w:r>
      <w:r w:rsidR="0059472C" w:rsidRPr="0059472C">
        <w:rPr>
          <w:rFonts w:ascii="Times New Roman" w:hAnsi="Times New Roman"/>
          <w:sz w:val="28"/>
          <w:szCs w:val="28"/>
        </w:rPr>
        <w:t>ых</w:t>
      </w:r>
      <w:r w:rsidR="001200C6" w:rsidRPr="0059472C">
        <w:rPr>
          <w:rFonts w:ascii="Times New Roman" w:hAnsi="Times New Roman"/>
          <w:sz w:val="28"/>
          <w:szCs w:val="28"/>
        </w:rPr>
        <w:t xml:space="preserve"> стенд</w:t>
      </w:r>
      <w:r w:rsidR="0059472C" w:rsidRPr="0059472C">
        <w:rPr>
          <w:rFonts w:ascii="Times New Roman" w:hAnsi="Times New Roman"/>
          <w:sz w:val="28"/>
          <w:szCs w:val="28"/>
        </w:rPr>
        <w:t>ах</w:t>
      </w:r>
      <w:r w:rsidR="001200C6" w:rsidRPr="0059472C">
        <w:rPr>
          <w:rFonts w:ascii="Times New Roman" w:hAnsi="Times New Roman"/>
          <w:sz w:val="28"/>
          <w:szCs w:val="28"/>
        </w:rPr>
        <w:t xml:space="preserve"> приемной</w:t>
      </w:r>
      <w:r w:rsidR="001200C6" w:rsidRPr="001200C6">
        <w:rPr>
          <w:rFonts w:ascii="Times New Roman" w:hAnsi="Times New Roman"/>
          <w:sz w:val="28"/>
          <w:szCs w:val="28"/>
        </w:rPr>
        <w:t xml:space="preserve"> комиссии и </w:t>
      </w:r>
      <w:r>
        <w:rPr>
          <w:rFonts w:ascii="Times New Roman" w:hAnsi="Times New Roman"/>
          <w:sz w:val="28"/>
          <w:szCs w:val="28"/>
        </w:rPr>
        <w:t xml:space="preserve">(или) </w:t>
      </w:r>
      <w:r w:rsidR="001200C6" w:rsidRPr="001200C6">
        <w:rPr>
          <w:rFonts w:ascii="Times New Roman" w:hAnsi="Times New Roman"/>
          <w:sz w:val="28"/>
          <w:szCs w:val="28"/>
        </w:rPr>
        <w:t xml:space="preserve">в электронной </w:t>
      </w:r>
      <w:r w:rsidR="001200C6" w:rsidRPr="0059472C">
        <w:rPr>
          <w:rFonts w:ascii="Times New Roman" w:hAnsi="Times New Roman"/>
          <w:sz w:val="28"/>
          <w:szCs w:val="28"/>
        </w:rPr>
        <w:t>информационной системе (далее вместе - информационный стенд).</w:t>
      </w:r>
    </w:p>
    <w:p w:rsidR="00222BBB" w:rsidRPr="00222BBB" w:rsidRDefault="00222BBB" w:rsidP="009F2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72C">
        <w:rPr>
          <w:rFonts w:ascii="Times New Roman" w:hAnsi="Times New Roman" w:cs="Times New Roman"/>
          <w:sz w:val="28"/>
          <w:szCs w:val="28"/>
        </w:rPr>
        <w:t xml:space="preserve">3.4 Приемная комиссия на официальном сайте техникума </w:t>
      </w:r>
      <w:r w:rsidR="006E63B7">
        <w:rPr>
          <w:rFonts w:ascii="Times New Roman" w:hAnsi="Times New Roman" w:cs="Times New Roman"/>
          <w:sz w:val="28"/>
          <w:szCs w:val="28"/>
        </w:rPr>
        <w:br/>
      </w:r>
      <w:r w:rsidRPr="0059472C">
        <w:rPr>
          <w:rFonts w:ascii="Times New Roman" w:hAnsi="Times New Roman" w:cs="Times New Roman"/>
          <w:sz w:val="28"/>
          <w:szCs w:val="28"/>
        </w:rPr>
        <w:t>и информационн</w:t>
      </w:r>
      <w:r w:rsidR="0059472C" w:rsidRPr="0059472C">
        <w:rPr>
          <w:rFonts w:ascii="Times New Roman" w:hAnsi="Times New Roman" w:cs="Times New Roman"/>
          <w:sz w:val="28"/>
          <w:szCs w:val="28"/>
        </w:rPr>
        <w:t>ых</w:t>
      </w:r>
      <w:r w:rsidRPr="0059472C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59472C" w:rsidRPr="0059472C">
        <w:rPr>
          <w:rFonts w:ascii="Times New Roman" w:hAnsi="Times New Roman" w:cs="Times New Roman"/>
          <w:sz w:val="28"/>
          <w:szCs w:val="28"/>
        </w:rPr>
        <w:t>ах</w:t>
      </w:r>
      <w:r w:rsidRPr="0059472C">
        <w:rPr>
          <w:rFonts w:ascii="Times New Roman" w:hAnsi="Times New Roman" w:cs="Times New Roman"/>
          <w:sz w:val="28"/>
          <w:szCs w:val="28"/>
        </w:rPr>
        <w:t xml:space="preserve"> до начала приема документов размещает следующую информацию:</w:t>
      </w:r>
    </w:p>
    <w:p w:rsidR="00222BBB" w:rsidRPr="001C5BF3" w:rsidRDefault="00222BBB" w:rsidP="003332D3">
      <w:pPr>
        <w:pStyle w:val="a4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5BF3">
        <w:rPr>
          <w:rFonts w:ascii="Times New Roman" w:hAnsi="Times New Roman" w:cs="Times New Roman"/>
          <w:b/>
          <w:bCs/>
          <w:sz w:val="28"/>
          <w:szCs w:val="28"/>
        </w:rPr>
        <w:t>Не позднее 1 марта:</w:t>
      </w:r>
    </w:p>
    <w:p w:rsidR="008F0C8D" w:rsidRPr="008F0C8D" w:rsidRDefault="00222BBB" w:rsidP="009F28C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C8D">
        <w:rPr>
          <w:rFonts w:ascii="Times New Roman" w:hAnsi="Times New Roman" w:cs="Times New Roman"/>
          <w:sz w:val="28"/>
          <w:szCs w:val="28"/>
        </w:rPr>
        <w:t>правила приема</w:t>
      </w:r>
      <w:r w:rsidR="00267F26">
        <w:rPr>
          <w:rFonts w:ascii="Times New Roman" w:hAnsi="Times New Roman" w:cs="Times New Roman"/>
          <w:sz w:val="28"/>
          <w:szCs w:val="28"/>
        </w:rPr>
        <w:t xml:space="preserve"> в техникум</w:t>
      </w:r>
      <w:r w:rsidRPr="008F0C8D">
        <w:rPr>
          <w:rFonts w:ascii="Times New Roman" w:hAnsi="Times New Roman" w:cs="Times New Roman"/>
          <w:sz w:val="28"/>
          <w:szCs w:val="28"/>
        </w:rPr>
        <w:t>;</w:t>
      </w:r>
    </w:p>
    <w:p w:rsidR="008F0C8D" w:rsidRDefault="00222BBB" w:rsidP="009F28C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C8D">
        <w:rPr>
          <w:rFonts w:ascii="Times New Roman" w:hAnsi="Times New Roman" w:cs="Times New Roman"/>
          <w:sz w:val="28"/>
          <w:szCs w:val="28"/>
        </w:rPr>
        <w:t>условия приема на обучение по договорам об оказании платных образовательных услуг;</w:t>
      </w:r>
    </w:p>
    <w:p w:rsidR="0034157A" w:rsidRPr="008F0C8D" w:rsidRDefault="0034157A" w:rsidP="009F28C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57A">
        <w:rPr>
          <w:rFonts w:ascii="Times New Roman" w:hAnsi="Times New Roman" w:cs="Times New Roman"/>
          <w:sz w:val="28"/>
          <w:szCs w:val="28"/>
        </w:rPr>
        <w:t xml:space="preserve">перечень специальностей (профессий), по которым </w:t>
      </w:r>
      <w:r>
        <w:rPr>
          <w:rFonts w:ascii="Times New Roman" w:hAnsi="Times New Roman" w:cs="Times New Roman"/>
          <w:sz w:val="28"/>
          <w:szCs w:val="28"/>
        </w:rPr>
        <w:t>техникум</w:t>
      </w:r>
      <w:r w:rsidRPr="0034157A">
        <w:rPr>
          <w:rFonts w:ascii="Times New Roman" w:hAnsi="Times New Roman" w:cs="Times New Roman"/>
          <w:sz w:val="28"/>
          <w:szCs w:val="28"/>
        </w:rPr>
        <w:t xml:space="preserve"> объявляет прием в соответствии с лицензией на осуществление образовательной деятельности (с указанием форм обучения(очная, заочная)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4157A">
        <w:rPr>
          <w:rFonts w:ascii="Times New Roman" w:hAnsi="Times New Roman" w:cs="Times New Roman"/>
          <w:sz w:val="28"/>
          <w:szCs w:val="28"/>
        </w:rPr>
        <w:t>;</w:t>
      </w:r>
    </w:p>
    <w:p w:rsidR="008F0C8D" w:rsidRDefault="00222BBB" w:rsidP="009F28C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BB">
        <w:rPr>
          <w:rFonts w:ascii="Times New Roman" w:hAnsi="Times New Roman" w:cs="Times New Roman"/>
          <w:sz w:val="28"/>
          <w:szCs w:val="28"/>
        </w:rPr>
        <w:t xml:space="preserve">требования к уровню образования, которое необходимо </w:t>
      </w:r>
      <w:r w:rsidR="006E63B7">
        <w:rPr>
          <w:rFonts w:ascii="Times New Roman" w:hAnsi="Times New Roman" w:cs="Times New Roman"/>
          <w:sz w:val="28"/>
          <w:szCs w:val="28"/>
        </w:rPr>
        <w:br/>
      </w:r>
      <w:r w:rsidRPr="00222BBB">
        <w:rPr>
          <w:rFonts w:ascii="Times New Roman" w:hAnsi="Times New Roman" w:cs="Times New Roman"/>
          <w:sz w:val="28"/>
          <w:szCs w:val="28"/>
        </w:rPr>
        <w:t>для поступлени</w:t>
      </w:r>
      <w:proofErr w:type="gramStart"/>
      <w:r w:rsidRPr="00222BBB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222BBB">
        <w:rPr>
          <w:rFonts w:ascii="Times New Roman" w:hAnsi="Times New Roman" w:cs="Times New Roman"/>
          <w:sz w:val="28"/>
          <w:szCs w:val="28"/>
        </w:rPr>
        <w:t>основное общее или среднее общее образование);</w:t>
      </w:r>
    </w:p>
    <w:p w:rsidR="00267F26" w:rsidRDefault="00267F26" w:rsidP="009F28C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F3">
        <w:rPr>
          <w:rFonts w:ascii="Times New Roman" w:hAnsi="Times New Roman" w:cs="Times New Roman"/>
          <w:sz w:val="28"/>
          <w:szCs w:val="28"/>
        </w:rPr>
        <w:t xml:space="preserve">информацию о том, </w:t>
      </w:r>
      <w:r w:rsidR="00A37872">
        <w:rPr>
          <w:rFonts w:ascii="Times New Roman" w:hAnsi="Times New Roman" w:cs="Times New Roman"/>
          <w:sz w:val="28"/>
          <w:szCs w:val="28"/>
        </w:rPr>
        <w:t xml:space="preserve">что </w:t>
      </w:r>
      <w:bookmarkStart w:id="9" w:name="_Hlk99136859"/>
      <w:r w:rsidR="001C5BF3" w:rsidRPr="001C5BF3">
        <w:rPr>
          <w:rFonts w:ascii="Times New Roman" w:hAnsi="Times New Roman" w:cs="Times New Roman"/>
          <w:sz w:val="28"/>
          <w:szCs w:val="28"/>
        </w:rPr>
        <w:t xml:space="preserve">проведение вступительных испытаний </w:t>
      </w:r>
      <w:r w:rsidR="006E63B7">
        <w:rPr>
          <w:rFonts w:ascii="Times New Roman" w:hAnsi="Times New Roman" w:cs="Times New Roman"/>
          <w:sz w:val="28"/>
          <w:szCs w:val="28"/>
        </w:rPr>
        <w:br/>
      </w:r>
      <w:r w:rsidR="001C5BF3" w:rsidRPr="001C5BF3">
        <w:rPr>
          <w:rFonts w:ascii="Times New Roman" w:hAnsi="Times New Roman" w:cs="Times New Roman"/>
          <w:sz w:val="28"/>
          <w:szCs w:val="28"/>
        </w:rPr>
        <w:t>по специальностям, указанным в пункте 1.6 Правил, не требуется</w:t>
      </w:r>
      <w:bookmarkEnd w:id="9"/>
      <w:r w:rsidR="001C5BF3">
        <w:rPr>
          <w:rFonts w:ascii="Times New Roman" w:hAnsi="Times New Roman" w:cs="Times New Roman"/>
          <w:sz w:val="28"/>
          <w:szCs w:val="28"/>
        </w:rPr>
        <w:t>;</w:t>
      </w:r>
    </w:p>
    <w:p w:rsidR="00CD32A9" w:rsidRPr="00B9128D" w:rsidRDefault="00222BBB" w:rsidP="00CD32A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8D">
        <w:rPr>
          <w:rFonts w:ascii="Times New Roman" w:hAnsi="Times New Roman" w:cs="Times New Roman"/>
          <w:sz w:val="28"/>
          <w:szCs w:val="28"/>
        </w:rPr>
        <w:t>информацию о</w:t>
      </w:r>
      <w:r w:rsidR="00CD32A9" w:rsidRPr="00B9128D">
        <w:rPr>
          <w:rFonts w:ascii="Times New Roman" w:hAnsi="Times New Roman" w:cs="Times New Roman"/>
          <w:sz w:val="28"/>
          <w:szCs w:val="28"/>
        </w:rPr>
        <w:t xml:space="preserve">б </w:t>
      </w:r>
      <w:r w:rsidRPr="00B9128D">
        <w:rPr>
          <w:rFonts w:ascii="Times New Roman" w:hAnsi="Times New Roman" w:cs="Times New Roman"/>
          <w:sz w:val="28"/>
          <w:szCs w:val="28"/>
        </w:rPr>
        <w:t>отсутствии необходимости прохождения поступающими обязательного предварительного медицинского осмотра (обследования)</w:t>
      </w:r>
      <w:r w:rsidR="00CD32A9" w:rsidRPr="00B9128D">
        <w:rPr>
          <w:rFonts w:ascii="Times New Roman" w:hAnsi="Times New Roman" w:cs="Times New Roman"/>
          <w:sz w:val="28"/>
          <w:szCs w:val="28"/>
        </w:rPr>
        <w:t xml:space="preserve"> по специальностям, указанным в пункте 1.6 Правил.</w:t>
      </w:r>
    </w:p>
    <w:p w:rsidR="00222BBB" w:rsidRPr="00B9128D" w:rsidRDefault="00222BBB" w:rsidP="00CD32A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128D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Не позднее 1 июня:</w:t>
      </w:r>
    </w:p>
    <w:p w:rsidR="008F0C8D" w:rsidRDefault="00222BBB" w:rsidP="009F28C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BB">
        <w:rPr>
          <w:rFonts w:ascii="Times New Roman" w:hAnsi="Times New Roman" w:cs="Times New Roman"/>
          <w:sz w:val="28"/>
          <w:szCs w:val="28"/>
        </w:rPr>
        <w:t>общее количество мест для приема по каждой специальности (профессии), в том числе по различным формам получения образования;</w:t>
      </w:r>
    </w:p>
    <w:p w:rsidR="00662819" w:rsidRDefault="00222BBB" w:rsidP="009F28C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BB">
        <w:rPr>
          <w:rFonts w:ascii="Times New Roman" w:hAnsi="Times New Roman" w:cs="Times New Roman"/>
          <w:sz w:val="28"/>
          <w:szCs w:val="28"/>
        </w:rPr>
        <w:t>количество мест, финансируемых за счет бюджетных ассигнований бюджет</w:t>
      </w:r>
      <w:r w:rsidR="00662819">
        <w:rPr>
          <w:rFonts w:ascii="Times New Roman" w:hAnsi="Times New Roman" w:cs="Times New Roman"/>
          <w:sz w:val="28"/>
          <w:szCs w:val="28"/>
        </w:rPr>
        <w:t>а Красноярского края</w:t>
      </w:r>
      <w:r w:rsidRPr="00222BBB">
        <w:rPr>
          <w:rFonts w:ascii="Times New Roman" w:hAnsi="Times New Roman" w:cs="Times New Roman"/>
          <w:sz w:val="28"/>
          <w:szCs w:val="28"/>
        </w:rPr>
        <w:t xml:space="preserve">,по каждой специальности (профессии), в том числе </w:t>
      </w:r>
      <w:bookmarkStart w:id="10" w:name="_Hlk98873067"/>
      <w:r w:rsidRPr="00222BBB">
        <w:rPr>
          <w:rFonts w:ascii="Times New Roman" w:hAnsi="Times New Roman" w:cs="Times New Roman"/>
          <w:sz w:val="28"/>
          <w:szCs w:val="28"/>
        </w:rPr>
        <w:t xml:space="preserve">по различным формам </w:t>
      </w:r>
      <w:r w:rsidR="0034157A">
        <w:rPr>
          <w:rFonts w:ascii="Times New Roman" w:hAnsi="Times New Roman" w:cs="Times New Roman"/>
          <w:sz w:val="28"/>
          <w:szCs w:val="28"/>
        </w:rPr>
        <w:t>обучения</w:t>
      </w:r>
      <w:r w:rsidRPr="00222BBB">
        <w:rPr>
          <w:rFonts w:ascii="Times New Roman" w:hAnsi="Times New Roman" w:cs="Times New Roman"/>
          <w:sz w:val="28"/>
          <w:szCs w:val="28"/>
        </w:rPr>
        <w:t>;</w:t>
      </w:r>
      <w:bookmarkEnd w:id="10"/>
    </w:p>
    <w:p w:rsidR="00662819" w:rsidRDefault="00222BBB" w:rsidP="009F28C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BB">
        <w:rPr>
          <w:rFonts w:ascii="Times New Roman" w:hAnsi="Times New Roman" w:cs="Times New Roman"/>
          <w:sz w:val="28"/>
          <w:szCs w:val="28"/>
        </w:rPr>
        <w:t xml:space="preserve">количество мест по каждой специальности (профессии) по договорам об оказании платных образовательных услуг, в том числе </w:t>
      </w:r>
      <w:r w:rsidR="0034157A" w:rsidRPr="0034157A">
        <w:rPr>
          <w:rFonts w:ascii="Times New Roman" w:hAnsi="Times New Roman" w:cs="Times New Roman"/>
          <w:sz w:val="28"/>
          <w:szCs w:val="28"/>
        </w:rPr>
        <w:t>по различным формам обучения;</w:t>
      </w:r>
    </w:p>
    <w:p w:rsidR="00662819" w:rsidRDefault="00222BBB" w:rsidP="009F28C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BB">
        <w:rPr>
          <w:rFonts w:ascii="Times New Roman" w:hAnsi="Times New Roman" w:cs="Times New Roman"/>
          <w:sz w:val="28"/>
          <w:szCs w:val="28"/>
        </w:rPr>
        <w:t>информацию о наличии общежития и количестве мест в общежитиях, выделяемых для иногородних поступающих;</w:t>
      </w:r>
    </w:p>
    <w:p w:rsidR="00222BBB" w:rsidRDefault="00222BBB" w:rsidP="009F28C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BB">
        <w:rPr>
          <w:rFonts w:ascii="Times New Roman" w:hAnsi="Times New Roman" w:cs="Times New Roman"/>
          <w:sz w:val="28"/>
          <w:szCs w:val="28"/>
        </w:rPr>
        <w:t>образец договора об оказании платных образовательных услуг.</w:t>
      </w:r>
    </w:p>
    <w:p w:rsidR="007A0A48" w:rsidRDefault="007A0A48" w:rsidP="009F2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A48">
        <w:rPr>
          <w:rFonts w:ascii="Times New Roman" w:hAnsi="Times New Roman" w:cs="Times New Roman"/>
          <w:sz w:val="28"/>
          <w:szCs w:val="28"/>
        </w:rPr>
        <w:t>3.5В период приема документов приемная комиссия ежедневно размещает на официальном сайте техникума и информационн</w:t>
      </w:r>
      <w:r w:rsidR="00CD3B0A">
        <w:rPr>
          <w:rFonts w:ascii="Times New Roman" w:hAnsi="Times New Roman" w:cs="Times New Roman"/>
          <w:sz w:val="28"/>
          <w:szCs w:val="28"/>
        </w:rPr>
        <w:t>ых</w:t>
      </w:r>
      <w:r w:rsidRPr="007A0A48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CD3B0A">
        <w:rPr>
          <w:rFonts w:ascii="Times New Roman" w:hAnsi="Times New Roman" w:cs="Times New Roman"/>
          <w:sz w:val="28"/>
          <w:szCs w:val="28"/>
        </w:rPr>
        <w:t>ах</w:t>
      </w:r>
      <w:r w:rsidRPr="007A0A48">
        <w:rPr>
          <w:rFonts w:ascii="Times New Roman" w:hAnsi="Times New Roman" w:cs="Times New Roman"/>
          <w:sz w:val="28"/>
          <w:szCs w:val="28"/>
        </w:rPr>
        <w:t xml:space="preserve"> приемной комиссии </w:t>
      </w:r>
      <w:r w:rsidR="00CD3B0A" w:rsidRPr="00CD3B0A">
        <w:rPr>
          <w:rFonts w:ascii="Times New Roman" w:hAnsi="Times New Roman" w:cs="Times New Roman"/>
          <w:sz w:val="28"/>
          <w:szCs w:val="28"/>
        </w:rPr>
        <w:t>сведения о количестве поданных заявлений по каждой специальности (профессии) с указанием форм обучения (очная, заочная).</w:t>
      </w:r>
    </w:p>
    <w:p w:rsidR="007A0A48" w:rsidRPr="003C056C" w:rsidRDefault="007A0A48" w:rsidP="00CD32A9">
      <w:pPr>
        <w:spacing w:after="24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 </w:t>
      </w:r>
      <w:r w:rsidRPr="007A0A48">
        <w:rPr>
          <w:rFonts w:ascii="Times New Roman" w:hAnsi="Times New Roman" w:cs="Times New Roman"/>
          <w:sz w:val="28"/>
          <w:szCs w:val="28"/>
        </w:rPr>
        <w:t>Приемная</w:t>
      </w:r>
      <w:r w:rsidR="00CD3B0A">
        <w:rPr>
          <w:rFonts w:ascii="Times New Roman" w:hAnsi="Times New Roman" w:cs="Times New Roman"/>
          <w:sz w:val="28"/>
          <w:szCs w:val="28"/>
        </w:rPr>
        <w:t xml:space="preserve"> комиссия техникума </w:t>
      </w:r>
      <w:r w:rsidRPr="007A0A48">
        <w:rPr>
          <w:rFonts w:ascii="Times New Roman" w:hAnsi="Times New Roman" w:cs="Times New Roman"/>
          <w:sz w:val="28"/>
          <w:szCs w:val="28"/>
        </w:rPr>
        <w:t xml:space="preserve">обеспечивает функционирование специальных телефонных линий и раздела на официальном сайте </w:t>
      </w:r>
      <w:r w:rsidR="00CD3B0A">
        <w:rPr>
          <w:rFonts w:ascii="Times New Roman" w:hAnsi="Times New Roman" w:cs="Times New Roman"/>
          <w:sz w:val="28"/>
          <w:szCs w:val="28"/>
        </w:rPr>
        <w:t>техникума</w:t>
      </w:r>
      <w:r w:rsidRPr="007A0A48">
        <w:rPr>
          <w:rFonts w:ascii="Times New Roman" w:hAnsi="Times New Roman" w:cs="Times New Roman"/>
          <w:sz w:val="28"/>
          <w:szCs w:val="28"/>
        </w:rPr>
        <w:t xml:space="preserve"> для ответов на обращения, связанные с приемом в образовательную организацию.</w:t>
      </w:r>
      <w:r w:rsidRPr="007A0A4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31" name="Picture 8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3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BBB" w:rsidRPr="003C056C" w:rsidRDefault="007A0A48" w:rsidP="00CD32A9">
      <w:pPr>
        <w:spacing w:after="24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3C056C">
        <w:rPr>
          <w:rFonts w:ascii="Times New Roman" w:hAnsi="Times New Roman" w:cs="Times New Roman"/>
          <w:b/>
          <w:bCs/>
          <w:sz w:val="30"/>
        </w:rPr>
        <w:t>IV Прием документов от поступающих</w:t>
      </w:r>
      <w:r w:rsidRPr="003C056C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9525" cy="9525"/>
            <wp:effectExtent l="19050" t="0" r="9525" b="0"/>
            <wp:docPr id="33" name="Picture 8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3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9E0" w:rsidRDefault="007A0A48" w:rsidP="000D1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0D19E0">
        <w:rPr>
          <w:rFonts w:ascii="Times New Roman" w:hAnsi="Times New Roman"/>
          <w:sz w:val="28"/>
          <w:szCs w:val="28"/>
        </w:rPr>
        <w:t>1</w:t>
      </w:r>
      <w:r w:rsidR="00FA3D64" w:rsidRPr="000D19E0">
        <w:rPr>
          <w:rFonts w:ascii="Times New Roman" w:hAnsi="Times New Roman"/>
          <w:w w:val="103"/>
          <w:sz w:val="28"/>
          <w:szCs w:val="28"/>
        </w:rPr>
        <w:t>Прием в техникум по образовательным программам проводится на первый курс по личному заявлению граждан.</w:t>
      </w:r>
      <w:r w:rsidR="000D19E0">
        <w:rPr>
          <w:rFonts w:ascii="Times New Roman" w:hAnsi="Times New Roman" w:cs="Times New Roman"/>
          <w:sz w:val="28"/>
          <w:szCs w:val="28"/>
        </w:rPr>
        <w:t xml:space="preserve">Прием документов </w:t>
      </w:r>
    </w:p>
    <w:p w:rsidR="008500CC" w:rsidRPr="00B9128D" w:rsidRDefault="007A0A48" w:rsidP="00FA3D64">
      <w:pPr>
        <w:pStyle w:val="a7"/>
        <w:spacing w:after="0" w:line="240" w:lineRule="auto"/>
        <w:ind w:firstLine="709"/>
        <w:jc w:val="both"/>
        <w:rPr>
          <w:rFonts w:ascii="Times New Roman" w:hAnsi="Times New Roman"/>
          <w:w w:val="10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 </w:t>
      </w:r>
      <w:r w:rsidR="008500CC" w:rsidRPr="00B9128D">
        <w:rPr>
          <w:rFonts w:ascii="Times New Roman" w:hAnsi="Times New Roman"/>
          <w:w w:val="103"/>
          <w:sz w:val="28"/>
          <w:szCs w:val="28"/>
        </w:rPr>
        <w:t xml:space="preserve">Прием заявлений в техникум на очную форму обучения осуществляется с 1 июня до 15 августа, а при наличии свободных мест прием документов продлевается до 25 ноября текущего года. </w:t>
      </w:r>
    </w:p>
    <w:p w:rsidR="007A0A48" w:rsidRPr="00B9128D" w:rsidRDefault="007A0A48" w:rsidP="00FA3D64">
      <w:pPr>
        <w:pStyle w:val="a7"/>
        <w:spacing w:after="0" w:line="240" w:lineRule="auto"/>
        <w:ind w:firstLine="709"/>
        <w:jc w:val="both"/>
        <w:rPr>
          <w:rFonts w:ascii="Times New Roman" w:hAnsi="Times New Roman"/>
          <w:w w:val="103"/>
          <w:sz w:val="28"/>
          <w:szCs w:val="28"/>
        </w:rPr>
      </w:pPr>
      <w:r w:rsidRPr="00B9128D">
        <w:rPr>
          <w:rFonts w:ascii="Times New Roman" w:hAnsi="Times New Roman"/>
          <w:sz w:val="28"/>
          <w:szCs w:val="28"/>
        </w:rPr>
        <w:t xml:space="preserve">4.3 </w:t>
      </w:r>
      <w:r w:rsidR="008500CC" w:rsidRPr="00B9128D">
        <w:rPr>
          <w:rFonts w:ascii="Times New Roman" w:hAnsi="Times New Roman"/>
          <w:w w:val="103"/>
          <w:sz w:val="28"/>
          <w:szCs w:val="28"/>
        </w:rPr>
        <w:t>Прием заявлений в техникум на заочную форму обучения осуществляется с 1 июня до 15 октября, а при наличии свободных мест прием документов продлевается до 25 ноября текущего года.</w:t>
      </w:r>
    </w:p>
    <w:p w:rsidR="001309E4" w:rsidRDefault="007A0A48" w:rsidP="00FA3D64">
      <w:pPr>
        <w:pStyle w:val="a8"/>
        <w:ind w:firstLine="709"/>
        <w:jc w:val="both"/>
        <w:rPr>
          <w:rFonts w:ascii="Times New Roman" w:hAnsi="Times New Roman" w:cs="Times New Roman"/>
          <w:w w:val="103"/>
          <w:sz w:val="28"/>
          <w:szCs w:val="28"/>
        </w:rPr>
      </w:pPr>
      <w:r w:rsidRPr="00B9128D">
        <w:rPr>
          <w:rFonts w:ascii="Times New Roman" w:hAnsi="Times New Roman" w:cs="Times New Roman"/>
          <w:sz w:val="28"/>
          <w:szCs w:val="28"/>
        </w:rPr>
        <w:t xml:space="preserve">4.4 </w:t>
      </w:r>
      <w:r w:rsidRPr="00B9128D">
        <w:rPr>
          <w:rFonts w:ascii="Times New Roman" w:hAnsi="Times New Roman" w:cs="Times New Roman"/>
          <w:w w:val="103"/>
          <w:sz w:val="28"/>
          <w:szCs w:val="28"/>
        </w:rPr>
        <w:t>При подаче заявления (на русском языке) о приеме в техникум</w:t>
      </w:r>
      <w:r w:rsidRPr="001309E4">
        <w:rPr>
          <w:rFonts w:ascii="Times New Roman" w:hAnsi="Times New Roman" w:cs="Times New Roman"/>
          <w:w w:val="103"/>
          <w:sz w:val="28"/>
          <w:szCs w:val="28"/>
        </w:rPr>
        <w:t xml:space="preserve"> поступающий предъявляет следующие документы:</w:t>
      </w:r>
    </w:p>
    <w:p w:rsidR="001309E4" w:rsidRPr="001309E4" w:rsidRDefault="001309E4" w:rsidP="00FA3D6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9E4">
        <w:rPr>
          <w:rFonts w:ascii="Times New Roman" w:hAnsi="Times New Roman" w:cs="Times New Roman"/>
          <w:sz w:val="28"/>
          <w:szCs w:val="28"/>
        </w:rPr>
        <w:t xml:space="preserve">4.4.1 </w:t>
      </w:r>
      <w:r w:rsidRPr="001309E4">
        <w:rPr>
          <w:rFonts w:ascii="Times New Roman" w:hAnsi="Times New Roman" w:cs="Times New Roman"/>
          <w:w w:val="103"/>
          <w:sz w:val="28"/>
          <w:szCs w:val="28"/>
        </w:rPr>
        <w:t>Граждане</w:t>
      </w:r>
      <w:r>
        <w:rPr>
          <w:rFonts w:ascii="Times New Roman" w:hAnsi="Times New Roman" w:cs="Times New Roman"/>
          <w:w w:val="103"/>
          <w:sz w:val="28"/>
          <w:szCs w:val="28"/>
        </w:rPr>
        <w:t xml:space="preserve"> РФ</w:t>
      </w:r>
      <w:r w:rsidRPr="001309E4">
        <w:rPr>
          <w:rFonts w:ascii="Times New Roman" w:hAnsi="Times New Roman" w:cs="Times New Roman"/>
          <w:w w:val="103"/>
          <w:sz w:val="28"/>
          <w:szCs w:val="28"/>
        </w:rPr>
        <w:t>:</w:t>
      </w:r>
    </w:p>
    <w:p w:rsidR="005B3E82" w:rsidRPr="00B9128D" w:rsidRDefault="005B3E82" w:rsidP="005B3E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8D">
        <w:rPr>
          <w:rFonts w:ascii="Times New Roman" w:hAnsi="Times New Roman" w:cs="Times New Roman"/>
          <w:sz w:val="28"/>
          <w:szCs w:val="28"/>
        </w:rPr>
        <w:t>Оригинал или копию документов, удостоверяющих его личность, гражданство, кроме случаев подачи заявления с использованием функционала федеральной государственной информационной системы "Единый портал государственных и муниципальных услуг (функций)" (далее - ЕПГУ);</w:t>
      </w:r>
    </w:p>
    <w:p w:rsidR="005B3E82" w:rsidRPr="00B9128D" w:rsidRDefault="005B3E82" w:rsidP="005B3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28D">
        <w:rPr>
          <w:rFonts w:ascii="Times New Roman" w:hAnsi="Times New Roman" w:cs="Times New Roman"/>
          <w:sz w:val="28"/>
          <w:szCs w:val="28"/>
        </w:rPr>
        <w:t>оригинал или копию документа об образовании и (или) документа об образовании и о квалификации, кроме случаев подачи заявления с использованием функционала ЕПГУ;</w:t>
      </w:r>
    </w:p>
    <w:p w:rsidR="00186FD2" w:rsidRPr="00B9128D" w:rsidRDefault="00186FD2" w:rsidP="00186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128D">
        <w:rPr>
          <w:rFonts w:ascii="Times New Roman" w:hAnsi="Times New Roman" w:cs="Times New Roman"/>
          <w:sz w:val="28"/>
          <w:szCs w:val="28"/>
        </w:rPr>
        <w:t xml:space="preserve">в случае подачи заявления с использованием функционала ЕПГУ: копию документа об образовании и (или) документа об образовании и о квалификации или электронный дубликат документа об образовании и (или) </w:t>
      </w:r>
      <w:r w:rsidRPr="00B9128D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 об образовании и о квалификации, созданный уполномоченным должностным лицом многофункционального центра предоставления государственных и муниципальных услуг и заверенный усиленной квалифицированной электронной подписью уполномоченного должностного лица многофункционального центра предоставления государственных </w:t>
      </w:r>
      <w:r w:rsidR="00903406">
        <w:rPr>
          <w:rFonts w:ascii="Times New Roman" w:hAnsi="Times New Roman" w:cs="Times New Roman"/>
          <w:sz w:val="28"/>
          <w:szCs w:val="28"/>
        </w:rPr>
        <w:br/>
      </w:r>
      <w:r w:rsidRPr="00B9128D">
        <w:rPr>
          <w:rFonts w:ascii="Times New Roman" w:hAnsi="Times New Roman" w:cs="Times New Roman"/>
          <w:sz w:val="28"/>
          <w:szCs w:val="28"/>
        </w:rPr>
        <w:t>и муниципальных</w:t>
      </w:r>
      <w:proofErr w:type="gramEnd"/>
      <w:r w:rsidRPr="00B9128D">
        <w:rPr>
          <w:rFonts w:ascii="Times New Roman" w:hAnsi="Times New Roman" w:cs="Times New Roman"/>
          <w:sz w:val="28"/>
          <w:szCs w:val="28"/>
        </w:rPr>
        <w:t xml:space="preserve"> услуг (далее - электронный дубликат документа </w:t>
      </w:r>
      <w:r w:rsidR="00903406">
        <w:rPr>
          <w:rFonts w:ascii="Times New Roman" w:hAnsi="Times New Roman" w:cs="Times New Roman"/>
          <w:sz w:val="28"/>
          <w:szCs w:val="28"/>
        </w:rPr>
        <w:br/>
      </w:r>
      <w:r w:rsidRPr="00B9128D">
        <w:rPr>
          <w:rFonts w:ascii="Times New Roman" w:hAnsi="Times New Roman" w:cs="Times New Roman"/>
          <w:sz w:val="28"/>
          <w:szCs w:val="28"/>
        </w:rPr>
        <w:t>об образовании и (или) документа об образовании и о квалификации);</w:t>
      </w:r>
    </w:p>
    <w:p w:rsidR="001309E4" w:rsidRDefault="00444E5E" w:rsidP="00444E5E">
      <w:pPr>
        <w:pStyle w:val="a8"/>
        <w:ind w:firstLine="709"/>
        <w:jc w:val="both"/>
        <w:rPr>
          <w:rFonts w:ascii="Times New Roman" w:hAnsi="Times New Roman" w:cs="Times New Roman"/>
          <w:w w:val="103"/>
          <w:sz w:val="28"/>
          <w:szCs w:val="28"/>
        </w:rPr>
      </w:pPr>
      <w:r w:rsidRPr="00B9128D">
        <w:rPr>
          <w:rFonts w:ascii="Times New Roman" w:hAnsi="Times New Roman" w:cs="Times New Roman"/>
          <w:w w:val="103"/>
          <w:sz w:val="28"/>
          <w:szCs w:val="28"/>
        </w:rPr>
        <w:t>4 фотографии;</w:t>
      </w:r>
    </w:p>
    <w:p w:rsidR="001309E4" w:rsidRPr="001309E4" w:rsidRDefault="001309E4" w:rsidP="00FA3D64">
      <w:pPr>
        <w:pStyle w:val="a7"/>
        <w:spacing w:after="0" w:line="240" w:lineRule="auto"/>
        <w:ind w:firstLine="709"/>
        <w:jc w:val="both"/>
        <w:rPr>
          <w:rFonts w:ascii="Times New Roman" w:hAnsi="Times New Roman"/>
          <w:w w:val="103"/>
          <w:sz w:val="28"/>
          <w:szCs w:val="28"/>
        </w:rPr>
      </w:pPr>
      <w:r>
        <w:rPr>
          <w:rFonts w:ascii="Times New Roman" w:hAnsi="Times New Roman"/>
          <w:w w:val="103"/>
          <w:sz w:val="27"/>
          <w:szCs w:val="27"/>
        </w:rPr>
        <w:t>4.4.2</w:t>
      </w:r>
      <w:r w:rsidRPr="001309E4">
        <w:rPr>
          <w:rFonts w:ascii="Times New Roman" w:hAnsi="Times New Roman"/>
          <w:w w:val="103"/>
          <w:sz w:val="28"/>
          <w:szCs w:val="28"/>
        </w:rPr>
        <w:t>Иностранные граждане, лица без гражданства, в том числе соотечественники, проживающие за рубежом:</w:t>
      </w:r>
    </w:p>
    <w:p w:rsidR="008D50E3" w:rsidRPr="008D50E3" w:rsidRDefault="008D50E3" w:rsidP="008D50E3">
      <w:pPr>
        <w:pStyle w:val="a7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8D50E3">
        <w:rPr>
          <w:rFonts w:ascii="Times New Roman" w:eastAsiaTheme="minorEastAsia" w:hAnsi="Times New Roman"/>
          <w:sz w:val="28"/>
          <w:szCs w:val="28"/>
        </w:rPr>
        <w:t xml:space="preserve">копию документа, удостоверяющего личность поступающего, либо документ, удостоверяющий личность иностранного гражданина </w:t>
      </w:r>
      <w:r w:rsidR="00903406">
        <w:rPr>
          <w:rFonts w:ascii="Times New Roman" w:eastAsiaTheme="minorEastAsia" w:hAnsi="Times New Roman"/>
          <w:sz w:val="28"/>
          <w:szCs w:val="28"/>
        </w:rPr>
        <w:br/>
      </w:r>
      <w:r w:rsidRPr="008D50E3">
        <w:rPr>
          <w:rFonts w:ascii="Times New Roman" w:eastAsiaTheme="minorEastAsia" w:hAnsi="Times New Roman"/>
          <w:sz w:val="28"/>
          <w:szCs w:val="28"/>
        </w:rPr>
        <w:t>в Российской Федерации;</w:t>
      </w:r>
    </w:p>
    <w:p w:rsidR="008D50E3" w:rsidRPr="00460BC7" w:rsidRDefault="008D50E3" w:rsidP="008D50E3">
      <w:pPr>
        <w:pStyle w:val="a7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8D50E3">
        <w:rPr>
          <w:rFonts w:ascii="Times New Roman" w:eastAsiaTheme="minorEastAsia" w:hAnsi="Times New Roman"/>
          <w:sz w:val="28"/>
          <w:szCs w:val="28"/>
        </w:rPr>
        <w:t xml:space="preserve">оригинал документа (документов) иностранного государства </w:t>
      </w:r>
      <w:r w:rsidR="00903406">
        <w:rPr>
          <w:rFonts w:ascii="Times New Roman" w:eastAsiaTheme="minorEastAsia" w:hAnsi="Times New Roman"/>
          <w:sz w:val="28"/>
          <w:szCs w:val="28"/>
        </w:rPr>
        <w:br/>
      </w:r>
      <w:r w:rsidRPr="008D50E3">
        <w:rPr>
          <w:rFonts w:ascii="Times New Roman" w:eastAsiaTheme="minorEastAsia" w:hAnsi="Times New Roman"/>
          <w:sz w:val="28"/>
          <w:szCs w:val="28"/>
        </w:rPr>
        <w:t xml:space="preserve">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</w:t>
      </w:r>
      <w:r w:rsidRPr="00460BC7">
        <w:rPr>
          <w:rFonts w:ascii="Times New Roman" w:eastAsiaTheme="minorEastAsia" w:hAnsi="Times New Roman"/>
          <w:sz w:val="28"/>
          <w:szCs w:val="28"/>
        </w:rPr>
        <w:t xml:space="preserve">соответствии со статьей 107 </w:t>
      </w:r>
      <w:r w:rsidR="00460BC7" w:rsidRPr="00460BC7">
        <w:rPr>
          <w:rFonts w:ascii="Times New Roman" w:eastAsiaTheme="minorEastAsia" w:hAnsi="Times New Roman"/>
          <w:sz w:val="28"/>
          <w:szCs w:val="28"/>
        </w:rPr>
        <w:t xml:space="preserve">Федеральным законом от 29.12.2012 № 273-ФЗ «Об образовании </w:t>
      </w:r>
      <w:r w:rsidR="00903406">
        <w:rPr>
          <w:rFonts w:ascii="Times New Roman" w:eastAsiaTheme="minorEastAsia" w:hAnsi="Times New Roman"/>
          <w:sz w:val="28"/>
          <w:szCs w:val="28"/>
        </w:rPr>
        <w:br/>
      </w:r>
      <w:r w:rsidR="00460BC7" w:rsidRPr="00460BC7">
        <w:rPr>
          <w:rFonts w:ascii="Times New Roman" w:eastAsiaTheme="minorEastAsia" w:hAnsi="Times New Roman"/>
          <w:sz w:val="28"/>
          <w:szCs w:val="28"/>
        </w:rPr>
        <w:t>в Российской Федерации»;</w:t>
      </w:r>
      <w:r w:rsidRPr="00460BC7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gramStart"/>
      <w:r w:rsidRPr="00460BC7">
        <w:rPr>
          <w:rFonts w:ascii="Times New Roman" w:eastAsiaTheme="minorEastAsia" w:hAnsi="Times New Roman"/>
          <w:sz w:val="28"/>
          <w:szCs w:val="28"/>
        </w:rPr>
        <w:t xml:space="preserve">(в случае, установленном </w:t>
      </w:r>
      <w:r w:rsidR="00460BC7" w:rsidRPr="00460BC7">
        <w:rPr>
          <w:rFonts w:ascii="Times New Roman" w:eastAsiaTheme="minorEastAsia" w:hAnsi="Times New Roman"/>
          <w:sz w:val="28"/>
          <w:szCs w:val="28"/>
        </w:rPr>
        <w:t xml:space="preserve">Федеральным законом </w:t>
      </w:r>
      <w:r w:rsidR="00903406">
        <w:rPr>
          <w:rFonts w:ascii="Times New Roman" w:eastAsiaTheme="minorEastAsia" w:hAnsi="Times New Roman"/>
          <w:sz w:val="28"/>
          <w:szCs w:val="28"/>
        </w:rPr>
        <w:br/>
      </w:r>
      <w:r w:rsidR="00460BC7" w:rsidRPr="00460BC7">
        <w:rPr>
          <w:rFonts w:ascii="Times New Roman" w:eastAsiaTheme="minorEastAsia" w:hAnsi="Times New Roman"/>
          <w:sz w:val="28"/>
          <w:szCs w:val="28"/>
        </w:rPr>
        <w:t>от 29.12.2012 № 273-ФЗ «Об образовании в Российской Федерации»</w:t>
      </w:r>
      <w:r w:rsidRPr="00460BC7">
        <w:rPr>
          <w:rFonts w:ascii="Times New Roman" w:eastAsiaTheme="minorEastAsia" w:hAnsi="Times New Roman"/>
          <w:sz w:val="28"/>
          <w:szCs w:val="28"/>
        </w:rPr>
        <w:t>, - также свидетельство о признании иностранного образования);</w:t>
      </w:r>
      <w:proofErr w:type="gramEnd"/>
    </w:p>
    <w:p w:rsidR="008D50E3" w:rsidRPr="008D50E3" w:rsidRDefault="008D50E3" w:rsidP="008D50E3">
      <w:pPr>
        <w:pStyle w:val="a7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8D50E3">
        <w:rPr>
          <w:rFonts w:ascii="Times New Roman" w:eastAsiaTheme="minorEastAsia" w:hAnsi="Times New Roman"/>
          <w:sz w:val="28"/>
          <w:szCs w:val="28"/>
        </w:rPr>
        <w:t>заверенный в порядке, установленном статьей 81 Основ законодательства Российской Федерации о нотариате от 11</w:t>
      </w:r>
      <w:r>
        <w:rPr>
          <w:rFonts w:ascii="Times New Roman" w:eastAsiaTheme="minorEastAsia" w:hAnsi="Times New Roman"/>
          <w:sz w:val="28"/>
          <w:szCs w:val="28"/>
        </w:rPr>
        <w:t>.02.</w:t>
      </w:r>
      <w:r w:rsidRPr="008D50E3">
        <w:rPr>
          <w:rFonts w:ascii="Times New Roman" w:eastAsiaTheme="minorEastAsia" w:hAnsi="Times New Roman"/>
          <w:sz w:val="28"/>
          <w:szCs w:val="28"/>
        </w:rPr>
        <w:t xml:space="preserve">1993 </w:t>
      </w:r>
      <w:r>
        <w:rPr>
          <w:rFonts w:ascii="Times New Roman" w:eastAsiaTheme="minorEastAsia" w:hAnsi="Times New Roman"/>
          <w:sz w:val="28"/>
          <w:szCs w:val="28"/>
        </w:rPr>
        <w:t>№</w:t>
      </w:r>
      <w:r w:rsidRPr="008D50E3">
        <w:rPr>
          <w:rFonts w:ascii="Times New Roman" w:eastAsiaTheme="minorEastAsia" w:hAnsi="Times New Roman"/>
          <w:sz w:val="28"/>
          <w:szCs w:val="28"/>
        </w:rPr>
        <w:t xml:space="preserve"> 4462-1, перевод на русский язык документа иностранного государства </w:t>
      </w:r>
      <w:r w:rsidR="00903406">
        <w:rPr>
          <w:rFonts w:ascii="Times New Roman" w:eastAsiaTheme="minorEastAsia" w:hAnsi="Times New Roman"/>
          <w:sz w:val="28"/>
          <w:szCs w:val="28"/>
        </w:rPr>
        <w:br/>
      </w:r>
      <w:r w:rsidRPr="008D50E3">
        <w:rPr>
          <w:rFonts w:ascii="Times New Roman" w:eastAsiaTheme="minorEastAsia" w:hAnsi="Times New Roman"/>
          <w:sz w:val="28"/>
          <w:szCs w:val="28"/>
        </w:rPr>
        <w:t>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8D50E3" w:rsidRPr="008D50E3" w:rsidRDefault="008D50E3" w:rsidP="008D50E3">
      <w:pPr>
        <w:pStyle w:val="a7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8D50E3">
        <w:rPr>
          <w:rFonts w:ascii="Times New Roman" w:eastAsiaTheme="minorEastAsia" w:hAnsi="Times New Roman"/>
          <w:sz w:val="28"/>
          <w:szCs w:val="28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 пунктом 6 статьи 17 Федерального закона от 24</w:t>
      </w:r>
      <w:r>
        <w:rPr>
          <w:rFonts w:ascii="Times New Roman" w:eastAsiaTheme="minorEastAsia" w:hAnsi="Times New Roman"/>
          <w:sz w:val="28"/>
          <w:szCs w:val="28"/>
        </w:rPr>
        <w:t>.05.</w:t>
      </w:r>
      <w:r w:rsidRPr="008D50E3">
        <w:rPr>
          <w:rFonts w:ascii="Times New Roman" w:eastAsiaTheme="minorEastAsia" w:hAnsi="Times New Roman"/>
          <w:sz w:val="28"/>
          <w:szCs w:val="28"/>
        </w:rPr>
        <w:t xml:space="preserve">1999 </w:t>
      </w:r>
      <w:r>
        <w:rPr>
          <w:rFonts w:ascii="Times New Roman" w:eastAsiaTheme="minorEastAsia" w:hAnsi="Times New Roman"/>
          <w:sz w:val="28"/>
          <w:szCs w:val="28"/>
        </w:rPr>
        <w:t>№</w:t>
      </w:r>
      <w:r w:rsidRPr="008D50E3">
        <w:rPr>
          <w:rFonts w:ascii="Times New Roman" w:eastAsiaTheme="minorEastAsia" w:hAnsi="Times New Roman"/>
          <w:sz w:val="28"/>
          <w:szCs w:val="28"/>
        </w:rPr>
        <w:t xml:space="preserve"> 99-ФЗ </w:t>
      </w:r>
      <w:r>
        <w:rPr>
          <w:rFonts w:ascii="Times New Roman" w:eastAsiaTheme="minorEastAsia" w:hAnsi="Times New Roman"/>
          <w:sz w:val="28"/>
          <w:szCs w:val="28"/>
        </w:rPr>
        <w:t>«</w:t>
      </w:r>
      <w:r w:rsidRPr="008D50E3">
        <w:rPr>
          <w:rFonts w:ascii="Times New Roman" w:eastAsiaTheme="minorEastAsia" w:hAnsi="Times New Roman"/>
          <w:sz w:val="28"/>
          <w:szCs w:val="28"/>
        </w:rPr>
        <w:t>О государственной политике Российской Федерации в отношении соотечественников за рубежом</w:t>
      </w:r>
      <w:r>
        <w:rPr>
          <w:rFonts w:ascii="Times New Roman" w:eastAsiaTheme="minorEastAsia" w:hAnsi="Times New Roman"/>
          <w:sz w:val="28"/>
          <w:szCs w:val="28"/>
        </w:rPr>
        <w:t>»</w:t>
      </w:r>
      <w:r w:rsidRPr="008D50E3">
        <w:rPr>
          <w:rFonts w:ascii="Times New Roman" w:eastAsiaTheme="minorEastAsia" w:hAnsi="Times New Roman"/>
          <w:sz w:val="28"/>
          <w:szCs w:val="28"/>
        </w:rPr>
        <w:t>;</w:t>
      </w:r>
    </w:p>
    <w:p w:rsidR="00E97F3A" w:rsidRDefault="008D50E3" w:rsidP="008D50E3">
      <w:pPr>
        <w:pStyle w:val="a7"/>
        <w:spacing w:after="0" w:line="240" w:lineRule="auto"/>
        <w:ind w:firstLine="709"/>
        <w:jc w:val="both"/>
        <w:rPr>
          <w:rFonts w:ascii="Times New Roman" w:hAnsi="Times New Roman"/>
          <w:w w:val="103"/>
          <w:sz w:val="28"/>
          <w:szCs w:val="28"/>
        </w:rPr>
      </w:pPr>
      <w:r w:rsidRPr="008D50E3">
        <w:rPr>
          <w:rFonts w:ascii="Times New Roman" w:eastAsiaTheme="minorEastAsia" w:hAnsi="Times New Roman"/>
          <w:sz w:val="28"/>
          <w:szCs w:val="28"/>
        </w:rPr>
        <w:t>4 фотографии.</w:t>
      </w:r>
    </w:p>
    <w:p w:rsidR="00E97F3A" w:rsidRPr="00E97F3A" w:rsidRDefault="00E97F3A" w:rsidP="00FA3D64">
      <w:pPr>
        <w:pStyle w:val="a7"/>
        <w:spacing w:after="0" w:line="240" w:lineRule="auto"/>
        <w:ind w:firstLine="709"/>
        <w:jc w:val="both"/>
        <w:rPr>
          <w:rFonts w:ascii="Times New Roman" w:hAnsi="Times New Roman"/>
          <w:w w:val="103"/>
          <w:sz w:val="28"/>
          <w:szCs w:val="28"/>
        </w:rPr>
      </w:pPr>
      <w:r w:rsidRPr="00E97F3A">
        <w:rPr>
          <w:rFonts w:ascii="Times New Roman" w:hAnsi="Times New Roman"/>
          <w:w w:val="103"/>
          <w:sz w:val="28"/>
          <w:szCs w:val="28"/>
        </w:rPr>
        <w:t xml:space="preserve">4.5Фамилия, имя и отчество (последнее при наличии) поступающего, указанные в переводах поданных документов, должны соответствовать фамилии, имени и отчеству (последнее при наличии), </w:t>
      </w:r>
      <w:proofErr w:type="gramStart"/>
      <w:r w:rsidRPr="00E97F3A">
        <w:rPr>
          <w:rFonts w:ascii="Times New Roman" w:hAnsi="Times New Roman"/>
          <w:w w:val="103"/>
          <w:sz w:val="28"/>
          <w:szCs w:val="28"/>
        </w:rPr>
        <w:t>указанным</w:t>
      </w:r>
      <w:proofErr w:type="gramEnd"/>
      <w:r w:rsidRPr="00E97F3A">
        <w:rPr>
          <w:rFonts w:ascii="Times New Roman" w:hAnsi="Times New Roman"/>
          <w:w w:val="103"/>
          <w:sz w:val="28"/>
          <w:szCs w:val="28"/>
        </w:rPr>
        <w:t xml:space="preserve"> </w:t>
      </w:r>
      <w:r w:rsidR="00903406">
        <w:rPr>
          <w:rFonts w:ascii="Times New Roman" w:hAnsi="Times New Roman"/>
          <w:w w:val="103"/>
          <w:sz w:val="28"/>
          <w:szCs w:val="28"/>
        </w:rPr>
        <w:br/>
      </w:r>
      <w:r w:rsidRPr="00E97F3A">
        <w:rPr>
          <w:rFonts w:ascii="Times New Roman" w:hAnsi="Times New Roman"/>
          <w:w w:val="103"/>
          <w:sz w:val="28"/>
          <w:szCs w:val="28"/>
        </w:rPr>
        <w:t xml:space="preserve">в документе, удостоверяющем личность иностранного гражданина </w:t>
      </w:r>
      <w:r w:rsidR="00903406">
        <w:rPr>
          <w:rFonts w:ascii="Times New Roman" w:hAnsi="Times New Roman"/>
          <w:w w:val="103"/>
          <w:sz w:val="28"/>
          <w:szCs w:val="28"/>
        </w:rPr>
        <w:br/>
      </w:r>
      <w:r w:rsidRPr="00E97F3A">
        <w:rPr>
          <w:rFonts w:ascii="Times New Roman" w:hAnsi="Times New Roman"/>
          <w:w w:val="103"/>
          <w:sz w:val="28"/>
          <w:szCs w:val="28"/>
        </w:rPr>
        <w:t>в Российской Федерации.</w:t>
      </w:r>
    </w:p>
    <w:p w:rsidR="004922BB" w:rsidRPr="00B64100" w:rsidRDefault="004922BB" w:rsidP="00FA3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00">
        <w:rPr>
          <w:rFonts w:ascii="Times New Roman" w:hAnsi="Times New Roman" w:cs="Times New Roman"/>
          <w:sz w:val="28"/>
          <w:szCs w:val="28"/>
        </w:rPr>
        <w:t>4.</w:t>
      </w:r>
      <w:r w:rsidR="00B64100" w:rsidRPr="00B64100">
        <w:rPr>
          <w:rFonts w:ascii="Times New Roman" w:hAnsi="Times New Roman" w:cs="Times New Roman"/>
          <w:sz w:val="28"/>
          <w:szCs w:val="28"/>
        </w:rPr>
        <w:t>6</w:t>
      </w:r>
      <w:r w:rsidRPr="00B64100">
        <w:rPr>
          <w:rFonts w:ascii="Times New Roman" w:hAnsi="Times New Roman" w:cs="Times New Roman"/>
          <w:sz w:val="28"/>
          <w:szCs w:val="28"/>
        </w:rPr>
        <w:t xml:space="preserve"> Поступающие помимо документов, указанных в пунктах </w:t>
      </w:r>
      <w:r w:rsidR="00903406">
        <w:rPr>
          <w:rFonts w:ascii="Times New Roman" w:hAnsi="Times New Roman" w:cs="Times New Roman"/>
          <w:sz w:val="28"/>
          <w:szCs w:val="28"/>
        </w:rPr>
        <w:br/>
      </w:r>
      <w:r w:rsidRPr="00B64100">
        <w:rPr>
          <w:rFonts w:ascii="Times New Roman" w:hAnsi="Times New Roman" w:cs="Times New Roman"/>
          <w:sz w:val="28"/>
          <w:szCs w:val="28"/>
        </w:rPr>
        <w:t>4.4.</w:t>
      </w:r>
      <w:r w:rsidR="00B64100" w:rsidRPr="00B64100">
        <w:rPr>
          <w:rFonts w:ascii="Times New Roman" w:hAnsi="Times New Roman" w:cs="Times New Roman"/>
          <w:sz w:val="28"/>
          <w:szCs w:val="28"/>
        </w:rPr>
        <w:t>1</w:t>
      </w:r>
      <w:r w:rsidRPr="00B64100">
        <w:rPr>
          <w:rFonts w:ascii="Times New Roman" w:hAnsi="Times New Roman" w:cs="Times New Roman"/>
          <w:sz w:val="28"/>
          <w:szCs w:val="28"/>
        </w:rPr>
        <w:t xml:space="preserve">-4.4.2настоящих Правил, вправе </w:t>
      </w:r>
      <w:proofErr w:type="gramStart"/>
      <w:r w:rsidRPr="00B64100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B64100">
        <w:rPr>
          <w:rFonts w:ascii="Times New Roman" w:hAnsi="Times New Roman" w:cs="Times New Roman"/>
          <w:sz w:val="28"/>
          <w:szCs w:val="28"/>
        </w:rPr>
        <w:t xml:space="preserve">, подтверждающие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</w:t>
      </w:r>
      <w:r w:rsidR="00903406">
        <w:rPr>
          <w:rFonts w:ascii="Times New Roman" w:hAnsi="Times New Roman" w:cs="Times New Roman"/>
          <w:sz w:val="28"/>
          <w:szCs w:val="28"/>
        </w:rPr>
        <w:br/>
      </w:r>
      <w:r w:rsidRPr="00B64100">
        <w:rPr>
          <w:rFonts w:ascii="Times New Roman" w:hAnsi="Times New Roman" w:cs="Times New Roman"/>
          <w:sz w:val="28"/>
          <w:szCs w:val="28"/>
        </w:rPr>
        <w:t>его оригинала.</w:t>
      </w:r>
    </w:p>
    <w:p w:rsidR="00894C32" w:rsidRDefault="004922BB" w:rsidP="00FA3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2BB">
        <w:rPr>
          <w:rFonts w:ascii="Times New Roman" w:hAnsi="Times New Roman" w:cs="Times New Roman"/>
          <w:sz w:val="28"/>
          <w:szCs w:val="28"/>
        </w:rPr>
        <w:lastRenderedPageBreak/>
        <w:t>4.8</w:t>
      </w:r>
      <w:proofErr w:type="gramStart"/>
      <w:r w:rsidR="00903406">
        <w:rPr>
          <w:rFonts w:ascii="Times New Roman" w:hAnsi="Times New Roman" w:cs="Times New Roman"/>
          <w:sz w:val="28"/>
          <w:szCs w:val="28"/>
        </w:rPr>
        <w:t xml:space="preserve"> </w:t>
      </w:r>
      <w:r w:rsidRPr="004922B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22BB">
        <w:rPr>
          <w:rFonts w:ascii="Times New Roman" w:hAnsi="Times New Roman" w:cs="Times New Roman"/>
          <w:sz w:val="28"/>
          <w:szCs w:val="28"/>
        </w:rPr>
        <w:t xml:space="preserve"> заявлении поступающим указываются следующие обязательные сведения: </w:t>
      </w:r>
    </w:p>
    <w:p w:rsidR="00894C32" w:rsidRPr="00894C32" w:rsidRDefault="00894C32" w:rsidP="00894C3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32">
        <w:rPr>
          <w:rFonts w:ascii="Times New Roman" w:hAnsi="Times New Roman" w:cs="Times New Roman"/>
          <w:sz w:val="28"/>
          <w:szCs w:val="28"/>
        </w:rPr>
        <w:t>фамилия, имя и отчество (последнее - при наличии);</w:t>
      </w:r>
    </w:p>
    <w:p w:rsidR="00894C32" w:rsidRPr="00894C32" w:rsidRDefault="00894C32" w:rsidP="00894C3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32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894C32" w:rsidRDefault="00894C32" w:rsidP="00894C3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32">
        <w:rPr>
          <w:rFonts w:ascii="Times New Roman" w:hAnsi="Times New Roman" w:cs="Times New Roman"/>
          <w:sz w:val="28"/>
          <w:szCs w:val="28"/>
        </w:rPr>
        <w:t xml:space="preserve">реквизиты документа, удостоверяющего его личность, когда </w:t>
      </w:r>
      <w:r w:rsidR="00903406">
        <w:rPr>
          <w:rFonts w:ascii="Times New Roman" w:hAnsi="Times New Roman" w:cs="Times New Roman"/>
          <w:sz w:val="28"/>
          <w:szCs w:val="28"/>
        </w:rPr>
        <w:br/>
      </w:r>
      <w:r w:rsidRPr="00894C32">
        <w:rPr>
          <w:rFonts w:ascii="Times New Roman" w:hAnsi="Times New Roman" w:cs="Times New Roman"/>
          <w:sz w:val="28"/>
          <w:szCs w:val="28"/>
        </w:rPr>
        <w:t>и кем выдан;</w:t>
      </w:r>
    </w:p>
    <w:p w:rsidR="00171502" w:rsidRPr="00B9128D" w:rsidRDefault="00171502" w:rsidP="00171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28D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 (при наличии);</w:t>
      </w:r>
    </w:p>
    <w:p w:rsidR="00894C32" w:rsidRPr="00894C32" w:rsidRDefault="00894C32" w:rsidP="00894C3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8D">
        <w:rPr>
          <w:rFonts w:ascii="Times New Roman" w:hAnsi="Times New Roman" w:cs="Times New Roman"/>
          <w:sz w:val="28"/>
          <w:szCs w:val="28"/>
        </w:rPr>
        <w:t>о предыдущем уровне образования и документе об образовании и (или</w:t>
      </w:r>
      <w:r w:rsidRPr="00894C32">
        <w:rPr>
          <w:rFonts w:ascii="Times New Roman" w:hAnsi="Times New Roman" w:cs="Times New Roman"/>
          <w:sz w:val="28"/>
          <w:szCs w:val="28"/>
        </w:rPr>
        <w:t>) документе об образовании и о квалификации, его подтверждающем;</w:t>
      </w:r>
    </w:p>
    <w:p w:rsidR="00894C32" w:rsidRPr="00894C32" w:rsidRDefault="00894C32" w:rsidP="00894C3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32">
        <w:rPr>
          <w:rFonts w:ascii="Times New Roman" w:hAnsi="Times New Roman" w:cs="Times New Roman"/>
          <w:sz w:val="28"/>
          <w:szCs w:val="28"/>
        </w:rPr>
        <w:t>специальност</w:t>
      </w:r>
      <w:proofErr w:type="gramStart"/>
      <w:r w:rsidRPr="00894C32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894C32">
        <w:rPr>
          <w:rFonts w:ascii="Times New Roman" w:hAnsi="Times New Roman" w:cs="Times New Roman"/>
          <w:sz w:val="28"/>
          <w:szCs w:val="28"/>
        </w:rPr>
        <w:t xml:space="preserve">и)/профессия(и), для обучения по которым </w:t>
      </w:r>
      <w:r w:rsidR="00903406">
        <w:rPr>
          <w:rFonts w:ascii="Times New Roman" w:hAnsi="Times New Roman" w:cs="Times New Roman"/>
          <w:sz w:val="28"/>
          <w:szCs w:val="28"/>
        </w:rPr>
        <w:br/>
      </w:r>
      <w:r w:rsidRPr="00894C32">
        <w:rPr>
          <w:rFonts w:ascii="Times New Roman" w:hAnsi="Times New Roman" w:cs="Times New Roman"/>
          <w:sz w:val="28"/>
          <w:szCs w:val="28"/>
        </w:rPr>
        <w:t xml:space="preserve">он планирует поступать в </w:t>
      </w:r>
      <w:r w:rsidR="009809E8">
        <w:rPr>
          <w:rFonts w:ascii="Times New Roman" w:hAnsi="Times New Roman" w:cs="Times New Roman"/>
          <w:sz w:val="28"/>
          <w:szCs w:val="28"/>
        </w:rPr>
        <w:t>техникум</w:t>
      </w:r>
      <w:r w:rsidRPr="00894C32">
        <w:rPr>
          <w:rFonts w:ascii="Times New Roman" w:hAnsi="Times New Roman" w:cs="Times New Roman"/>
          <w:sz w:val="28"/>
          <w:szCs w:val="28"/>
        </w:rPr>
        <w:t xml:space="preserve">, с указанием условий обучения и формы обучения (в рамках контрольных цифр приема, мест по договорам </w:t>
      </w:r>
      <w:r w:rsidR="00903406">
        <w:rPr>
          <w:rFonts w:ascii="Times New Roman" w:hAnsi="Times New Roman" w:cs="Times New Roman"/>
          <w:sz w:val="28"/>
          <w:szCs w:val="28"/>
        </w:rPr>
        <w:br/>
      </w:r>
      <w:r w:rsidRPr="00894C32">
        <w:rPr>
          <w:rFonts w:ascii="Times New Roman" w:hAnsi="Times New Roman" w:cs="Times New Roman"/>
          <w:sz w:val="28"/>
          <w:szCs w:val="28"/>
        </w:rPr>
        <w:t>об оказании платных образовательных услуг);</w:t>
      </w:r>
    </w:p>
    <w:p w:rsidR="00894C32" w:rsidRDefault="00894C32" w:rsidP="00894C3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C32">
        <w:rPr>
          <w:rFonts w:ascii="Times New Roman" w:hAnsi="Times New Roman" w:cs="Times New Roman"/>
          <w:sz w:val="28"/>
          <w:szCs w:val="28"/>
        </w:rPr>
        <w:t>нуждаемость в предоставлении общежития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22BB" w:rsidRDefault="009809E8" w:rsidP="00894C3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9E8">
        <w:rPr>
          <w:rFonts w:ascii="Times New Roman" w:hAnsi="Times New Roman" w:cs="Times New Roman"/>
          <w:sz w:val="28"/>
          <w:szCs w:val="28"/>
        </w:rPr>
        <w:t xml:space="preserve">В заявлении также фиксируется факт ознакомления (в том числе через информационные системы общего пользования) с копиями лицензии </w:t>
      </w:r>
      <w:r w:rsidR="00903406">
        <w:rPr>
          <w:rFonts w:ascii="Times New Roman" w:hAnsi="Times New Roman" w:cs="Times New Roman"/>
          <w:sz w:val="28"/>
          <w:szCs w:val="28"/>
        </w:rPr>
        <w:br/>
      </w:r>
      <w:r w:rsidRPr="009809E8">
        <w:rPr>
          <w:rFonts w:ascii="Times New Roman" w:hAnsi="Times New Roman" w:cs="Times New Roman"/>
          <w:sz w:val="28"/>
          <w:szCs w:val="28"/>
        </w:rPr>
        <w:t xml:space="preserve">на осуществление образовательной деятельности, свидетельства </w:t>
      </w:r>
      <w:r w:rsidR="00903406">
        <w:rPr>
          <w:rFonts w:ascii="Times New Roman" w:hAnsi="Times New Roman" w:cs="Times New Roman"/>
          <w:sz w:val="28"/>
          <w:szCs w:val="28"/>
        </w:rPr>
        <w:br/>
      </w:r>
      <w:r w:rsidRPr="009809E8">
        <w:rPr>
          <w:rFonts w:ascii="Times New Roman" w:hAnsi="Times New Roman" w:cs="Times New Roman"/>
          <w:sz w:val="28"/>
          <w:szCs w:val="28"/>
        </w:rPr>
        <w:t xml:space="preserve">о государственной аккредитации образовательной деятельности </w:t>
      </w:r>
      <w:r w:rsidR="00903406">
        <w:rPr>
          <w:rFonts w:ascii="Times New Roman" w:hAnsi="Times New Roman" w:cs="Times New Roman"/>
          <w:sz w:val="28"/>
          <w:szCs w:val="28"/>
        </w:rPr>
        <w:br/>
      </w:r>
      <w:r w:rsidRPr="009809E8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 </w:t>
      </w:r>
    </w:p>
    <w:p w:rsidR="009809E8" w:rsidRPr="009809E8" w:rsidRDefault="009809E8" w:rsidP="009809E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9E8">
        <w:rPr>
          <w:rFonts w:ascii="Times New Roman" w:hAnsi="Times New Roman" w:cs="Times New Roman"/>
          <w:sz w:val="28"/>
          <w:szCs w:val="28"/>
        </w:rPr>
        <w:t xml:space="preserve">Подписью поступающего заверяется также следующее: </w:t>
      </w:r>
    </w:p>
    <w:p w:rsidR="009809E8" w:rsidRPr="009809E8" w:rsidRDefault="009809E8" w:rsidP="009809E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9E8">
        <w:rPr>
          <w:rFonts w:ascii="Times New Roman" w:hAnsi="Times New Roman" w:cs="Times New Roman"/>
          <w:sz w:val="28"/>
          <w:szCs w:val="28"/>
        </w:rPr>
        <w:t xml:space="preserve">согласие на обработку полученных в связи с приемом в </w:t>
      </w:r>
      <w:r>
        <w:rPr>
          <w:rFonts w:ascii="Times New Roman" w:hAnsi="Times New Roman" w:cs="Times New Roman"/>
          <w:sz w:val="28"/>
          <w:szCs w:val="28"/>
        </w:rPr>
        <w:t>техникум</w:t>
      </w:r>
      <w:r w:rsidRPr="009809E8">
        <w:rPr>
          <w:rFonts w:ascii="Times New Roman" w:hAnsi="Times New Roman" w:cs="Times New Roman"/>
          <w:sz w:val="28"/>
          <w:szCs w:val="28"/>
        </w:rPr>
        <w:t xml:space="preserve"> персональных данных поступающих; </w:t>
      </w:r>
    </w:p>
    <w:p w:rsidR="009809E8" w:rsidRPr="009809E8" w:rsidRDefault="009809E8" w:rsidP="009809E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9E8">
        <w:rPr>
          <w:rFonts w:ascii="Times New Roman" w:hAnsi="Times New Roman" w:cs="Times New Roman"/>
          <w:sz w:val="28"/>
          <w:szCs w:val="28"/>
        </w:rPr>
        <w:t xml:space="preserve">факт получения среднего профессионального образования впервые; </w:t>
      </w:r>
    </w:p>
    <w:p w:rsidR="009809E8" w:rsidRPr="009809E8" w:rsidRDefault="009809E8" w:rsidP="009809E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9E8">
        <w:rPr>
          <w:rFonts w:ascii="Times New Roman" w:hAnsi="Times New Roman" w:cs="Times New Roman"/>
          <w:sz w:val="28"/>
          <w:szCs w:val="28"/>
        </w:rPr>
        <w:t xml:space="preserve">ознакомление с уставом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Pr="009809E8">
        <w:rPr>
          <w:rFonts w:ascii="Times New Roman" w:hAnsi="Times New Roman" w:cs="Times New Roman"/>
          <w:sz w:val="28"/>
          <w:szCs w:val="28"/>
        </w:rPr>
        <w:t xml:space="preserve">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 </w:t>
      </w:r>
    </w:p>
    <w:p w:rsidR="009809E8" w:rsidRDefault="009809E8" w:rsidP="009809E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9E8">
        <w:rPr>
          <w:rFonts w:ascii="Times New Roman" w:hAnsi="Times New Roman" w:cs="Times New Roman"/>
          <w:sz w:val="28"/>
          <w:szCs w:val="28"/>
        </w:rPr>
        <w:t xml:space="preserve">ознакомление (в том числе через информационные системы общего пользования) с датой предоставления оригинала документа об образовании </w:t>
      </w:r>
      <w:r w:rsidR="00903406">
        <w:rPr>
          <w:rFonts w:ascii="Times New Roman" w:hAnsi="Times New Roman" w:cs="Times New Roman"/>
          <w:sz w:val="28"/>
          <w:szCs w:val="28"/>
        </w:rPr>
        <w:br/>
      </w:r>
      <w:r w:rsidRPr="009809E8">
        <w:rPr>
          <w:rFonts w:ascii="Times New Roman" w:hAnsi="Times New Roman" w:cs="Times New Roman"/>
          <w:sz w:val="28"/>
          <w:szCs w:val="28"/>
        </w:rPr>
        <w:t>и (или) документа об образовании и о квалификации.</w:t>
      </w:r>
    </w:p>
    <w:p w:rsidR="00D936A7" w:rsidRDefault="009809E8" w:rsidP="00FA3D64">
      <w:pPr>
        <w:pStyle w:val="a8"/>
        <w:ind w:firstLine="709"/>
        <w:jc w:val="both"/>
        <w:rPr>
          <w:rFonts w:ascii="Times New Roman" w:hAnsi="Times New Roman" w:cs="Times New Roman"/>
          <w:w w:val="103"/>
          <w:sz w:val="28"/>
          <w:szCs w:val="28"/>
        </w:rPr>
      </w:pPr>
      <w:r w:rsidRPr="009809E8">
        <w:rPr>
          <w:rFonts w:ascii="Times New Roman" w:hAnsi="Times New Roman" w:cs="Times New Roman"/>
          <w:w w:val="103"/>
          <w:sz w:val="28"/>
          <w:szCs w:val="28"/>
        </w:rPr>
        <w:t xml:space="preserve">В случае представления поступающим заявления, содержащего </w:t>
      </w:r>
      <w:r w:rsidR="00903406">
        <w:rPr>
          <w:rFonts w:ascii="Times New Roman" w:hAnsi="Times New Roman" w:cs="Times New Roman"/>
          <w:w w:val="103"/>
          <w:sz w:val="28"/>
          <w:szCs w:val="28"/>
        </w:rPr>
        <w:br/>
      </w:r>
      <w:r w:rsidRPr="009809E8">
        <w:rPr>
          <w:rFonts w:ascii="Times New Roman" w:hAnsi="Times New Roman" w:cs="Times New Roman"/>
          <w:w w:val="103"/>
          <w:sz w:val="28"/>
          <w:szCs w:val="28"/>
        </w:rPr>
        <w:t xml:space="preserve">не все сведения, предусмотренные настоящим пунктом, и (или) сведения, не соответствующие действительности, </w:t>
      </w:r>
      <w:r w:rsidR="002949E4">
        <w:rPr>
          <w:rFonts w:ascii="Times New Roman" w:hAnsi="Times New Roman" w:cs="Times New Roman"/>
          <w:w w:val="103"/>
          <w:sz w:val="28"/>
          <w:szCs w:val="28"/>
        </w:rPr>
        <w:t>техникум</w:t>
      </w:r>
      <w:r w:rsidRPr="009809E8">
        <w:rPr>
          <w:rFonts w:ascii="Times New Roman" w:hAnsi="Times New Roman" w:cs="Times New Roman"/>
          <w:w w:val="103"/>
          <w:sz w:val="28"/>
          <w:szCs w:val="28"/>
        </w:rPr>
        <w:t xml:space="preserve"> возвращает документы </w:t>
      </w:r>
      <w:proofErr w:type="gramStart"/>
      <w:r w:rsidRPr="009809E8">
        <w:rPr>
          <w:rFonts w:ascii="Times New Roman" w:hAnsi="Times New Roman" w:cs="Times New Roman"/>
          <w:w w:val="103"/>
          <w:sz w:val="28"/>
          <w:szCs w:val="28"/>
        </w:rPr>
        <w:t>поступающему</w:t>
      </w:r>
      <w:proofErr w:type="gramEnd"/>
      <w:r w:rsidRPr="009809E8">
        <w:rPr>
          <w:rFonts w:ascii="Times New Roman" w:hAnsi="Times New Roman" w:cs="Times New Roman"/>
          <w:w w:val="103"/>
          <w:sz w:val="28"/>
          <w:szCs w:val="28"/>
        </w:rPr>
        <w:t xml:space="preserve">. </w:t>
      </w:r>
    </w:p>
    <w:p w:rsidR="004922BB" w:rsidRDefault="004922BB" w:rsidP="00FA3D64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11C">
        <w:rPr>
          <w:rFonts w:ascii="Times New Roman" w:hAnsi="Times New Roman" w:cs="Times New Roman"/>
          <w:w w:val="103"/>
          <w:sz w:val="28"/>
          <w:szCs w:val="28"/>
        </w:rPr>
        <w:t>В случае подачи заявления несовершеннолетним поступающим заявление заверяется подписью законного представителя.</w:t>
      </w:r>
    </w:p>
    <w:p w:rsidR="00DF2277" w:rsidRDefault="004922BB" w:rsidP="00787D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22BB">
        <w:rPr>
          <w:rFonts w:ascii="Times New Roman" w:hAnsi="Times New Roman" w:cs="Times New Roman"/>
          <w:sz w:val="28"/>
          <w:szCs w:val="28"/>
        </w:rPr>
        <w:t>4.9</w:t>
      </w:r>
      <w:proofErr w:type="gramStart"/>
      <w:r w:rsidR="003F56B3" w:rsidRPr="003F56B3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="003F56B3" w:rsidRPr="003F56B3">
        <w:rPr>
          <w:rFonts w:ascii="Times New Roman" w:hAnsi="Times New Roman"/>
          <w:color w:val="000000"/>
          <w:sz w:val="28"/>
          <w:szCs w:val="28"/>
        </w:rPr>
        <w:t xml:space="preserve">ри поступлении на обучение по специальностям, входящим </w:t>
      </w:r>
      <w:r w:rsidR="00903406">
        <w:rPr>
          <w:rFonts w:ascii="Times New Roman" w:hAnsi="Times New Roman"/>
          <w:color w:val="000000"/>
          <w:sz w:val="28"/>
          <w:szCs w:val="28"/>
        </w:rPr>
        <w:br/>
      </w:r>
      <w:r w:rsidR="003F56B3" w:rsidRPr="003F56B3">
        <w:rPr>
          <w:rFonts w:ascii="Times New Roman" w:hAnsi="Times New Roman"/>
          <w:color w:val="000000"/>
          <w:sz w:val="28"/>
          <w:szCs w:val="28"/>
        </w:rPr>
        <w:t xml:space="preserve">в перечень специальностей, при приеме на обучение по которым поступающие </w:t>
      </w:r>
      <w:bookmarkStart w:id="11" w:name="_Hlk99369005"/>
      <w:r w:rsidR="003F56B3" w:rsidRPr="003F56B3">
        <w:rPr>
          <w:rFonts w:ascii="Times New Roman" w:hAnsi="Times New Roman"/>
          <w:color w:val="000000"/>
          <w:sz w:val="28"/>
          <w:szCs w:val="28"/>
        </w:rPr>
        <w:t>проходят обязательные предварительные медицинские осмотры (обследования)</w:t>
      </w:r>
      <w:bookmarkEnd w:id="11"/>
      <w:r w:rsidR="003F56B3" w:rsidRPr="003F56B3">
        <w:rPr>
          <w:rFonts w:ascii="Times New Roman" w:hAnsi="Times New Roman"/>
          <w:color w:val="000000"/>
          <w:sz w:val="28"/>
          <w:szCs w:val="28"/>
        </w:rPr>
        <w:t xml:space="preserve"> в порядке, установленном при заключении </w:t>
      </w:r>
      <w:r w:rsidR="003F56B3" w:rsidRPr="003F56B3">
        <w:rPr>
          <w:rFonts w:ascii="Times New Roman" w:hAnsi="Times New Roman"/>
          <w:color w:val="000000"/>
          <w:sz w:val="28"/>
          <w:szCs w:val="28"/>
        </w:rPr>
        <w:lastRenderedPageBreak/>
        <w:t xml:space="preserve">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14.08.2013 № 697, </w:t>
      </w:r>
      <w:r w:rsidR="003B4FFB">
        <w:rPr>
          <w:rFonts w:ascii="Times New Roman" w:hAnsi="Times New Roman"/>
          <w:color w:val="000000"/>
          <w:sz w:val="28"/>
          <w:szCs w:val="28"/>
        </w:rPr>
        <w:t xml:space="preserve">и в соответствии с </w:t>
      </w:r>
      <w:r w:rsidR="00DF2277" w:rsidRPr="00DF2277">
        <w:rPr>
          <w:rFonts w:ascii="Times New Roman" w:hAnsi="Times New Roman"/>
          <w:color w:val="000000"/>
          <w:sz w:val="28"/>
          <w:szCs w:val="28"/>
        </w:rPr>
        <w:t xml:space="preserve">приказом Минздрава России от 28.01.2021 N 29н "Об утверждении </w:t>
      </w:r>
      <w:proofErr w:type="gramStart"/>
      <w:r w:rsidR="00DF2277" w:rsidRPr="00DF2277">
        <w:rPr>
          <w:rFonts w:ascii="Times New Roman" w:hAnsi="Times New Roman"/>
          <w:color w:val="000000"/>
          <w:sz w:val="28"/>
          <w:szCs w:val="28"/>
        </w:rPr>
        <w:t>Порядка проведения обязательные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осмотры".</w:t>
      </w:r>
      <w:proofErr w:type="gramEnd"/>
    </w:p>
    <w:p w:rsidR="00DF2277" w:rsidRDefault="003B4FFB" w:rsidP="00787D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3B4FFB">
        <w:rPr>
          <w:rFonts w:ascii="Times New Roman" w:hAnsi="Times New Roman"/>
          <w:color w:val="000000"/>
          <w:sz w:val="28"/>
          <w:szCs w:val="28"/>
        </w:rPr>
        <w:t>рохо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 w:rsidRPr="003B4FFB"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ение</w:t>
      </w:r>
      <w:r w:rsidRPr="003B4FFB">
        <w:rPr>
          <w:rFonts w:ascii="Times New Roman" w:hAnsi="Times New Roman"/>
          <w:color w:val="000000"/>
          <w:sz w:val="28"/>
          <w:szCs w:val="28"/>
        </w:rPr>
        <w:t xml:space="preserve"> обязательны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3B4FFB">
        <w:rPr>
          <w:rFonts w:ascii="Times New Roman" w:hAnsi="Times New Roman"/>
          <w:color w:val="000000"/>
          <w:sz w:val="28"/>
          <w:szCs w:val="28"/>
        </w:rPr>
        <w:t xml:space="preserve"> предварительны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3B4FFB">
        <w:rPr>
          <w:rFonts w:ascii="Times New Roman" w:hAnsi="Times New Roman"/>
          <w:color w:val="000000"/>
          <w:sz w:val="28"/>
          <w:szCs w:val="28"/>
        </w:rPr>
        <w:t xml:space="preserve"> медицински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3B4FFB">
        <w:rPr>
          <w:rFonts w:ascii="Times New Roman" w:hAnsi="Times New Roman"/>
          <w:color w:val="000000"/>
          <w:sz w:val="28"/>
          <w:szCs w:val="28"/>
        </w:rPr>
        <w:t xml:space="preserve"> осмотр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3B4FFB">
        <w:rPr>
          <w:rFonts w:ascii="Times New Roman" w:hAnsi="Times New Roman"/>
          <w:color w:val="000000"/>
          <w:sz w:val="28"/>
          <w:szCs w:val="28"/>
        </w:rPr>
        <w:t xml:space="preserve"> (обследовани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3B4FFB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лицами, поступающими на обучение по специальностям, указанным в пункте 1.6 Правил, не требуется.</w:t>
      </w:r>
    </w:p>
    <w:p w:rsidR="004922BB" w:rsidRDefault="008F146B" w:rsidP="00FA3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 </w:t>
      </w:r>
      <w:r w:rsidR="004922BB" w:rsidRPr="004922BB">
        <w:rPr>
          <w:rFonts w:ascii="Times New Roman" w:hAnsi="Times New Roman" w:cs="Times New Roman"/>
          <w:sz w:val="28"/>
          <w:szCs w:val="28"/>
        </w:rPr>
        <w:t xml:space="preserve">Поступающие вправе направить/представить в </w:t>
      </w:r>
      <w:r w:rsidR="00411392">
        <w:rPr>
          <w:rFonts w:ascii="Times New Roman" w:hAnsi="Times New Roman" w:cs="Times New Roman"/>
          <w:sz w:val="28"/>
          <w:szCs w:val="28"/>
        </w:rPr>
        <w:t>техникум</w:t>
      </w:r>
      <w:r w:rsidR="004922BB" w:rsidRPr="004922BB">
        <w:rPr>
          <w:rFonts w:ascii="Times New Roman" w:hAnsi="Times New Roman" w:cs="Times New Roman"/>
          <w:sz w:val="28"/>
          <w:szCs w:val="28"/>
        </w:rPr>
        <w:t xml:space="preserve"> заявление о приеме, а также необходимые документы одним из следующих способов</w:t>
      </w:r>
      <w:r w:rsidR="004922BB">
        <w:rPr>
          <w:rFonts w:ascii="Times New Roman" w:hAnsi="Times New Roman" w:cs="Times New Roman"/>
          <w:sz w:val="28"/>
          <w:szCs w:val="28"/>
        </w:rPr>
        <w:t>:</w:t>
      </w:r>
    </w:p>
    <w:p w:rsidR="004922BB" w:rsidRPr="008C31F9" w:rsidRDefault="004922BB" w:rsidP="008C31F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1F9">
        <w:rPr>
          <w:rFonts w:ascii="Times New Roman" w:hAnsi="Times New Roman" w:cs="Times New Roman"/>
          <w:sz w:val="28"/>
          <w:szCs w:val="28"/>
        </w:rPr>
        <w:t xml:space="preserve">лично в </w:t>
      </w:r>
      <w:r w:rsidR="00411392">
        <w:rPr>
          <w:rFonts w:ascii="Times New Roman" w:hAnsi="Times New Roman" w:cs="Times New Roman"/>
          <w:sz w:val="28"/>
          <w:szCs w:val="28"/>
        </w:rPr>
        <w:t>техникум</w:t>
      </w:r>
      <w:r w:rsidRPr="008C31F9">
        <w:rPr>
          <w:rFonts w:ascii="Times New Roman" w:hAnsi="Times New Roman" w:cs="Times New Roman"/>
          <w:sz w:val="28"/>
          <w:szCs w:val="28"/>
        </w:rPr>
        <w:t>;</w:t>
      </w:r>
    </w:p>
    <w:p w:rsidR="0048122E" w:rsidRPr="0048122E" w:rsidRDefault="00411392" w:rsidP="00FA3D64">
      <w:pPr>
        <w:pStyle w:val="a7"/>
        <w:spacing w:after="0" w:line="240" w:lineRule="auto"/>
        <w:ind w:firstLine="709"/>
        <w:jc w:val="both"/>
        <w:rPr>
          <w:rFonts w:ascii="Times New Roman" w:hAnsi="Times New Roman"/>
          <w:w w:val="103"/>
          <w:sz w:val="28"/>
          <w:szCs w:val="28"/>
        </w:rPr>
      </w:pPr>
      <w:r w:rsidRPr="00411392">
        <w:rPr>
          <w:rFonts w:ascii="Times New Roman" w:hAnsi="Times New Roman"/>
          <w:w w:val="103"/>
          <w:sz w:val="28"/>
          <w:szCs w:val="28"/>
        </w:rPr>
        <w:t xml:space="preserve">2) через операторов почтовой связи общего пользования (далее - </w:t>
      </w:r>
      <w:r w:rsidR="00903406">
        <w:rPr>
          <w:rFonts w:ascii="Times New Roman" w:hAnsi="Times New Roman"/>
          <w:w w:val="103"/>
          <w:sz w:val="28"/>
          <w:szCs w:val="28"/>
        </w:rPr>
        <w:br/>
      </w:r>
      <w:r w:rsidRPr="00411392">
        <w:rPr>
          <w:rFonts w:ascii="Times New Roman" w:hAnsi="Times New Roman"/>
          <w:w w:val="103"/>
          <w:sz w:val="28"/>
          <w:szCs w:val="28"/>
        </w:rPr>
        <w:t>по почте) заказным письмом с уведомлением о вручении.</w:t>
      </w:r>
    </w:p>
    <w:p w:rsidR="0048122E" w:rsidRPr="0048122E" w:rsidRDefault="00411392" w:rsidP="00FA3D64">
      <w:pPr>
        <w:pStyle w:val="a7"/>
        <w:spacing w:after="0" w:line="240" w:lineRule="auto"/>
        <w:ind w:firstLine="709"/>
        <w:jc w:val="both"/>
        <w:rPr>
          <w:rFonts w:ascii="Times New Roman" w:hAnsi="Times New Roman"/>
          <w:w w:val="103"/>
          <w:sz w:val="28"/>
          <w:szCs w:val="28"/>
        </w:rPr>
      </w:pPr>
      <w:r w:rsidRPr="00411392">
        <w:rPr>
          <w:rFonts w:ascii="Times New Roman" w:hAnsi="Times New Roman"/>
          <w:w w:val="103"/>
          <w:sz w:val="28"/>
          <w:szCs w:val="28"/>
        </w:rPr>
        <w:t xml:space="preserve">При направлении документов по почте поступающий к заявлению </w:t>
      </w:r>
      <w:r w:rsidR="00903406">
        <w:rPr>
          <w:rFonts w:ascii="Times New Roman" w:hAnsi="Times New Roman"/>
          <w:w w:val="103"/>
          <w:sz w:val="28"/>
          <w:szCs w:val="28"/>
        </w:rPr>
        <w:br/>
      </w:r>
      <w:r w:rsidRPr="00411392">
        <w:rPr>
          <w:rFonts w:ascii="Times New Roman" w:hAnsi="Times New Roman"/>
          <w:w w:val="103"/>
          <w:sz w:val="28"/>
          <w:szCs w:val="28"/>
        </w:rPr>
        <w:t xml:space="preserve">о приеме прилагает копии документов, удостоверяющих его личность </w:t>
      </w:r>
      <w:r w:rsidR="00903406">
        <w:rPr>
          <w:rFonts w:ascii="Times New Roman" w:hAnsi="Times New Roman"/>
          <w:w w:val="103"/>
          <w:sz w:val="28"/>
          <w:szCs w:val="28"/>
        </w:rPr>
        <w:br/>
      </w:r>
      <w:r w:rsidRPr="00411392">
        <w:rPr>
          <w:rFonts w:ascii="Times New Roman" w:hAnsi="Times New Roman"/>
          <w:w w:val="103"/>
          <w:sz w:val="28"/>
          <w:szCs w:val="28"/>
        </w:rPr>
        <w:t xml:space="preserve">и гражданство, документа об образовании и (или) документа </w:t>
      </w:r>
      <w:r w:rsidR="00903406">
        <w:rPr>
          <w:rFonts w:ascii="Times New Roman" w:hAnsi="Times New Roman"/>
          <w:w w:val="103"/>
          <w:sz w:val="28"/>
          <w:szCs w:val="28"/>
        </w:rPr>
        <w:br/>
      </w:r>
      <w:r w:rsidRPr="00411392">
        <w:rPr>
          <w:rFonts w:ascii="Times New Roman" w:hAnsi="Times New Roman"/>
          <w:w w:val="103"/>
          <w:sz w:val="28"/>
          <w:szCs w:val="28"/>
        </w:rPr>
        <w:t>об образовании и о квалификации, а также иных документов, предусмотренных настоящи</w:t>
      </w:r>
      <w:r>
        <w:rPr>
          <w:rFonts w:ascii="Times New Roman" w:hAnsi="Times New Roman"/>
          <w:w w:val="103"/>
          <w:sz w:val="28"/>
          <w:szCs w:val="28"/>
        </w:rPr>
        <w:t>ми Правилами</w:t>
      </w:r>
      <w:r w:rsidRPr="00411392">
        <w:rPr>
          <w:rFonts w:ascii="Times New Roman" w:hAnsi="Times New Roman"/>
          <w:w w:val="103"/>
          <w:sz w:val="28"/>
          <w:szCs w:val="28"/>
        </w:rPr>
        <w:t>;</w:t>
      </w:r>
    </w:p>
    <w:p w:rsidR="00C616BF" w:rsidRDefault="0048122E" w:rsidP="00FA3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122E">
        <w:rPr>
          <w:rFonts w:ascii="Times New Roman" w:hAnsi="Times New Roman" w:cs="Times New Roman"/>
          <w:sz w:val="28"/>
          <w:szCs w:val="28"/>
        </w:rPr>
        <w:t>3)</w:t>
      </w:r>
      <w:r w:rsidR="00C616BF" w:rsidRPr="00C616BF">
        <w:rPr>
          <w:rFonts w:ascii="Times New Roman" w:hAnsi="Times New Roman" w:cs="Times New Roman"/>
          <w:sz w:val="28"/>
          <w:szCs w:val="28"/>
        </w:rPr>
        <w:t xml:space="preserve">в электронной форме (в соответствии с Федеральным законом </w:t>
      </w:r>
      <w:r w:rsidR="00903406">
        <w:rPr>
          <w:rFonts w:ascii="Times New Roman" w:hAnsi="Times New Roman" w:cs="Times New Roman"/>
          <w:sz w:val="28"/>
          <w:szCs w:val="28"/>
        </w:rPr>
        <w:br/>
      </w:r>
      <w:r w:rsidR="00C616BF" w:rsidRPr="00C616BF">
        <w:rPr>
          <w:rFonts w:ascii="Times New Roman" w:hAnsi="Times New Roman" w:cs="Times New Roman"/>
          <w:sz w:val="28"/>
          <w:szCs w:val="28"/>
        </w:rPr>
        <w:t>от</w:t>
      </w:r>
      <w:r w:rsidR="00C616BF">
        <w:rPr>
          <w:rFonts w:ascii="Times New Roman" w:hAnsi="Times New Roman" w:cs="Times New Roman"/>
          <w:sz w:val="28"/>
          <w:szCs w:val="28"/>
        </w:rPr>
        <w:t xml:space="preserve"> 0</w:t>
      </w:r>
      <w:r w:rsidR="00C616BF" w:rsidRPr="00C616BF">
        <w:rPr>
          <w:rFonts w:ascii="Times New Roman" w:hAnsi="Times New Roman" w:cs="Times New Roman"/>
          <w:sz w:val="28"/>
          <w:szCs w:val="28"/>
        </w:rPr>
        <w:t>6</w:t>
      </w:r>
      <w:r w:rsidR="00C616BF">
        <w:rPr>
          <w:rFonts w:ascii="Times New Roman" w:hAnsi="Times New Roman" w:cs="Times New Roman"/>
          <w:sz w:val="28"/>
          <w:szCs w:val="28"/>
        </w:rPr>
        <w:t>.04.</w:t>
      </w:r>
      <w:r w:rsidR="00C616BF" w:rsidRPr="00C616BF">
        <w:rPr>
          <w:rFonts w:ascii="Times New Roman" w:hAnsi="Times New Roman" w:cs="Times New Roman"/>
          <w:sz w:val="28"/>
          <w:szCs w:val="28"/>
        </w:rPr>
        <w:t xml:space="preserve">2011 </w:t>
      </w:r>
      <w:r w:rsidR="00C616BF">
        <w:rPr>
          <w:rFonts w:ascii="Times New Roman" w:hAnsi="Times New Roman" w:cs="Times New Roman"/>
          <w:sz w:val="28"/>
          <w:szCs w:val="28"/>
        </w:rPr>
        <w:t>№</w:t>
      </w:r>
      <w:r w:rsidR="00C616BF" w:rsidRPr="00C616BF">
        <w:rPr>
          <w:rFonts w:ascii="Times New Roman" w:hAnsi="Times New Roman" w:cs="Times New Roman"/>
          <w:sz w:val="28"/>
          <w:szCs w:val="28"/>
        </w:rPr>
        <w:t xml:space="preserve"> 63-ФЗ </w:t>
      </w:r>
      <w:r w:rsidR="00C616BF">
        <w:rPr>
          <w:rFonts w:ascii="Times New Roman" w:hAnsi="Times New Roman" w:cs="Times New Roman"/>
          <w:sz w:val="28"/>
          <w:szCs w:val="28"/>
        </w:rPr>
        <w:t>«</w:t>
      </w:r>
      <w:r w:rsidR="00C616BF" w:rsidRPr="00C616BF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C616BF">
        <w:rPr>
          <w:rFonts w:ascii="Times New Roman" w:hAnsi="Times New Roman" w:cs="Times New Roman"/>
          <w:sz w:val="28"/>
          <w:szCs w:val="28"/>
        </w:rPr>
        <w:t>»</w:t>
      </w:r>
      <w:r w:rsidR="00C616BF" w:rsidRPr="00C616BF">
        <w:rPr>
          <w:rFonts w:ascii="Times New Roman" w:hAnsi="Times New Roman" w:cs="Times New Roman"/>
          <w:sz w:val="28"/>
          <w:szCs w:val="28"/>
        </w:rPr>
        <w:t xml:space="preserve">, Федеральным законом </w:t>
      </w:r>
      <w:r w:rsidR="00903406">
        <w:rPr>
          <w:rFonts w:ascii="Times New Roman" w:hAnsi="Times New Roman" w:cs="Times New Roman"/>
          <w:sz w:val="28"/>
          <w:szCs w:val="28"/>
        </w:rPr>
        <w:br/>
      </w:r>
      <w:r w:rsidR="00C616BF" w:rsidRPr="00C616BF">
        <w:rPr>
          <w:rFonts w:ascii="Times New Roman" w:hAnsi="Times New Roman" w:cs="Times New Roman"/>
          <w:sz w:val="28"/>
          <w:szCs w:val="28"/>
        </w:rPr>
        <w:t>от 27</w:t>
      </w:r>
      <w:r w:rsidR="00C616BF">
        <w:rPr>
          <w:rFonts w:ascii="Times New Roman" w:hAnsi="Times New Roman" w:cs="Times New Roman"/>
          <w:sz w:val="28"/>
          <w:szCs w:val="28"/>
        </w:rPr>
        <w:t>.07.2006№</w:t>
      </w:r>
      <w:r w:rsidR="00C616BF" w:rsidRPr="00C616BF">
        <w:rPr>
          <w:rFonts w:ascii="Times New Roman" w:hAnsi="Times New Roman" w:cs="Times New Roman"/>
          <w:sz w:val="28"/>
          <w:szCs w:val="28"/>
        </w:rPr>
        <w:t xml:space="preserve"> 149-ФЗ </w:t>
      </w:r>
      <w:r w:rsidR="00C616BF">
        <w:rPr>
          <w:rFonts w:ascii="Times New Roman" w:hAnsi="Times New Roman" w:cs="Times New Roman"/>
          <w:sz w:val="28"/>
          <w:szCs w:val="28"/>
        </w:rPr>
        <w:t>«</w:t>
      </w:r>
      <w:r w:rsidR="00C616BF" w:rsidRPr="00C616BF">
        <w:rPr>
          <w:rFonts w:ascii="Times New Roman" w:hAnsi="Times New Roman" w:cs="Times New Roman"/>
          <w:sz w:val="28"/>
          <w:szCs w:val="28"/>
        </w:rPr>
        <w:t xml:space="preserve">Об информации, информационных технологиях </w:t>
      </w:r>
      <w:r w:rsidR="00903406">
        <w:rPr>
          <w:rFonts w:ascii="Times New Roman" w:hAnsi="Times New Roman" w:cs="Times New Roman"/>
          <w:sz w:val="28"/>
          <w:szCs w:val="28"/>
        </w:rPr>
        <w:br/>
      </w:r>
      <w:r w:rsidR="00C616BF" w:rsidRPr="00C616BF">
        <w:rPr>
          <w:rFonts w:ascii="Times New Roman" w:hAnsi="Times New Roman" w:cs="Times New Roman"/>
          <w:sz w:val="28"/>
          <w:szCs w:val="28"/>
        </w:rPr>
        <w:t>и о защите информации</w:t>
      </w:r>
      <w:r w:rsidR="00C616BF">
        <w:rPr>
          <w:rFonts w:ascii="Times New Roman" w:hAnsi="Times New Roman" w:cs="Times New Roman"/>
          <w:sz w:val="28"/>
          <w:szCs w:val="28"/>
        </w:rPr>
        <w:t>»</w:t>
      </w:r>
      <w:r w:rsidR="00C616BF" w:rsidRPr="00C616BF">
        <w:rPr>
          <w:rFonts w:ascii="Times New Roman" w:hAnsi="Times New Roman" w:cs="Times New Roman"/>
          <w:sz w:val="28"/>
          <w:szCs w:val="28"/>
        </w:rPr>
        <w:t xml:space="preserve">, Федеральным законом от </w:t>
      </w:r>
      <w:r w:rsidR="00C616BF">
        <w:rPr>
          <w:rFonts w:ascii="Times New Roman" w:hAnsi="Times New Roman" w:cs="Times New Roman"/>
          <w:sz w:val="28"/>
          <w:szCs w:val="28"/>
        </w:rPr>
        <w:t>07.07.</w:t>
      </w:r>
      <w:r w:rsidR="00C616BF" w:rsidRPr="00C616BF">
        <w:rPr>
          <w:rFonts w:ascii="Times New Roman" w:hAnsi="Times New Roman" w:cs="Times New Roman"/>
          <w:sz w:val="28"/>
          <w:szCs w:val="28"/>
        </w:rPr>
        <w:t xml:space="preserve">2003 </w:t>
      </w:r>
      <w:r w:rsidR="00C616BF">
        <w:rPr>
          <w:rFonts w:ascii="Times New Roman" w:hAnsi="Times New Roman" w:cs="Times New Roman"/>
          <w:sz w:val="28"/>
          <w:szCs w:val="28"/>
        </w:rPr>
        <w:t>№</w:t>
      </w:r>
      <w:r w:rsidR="00C616BF" w:rsidRPr="00C616BF">
        <w:rPr>
          <w:rFonts w:ascii="Times New Roman" w:hAnsi="Times New Roman" w:cs="Times New Roman"/>
          <w:sz w:val="28"/>
          <w:szCs w:val="28"/>
        </w:rPr>
        <w:t xml:space="preserve"> 126-ФЗ </w:t>
      </w:r>
      <w:r w:rsidR="00903406">
        <w:rPr>
          <w:rFonts w:ascii="Times New Roman" w:hAnsi="Times New Roman" w:cs="Times New Roman"/>
          <w:sz w:val="28"/>
          <w:szCs w:val="28"/>
        </w:rPr>
        <w:br/>
      </w:r>
      <w:r w:rsidR="00C616BF">
        <w:rPr>
          <w:rFonts w:ascii="Times New Roman" w:hAnsi="Times New Roman" w:cs="Times New Roman"/>
          <w:sz w:val="28"/>
          <w:szCs w:val="28"/>
        </w:rPr>
        <w:t>«</w:t>
      </w:r>
      <w:r w:rsidR="00C616BF" w:rsidRPr="00C616BF">
        <w:rPr>
          <w:rFonts w:ascii="Times New Roman" w:hAnsi="Times New Roman" w:cs="Times New Roman"/>
          <w:sz w:val="28"/>
          <w:szCs w:val="28"/>
        </w:rPr>
        <w:t>О связи</w:t>
      </w:r>
      <w:r w:rsidR="00C616BF">
        <w:rPr>
          <w:rFonts w:ascii="Times New Roman" w:hAnsi="Times New Roman" w:cs="Times New Roman"/>
          <w:sz w:val="28"/>
          <w:szCs w:val="28"/>
        </w:rPr>
        <w:t>»</w:t>
      </w:r>
      <w:r w:rsidR="00C616BF" w:rsidRPr="00C616BF">
        <w:rPr>
          <w:rFonts w:ascii="Times New Roman" w:hAnsi="Times New Roman" w:cs="Times New Roman"/>
          <w:sz w:val="28"/>
          <w:szCs w:val="28"/>
        </w:rPr>
        <w:t xml:space="preserve"> (документ на бумажном носителе, преобразованный </w:t>
      </w:r>
      <w:r w:rsidR="00903406">
        <w:rPr>
          <w:rFonts w:ascii="Times New Roman" w:hAnsi="Times New Roman" w:cs="Times New Roman"/>
          <w:sz w:val="28"/>
          <w:szCs w:val="28"/>
        </w:rPr>
        <w:br/>
      </w:r>
      <w:r w:rsidR="00C616BF" w:rsidRPr="00C616BF">
        <w:rPr>
          <w:rFonts w:ascii="Times New Roman" w:hAnsi="Times New Roman" w:cs="Times New Roman"/>
          <w:sz w:val="28"/>
          <w:szCs w:val="28"/>
        </w:rPr>
        <w:t xml:space="preserve">в электронную форму путем сканирования или фотографирования </w:t>
      </w:r>
      <w:r w:rsidR="00903406">
        <w:rPr>
          <w:rFonts w:ascii="Times New Roman" w:hAnsi="Times New Roman" w:cs="Times New Roman"/>
          <w:sz w:val="28"/>
          <w:szCs w:val="28"/>
        </w:rPr>
        <w:br/>
      </w:r>
      <w:r w:rsidR="00C616BF" w:rsidRPr="00C616BF">
        <w:rPr>
          <w:rFonts w:ascii="Times New Roman" w:hAnsi="Times New Roman" w:cs="Times New Roman"/>
          <w:sz w:val="28"/>
          <w:szCs w:val="28"/>
        </w:rPr>
        <w:t>с обеспечением машиночитаемого распознавания его реквизитов):</w:t>
      </w:r>
      <w:proofErr w:type="gramEnd"/>
    </w:p>
    <w:p w:rsidR="00C6547C" w:rsidRDefault="00C6547C" w:rsidP="00C65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7C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BC32F3">
        <w:rPr>
          <w:rFonts w:ascii="Times New Roman" w:hAnsi="Times New Roman" w:cs="Times New Roman"/>
          <w:sz w:val="28"/>
          <w:szCs w:val="28"/>
        </w:rPr>
        <w:t>электронной почты техникума</w:t>
      </w:r>
      <w:r w:rsidR="000E4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2F3">
        <w:rPr>
          <w:rFonts w:ascii="Times New Roman" w:hAnsi="Times New Roman" w:cs="Times New Roman"/>
          <w:sz w:val="28"/>
          <w:szCs w:val="28"/>
          <w:lang w:val="en-US"/>
        </w:rPr>
        <w:t>edst</w:t>
      </w:r>
      <w:proofErr w:type="spellEnd"/>
      <w:r w:rsidR="00BC32F3" w:rsidRPr="00BC32F3">
        <w:rPr>
          <w:rFonts w:ascii="Times New Roman" w:hAnsi="Times New Roman" w:cs="Times New Roman"/>
          <w:sz w:val="28"/>
          <w:szCs w:val="28"/>
        </w:rPr>
        <w:t>24@bk.ru</w:t>
      </w:r>
      <w:r w:rsidRPr="00C6547C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903406">
        <w:rPr>
          <w:rFonts w:ascii="Times New Roman" w:hAnsi="Times New Roman" w:cs="Times New Roman"/>
          <w:sz w:val="28"/>
          <w:szCs w:val="28"/>
        </w:rPr>
        <w:br/>
      </w:r>
      <w:r w:rsidRPr="00C6547C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Pr="00BC32F3">
        <w:rPr>
          <w:rFonts w:ascii="Times New Roman" w:hAnsi="Times New Roman" w:cs="Times New Roman"/>
          <w:sz w:val="28"/>
          <w:szCs w:val="28"/>
        </w:rPr>
        <w:t xml:space="preserve">функционала официального сайта </w:t>
      </w:r>
      <w:r w:rsidR="00BC32F3" w:rsidRPr="00BC32F3">
        <w:rPr>
          <w:rFonts w:ascii="Times New Roman" w:hAnsi="Times New Roman" w:cs="Times New Roman"/>
          <w:sz w:val="28"/>
          <w:szCs w:val="28"/>
        </w:rPr>
        <w:t>техникума (edst24.ru)</w:t>
      </w:r>
      <w:r w:rsidRPr="00BC32F3">
        <w:rPr>
          <w:rFonts w:ascii="Times New Roman" w:hAnsi="Times New Roman" w:cs="Times New Roman"/>
          <w:sz w:val="28"/>
          <w:szCs w:val="28"/>
        </w:rPr>
        <w:t xml:space="preserve"> </w:t>
      </w:r>
      <w:r w:rsidR="00903406">
        <w:rPr>
          <w:rFonts w:ascii="Times New Roman" w:hAnsi="Times New Roman" w:cs="Times New Roman"/>
          <w:sz w:val="28"/>
          <w:szCs w:val="28"/>
        </w:rPr>
        <w:br/>
      </w:r>
      <w:r w:rsidRPr="00BC32F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"Интернет", или иным способом с использованием информационно-телекоммуникационной сети "Интернет"</w:t>
      </w:r>
      <w:r w:rsidR="00F721C4">
        <w:rPr>
          <w:rFonts w:ascii="Times New Roman" w:hAnsi="Times New Roman" w:cs="Times New Roman"/>
          <w:sz w:val="28"/>
          <w:szCs w:val="28"/>
        </w:rPr>
        <w:t>;</w:t>
      </w:r>
    </w:p>
    <w:p w:rsidR="008A026F" w:rsidRDefault="008A026F" w:rsidP="00B91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8D">
        <w:rPr>
          <w:rFonts w:ascii="Times New Roman" w:hAnsi="Times New Roman" w:cs="Times New Roman"/>
          <w:sz w:val="28"/>
          <w:szCs w:val="28"/>
        </w:rPr>
        <w:t>с использованием функционала ЕПГУ</w:t>
      </w:r>
      <w:r w:rsidR="00B9128D">
        <w:rPr>
          <w:rFonts w:ascii="Times New Roman" w:hAnsi="Times New Roman" w:cs="Times New Roman"/>
          <w:sz w:val="28"/>
          <w:szCs w:val="28"/>
        </w:rPr>
        <w:t>.</w:t>
      </w:r>
    </w:p>
    <w:p w:rsidR="0048122E" w:rsidRDefault="00515AB2" w:rsidP="00FA3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4BF">
        <w:rPr>
          <w:rFonts w:ascii="Times New Roman" w:hAnsi="Times New Roman" w:cs="Times New Roman"/>
          <w:sz w:val="28"/>
          <w:szCs w:val="28"/>
        </w:rPr>
        <w:t>Техникум</w:t>
      </w:r>
      <w:r w:rsidR="0048122E" w:rsidRPr="001314BF">
        <w:rPr>
          <w:rFonts w:ascii="Times New Roman" w:hAnsi="Times New Roman" w:cs="Times New Roman"/>
          <w:sz w:val="28"/>
          <w:szCs w:val="28"/>
        </w:rPr>
        <w:t xml:space="preserve">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</w:t>
      </w:r>
      <w:r w:rsidRPr="001314BF">
        <w:rPr>
          <w:rFonts w:ascii="Times New Roman" w:hAnsi="Times New Roman" w:cs="Times New Roman"/>
          <w:sz w:val="28"/>
          <w:szCs w:val="28"/>
        </w:rPr>
        <w:t>техникум</w:t>
      </w:r>
      <w:r w:rsidR="0048122E" w:rsidRPr="001314BF">
        <w:rPr>
          <w:rFonts w:ascii="Times New Roman" w:hAnsi="Times New Roman" w:cs="Times New Roman"/>
          <w:sz w:val="28"/>
          <w:szCs w:val="28"/>
        </w:rPr>
        <w:t xml:space="preserve"> вправе обращаться в соответствующие государственные информационные системы, </w:t>
      </w:r>
      <w:r w:rsidR="0048122E" w:rsidRPr="001314B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83" name="Picture 12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122E" w:rsidRPr="001314BF">
        <w:rPr>
          <w:rFonts w:ascii="Times New Roman" w:hAnsi="Times New Roman" w:cs="Times New Roman"/>
          <w:sz w:val="28"/>
          <w:szCs w:val="28"/>
        </w:rPr>
        <w:t xml:space="preserve">государственные (муниципальные) органы </w:t>
      </w:r>
      <w:r w:rsidR="00923F90">
        <w:rPr>
          <w:rFonts w:ascii="Times New Roman" w:hAnsi="Times New Roman" w:cs="Times New Roman"/>
          <w:sz w:val="28"/>
          <w:szCs w:val="28"/>
        </w:rPr>
        <w:br/>
      </w:r>
      <w:r w:rsidR="0048122E" w:rsidRPr="001314BF">
        <w:rPr>
          <w:rFonts w:ascii="Times New Roman" w:hAnsi="Times New Roman" w:cs="Times New Roman"/>
          <w:sz w:val="28"/>
          <w:szCs w:val="28"/>
        </w:rPr>
        <w:t>и организации.</w:t>
      </w:r>
    </w:p>
    <w:p w:rsidR="008C31F9" w:rsidRPr="008C31F9" w:rsidRDefault="008C31F9" w:rsidP="008C31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1F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Документы, направленные в </w:t>
      </w:r>
      <w:r w:rsidR="001314BF" w:rsidRPr="00424EB2">
        <w:rPr>
          <w:rFonts w:ascii="Times New Roman" w:eastAsia="Times New Roman" w:hAnsi="Times New Roman" w:cs="Times New Roman"/>
          <w:sz w:val="28"/>
          <w:szCs w:val="28"/>
        </w:rPr>
        <w:t>техникум</w:t>
      </w:r>
      <w:r w:rsidRPr="008C31F9">
        <w:rPr>
          <w:rFonts w:ascii="Times New Roman" w:eastAsia="Times New Roman" w:hAnsi="Times New Roman" w:cs="Times New Roman"/>
          <w:sz w:val="28"/>
          <w:szCs w:val="28"/>
        </w:rPr>
        <w:t xml:space="preserve"> одним из перечисленных </w:t>
      </w:r>
      <w:r w:rsidR="00923F90">
        <w:rPr>
          <w:rFonts w:ascii="Times New Roman" w:eastAsia="Times New Roman" w:hAnsi="Times New Roman" w:cs="Times New Roman"/>
          <w:sz w:val="28"/>
          <w:szCs w:val="28"/>
        </w:rPr>
        <w:br/>
      </w:r>
      <w:r w:rsidRPr="008C31F9">
        <w:rPr>
          <w:rFonts w:ascii="Times New Roman" w:eastAsia="Times New Roman" w:hAnsi="Times New Roman" w:cs="Times New Roman"/>
          <w:sz w:val="28"/>
          <w:szCs w:val="28"/>
        </w:rPr>
        <w:t>в настоящем пункте способов, принимаются не позднее сроков, установленных</w:t>
      </w:r>
      <w:r w:rsidR="00424EB2" w:rsidRPr="00424EB2">
        <w:rPr>
          <w:rFonts w:ascii="Times New Roman" w:eastAsia="Times New Roman" w:hAnsi="Times New Roman" w:cs="Times New Roman"/>
          <w:sz w:val="28"/>
          <w:szCs w:val="28"/>
        </w:rPr>
        <w:t xml:space="preserve"> 4.2, 4.3 </w:t>
      </w:r>
      <w:r w:rsidRPr="008C31F9">
        <w:rPr>
          <w:rFonts w:ascii="Times New Roman" w:eastAsia="Times New Roman" w:hAnsi="Times New Roman" w:cs="Times New Roman"/>
          <w:sz w:val="28"/>
          <w:szCs w:val="28"/>
        </w:rPr>
        <w:t>настоящ</w:t>
      </w:r>
      <w:r w:rsidR="00424EB2" w:rsidRPr="00424EB2">
        <w:rPr>
          <w:rFonts w:ascii="Times New Roman" w:eastAsia="Times New Roman" w:hAnsi="Times New Roman" w:cs="Times New Roman"/>
          <w:sz w:val="28"/>
          <w:szCs w:val="28"/>
        </w:rPr>
        <w:t>их Правил</w:t>
      </w:r>
      <w:r w:rsidRPr="008C31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C31F9" w:rsidRPr="00424EB2" w:rsidRDefault="00424EB2" w:rsidP="00FA3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EB2">
        <w:rPr>
          <w:rFonts w:ascii="Times New Roman" w:hAnsi="Times New Roman" w:cs="Times New Roman"/>
          <w:sz w:val="28"/>
          <w:szCs w:val="28"/>
        </w:rPr>
        <w:t xml:space="preserve">При личном представлении оригинала документов поступающим допускается заверение их ксерокопии </w:t>
      </w:r>
      <w:r>
        <w:rPr>
          <w:rFonts w:ascii="Times New Roman" w:hAnsi="Times New Roman" w:cs="Times New Roman"/>
          <w:sz w:val="28"/>
          <w:szCs w:val="28"/>
        </w:rPr>
        <w:t>техникумом</w:t>
      </w:r>
      <w:r w:rsidRPr="00424EB2">
        <w:rPr>
          <w:rFonts w:ascii="Times New Roman" w:hAnsi="Times New Roman" w:cs="Times New Roman"/>
          <w:sz w:val="28"/>
          <w:szCs w:val="28"/>
        </w:rPr>
        <w:t>.</w:t>
      </w:r>
    </w:p>
    <w:p w:rsidR="00424EB2" w:rsidRPr="00424EB2" w:rsidRDefault="00424EB2" w:rsidP="00F72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4F7">
        <w:rPr>
          <w:rFonts w:ascii="Times New Roman" w:eastAsia="Times New Roman" w:hAnsi="Times New Roman" w:cs="Times New Roman"/>
          <w:sz w:val="28"/>
          <w:szCs w:val="28"/>
        </w:rPr>
        <w:t>4.11</w:t>
      </w:r>
      <w:r w:rsidRPr="00424EB2">
        <w:rPr>
          <w:rFonts w:ascii="Times New Roman" w:eastAsia="Times New Roman" w:hAnsi="Times New Roman" w:cs="Times New Roman"/>
          <w:sz w:val="28"/>
          <w:szCs w:val="28"/>
        </w:rPr>
        <w:t xml:space="preserve"> Не допускается взимание платы с поступающих при подаче документов, указанных в </w:t>
      </w:r>
      <w:r w:rsidR="005834F7" w:rsidRPr="005834F7">
        <w:rPr>
          <w:rFonts w:ascii="Times New Roman" w:eastAsia="Times New Roman" w:hAnsi="Times New Roman" w:cs="Times New Roman"/>
          <w:sz w:val="28"/>
          <w:szCs w:val="28"/>
        </w:rPr>
        <w:t xml:space="preserve">пункте 4.4 </w:t>
      </w:r>
      <w:r w:rsidRPr="00424EB2">
        <w:rPr>
          <w:rFonts w:ascii="Times New Roman" w:eastAsia="Times New Roman" w:hAnsi="Times New Roman" w:cs="Times New Roman"/>
          <w:sz w:val="28"/>
          <w:szCs w:val="28"/>
        </w:rPr>
        <w:t>настоящ</w:t>
      </w:r>
      <w:r w:rsidRPr="005834F7">
        <w:rPr>
          <w:rFonts w:ascii="Times New Roman" w:eastAsia="Times New Roman" w:hAnsi="Times New Roman" w:cs="Times New Roman"/>
          <w:sz w:val="28"/>
          <w:szCs w:val="28"/>
        </w:rPr>
        <w:t>их Правил</w:t>
      </w:r>
      <w:r w:rsidRPr="00424E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24EB2" w:rsidRPr="00C20253" w:rsidRDefault="00424EB2" w:rsidP="00F72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253">
        <w:rPr>
          <w:rFonts w:ascii="Times New Roman" w:eastAsia="Times New Roman" w:hAnsi="Times New Roman" w:cs="Times New Roman"/>
          <w:sz w:val="28"/>
          <w:szCs w:val="28"/>
        </w:rPr>
        <w:t xml:space="preserve">4.12 </w:t>
      </w:r>
      <w:r w:rsidR="0087088D" w:rsidRPr="00C20253">
        <w:rPr>
          <w:rFonts w:ascii="Times New Roman" w:eastAsia="Times New Roman" w:hAnsi="Times New Roman" w:cs="Times New Roman"/>
          <w:sz w:val="28"/>
          <w:szCs w:val="28"/>
        </w:rPr>
        <w:t>На каждого поступающего заводится личное дело, в котором хранятся все сданные документы (копии документов), включая документы, представленные с использованием функционала ЕПГУ.</w:t>
      </w:r>
    </w:p>
    <w:p w:rsidR="00424EB2" w:rsidRPr="00424EB2" w:rsidRDefault="005834F7" w:rsidP="00F72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253">
        <w:rPr>
          <w:rFonts w:ascii="Times New Roman" w:eastAsia="Times New Roman" w:hAnsi="Times New Roman" w:cs="Times New Roman"/>
          <w:sz w:val="28"/>
          <w:szCs w:val="28"/>
        </w:rPr>
        <w:t>4.13</w:t>
      </w:r>
      <w:r w:rsidR="00424EB2" w:rsidRPr="00C20253">
        <w:rPr>
          <w:rFonts w:ascii="Times New Roman" w:eastAsia="Times New Roman" w:hAnsi="Times New Roman" w:cs="Times New Roman"/>
          <w:sz w:val="28"/>
          <w:szCs w:val="28"/>
        </w:rPr>
        <w:t xml:space="preserve"> Поступающему при личном представлении документов выдается</w:t>
      </w:r>
      <w:r w:rsidR="00424EB2" w:rsidRPr="00424EB2">
        <w:rPr>
          <w:rFonts w:ascii="Times New Roman" w:eastAsia="Times New Roman" w:hAnsi="Times New Roman" w:cs="Times New Roman"/>
          <w:sz w:val="28"/>
          <w:szCs w:val="28"/>
        </w:rPr>
        <w:t xml:space="preserve"> расписка о приеме документов. </w:t>
      </w:r>
    </w:p>
    <w:p w:rsidR="00424EB2" w:rsidRPr="00424EB2" w:rsidRDefault="005834F7" w:rsidP="00A37872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4.14</w:t>
      </w:r>
      <w:proofErr w:type="gramStart"/>
      <w:r w:rsidR="00424EB2" w:rsidRPr="00424EB2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="00424EB2" w:rsidRPr="00424EB2">
        <w:rPr>
          <w:rFonts w:ascii="Times New Roman" w:eastAsia="Times New Roman" w:hAnsi="Times New Roman" w:cs="Times New Roman"/>
          <w:sz w:val="28"/>
          <w:szCs w:val="28"/>
        </w:rPr>
        <w:t xml:space="preserve">о письменному заявлению поступающий имеет право забрать оригинал документа об образовании и (или) документа об образовании </w:t>
      </w:r>
      <w:r w:rsidR="00923F90">
        <w:rPr>
          <w:rFonts w:ascii="Times New Roman" w:eastAsia="Times New Roman" w:hAnsi="Times New Roman" w:cs="Times New Roman"/>
          <w:sz w:val="28"/>
          <w:szCs w:val="28"/>
        </w:rPr>
        <w:br/>
      </w:r>
      <w:r w:rsidR="00424EB2" w:rsidRPr="00424EB2">
        <w:rPr>
          <w:rFonts w:ascii="Times New Roman" w:eastAsia="Times New Roman" w:hAnsi="Times New Roman" w:cs="Times New Roman"/>
          <w:sz w:val="28"/>
          <w:szCs w:val="28"/>
        </w:rPr>
        <w:t xml:space="preserve">и о квалификации и другие документы, представленные поступающим. Документы должны возвращаться </w:t>
      </w:r>
      <w:r w:rsidRPr="005834F7">
        <w:rPr>
          <w:rFonts w:ascii="Times New Roman" w:eastAsia="Times New Roman" w:hAnsi="Times New Roman" w:cs="Times New Roman"/>
          <w:sz w:val="28"/>
          <w:szCs w:val="28"/>
        </w:rPr>
        <w:t>техникумом</w:t>
      </w:r>
      <w:r w:rsidR="00424EB2" w:rsidRPr="00424EB2">
        <w:rPr>
          <w:rFonts w:ascii="Times New Roman" w:eastAsia="Times New Roman" w:hAnsi="Times New Roman" w:cs="Times New Roman"/>
          <w:sz w:val="28"/>
          <w:szCs w:val="28"/>
        </w:rPr>
        <w:t xml:space="preserve"> в течение следующего рабочего дня после подачи заявления. </w:t>
      </w:r>
    </w:p>
    <w:p w:rsidR="005834F7" w:rsidRPr="00A37872" w:rsidRDefault="00A37872" w:rsidP="00B11BF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37872">
        <w:rPr>
          <w:rFonts w:ascii="Times New Roman" w:hAnsi="Times New Roman"/>
          <w:b/>
          <w:bCs/>
          <w:sz w:val="28"/>
          <w:szCs w:val="28"/>
        </w:rPr>
        <w:t>V Вступительные испытания</w:t>
      </w:r>
      <w:r w:rsidR="004618CB">
        <w:rPr>
          <w:rFonts w:ascii="Times New Roman" w:hAnsi="Times New Roman"/>
          <w:b/>
          <w:bCs/>
          <w:sz w:val="28"/>
          <w:szCs w:val="28"/>
        </w:rPr>
        <w:t>.</w:t>
      </w:r>
      <w:r w:rsidR="004618CB" w:rsidRPr="004618CB">
        <w:rPr>
          <w:rFonts w:ascii="Times New Roman" w:hAnsi="Times New Roman"/>
          <w:b/>
          <w:bCs/>
          <w:sz w:val="28"/>
          <w:szCs w:val="28"/>
        </w:rPr>
        <w:t>Особенности проведения вступительных испытаний для инвалидов и лиц с ограниченными возможностями здоровья</w:t>
      </w:r>
    </w:p>
    <w:p w:rsidR="00A37872" w:rsidRDefault="00AB4D9B" w:rsidP="00AB4D9B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 </w:t>
      </w:r>
      <w:r w:rsidR="00B11BF1">
        <w:rPr>
          <w:rFonts w:ascii="Times New Roman" w:hAnsi="Times New Roman"/>
          <w:sz w:val="28"/>
          <w:szCs w:val="28"/>
        </w:rPr>
        <w:t>П</w:t>
      </w:r>
      <w:r w:rsidR="00B11BF1" w:rsidRPr="00B11BF1">
        <w:rPr>
          <w:rFonts w:ascii="Times New Roman" w:hAnsi="Times New Roman"/>
          <w:sz w:val="28"/>
          <w:szCs w:val="28"/>
        </w:rPr>
        <w:t xml:space="preserve">роведение вступительных испытаний </w:t>
      </w:r>
      <w:bookmarkStart w:id="12" w:name="_Hlk99138014"/>
      <w:r w:rsidR="004618CB" w:rsidRPr="004618CB">
        <w:rPr>
          <w:rFonts w:ascii="Times New Roman" w:hAnsi="Times New Roman"/>
          <w:sz w:val="28"/>
          <w:szCs w:val="28"/>
        </w:rPr>
        <w:t xml:space="preserve">при приеме на </w:t>
      </w:r>
      <w:proofErr w:type="gramStart"/>
      <w:r w:rsidR="004618CB" w:rsidRPr="004618CB">
        <w:rPr>
          <w:rFonts w:ascii="Times New Roman" w:hAnsi="Times New Roman"/>
          <w:sz w:val="28"/>
          <w:szCs w:val="28"/>
        </w:rPr>
        <w:t xml:space="preserve">обучение </w:t>
      </w:r>
      <w:r w:rsidR="00923F90">
        <w:rPr>
          <w:rFonts w:ascii="Times New Roman" w:hAnsi="Times New Roman"/>
          <w:sz w:val="28"/>
          <w:szCs w:val="28"/>
        </w:rPr>
        <w:br/>
      </w:r>
      <w:r w:rsidR="004618CB" w:rsidRPr="004618CB">
        <w:rPr>
          <w:rFonts w:ascii="Times New Roman" w:hAnsi="Times New Roman"/>
          <w:sz w:val="28"/>
          <w:szCs w:val="28"/>
        </w:rPr>
        <w:t>по специальностям</w:t>
      </w:r>
      <w:proofErr w:type="gramEnd"/>
      <w:r w:rsidR="004618CB" w:rsidRPr="004618CB">
        <w:rPr>
          <w:rFonts w:ascii="Times New Roman" w:hAnsi="Times New Roman"/>
          <w:sz w:val="28"/>
          <w:szCs w:val="28"/>
        </w:rPr>
        <w:t xml:space="preserve"> среднего профессионального образования</w:t>
      </w:r>
      <w:r w:rsidR="00B11BF1" w:rsidRPr="00B11BF1">
        <w:rPr>
          <w:rFonts w:ascii="Times New Roman" w:hAnsi="Times New Roman"/>
          <w:sz w:val="28"/>
          <w:szCs w:val="28"/>
        </w:rPr>
        <w:t xml:space="preserve">, указанным </w:t>
      </w:r>
      <w:r w:rsidR="00923F90">
        <w:rPr>
          <w:rFonts w:ascii="Times New Roman" w:hAnsi="Times New Roman"/>
          <w:sz w:val="28"/>
          <w:szCs w:val="28"/>
        </w:rPr>
        <w:br/>
      </w:r>
      <w:r w:rsidR="00B11BF1" w:rsidRPr="00B11BF1">
        <w:rPr>
          <w:rFonts w:ascii="Times New Roman" w:hAnsi="Times New Roman"/>
          <w:sz w:val="28"/>
          <w:szCs w:val="28"/>
        </w:rPr>
        <w:t>в пункте 1.6 Правил</w:t>
      </w:r>
      <w:bookmarkEnd w:id="12"/>
      <w:r w:rsidR="00B11BF1" w:rsidRPr="00B11BF1">
        <w:rPr>
          <w:rFonts w:ascii="Times New Roman" w:hAnsi="Times New Roman"/>
          <w:sz w:val="28"/>
          <w:szCs w:val="28"/>
        </w:rPr>
        <w:t>, не требуется</w:t>
      </w:r>
      <w:r w:rsidR="00C72253">
        <w:rPr>
          <w:rFonts w:ascii="Times New Roman" w:hAnsi="Times New Roman"/>
          <w:sz w:val="28"/>
          <w:szCs w:val="28"/>
        </w:rPr>
        <w:t xml:space="preserve"> (пункт 29 </w:t>
      </w:r>
      <w:r w:rsidR="00C72253" w:rsidRPr="00C72253">
        <w:rPr>
          <w:rFonts w:ascii="Times New Roman" w:hAnsi="Times New Roman"/>
          <w:sz w:val="28"/>
          <w:szCs w:val="28"/>
        </w:rPr>
        <w:t xml:space="preserve">Порядка приема на обучение </w:t>
      </w:r>
      <w:r w:rsidR="00923F90">
        <w:rPr>
          <w:rFonts w:ascii="Times New Roman" w:hAnsi="Times New Roman"/>
          <w:sz w:val="28"/>
          <w:szCs w:val="28"/>
        </w:rPr>
        <w:br/>
      </w:r>
      <w:r w:rsidR="00C72253" w:rsidRPr="00C72253">
        <w:rPr>
          <w:rFonts w:ascii="Times New Roman" w:hAnsi="Times New Roman"/>
          <w:sz w:val="28"/>
          <w:szCs w:val="28"/>
        </w:rPr>
        <w:t>по образовательным программам среднего профессионального образования</w:t>
      </w:r>
      <w:r w:rsidR="00C72253">
        <w:rPr>
          <w:rFonts w:ascii="Times New Roman" w:hAnsi="Times New Roman"/>
          <w:sz w:val="28"/>
          <w:szCs w:val="28"/>
        </w:rPr>
        <w:t xml:space="preserve">, утверждённого </w:t>
      </w:r>
      <w:r w:rsidR="00C72253" w:rsidRPr="00C72253">
        <w:rPr>
          <w:rFonts w:ascii="Times New Roman" w:hAnsi="Times New Roman"/>
          <w:sz w:val="28"/>
          <w:szCs w:val="28"/>
        </w:rPr>
        <w:t xml:space="preserve">приказом Министерства просвещения РФ от 02.09.2020 </w:t>
      </w:r>
      <w:r w:rsidR="00923F90">
        <w:rPr>
          <w:rFonts w:ascii="Times New Roman" w:hAnsi="Times New Roman"/>
          <w:sz w:val="28"/>
          <w:szCs w:val="28"/>
        </w:rPr>
        <w:br/>
      </w:r>
      <w:r w:rsidR="00C72253" w:rsidRPr="00C72253">
        <w:rPr>
          <w:rFonts w:ascii="Times New Roman" w:hAnsi="Times New Roman"/>
          <w:sz w:val="28"/>
          <w:szCs w:val="28"/>
        </w:rPr>
        <w:t>№ 457</w:t>
      </w:r>
      <w:r w:rsidR="00C72253">
        <w:rPr>
          <w:rFonts w:ascii="Times New Roman" w:hAnsi="Times New Roman"/>
          <w:sz w:val="28"/>
          <w:szCs w:val="28"/>
        </w:rPr>
        <w:t>).</w:t>
      </w:r>
    </w:p>
    <w:p w:rsidR="004618CB" w:rsidRPr="004618CB" w:rsidRDefault="00C72253" w:rsidP="00F6611C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B4D9B">
        <w:rPr>
          <w:rFonts w:ascii="Times New Roman" w:hAnsi="Times New Roman"/>
          <w:b/>
          <w:bCs/>
          <w:sz w:val="28"/>
          <w:szCs w:val="28"/>
        </w:rPr>
        <w:t>VI</w:t>
      </w:r>
      <w:r w:rsidR="00107D3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618CB" w:rsidRPr="004618CB">
        <w:rPr>
          <w:rFonts w:ascii="Times New Roman" w:hAnsi="Times New Roman"/>
          <w:b/>
          <w:bCs/>
          <w:sz w:val="28"/>
          <w:szCs w:val="28"/>
        </w:rPr>
        <w:t xml:space="preserve">Зачисление в </w:t>
      </w:r>
      <w:r w:rsidR="00721479">
        <w:rPr>
          <w:rFonts w:ascii="Times New Roman" w:hAnsi="Times New Roman"/>
          <w:b/>
          <w:bCs/>
          <w:sz w:val="28"/>
          <w:szCs w:val="28"/>
        </w:rPr>
        <w:t>техникум</w:t>
      </w:r>
    </w:p>
    <w:p w:rsidR="00690C17" w:rsidRPr="00C20253" w:rsidRDefault="00721479" w:rsidP="00870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103"/>
          <w:sz w:val="28"/>
          <w:szCs w:val="28"/>
        </w:rPr>
      </w:pPr>
      <w:r w:rsidRPr="00721479">
        <w:rPr>
          <w:rFonts w:ascii="Times New Roman" w:hAnsi="Times New Roman"/>
          <w:sz w:val="28"/>
          <w:szCs w:val="28"/>
        </w:rPr>
        <w:t>6.1</w:t>
      </w:r>
      <w:r w:rsidRPr="00721479">
        <w:rPr>
          <w:rFonts w:ascii="Times New Roman" w:hAnsi="Times New Roman" w:cs="Times New Roman"/>
          <w:w w:val="103"/>
          <w:sz w:val="28"/>
          <w:szCs w:val="28"/>
        </w:rPr>
        <w:t xml:space="preserve">Поступающий представляет оригинал документа об образовании </w:t>
      </w:r>
      <w:r w:rsidR="00923F90">
        <w:rPr>
          <w:rFonts w:ascii="Times New Roman" w:hAnsi="Times New Roman" w:cs="Times New Roman"/>
          <w:w w:val="103"/>
          <w:sz w:val="28"/>
          <w:szCs w:val="28"/>
        </w:rPr>
        <w:br/>
      </w:r>
      <w:r w:rsidRPr="00721479">
        <w:rPr>
          <w:rFonts w:ascii="Times New Roman" w:hAnsi="Times New Roman" w:cs="Times New Roman"/>
          <w:w w:val="103"/>
          <w:sz w:val="28"/>
          <w:szCs w:val="28"/>
        </w:rPr>
        <w:t xml:space="preserve">и (или) документа об образовании и о квалификации в </w:t>
      </w:r>
      <w:r>
        <w:rPr>
          <w:rFonts w:ascii="Times New Roman" w:hAnsi="Times New Roman" w:cs="Times New Roman"/>
          <w:w w:val="103"/>
          <w:sz w:val="28"/>
          <w:szCs w:val="28"/>
        </w:rPr>
        <w:t xml:space="preserve">следующие </w:t>
      </w:r>
      <w:r w:rsidRPr="00721479">
        <w:rPr>
          <w:rFonts w:ascii="Times New Roman" w:hAnsi="Times New Roman" w:cs="Times New Roman"/>
          <w:w w:val="103"/>
          <w:sz w:val="28"/>
          <w:szCs w:val="28"/>
        </w:rPr>
        <w:t>сроки</w:t>
      </w:r>
      <w:r>
        <w:rPr>
          <w:rFonts w:ascii="Times New Roman" w:hAnsi="Times New Roman" w:cs="Times New Roman"/>
          <w:w w:val="103"/>
          <w:sz w:val="28"/>
          <w:szCs w:val="28"/>
        </w:rPr>
        <w:t xml:space="preserve">: </w:t>
      </w:r>
      <w:bookmarkStart w:id="13" w:name="_Hlk130806814"/>
      <w:r w:rsidRPr="00721479">
        <w:rPr>
          <w:rFonts w:ascii="Times New Roman" w:hAnsi="Times New Roman" w:cs="Times New Roman"/>
          <w:w w:val="103"/>
          <w:sz w:val="28"/>
          <w:szCs w:val="28"/>
        </w:rPr>
        <w:t xml:space="preserve">на очную форму обучения до </w:t>
      </w:r>
      <w:r w:rsidR="003B1407">
        <w:rPr>
          <w:rFonts w:ascii="Times New Roman" w:hAnsi="Times New Roman" w:cs="Times New Roman"/>
          <w:w w:val="103"/>
          <w:sz w:val="28"/>
          <w:szCs w:val="28"/>
        </w:rPr>
        <w:t>22</w:t>
      </w:r>
      <w:r w:rsidRPr="00721479">
        <w:rPr>
          <w:rFonts w:ascii="Times New Roman" w:hAnsi="Times New Roman" w:cs="Times New Roman"/>
          <w:w w:val="103"/>
          <w:sz w:val="28"/>
          <w:szCs w:val="28"/>
        </w:rPr>
        <w:t xml:space="preserve"> августа текущего года, на заочную форму </w:t>
      </w:r>
      <w:r w:rsidRPr="00C20253">
        <w:rPr>
          <w:rFonts w:ascii="Times New Roman" w:hAnsi="Times New Roman" w:cs="Times New Roman"/>
          <w:w w:val="103"/>
          <w:sz w:val="28"/>
          <w:szCs w:val="28"/>
        </w:rPr>
        <w:t>обучения до 15 сентября текущего года.</w:t>
      </w:r>
      <w:bookmarkEnd w:id="13"/>
    </w:p>
    <w:p w:rsidR="00D41E3B" w:rsidRPr="00C20253" w:rsidRDefault="00905EB0" w:rsidP="00D41E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0253">
        <w:rPr>
          <w:rFonts w:ascii="Times New Roman" w:hAnsi="Times New Roman" w:cs="Times New Roman"/>
          <w:sz w:val="28"/>
          <w:szCs w:val="28"/>
        </w:rPr>
        <w:t xml:space="preserve">В случае подачи заявления с использованием функционала ЕПГУ поступающий подтверждает свое согласие на зачисление в </w:t>
      </w:r>
      <w:r w:rsidR="00E8283A" w:rsidRPr="00C20253">
        <w:rPr>
          <w:rFonts w:ascii="Times New Roman" w:hAnsi="Times New Roman" w:cs="Times New Roman"/>
          <w:sz w:val="28"/>
          <w:szCs w:val="28"/>
        </w:rPr>
        <w:t>техникум</w:t>
      </w:r>
      <w:r w:rsidRPr="00C20253">
        <w:rPr>
          <w:rFonts w:ascii="Times New Roman" w:hAnsi="Times New Roman" w:cs="Times New Roman"/>
          <w:sz w:val="28"/>
          <w:szCs w:val="28"/>
        </w:rPr>
        <w:t xml:space="preserve"> посредством функционала ЕПГУ в </w:t>
      </w:r>
      <w:r w:rsidR="00D41E3B" w:rsidRPr="00C20253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C20253">
        <w:rPr>
          <w:rFonts w:ascii="Times New Roman" w:hAnsi="Times New Roman" w:cs="Times New Roman"/>
          <w:sz w:val="28"/>
          <w:szCs w:val="28"/>
        </w:rPr>
        <w:t>сроки</w:t>
      </w:r>
      <w:r w:rsidR="00D41E3B" w:rsidRPr="00C20253">
        <w:rPr>
          <w:rFonts w:ascii="Times New Roman" w:hAnsi="Times New Roman" w:cs="Times New Roman"/>
          <w:sz w:val="28"/>
          <w:szCs w:val="28"/>
        </w:rPr>
        <w:t>:</w:t>
      </w:r>
      <w:r w:rsidR="004306AD">
        <w:rPr>
          <w:rFonts w:ascii="Times New Roman" w:hAnsi="Times New Roman" w:cs="Times New Roman"/>
          <w:sz w:val="28"/>
          <w:szCs w:val="28"/>
        </w:rPr>
        <w:t xml:space="preserve"> </w:t>
      </w:r>
      <w:r w:rsidR="00D41E3B" w:rsidRPr="00C20253">
        <w:rPr>
          <w:rFonts w:ascii="Times New Roman" w:hAnsi="Times New Roman" w:cs="Times New Roman"/>
          <w:sz w:val="28"/>
          <w:szCs w:val="28"/>
        </w:rPr>
        <w:t xml:space="preserve">на очную форму обучения до 22 августа текущего года, на заочную форму обучения </w:t>
      </w:r>
      <w:r w:rsidR="00923F90">
        <w:rPr>
          <w:rFonts w:ascii="Times New Roman" w:hAnsi="Times New Roman" w:cs="Times New Roman"/>
          <w:sz w:val="28"/>
          <w:szCs w:val="28"/>
        </w:rPr>
        <w:br/>
      </w:r>
      <w:r w:rsidR="00D41E3B" w:rsidRPr="00C20253">
        <w:rPr>
          <w:rFonts w:ascii="Times New Roman" w:hAnsi="Times New Roman" w:cs="Times New Roman"/>
          <w:sz w:val="28"/>
          <w:szCs w:val="28"/>
        </w:rPr>
        <w:t>до 15 сентября текущего года.</w:t>
      </w:r>
      <w:proofErr w:type="gramEnd"/>
    </w:p>
    <w:p w:rsidR="00C17A83" w:rsidRPr="00C20253" w:rsidRDefault="00BA10E5" w:rsidP="00D41E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253">
        <w:rPr>
          <w:rFonts w:ascii="Times New Roman" w:hAnsi="Times New Roman" w:cs="Times New Roman"/>
          <w:spacing w:val="8"/>
          <w:sz w:val="28"/>
          <w:szCs w:val="28"/>
        </w:rPr>
        <w:t>6.2</w:t>
      </w:r>
      <w:proofErr w:type="gramStart"/>
      <w:r w:rsidR="00C17A83" w:rsidRPr="00C2025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17A83" w:rsidRPr="00C20253">
        <w:rPr>
          <w:rFonts w:ascii="Times New Roman" w:hAnsi="Times New Roman" w:cs="Times New Roman"/>
          <w:sz w:val="28"/>
          <w:szCs w:val="28"/>
        </w:rPr>
        <w:t xml:space="preserve">о истечении сроков представления оригиналов документов </w:t>
      </w:r>
      <w:r w:rsidR="00923F90">
        <w:rPr>
          <w:rFonts w:ascii="Times New Roman" w:hAnsi="Times New Roman" w:cs="Times New Roman"/>
          <w:sz w:val="28"/>
          <w:szCs w:val="28"/>
        </w:rPr>
        <w:br/>
      </w:r>
      <w:r w:rsidR="00C17A83" w:rsidRPr="00C20253">
        <w:rPr>
          <w:rFonts w:ascii="Times New Roman" w:hAnsi="Times New Roman" w:cs="Times New Roman"/>
          <w:sz w:val="28"/>
          <w:szCs w:val="28"/>
        </w:rPr>
        <w:t xml:space="preserve">об образовании и (или) документов об образовании и о квалификации </w:t>
      </w:r>
      <w:r w:rsidR="00E8283A" w:rsidRPr="00C20253">
        <w:rPr>
          <w:rFonts w:ascii="Times New Roman" w:hAnsi="Times New Roman" w:cs="Times New Roman"/>
          <w:sz w:val="28"/>
          <w:szCs w:val="28"/>
        </w:rPr>
        <w:t>директором техникума</w:t>
      </w:r>
      <w:r w:rsidR="00C17A83" w:rsidRPr="00C20253">
        <w:rPr>
          <w:rFonts w:ascii="Times New Roman" w:hAnsi="Times New Roman" w:cs="Times New Roman"/>
          <w:sz w:val="28"/>
          <w:szCs w:val="28"/>
        </w:rPr>
        <w:t xml:space="preserve"> издается приказ о зачислении лиц, рекомендованных приемной комиссией к зачислению из числа представивших оригиналы соответствующих документов, а также в случае подачи заявления </w:t>
      </w:r>
      <w:r w:rsidR="00923F90">
        <w:rPr>
          <w:rFonts w:ascii="Times New Roman" w:hAnsi="Times New Roman" w:cs="Times New Roman"/>
          <w:sz w:val="28"/>
          <w:szCs w:val="28"/>
        </w:rPr>
        <w:br/>
      </w:r>
      <w:r w:rsidR="00C17A83" w:rsidRPr="00C20253">
        <w:rPr>
          <w:rFonts w:ascii="Times New Roman" w:hAnsi="Times New Roman" w:cs="Times New Roman"/>
          <w:sz w:val="28"/>
          <w:szCs w:val="28"/>
        </w:rPr>
        <w:t xml:space="preserve">с использованием функционала ЕПГУ, подтвердивших свое согласие </w:t>
      </w:r>
      <w:r w:rsidR="00923F90">
        <w:rPr>
          <w:rFonts w:ascii="Times New Roman" w:hAnsi="Times New Roman" w:cs="Times New Roman"/>
          <w:sz w:val="28"/>
          <w:szCs w:val="28"/>
        </w:rPr>
        <w:br/>
      </w:r>
      <w:r w:rsidR="00C17A83" w:rsidRPr="00C20253">
        <w:rPr>
          <w:rFonts w:ascii="Times New Roman" w:hAnsi="Times New Roman" w:cs="Times New Roman"/>
          <w:sz w:val="28"/>
          <w:szCs w:val="28"/>
        </w:rPr>
        <w:t xml:space="preserve">на зачисление в </w:t>
      </w:r>
      <w:r w:rsidR="000C3EA6" w:rsidRPr="00C20253">
        <w:rPr>
          <w:rFonts w:ascii="Times New Roman" w:hAnsi="Times New Roman" w:cs="Times New Roman"/>
          <w:sz w:val="28"/>
          <w:szCs w:val="28"/>
        </w:rPr>
        <w:t>техникум</w:t>
      </w:r>
      <w:r w:rsidR="00C17A83" w:rsidRPr="00C20253">
        <w:rPr>
          <w:rFonts w:ascii="Times New Roman" w:hAnsi="Times New Roman" w:cs="Times New Roman"/>
          <w:sz w:val="28"/>
          <w:szCs w:val="28"/>
        </w:rPr>
        <w:t xml:space="preserve"> посредством функционала ЕПГУ, на основании </w:t>
      </w:r>
      <w:r w:rsidR="00C17A83" w:rsidRPr="00C20253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электронного дубликата документа об образовании и (или) документа </w:t>
      </w:r>
      <w:r w:rsidR="00923F90">
        <w:rPr>
          <w:rFonts w:ascii="Times New Roman" w:hAnsi="Times New Roman" w:cs="Times New Roman"/>
          <w:sz w:val="28"/>
          <w:szCs w:val="28"/>
        </w:rPr>
        <w:br/>
      </w:r>
      <w:r w:rsidR="00C17A83" w:rsidRPr="00C20253">
        <w:rPr>
          <w:rFonts w:ascii="Times New Roman" w:hAnsi="Times New Roman" w:cs="Times New Roman"/>
          <w:sz w:val="28"/>
          <w:szCs w:val="28"/>
        </w:rPr>
        <w:t xml:space="preserve">об образовании и о квалификации. </w:t>
      </w:r>
    </w:p>
    <w:p w:rsidR="00AE4AC8" w:rsidRDefault="006D6DB4" w:rsidP="00833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C20253">
        <w:rPr>
          <w:rFonts w:ascii="Times New Roman" w:hAnsi="Times New Roman" w:cs="Times New Roman"/>
          <w:spacing w:val="8"/>
          <w:sz w:val="28"/>
          <w:szCs w:val="28"/>
        </w:rPr>
        <w:t xml:space="preserve">В </w:t>
      </w:r>
      <w:r w:rsidR="00AE4AC8" w:rsidRPr="00C20253">
        <w:rPr>
          <w:rFonts w:ascii="Times New Roman" w:hAnsi="Times New Roman" w:cs="Times New Roman"/>
          <w:spacing w:val="8"/>
          <w:sz w:val="28"/>
          <w:szCs w:val="28"/>
        </w:rPr>
        <w:t>приказ</w:t>
      </w:r>
      <w:r w:rsidRPr="00C20253">
        <w:rPr>
          <w:rFonts w:ascii="Times New Roman" w:hAnsi="Times New Roman" w:cs="Times New Roman"/>
          <w:spacing w:val="8"/>
          <w:sz w:val="28"/>
          <w:szCs w:val="28"/>
        </w:rPr>
        <w:t>е</w:t>
      </w:r>
      <w:r w:rsidR="00AE4AC8" w:rsidRPr="00C20253">
        <w:rPr>
          <w:rFonts w:ascii="Times New Roman" w:hAnsi="Times New Roman" w:cs="Times New Roman"/>
          <w:spacing w:val="8"/>
          <w:sz w:val="28"/>
          <w:szCs w:val="28"/>
        </w:rPr>
        <w:t xml:space="preserve"> о зачислении </w:t>
      </w:r>
      <w:r w:rsidRPr="00C20253">
        <w:rPr>
          <w:rFonts w:ascii="Times New Roman" w:hAnsi="Times New Roman" w:cs="Times New Roman"/>
          <w:spacing w:val="8"/>
          <w:sz w:val="28"/>
          <w:szCs w:val="28"/>
        </w:rPr>
        <w:t>указываются фамилия, имя, отчество</w:t>
      </w:r>
      <w:r w:rsidRPr="00833E06">
        <w:rPr>
          <w:rFonts w:ascii="Times New Roman" w:hAnsi="Times New Roman" w:cs="Times New Roman"/>
          <w:spacing w:val="8"/>
          <w:sz w:val="28"/>
          <w:szCs w:val="28"/>
        </w:rPr>
        <w:t xml:space="preserve"> указанных лиц</w:t>
      </w:r>
      <w:r w:rsidR="00B840DD" w:rsidRPr="00833E06">
        <w:rPr>
          <w:rFonts w:ascii="Times New Roman" w:hAnsi="Times New Roman" w:cs="Times New Roman"/>
          <w:spacing w:val="8"/>
          <w:sz w:val="28"/>
          <w:szCs w:val="28"/>
        </w:rPr>
        <w:t>,</w:t>
      </w:r>
      <w:r w:rsidRPr="00833E06">
        <w:rPr>
          <w:rFonts w:ascii="Times New Roman" w:hAnsi="Times New Roman" w:cs="Times New Roman"/>
          <w:spacing w:val="8"/>
          <w:sz w:val="28"/>
          <w:szCs w:val="28"/>
        </w:rPr>
        <w:t xml:space="preserve"> образовательная программа</w:t>
      </w:r>
      <w:r w:rsidR="00B840DD" w:rsidRPr="00833E06">
        <w:rPr>
          <w:rFonts w:ascii="Times New Roman" w:hAnsi="Times New Roman" w:cs="Times New Roman"/>
          <w:spacing w:val="8"/>
          <w:sz w:val="28"/>
          <w:szCs w:val="28"/>
        </w:rPr>
        <w:t xml:space="preserve"> СПО по специальности (профессии)</w:t>
      </w:r>
      <w:r w:rsidR="00AE4AC8" w:rsidRPr="00833E06">
        <w:rPr>
          <w:rFonts w:ascii="Times New Roman" w:hAnsi="Times New Roman" w:cs="Times New Roman"/>
          <w:spacing w:val="8"/>
          <w:sz w:val="28"/>
          <w:szCs w:val="28"/>
        </w:rPr>
        <w:t>.</w:t>
      </w:r>
    </w:p>
    <w:p w:rsidR="0051561B" w:rsidRDefault="0051561B" w:rsidP="00BA10E5">
      <w:pPr>
        <w:pStyle w:val="a8"/>
        <w:ind w:firstLine="709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51561B">
        <w:rPr>
          <w:rFonts w:ascii="Times New Roman" w:hAnsi="Times New Roman" w:cs="Times New Roman"/>
          <w:spacing w:val="8"/>
          <w:sz w:val="28"/>
          <w:szCs w:val="28"/>
        </w:rPr>
        <w:t>Зачисление поступающих на места по договорам об оказании платн</w:t>
      </w:r>
      <w:r>
        <w:rPr>
          <w:rFonts w:ascii="Times New Roman" w:hAnsi="Times New Roman" w:cs="Times New Roman"/>
          <w:spacing w:val="8"/>
          <w:sz w:val="28"/>
          <w:szCs w:val="28"/>
        </w:rPr>
        <w:t>ых</w:t>
      </w:r>
      <w:r w:rsidRPr="0051561B">
        <w:rPr>
          <w:rFonts w:ascii="Times New Roman" w:hAnsi="Times New Roman" w:cs="Times New Roman"/>
          <w:spacing w:val="8"/>
          <w:sz w:val="28"/>
          <w:szCs w:val="28"/>
        </w:rPr>
        <w:t xml:space="preserve"> образовательных услуг осуществляется после заключения договора, на условиях, предусмотренных договорными обязательствами, с предоставлением в сроки, установленные приемной комиссии, документа, подтверждающего оплату стоимости обучения за первый семестр.</w:t>
      </w:r>
    </w:p>
    <w:p w:rsidR="00AE4AC8" w:rsidRDefault="00AE4AC8" w:rsidP="00BA10E5">
      <w:pPr>
        <w:pStyle w:val="a8"/>
        <w:ind w:firstLine="709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AE4AC8">
        <w:rPr>
          <w:rFonts w:ascii="Times New Roman" w:hAnsi="Times New Roman" w:cs="Times New Roman"/>
          <w:spacing w:val="8"/>
          <w:sz w:val="28"/>
          <w:szCs w:val="28"/>
        </w:rPr>
        <w:t xml:space="preserve">Приказ размещается на следующий рабочий </w:t>
      </w:r>
      <w:r w:rsidRPr="003B1407">
        <w:rPr>
          <w:rFonts w:ascii="Times New Roman" w:hAnsi="Times New Roman" w:cs="Times New Roman"/>
          <w:spacing w:val="8"/>
          <w:sz w:val="28"/>
          <w:szCs w:val="28"/>
        </w:rPr>
        <w:t xml:space="preserve">день после издания </w:t>
      </w:r>
      <w:r w:rsidR="00923F90">
        <w:rPr>
          <w:rFonts w:ascii="Times New Roman" w:hAnsi="Times New Roman" w:cs="Times New Roman"/>
          <w:spacing w:val="8"/>
          <w:sz w:val="28"/>
          <w:szCs w:val="28"/>
        </w:rPr>
        <w:br/>
      </w:r>
      <w:r w:rsidRPr="003B1407">
        <w:rPr>
          <w:rFonts w:ascii="Times New Roman" w:hAnsi="Times New Roman" w:cs="Times New Roman"/>
          <w:spacing w:val="8"/>
          <w:sz w:val="28"/>
          <w:szCs w:val="28"/>
        </w:rPr>
        <w:t xml:space="preserve">на информационном стенде приемной комиссии и на официальном сайте </w:t>
      </w:r>
      <w:r w:rsidR="006D6DB4" w:rsidRPr="003B1407">
        <w:rPr>
          <w:rFonts w:ascii="Times New Roman" w:hAnsi="Times New Roman" w:cs="Times New Roman"/>
          <w:spacing w:val="8"/>
          <w:sz w:val="28"/>
          <w:szCs w:val="28"/>
        </w:rPr>
        <w:t xml:space="preserve">техникума в сети </w:t>
      </w:r>
      <w:r w:rsidR="003B4FFB" w:rsidRPr="003B1407">
        <w:rPr>
          <w:rFonts w:ascii="Times New Roman" w:hAnsi="Times New Roman" w:cs="Times New Roman"/>
          <w:spacing w:val="8"/>
          <w:sz w:val="28"/>
          <w:szCs w:val="28"/>
        </w:rPr>
        <w:t>«</w:t>
      </w:r>
      <w:r w:rsidR="006D6DB4" w:rsidRPr="003B1407">
        <w:rPr>
          <w:rFonts w:ascii="Times New Roman" w:hAnsi="Times New Roman" w:cs="Times New Roman"/>
          <w:spacing w:val="8"/>
          <w:sz w:val="28"/>
          <w:szCs w:val="28"/>
        </w:rPr>
        <w:t>Интерне</w:t>
      </w:r>
      <w:r w:rsidR="00B840DD" w:rsidRPr="003B1407">
        <w:rPr>
          <w:rFonts w:ascii="Times New Roman" w:hAnsi="Times New Roman" w:cs="Times New Roman"/>
          <w:spacing w:val="8"/>
          <w:sz w:val="28"/>
          <w:szCs w:val="28"/>
        </w:rPr>
        <w:t>т</w:t>
      </w:r>
      <w:r w:rsidR="00E52CF5" w:rsidRPr="003B1407">
        <w:rPr>
          <w:rFonts w:ascii="Times New Roman" w:hAnsi="Times New Roman" w:cs="Times New Roman"/>
          <w:spacing w:val="8"/>
          <w:sz w:val="28"/>
          <w:szCs w:val="28"/>
        </w:rPr>
        <w:t>»</w:t>
      </w:r>
      <w:r w:rsidRPr="003B1407">
        <w:rPr>
          <w:rFonts w:ascii="Times New Roman" w:hAnsi="Times New Roman" w:cs="Times New Roman"/>
          <w:spacing w:val="8"/>
          <w:sz w:val="28"/>
          <w:szCs w:val="28"/>
        </w:rPr>
        <w:t>.</w:t>
      </w:r>
    </w:p>
    <w:p w:rsidR="00721479" w:rsidRDefault="004B6B66" w:rsidP="00E225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2251E" w:rsidRPr="00AD65F9">
        <w:rPr>
          <w:rFonts w:ascii="Times New Roman" w:eastAsia="Times New Roman" w:hAnsi="Times New Roman" w:cs="Times New Roman"/>
          <w:sz w:val="28"/>
          <w:szCs w:val="28"/>
        </w:rPr>
        <w:t>.3</w:t>
      </w:r>
      <w:proofErr w:type="gramStart"/>
      <w:r w:rsidR="00E2251E" w:rsidRPr="00AD6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1479" w:rsidRPr="0072147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721479" w:rsidRPr="00721479">
        <w:rPr>
          <w:rFonts w:ascii="Times New Roman" w:eastAsia="Times New Roman" w:hAnsi="Times New Roman" w:cs="Times New Roman"/>
          <w:sz w:val="28"/>
          <w:szCs w:val="28"/>
        </w:rPr>
        <w:t xml:space="preserve"> случае</w:t>
      </w:r>
      <w:r w:rsidR="00E2251E" w:rsidRPr="00AD65F9">
        <w:rPr>
          <w:rFonts w:ascii="Times New Roman" w:eastAsia="Times New Roman" w:hAnsi="Times New Roman" w:cs="Times New Roman"/>
          <w:sz w:val="28"/>
          <w:szCs w:val="28"/>
        </w:rPr>
        <w:t>,</w:t>
      </w:r>
      <w:r w:rsidR="00721479" w:rsidRPr="00721479">
        <w:rPr>
          <w:rFonts w:ascii="Times New Roman" w:eastAsia="Times New Roman" w:hAnsi="Times New Roman" w:cs="Times New Roman"/>
          <w:sz w:val="28"/>
          <w:szCs w:val="28"/>
        </w:rPr>
        <w:t xml:space="preserve"> если численность поступающих</w:t>
      </w:r>
      <w:r w:rsidR="007374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1479" w:rsidRPr="00721479">
        <w:rPr>
          <w:rFonts w:ascii="Times New Roman" w:eastAsia="Times New Roman" w:hAnsi="Times New Roman" w:cs="Times New Roman"/>
          <w:sz w:val="28"/>
          <w:szCs w:val="28"/>
        </w:rPr>
        <w:t>превышает количество мест, финансовое обеспечение которых осуществляется за счет бюджетных ассигнований бюджет</w:t>
      </w:r>
      <w:r w:rsidR="00E2251E" w:rsidRPr="00AD65F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E4B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251E" w:rsidRPr="00AD65F9">
        <w:rPr>
          <w:rFonts w:ascii="Times New Roman" w:eastAsia="Times New Roman" w:hAnsi="Times New Roman" w:cs="Times New Roman"/>
          <w:sz w:val="28"/>
          <w:szCs w:val="28"/>
        </w:rPr>
        <w:t>Красноярского края</w:t>
      </w:r>
      <w:r w:rsidR="00721479" w:rsidRPr="007214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2251E" w:rsidRPr="00AD65F9">
        <w:rPr>
          <w:rFonts w:ascii="Times New Roman" w:eastAsia="Times New Roman" w:hAnsi="Times New Roman" w:cs="Times New Roman"/>
          <w:sz w:val="28"/>
          <w:szCs w:val="28"/>
        </w:rPr>
        <w:t>техникум</w:t>
      </w:r>
      <w:r w:rsidR="00721479" w:rsidRPr="00721479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прием </w:t>
      </w:r>
      <w:r w:rsidR="00923F90">
        <w:rPr>
          <w:rFonts w:ascii="Times New Roman" w:eastAsia="Times New Roman" w:hAnsi="Times New Roman" w:cs="Times New Roman"/>
          <w:sz w:val="28"/>
          <w:szCs w:val="28"/>
        </w:rPr>
        <w:br/>
      </w:r>
      <w:r w:rsidR="00721479" w:rsidRPr="00721479">
        <w:rPr>
          <w:rFonts w:ascii="Times New Roman" w:eastAsia="Times New Roman" w:hAnsi="Times New Roman" w:cs="Times New Roman"/>
          <w:sz w:val="28"/>
          <w:szCs w:val="28"/>
        </w:rPr>
        <w:t xml:space="preserve">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</w:t>
      </w:r>
      <w:r w:rsidR="00923F90">
        <w:rPr>
          <w:rFonts w:ascii="Times New Roman" w:eastAsia="Times New Roman" w:hAnsi="Times New Roman" w:cs="Times New Roman"/>
          <w:sz w:val="28"/>
          <w:szCs w:val="28"/>
        </w:rPr>
        <w:br/>
      </w:r>
      <w:r w:rsidR="00721479" w:rsidRPr="00721479">
        <w:rPr>
          <w:rFonts w:ascii="Times New Roman" w:eastAsia="Times New Roman" w:hAnsi="Times New Roman" w:cs="Times New Roman"/>
          <w:sz w:val="28"/>
          <w:szCs w:val="28"/>
        </w:rPr>
        <w:t xml:space="preserve">об образовании и (или) документах об образовании и о квалификации, результатов индивидуальных достижений, сведения о которых </w:t>
      </w:r>
      <w:proofErr w:type="gramStart"/>
      <w:r w:rsidR="00721479" w:rsidRPr="00721479">
        <w:rPr>
          <w:rFonts w:ascii="Times New Roman" w:eastAsia="Times New Roman" w:hAnsi="Times New Roman" w:cs="Times New Roman"/>
          <w:sz w:val="28"/>
          <w:szCs w:val="28"/>
        </w:rPr>
        <w:t>поступающий</w:t>
      </w:r>
      <w:proofErr w:type="gramEnd"/>
      <w:r w:rsidR="00721479" w:rsidRPr="00721479">
        <w:rPr>
          <w:rFonts w:ascii="Times New Roman" w:eastAsia="Times New Roman" w:hAnsi="Times New Roman" w:cs="Times New Roman"/>
          <w:sz w:val="28"/>
          <w:szCs w:val="28"/>
        </w:rPr>
        <w:t xml:space="preserve"> вправе представить при приеме, а также наличия договора о целевом обучении с организациями, указанными в </w:t>
      </w:r>
      <w:hyperlink r:id="rId9" w:history="1">
        <w:r w:rsidR="00721479" w:rsidRPr="00721479">
          <w:rPr>
            <w:rFonts w:ascii="Times New Roman" w:eastAsia="Times New Roman" w:hAnsi="Times New Roman" w:cs="Times New Roman"/>
            <w:sz w:val="28"/>
            <w:szCs w:val="28"/>
          </w:rPr>
          <w:t>части 1 статьи 71.1</w:t>
        </w:r>
      </w:hyperlink>
      <w:r w:rsidR="00E2251E" w:rsidRPr="00AD65F9">
        <w:rPr>
          <w:rFonts w:ascii="Times New Roman" w:eastAsia="Times New Roman" w:hAnsi="Times New Roman" w:cs="Times New Roman"/>
          <w:sz w:val="28"/>
          <w:szCs w:val="28"/>
        </w:rPr>
        <w:t>Федерального закона от 29.12.2012 № 273-ФЗ «Об образовании в Российской Федерации».</w:t>
      </w:r>
    </w:p>
    <w:p w:rsidR="00AD65F9" w:rsidRPr="00AD65F9" w:rsidRDefault="00721479" w:rsidP="007214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479">
        <w:rPr>
          <w:rFonts w:ascii="Times New Roman" w:eastAsia="Times New Roman" w:hAnsi="Times New Roman" w:cs="Times New Roman"/>
          <w:sz w:val="28"/>
          <w:szCs w:val="28"/>
        </w:rPr>
        <w:t xml:space="preserve">Результаты освоения поступающими образовательной программы основного общего или среднего общего образования, указанные </w:t>
      </w:r>
      <w:r w:rsidR="00923F90">
        <w:rPr>
          <w:rFonts w:ascii="Times New Roman" w:eastAsia="Times New Roman" w:hAnsi="Times New Roman" w:cs="Times New Roman"/>
          <w:sz w:val="28"/>
          <w:szCs w:val="28"/>
        </w:rPr>
        <w:br/>
      </w:r>
      <w:r w:rsidRPr="00721479">
        <w:rPr>
          <w:rFonts w:ascii="Times New Roman" w:eastAsia="Times New Roman" w:hAnsi="Times New Roman" w:cs="Times New Roman"/>
          <w:sz w:val="28"/>
          <w:szCs w:val="28"/>
        </w:rPr>
        <w:t xml:space="preserve">в представленных поступающими документах об образовании </w:t>
      </w:r>
      <w:bookmarkStart w:id="14" w:name="_Hlk99140724"/>
      <w:r w:rsidRPr="00721479">
        <w:rPr>
          <w:rFonts w:ascii="Times New Roman" w:eastAsia="Times New Roman" w:hAnsi="Times New Roman" w:cs="Times New Roman"/>
          <w:sz w:val="28"/>
          <w:szCs w:val="28"/>
        </w:rPr>
        <w:t>и (или) документах об образовании и о квалификации</w:t>
      </w:r>
      <w:bookmarkEnd w:id="14"/>
      <w:r w:rsidRPr="00721479">
        <w:rPr>
          <w:rFonts w:ascii="Times New Roman" w:eastAsia="Times New Roman" w:hAnsi="Times New Roman" w:cs="Times New Roman"/>
          <w:sz w:val="28"/>
          <w:szCs w:val="28"/>
        </w:rPr>
        <w:t xml:space="preserve">, учитываются </w:t>
      </w:r>
      <w:r w:rsidR="00923F90">
        <w:rPr>
          <w:rFonts w:ascii="Times New Roman" w:eastAsia="Times New Roman" w:hAnsi="Times New Roman" w:cs="Times New Roman"/>
          <w:sz w:val="28"/>
          <w:szCs w:val="28"/>
        </w:rPr>
        <w:br/>
      </w:r>
      <w:r w:rsidRPr="00721479">
        <w:rPr>
          <w:rFonts w:ascii="Times New Roman" w:eastAsia="Times New Roman" w:hAnsi="Times New Roman" w:cs="Times New Roman"/>
          <w:sz w:val="28"/>
          <w:szCs w:val="28"/>
        </w:rPr>
        <w:t xml:space="preserve">по общеобразовательным предметам </w:t>
      </w:r>
      <w:r w:rsidR="00AD65F9" w:rsidRPr="00AD65F9">
        <w:rPr>
          <w:rFonts w:ascii="Times New Roman" w:eastAsia="Times New Roman" w:hAnsi="Times New Roman" w:cs="Times New Roman"/>
          <w:sz w:val="28"/>
          <w:szCs w:val="28"/>
        </w:rPr>
        <w:t>по среднему баллу.</w:t>
      </w:r>
      <w:r w:rsidR="00CE48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65F9" w:rsidRPr="00AD65F9">
        <w:rPr>
          <w:rFonts w:ascii="Times New Roman" w:eastAsia="Times New Roman" w:hAnsi="Times New Roman" w:cs="Times New Roman"/>
          <w:sz w:val="28"/>
          <w:szCs w:val="28"/>
        </w:rPr>
        <w:t xml:space="preserve">Предпочтение отдается поступающим с высшим средним баллом документа </w:t>
      </w:r>
      <w:r w:rsidR="00923F90">
        <w:rPr>
          <w:rFonts w:ascii="Times New Roman" w:eastAsia="Times New Roman" w:hAnsi="Times New Roman" w:cs="Times New Roman"/>
          <w:sz w:val="28"/>
          <w:szCs w:val="28"/>
        </w:rPr>
        <w:br/>
      </w:r>
      <w:r w:rsidR="00AD65F9" w:rsidRPr="00AD65F9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proofErr w:type="spellStart"/>
      <w:r w:rsidR="00AD65F9" w:rsidRPr="00AD65F9">
        <w:rPr>
          <w:rFonts w:ascii="Times New Roman" w:eastAsia="Times New Roman" w:hAnsi="Times New Roman" w:cs="Times New Roman"/>
          <w:sz w:val="28"/>
          <w:szCs w:val="28"/>
        </w:rPr>
        <w:t>образованиии</w:t>
      </w:r>
      <w:proofErr w:type="spellEnd"/>
      <w:r w:rsidR="00AD65F9" w:rsidRPr="00AD65F9">
        <w:rPr>
          <w:rFonts w:ascii="Times New Roman" w:eastAsia="Times New Roman" w:hAnsi="Times New Roman" w:cs="Times New Roman"/>
          <w:sz w:val="28"/>
          <w:szCs w:val="28"/>
        </w:rPr>
        <w:t xml:space="preserve"> (или) документах об образовании и о квалификации.</w:t>
      </w:r>
    </w:p>
    <w:p w:rsidR="00721479" w:rsidRPr="00721479" w:rsidRDefault="00721479" w:rsidP="007214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21479">
        <w:rPr>
          <w:rFonts w:ascii="Times New Roman" w:eastAsia="Times New Roman" w:hAnsi="Times New Roman" w:cs="Times New Roman"/>
          <w:sz w:val="28"/>
          <w:szCs w:val="28"/>
        </w:rPr>
        <w:t xml:space="preserve">Результаты индивидуальных достижений и (или) наличие договора </w:t>
      </w:r>
      <w:r w:rsidR="00923F90">
        <w:rPr>
          <w:rFonts w:ascii="Times New Roman" w:eastAsia="Times New Roman" w:hAnsi="Times New Roman" w:cs="Times New Roman"/>
          <w:sz w:val="28"/>
          <w:szCs w:val="28"/>
        </w:rPr>
        <w:br/>
      </w:r>
      <w:r w:rsidRPr="00721479">
        <w:rPr>
          <w:rFonts w:ascii="Times New Roman" w:eastAsia="Times New Roman" w:hAnsi="Times New Roman" w:cs="Times New Roman"/>
          <w:sz w:val="28"/>
          <w:szCs w:val="28"/>
        </w:rPr>
        <w:t xml:space="preserve">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</w:t>
      </w:r>
      <w:r w:rsidR="00EA62FA">
        <w:rPr>
          <w:rFonts w:ascii="Times New Roman" w:eastAsia="Times New Roman" w:hAnsi="Times New Roman" w:cs="Times New Roman"/>
          <w:sz w:val="28"/>
          <w:szCs w:val="28"/>
        </w:rPr>
        <w:br/>
      </w:r>
      <w:r w:rsidRPr="00721479">
        <w:rPr>
          <w:rFonts w:ascii="Times New Roman" w:eastAsia="Times New Roman" w:hAnsi="Times New Roman" w:cs="Times New Roman"/>
          <w:sz w:val="28"/>
          <w:szCs w:val="28"/>
        </w:rPr>
        <w:t xml:space="preserve">и о квалификации. </w:t>
      </w:r>
      <w:proofErr w:type="gramEnd"/>
    </w:p>
    <w:p w:rsidR="00721479" w:rsidRDefault="00721479" w:rsidP="007214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479">
        <w:rPr>
          <w:rFonts w:ascii="Times New Roman" w:eastAsia="Times New Roman" w:hAnsi="Times New Roman" w:cs="Times New Roman"/>
          <w:sz w:val="28"/>
          <w:szCs w:val="28"/>
        </w:rPr>
        <w:t xml:space="preserve">При наличии результатов индивидуальных достижений и договора </w:t>
      </w:r>
      <w:r w:rsidR="00EA62FA">
        <w:rPr>
          <w:rFonts w:ascii="Times New Roman" w:eastAsia="Times New Roman" w:hAnsi="Times New Roman" w:cs="Times New Roman"/>
          <w:sz w:val="28"/>
          <w:szCs w:val="28"/>
        </w:rPr>
        <w:br/>
      </w:r>
      <w:r w:rsidRPr="00721479">
        <w:rPr>
          <w:rFonts w:ascii="Times New Roman" w:eastAsia="Times New Roman" w:hAnsi="Times New Roman" w:cs="Times New Roman"/>
          <w:sz w:val="28"/>
          <w:szCs w:val="28"/>
        </w:rPr>
        <w:t xml:space="preserve">о целевом обучении учитывается в первую очередь договор о целевом обучении. </w:t>
      </w:r>
    </w:p>
    <w:p w:rsidR="00314971" w:rsidRPr="00314971" w:rsidRDefault="004B6B66" w:rsidP="003149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AD65F9">
        <w:rPr>
          <w:rFonts w:ascii="Times New Roman" w:eastAsia="Times New Roman" w:hAnsi="Times New Roman" w:cs="Times New Roman"/>
          <w:sz w:val="28"/>
          <w:szCs w:val="28"/>
        </w:rPr>
        <w:t xml:space="preserve">.4 </w:t>
      </w:r>
      <w:r w:rsidR="00314971" w:rsidRPr="00314971">
        <w:rPr>
          <w:rFonts w:ascii="Times New Roman" w:eastAsia="Times New Roman" w:hAnsi="Times New Roman" w:cs="Times New Roman"/>
          <w:sz w:val="28"/>
          <w:szCs w:val="28"/>
        </w:rPr>
        <w:t xml:space="preserve">При приеме на обучение по образовательным программам </w:t>
      </w:r>
      <w:r w:rsidR="00314971">
        <w:rPr>
          <w:rFonts w:ascii="Times New Roman" w:eastAsia="Times New Roman" w:hAnsi="Times New Roman" w:cs="Times New Roman"/>
          <w:sz w:val="28"/>
          <w:szCs w:val="28"/>
        </w:rPr>
        <w:t>техникумом</w:t>
      </w:r>
      <w:r w:rsidR="00314971" w:rsidRPr="00314971">
        <w:rPr>
          <w:rFonts w:ascii="Times New Roman" w:eastAsia="Times New Roman" w:hAnsi="Times New Roman" w:cs="Times New Roman"/>
          <w:sz w:val="28"/>
          <w:szCs w:val="28"/>
        </w:rPr>
        <w:t xml:space="preserve"> учитываются следующие результаты индивидуальных достижений:</w:t>
      </w:r>
    </w:p>
    <w:p w:rsidR="00314971" w:rsidRPr="00314971" w:rsidRDefault="00314971" w:rsidP="003149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1497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 наличие статуса победителя или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</w:t>
      </w:r>
      <w:r w:rsidR="00EA62FA">
        <w:rPr>
          <w:rFonts w:ascii="Times New Roman" w:eastAsia="Times New Roman" w:hAnsi="Times New Roman" w:cs="Times New Roman"/>
          <w:sz w:val="28"/>
          <w:szCs w:val="28"/>
        </w:rPr>
        <w:br/>
      </w:r>
      <w:r w:rsidRPr="00314971">
        <w:rPr>
          <w:rFonts w:ascii="Times New Roman" w:eastAsia="Times New Roman" w:hAnsi="Times New Roman" w:cs="Times New Roman"/>
          <w:sz w:val="28"/>
          <w:szCs w:val="28"/>
        </w:rPr>
        <w:t xml:space="preserve">к научной (научно-исследовательской), инженерно-технической, изобретательской, творческой, физкультурно-спортивной деятельности, </w:t>
      </w:r>
      <w:r w:rsidR="00EA62FA">
        <w:rPr>
          <w:rFonts w:ascii="Times New Roman" w:eastAsia="Times New Roman" w:hAnsi="Times New Roman" w:cs="Times New Roman"/>
          <w:sz w:val="28"/>
          <w:szCs w:val="28"/>
        </w:rPr>
        <w:br/>
      </w:r>
      <w:r w:rsidRPr="00314971">
        <w:rPr>
          <w:rFonts w:ascii="Times New Roman" w:eastAsia="Times New Roman" w:hAnsi="Times New Roman" w:cs="Times New Roman"/>
          <w:sz w:val="28"/>
          <w:szCs w:val="28"/>
        </w:rPr>
        <w:t>а также на пропаганду научных знаний, творческих и спортивных достижений, в соответствии с постановлением Правительства Российской Федерации от 17</w:t>
      </w:r>
      <w:r>
        <w:rPr>
          <w:rFonts w:ascii="Times New Roman" w:eastAsia="Times New Roman" w:hAnsi="Times New Roman" w:cs="Times New Roman"/>
          <w:sz w:val="28"/>
          <w:szCs w:val="28"/>
        </w:rPr>
        <w:t>.11.</w:t>
      </w:r>
      <w:r w:rsidRPr="00314971">
        <w:rPr>
          <w:rFonts w:ascii="Times New Roman" w:eastAsia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14971">
        <w:rPr>
          <w:rFonts w:ascii="Times New Roman" w:eastAsia="Times New Roman" w:hAnsi="Times New Roman" w:cs="Times New Roman"/>
          <w:sz w:val="28"/>
          <w:szCs w:val="28"/>
        </w:rPr>
        <w:t xml:space="preserve"> 1239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14971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3149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14971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proofErr w:type="gramEnd"/>
      <w:r w:rsidRPr="00314971">
        <w:rPr>
          <w:rFonts w:ascii="Times New Roman" w:eastAsia="Times New Roman" w:hAnsi="Times New Roman" w:cs="Times New Roman"/>
          <w:sz w:val="28"/>
          <w:szCs w:val="28"/>
        </w:rPr>
        <w:t xml:space="preserve"> Правил выявления детей, проявивших выдающиеся способности, сопровождения и мониторинга их дальнейшего развития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149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14971" w:rsidRPr="00314971" w:rsidRDefault="00314971" w:rsidP="003149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971">
        <w:rPr>
          <w:rFonts w:ascii="Times New Roman" w:eastAsia="Times New Roman" w:hAnsi="Times New Roman" w:cs="Times New Roman"/>
          <w:sz w:val="28"/>
          <w:szCs w:val="28"/>
        </w:rPr>
        <w:t xml:space="preserve">2) 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Pr="00314971">
        <w:rPr>
          <w:rFonts w:ascii="Times New Roman" w:eastAsia="Times New Roman" w:hAnsi="Times New Roman" w:cs="Times New Roman"/>
          <w:sz w:val="28"/>
          <w:szCs w:val="28"/>
        </w:rPr>
        <w:t>Абилимпикс</w:t>
      </w:r>
      <w:proofErr w:type="spellEnd"/>
      <w:r w:rsidRPr="00314971">
        <w:rPr>
          <w:rFonts w:ascii="Times New Roman" w:eastAsia="Times New Roman" w:hAnsi="Times New Roman" w:cs="Times New Roman"/>
          <w:sz w:val="28"/>
          <w:szCs w:val="28"/>
        </w:rPr>
        <w:t>";</w:t>
      </w:r>
    </w:p>
    <w:p w:rsidR="00314971" w:rsidRPr="00314971" w:rsidRDefault="00314971" w:rsidP="003149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971">
        <w:rPr>
          <w:rFonts w:ascii="Times New Roman" w:eastAsia="Times New Roman" w:hAnsi="Times New Roman" w:cs="Times New Roman"/>
          <w:sz w:val="28"/>
          <w:szCs w:val="28"/>
        </w:rPr>
        <w:t>3) наличие у поступающего статуса победителя или призера чемпионата профессионального мастерства, проводимого автономной некоммерческой организацией "Агентство развития профессионального мастерства (</w:t>
      </w:r>
      <w:proofErr w:type="spellStart"/>
      <w:r w:rsidRPr="00314971">
        <w:rPr>
          <w:rFonts w:ascii="Times New Roman" w:eastAsia="Times New Roman" w:hAnsi="Times New Roman" w:cs="Times New Roman"/>
          <w:sz w:val="28"/>
          <w:szCs w:val="28"/>
        </w:rPr>
        <w:t>Ворлдскиллс</w:t>
      </w:r>
      <w:proofErr w:type="spellEnd"/>
      <w:r w:rsidRPr="00314971">
        <w:rPr>
          <w:rFonts w:ascii="Times New Roman" w:eastAsia="Times New Roman" w:hAnsi="Times New Roman" w:cs="Times New Roman"/>
          <w:sz w:val="28"/>
          <w:szCs w:val="28"/>
        </w:rPr>
        <w:t xml:space="preserve"> Россия)" или международной организацией "</w:t>
      </w:r>
      <w:proofErr w:type="spellStart"/>
      <w:r w:rsidRPr="00314971">
        <w:rPr>
          <w:rFonts w:ascii="Times New Roman" w:eastAsia="Times New Roman" w:hAnsi="Times New Roman" w:cs="Times New Roman"/>
          <w:sz w:val="28"/>
          <w:szCs w:val="28"/>
        </w:rPr>
        <w:t>Ворлдскиллс</w:t>
      </w:r>
      <w:proofErr w:type="spellEnd"/>
      <w:r w:rsidRPr="003149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4971">
        <w:rPr>
          <w:rFonts w:ascii="Times New Roman" w:eastAsia="Times New Roman" w:hAnsi="Times New Roman" w:cs="Times New Roman"/>
          <w:sz w:val="28"/>
          <w:szCs w:val="28"/>
        </w:rPr>
        <w:t>Интернешнл</w:t>
      </w:r>
      <w:proofErr w:type="spellEnd"/>
      <w:r w:rsidRPr="003149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4971">
        <w:rPr>
          <w:rFonts w:ascii="Times New Roman" w:eastAsia="Times New Roman" w:hAnsi="Times New Roman" w:cs="Times New Roman"/>
          <w:sz w:val="28"/>
          <w:szCs w:val="28"/>
        </w:rPr>
        <w:t>WorldSkills</w:t>
      </w:r>
      <w:proofErr w:type="spellEnd"/>
      <w:r w:rsidRPr="003149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4971">
        <w:rPr>
          <w:rFonts w:ascii="Times New Roman" w:eastAsia="Times New Roman" w:hAnsi="Times New Roman" w:cs="Times New Roman"/>
          <w:sz w:val="28"/>
          <w:szCs w:val="28"/>
        </w:rPr>
        <w:t>International</w:t>
      </w:r>
      <w:proofErr w:type="spellEnd"/>
      <w:r w:rsidRPr="00314971">
        <w:rPr>
          <w:rFonts w:ascii="Times New Roman" w:eastAsia="Times New Roman" w:hAnsi="Times New Roman" w:cs="Times New Roman"/>
          <w:sz w:val="28"/>
          <w:szCs w:val="28"/>
        </w:rPr>
        <w:t>", или международной организацией "</w:t>
      </w:r>
      <w:proofErr w:type="spellStart"/>
      <w:r w:rsidRPr="00314971">
        <w:rPr>
          <w:rFonts w:ascii="Times New Roman" w:eastAsia="Times New Roman" w:hAnsi="Times New Roman" w:cs="Times New Roman"/>
          <w:sz w:val="28"/>
          <w:szCs w:val="28"/>
        </w:rPr>
        <w:t>Ворлдскиллс</w:t>
      </w:r>
      <w:proofErr w:type="spellEnd"/>
      <w:r w:rsidRPr="00314971">
        <w:rPr>
          <w:rFonts w:ascii="Times New Roman" w:eastAsia="Times New Roman" w:hAnsi="Times New Roman" w:cs="Times New Roman"/>
          <w:sz w:val="28"/>
          <w:szCs w:val="28"/>
        </w:rPr>
        <w:t xml:space="preserve"> Европа (</w:t>
      </w:r>
      <w:proofErr w:type="spellStart"/>
      <w:r w:rsidRPr="00314971">
        <w:rPr>
          <w:rFonts w:ascii="Times New Roman" w:eastAsia="Times New Roman" w:hAnsi="Times New Roman" w:cs="Times New Roman"/>
          <w:sz w:val="28"/>
          <w:szCs w:val="28"/>
        </w:rPr>
        <w:t>WorldSkills</w:t>
      </w:r>
      <w:proofErr w:type="spellEnd"/>
      <w:r w:rsidRPr="003149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4971">
        <w:rPr>
          <w:rFonts w:ascii="Times New Roman" w:eastAsia="Times New Roman" w:hAnsi="Times New Roman" w:cs="Times New Roman"/>
          <w:sz w:val="28"/>
          <w:szCs w:val="28"/>
        </w:rPr>
        <w:t>Europe</w:t>
      </w:r>
      <w:proofErr w:type="spellEnd"/>
      <w:r w:rsidRPr="00314971">
        <w:rPr>
          <w:rFonts w:ascii="Times New Roman" w:eastAsia="Times New Roman" w:hAnsi="Times New Roman" w:cs="Times New Roman"/>
          <w:sz w:val="28"/>
          <w:szCs w:val="28"/>
        </w:rPr>
        <w:t>)";</w:t>
      </w:r>
    </w:p>
    <w:p w:rsidR="00314971" w:rsidRPr="003B1407" w:rsidRDefault="00314971" w:rsidP="003149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407">
        <w:rPr>
          <w:rFonts w:ascii="Times New Roman" w:eastAsia="Times New Roman" w:hAnsi="Times New Roman" w:cs="Times New Roman"/>
          <w:sz w:val="28"/>
          <w:szCs w:val="28"/>
        </w:rPr>
        <w:t xml:space="preserve">4) наличие у поступающего статуса чемпиона или призера Олимпийских игр, </w:t>
      </w:r>
      <w:proofErr w:type="spellStart"/>
      <w:r w:rsidRPr="003B1407">
        <w:rPr>
          <w:rFonts w:ascii="Times New Roman" w:eastAsia="Times New Roman" w:hAnsi="Times New Roman" w:cs="Times New Roman"/>
          <w:sz w:val="28"/>
          <w:szCs w:val="28"/>
        </w:rPr>
        <w:t>Паралимпийских</w:t>
      </w:r>
      <w:proofErr w:type="spellEnd"/>
      <w:r w:rsidRPr="003B1407">
        <w:rPr>
          <w:rFonts w:ascii="Times New Roman" w:eastAsia="Times New Roman" w:hAnsi="Times New Roman" w:cs="Times New Roman"/>
          <w:sz w:val="28"/>
          <w:szCs w:val="28"/>
        </w:rPr>
        <w:t xml:space="preserve"> игр и </w:t>
      </w:r>
      <w:proofErr w:type="spellStart"/>
      <w:r w:rsidRPr="003B1407">
        <w:rPr>
          <w:rFonts w:ascii="Times New Roman" w:eastAsia="Times New Roman" w:hAnsi="Times New Roman" w:cs="Times New Roman"/>
          <w:sz w:val="28"/>
          <w:szCs w:val="28"/>
        </w:rPr>
        <w:t>Сурдлимпийских</w:t>
      </w:r>
      <w:proofErr w:type="spellEnd"/>
      <w:r w:rsidRPr="003B1407">
        <w:rPr>
          <w:rFonts w:ascii="Times New Roman" w:eastAsia="Times New Roman" w:hAnsi="Times New Roman" w:cs="Times New Roman"/>
          <w:sz w:val="28"/>
          <w:szCs w:val="28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3B1407">
        <w:rPr>
          <w:rFonts w:ascii="Times New Roman" w:eastAsia="Times New Roman" w:hAnsi="Times New Roman" w:cs="Times New Roman"/>
          <w:sz w:val="28"/>
          <w:szCs w:val="28"/>
        </w:rPr>
        <w:t>Паралимпийских</w:t>
      </w:r>
      <w:proofErr w:type="spellEnd"/>
      <w:r w:rsidRPr="003B1407">
        <w:rPr>
          <w:rFonts w:ascii="Times New Roman" w:eastAsia="Times New Roman" w:hAnsi="Times New Roman" w:cs="Times New Roman"/>
          <w:sz w:val="28"/>
          <w:szCs w:val="28"/>
        </w:rPr>
        <w:t xml:space="preserve"> игр и </w:t>
      </w:r>
      <w:proofErr w:type="spellStart"/>
      <w:r w:rsidRPr="003B1407">
        <w:rPr>
          <w:rFonts w:ascii="Times New Roman" w:eastAsia="Times New Roman" w:hAnsi="Times New Roman" w:cs="Times New Roman"/>
          <w:sz w:val="28"/>
          <w:szCs w:val="28"/>
        </w:rPr>
        <w:t>Сурдлимпийских</w:t>
      </w:r>
      <w:proofErr w:type="spellEnd"/>
      <w:r w:rsidRPr="003B1407">
        <w:rPr>
          <w:rFonts w:ascii="Times New Roman" w:eastAsia="Times New Roman" w:hAnsi="Times New Roman" w:cs="Times New Roman"/>
          <w:sz w:val="28"/>
          <w:szCs w:val="28"/>
        </w:rPr>
        <w:t xml:space="preserve"> игр;</w:t>
      </w:r>
    </w:p>
    <w:p w:rsidR="00314971" w:rsidRDefault="00314971" w:rsidP="003149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407">
        <w:rPr>
          <w:rFonts w:ascii="Times New Roman" w:eastAsia="Times New Roman" w:hAnsi="Times New Roman" w:cs="Times New Roman"/>
          <w:sz w:val="28"/>
          <w:szCs w:val="28"/>
        </w:rPr>
        <w:t xml:space="preserve">5) наличие у поступающего статуса чемпиона мира, чемпиона Европы, лица, занявшего первое место на первенстве мира, первенстве Европы </w:t>
      </w:r>
      <w:r w:rsidR="00EA62FA">
        <w:rPr>
          <w:rFonts w:ascii="Times New Roman" w:eastAsia="Times New Roman" w:hAnsi="Times New Roman" w:cs="Times New Roman"/>
          <w:sz w:val="28"/>
          <w:szCs w:val="28"/>
        </w:rPr>
        <w:br/>
      </w:r>
      <w:r w:rsidRPr="003B1407">
        <w:rPr>
          <w:rFonts w:ascii="Times New Roman" w:eastAsia="Times New Roman" w:hAnsi="Times New Roman" w:cs="Times New Roman"/>
          <w:sz w:val="28"/>
          <w:szCs w:val="28"/>
        </w:rPr>
        <w:t xml:space="preserve">по видам спорта, не включенным в программы Олимпийских игр, </w:t>
      </w:r>
      <w:proofErr w:type="spellStart"/>
      <w:r w:rsidRPr="003B1407">
        <w:rPr>
          <w:rFonts w:ascii="Times New Roman" w:eastAsia="Times New Roman" w:hAnsi="Times New Roman" w:cs="Times New Roman"/>
          <w:sz w:val="28"/>
          <w:szCs w:val="28"/>
        </w:rPr>
        <w:t>Паралимпийских</w:t>
      </w:r>
      <w:proofErr w:type="spellEnd"/>
      <w:r w:rsidRPr="003B1407">
        <w:rPr>
          <w:rFonts w:ascii="Times New Roman" w:eastAsia="Times New Roman" w:hAnsi="Times New Roman" w:cs="Times New Roman"/>
          <w:sz w:val="28"/>
          <w:szCs w:val="28"/>
        </w:rPr>
        <w:t xml:space="preserve"> игр и </w:t>
      </w:r>
      <w:proofErr w:type="spellStart"/>
      <w:r w:rsidRPr="003B1407">
        <w:rPr>
          <w:rFonts w:ascii="Times New Roman" w:eastAsia="Times New Roman" w:hAnsi="Times New Roman" w:cs="Times New Roman"/>
          <w:sz w:val="28"/>
          <w:szCs w:val="28"/>
        </w:rPr>
        <w:t>Сурдлимпийских</w:t>
      </w:r>
      <w:proofErr w:type="spellEnd"/>
      <w:r w:rsidRPr="003B1407">
        <w:rPr>
          <w:rFonts w:ascii="Times New Roman" w:eastAsia="Times New Roman" w:hAnsi="Times New Roman" w:cs="Times New Roman"/>
          <w:sz w:val="28"/>
          <w:szCs w:val="28"/>
        </w:rPr>
        <w:t xml:space="preserve"> игр</w:t>
      </w:r>
      <w:r w:rsidR="003B14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561B" w:rsidRPr="00645653" w:rsidRDefault="0051561B" w:rsidP="003149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6.5 </w:t>
      </w:r>
      <w:r w:rsidRPr="0051561B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3B140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1561B">
        <w:rPr>
          <w:rFonts w:ascii="Times New Roman" w:eastAsia="Times New Roman" w:hAnsi="Times New Roman" w:cs="Times New Roman"/>
          <w:sz w:val="28"/>
          <w:szCs w:val="28"/>
        </w:rPr>
        <w:t>риемной комиссии могут быть установлены дополнительные даты издания приказа (приказов) о зачислении на места по договорам об оказании платн</w:t>
      </w:r>
      <w:r w:rsidR="00A41D84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51561B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услуг. Сроки проведения дополнительного зачисления утверждаются </w:t>
      </w:r>
      <w:r w:rsidR="00A41D84">
        <w:rPr>
          <w:rFonts w:ascii="Times New Roman" w:eastAsia="Times New Roman" w:hAnsi="Times New Roman" w:cs="Times New Roman"/>
          <w:sz w:val="28"/>
          <w:szCs w:val="28"/>
        </w:rPr>
        <w:t xml:space="preserve">приказом техникумаи </w:t>
      </w:r>
      <w:r w:rsidRPr="0051561B">
        <w:rPr>
          <w:rFonts w:ascii="Times New Roman" w:eastAsia="Times New Roman" w:hAnsi="Times New Roman" w:cs="Times New Roman"/>
          <w:sz w:val="28"/>
          <w:szCs w:val="28"/>
        </w:rPr>
        <w:t>размещаются на официаль</w:t>
      </w:r>
      <w:r w:rsidRPr="00645653">
        <w:rPr>
          <w:rFonts w:ascii="Times New Roman" w:eastAsia="Times New Roman" w:hAnsi="Times New Roman" w:cs="Times New Roman"/>
          <w:sz w:val="28"/>
          <w:szCs w:val="28"/>
        </w:rPr>
        <w:t>ном сайте</w:t>
      </w:r>
      <w:r w:rsidR="00A41D84" w:rsidRPr="00645653">
        <w:rPr>
          <w:rFonts w:ascii="Times New Roman" w:eastAsia="Times New Roman" w:hAnsi="Times New Roman" w:cs="Times New Roman"/>
          <w:sz w:val="28"/>
          <w:szCs w:val="28"/>
        </w:rPr>
        <w:t xml:space="preserve"> техникума в сети </w:t>
      </w:r>
      <w:r w:rsidR="00645653" w:rsidRPr="0064565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41D84" w:rsidRPr="00645653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645653" w:rsidRPr="0064565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456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4971" w:rsidRDefault="004B6B66" w:rsidP="003149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14971">
        <w:rPr>
          <w:rFonts w:ascii="Times New Roman" w:eastAsia="Times New Roman" w:hAnsi="Times New Roman" w:cs="Times New Roman"/>
          <w:sz w:val="28"/>
          <w:szCs w:val="28"/>
        </w:rPr>
        <w:t>.</w:t>
      </w:r>
      <w:r w:rsidR="00A41D84">
        <w:rPr>
          <w:rFonts w:ascii="Times New Roman" w:eastAsia="Times New Roman" w:hAnsi="Times New Roman" w:cs="Times New Roman"/>
          <w:sz w:val="28"/>
          <w:szCs w:val="28"/>
        </w:rPr>
        <w:t>6</w:t>
      </w:r>
      <w:proofErr w:type="gramStart"/>
      <w:r w:rsidR="00314971" w:rsidRPr="0031497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="00314971" w:rsidRPr="00314971">
        <w:rPr>
          <w:rFonts w:ascii="Times New Roman" w:eastAsia="Times New Roman" w:hAnsi="Times New Roman" w:cs="Times New Roman"/>
          <w:sz w:val="28"/>
          <w:szCs w:val="28"/>
        </w:rPr>
        <w:t xml:space="preserve">ри наличии свободных мест, оставшихся после зачисления, </w:t>
      </w:r>
      <w:r w:rsidR="00EA62FA">
        <w:rPr>
          <w:rFonts w:ascii="Times New Roman" w:eastAsia="Times New Roman" w:hAnsi="Times New Roman" w:cs="Times New Roman"/>
          <w:sz w:val="28"/>
          <w:szCs w:val="28"/>
        </w:rPr>
        <w:br/>
      </w:r>
      <w:r w:rsidR="00314971" w:rsidRPr="00314971">
        <w:rPr>
          <w:rFonts w:ascii="Times New Roman" w:eastAsia="Times New Roman" w:hAnsi="Times New Roman" w:cs="Times New Roman"/>
          <w:sz w:val="28"/>
          <w:szCs w:val="28"/>
        </w:rPr>
        <w:t xml:space="preserve">в том числе по результатам вступительных испытаний, зачисление </w:t>
      </w:r>
      <w:r w:rsidR="00EA62FA">
        <w:rPr>
          <w:rFonts w:ascii="Times New Roman" w:eastAsia="Times New Roman" w:hAnsi="Times New Roman" w:cs="Times New Roman"/>
          <w:sz w:val="28"/>
          <w:szCs w:val="28"/>
        </w:rPr>
        <w:br/>
      </w:r>
      <w:r w:rsidR="00314971" w:rsidRPr="00314971">
        <w:rPr>
          <w:rFonts w:ascii="Times New Roman" w:eastAsia="Times New Roman" w:hAnsi="Times New Roman" w:cs="Times New Roman"/>
          <w:sz w:val="28"/>
          <w:szCs w:val="28"/>
        </w:rPr>
        <w:t>в образовательную организацию осуществляется до 1 декабря текущего года.</w:t>
      </w:r>
    </w:p>
    <w:p w:rsidR="002B75D5" w:rsidRDefault="009C43E4" w:rsidP="009C4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253">
        <w:rPr>
          <w:rFonts w:ascii="Times New Roman" w:eastAsia="Times New Roman" w:hAnsi="Times New Roman" w:cs="Times New Roman"/>
          <w:sz w:val="28"/>
          <w:szCs w:val="28"/>
        </w:rPr>
        <w:t>6.7</w:t>
      </w:r>
      <w:proofErr w:type="gramStart"/>
      <w:r w:rsidRPr="00C202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025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20253">
        <w:rPr>
          <w:rFonts w:ascii="Times New Roman" w:hAnsi="Times New Roman" w:cs="Times New Roman"/>
          <w:sz w:val="28"/>
          <w:szCs w:val="28"/>
        </w:rPr>
        <w:t xml:space="preserve"> случае зачисления на основании электронного дубликата документа об образовании и (или) документа об образовании </w:t>
      </w:r>
      <w:r w:rsidR="00EA62FA">
        <w:rPr>
          <w:rFonts w:ascii="Times New Roman" w:hAnsi="Times New Roman" w:cs="Times New Roman"/>
          <w:sz w:val="28"/>
          <w:szCs w:val="28"/>
        </w:rPr>
        <w:br/>
      </w:r>
      <w:r w:rsidRPr="00C20253">
        <w:rPr>
          <w:rFonts w:ascii="Times New Roman" w:hAnsi="Times New Roman" w:cs="Times New Roman"/>
          <w:sz w:val="28"/>
          <w:szCs w:val="28"/>
        </w:rPr>
        <w:t xml:space="preserve">и о квалификации при подаче заявления с использованием функционала ЕПГУ обучающимся в течение месяца со дня издания приказа </w:t>
      </w:r>
      <w:r w:rsidR="00EA62FA">
        <w:rPr>
          <w:rFonts w:ascii="Times New Roman" w:hAnsi="Times New Roman" w:cs="Times New Roman"/>
          <w:sz w:val="28"/>
          <w:szCs w:val="28"/>
        </w:rPr>
        <w:br/>
      </w:r>
      <w:r w:rsidRPr="00C20253">
        <w:rPr>
          <w:rFonts w:ascii="Times New Roman" w:hAnsi="Times New Roman" w:cs="Times New Roman"/>
          <w:sz w:val="28"/>
          <w:szCs w:val="28"/>
        </w:rPr>
        <w:t xml:space="preserve">о его зачислении представляется в </w:t>
      </w:r>
      <w:r w:rsidR="001817CE" w:rsidRPr="00C20253">
        <w:rPr>
          <w:rFonts w:ascii="Times New Roman" w:hAnsi="Times New Roman" w:cs="Times New Roman"/>
          <w:sz w:val="28"/>
          <w:szCs w:val="28"/>
        </w:rPr>
        <w:t>техникум</w:t>
      </w:r>
      <w:r w:rsidRPr="00C20253">
        <w:rPr>
          <w:rFonts w:ascii="Times New Roman" w:hAnsi="Times New Roman" w:cs="Times New Roman"/>
          <w:sz w:val="28"/>
          <w:szCs w:val="28"/>
        </w:rPr>
        <w:t xml:space="preserve"> оригинал документа </w:t>
      </w:r>
      <w:r w:rsidR="00EA62FA">
        <w:rPr>
          <w:rFonts w:ascii="Times New Roman" w:hAnsi="Times New Roman" w:cs="Times New Roman"/>
          <w:sz w:val="28"/>
          <w:szCs w:val="28"/>
        </w:rPr>
        <w:br/>
      </w:r>
    </w:p>
    <w:p w:rsidR="009C43E4" w:rsidRDefault="009C43E4" w:rsidP="009C4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253">
        <w:rPr>
          <w:rFonts w:ascii="Times New Roman" w:hAnsi="Times New Roman" w:cs="Times New Roman"/>
          <w:sz w:val="28"/>
          <w:szCs w:val="28"/>
        </w:rPr>
        <w:t>об образовании и (или) документа об образовании и о квалификации.</w:t>
      </w:r>
    </w:p>
    <w:p w:rsidR="009C43E4" w:rsidRPr="00314971" w:rsidRDefault="009C43E4" w:rsidP="003149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6516" w:rsidRPr="00851640" w:rsidRDefault="00F76516" w:rsidP="004B6B6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76516" w:rsidRPr="00851640" w:rsidSect="00AD2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74EC"/>
    <w:multiLevelType w:val="multilevel"/>
    <w:tmpl w:val="BE0A09A0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01B94156"/>
    <w:multiLevelType w:val="multilevel"/>
    <w:tmpl w:val="67C694BA"/>
    <w:lvl w:ilvl="0">
      <w:start w:val="4"/>
      <w:numFmt w:val="decimal"/>
      <w:lvlText w:val="%1."/>
      <w:lvlJc w:val="left"/>
      <w:pPr>
        <w:ind w:left="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2D6E1E"/>
    <w:multiLevelType w:val="multilevel"/>
    <w:tmpl w:val="633A2F3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22C4F37"/>
    <w:multiLevelType w:val="hybridMultilevel"/>
    <w:tmpl w:val="80222D8A"/>
    <w:lvl w:ilvl="0" w:tplc="7F9CE27A">
      <w:start w:val="4"/>
      <w:numFmt w:val="decimal"/>
      <w:lvlText w:val="%1."/>
      <w:lvlJc w:val="left"/>
      <w:pPr>
        <w:ind w:left="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E60DC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722C06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CA75C6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768A34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DE5BBA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94452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841200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A2AAFA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51213C8"/>
    <w:multiLevelType w:val="multilevel"/>
    <w:tmpl w:val="23EA1A24"/>
    <w:lvl w:ilvl="0">
      <w:start w:val="3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144" w:hanging="600"/>
      </w:pPr>
      <w:rPr>
        <w:rFonts w:ascii="Times New Roman" w:hAnsi="Times New Roman" w:cs="Times New Roman" w:hint="default"/>
        <w:sz w:val="28"/>
      </w:rPr>
    </w:lvl>
    <w:lvl w:ilvl="2">
      <w:start w:val="2"/>
      <w:numFmt w:val="decimal"/>
      <w:lvlText w:val="%1.%2.%3"/>
      <w:lvlJc w:val="left"/>
      <w:pPr>
        <w:ind w:left="180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2352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325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380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470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5248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5792" w:hanging="1440"/>
      </w:pPr>
      <w:rPr>
        <w:rFonts w:ascii="Times New Roman" w:hAnsi="Times New Roman" w:cs="Times New Roman" w:hint="default"/>
        <w:sz w:val="28"/>
      </w:rPr>
    </w:lvl>
  </w:abstractNum>
  <w:abstractNum w:abstractNumId="5">
    <w:nsid w:val="16834A91"/>
    <w:multiLevelType w:val="hybridMultilevel"/>
    <w:tmpl w:val="A3A80F78"/>
    <w:lvl w:ilvl="0" w:tplc="E77281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7F2570"/>
    <w:multiLevelType w:val="multilevel"/>
    <w:tmpl w:val="6EBA62C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7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92" w:hanging="1440"/>
      </w:pPr>
      <w:rPr>
        <w:rFonts w:hint="default"/>
      </w:rPr>
    </w:lvl>
  </w:abstractNum>
  <w:abstractNum w:abstractNumId="7">
    <w:nsid w:val="76BE34F1"/>
    <w:multiLevelType w:val="hybridMultilevel"/>
    <w:tmpl w:val="A51E2092"/>
    <w:lvl w:ilvl="0" w:tplc="C51EA86A">
      <w:start w:val="1"/>
      <w:numFmt w:val="decimal"/>
      <w:lvlText w:val="%1)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4E56CC">
      <w:start w:val="1"/>
      <w:numFmt w:val="lowerLetter"/>
      <w:lvlText w:val="%2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D282FA">
      <w:start w:val="1"/>
      <w:numFmt w:val="lowerRoman"/>
      <w:lvlText w:val="%3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34CB0C">
      <w:start w:val="1"/>
      <w:numFmt w:val="decimal"/>
      <w:lvlText w:val="%4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06C5EE">
      <w:start w:val="1"/>
      <w:numFmt w:val="lowerLetter"/>
      <w:lvlText w:val="%5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801C28">
      <w:start w:val="1"/>
      <w:numFmt w:val="lowerRoman"/>
      <w:lvlText w:val="%6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C64F96">
      <w:start w:val="1"/>
      <w:numFmt w:val="decimal"/>
      <w:lvlText w:val="%7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DAD6F6">
      <w:start w:val="1"/>
      <w:numFmt w:val="lowerLetter"/>
      <w:lvlText w:val="%8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EE60DA">
      <w:start w:val="1"/>
      <w:numFmt w:val="lowerRoman"/>
      <w:lvlText w:val="%9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1501"/>
    <w:rsid w:val="00007BFD"/>
    <w:rsid w:val="0002120D"/>
    <w:rsid w:val="00031083"/>
    <w:rsid w:val="000313F3"/>
    <w:rsid w:val="00045B78"/>
    <w:rsid w:val="000A4A39"/>
    <w:rsid w:val="000B1443"/>
    <w:rsid w:val="000B153D"/>
    <w:rsid w:val="000C3EA6"/>
    <w:rsid w:val="000C72D9"/>
    <w:rsid w:val="000D19E0"/>
    <w:rsid w:val="000E4B9D"/>
    <w:rsid w:val="000F0A90"/>
    <w:rsid w:val="000F3758"/>
    <w:rsid w:val="00107D3D"/>
    <w:rsid w:val="00107D91"/>
    <w:rsid w:val="00111439"/>
    <w:rsid w:val="00115F8D"/>
    <w:rsid w:val="001200C6"/>
    <w:rsid w:val="001208FD"/>
    <w:rsid w:val="0012131C"/>
    <w:rsid w:val="001309E4"/>
    <w:rsid w:val="001314BF"/>
    <w:rsid w:val="00145400"/>
    <w:rsid w:val="001506EF"/>
    <w:rsid w:val="0016272A"/>
    <w:rsid w:val="00165E37"/>
    <w:rsid w:val="00167E26"/>
    <w:rsid w:val="00170673"/>
    <w:rsid w:val="00170B2E"/>
    <w:rsid w:val="00171502"/>
    <w:rsid w:val="001817CE"/>
    <w:rsid w:val="001817FE"/>
    <w:rsid w:val="00186FD2"/>
    <w:rsid w:val="001B2AA1"/>
    <w:rsid w:val="001C5BF3"/>
    <w:rsid w:val="001C7293"/>
    <w:rsid w:val="001D06DC"/>
    <w:rsid w:val="001D62A7"/>
    <w:rsid w:val="001D6380"/>
    <w:rsid w:val="001D6FC3"/>
    <w:rsid w:val="001F1212"/>
    <w:rsid w:val="00222BBB"/>
    <w:rsid w:val="0022421C"/>
    <w:rsid w:val="00240A0B"/>
    <w:rsid w:val="00245BFC"/>
    <w:rsid w:val="00267F26"/>
    <w:rsid w:val="002759A5"/>
    <w:rsid w:val="00292ED8"/>
    <w:rsid w:val="002949E4"/>
    <w:rsid w:val="002B0D8E"/>
    <w:rsid w:val="002B4020"/>
    <w:rsid w:val="002B75D5"/>
    <w:rsid w:val="002C4180"/>
    <w:rsid w:val="002C7213"/>
    <w:rsid w:val="00304574"/>
    <w:rsid w:val="003079C7"/>
    <w:rsid w:val="00314971"/>
    <w:rsid w:val="00323833"/>
    <w:rsid w:val="00325200"/>
    <w:rsid w:val="0033069D"/>
    <w:rsid w:val="003332D3"/>
    <w:rsid w:val="0034157A"/>
    <w:rsid w:val="00354279"/>
    <w:rsid w:val="00373A9A"/>
    <w:rsid w:val="00393826"/>
    <w:rsid w:val="003B1407"/>
    <w:rsid w:val="003B4FFB"/>
    <w:rsid w:val="003C056C"/>
    <w:rsid w:val="003F56B3"/>
    <w:rsid w:val="003F6D4D"/>
    <w:rsid w:val="00411392"/>
    <w:rsid w:val="00423183"/>
    <w:rsid w:val="00424EB2"/>
    <w:rsid w:val="004306AD"/>
    <w:rsid w:val="004341E8"/>
    <w:rsid w:val="004407F9"/>
    <w:rsid w:val="004430CC"/>
    <w:rsid w:val="00444E5E"/>
    <w:rsid w:val="00451272"/>
    <w:rsid w:val="00460BC7"/>
    <w:rsid w:val="00460E06"/>
    <w:rsid w:val="004615A1"/>
    <w:rsid w:val="004618CB"/>
    <w:rsid w:val="00472205"/>
    <w:rsid w:val="0048122E"/>
    <w:rsid w:val="004922BB"/>
    <w:rsid w:val="004B6B66"/>
    <w:rsid w:val="004C7E3A"/>
    <w:rsid w:val="004E3A97"/>
    <w:rsid w:val="004E7DBE"/>
    <w:rsid w:val="0051561B"/>
    <w:rsid w:val="00515AB2"/>
    <w:rsid w:val="00526806"/>
    <w:rsid w:val="00540A94"/>
    <w:rsid w:val="00541501"/>
    <w:rsid w:val="00566BB5"/>
    <w:rsid w:val="00580328"/>
    <w:rsid w:val="005834F7"/>
    <w:rsid w:val="00590478"/>
    <w:rsid w:val="0059472C"/>
    <w:rsid w:val="005B3E82"/>
    <w:rsid w:val="005B414F"/>
    <w:rsid w:val="005D2107"/>
    <w:rsid w:val="006128CE"/>
    <w:rsid w:val="00634DC3"/>
    <w:rsid w:val="00635A31"/>
    <w:rsid w:val="0064215B"/>
    <w:rsid w:val="00645653"/>
    <w:rsid w:val="00657F20"/>
    <w:rsid w:val="00662819"/>
    <w:rsid w:val="00665218"/>
    <w:rsid w:val="0066702C"/>
    <w:rsid w:val="006800E5"/>
    <w:rsid w:val="00690C17"/>
    <w:rsid w:val="00691FCE"/>
    <w:rsid w:val="0069316B"/>
    <w:rsid w:val="006A1B06"/>
    <w:rsid w:val="006B19BE"/>
    <w:rsid w:val="006B4606"/>
    <w:rsid w:val="006D6DB4"/>
    <w:rsid w:val="006E63B7"/>
    <w:rsid w:val="006F7E62"/>
    <w:rsid w:val="00720EEB"/>
    <w:rsid w:val="00721479"/>
    <w:rsid w:val="007273EE"/>
    <w:rsid w:val="0073749E"/>
    <w:rsid w:val="0074242A"/>
    <w:rsid w:val="00746C99"/>
    <w:rsid w:val="00764BE7"/>
    <w:rsid w:val="00787D87"/>
    <w:rsid w:val="007A0A48"/>
    <w:rsid w:val="007C579A"/>
    <w:rsid w:val="008058DE"/>
    <w:rsid w:val="0080656B"/>
    <w:rsid w:val="00814FDB"/>
    <w:rsid w:val="00833E06"/>
    <w:rsid w:val="008345E8"/>
    <w:rsid w:val="008500CC"/>
    <w:rsid w:val="00851640"/>
    <w:rsid w:val="0087088D"/>
    <w:rsid w:val="00872682"/>
    <w:rsid w:val="00890A6C"/>
    <w:rsid w:val="00894C32"/>
    <w:rsid w:val="008A026F"/>
    <w:rsid w:val="008B32F5"/>
    <w:rsid w:val="008C31F9"/>
    <w:rsid w:val="008C6EC2"/>
    <w:rsid w:val="008D50E3"/>
    <w:rsid w:val="008E455B"/>
    <w:rsid w:val="008E6E65"/>
    <w:rsid w:val="008F0C8D"/>
    <w:rsid w:val="008F146B"/>
    <w:rsid w:val="00903406"/>
    <w:rsid w:val="009040E3"/>
    <w:rsid w:val="00905EB0"/>
    <w:rsid w:val="00923F90"/>
    <w:rsid w:val="009424C2"/>
    <w:rsid w:val="009431B5"/>
    <w:rsid w:val="00972589"/>
    <w:rsid w:val="009809E8"/>
    <w:rsid w:val="009811E7"/>
    <w:rsid w:val="00985469"/>
    <w:rsid w:val="009A1BFA"/>
    <w:rsid w:val="009B73AF"/>
    <w:rsid w:val="009C108B"/>
    <w:rsid w:val="009C1162"/>
    <w:rsid w:val="009C1DA6"/>
    <w:rsid w:val="009C43E4"/>
    <w:rsid w:val="009C54C6"/>
    <w:rsid w:val="009D24DD"/>
    <w:rsid w:val="009F28C0"/>
    <w:rsid w:val="009F43FE"/>
    <w:rsid w:val="009F6113"/>
    <w:rsid w:val="00A106BC"/>
    <w:rsid w:val="00A33820"/>
    <w:rsid w:val="00A37872"/>
    <w:rsid w:val="00A406D1"/>
    <w:rsid w:val="00A41D84"/>
    <w:rsid w:val="00A6339A"/>
    <w:rsid w:val="00A63EA2"/>
    <w:rsid w:val="00A71582"/>
    <w:rsid w:val="00A952E4"/>
    <w:rsid w:val="00AB2AA4"/>
    <w:rsid w:val="00AB4B7D"/>
    <w:rsid w:val="00AB4D9B"/>
    <w:rsid w:val="00AD0312"/>
    <w:rsid w:val="00AD2141"/>
    <w:rsid w:val="00AD5B1F"/>
    <w:rsid w:val="00AD65F9"/>
    <w:rsid w:val="00AE2313"/>
    <w:rsid w:val="00AE4AC8"/>
    <w:rsid w:val="00B11BF1"/>
    <w:rsid w:val="00B14B01"/>
    <w:rsid w:val="00B64100"/>
    <w:rsid w:val="00B840DD"/>
    <w:rsid w:val="00B9128D"/>
    <w:rsid w:val="00B92A71"/>
    <w:rsid w:val="00BA10E5"/>
    <w:rsid w:val="00BB1E1F"/>
    <w:rsid w:val="00BB46B3"/>
    <w:rsid w:val="00BC32F3"/>
    <w:rsid w:val="00BC3476"/>
    <w:rsid w:val="00BC3E42"/>
    <w:rsid w:val="00BE7BB7"/>
    <w:rsid w:val="00C17A83"/>
    <w:rsid w:val="00C17B8C"/>
    <w:rsid w:val="00C20253"/>
    <w:rsid w:val="00C616BF"/>
    <w:rsid w:val="00C6547C"/>
    <w:rsid w:val="00C72253"/>
    <w:rsid w:val="00C83B56"/>
    <w:rsid w:val="00CA286E"/>
    <w:rsid w:val="00CB2013"/>
    <w:rsid w:val="00CB4AF6"/>
    <w:rsid w:val="00CC0207"/>
    <w:rsid w:val="00CD143B"/>
    <w:rsid w:val="00CD32A9"/>
    <w:rsid w:val="00CD3B0A"/>
    <w:rsid w:val="00CE4868"/>
    <w:rsid w:val="00CE588B"/>
    <w:rsid w:val="00CF5FB2"/>
    <w:rsid w:val="00D41E3B"/>
    <w:rsid w:val="00D936A7"/>
    <w:rsid w:val="00DC107A"/>
    <w:rsid w:val="00DC43CA"/>
    <w:rsid w:val="00DF2277"/>
    <w:rsid w:val="00DF25C9"/>
    <w:rsid w:val="00DF5D14"/>
    <w:rsid w:val="00E134BA"/>
    <w:rsid w:val="00E2251E"/>
    <w:rsid w:val="00E35073"/>
    <w:rsid w:val="00E47EFB"/>
    <w:rsid w:val="00E52CF5"/>
    <w:rsid w:val="00E8283A"/>
    <w:rsid w:val="00E90AC5"/>
    <w:rsid w:val="00E968E4"/>
    <w:rsid w:val="00E97F3A"/>
    <w:rsid w:val="00EA62FA"/>
    <w:rsid w:val="00EB1D16"/>
    <w:rsid w:val="00EB541D"/>
    <w:rsid w:val="00EC395F"/>
    <w:rsid w:val="00EC42BB"/>
    <w:rsid w:val="00EC48F5"/>
    <w:rsid w:val="00EF31F0"/>
    <w:rsid w:val="00EF61F9"/>
    <w:rsid w:val="00F002E4"/>
    <w:rsid w:val="00F07D19"/>
    <w:rsid w:val="00F12EB5"/>
    <w:rsid w:val="00F155B6"/>
    <w:rsid w:val="00F44E83"/>
    <w:rsid w:val="00F50FB7"/>
    <w:rsid w:val="00F6611C"/>
    <w:rsid w:val="00F721C4"/>
    <w:rsid w:val="00F76516"/>
    <w:rsid w:val="00F808B5"/>
    <w:rsid w:val="00FA0004"/>
    <w:rsid w:val="00FA3D64"/>
    <w:rsid w:val="00FA55E0"/>
    <w:rsid w:val="00FB0259"/>
    <w:rsid w:val="00FB0C92"/>
    <w:rsid w:val="00FB5668"/>
    <w:rsid w:val="00FC42E0"/>
    <w:rsid w:val="00FD3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2B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2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BBB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7A0A48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paragraph" w:styleId="a8">
    <w:name w:val="No Spacing"/>
    <w:uiPriority w:val="1"/>
    <w:qFormat/>
    <w:rsid w:val="001309E4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515AB2"/>
    <w:rPr>
      <w:color w:val="0000FF" w:themeColor="hyperlink"/>
      <w:u w:val="single"/>
    </w:rPr>
  </w:style>
  <w:style w:type="paragraph" w:customStyle="1" w:styleId="ConsPlusNormal">
    <w:name w:val="ConsPlusNormal"/>
    <w:rsid w:val="002B40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94336&amp;dst=175&amp;field=134&amp;date=25.03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10AD5-5BE3-439E-9535-6D84DB7B3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4516</Words>
  <Characters>25742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30</cp:revision>
  <cp:lastPrinted>2023-04-03T06:04:00Z</cp:lastPrinted>
  <dcterms:created xsi:type="dcterms:W3CDTF">2023-03-27T06:20:00Z</dcterms:created>
  <dcterms:modified xsi:type="dcterms:W3CDTF">2023-04-05T06:40:00Z</dcterms:modified>
</cp:coreProperties>
</file>