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82A58F2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BA2FB13" w14:textId="1AA543A1" w:rsidR="00F31047" w:rsidRDefault="00F3104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12032D5" w14:textId="77777777" w:rsidR="00F31047" w:rsidRDefault="00F3104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B0E8C54" w14:textId="77777777" w:rsidR="00F31047" w:rsidRPr="00F31047" w:rsidRDefault="00F31047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21BAA5" w14:textId="4AC6533B" w:rsidR="00EB4559" w:rsidRPr="00F31047" w:rsidRDefault="00D37DEA" w:rsidP="00F3104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31047">
            <w:rPr>
              <w:rFonts w:ascii="Times New Roman" w:eastAsia="Arial Unicode MS" w:hAnsi="Times New Roman" w:cs="Times New Roman"/>
              <w:sz w:val="72"/>
              <w:szCs w:val="72"/>
            </w:rPr>
            <w:t>КОНКУРСНОЕ ЗАДАНИЕ КОМПЕТЕНЦИИ</w:t>
          </w:r>
        </w:p>
        <w:p w14:paraId="0CE9BA28" w14:textId="7409F646" w:rsidR="00832EBB" w:rsidRPr="00A204BB" w:rsidRDefault="00F31047" w:rsidP="00EB455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31047">
            <w:rPr>
              <w:rFonts w:ascii="Times New Roman" w:eastAsia="Arial Unicode MS" w:hAnsi="Times New Roman" w:cs="Times New Roman"/>
              <w:sz w:val="72"/>
              <w:szCs w:val="72"/>
            </w:rPr>
            <w:t>«</w:t>
          </w:r>
          <w:bookmarkStart w:id="0" w:name="_Hlk125561110"/>
          <w:r w:rsidRPr="00F31047">
            <w:rPr>
              <w:rFonts w:ascii="Times New Roman" w:eastAsia="Arial Unicode MS" w:hAnsi="Times New Roman" w:cs="Times New Roman"/>
              <w:sz w:val="72"/>
              <w:szCs w:val="72"/>
            </w:rPr>
            <w:t>УПРАВЛЕНИЕ ФРОНТАЛЬНЫМ ПОГРУЗЧИКОМ</w:t>
          </w:r>
          <w:bookmarkEnd w:id="0"/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3818F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342987B" w:rsidR="009B18A2" w:rsidRDefault="009B18A2" w:rsidP="00D65AB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65ABF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4176C5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176C5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4176C5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4176C5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4176C5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4176C5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4176C5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4176C5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4176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4176C5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4176C5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4176C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4176C5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88421A5" w14:textId="20201A6C" w:rsidR="00DE39D8" w:rsidRPr="004176C5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76C5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4176C5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E476123" w:rsidR="009B18A2" w:rsidRPr="004176C5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4176C5">
        <w:rPr>
          <w:rFonts w:ascii="Times New Roman" w:hAnsi="Times New Roman"/>
          <w:sz w:val="28"/>
          <w:lang w:val="ru-RU" w:eastAsia="ru-RU"/>
        </w:rPr>
        <w:fldChar w:fldCharType="begin"/>
      </w:r>
      <w:r w:rsidRPr="004176C5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4176C5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4176C5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4176C5">
          <w:rPr>
            <w:rFonts w:ascii="Times New Roman" w:hAnsi="Times New Roman"/>
            <w:noProof/>
            <w:webHidden/>
            <w:sz w:val="28"/>
          </w:rPr>
          <w:tab/>
        </w:r>
        <w:r w:rsidR="00D65ABF" w:rsidRPr="004176C5">
          <w:rPr>
            <w:rFonts w:ascii="Times New Roman" w:hAnsi="Times New Roman"/>
            <w:noProof/>
            <w:webHidden/>
            <w:sz w:val="28"/>
            <w:lang w:val="ru-RU"/>
          </w:rPr>
          <w:t>2</w:t>
        </w:r>
      </w:hyperlink>
    </w:p>
    <w:p w14:paraId="79475B50" w14:textId="207767F0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4176C5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2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42F9EABB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4176C5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733122" w:rsidRPr="004176C5">
          <w:rPr>
            <w:rStyle w:val="ae"/>
            <w:noProof/>
            <w:sz w:val="28"/>
            <w:szCs w:val="28"/>
            <w:u w:val="none"/>
          </w:rPr>
          <w:t>Управление фронтальным погрузчиком</w:t>
        </w:r>
        <w:r w:rsidR="009B18A2" w:rsidRPr="004176C5">
          <w:rPr>
            <w:rStyle w:val="ae"/>
            <w:noProof/>
            <w:sz w:val="28"/>
            <w:szCs w:val="28"/>
          </w:rPr>
          <w:t>»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2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6B5C1DF0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4176C5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4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40B5B8DA" w14:textId="79B70C47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4176C5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4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16814EF3" w14:textId="52F0CC9C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4176C5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7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79BE8C40" w14:textId="50BCA4EC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4176C5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8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1E177A7F" w14:textId="0F975670" w:rsidR="009B18A2" w:rsidRPr="004176C5" w:rsidRDefault="003818F9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4176C5">
          <w:rPr>
            <w:rStyle w:val="ae"/>
            <w:noProof/>
            <w:sz w:val="28"/>
            <w:szCs w:val="28"/>
          </w:rPr>
          <w:t xml:space="preserve">2.1. </w:t>
        </w:r>
        <w:r w:rsidR="009B18A2" w:rsidRPr="004176C5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4176C5">
          <w:rPr>
            <w:noProof/>
            <w:webHidden/>
            <w:sz w:val="28"/>
            <w:szCs w:val="28"/>
          </w:rPr>
          <w:tab/>
        </w:r>
        <w:r w:rsidR="009B18A2" w:rsidRPr="004176C5">
          <w:rPr>
            <w:noProof/>
            <w:webHidden/>
            <w:sz w:val="28"/>
            <w:szCs w:val="28"/>
          </w:rPr>
          <w:fldChar w:fldCharType="begin"/>
        </w:r>
        <w:r w:rsidR="009B18A2" w:rsidRPr="004176C5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4176C5">
          <w:rPr>
            <w:noProof/>
            <w:webHidden/>
            <w:sz w:val="28"/>
            <w:szCs w:val="28"/>
          </w:rPr>
        </w:r>
        <w:r w:rsidR="009B18A2" w:rsidRPr="004176C5">
          <w:rPr>
            <w:noProof/>
            <w:webHidden/>
            <w:sz w:val="28"/>
            <w:szCs w:val="28"/>
          </w:rPr>
          <w:fldChar w:fldCharType="separate"/>
        </w:r>
        <w:r w:rsidR="009B18A2" w:rsidRPr="004176C5">
          <w:rPr>
            <w:noProof/>
            <w:webHidden/>
            <w:sz w:val="28"/>
            <w:szCs w:val="28"/>
          </w:rPr>
          <w:t>8</w:t>
        </w:r>
        <w:r w:rsidR="009B18A2" w:rsidRPr="004176C5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0EF2EFC5" w:rsidR="009B18A2" w:rsidRPr="004176C5" w:rsidRDefault="003818F9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4176C5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4176C5">
          <w:rPr>
            <w:rFonts w:ascii="Times New Roman" w:hAnsi="Times New Roman"/>
            <w:noProof/>
            <w:webHidden/>
            <w:sz w:val="28"/>
          </w:rPr>
          <w:tab/>
        </w:r>
        <w:r w:rsidR="00D65ABF" w:rsidRPr="004176C5">
          <w:rPr>
            <w:rFonts w:ascii="Times New Roman" w:hAnsi="Times New Roman"/>
            <w:noProof/>
            <w:webHidden/>
            <w:sz w:val="28"/>
            <w:lang w:val="ru-RU"/>
          </w:rPr>
          <w:t>8</w:t>
        </w:r>
      </w:hyperlink>
    </w:p>
    <w:p w14:paraId="36AA3717" w14:textId="2BE4988C" w:rsidR="00AA2B8A" w:rsidRPr="004176C5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176C5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812A7A0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EB59C2F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835A90B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DA2C91C" w14:textId="77777777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90A2744" w14:textId="52CC13B1" w:rsidR="00AA2B8A" w:rsidRPr="004176C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A1C5B84" w14:textId="2415B633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FFB873C" w14:textId="1F7FF84B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B651384" w14:textId="3FAA6042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63B8B63" w14:textId="355F0C6A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A6C01DF" w14:textId="3C9086CD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F90488F" w14:textId="2D3C4083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B839BA8" w14:textId="02F77379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A158ABF" w14:textId="5778BE85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E31CBD5" w14:textId="67658A36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D741FAC" w14:textId="2AEFCC19" w:rsidR="009B18A2" w:rsidRPr="004176C5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266C26B" w14:textId="2F9878DE" w:rsidR="00DE39D8" w:rsidRPr="004176C5" w:rsidRDefault="00D37DEA" w:rsidP="00096336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4176C5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4176C5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176C5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4176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4176C5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4176C5" w:rsidRDefault="00D37DEA" w:rsidP="0009633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4176C5">
        <w:rPr>
          <w:rFonts w:ascii="Times New Roman" w:hAnsi="Times New Roman"/>
          <w:szCs w:val="28"/>
        </w:rPr>
        <w:t>1</w:t>
      </w:r>
      <w:r w:rsidR="00DE39D8" w:rsidRPr="004176C5">
        <w:rPr>
          <w:rFonts w:ascii="Times New Roman" w:hAnsi="Times New Roman"/>
          <w:szCs w:val="28"/>
        </w:rPr>
        <w:t xml:space="preserve">.1. </w:t>
      </w:r>
      <w:r w:rsidR="005C6A23" w:rsidRPr="004176C5">
        <w:rPr>
          <w:rFonts w:ascii="Times New Roman" w:hAnsi="Times New Roman"/>
          <w:szCs w:val="28"/>
        </w:rPr>
        <w:t xml:space="preserve">ОБЩИЕ СВЕДЕНИЯ О </w:t>
      </w:r>
      <w:r w:rsidRPr="004176C5">
        <w:rPr>
          <w:rFonts w:ascii="Times New Roman" w:hAnsi="Times New Roman"/>
          <w:szCs w:val="28"/>
        </w:rPr>
        <w:t>ТРЕБОВАНИЯХ</w:t>
      </w:r>
      <w:r w:rsidR="00976338" w:rsidRPr="004176C5">
        <w:rPr>
          <w:rFonts w:ascii="Times New Roman" w:hAnsi="Times New Roman"/>
          <w:szCs w:val="28"/>
        </w:rPr>
        <w:t xml:space="preserve"> </w:t>
      </w:r>
      <w:r w:rsidR="00E0407E" w:rsidRPr="004176C5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5B41E209" w:rsidR="00E857D6" w:rsidRPr="004176C5" w:rsidRDefault="00D37DEA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33122" w:rsidRPr="004176C5">
        <w:rPr>
          <w:rFonts w:ascii="Times New Roman" w:hAnsi="Times New Roman" w:cs="Times New Roman"/>
          <w:sz w:val="28"/>
          <w:szCs w:val="28"/>
        </w:rPr>
        <w:t>Управление фронтальным погрузчиком</w:t>
      </w:r>
      <w:r w:rsidRPr="004176C5">
        <w:rPr>
          <w:rFonts w:ascii="Times New Roman" w:hAnsi="Times New Roman" w:cs="Times New Roman"/>
          <w:sz w:val="28"/>
          <w:szCs w:val="28"/>
        </w:rPr>
        <w:t>»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4176C5">
        <w:rPr>
          <w:rFonts w:ascii="Times New Roman" w:hAnsi="Times New Roman" w:cs="Times New Roman"/>
          <w:sz w:val="28"/>
          <w:szCs w:val="28"/>
        </w:rPr>
        <w:t>определя</w:t>
      </w:r>
      <w:r w:rsidRPr="004176C5">
        <w:rPr>
          <w:rFonts w:ascii="Times New Roman" w:hAnsi="Times New Roman" w:cs="Times New Roman"/>
          <w:sz w:val="28"/>
          <w:szCs w:val="28"/>
        </w:rPr>
        <w:t>ю</w:t>
      </w:r>
      <w:r w:rsidR="00E857D6" w:rsidRPr="004176C5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4176C5">
        <w:rPr>
          <w:rFonts w:ascii="Times New Roman" w:hAnsi="Times New Roman" w:cs="Times New Roman"/>
          <w:sz w:val="28"/>
          <w:szCs w:val="28"/>
        </w:rPr>
        <w:t>я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4176C5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4176C5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4176C5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4176C5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4176C5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417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4176C5" w:rsidRDefault="000244DA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4176C5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4176C5" w:rsidRDefault="00C56A9B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Т</w:t>
      </w:r>
      <w:r w:rsidR="00D37DEA" w:rsidRPr="004176C5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4176C5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4176C5">
        <w:rPr>
          <w:rFonts w:ascii="Times New Roman" w:hAnsi="Times New Roman" w:cs="Times New Roman"/>
          <w:sz w:val="28"/>
          <w:szCs w:val="28"/>
        </w:rPr>
        <w:t>явля</w:t>
      </w:r>
      <w:r w:rsidR="00D37DEA" w:rsidRPr="004176C5">
        <w:rPr>
          <w:rFonts w:ascii="Times New Roman" w:hAnsi="Times New Roman" w:cs="Times New Roman"/>
          <w:sz w:val="28"/>
          <w:szCs w:val="28"/>
        </w:rPr>
        <w:t>ю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4176C5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4176C5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4176C5" w:rsidRDefault="00E857D6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4176C5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4176C5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4176C5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4176C5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4176C5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4176C5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4176C5" w:rsidRDefault="00D37DEA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4176C5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4176C5">
        <w:rPr>
          <w:rFonts w:ascii="Times New Roman" w:hAnsi="Times New Roman" w:cs="Times New Roman"/>
          <w:sz w:val="28"/>
          <w:szCs w:val="28"/>
        </w:rPr>
        <w:t>ы</w:t>
      </w:r>
      <w:r w:rsidR="00E857D6" w:rsidRPr="004176C5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4176C5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4176C5">
        <w:rPr>
          <w:rFonts w:ascii="Times New Roman" w:hAnsi="Times New Roman" w:cs="Times New Roman"/>
          <w:sz w:val="28"/>
          <w:szCs w:val="28"/>
        </w:rPr>
        <w:t>, к</w:t>
      </w:r>
      <w:r w:rsidR="00E857D6" w:rsidRPr="004176C5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4176C5">
        <w:rPr>
          <w:rFonts w:ascii="Times New Roman" w:hAnsi="Times New Roman" w:cs="Times New Roman"/>
          <w:sz w:val="28"/>
          <w:szCs w:val="28"/>
        </w:rPr>
        <w:t>, с</w:t>
      </w:r>
      <w:r w:rsidR="00056CDE" w:rsidRPr="004176C5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4176C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4176C5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58883EB" w:rsidR="000244DA" w:rsidRPr="004176C5" w:rsidRDefault="00270E01" w:rsidP="00096336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4176C5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176C5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4176C5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4176C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4176C5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733122" w:rsidRPr="004176C5">
        <w:rPr>
          <w:rFonts w:ascii="Times New Roman" w:hAnsi="Times New Roman"/>
          <w:color w:val="000000"/>
          <w:szCs w:val="28"/>
          <w:lang w:val="ru-RU"/>
        </w:rPr>
        <w:t>Управление фронтальным погрузчиком</w:t>
      </w:r>
      <w:r w:rsidRPr="004176C5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33FA92DF" w14:textId="1BDD6054" w:rsidR="00640E46" w:rsidRDefault="00C56A9B" w:rsidP="00096336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59207BF" w14:textId="4CA1AE1A" w:rsidR="00640E46" w:rsidRPr="00096336" w:rsidRDefault="00640E46" w:rsidP="0009633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</w:t>
      </w:r>
      <w:r w:rsidR="00096336">
        <w:rPr>
          <w:rFonts w:ascii="Times New Roman" w:hAnsi="Times New Roman"/>
          <w:b/>
          <w:bCs/>
          <w:color w:val="000000"/>
          <w:sz w:val="28"/>
          <w:szCs w:val="28"/>
        </w:rPr>
        <w:t>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96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96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D756C13" w14:textId="3635C17E" w:rsidR="00764773" w:rsidRPr="00733122" w:rsidRDefault="00733122" w:rsidP="0009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0CBFD545" w14:textId="272F6477" w:rsidR="00764773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A1E17A" w14:textId="700AC3FD" w:rsidR="00764773" w:rsidRPr="008C4FC1" w:rsidRDefault="00764773" w:rsidP="00096336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32BCB27A" w14:textId="081C27A5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14:paraId="0C17D335" w14:textId="44DA8BA7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14:paraId="090E466A" w14:textId="368956AE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методы и параметры организации рабочего времени по техническому обслуживанию и ремонту фронтального погрузчика;</w:t>
            </w:r>
          </w:p>
          <w:p w14:paraId="03AFFFCB" w14:textId="1FEFC0AE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подготовки к работе фронтального погрузчика;</w:t>
            </w:r>
          </w:p>
          <w:p w14:paraId="11F4B377" w14:textId="4ADA3463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допуска к работе оператора фронтального погрузчика;</w:t>
            </w:r>
          </w:p>
          <w:p w14:paraId="73958FDA" w14:textId="049102C1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14:paraId="4BBCA42B" w14:textId="4A52A5D1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14:paraId="1EF2D6C5" w14:textId="30E63BCB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14:paraId="6526128A" w14:textId="3E722514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при возникновении внештатных и аварийных ситуаций;</w:t>
            </w:r>
          </w:p>
          <w:p w14:paraId="00A22336" w14:textId="07384190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672D7162" w14:textId="31F516B7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14:paraId="745AB81C" w14:textId="7090E1B8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14:paraId="59A34F39" w14:textId="68714A21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14:paraId="692310A7" w14:textId="67A69944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0142B36F" w14:textId="1713C33E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10DDAF26" w14:textId="0C6DB56E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4A7476" w14:textId="77777777" w:rsidR="00733122" w:rsidRPr="008C4FC1" w:rsidRDefault="00733122" w:rsidP="00096336">
            <w:pPr>
              <w:pStyle w:val="af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D62A97D" w14:textId="355E5FBE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14:paraId="6D0CD2FC" w14:textId="19B22546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2006FEB1" w14:textId="26FA824D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47658A91" w14:textId="68358442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14:paraId="1D81B458" w14:textId="01F31A78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фронтальный погрузчик до должного состояния;</w:t>
            </w:r>
          </w:p>
          <w:p w14:paraId="13F05B61" w14:textId="3A3206CC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06EE4FB0" w14:textId="7ED484F1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 и добросовестно выполнять работы по эксплуатации фронтального погрузчика;</w:t>
            </w:r>
          </w:p>
          <w:p w14:paraId="7F73D64B" w14:textId="39C82356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14:paraId="19F106C4" w14:textId="65E19DA4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4E9D4912" w14:textId="1596E2FA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14:paraId="03091667" w14:textId="4F0A1FF9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безопасно управлять фронтальным погрузчиком при производстве дорожно-строительные работ;</w:t>
            </w:r>
          </w:p>
          <w:p w14:paraId="0EAD1F40" w14:textId="7B22420B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29485B6" w14:textId="5DE25C34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фронтального погрузчика;</w:t>
            </w:r>
          </w:p>
          <w:p w14:paraId="36DA6F15" w14:textId="01CD335D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14:paraId="74E45BE8" w14:textId="685163A9" w:rsidR="00733122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2C196CFE" w14:textId="175D0768" w:rsidR="00764773" w:rsidRPr="008C4FC1" w:rsidRDefault="00733122" w:rsidP="00096336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22" w:rsidRPr="003732A7" w14:paraId="79B2A6B6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55B0D05F" w14:textId="463C6E62" w:rsidR="00733122" w:rsidRPr="000244DA" w:rsidRDefault="00733122" w:rsidP="00096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7B36A05A" w14:textId="602DFF65" w:rsidR="00733122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33122" w:rsidRPr="003732A7" w14:paraId="12232A1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A5BF200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60AEFD" w14:textId="77777777" w:rsidR="00733122" w:rsidRPr="00733122" w:rsidRDefault="00733122" w:rsidP="00096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72610AD" w14:textId="1AFC2CB7" w:rsidR="00733122" w:rsidRPr="008C4FC1" w:rsidRDefault="00733122" w:rsidP="00096336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фронтального погрузчика;</w:t>
            </w:r>
          </w:p>
          <w:p w14:paraId="1A5AA4ED" w14:textId="1F26C8AD" w:rsidR="00733122" w:rsidRPr="008C4FC1" w:rsidRDefault="00733122" w:rsidP="00096336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фронтального погрузчика;</w:t>
            </w:r>
          </w:p>
          <w:p w14:paraId="2275D70A" w14:textId="060486E9" w:rsidR="00733122" w:rsidRPr="008C4FC1" w:rsidRDefault="00733122" w:rsidP="00096336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фронтального погрузчика;</w:t>
            </w:r>
          </w:p>
          <w:p w14:paraId="545F9BD4" w14:textId="173613F9" w:rsidR="00733122" w:rsidRPr="008C4FC1" w:rsidRDefault="00733122" w:rsidP="00096336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E9E5D6" w14:textId="77777777" w:rsidR="00733122" w:rsidRPr="000244DA" w:rsidRDefault="00733122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22" w:rsidRPr="003732A7" w14:paraId="163DD6F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0255F8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D3864F" w14:textId="77777777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7D474DD" w14:textId="4A8C7159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объяснить порядок регламентных работ по техническому обслуживанию фронтального погрузчика;</w:t>
            </w:r>
          </w:p>
          <w:p w14:paraId="5C943F44" w14:textId="5CBEFA49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фронтального погрузчика;</w:t>
            </w:r>
          </w:p>
          <w:p w14:paraId="3E4BECA5" w14:textId="531F517F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объяснить порядок выполнения работ по ремонту систем и агрегатов фронтального погрузчика;</w:t>
            </w:r>
          </w:p>
          <w:p w14:paraId="01C240B9" w14:textId="02D87B43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объяснить правила и порядок выполнения регулировочных работ при техническом обслуживании (ТО) и ремонте (Р) фронтального погрузчика, его систем, агрегатов и механизмов;</w:t>
            </w:r>
          </w:p>
          <w:p w14:paraId="1439B753" w14:textId="2804CB6D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фронтального погрузчика, их признаки и причины возникновения;</w:t>
            </w:r>
          </w:p>
          <w:p w14:paraId="053AB4E3" w14:textId="3359FB9D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фронтального погрузчика;</w:t>
            </w:r>
          </w:p>
          <w:p w14:paraId="383A28C1" w14:textId="5EC62225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фронтального погрузчика;</w:t>
            </w:r>
          </w:p>
          <w:p w14:paraId="2A3A481C" w14:textId="3DFE35D5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14:paraId="21A8B97A" w14:textId="03F36828" w:rsidR="00733122" w:rsidRPr="008C4FC1" w:rsidRDefault="00733122" w:rsidP="00096336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E04181" w14:textId="77777777" w:rsidR="00733122" w:rsidRPr="000244DA" w:rsidRDefault="00733122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22" w:rsidRPr="003732A7" w14:paraId="5134301B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3C8F7AF4" w14:textId="7905AB54" w:rsidR="00733122" w:rsidRPr="00886BD2" w:rsidRDefault="008C4FC1" w:rsidP="0009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76CBA4E" w14:textId="5FABC18C" w:rsidR="00733122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33122" w:rsidRPr="003732A7" w14:paraId="2CE5D00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E35823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6E64A1" w14:textId="77777777" w:rsidR="008C4FC1" w:rsidRPr="00096336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71175EF5" w14:textId="2324D1AB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уборочно- моечных и прочих работ;</w:t>
            </w:r>
          </w:p>
          <w:p w14:paraId="28A2E17B" w14:textId="6090BCFB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0BB0E48F" w14:textId="1CC6178F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фронтального погрузчика;</w:t>
            </w:r>
          </w:p>
          <w:p w14:paraId="1C3CF042" w14:textId="07A9EABD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68D9D131" w14:textId="1B727F1D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требования к инструменту для проведения технического обслуживания и ремонта фронтального погрузчика;</w:t>
            </w:r>
          </w:p>
          <w:p w14:paraId="073B2E01" w14:textId="50FC71BD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14:paraId="046090BE" w14:textId="5C949A45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фронтального погрузчика;</w:t>
            </w:r>
          </w:p>
          <w:p w14:paraId="079D7B3B" w14:textId="33D54505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фронтального погрузчика;</w:t>
            </w:r>
          </w:p>
          <w:p w14:paraId="33C93BFF" w14:textId="114E2D74" w:rsidR="00733122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действия рабочих органов фронтального погрузчика (основного и вспомогательных), устройство и принцип работы гидравлической системы рабочего оборудования;</w:t>
            </w:r>
          </w:p>
          <w:p w14:paraId="18A3746A" w14:textId="4DB06AB9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действия оборудования и инструмента, используемого при обслуживании и ремонте фронтального погрузчика.</w:t>
            </w:r>
          </w:p>
          <w:p w14:paraId="51B5C632" w14:textId="54ADA4A6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основные правила работы с фронтальным одноковшовым погрузчиком;</w:t>
            </w:r>
          </w:p>
          <w:p w14:paraId="45815523" w14:textId="1C39EE34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с фронтальным одноковшовым погрузчиком;</w:t>
            </w:r>
          </w:p>
          <w:p w14:paraId="38B940A9" w14:textId="7BE89206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приборы и устройства безопасности, установленные на фронтальном одноковшовом погрузчике.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F2564E" w14:textId="77777777" w:rsidR="00733122" w:rsidRPr="000244DA" w:rsidRDefault="00733122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22" w:rsidRPr="003732A7" w14:paraId="067D690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78F2C2E" w14:textId="77777777" w:rsidR="00733122" w:rsidRPr="000244DA" w:rsidRDefault="0073312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EA79D6" w14:textId="77777777" w:rsidR="008C4FC1" w:rsidRPr="00096336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0750E77A" w14:textId="7A9DE87D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правильно использовать слесарный, разборочно-сборочный, ударный, монтажный и специальный инструмент и оборудование при выполнении ТО и ремонта фронтального погрузчика;</w:t>
            </w:r>
          </w:p>
          <w:p w14:paraId="45CCF9E7" w14:textId="10BB9BD7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639BF0CD" w14:textId="48230E22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восстановления работоспособности агрегатов и систем фронтального погрузчика;</w:t>
            </w:r>
          </w:p>
          <w:p w14:paraId="7071D92A" w14:textId="63B96130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5AA5014A" w14:textId="1A87E842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совместимость состава и свойств ГСМ относительно условий эксплуатации фронтального погрузчика;</w:t>
            </w:r>
          </w:p>
          <w:p w14:paraId="072F566B" w14:textId="19A01351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14:paraId="3E12F4E1" w14:textId="66BFD584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78492371" w14:textId="4B6183E2" w:rsidR="008C4FC1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5A9EC3D7" w14:textId="76A61328" w:rsidR="00733122" w:rsidRPr="008C4FC1" w:rsidRDefault="008C4FC1" w:rsidP="00096336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CBF4DC" w14:textId="77777777" w:rsidR="00733122" w:rsidRPr="000244DA" w:rsidRDefault="00733122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1A753297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0C48EC20" w14:textId="4128864F" w:rsidR="008C4FC1" w:rsidRPr="008C4FC1" w:rsidRDefault="008C4FC1" w:rsidP="0009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производства работ по техническому обслуживанию и ремонту агрегатов и систем фронтального погрузчика.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497466A" w14:textId="7C2F1B43" w:rsidR="008C4FC1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8C4FC1" w:rsidRPr="003732A7" w14:paraId="33FFBF8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4E8669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5E26AE" w14:textId="77777777" w:rsidR="008C4FC1" w:rsidRPr="00A41BDC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79FE9DE6" w14:textId="155D537B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ремонта и технического обслуживания фронтального погрузчика;</w:t>
            </w:r>
          </w:p>
          <w:p w14:paraId="37FC85B4" w14:textId="320C0CC0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фронтального погрузчика, перечень работ по каждому виду воздействия;</w:t>
            </w:r>
          </w:p>
          <w:p w14:paraId="6DA21BAF" w14:textId="4BC31ACD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фронтального погрузчика;</w:t>
            </w:r>
          </w:p>
          <w:p w14:paraId="7F0D0BD8" w14:textId="604A6817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фронтального погрузчика;</w:t>
            </w:r>
          </w:p>
          <w:p w14:paraId="328C66AA" w14:textId="016C5AF0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4F4B51B6" w14:textId="75FC89CB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178A97AC" w14:textId="34A39A64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3AE9722F" w14:textId="15F50F82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14:paraId="62874DB9" w14:textId="178A03AB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фронтального погрузчика.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BD9B67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609CBB9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0D0FF4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8D47FE" w14:textId="77777777" w:rsidR="008C4FC1" w:rsidRPr="00096336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30FB99B" w14:textId="70EA9813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осуществлять визуальный контроль общего технического состояния фронтального погрузчика;</w:t>
            </w:r>
          </w:p>
          <w:p w14:paraId="6D506372" w14:textId="09CBA59A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проведение технического осмотра агрегатов и механизмов фронтального одноковшового погрузчика;</w:t>
            </w:r>
          </w:p>
          <w:p w14:paraId="4003FB15" w14:textId="50501123" w:rsidR="008C4FC1" w:rsidRPr="00A41BDC" w:rsidRDefault="00A41BDC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C4FC1" w:rsidRPr="00A41BDC">
              <w:rPr>
                <w:rFonts w:ascii="Times New Roman" w:hAnsi="Times New Roman"/>
                <w:sz w:val="28"/>
                <w:szCs w:val="28"/>
              </w:rPr>
              <w:t>ыполнение смазки механических частей фронтального одноковшового погрузчика, долив гидравлической жидкости, проверка зарядки аккумуляторной батареи;</w:t>
            </w:r>
          </w:p>
          <w:p w14:paraId="73C43968" w14:textId="29ED68E7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выполнение работ по подготовке фронтального одноковшового погрузчика к хранению, в том числе длительному;</w:t>
            </w:r>
          </w:p>
          <w:p w14:paraId="49DB3062" w14:textId="25539D72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выполнение подготовительных работ по подготовке фронтального одноковшового погрузчика к транспортировке;</w:t>
            </w:r>
          </w:p>
          <w:p w14:paraId="78DC0520" w14:textId="5913B913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проверку надежности крепления узлов и агрегатов фронтального погрузчика;</w:t>
            </w:r>
          </w:p>
          <w:p w14:paraId="2BBDA18D" w14:textId="621227A9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давления воздуха в шинах;</w:t>
            </w:r>
          </w:p>
          <w:p w14:paraId="24EB5AB1" w14:textId="6B1D1E9B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осуществлять проверку уровней эксплуатационных жидкостей в двигателе, агрегатах и системах фронтального погрузчика;</w:t>
            </w:r>
          </w:p>
          <w:p w14:paraId="7403022D" w14:textId="2AF16EFA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фронтального погрузчика;</w:t>
            </w:r>
          </w:p>
          <w:p w14:paraId="32777C4C" w14:textId="47F0F242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комплектность фронтального погрузчика;</w:t>
            </w:r>
          </w:p>
          <w:p w14:paraId="2CE84481" w14:textId="3033782C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фронтального погрузчика;</w:t>
            </w:r>
          </w:p>
          <w:p w14:paraId="6598DAFC" w14:textId="7978051F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уборочно- моечные работы и поддерживать надлежащий внешний вид фронтального погрузчика;</w:t>
            </w:r>
          </w:p>
          <w:p w14:paraId="3415D262" w14:textId="01B85FEF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фронтального погрузчика в соответствии с требованиями технологических процессов;</w:t>
            </w:r>
          </w:p>
          <w:p w14:paraId="4434D577" w14:textId="5E9BEB39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фронтального погрузчика;</w:t>
            </w:r>
          </w:p>
          <w:p w14:paraId="39EE043B" w14:textId="71AD7523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фронтального погрузчика с соблюдением технологических процессов;</w:t>
            </w:r>
          </w:p>
          <w:p w14:paraId="7B2528A4" w14:textId="363147FF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0829E01B" w14:textId="74EBCE3C" w:rsidR="008C4FC1" w:rsidRPr="00A41BDC" w:rsidRDefault="008C4FC1" w:rsidP="00096336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8724D4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06C23AF4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53BF01BA" w14:textId="04745229" w:rsidR="008C4FC1" w:rsidRPr="008C4FC1" w:rsidRDefault="008C4FC1" w:rsidP="0009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эксплуатации и управления фронтальным погрузчиком.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1B20DA4" w14:textId="7EDF3640" w:rsidR="008C4FC1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8C4FC1" w:rsidRPr="003732A7" w14:paraId="7D68A20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41E3DC4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360BC0" w14:textId="77777777" w:rsidR="008C4FC1" w:rsidRPr="00A41BDC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C6D9A9F" w14:textId="0744B0A8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фронтального погрузчика;</w:t>
            </w:r>
          </w:p>
          <w:p w14:paraId="03D17F63" w14:textId="536B0C9A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правила производственной и технической эксплуатации фронтального погрузчика;</w:t>
            </w:r>
          </w:p>
          <w:p w14:paraId="1710A03B" w14:textId="49E957B0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фронтального погрузчика, его составных частей;</w:t>
            </w:r>
          </w:p>
          <w:p w14:paraId="73DFB1CD" w14:textId="01B26392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динамические свойства фронтального погрузчика и возможности его торможения;</w:t>
            </w:r>
          </w:p>
          <w:p w14:paraId="67B4F26B" w14:textId="7FBD8261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23C4D0E8" w14:textId="6680A63B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фронтального погрузчика;</w:t>
            </w:r>
          </w:p>
          <w:p w14:paraId="508F2C8C" w14:textId="7A0B4F62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особенности геометрии фронтального погрузчика и показатели его проходимости;</w:t>
            </w:r>
          </w:p>
          <w:p w14:paraId="1FACCFA7" w14:textId="2BE15C2C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фронтального погрузчика, кинематику движения рабочих органов фронтального погрузчика в пространстве;</w:t>
            </w:r>
          </w:p>
          <w:p w14:paraId="43A6F683" w14:textId="4B9AE7F0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14:paraId="774BC5F2" w14:textId="4DB7E1AE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14:paraId="30F5C442" w14:textId="64480D1E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14:paraId="173428CD" w14:textId="27FE6B50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со сменными съемными рабочими органами.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0DF479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4AAB80D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631550" w14:textId="77777777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357CA1" w14:textId="77777777" w:rsidR="008C4FC1" w:rsidRPr="00A41BDC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51FB0786" w14:textId="69EA46C6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управлять фронтальным погрузчиком в различных условиях движения;</w:t>
            </w:r>
          </w:p>
          <w:p w14:paraId="265C941F" w14:textId="232A5088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48AB2714" w14:textId="6BE91BF0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отслеживать наличие посторонних предметов в рабочей зоне, наличие ограждений и предупредительных знаков в зоне производства работ фронтального погрузчика;</w:t>
            </w:r>
          </w:p>
          <w:p w14:paraId="6906FE7C" w14:textId="37F5028B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управлять фронтальным погрузчиком в различных условиях движения, соблюдать безопасную дистанцию и интервал;</w:t>
            </w:r>
          </w:p>
          <w:p w14:paraId="4C5DBB2E" w14:textId="435EFB4E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  <w:p w14:paraId="42E2AF46" w14:textId="62B1D5A1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14:paraId="31358C0F" w14:textId="28B3499C" w:rsidR="008C4FC1" w:rsidRPr="00A41BDC" w:rsidRDefault="008C4FC1" w:rsidP="00096336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4AE7CC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65513C28" w14:textId="77777777" w:rsidTr="00886B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04B02F64" w:rsidR="008C4FC1" w:rsidRPr="000244DA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42D40BED" w14:textId="6EE9065D" w:rsidR="008C4FC1" w:rsidRPr="008C4FC1" w:rsidRDefault="008C4FC1" w:rsidP="000963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производства работ на фронтальном погрузчике.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5BDA6B3F" w14:textId="7DABC298" w:rsidR="008C4FC1" w:rsidRPr="00886BD2" w:rsidRDefault="00886BD2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8C4FC1" w:rsidRPr="003732A7" w14:paraId="6F4939D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A4760F" w14:textId="77777777" w:rsidR="008C4FC1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0337DD" w14:textId="77777777" w:rsidR="008C4FC1" w:rsidRPr="00A41BDC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382F260" w14:textId="1B131F00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возможности использования фронтального погрузчика при строительстве дорог;</w:t>
            </w:r>
          </w:p>
          <w:p w14:paraId="61992597" w14:textId="5273B525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область применения фронтального погрузчика в качестве дорожно-строительной машины;</w:t>
            </w:r>
          </w:p>
          <w:p w14:paraId="4B43EE18" w14:textId="63D64071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коммунально-уборочных работ;</w:t>
            </w:r>
          </w:p>
          <w:p w14:paraId="0811D934" w14:textId="34AF7BE5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14:paraId="2FC64222" w14:textId="27E4E7B9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земляных работ;</w:t>
            </w:r>
          </w:p>
          <w:p w14:paraId="63E3EC90" w14:textId="27C8B0B5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1B51CCE2" w14:textId="1B585DF7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фронтальном погрузчике.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2DACC1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1" w:rsidRPr="003732A7" w14:paraId="0A7C749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DE4AD5" w14:textId="77777777" w:rsidR="008C4FC1" w:rsidRDefault="008C4FC1" w:rsidP="00096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F9EED5" w14:textId="77777777" w:rsidR="008C4FC1" w:rsidRPr="00096336" w:rsidRDefault="008C4FC1" w:rsidP="000963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7F4C23E9" w14:textId="78F5D948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коммунально-уборочные работы;</w:t>
            </w:r>
          </w:p>
          <w:p w14:paraId="270AAD3D" w14:textId="58820600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14:paraId="5FA4BFEB" w14:textId="4F0B23D6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14:paraId="4E639481" w14:textId="0A70655E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5D44F58C" w14:textId="734737A9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14:paraId="398CF026" w14:textId="44DEF83F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14:paraId="6EE5B80B" w14:textId="7A661FBB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механизированные и транспортные работы с соблюдением технической и грузовой характеристики фронтального погрузчика;</w:t>
            </w:r>
          </w:p>
          <w:p w14:paraId="7DD280D1" w14:textId="2CA45B6E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работа на различных дорожных покрытиях;</w:t>
            </w:r>
          </w:p>
          <w:p w14:paraId="0FA4D7D3" w14:textId="17AC09A8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в различных погодных и климатических условиях, в том числе работы в темное время суток;</w:t>
            </w:r>
          </w:p>
          <w:p w14:paraId="41F883E8" w14:textId="6A02798E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работы со сменными рабочими органами;</w:t>
            </w:r>
          </w:p>
          <w:p w14:paraId="73E99A67" w14:textId="624C901D" w:rsidR="008C4FC1" w:rsidRPr="00A41BDC" w:rsidRDefault="008C4FC1" w:rsidP="00096336">
            <w:pPr>
              <w:pStyle w:val="aff1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фронтального погрузчика.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D55721" w14:textId="77777777" w:rsidR="008C4FC1" w:rsidRPr="000244DA" w:rsidRDefault="008C4FC1" w:rsidP="00096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09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4176C5" w:rsidRDefault="00F8340A" w:rsidP="00096336">
      <w:pPr>
        <w:pStyle w:val="2"/>
        <w:spacing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4176C5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4176C5">
        <w:rPr>
          <w:rFonts w:ascii="Times New Roman" w:hAnsi="Times New Roman"/>
          <w:color w:val="000000"/>
          <w:szCs w:val="28"/>
          <w:lang w:val="ru-RU"/>
        </w:rPr>
        <w:t>.</w:t>
      </w:r>
      <w:r w:rsidRPr="004176C5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4176C5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4176C5" w:rsidRDefault="00AE6AB7" w:rsidP="0009633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176C5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4176C5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4176C5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4176C5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4176C5" w:rsidRDefault="00640E46" w:rsidP="0009633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176C5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4176C5" w:rsidRDefault="007274B8" w:rsidP="00096336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176C5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4176C5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4176C5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4176C5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4176C5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176C5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096336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72"/>
        <w:gridCol w:w="972"/>
        <w:gridCol w:w="972"/>
        <w:gridCol w:w="973"/>
        <w:gridCol w:w="973"/>
        <w:gridCol w:w="2390"/>
      </w:tblGrid>
      <w:tr w:rsidR="004E785E" w:rsidRPr="00613219" w14:paraId="0A2AADAC" w14:textId="77777777" w:rsidTr="00585B93">
        <w:trPr>
          <w:trHeight w:val="1538"/>
          <w:jc w:val="center"/>
        </w:trPr>
        <w:tc>
          <w:tcPr>
            <w:tcW w:w="3759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A904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241" w:type="pct"/>
            <w:shd w:val="clear" w:color="auto" w:fill="92D050"/>
            <w:vAlign w:val="center"/>
          </w:tcPr>
          <w:p w14:paraId="2AF4BE06" w14:textId="43F17F2B" w:rsidR="004E785E" w:rsidRPr="00613219" w:rsidRDefault="004E785E" w:rsidP="00A904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85B93" w:rsidRPr="00613219" w14:paraId="6EDBED15" w14:textId="77777777" w:rsidTr="00585B93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585B93" w:rsidRPr="00613219" w:rsidRDefault="00585B93" w:rsidP="000963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585B93" w:rsidRPr="00613219" w:rsidRDefault="00585B93" w:rsidP="00096336">
            <w:pPr>
              <w:spacing w:line="36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  <w:vAlign w:val="center"/>
          </w:tcPr>
          <w:p w14:paraId="35F42FCD" w14:textId="77777777" w:rsidR="00585B93" w:rsidRPr="00613219" w:rsidRDefault="00585B93" w:rsidP="00A904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73DA90DA" w14:textId="11265A4A" w:rsidR="00585B93" w:rsidRPr="00613219" w:rsidRDefault="00585B93" w:rsidP="00A904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22F4030B" w14:textId="447655FE" w:rsidR="00585B93" w:rsidRPr="00613219" w:rsidRDefault="00585B93" w:rsidP="00A904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06257C9D" w14:textId="6349D297" w:rsidR="00585B93" w:rsidRPr="00613219" w:rsidRDefault="00585B93" w:rsidP="00A904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672A4EAD" w14:textId="262508A7" w:rsidR="00585B93" w:rsidRPr="00613219" w:rsidRDefault="00585B93" w:rsidP="00A904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241" w:type="pct"/>
            <w:shd w:val="clear" w:color="auto" w:fill="00B050"/>
            <w:vAlign w:val="center"/>
          </w:tcPr>
          <w:p w14:paraId="089247DF" w14:textId="77777777" w:rsidR="00585B93" w:rsidRPr="00613219" w:rsidRDefault="00585B93" w:rsidP="00A9040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C1144" w:rsidRPr="00613219" w14:paraId="61D77BE1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5" w:type="pct"/>
          </w:tcPr>
          <w:p w14:paraId="3B3E3C84" w14:textId="6C58E087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05" w:type="pct"/>
          </w:tcPr>
          <w:p w14:paraId="5DA46E3D" w14:textId="36DE5402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5" w:type="pct"/>
          </w:tcPr>
          <w:p w14:paraId="082615A5" w14:textId="43530255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5" w:type="pct"/>
          </w:tcPr>
          <w:p w14:paraId="38191B9B" w14:textId="0311F3E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05" w:type="pct"/>
          </w:tcPr>
          <w:p w14:paraId="3644D9C8" w14:textId="1384E58E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712CE198" w14:textId="366C712D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C1144" w:rsidRPr="00613219" w14:paraId="4EB85C79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5" w:type="pct"/>
          </w:tcPr>
          <w:p w14:paraId="4A25E47C" w14:textId="28AA9EEB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05" w:type="pct"/>
          </w:tcPr>
          <w:p w14:paraId="2ABB4702" w14:textId="0A499DE8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6D9FE905" w14:textId="62CF72E2" w:rsidR="00CC1144" w:rsidRPr="00613219" w:rsidRDefault="00483E2D" w:rsidP="00A9040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2ABB6818" w14:textId="62C75117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05" w:type="pct"/>
          </w:tcPr>
          <w:p w14:paraId="72951D2F" w14:textId="6C673A4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6E5BB194" w14:textId="793E893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C1144" w:rsidRPr="00613219" w14:paraId="270858FE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5" w:type="pct"/>
          </w:tcPr>
          <w:p w14:paraId="3BEDDFEB" w14:textId="349F6B39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5" w:type="pct"/>
          </w:tcPr>
          <w:p w14:paraId="2FB413FD" w14:textId="453B8434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2A6F8DAE" w14:textId="64BD04B1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149B0B9A" w14:textId="137ECD95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05" w:type="pct"/>
          </w:tcPr>
          <w:p w14:paraId="1B18E00D" w14:textId="4F345AE9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35C37911" w14:textId="6F23C458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C1144" w:rsidRPr="00613219" w14:paraId="729DCFA9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5" w:type="pct"/>
          </w:tcPr>
          <w:p w14:paraId="7BB1AD33" w14:textId="62E138FB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05" w:type="pct"/>
          </w:tcPr>
          <w:p w14:paraId="6A4E8200" w14:textId="174B9E34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60DE24C5" w14:textId="4269D87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4535938D" w14:textId="02A178AB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05" w:type="pct"/>
          </w:tcPr>
          <w:p w14:paraId="336A56F9" w14:textId="26908CAA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5CA64B26" w14:textId="4A30666B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C1144" w:rsidRPr="00613219" w14:paraId="22BB9E7A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5" w:type="pct"/>
          </w:tcPr>
          <w:p w14:paraId="788DF647" w14:textId="7553D5C3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05" w:type="pct"/>
          </w:tcPr>
          <w:p w14:paraId="792DEA04" w14:textId="4B00E62A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05" w:type="pct"/>
          </w:tcPr>
          <w:p w14:paraId="71778EC4" w14:textId="0C4092EB" w:rsidR="00CC1144" w:rsidRPr="00613219" w:rsidRDefault="00483E2D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05" w:type="pct"/>
          </w:tcPr>
          <w:p w14:paraId="12ACE406" w14:textId="079ED9B1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5" w:type="pct"/>
          </w:tcPr>
          <w:p w14:paraId="0DB48689" w14:textId="12711E71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5349E0">
              <w:rPr>
                <w:sz w:val="24"/>
                <w:szCs w:val="24"/>
              </w:rPr>
              <w:t>0,0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4A57BB5C" w14:textId="3DD5F9DA" w:rsidR="00CC1144" w:rsidRPr="00CC1144" w:rsidRDefault="00CC1144" w:rsidP="00A9040B">
            <w:pPr>
              <w:jc w:val="center"/>
              <w:rPr>
                <w:sz w:val="24"/>
                <w:szCs w:val="24"/>
              </w:rPr>
            </w:pPr>
            <w:r w:rsidRPr="00CC114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C1144" w:rsidRPr="00613219" w14:paraId="78D47C38" w14:textId="77777777" w:rsidTr="00585B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CC1144" w:rsidRPr="00613219" w:rsidRDefault="00CC1144" w:rsidP="00096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CC1144" w:rsidRPr="00613219" w:rsidRDefault="00CC1144" w:rsidP="00096336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5" w:type="pct"/>
          </w:tcPr>
          <w:p w14:paraId="58EB7FF5" w14:textId="2C3C9F37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5D98CD8B" w14:textId="7C8AB8B7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5" w:type="pct"/>
          </w:tcPr>
          <w:p w14:paraId="4A122AC8" w14:textId="135AAECD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05" w:type="pct"/>
          </w:tcPr>
          <w:p w14:paraId="360019F7" w14:textId="74121D2A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3CF0F45E" w14:textId="18A98FDF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 w:rsidRPr="005349E0">
              <w:rPr>
                <w:sz w:val="24"/>
                <w:szCs w:val="24"/>
              </w:rPr>
              <w:t>0,0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3CF75DC1" w14:textId="54DEF803" w:rsidR="00CC1144" w:rsidRPr="00CC1144" w:rsidRDefault="00CC1144" w:rsidP="00A9040B">
            <w:pPr>
              <w:jc w:val="center"/>
              <w:rPr>
                <w:sz w:val="24"/>
                <w:szCs w:val="24"/>
              </w:rPr>
            </w:pPr>
            <w:r w:rsidRPr="00CC114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C1144" w:rsidRPr="00613219" w14:paraId="7A651F98" w14:textId="77777777" w:rsidTr="00585B93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CC1144" w:rsidRPr="00613219" w:rsidRDefault="00CC1144" w:rsidP="00096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62B470B5" w14:textId="54A0ADBB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3F54C3E5" w14:textId="61C7A23D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31EC0780" w14:textId="3B095CC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46E89523" w14:textId="61FE1F9C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63AE3F2C" w14:textId="7E9D8812" w:rsidR="00CC1144" w:rsidRPr="00613219" w:rsidRDefault="00CC1144" w:rsidP="00A9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5498864D" w14:textId="4F7A3C05" w:rsidR="00CC1144" w:rsidRPr="00613219" w:rsidRDefault="00CC1144" w:rsidP="00A90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0963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09633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096336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4E0269EF" w:rsidR="00613219" w:rsidRDefault="00DE39D8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09633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0963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A904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A904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585B93" w:rsidRPr="009D04EE" w14:paraId="1A96BA02" w14:textId="77777777" w:rsidTr="00A9040B">
        <w:trPr>
          <w:trHeight w:val="555"/>
        </w:trPr>
        <w:tc>
          <w:tcPr>
            <w:tcW w:w="282" w:type="pct"/>
            <w:shd w:val="clear" w:color="auto" w:fill="00B050"/>
          </w:tcPr>
          <w:p w14:paraId="237F3983" w14:textId="4ECCFB28" w:rsidR="00585B93" w:rsidRPr="00437D28" w:rsidRDefault="003D679E" w:rsidP="00A904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62CE117B" w14:textId="12AD59B4" w:rsidR="00585B93" w:rsidRPr="00585B93" w:rsidRDefault="00585B93" w:rsidP="00A904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Техническое обслуживание фронтального погрузчика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1351403E" w14:textId="77777777" w:rsidR="003D679E" w:rsidRPr="007E6CF9" w:rsidRDefault="003D679E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738DA8" w14:textId="02CB36E4" w:rsidR="00E71329" w:rsidRPr="007E6CF9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CF9">
              <w:rPr>
                <w:sz w:val="24"/>
                <w:szCs w:val="24"/>
              </w:rPr>
              <w:t>- Т</w:t>
            </w:r>
            <w:r w:rsidR="00E71329" w:rsidRPr="007E6CF9">
              <w:rPr>
                <w:sz w:val="24"/>
                <w:szCs w:val="24"/>
              </w:rPr>
              <w:t>ребования безопасности при проведении работ по техническому обслуживанию фронтального погрузчика;</w:t>
            </w:r>
          </w:p>
          <w:p w14:paraId="6A077FCF" w14:textId="77777777" w:rsidR="00585B93" w:rsidRPr="007E6CF9" w:rsidRDefault="00E7132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CF9">
              <w:rPr>
                <w:sz w:val="24"/>
                <w:szCs w:val="24"/>
              </w:rPr>
              <w:t xml:space="preserve">- Проверка работоспособности агрегатов и систем фронтального погрузчика; </w:t>
            </w:r>
          </w:p>
          <w:p w14:paraId="75D55C82" w14:textId="3AA17AEC" w:rsidR="00E71329" w:rsidRPr="007E6CF9" w:rsidRDefault="00E7132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CF9">
              <w:rPr>
                <w:sz w:val="24"/>
                <w:szCs w:val="24"/>
              </w:rPr>
              <w:t>- Выполнение работ по техническому обслуживанию фронтального погрузчика;</w:t>
            </w:r>
          </w:p>
          <w:p w14:paraId="5FF57AA9" w14:textId="5E5A8B6A" w:rsidR="00E71329" w:rsidRPr="007E6CF9" w:rsidRDefault="00E7132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CF9">
              <w:rPr>
                <w:sz w:val="24"/>
                <w:szCs w:val="24"/>
              </w:rPr>
              <w:t>- Применение инструмента и оборудования при выполнении работ по техническому обслуживанию;</w:t>
            </w:r>
          </w:p>
          <w:p w14:paraId="03F2F467" w14:textId="2B0BF05E" w:rsidR="00E71329" w:rsidRPr="007E6CF9" w:rsidRDefault="00E7132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CF9">
              <w:rPr>
                <w:sz w:val="24"/>
                <w:szCs w:val="24"/>
              </w:rPr>
              <w:lastRenderedPageBreak/>
              <w:t>- Поддержание порядка на рабочем месте при выполнении задания и по завершению работы.</w:t>
            </w:r>
          </w:p>
        </w:tc>
      </w:tr>
      <w:tr w:rsidR="00585B93" w:rsidRPr="009D04EE" w14:paraId="64F34F19" w14:textId="77777777" w:rsidTr="00A9040B">
        <w:trPr>
          <w:trHeight w:val="2406"/>
        </w:trPr>
        <w:tc>
          <w:tcPr>
            <w:tcW w:w="282" w:type="pct"/>
            <w:shd w:val="clear" w:color="auto" w:fill="00B050"/>
          </w:tcPr>
          <w:p w14:paraId="236AA71C" w14:textId="398533AE" w:rsidR="00585B93" w:rsidRPr="00437D28" w:rsidRDefault="003D679E" w:rsidP="00A904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4D99A27B" w14:textId="5DAAB7B4" w:rsidR="00585B93" w:rsidRPr="00585B93" w:rsidRDefault="00585B93" w:rsidP="00A904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Скоростное маневрирование на площадке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1F9DB716" w14:textId="5D9AC918" w:rsidR="003D679E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E71329">
              <w:rPr>
                <w:sz w:val="24"/>
                <w:szCs w:val="24"/>
              </w:rPr>
              <w:t xml:space="preserve">ребования безопасности при </w:t>
            </w:r>
            <w:r w:rsidR="00C75394">
              <w:rPr>
                <w:sz w:val="24"/>
                <w:szCs w:val="24"/>
              </w:rPr>
              <w:t>подготовке к работе;</w:t>
            </w:r>
          </w:p>
          <w:p w14:paraId="40C9E983" w14:textId="302FC44B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C75394">
              <w:rPr>
                <w:sz w:val="24"/>
                <w:szCs w:val="24"/>
              </w:rPr>
              <w:t>ыполнение элементов вождения</w:t>
            </w:r>
            <w:proofErr w:type="gramEnd"/>
            <w:r w:rsidR="00C75394">
              <w:rPr>
                <w:sz w:val="24"/>
                <w:szCs w:val="24"/>
              </w:rPr>
              <w:t xml:space="preserve"> предусмотренных заданием;</w:t>
            </w:r>
          </w:p>
          <w:p w14:paraId="2396BAC3" w14:textId="4C4F9B07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75394">
              <w:rPr>
                <w:sz w:val="24"/>
                <w:szCs w:val="24"/>
              </w:rPr>
              <w:t>облюдение правил эксплуатации фронтального погрузчика;</w:t>
            </w:r>
          </w:p>
          <w:p w14:paraId="01B4E227" w14:textId="44167912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75394">
              <w:rPr>
                <w:sz w:val="24"/>
                <w:szCs w:val="24"/>
              </w:rPr>
              <w:t>корость и чистота выполнения элементов задания;</w:t>
            </w:r>
          </w:p>
          <w:p w14:paraId="40CB3AB9" w14:textId="4B74D957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C75394">
              <w:rPr>
                <w:sz w:val="24"/>
                <w:szCs w:val="24"/>
              </w:rPr>
              <w:t>авыки управления рабочим оборудованием фронтального погрузчика;</w:t>
            </w:r>
          </w:p>
          <w:p w14:paraId="44F39F59" w14:textId="2EB76AB2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75394">
              <w:rPr>
                <w:sz w:val="24"/>
                <w:szCs w:val="24"/>
              </w:rPr>
              <w:t>кончание работ.</w:t>
            </w:r>
          </w:p>
          <w:p w14:paraId="52821F30" w14:textId="2E8C8DA4" w:rsidR="00585B93" w:rsidRPr="009D04EE" w:rsidRDefault="00585B93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5B93" w:rsidRPr="009D04EE" w14:paraId="21213197" w14:textId="77777777" w:rsidTr="00AD160A">
        <w:tc>
          <w:tcPr>
            <w:tcW w:w="282" w:type="pct"/>
            <w:shd w:val="clear" w:color="auto" w:fill="00B050"/>
          </w:tcPr>
          <w:p w14:paraId="7AFABB4B" w14:textId="4BAB7342" w:rsidR="00585B93" w:rsidRPr="00437D28" w:rsidRDefault="003D679E" w:rsidP="00A904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7FF01597" w14:textId="71749703" w:rsidR="00585B93" w:rsidRPr="00585B93" w:rsidRDefault="003D679E" w:rsidP="00A904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Производство работ на фронтальном погрузчике</w:t>
            </w:r>
            <w:r w:rsidR="00585B93"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11AB1D34" w14:textId="39256AF1" w:rsidR="00585B93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ребования безопасности при подготовке к работе;</w:t>
            </w:r>
          </w:p>
          <w:p w14:paraId="08907FC0" w14:textId="7D34CE20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C75394">
              <w:rPr>
                <w:sz w:val="24"/>
                <w:szCs w:val="24"/>
              </w:rPr>
              <w:t>ыполнение заданного объема работ;</w:t>
            </w:r>
          </w:p>
          <w:p w14:paraId="60A1CCE5" w14:textId="38BB7CA7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75394">
              <w:rPr>
                <w:sz w:val="24"/>
                <w:szCs w:val="24"/>
              </w:rPr>
              <w:t>облюдение правил эксплуатации фронтального погрузчика;</w:t>
            </w:r>
          </w:p>
          <w:p w14:paraId="423D111B" w14:textId="4EA089C4" w:rsidR="00C75394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C75394">
              <w:rPr>
                <w:sz w:val="24"/>
                <w:szCs w:val="24"/>
              </w:rPr>
              <w:t>ехнология выполнения работ по погрузке, складированию и распределению (планировке) материала;</w:t>
            </w:r>
          </w:p>
          <w:p w14:paraId="387950E5" w14:textId="269AAE7E" w:rsidR="00C75394" w:rsidRPr="004904C5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кончание работ.</w:t>
            </w:r>
          </w:p>
        </w:tc>
      </w:tr>
      <w:tr w:rsidR="003D679E" w:rsidRPr="009D04EE" w14:paraId="2AE65889" w14:textId="77777777" w:rsidTr="00AD160A">
        <w:trPr>
          <w:trHeight w:val="711"/>
        </w:trPr>
        <w:tc>
          <w:tcPr>
            <w:tcW w:w="282" w:type="pct"/>
            <w:shd w:val="clear" w:color="auto" w:fill="00B050"/>
          </w:tcPr>
          <w:p w14:paraId="271685DB" w14:textId="3C1007A7" w:rsidR="003D679E" w:rsidRPr="00437D28" w:rsidRDefault="003D679E" w:rsidP="00A904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2619D7AF" w14:textId="1436D3E8" w:rsidR="003D679E" w:rsidRPr="00585B93" w:rsidRDefault="003D679E" w:rsidP="00A904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Техническое обслуживание и ремонт системы питания дизе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6DF0A193" w14:textId="115C5AEF" w:rsidR="003D679E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ребования безопасности при проведении работ по техническому обслуживанию системы питания дизельного двигателя фронтального погрузчика;</w:t>
            </w:r>
          </w:p>
          <w:p w14:paraId="24C70903" w14:textId="78A11CEE" w:rsidR="00C75394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П</w:t>
            </w:r>
            <w:r w:rsidRPr="00C75394">
              <w:rPr>
                <w:sz w:val="24"/>
                <w:szCs w:val="24"/>
              </w:rPr>
              <w:t>роверка работоспособности</w:t>
            </w:r>
            <w:r>
              <w:rPr>
                <w:sz w:val="24"/>
                <w:szCs w:val="24"/>
              </w:rPr>
              <w:t xml:space="preserve"> дизельного двигателя;</w:t>
            </w:r>
          </w:p>
          <w:p w14:paraId="686F9FB2" w14:textId="268DF96C" w:rsidR="00C75394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П</w:t>
            </w:r>
            <w:r w:rsidRPr="00C75394">
              <w:rPr>
                <w:sz w:val="24"/>
                <w:szCs w:val="24"/>
              </w:rPr>
              <w:t>рименение инструмента и оборудования при выполнении работ по техническому обслуживанию</w:t>
            </w:r>
            <w:r>
              <w:rPr>
                <w:sz w:val="24"/>
                <w:szCs w:val="24"/>
              </w:rPr>
              <w:t xml:space="preserve"> системы питания дизеля;</w:t>
            </w:r>
          </w:p>
          <w:p w14:paraId="5DEC8FFB" w14:textId="36EB5FA8" w:rsidR="00C75394" w:rsidRDefault="00C75394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CF9">
              <w:rPr>
                <w:sz w:val="24"/>
                <w:szCs w:val="24"/>
              </w:rPr>
              <w:t>Обнаружение и устранение неисправностей;</w:t>
            </w:r>
          </w:p>
          <w:p w14:paraId="48742619" w14:textId="14F293DF" w:rsidR="003D679E" w:rsidRDefault="00AA7CF9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CF9">
              <w:rPr>
                <w:sz w:val="24"/>
                <w:szCs w:val="24"/>
              </w:rPr>
              <w:t>Поддержание порядка на рабочем месте при выполнении задания и по завершению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D679E" w:rsidRPr="009D04EE" w14:paraId="6ED7C187" w14:textId="77777777" w:rsidTr="00AD160A">
        <w:tc>
          <w:tcPr>
            <w:tcW w:w="282" w:type="pct"/>
            <w:shd w:val="clear" w:color="auto" w:fill="00B050"/>
          </w:tcPr>
          <w:p w14:paraId="54B5C286" w14:textId="2E117D09" w:rsidR="003D679E" w:rsidRPr="00437D28" w:rsidRDefault="003D679E" w:rsidP="00A904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5BF45F73" w14:textId="6FF69284" w:rsidR="003D679E" w:rsidRPr="00585B93" w:rsidRDefault="003D679E" w:rsidP="00A904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Ремонт агрегатов пневмосистемы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0F33374D" w14:textId="77777777" w:rsidR="003D679E" w:rsidRDefault="00A9040B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проведении работ по техническому обслуживанию и текущему ремонту агрегатов и систем фронтального погрузчика;</w:t>
            </w:r>
          </w:p>
          <w:p w14:paraId="3E8D8D40" w14:textId="77777777" w:rsidR="00A9040B" w:rsidRDefault="00A9040B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75394">
              <w:rPr>
                <w:sz w:val="24"/>
                <w:szCs w:val="24"/>
              </w:rPr>
              <w:t>рименение инструмента и оборудования при выполнении работ по техническому обслуживанию</w:t>
            </w:r>
            <w:r>
              <w:rPr>
                <w:sz w:val="24"/>
                <w:szCs w:val="24"/>
              </w:rPr>
              <w:t xml:space="preserve"> и текущему ремонту агрегатов и систем;</w:t>
            </w:r>
          </w:p>
          <w:p w14:paraId="24F90544" w14:textId="71F15F50" w:rsidR="00A9040B" w:rsidRDefault="00A9040B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Обнаружение и устранение неисправностей;</w:t>
            </w:r>
          </w:p>
          <w:p w14:paraId="53E2801E" w14:textId="74A4DA7B" w:rsidR="00A9040B" w:rsidRDefault="00A9040B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работоспособности агрегатов пневматической системы;</w:t>
            </w:r>
          </w:p>
          <w:p w14:paraId="48FEB7A3" w14:textId="65B73FBD" w:rsidR="00A9040B" w:rsidRDefault="00A9040B" w:rsidP="007E6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CF9">
              <w:rPr>
                <w:sz w:val="24"/>
                <w:szCs w:val="24"/>
              </w:rPr>
              <w:t>Поддержание порядка на рабочем месте при выполнении задания и по завершению работы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9D462FF" w14:textId="606F2FF3" w:rsidR="0037535C" w:rsidRDefault="0037535C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F66DA" w14:textId="77777777" w:rsidR="003D679E" w:rsidRDefault="003D679E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468DC174" w:rsidR="009E52E7" w:rsidRPr="003732A7" w:rsidRDefault="009E52E7" w:rsidP="000963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D65AB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–22 года.</w:t>
      </w:r>
    </w:p>
    <w:p w14:paraId="33CA20EA" w14:textId="6FEA06FC" w:rsidR="009E52E7" w:rsidRPr="003732A7" w:rsidRDefault="009E52E7" w:rsidP="000963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26C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BD28875" w:rsidR="009E52E7" w:rsidRPr="003732A7" w:rsidRDefault="009E52E7" w:rsidP="000963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конкурсных дней: </w:t>
      </w:r>
      <w:r w:rsidR="00585B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85B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09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096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4E14EB1" w:rsidR="008C41F7" w:rsidRDefault="008C41F7" w:rsidP="000963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85B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85B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0963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0963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09633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19BE851" w:rsidR="008C41F7" w:rsidRDefault="00640E46" w:rsidP="0009633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0B129F82" w14:textId="77777777" w:rsidR="00824F0D" w:rsidRPr="00640E46" w:rsidRDefault="00824F0D" w:rsidP="00824F0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7"/>
        <w:gridCol w:w="1175"/>
        <w:gridCol w:w="1717"/>
        <w:gridCol w:w="1200"/>
        <w:gridCol w:w="1673"/>
        <w:gridCol w:w="696"/>
        <w:gridCol w:w="631"/>
      </w:tblGrid>
      <w:tr w:rsidR="00024F7D" w:rsidRPr="00024F7D" w14:paraId="2F96C2A6" w14:textId="77777777" w:rsidTr="00824F0D">
        <w:trPr>
          <w:trHeight w:val="1125"/>
        </w:trPr>
        <w:tc>
          <w:tcPr>
            <w:tcW w:w="2972" w:type="dxa"/>
            <w:vAlign w:val="center"/>
          </w:tcPr>
          <w:p w14:paraId="28FFC2E7" w14:textId="09B97F48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425" w:type="dxa"/>
            <w:vAlign w:val="center"/>
          </w:tcPr>
          <w:p w14:paraId="76E4F101" w14:textId="2C54AE0C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47FEB271" w14:textId="47A5C160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14:paraId="1110754A" w14:textId="3CF85080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811" w:type="dxa"/>
            <w:vAlign w:val="center"/>
          </w:tcPr>
          <w:p w14:paraId="49249017" w14:textId="77777777" w:rsidR="003053C3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14:paraId="3F70625D" w14:textId="51EB40DF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57" w:type="dxa"/>
            <w:vAlign w:val="center"/>
          </w:tcPr>
          <w:p w14:paraId="557A5264" w14:textId="15C33802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66" w:type="dxa"/>
            <w:vAlign w:val="center"/>
          </w:tcPr>
          <w:p w14:paraId="50B7A08B" w14:textId="52A1CC80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824F0D">
        <w:trPr>
          <w:trHeight w:val="483"/>
        </w:trPr>
        <w:tc>
          <w:tcPr>
            <w:tcW w:w="2972" w:type="dxa"/>
            <w:vAlign w:val="center"/>
          </w:tcPr>
          <w:p w14:paraId="57C69272" w14:textId="301F1B22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77ED13A0" w14:textId="7D92D579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dxa"/>
            <w:vAlign w:val="center"/>
          </w:tcPr>
          <w:p w14:paraId="5D16D6C3" w14:textId="05146E09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5039D792" w14:textId="490CE41C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  <w:vAlign w:val="center"/>
          </w:tcPr>
          <w:p w14:paraId="560FE8FC" w14:textId="0E97F452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7" w:type="dxa"/>
            <w:vAlign w:val="center"/>
          </w:tcPr>
          <w:p w14:paraId="3B69E96F" w14:textId="7684A1B6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" w:type="dxa"/>
            <w:vAlign w:val="center"/>
          </w:tcPr>
          <w:p w14:paraId="692D11A7" w14:textId="593CBE99" w:rsidR="00024F7D" w:rsidRPr="00024F7D" w:rsidRDefault="00024F7D" w:rsidP="0009633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24F0D" w:rsidRPr="00024F7D" w14:paraId="733C095D" w14:textId="77777777" w:rsidTr="00824F0D">
        <w:trPr>
          <w:trHeight w:val="1125"/>
        </w:trPr>
        <w:tc>
          <w:tcPr>
            <w:tcW w:w="9624" w:type="dxa"/>
            <w:gridSpan w:val="7"/>
            <w:vAlign w:val="center"/>
          </w:tcPr>
          <w:p w14:paraId="7AAA52EB" w14:textId="2B79FBCA" w:rsidR="00824F0D" w:rsidRPr="00824F0D" w:rsidRDefault="00824F0D" w:rsidP="000963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версия таблицы</w:t>
            </w:r>
            <w:r w:rsidRPr="00824F0D">
              <w:rPr>
                <w:sz w:val="28"/>
                <w:szCs w:val="28"/>
              </w:rPr>
              <w:t xml:space="preserve"> доступна по ссылке: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824F0D">
                <w:rPr>
                  <w:rStyle w:val="ae"/>
                  <w:sz w:val="24"/>
                  <w:szCs w:val="24"/>
                </w:rPr>
                <w:t>https://disk.yandex.ru/i/kmwTBFg4ONUkXA</w:t>
              </w:r>
            </w:hyperlink>
          </w:p>
        </w:tc>
      </w:tr>
    </w:tbl>
    <w:p w14:paraId="06333872" w14:textId="53A65CED" w:rsidR="00024F7D" w:rsidRPr="003D679E" w:rsidRDefault="00024F7D" w:rsidP="000963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417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417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4176C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4176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B79F6C" w14:textId="7975AE00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1C33" w:rsidRPr="00C61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 фронтального погрузчика</w:t>
      </w:r>
      <w:r w:rsidR="00AA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53CE6AA1" w:rsidR="00730AE0" w:rsidRPr="00C97E44" w:rsidRDefault="00730AE0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61C33">
        <w:rPr>
          <w:rFonts w:ascii="Times New Roman" w:eastAsia="Times New Roman" w:hAnsi="Times New Roman" w:cs="Times New Roman"/>
          <w:bCs/>
          <w:i/>
          <w:sz w:val="28"/>
          <w:szCs w:val="28"/>
        </w:rPr>
        <w:t>я 3</w:t>
      </w:r>
      <w:r w:rsidR="00441E7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61C33">
        <w:rPr>
          <w:rFonts w:ascii="Times New Roman" w:eastAsia="Times New Roman" w:hAnsi="Times New Roman" w:cs="Times New Roman"/>
          <w:bCs/>
          <w:i/>
          <w:sz w:val="28"/>
          <w:szCs w:val="28"/>
        </w:rPr>
        <w:t>часа.</w:t>
      </w:r>
    </w:p>
    <w:p w14:paraId="46FF8D70" w14:textId="77777777" w:rsidR="00C61C33" w:rsidRPr="00EB6505" w:rsidRDefault="00C61C33" w:rsidP="007E6CF9">
      <w:pPr>
        <w:pStyle w:val="aff1"/>
        <w:spacing w:after="0" w:line="360" w:lineRule="auto"/>
        <w:ind w:left="142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19671E36" w14:textId="77777777" w:rsidR="00C61C33" w:rsidRPr="00EB6505" w:rsidRDefault="00C61C33" w:rsidP="007E6CF9">
      <w:pPr>
        <w:pStyle w:val="aff1"/>
        <w:spacing w:after="0" w:line="360" w:lineRule="auto"/>
        <w:ind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B6505">
        <w:rPr>
          <w:rFonts w:ascii="Times New Roman" w:hAnsi="Times New Roman"/>
          <w:b/>
          <w:sz w:val="28"/>
          <w:szCs w:val="28"/>
        </w:rPr>
        <w:t>Выполнение модуля:</w:t>
      </w:r>
    </w:p>
    <w:p w14:paraId="23FEC494" w14:textId="2795D81A" w:rsidR="00C61C33" w:rsidRPr="00EB6505" w:rsidRDefault="004176C5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1C33" w:rsidRPr="00EB6505">
        <w:rPr>
          <w:rFonts w:ascii="Times New Roman" w:hAnsi="Times New Roman"/>
          <w:sz w:val="28"/>
          <w:szCs w:val="28"/>
        </w:rPr>
        <w:t>Визуальный осмотр:</w:t>
      </w:r>
    </w:p>
    <w:p w14:paraId="7FC815C3" w14:textId="2AF19021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 xml:space="preserve">- двигатель (с проверкой уровней эксплуатационных жидкостей и состояния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6505">
        <w:rPr>
          <w:rFonts w:ascii="Times New Roman" w:hAnsi="Times New Roman"/>
          <w:sz w:val="28"/>
          <w:szCs w:val="28"/>
        </w:rPr>
        <w:t>привода вспомогательных агрегатов);</w:t>
      </w:r>
    </w:p>
    <w:p w14:paraId="39F7DC4A" w14:textId="48CA4ED5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ходовой части (состояние шин и крепление колес);</w:t>
      </w:r>
    </w:p>
    <w:p w14:paraId="74CAE5DC" w14:textId="79A86259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рабочего оборудования;</w:t>
      </w:r>
    </w:p>
    <w:p w14:paraId="26E1271A" w14:textId="0787F4B3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гидросистемы управления рабочими органами и рулевого управления;</w:t>
      </w:r>
    </w:p>
    <w:p w14:paraId="26A5E5CA" w14:textId="43F91E5A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комплектность машины.</w:t>
      </w:r>
    </w:p>
    <w:p w14:paraId="456D4BF3" w14:textId="1276F963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2. Проверка степени заряженности аккумуляторных батарей.</w:t>
      </w:r>
    </w:p>
    <w:p w14:paraId="0D0793C1" w14:textId="77777777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3. Запуск двигателя с соблюдением мер безопасности.</w:t>
      </w:r>
    </w:p>
    <w:p w14:paraId="76BC0ADB" w14:textId="20DDD7B7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4. Проверка работоспособности:</w:t>
      </w:r>
    </w:p>
    <w:p w14:paraId="26F97928" w14:textId="2B8B1A00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 - приборов световой и звуковой сигнализации;</w:t>
      </w:r>
    </w:p>
    <w:p w14:paraId="4BA9C846" w14:textId="167373A6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при</w:t>
      </w:r>
      <w:r w:rsidRPr="00EB6505">
        <w:rPr>
          <w:rFonts w:ascii="Times New Roman" w:hAnsi="Times New Roman"/>
          <w:sz w:val="28"/>
          <w:szCs w:val="28"/>
        </w:rPr>
        <w:t>боров освещения;</w:t>
      </w:r>
    </w:p>
    <w:p w14:paraId="4B750FFA" w14:textId="0DC49846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рул</w:t>
      </w:r>
      <w:r w:rsidRPr="00EB6505">
        <w:rPr>
          <w:rFonts w:ascii="Times New Roman" w:hAnsi="Times New Roman"/>
          <w:sz w:val="28"/>
          <w:szCs w:val="28"/>
        </w:rPr>
        <w:t>евого управления;</w:t>
      </w:r>
    </w:p>
    <w:p w14:paraId="64F2CEE6" w14:textId="6FA215F9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 - тормозной системы.</w:t>
      </w:r>
    </w:p>
    <w:p w14:paraId="51F828AB" w14:textId="77777777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5. Выявленные неисправности устранить.</w:t>
      </w:r>
    </w:p>
    <w:p w14:paraId="383CFD2A" w14:textId="77777777" w:rsidR="00C61C33" w:rsidRPr="00EB6505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6. Смазочные работы. Выполнить смазку шарнирных соединений </w:t>
      </w:r>
      <w:proofErr w:type="gramStart"/>
      <w:r w:rsidRPr="00EB6505">
        <w:rPr>
          <w:rFonts w:ascii="Times New Roman" w:hAnsi="Times New Roman"/>
          <w:sz w:val="28"/>
          <w:szCs w:val="28"/>
        </w:rPr>
        <w:t>согласно карты</w:t>
      </w:r>
      <w:proofErr w:type="gramEnd"/>
      <w:r w:rsidRPr="00EB6505">
        <w:rPr>
          <w:rFonts w:ascii="Times New Roman" w:hAnsi="Times New Roman"/>
          <w:sz w:val="28"/>
          <w:szCs w:val="28"/>
        </w:rPr>
        <w:t xml:space="preserve"> смазки погрузчика.</w:t>
      </w:r>
    </w:p>
    <w:p w14:paraId="16C91452" w14:textId="77777777" w:rsidR="00C61C33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lastRenderedPageBreak/>
        <w:t xml:space="preserve">  7. Убрать рабочее место.</w:t>
      </w:r>
    </w:p>
    <w:p w14:paraId="3B1D3C05" w14:textId="77777777" w:rsidR="00C61C33" w:rsidRDefault="00C61C33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Обнаруженные неисправности и выполненные работы занести в лист учета.</w:t>
      </w:r>
    </w:p>
    <w:p w14:paraId="100AFE18" w14:textId="677E2D7D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1C33"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Скоростное маневрирование на площадке</w:t>
      </w:r>
      <w:r w:rsidR="00AA7CF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A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10C29A71" w14:textId="4FE65D6A" w:rsidR="00730AE0" w:rsidRPr="00C97E44" w:rsidRDefault="00730AE0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61C33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часа.</w:t>
      </w:r>
    </w:p>
    <w:p w14:paraId="7EA05AF3" w14:textId="77777777" w:rsidR="00C61C33" w:rsidRPr="00AB2E92" w:rsidRDefault="00C61C33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Конкурсанту предоставляется оборуд</w:t>
      </w:r>
      <w:r>
        <w:rPr>
          <w:rFonts w:ascii="Times New Roman" w:hAnsi="Times New Roman"/>
          <w:bCs/>
          <w:sz w:val="28"/>
          <w:szCs w:val="28"/>
        </w:rPr>
        <w:t>ование, расходные материалы</w:t>
      </w:r>
      <w:r w:rsidRPr="00AB2E92">
        <w:rPr>
          <w:rFonts w:ascii="Times New Roman" w:hAnsi="Times New Roman"/>
          <w:bCs/>
          <w:sz w:val="28"/>
          <w:szCs w:val="28"/>
        </w:rPr>
        <w:t>.</w:t>
      </w:r>
    </w:p>
    <w:p w14:paraId="1772616E" w14:textId="22EC430F" w:rsidR="00C61C33" w:rsidRDefault="00C61C33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AB2E92">
        <w:rPr>
          <w:rFonts w:ascii="Times New Roman" w:hAnsi="Times New Roman"/>
          <w:b/>
          <w:bCs/>
          <w:sz w:val="28"/>
          <w:szCs w:val="28"/>
        </w:rPr>
        <w:t>Выполнение модуля:</w:t>
      </w:r>
    </w:p>
    <w:p w14:paraId="5CD5547D" w14:textId="4C67A879" w:rsidR="007117A4" w:rsidRPr="007117A4" w:rsidRDefault="007117A4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выполнению </w:t>
      </w:r>
      <w:r w:rsidR="007E6CF9">
        <w:rPr>
          <w:rFonts w:ascii="Times New Roman" w:hAnsi="Times New Roman"/>
          <w:sz w:val="28"/>
          <w:szCs w:val="28"/>
        </w:rPr>
        <w:t>модуля,</w:t>
      </w:r>
      <w:r>
        <w:rPr>
          <w:rFonts w:ascii="Times New Roman" w:hAnsi="Times New Roman"/>
          <w:sz w:val="28"/>
          <w:szCs w:val="28"/>
        </w:rPr>
        <w:t xml:space="preserve"> участник должен закрепить на ковше захват (вилку). Перед выполнением каждого </w:t>
      </w:r>
      <w:r w:rsidR="007E6CF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критерия Б1;2;3;4;5 конкурсант должен выполнить захват вилкой, закрепленной на ковше, куба и произвести его разгрузку в указанном на площадке месте. Кубики устанавливаются друг на друга, образуя колонну. При падении колонны, начисление баллов, за данные аспекты, не производится.</w:t>
      </w:r>
    </w:p>
    <w:p w14:paraId="1A107EDF" w14:textId="60A4876D" w:rsidR="00C61C33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="00C61C33" w:rsidRPr="00AB2E92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117A4">
        <w:rPr>
          <w:rFonts w:ascii="Times New Roman" w:hAnsi="Times New Roman"/>
          <w:b/>
          <w:bCs/>
          <w:sz w:val="28"/>
          <w:szCs w:val="28"/>
        </w:rPr>
        <w:t>Змейка</w:t>
      </w:r>
      <w:r w:rsidR="00C61C33" w:rsidRPr="00AB2E92">
        <w:rPr>
          <w:rFonts w:ascii="Times New Roman" w:hAnsi="Times New Roman"/>
          <w:b/>
          <w:bCs/>
          <w:sz w:val="28"/>
          <w:szCs w:val="28"/>
        </w:rPr>
        <w:t>.</w:t>
      </w:r>
    </w:p>
    <w:p w14:paraId="05DFF68D" w14:textId="77777777" w:rsidR="00C61C33" w:rsidRPr="00AB2E92" w:rsidRDefault="00C61C33" w:rsidP="007E6CF9">
      <w:pPr>
        <w:pStyle w:val="aff1"/>
        <w:numPr>
          <w:ilvl w:val="0"/>
          <w:numId w:val="33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7C0221E9" w14:textId="06D38EB7" w:rsidR="00C61C33" w:rsidRPr="00AB2E92" w:rsidRDefault="00C61C33" w:rsidP="007E6CF9">
      <w:pPr>
        <w:pStyle w:val="aff1"/>
        <w:numPr>
          <w:ilvl w:val="0"/>
          <w:numId w:val="33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 xml:space="preserve">Выполнив требования БЭСМ </w:t>
      </w:r>
      <w:r w:rsidR="007117A4">
        <w:rPr>
          <w:rFonts w:ascii="Times New Roman" w:hAnsi="Times New Roman"/>
          <w:bCs/>
          <w:sz w:val="28"/>
          <w:szCs w:val="28"/>
        </w:rPr>
        <w:t xml:space="preserve">и ПДД приступить </w:t>
      </w:r>
      <w:proofErr w:type="gramStart"/>
      <w:r w:rsidR="007117A4">
        <w:rPr>
          <w:rFonts w:ascii="Times New Roman" w:hAnsi="Times New Roman"/>
          <w:bCs/>
          <w:sz w:val="28"/>
          <w:szCs w:val="28"/>
        </w:rPr>
        <w:t>в выполнению</w:t>
      </w:r>
      <w:proofErr w:type="gramEnd"/>
      <w:r w:rsidR="007117A4">
        <w:rPr>
          <w:rFonts w:ascii="Times New Roman" w:hAnsi="Times New Roman"/>
          <w:bCs/>
          <w:sz w:val="28"/>
          <w:szCs w:val="28"/>
        </w:rPr>
        <w:t xml:space="preserve"> задания.</w:t>
      </w:r>
    </w:p>
    <w:p w14:paraId="27ECDB0F" w14:textId="492C85C4" w:rsidR="00C61C33" w:rsidRPr="007117A4" w:rsidRDefault="00C61C33" w:rsidP="007E6CF9">
      <w:pPr>
        <w:pStyle w:val="aff1"/>
        <w:numPr>
          <w:ilvl w:val="0"/>
          <w:numId w:val="33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Прой</w:t>
      </w:r>
      <w:r w:rsidR="007117A4">
        <w:rPr>
          <w:rFonts w:ascii="Times New Roman" w:hAnsi="Times New Roman"/>
          <w:bCs/>
          <w:sz w:val="28"/>
          <w:szCs w:val="28"/>
        </w:rPr>
        <w:t>ти</w:t>
      </w:r>
      <w:r w:rsidRPr="00AB2E92">
        <w:rPr>
          <w:rFonts w:ascii="Times New Roman" w:hAnsi="Times New Roman"/>
          <w:bCs/>
          <w:sz w:val="28"/>
          <w:szCs w:val="28"/>
        </w:rPr>
        <w:t xml:space="preserve"> </w:t>
      </w:r>
      <w:r w:rsidR="007117A4">
        <w:rPr>
          <w:rFonts w:ascii="Times New Roman" w:hAnsi="Times New Roman"/>
          <w:bCs/>
          <w:sz w:val="28"/>
          <w:szCs w:val="28"/>
        </w:rPr>
        <w:t>5</w:t>
      </w:r>
      <w:r w:rsidRPr="00AB2E92">
        <w:rPr>
          <w:rFonts w:ascii="Times New Roman" w:hAnsi="Times New Roman"/>
          <w:bCs/>
          <w:sz w:val="28"/>
          <w:szCs w:val="28"/>
        </w:rPr>
        <w:t xml:space="preserve"> створов передним и задним ходом </w:t>
      </w:r>
      <w:r w:rsidR="007117A4">
        <w:rPr>
          <w:rFonts w:ascii="Times New Roman" w:hAnsi="Times New Roman"/>
          <w:bCs/>
          <w:sz w:val="28"/>
          <w:szCs w:val="28"/>
        </w:rPr>
        <w:t>(данная часть задания выполняется дважды).</w:t>
      </w:r>
    </w:p>
    <w:p w14:paraId="449CA37E" w14:textId="77777777" w:rsidR="00C61C33" w:rsidRPr="00AB2E92" w:rsidRDefault="00C61C33" w:rsidP="007E6CF9">
      <w:pPr>
        <w:pStyle w:val="aff1"/>
        <w:numPr>
          <w:ilvl w:val="0"/>
          <w:numId w:val="33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4838F8D5" w14:textId="6AA2584F" w:rsidR="00C61C33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C61C33" w:rsidRPr="00AB2E92">
        <w:rPr>
          <w:rFonts w:ascii="Times New Roman" w:hAnsi="Times New Roman"/>
          <w:b/>
          <w:sz w:val="28"/>
          <w:szCs w:val="28"/>
        </w:rPr>
        <w:t>2.  Параллельная парковка.</w:t>
      </w:r>
    </w:p>
    <w:p w14:paraId="4CAED7F9" w14:textId="77777777" w:rsidR="00C61C33" w:rsidRPr="00AB2E92" w:rsidRDefault="00C61C33" w:rsidP="007E6CF9">
      <w:pPr>
        <w:pStyle w:val="aff1"/>
        <w:numPr>
          <w:ilvl w:val="0"/>
          <w:numId w:val="34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начать движение и выполнить «параллельную парковку».</w:t>
      </w:r>
    </w:p>
    <w:p w14:paraId="6AA04811" w14:textId="77777777" w:rsidR="00C61C33" w:rsidRPr="00AB2E92" w:rsidRDefault="00C61C33" w:rsidP="007E6CF9">
      <w:pPr>
        <w:pStyle w:val="aff1"/>
        <w:numPr>
          <w:ilvl w:val="0"/>
          <w:numId w:val="34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«парковку» покинуть рабочее место с соблюдением мер безопасности и произвести визуальный осмотр машины на площадке.</w:t>
      </w:r>
    </w:p>
    <w:p w14:paraId="21F9A180" w14:textId="77777777" w:rsidR="00C61C33" w:rsidRPr="00AB2E92" w:rsidRDefault="00C61C33" w:rsidP="007E6CF9">
      <w:pPr>
        <w:pStyle w:val="aff1"/>
        <w:numPr>
          <w:ilvl w:val="0"/>
          <w:numId w:val="34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00B55F81" w14:textId="5BC4EF7D" w:rsidR="00C61C33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C61C33" w:rsidRPr="00AB2E92">
        <w:rPr>
          <w:rFonts w:ascii="Times New Roman" w:hAnsi="Times New Roman"/>
          <w:b/>
          <w:sz w:val="28"/>
          <w:szCs w:val="28"/>
        </w:rPr>
        <w:t>3. Заезд в гараж.</w:t>
      </w:r>
    </w:p>
    <w:p w14:paraId="491D8D96" w14:textId="77777777" w:rsidR="00C61C33" w:rsidRPr="00AB2E92" w:rsidRDefault="00C61C33" w:rsidP="007E6CF9">
      <w:pPr>
        <w:pStyle w:val="aff1"/>
        <w:numPr>
          <w:ilvl w:val="0"/>
          <w:numId w:val="35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lastRenderedPageBreak/>
        <w:t>Выполнив требования БЭСМ начать движение и выполнить «заезд в гараж».</w:t>
      </w:r>
    </w:p>
    <w:p w14:paraId="0DCD9667" w14:textId="77777777" w:rsidR="00C61C33" w:rsidRPr="00AB2E92" w:rsidRDefault="00C61C33" w:rsidP="007E6CF9">
      <w:pPr>
        <w:pStyle w:val="aff1"/>
        <w:numPr>
          <w:ilvl w:val="0"/>
          <w:numId w:val="35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«заезд в гараж» покинуть рабочее место с соблюдением мер безопасности и произвести визуальный осмотр машины на площадке.</w:t>
      </w:r>
    </w:p>
    <w:p w14:paraId="230FA35E" w14:textId="77777777" w:rsidR="00C61C33" w:rsidRPr="00AB2E92" w:rsidRDefault="00C61C33" w:rsidP="007E6CF9">
      <w:pPr>
        <w:pStyle w:val="aff1"/>
        <w:numPr>
          <w:ilvl w:val="0"/>
          <w:numId w:val="35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29FB1E99" w14:textId="6D54FC28" w:rsidR="00C61C33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C61C33" w:rsidRPr="00AB2E92">
        <w:rPr>
          <w:rFonts w:ascii="Times New Roman" w:hAnsi="Times New Roman"/>
          <w:b/>
          <w:sz w:val="28"/>
          <w:szCs w:val="28"/>
        </w:rPr>
        <w:t>4. Разворот в ограниченном пространстве.</w:t>
      </w:r>
    </w:p>
    <w:p w14:paraId="21D19812" w14:textId="77777777" w:rsidR="00C61C33" w:rsidRPr="00AB2E92" w:rsidRDefault="00C61C33" w:rsidP="007E6CF9">
      <w:pPr>
        <w:pStyle w:val="aff1"/>
        <w:numPr>
          <w:ilvl w:val="0"/>
          <w:numId w:val="36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начать движение и выполнить «Разворот в ограниченном пространстве» сначала передним, а затем задним ходом.</w:t>
      </w:r>
    </w:p>
    <w:p w14:paraId="00C39EC5" w14:textId="57B517A7" w:rsidR="00C61C33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C61C33" w:rsidRPr="00AB2E92">
        <w:rPr>
          <w:rFonts w:ascii="Times New Roman" w:hAnsi="Times New Roman"/>
          <w:b/>
          <w:sz w:val="28"/>
          <w:szCs w:val="28"/>
        </w:rPr>
        <w:t>5. Окончание работы.</w:t>
      </w:r>
    </w:p>
    <w:p w14:paraId="6BAE8FD4" w14:textId="77777777" w:rsidR="00C61C33" w:rsidRPr="00AB2E92" w:rsidRDefault="00C61C33" w:rsidP="007E6CF9">
      <w:pPr>
        <w:pStyle w:val="aff1"/>
        <w:numPr>
          <w:ilvl w:val="0"/>
          <w:numId w:val="37"/>
        </w:numPr>
        <w:spacing w:after="160"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 xml:space="preserve">Вернуть машину на линию «СТАРТ», установив её в соответствии с требованиями ТБ и БЭСМ. </w:t>
      </w:r>
    </w:p>
    <w:p w14:paraId="14AB8B9D" w14:textId="072759D2" w:rsidR="00730AE0" w:rsidRPr="00C97E44" w:rsidRDefault="00730AE0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7C01C" w14:textId="77777777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1E6FB052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3F9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Производство работ на фронтальном погрузчике</w:t>
      </w:r>
      <w:r w:rsidR="00AA7CF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A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05C521D" w14:textId="0062FA12" w:rsidR="00730AE0" w:rsidRPr="00C97E44" w:rsidRDefault="00730AE0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813F91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часа.</w:t>
      </w:r>
    </w:p>
    <w:p w14:paraId="544EB184" w14:textId="77777777" w:rsidR="00813F91" w:rsidRPr="00AB2E92" w:rsidRDefault="00813F91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Конкурсанту предоставляется оборуд</w:t>
      </w:r>
      <w:r>
        <w:rPr>
          <w:rFonts w:ascii="Times New Roman" w:hAnsi="Times New Roman"/>
          <w:bCs/>
          <w:sz w:val="28"/>
          <w:szCs w:val="28"/>
        </w:rPr>
        <w:t>ование, расходные материалы</w:t>
      </w:r>
      <w:r w:rsidRPr="00AB2E92">
        <w:rPr>
          <w:rFonts w:ascii="Times New Roman" w:hAnsi="Times New Roman"/>
          <w:bCs/>
          <w:sz w:val="28"/>
          <w:szCs w:val="28"/>
        </w:rPr>
        <w:t>.</w:t>
      </w:r>
    </w:p>
    <w:p w14:paraId="6214E493" w14:textId="77777777" w:rsidR="00813F91" w:rsidRPr="00AB2E92" w:rsidRDefault="00813F91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AB2E92">
        <w:rPr>
          <w:rFonts w:ascii="Times New Roman" w:hAnsi="Times New Roman"/>
          <w:b/>
          <w:bCs/>
          <w:sz w:val="28"/>
          <w:szCs w:val="28"/>
        </w:rPr>
        <w:t>Выполнение модуля:</w:t>
      </w:r>
    </w:p>
    <w:p w14:paraId="5691D516" w14:textId="55013ADA" w:rsidR="00813F91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813F91" w:rsidRPr="00AB2E92">
        <w:rPr>
          <w:rFonts w:ascii="Times New Roman" w:hAnsi="Times New Roman"/>
          <w:b/>
          <w:bCs/>
          <w:sz w:val="28"/>
          <w:szCs w:val="28"/>
          <w:lang w:bidi="ru-RU"/>
        </w:rPr>
        <w:t>1. Погрузочные работы.</w:t>
      </w:r>
    </w:p>
    <w:p w14:paraId="33A8863C" w14:textId="77777777" w:rsidR="00813F91" w:rsidRPr="00AB2E92" w:rsidRDefault="00813F91" w:rsidP="007E6CF9">
      <w:pPr>
        <w:pStyle w:val="aff1"/>
        <w:numPr>
          <w:ilvl w:val="0"/>
          <w:numId w:val="38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63326C15" w14:textId="77777777" w:rsidR="00813F91" w:rsidRPr="00AB2E92" w:rsidRDefault="00813F91" w:rsidP="007E6CF9">
      <w:pPr>
        <w:pStyle w:val="aff1"/>
        <w:numPr>
          <w:ilvl w:val="0"/>
          <w:numId w:val="38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переместить погрузчик в зону погрузки автомобиля- самосвала.</w:t>
      </w:r>
    </w:p>
    <w:p w14:paraId="20695BFD" w14:textId="77777777" w:rsidR="00813F91" w:rsidRPr="00AB2E92" w:rsidRDefault="00813F91" w:rsidP="007E6CF9">
      <w:pPr>
        <w:pStyle w:val="aff1"/>
        <w:numPr>
          <w:ilvl w:val="0"/>
          <w:numId w:val="38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bCs/>
          <w:sz w:val="28"/>
          <w:szCs w:val="28"/>
        </w:rPr>
        <w:t>Произвел погрузку автомобиля- самосвала в необходимом объеме.</w:t>
      </w:r>
    </w:p>
    <w:p w14:paraId="04FAC424" w14:textId="516363D8" w:rsidR="00813F91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813F91" w:rsidRPr="00AB2E92">
        <w:rPr>
          <w:rFonts w:ascii="Times New Roman" w:hAnsi="Times New Roman"/>
          <w:b/>
          <w:bCs/>
          <w:sz w:val="28"/>
          <w:szCs w:val="28"/>
          <w:lang w:bidi="ru-RU"/>
        </w:rPr>
        <w:t>2. Складирование материала.</w:t>
      </w:r>
    </w:p>
    <w:p w14:paraId="23435AA4" w14:textId="77777777" w:rsidR="00813F91" w:rsidRPr="00AB2E92" w:rsidRDefault="00813F91" w:rsidP="007E6CF9">
      <w:pPr>
        <w:pStyle w:val="aff1"/>
        <w:numPr>
          <w:ilvl w:val="0"/>
          <w:numId w:val="39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sz w:val="28"/>
          <w:szCs w:val="28"/>
          <w:lang w:bidi="ru-RU"/>
        </w:rPr>
        <w:t>Произвести отсыпку материала в необходимом объеме и границах площадки.</w:t>
      </w:r>
    </w:p>
    <w:p w14:paraId="69F91CF1" w14:textId="2B59E0B2" w:rsidR="00813F91" w:rsidRPr="00AB2E92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813F91" w:rsidRPr="00AB2E92">
        <w:rPr>
          <w:rFonts w:ascii="Times New Roman" w:hAnsi="Times New Roman"/>
          <w:b/>
          <w:bCs/>
          <w:sz w:val="28"/>
          <w:szCs w:val="28"/>
          <w:lang w:bidi="ru-RU"/>
        </w:rPr>
        <w:t>3. Планировочные работы.</w:t>
      </w:r>
    </w:p>
    <w:p w14:paraId="14D841D0" w14:textId="77777777" w:rsidR="00813F91" w:rsidRPr="00AB2E92" w:rsidRDefault="00813F91" w:rsidP="007E6CF9">
      <w:pPr>
        <w:pStyle w:val="aff1"/>
        <w:numPr>
          <w:ilvl w:val="0"/>
          <w:numId w:val="41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sz w:val="28"/>
          <w:szCs w:val="28"/>
          <w:lang w:bidi="ru-RU"/>
        </w:rPr>
        <w:lastRenderedPageBreak/>
        <w:t>Выполнить распределение (планировку) материала, не допуская его выноса за границы площадки.</w:t>
      </w:r>
    </w:p>
    <w:p w14:paraId="4761907E" w14:textId="5A9B712C" w:rsidR="00813F91" w:rsidRDefault="00A97279" w:rsidP="007E6CF9">
      <w:pPr>
        <w:pStyle w:val="aff1"/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13F91" w:rsidRPr="00AB2E92">
        <w:rPr>
          <w:rFonts w:ascii="Times New Roman" w:hAnsi="Times New Roman"/>
          <w:b/>
          <w:sz w:val="28"/>
          <w:szCs w:val="28"/>
        </w:rPr>
        <w:t xml:space="preserve">3. Окончание работы </w:t>
      </w:r>
      <w:proofErr w:type="spellStart"/>
      <w:r w:rsidR="00813F91" w:rsidRPr="00AB2E92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="00813F91" w:rsidRPr="00AB2E92">
        <w:rPr>
          <w:rFonts w:ascii="Times New Roman" w:hAnsi="Times New Roman"/>
          <w:b/>
          <w:sz w:val="28"/>
          <w:szCs w:val="28"/>
        </w:rPr>
        <w:t>.</w:t>
      </w:r>
    </w:p>
    <w:p w14:paraId="70C6C513" w14:textId="11324DF2" w:rsidR="00730AE0" w:rsidRPr="00813F91" w:rsidRDefault="00813F91" w:rsidP="007E6CF9">
      <w:pPr>
        <w:pStyle w:val="aff1"/>
        <w:numPr>
          <w:ilvl w:val="0"/>
          <w:numId w:val="40"/>
        </w:numPr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AB2E92">
        <w:rPr>
          <w:rFonts w:ascii="Times New Roman" w:hAnsi="Times New Roman"/>
          <w:sz w:val="28"/>
          <w:szCs w:val="28"/>
        </w:rPr>
        <w:t>Вернуть машину на линию «СТАРТ», установив её в соответствии с требованиями ТБ и БЭСМ.</w:t>
      </w:r>
    </w:p>
    <w:p w14:paraId="14835FFE" w14:textId="77777777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42B183E7" w:rsidR="00730AE0" w:rsidRPr="00C97E44" w:rsidRDefault="00730AE0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D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3F91" w:rsidRPr="005E780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Техническое обслуживание и ремонт </w:t>
      </w:r>
      <w:r w:rsidR="00813F91"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системы питания дизеля</w:t>
      </w:r>
      <w:r w:rsidR="00AA7CF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(</w:t>
      </w:r>
      <w:proofErr w:type="spellStart"/>
      <w:r w:rsidR="00AA7CF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вариатив</w:t>
      </w:r>
      <w:proofErr w:type="spellEnd"/>
      <w:r w:rsidR="00AA7CF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)</w:t>
      </w:r>
    </w:p>
    <w:p w14:paraId="0283DB02" w14:textId="103FF006" w:rsidR="00730AE0" w:rsidRPr="00C97E44" w:rsidRDefault="00730AE0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13F91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часа.</w:t>
      </w:r>
    </w:p>
    <w:p w14:paraId="2B817644" w14:textId="77777777" w:rsidR="00813F91" w:rsidRPr="00EB6505" w:rsidRDefault="00813F91" w:rsidP="007E6CF9">
      <w:pPr>
        <w:pStyle w:val="aff1"/>
        <w:spacing w:after="0" w:line="360" w:lineRule="auto"/>
        <w:ind w:left="142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Конкурсанту предоставляется оборудование, весь необходимый инструмент, расходные материалы и инструкции по </w:t>
      </w:r>
      <w:proofErr w:type="gramStart"/>
      <w:r w:rsidRPr="00EB6505">
        <w:rPr>
          <w:rFonts w:ascii="Times New Roman" w:hAnsi="Times New Roman"/>
          <w:sz w:val="28"/>
          <w:szCs w:val="28"/>
        </w:rPr>
        <w:t>эксплуатации  фронтального</w:t>
      </w:r>
      <w:proofErr w:type="gramEnd"/>
      <w:r w:rsidRPr="00EB6505">
        <w:rPr>
          <w:rFonts w:ascii="Times New Roman" w:hAnsi="Times New Roman"/>
          <w:sz w:val="28"/>
          <w:szCs w:val="28"/>
        </w:rPr>
        <w:t xml:space="preserve"> погрузчика.</w:t>
      </w:r>
    </w:p>
    <w:p w14:paraId="5B0FD607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B6505">
        <w:rPr>
          <w:rFonts w:ascii="Times New Roman" w:hAnsi="Times New Roman"/>
          <w:b/>
          <w:sz w:val="28"/>
          <w:szCs w:val="28"/>
        </w:rPr>
        <w:t>Выполнение модуля:</w:t>
      </w:r>
    </w:p>
    <w:p w14:paraId="0992C115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1.</w:t>
      </w:r>
      <w:r w:rsidRPr="00EB6505">
        <w:rPr>
          <w:rFonts w:ascii="Times New Roman" w:hAnsi="Times New Roman"/>
          <w:sz w:val="28"/>
          <w:szCs w:val="28"/>
        </w:rPr>
        <w:tab/>
        <w:t>Подготовка к выполнению задания: Осмотр СИЗ. Проверка готовности рабочего места</w:t>
      </w:r>
    </w:p>
    <w:p w14:paraId="5E0603BD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2.</w:t>
      </w:r>
      <w:r w:rsidRPr="00EB6505">
        <w:rPr>
          <w:rFonts w:ascii="Times New Roman" w:hAnsi="Times New Roman"/>
          <w:sz w:val="28"/>
          <w:szCs w:val="28"/>
        </w:rPr>
        <w:tab/>
        <w:t>Провести визуальный осмотр двигателя на предмет его возможной эксплуатации</w:t>
      </w:r>
    </w:p>
    <w:p w14:paraId="27CA63F2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3.</w:t>
      </w:r>
      <w:r w:rsidRPr="00EB6505">
        <w:rPr>
          <w:rFonts w:ascii="Times New Roman" w:hAnsi="Times New Roman"/>
          <w:sz w:val="28"/>
          <w:szCs w:val="28"/>
        </w:rPr>
        <w:tab/>
        <w:t>Выполнить операции по ТО системы питания</w:t>
      </w:r>
    </w:p>
    <w:p w14:paraId="1A68FF2D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4.</w:t>
      </w:r>
      <w:r w:rsidRPr="00EB6505">
        <w:rPr>
          <w:rFonts w:ascii="Times New Roman" w:hAnsi="Times New Roman"/>
          <w:sz w:val="28"/>
          <w:szCs w:val="28"/>
        </w:rPr>
        <w:tab/>
        <w:t>Соблюдая меры безопасности произвести пробный запуск</w:t>
      </w:r>
    </w:p>
    <w:p w14:paraId="49122708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5.</w:t>
      </w:r>
      <w:r w:rsidRPr="00EB6505">
        <w:rPr>
          <w:rFonts w:ascii="Times New Roman" w:hAnsi="Times New Roman"/>
          <w:sz w:val="28"/>
          <w:szCs w:val="28"/>
        </w:rPr>
        <w:tab/>
        <w:t>Обнаружить неисправности</w:t>
      </w:r>
    </w:p>
    <w:p w14:paraId="587034E6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6.</w:t>
      </w:r>
      <w:r w:rsidRPr="00EB6505">
        <w:rPr>
          <w:rFonts w:ascii="Times New Roman" w:hAnsi="Times New Roman"/>
          <w:sz w:val="28"/>
          <w:szCs w:val="28"/>
        </w:rPr>
        <w:tab/>
        <w:t>Устранить неисправности</w:t>
      </w:r>
    </w:p>
    <w:p w14:paraId="63AA30F9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7.</w:t>
      </w:r>
      <w:r w:rsidRPr="00EB6505">
        <w:rPr>
          <w:rFonts w:ascii="Times New Roman" w:hAnsi="Times New Roman"/>
          <w:sz w:val="28"/>
          <w:szCs w:val="28"/>
        </w:rPr>
        <w:tab/>
        <w:t>Соблюдая меры безопасности произвести контрольный запуск двигателя</w:t>
      </w:r>
    </w:p>
    <w:p w14:paraId="13259CFF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8.</w:t>
      </w:r>
      <w:r w:rsidRPr="00EB6505">
        <w:rPr>
          <w:rFonts w:ascii="Times New Roman" w:hAnsi="Times New Roman"/>
          <w:sz w:val="28"/>
          <w:szCs w:val="28"/>
        </w:rPr>
        <w:tab/>
        <w:t>Подготовить стенд для проверки форсунок к работе</w:t>
      </w:r>
    </w:p>
    <w:p w14:paraId="2504A2A1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9.</w:t>
      </w:r>
      <w:r w:rsidRPr="00EB6505">
        <w:rPr>
          <w:rFonts w:ascii="Times New Roman" w:hAnsi="Times New Roman"/>
          <w:sz w:val="28"/>
          <w:szCs w:val="28"/>
        </w:rPr>
        <w:tab/>
        <w:t>Произвести проверку работоспособности форсунки</w:t>
      </w:r>
    </w:p>
    <w:p w14:paraId="3DDFB29C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10.</w:t>
      </w:r>
      <w:r w:rsidRPr="00EB6505">
        <w:rPr>
          <w:rFonts w:ascii="Times New Roman" w:hAnsi="Times New Roman"/>
          <w:sz w:val="28"/>
          <w:szCs w:val="28"/>
        </w:rPr>
        <w:tab/>
        <w:t xml:space="preserve"> Обнаружить неисправности</w:t>
      </w:r>
    </w:p>
    <w:p w14:paraId="49D3E662" w14:textId="77777777" w:rsidR="00813F91" w:rsidRPr="00EB6505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11.</w:t>
      </w:r>
      <w:r w:rsidRPr="00EB6505">
        <w:rPr>
          <w:rFonts w:ascii="Times New Roman" w:hAnsi="Times New Roman"/>
          <w:sz w:val="28"/>
          <w:szCs w:val="28"/>
        </w:rPr>
        <w:tab/>
        <w:t>Устранить неисправности</w:t>
      </w:r>
    </w:p>
    <w:p w14:paraId="613A2407" w14:textId="77777777" w:rsidR="00813F91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12.</w:t>
      </w:r>
      <w:r w:rsidRPr="00EB6505">
        <w:rPr>
          <w:rFonts w:ascii="Times New Roman" w:hAnsi="Times New Roman"/>
          <w:sz w:val="28"/>
          <w:szCs w:val="28"/>
        </w:rPr>
        <w:tab/>
        <w:t>Убрать рабочее место</w:t>
      </w:r>
    </w:p>
    <w:p w14:paraId="0E850600" w14:textId="77777777" w:rsidR="00813F91" w:rsidRDefault="00813F91" w:rsidP="007E6CF9">
      <w:pPr>
        <w:pStyle w:val="aff1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  Обнаруженные неисправности и выполненные работы занести в лист учета.</w:t>
      </w:r>
    </w:p>
    <w:p w14:paraId="598BF82D" w14:textId="69BCB86D" w:rsidR="003D679E" w:rsidRDefault="003D679E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1FD288" w14:textId="1032F693" w:rsidR="003D679E" w:rsidRPr="00813F91" w:rsidRDefault="003D679E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3F91" w:rsidRPr="00EB6505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Ремонт агрегатов пневматической системы фронтального погрузчика</w:t>
      </w:r>
      <w:r w:rsidR="00AA7CF9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AA7CF9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(</w:t>
      </w:r>
      <w:proofErr w:type="spellStart"/>
      <w:r w:rsidR="00AA7CF9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вариатив</w:t>
      </w:r>
      <w:proofErr w:type="spellEnd"/>
      <w:r w:rsidR="00AA7CF9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)</w:t>
      </w:r>
    </w:p>
    <w:p w14:paraId="32DCA2D8" w14:textId="3A311181" w:rsidR="003D679E" w:rsidRPr="00C97E44" w:rsidRDefault="003D679E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13F91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часа.</w:t>
      </w:r>
    </w:p>
    <w:p w14:paraId="0C5697A9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15E48CCD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Выполнение модуля:</w:t>
      </w:r>
    </w:p>
    <w:p w14:paraId="7BFA452C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Подготовка к выполнению задания: Осмотр СИЗ. Проверка готовности рабочего места.</w:t>
      </w:r>
    </w:p>
    <w:p w14:paraId="4B3CABBC" w14:textId="0A9AA965" w:rsidR="00813F91" w:rsidRPr="00F75A11" w:rsidRDefault="00A97279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Д</w:t>
      </w:r>
      <w:r w:rsidR="00813F91"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1. Ремонт тормозного крана двухсекционного. </w:t>
      </w:r>
    </w:p>
    <w:p w14:paraId="719523C9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разборку тормозного крана.</w:t>
      </w:r>
    </w:p>
    <w:p w14:paraId="018AC3B8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2.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Выполнить дефектовку деталей.</w:t>
      </w:r>
    </w:p>
    <w:p w14:paraId="43831A53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3.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замену поврежденных деталей.</w:t>
      </w:r>
    </w:p>
    <w:p w14:paraId="1795A9A3" w14:textId="77777777" w:rsidR="00813F9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4.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Собрать тормозной кран.</w:t>
      </w:r>
    </w:p>
    <w:p w14:paraId="63999C18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5.  Подав в тормозной кран сжатый воздух, произвести проверку на утечку и </w:t>
      </w:r>
    </w:p>
    <w:p w14:paraId="615EDF27" w14:textId="3091E200" w:rsidR="00813F91" w:rsidRPr="00F75A11" w:rsidRDefault="00A97279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Д</w:t>
      </w:r>
      <w:r w:rsidR="00813F9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2. Ремонт регулятора давления воздуха</w:t>
      </w:r>
      <w:r w:rsidR="00813F91"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.</w:t>
      </w:r>
    </w:p>
    <w:p w14:paraId="0FA3CCB0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оизвести разборку регулятора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.</w:t>
      </w:r>
    </w:p>
    <w:p w14:paraId="19F03689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2.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Выполнить дефектовку деталей.</w:t>
      </w:r>
    </w:p>
    <w:p w14:paraId="2F68DAE5" w14:textId="77777777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3.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замену поврежденных деталей.</w:t>
      </w:r>
    </w:p>
    <w:p w14:paraId="64A254B6" w14:textId="77777777" w:rsidR="00813F9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Собрать регулятор давления.</w:t>
      </w:r>
    </w:p>
    <w:p w14:paraId="4298BBEF" w14:textId="6CDCC67A" w:rsidR="00813F91" w:rsidRPr="00F75A11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5.  Подав в регулятор сжатый воздух, произвести </w:t>
      </w:r>
      <w:r w:rsidR="007E6CF9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регулировку давления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срабатывания предохранительного клапана.</w:t>
      </w:r>
    </w:p>
    <w:p w14:paraId="786E964A" w14:textId="77777777" w:rsidR="00813F91" w:rsidRPr="005A34AE" w:rsidRDefault="00813F91" w:rsidP="007E6CF9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Окончание работы</w:t>
      </w:r>
      <w:r w:rsidRPr="005A34A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:</w:t>
      </w:r>
    </w:p>
    <w:p w14:paraId="45888640" w14:textId="77777777" w:rsidR="00813F91" w:rsidRDefault="00813F91" w:rsidP="007E6CF9">
      <w:pPr>
        <w:pStyle w:val="aff1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Привести рабочее место в порядок.</w:t>
      </w:r>
    </w:p>
    <w:p w14:paraId="21931859" w14:textId="77777777" w:rsidR="00813F91" w:rsidRPr="005A34AE" w:rsidRDefault="00813F91" w:rsidP="007E6CF9">
      <w:pPr>
        <w:pStyle w:val="aff1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right="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Выявленные неисправности и выполненные работы занести в лист учета.</w:t>
      </w:r>
    </w:p>
    <w:p w14:paraId="556000A0" w14:textId="77113F16" w:rsidR="003D679E" w:rsidRPr="00E15F2A" w:rsidRDefault="003D679E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FC24E3" w14:textId="77777777" w:rsidR="003D679E" w:rsidRPr="00E15F2A" w:rsidRDefault="003D679E" w:rsidP="007E6C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17132" w:rsidRDefault="0060658F" w:rsidP="004176C5">
      <w:pPr>
        <w:pStyle w:val="2"/>
        <w:spacing w:after="0"/>
        <w:ind w:firstLine="709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52762197" w14:textId="5215D5CD" w:rsidR="00131DD1" w:rsidRPr="00DB7118" w:rsidRDefault="004F7D6A" w:rsidP="007E6CF9">
      <w:pPr>
        <w:pStyle w:val="aff1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20B61">
        <w:rPr>
          <w:rFonts w:ascii="Times New Roman" w:eastAsia="Times New Roman" w:hAnsi="Times New Roman"/>
          <w:sz w:val="28"/>
          <w:szCs w:val="28"/>
        </w:rPr>
        <w:t xml:space="preserve"> К</w:t>
      </w:r>
      <w:r w:rsidR="00131DD1" w:rsidRPr="00DB7118">
        <w:rPr>
          <w:rFonts w:ascii="Times New Roman" w:eastAsia="Times New Roman" w:hAnsi="Times New Roman"/>
          <w:sz w:val="28"/>
          <w:szCs w:val="28"/>
        </w:rPr>
        <w:t xml:space="preserve"> самостоятельному выполнению</w:t>
      </w:r>
      <w:r w:rsidR="00131DD1" w:rsidRPr="00DB7118">
        <w:rPr>
          <w:rFonts w:ascii="Times New Roman" w:eastAsia="Times New Roman" w:hAnsi="Times New Roman"/>
          <w:sz w:val="28"/>
          <w:szCs w:val="28"/>
        </w:rPr>
        <w:tab/>
        <w:t xml:space="preserve">конкурсных заданий в Компетенции «Управление фронтальным погрузчиком» допускаются участники </w:t>
      </w:r>
      <w:r w:rsidR="00131DD1" w:rsidRPr="003933E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="00131DD1" w:rsidRPr="00DB7118">
        <w:rPr>
          <w:rFonts w:ascii="Times New Roman" w:eastAsia="Times New Roman" w:hAnsi="Times New Roman"/>
          <w:sz w:val="28"/>
          <w:szCs w:val="28"/>
        </w:rPr>
        <w:t xml:space="preserve"> (</w:t>
      </w:r>
      <w:r w:rsidR="00131DD1">
        <w:rPr>
          <w:rFonts w:ascii="Times New Roman" w:eastAsia="Times New Roman" w:hAnsi="Times New Roman"/>
          <w:sz w:val="28"/>
          <w:szCs w:val="28"/>
        </w:rPr>
        <w:t xml:space="preserve">в </w:t>
      </w:r>
      <w:r w:rsidR="00131DD1" w:rsidRPr="00DB7118">
        <w:rPr>
          <w:rFonts w:ascii="Times New Roman" w:eastAsia="Times New Roman" w:hAnsi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14:paraId="18F36EB5" w14:textId="77777777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14:paraId="4DEAC8DB" w14:textId="77777777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43284EC1" w14:textId="77777777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имеющие необходимые навыки по эксплуатации фронтального погрузчика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для его ТО и ТР;</w:t>
      </w:r>
    </w:p>
    <w:p w14:paraId="7C6209BE" w14:textId="77777777" w:rsidR="00131DD1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5D24F4A2" w14:textId="05E81D04" w:rsidR="00131DD1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 допускаются эксперты</w:t>
      </w:r>
      <w:r w:rsidR="00D73589">
        <w:rPr>
          <w:rFonts w:ascii="Times New Roman" w:eastAsia="Times New Roman" w:hAnsi="Times New Roman" w:cs="Times New Roman"/>
          <w:sz w:val="28"/>
          <w:szCs w:val="28"/>
        </w:rPr>
        <w:t>, которые:</w:t>
      </w:r>
    </w:p>
    <w:p w14:paraId="6DC9C9DC" w14:textId="0E4B9D8F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 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</w:t>
      </w:r>
      <w:r w:rsidR="00D7358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охране труда по «Программе инструктажа по охране труда и технике безопасности»;</w:t>
      </w:r>
    </w:p>
    <w:p w14:paraId="7151E30C" w14:textId="0D874B08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ознакомлены с инструкцией по охране труда;</w:t>
      </w:r>
    </w:p>
    <w:p w14:paraId="6D803360" w14:textId="77777777" w:rsidR="00131DD1" w:rsidRPr="00DB7118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имеющие необходимые навыки по эксплуатации фронтального погрузчика оборудования и инструмента для его ТО и ТР;</w:t>
      </w:r>
    </w:p>
    <w:p w14:paraId="6A3FD8FE" w14:textId="77777777" w:rsidR="00131DD1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2E747080" w14:textId="12C383FB" w:rsidR="00131DD1" w:rsidRDefault="00131DD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="00096336">
        <w:rPr>
          <w:rFonts w:ascii="Times New Roman" w:eastAsia="Times New Roman" w:hAnsi="Times New Roman" w:cs="Times New Roman"/>
          <w:sz w:val="28"/>
          <w:szCs w:val="28"/>
        </w:rPr>
        <w:t xml:space="preserve"> и конкурсанты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имеющие спецодежды и спецобуви (с</w:t>
      </w:r>
      <w:r w:rsidR="00096336">
        <w:rPr>
          <w:rFonts w:ascii="Times New Roman" w:eastAsia="Times New Roman" w:hAnsi="Times New Roman" w:cs="Times New Roman"/>
          <w:sz w:val="28"/>
          <w:szCs w:val="28"/>
        </w:rPr>
        <w:t>оответствующей сезону) до работы конкурсной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14:paraId="76913D0D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14:paraId="3CE01F86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машин при наличии у них признаков предельного состояния, указанных в эксплуатационной документации. Оценка 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14:paraId="7D261EA2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14:paraId="3A722D94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Пожарная безопасность должна быть обеспечена с учетом требований ГОСТ 12.1.004.</w:t>
      </w:r>
    </w:p>
    <w:p w14:paraId="494B6301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lastRenderedPageBreak/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14:paraId="6C21E7D7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14:paraId="6BC81212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14:paraId="756A3D30" w14:textId="77777777" w:rsidR="00A20B61" w:rsidRPr="00A20B61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14:paraId="392EC8A6" w14:textId="07BA55FF" w:rsidR="00A20B61" w:rsidRPr="00BF5AAA" w:rsidRDefault="00A20B61" w:rsidP="007E6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14:paraId="6AD0F918" w14:textId="77777777" w:rsidR="00EA30C6" w:rsidRPr="00F3099C" w:rsidRDefault="00EA30C6" w:rsidP="004176C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096336" w:rsidRDefault="00A11569" w:rsidP="004176C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096336">
        <w:rPr>
          <w:rFonts w:ascii="Times New Roman" w:hAnsi="Times New Roman"/>
          <w:color w:val="000000"/>
          <w:szCs w:val="28"/>
        </w:rPr>
        <w:t>2</w:t>
      </w:r>
      <w:r w:rsidR="00FB022D" w:rsidRPr="00096336">
        <w:rPr>
          <w:rFonts w:ascii="Times New Roman" w:hAnsi="Times New Roman"/>
          <w:color w:val="000000"/>
          <w:szCs w:val="28"/>
        </w:rPr>
        <w:t>.</w:t>
      </w:r>
      <w:r w:rsidRPr="00096336">
        <w:rPr>
          <w:rFonts w:ascii="Times New Roman" w:hAnsi="Times New Roman"/>
          <w:color w:val="000000"/>
          <w:szCs w:val="28"/>
        </w:rPr>
        <w:t>1</w:t>
      </w:r>
      <w:r w:rsidR="00FB022D" w:rsidRPr="00096336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09633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2503C555" w14:textId="77777777" w:rsidR="00E15F2A" w:rsidRPr="00A20B61" w:rsidRDefault="00E15F2A" w:rsidP="004176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096336" w:rsidRDefault="00A11569" w:rsidP="004176C5">
      <w:pPr>
        <w:pStyle w:val="3"/>
        <w:ind w:firstLine="709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096336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09633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09633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09633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641F9618" w14:textId="5030146A" w:rsidR="00131DD1" w:rsidRPr="00A20B61" w:rsidRDefault="00A20B61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Участники и эксперты используют материалы, оборудование и инструмент площадки, указанные в инфраструктурном листе.</w:t>
      </w:r>
    </w:p>
    <w:p w14:paraId="5F8BFC73" w14:textId="6899FC3A" w:rsidR="00A20B61" w:rsidRPr="00A20B61" w:rsidRDefault="00A20B61" w:rsidP="007E6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инструмент, не указанные в ИЛ- использовать на площадке запрещено.</w:t>
      </w:r>
    </w:p>
    <w:p w14:paraId="03196394" w14:textId="5B970BBB" w:rsidR="00B37579" w:rsidRDefault="00A11569" w:rsidP="004176C5">
      <w:pPr>
        <w:pStyle w:val="-1"/>
        <w:spacing w:after="0"/>
        <w:ind w:firstLine="709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0F6555B2" w:rsidR="00945E13" w:rsidRDefault="003818F9" w:rsidP="004176C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569" w:rsidRPr="007E6CF9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E6CF9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258CADE7" w:rsidR="00B37579" w:rsidRDefault="003818F9" w:rsidP="004176C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5E13" w:rsidRPr="007E6CF9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07391919" w:rsidR="00B37579" w:rsidRDefault="003818F9" w:rsidP="004176C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7E6CF9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31047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9C74C92" w:rsidR="00A27EE4" w:rsidRDefault="003818F9" w:rsidP="004176C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E6CF9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31047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131DD1">
        <w:rPr>
          <w:rFonts w:ascii="Times New Roman" w:hAnsi="Times New Roman" w:cs="Times New Roman"/>
          <w:sz w:val="28"/>
          <w:szCs w:val="28"/>
        </w:rPr>
        <w:t>Управление фронтальным погрузчиком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9386940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F031" w14:textId="77777777" w:rsidR="003818F9" w:rsidRDefault="003818F9" w:rsidP="00970F49">
      <w:pPr>
        <w:spacing w:after="0" w:line="240" w:lineRule="auto"/>
      </w:pPr>
      <w:r>
        <w:separator/>
      </w:r>
    </w:p>
  </w:endnote>
  <w:endnote w:type="continuationSeparator" w:id="0">
    <w:p w14:paraId="66D104B5" w14:textId="77777777" w:rsidR="003818F9" w:rsidRDefault="003818F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9C6D" w14:textId="77777777" w:rsidR="00E71329" w:rsidRDefault="00E713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663920"/>
      <w:docPartObj>
        <w:docPartGallery w:val="Page Numbers (Bottom of Page)"/>
        <w:docPartUnique/>
      </w:docPartObj>
    </w:sdtPr>
    <w:sdtEndPr/>
    <w:sdtContent>
      <w:p w14:paraId="579EA1ED" w14:textId="3B3E0232" w:rsidR="00E71329" w:rsidRDefault="00E713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C5">
          <w:rPr>
            <w:noProof/>
          </w:rPr>
          <w:t>22</w:t>
        </w:r>
        <w:r>
          <w:fldChar w:fldCharType="end"/>
        </w:r>
      </w:p>
    </w:sdtContent>
  </w:sdt>
  <w:p w14:paraId="503C446A" w14:textId="77777777" w:rsidR="00E71329" w:rsidRDefault="00E713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7149" w14:textId="77777777" w:rsidR="00E71329" w:rsidRDefault="00E713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DA71" w14:textId="77777777" w:rsidR="003818F9" w:rsidRDefault="003818F9" w:rsidP="00970F49">
      <w:pPr>
        <w:spacing w:after="0" w:line="240" w:lineRule="auto"/>
      </w:pPr>
      <w:r>
        <w:separator/>
      </w:r>
    </w:p>
  </w:footnote>
  <w:footnote w:type="continuationSeparator" w:id="0">
    <w:p w14:paraId="5BE0C419" w14:textId="77777777" w:rsidR="003818F9" w:rsidRDefault="003818F9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71329" w:rsidRDefault="00E7132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E71329" w:rsidRDefault="00E71329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A0EB" w14:textId="77777777" w:rsidR="00E71329" w:rsidRDefault="00E713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E71329" w:rsidRPr="00B45AA4" w:rsidRDefault="00E7132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0A36" w14:textId="77777777" w:rsidR="00E71329" w:rsidRDefault="00E71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726FFE"/>
    <w:multiLevelType w:val="hybridMultilevel"/>
    <w:tmpl w:val="09623794"/>
    <w:lvl w:ilvl="0" w:tplc="AEC2C0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BFB42D5"/>
    <w:multiLevelType w:val="hybridMultilevel"/>
    <w:tmpl w:val="101EBABE"/>
    <w:lvl w:ilvl="0" w:tplc="B0DA3A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C70C68"/>
    <w:multiLevelType w:val="hybridMultilevel"/>
    <w:tmpl w:val="ACD28256"/>
    <w:lvl w:ilvl="0" w:tplc="31FCEF0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E0D75"/>
    <w:multiLevelType w:val="hybridMultilevel"/>
    <w:tmpl w:val="DA765AB0"/>
    <w:lvl w:ilvl="0" w:tplc="A2BC74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460E6B"/>
    <w:multiLevelType w:val="hybridMultilevel"/>
    <w:tmpl w:val="79401B9C"/>
    <w:lvl w:ilvl="0" w:tplc="D87A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660E38"/>
    <w:multiLevelType w:val="hybridMultilevel"/>
    <w:tmpl w:val="694A9380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2F56"/>
    <w:multiLevelType w:val="hybridMultilevel"/>
    <w:tmpl w:val="6B983C2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64BD3"/>
    <w:multiLevelType w:val="hybridMultilevel"/>
    <w:tmpl w:val="A35A333C"/>
    <w:lvl w:ilvl="0" w:tplc="B0F4037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6" w15:restartNumberingAfterBreak="0">
    <w:nsid w:val="45407131"/>
    <w:multiLevelType w:val="hybridMultilevel"/>
    <w:tmpl w:val="E534B506"/>
    <w:lvl w:ilvl="0" w:tplc="D898F4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2D85DF7"/>
    <w:multiLevelType w:val="hybridMultilevel"/>
    <w:tmpl w:val="80F6C230"/>
    <w:lvl w:ilvl="0" w:tplc="0736E5D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0" w15:restartNumberingAfterBreak="0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47880"/>
    <w:multiLevelType w:val="hybridMultilevel"/>
    <w:tmpl w:val="D98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9" w15:restartNumberingAfterBreak="0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4083B"/>
    <w:multiLevelType w:val="hybridMultilevel"/>
    <w:tmpl w:val="3DB01412"/>
    <w:lvl w:ilvl="0" w:tplc="DF4A9BA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0"/>
  </w:num>
  <w:num w:numId="9">
    <w:abstractNumId w:val="33"/>
  </w:num>
  <w:num w:numId="10">
    <w:abstractNumId w:val="12"/>
  </w:num>
  <w:num w:numId="11">
    <w:abstractNumId w:val="7"/>
  </w:num>
  <w:num w:numId="12">
    <w:abstractNumId w:val="20"/>
  </w:num>
  <w:num w:numId="13">
    <w:abstractNumId w:val="36"/>
  </w:num>
  <w:num w:numId="14">
    <w:abstractNumId w:val="21"/>
  </w:num>
  <w:num w:numId="15">
    <w:abstractNumId w:val="34"/>
  </w:num>
  <w:num w:numId="16">
    <w:abstractNumId w:val="40"/>
  </w:num>
  <w:num w:numId="17">
    <w:abstractNumId w:val="35"/>
  </w:num>
  <w:num w:numId="18">
    <w:abstractNumId w:val="32"/>
  </w:num>
  <w:num w:numId="19">
    <w:abstractNumId w:val="24"/>
  </w:num>
  <w:num w:numId="20">
    <w:abstractNumId w:val="28"/>
  </w:num>
  <w:num w:numId="21">
    <w:abstractNumId w:val="22"/>
  </w:num>
  <w:num w:numId="22">
    <w:abstractNumId w:val="8"/>
  </w:num>
  <w:num w:numId="23">
    <w:abstractNumId w:val="16"/>
  </w:num>
  <w:num w:numId="24">
    <w:abstractNumId w:val="18"/>
  </w:num>
  <w:num w:numId="25">
    <w:abstractNumId w:val="39"/>
  </w:num>
  <w:num w:numId="26">
    <w:abstractNumId w:val="19"/>
  </w:num>
  <w:num w:numId="27">
    <w:abstractNumId w:val="17"/>
  </w:num>
  <w:num w:numId="28">
    <w:abstractNumId w:val="23"/>
  </w:num>
  <w:num w:numId="29">
    <w:abstractNumId w:val="13"/>
  </w:num>
  <w:num w:numId="30">
    <w:abstractNumId w:val="30"/>
  </w:num>
  <w:num w:numId="31">
    <w:abstractNumId w:val="31"/>
  </w:num>
  <w:num w:numId="32">
    <w:abstractNumId w:val="38"/>
  </w:num>
  <w:num w:numId="33">
    <w:abstractNumId w:val="3"/>
  </w:num>
  <w:num w:numId="34">
    <w:abstractNumId w:val="41"/>
  </w:num>
  <w:num w:numId="35">
    <w:abstractNumId w:val="29"/>
  </w:num>
  <w:num w:numId="36">
    <w:abstractNumId w:val="1"/>
  </w:num>
  <w:num w:numId="37">
    <w:abstractNumId w:val="25"/>
  </w:num>
  <w:num w:numId="38">
    <w:abstractNumId w:val="5"/>
  </w:num>
  <w:num w:numId="39">
    <w:abstractNumId w:val="26"/>
  </w:num>
  <w:num w:numId="40">
    <w:abstractNumId w:val="9"/>
  </w:num>
  <w:num w:numId="41">
    <w:abstractNumId w:val="2"/>
  </w:num>
  <w:num w:numId="42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0044"/>
    <w:rsid w:val="00056CDE"/>
    <w:rsid w:val="00067386"/>
    <w:rsid w:val="00081D65"/>
    <w:rsid w:val="00096336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1DD1"/>
    <w:rsid w:val="0015561E"/>
    <w:rsid w:val="001627D5"/>
    <w:rsid w:val="0017612A"/>
    <w:rsid w:val="001C63E7"/>
    <w:rsid w:val="001E1DF9"/>
    <w:rsid w:val="00201447"/>
    <w:rsid w:val="00220E70"/>
    <w:rsid w:val="00237603"/>
    <w:rsid w:val="00270E01"/>
    <w:rsid w:val="002776A1"/>
    <w:rsid w:val="0029547E"/>
    <w:rsid w:val="002B1426"/>
    <w:rsid w:val="002F2906"/>
    <w:rsid w:val="003053C3"/>
    <w:rsid w:val="003242E1"/>
    <w:rsid w:val="00333911"/>
    <w:rsid w:val="00334165"/>
    <w:rsid w:val="003531E7"/>
    <w:rsid w:val="003601A4"/>
    <w:rsid w:val="0037535C"/>
    <w:rsid w:val="003818F9"/>
    <w:rsid w:val="003934F8"/>
    <w:rsid w:val="00397A1B"/>
    <w:rsid w:val="003A21C8"/>
    <w:rsid w:val="003C1D7A"/>
    <w:rsid w:val="003C5F97"/>
    <w:rsid w:val="003D1E51"/>
    <w:rsid w:val="003D679E"/>
    <w:rsid w:val="004176C5"/>
    <w:rsid w:val="004254FE"/>
    <w:rsid w:val="00436FFC"/>
    <w:rsid w:val="00437D28"/>
    <w:rsid w:val="00441E7B"/>
    <w:rsid w:val="0044354A"/>
    <w:rsid w:val="00454353"/>
    <w:rsid w:val="00461AC6"/>
    <w:rsid w:val="0047429B"/>
    <w:rsid w:val="004761AE"/>
    <w:rsid w:val="00483E2D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7D6A"/>
    <w:rsid w:val="005055FF"/>
    <w:rsid w:val="005064C9"/>
    <w:rsid w:val="00510059"/>
    <w:rsid w:val="00552B9D"/>
    <w:rsid w:val="00554CBB"/>
    <w:rsid w:val="005560AC"/>
    <w:rsid w:val="0056194A"/>
    <w:rsid w:val="00565B7C"/>
    <w:rsid w:val="00585B93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96A9D"/>
    <w:rsid w:val="006A5F30"/>
    <w:rsid w:val="006B0FEA"/>
    <w:rsid w:val="006C6D6D"/>
    <w:rsid w:val="006C7A3B"/>
    <w:rsid w:val="006C7CE4"/>
    <w:rsid w:val="006E0A82"/>
    <w:rsid w:val="006F4464"/>
    <w:rsid w:val="007117A4"/>
    <w:rsid w:val="00714CA4"/>
    <w:rsid w:val="007250D9"/>
    <w:rsid w:val="007274B8"/>
    <w:rsid w:val="00727F97"/>
    <w:rsid w:val="00730AE0"/>
    <w:rsid w:val="00733122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6CF9"/>
    <w:rsid w:val="007E73B4"/>
    <w:rsid w:val="007F1047"/>
    <w:rsid w:val="00806DA2"/>
    <w:rsid w:val="00812516"/>
    <w:rsid w:val="00813F91"/>
    <w:rsid w:val="00824F0D"/>
    <w:rsid w:val="00832EBB"/>
    <w:rsid w:val="00834734"/>
    <w:rsid w:val="00835BF6"/>
    <w:rsid w:val="00856A40"/>
    <w:rsid w:val="008761F3"/>
    <w:rsid w:val="00881DD2"/>
    <w:rsid w:val="00882B54"/>
    <w:rsid w:val="00886BD2"/>
    <w:rsid w:val="008912AE"/>
    <w:rsid w:val="008B0F23"/>
    <w:rsid w:val="008B560B"/>
    <w:rsid w:val="008C41F7"/>
    <w:rsid w:val="008C4FC1"/>
    <w:rsid w:val="008C544D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0B61"/>
    <w:rsid w:val="00A27EE4"/>
    <w:rsid w:val="00A41BDC"/>
    <w:rsid w:val="00A57976"/>
    <w:rsid w:val="00A636B8"/>
    <w:rsid w:val="00A8496D"/>
    <w:rsid w:val="00A85D42"/>
    <w:rsid w:val="00A87627"/>
    <w:rsid w:val="00A9040B"/>
    <w:rsid w:val="00A91D4B"/>
    <w:rsid w:val="00A962D4"/>
    <w:rsid w:val="00A97279"/>
    <w:rsid w:val="00A9790B"/>
    <w:rsid w:val="00AA2B8A"/>
    <w:rsid w:val="00AA7CF9"/>
    <w:rsid w:val="00AD160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38AC"/>
    <w:rsid w:val="00C26C83"/>
    <w:rsid w:val="00C369AF"/>
    <w:rsid w:val="00C52383"/>
    <w:rsid w:val="00C56A9B"/>
    <w:rsid w:val="00C61C33"/>
    <w:rsid w:val="00C740CF"/>
    <w:rsid w:val="00C75394"/>
    <w:rsid w:val="00C8277D"/>
    <w:rsid w:val="00C95538"/>
    <w:rsid w:val="00C96567"/>
    <w:rsid w:val="00C97E44"/>
    <w:rsid w:val="00CA6CCD"/>
    <w:rsid w:val="00CB0124"/>
    <w:rsid w:val="00CC1144"/>
    <w:rsid w:val="00CC50B7"/>
    <w:rsid w:val="00CE1767"/>
    <w:rsid w:val="00CE2498"/>
    <w:rsid w:val="00CE26C9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ABF"/>
    <w:rsid w:val="00D73589"/>
    <w:rsid w:val="00D87A1E"/>
    <w:rsid w:val="00D90031"/>
    <w:rsid w:val="00DE39D8"/>
    <w:rsid w:val="00DE5614"/>
    <w:rsid w:val="00E0407E"/>
    <w:rsid w:val="00E04FDF"/>
    <w:rsid w:val="00E15F2A"/>
    <w:rsid w:val="00E279E8"/>
    <w:rsid w:val="00E579D6"/>
    <w:rsid w:val="00E60733"/>
    <w:rsid w:val="00E64AEB"/>
    <w:rsid w:val="00E71329"/>
    <w:rsid w:val="00E75567"/>
    <w:rsid w:val="00E857D6"/>
    <w:rsid w:val="00EA0163"/>
    <w:rsid w:val="00EA0C3A"/>
    <w:rsid w:val="00EA30C6"/>
    <w:rsid w:val="00EB2779"/>
    <w:rsid w:val="00EB4559"/>
    <w:rsid w:val="00ED18F9"/>
    <w:rsid w:val="00ED53C9"/>
    <w:rsid w:val="00EE7DA3"/>
    <w:rsid w:val="00F1662D"/>
    <w:rsid w:val="00F3099C"/>
    <w:rsid w:val="00F31047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24F0D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7E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mwTBFg4ONUkX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48;&#1085;&#1089;&#1090;&#1091;&#1088;&#1082;&#1094;&#1080;&#1103;%20&#1087;&#1086;%20&#1054;&#1058;%20&#1080;%20&#1058;&#1041;%20&#1059;&#1087;&#1088;&#1072;&#1074;&#1083;&#1077;&#1085;&#1080;&#1077;%20&#1092;&#1088;&#1086;&#1085;&#1090;&#1072;&#1083;&#1100;&#1085;&#1099;&#1084;%20&#1087;&#1086;&#1075;&#1088;&#1091;&#1079;&#1095;&#1080;&#1082;&#1086;&#1084;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0;&#1054;%20&#1059;&#1087;&#1088;&#1072;&#1074;&#1083;&#1077;&#1085;&#1080;&#1077;%20&#1092;&#1088;&#1086;&#1085;&#1090;&#1072;&#1083;&#1100;&#1085;&#1099;&#1084;%20&#1087;&#1086;&#1075;&#1088;&#1091;&#1079;&#1095;&#1080;&#1082;&#1086;&#1084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2;&#1072;&#1090;&#1088;&#1080;&#1094;&#1072;%20&#1082;&#1086;&#1084;&#1087;&#1077;&#1090;&#1077;&#1085;&#1094;&#1080;&#1080;%20&#1059;&#1087;&#1088;&#1072;&#1074;&#1083;&#1077;&#1085;&#1080;&#1077;%20&#1092;&#1088;&#1086;&#1085;&#1090;&#1072;&#1083;&#1100;&#1085;&#1099;&#1084;%20&#1087;&#1086;&#1075;&#1088;&#1091;&#1079;&#1095;&#1080;&#1082;&#1086;&#1084;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48;&#1085;&#1089;&#1090;&#1088;&#1091;&#1082;&#1094;&#1080;&#1103;%20&#1082;%20&#1084;&#1072;&#1090;&#1088;&#1080;&#1094;&#1077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4430-A3C7-484D-B62B-E1013443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18</cp:revision>
  <dcterms:created xsi:type="dcterms:W3CDTF">2023-01-29T18:42:00Z</dcterms:created>
  <dcterms:modified xsi:type="dcterms:W3CDTF">2023-02-09T12:23:00Z</dcterms:modified>
</cp:coreProperties>
</file>