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8B4D2A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35D46E6C" w14:textId="52A2AB23" w:rsidR="001B15DE" w:rsidRDefault="00981CE8" w:rsidP="00981CE8">
      <w:pPr>
        <w:jc w:val="center"/>
        <w:rPr>
          <w:rFonts w:ascii="Times New Roman" w:hAnsi="Times New Roman" w:cs="Times New Roman"/>
          <w:sz w:val="72"/>
          <w:szCs w:val="72"/>
        </w:rPr>
      </w:pPr>
      <w:r w:rsidRPr="00981CE8">
        <w:rPr>
          <w:rFonts w:ascii="Times New Roman" w:hAnsi="Times New Roman" w:cs="Times New Roman"/>
          <w:sz w:val="72"/>
          <w:szCs w:val="72"/>
        </w:rPr>
        <w:t xml:space="preserve"> «УПРАВЛЕНИЕ ФРОНТАЛЬНЫМ ПОГРУЗЧИКОМ»</w:t>
      </w: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342E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9AEFFE" w14:textId="77777777" w:rsidR="00981CE8" w:rsidRDefault="00981CE8" w:rsidP="00A94B2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319811" w14:textId="77777777" w:rsidR="00981CE8" w:rsidRDefault="00981CE8" w:rsidP="00A94B2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393F65" w14:textId="77777777" w:rsidR="00981CE8" w:rsidRDefault="00981CE8" w:rsidP="00981CE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E8531F0" w14:textId="77777777" w:rsidR="00981CE8" w:rsidRDefault="00981CE8" w:rsidP="00981CE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BADFD1" w14:textId="77777777" w:rsidR="00981CE8" w:rsidRDefault="00981CE8" w:rsidP="00981CE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FE8CCF" w14:textId="77777777" w:rsidR="00981CE8" w:rsidRDefault="00981CE8" w:rsidP="00981CE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64295068" w:rsidR="001B15DE" w:rsidRPr="00981CE8" w:rsidRDefault="001B15DE" w:rsidP="00981CE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Наименование </w:t>
      </w:r>
      <w:proofErr w:type="gramStart"/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</w:t>
      </w:r>
      <w:r w:rsidR="0060568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00433" w:rsidRPr="00C00433">
        <w:t xml:space="preserve"> </w:t>
      </w:r>
      <w:r w:rsidR="00C00433" w:rsidRPr="00C0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688" w:rsidRPr="006056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605688" w:rsidRPr="0060568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фронтальным погрузчиком»</w:t>
      </w:r>
    </w:p>
    <w:p w14:paraId="18036350" w14:textId="6708633F" w:rsidR="009C4B59" w:rsidRPr="008555CA" w:rsidRDefault="00532AD0" w:rsidP="00981C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D9438E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5E678973" w14:textId="77777777" w:rsidR="00981CE8" w:rsidRDefault="00981CE8" w:rsidP="00981CE8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7FA6AA" w14:textId="325E1565" w:rsidR="00532AD0" w:rsidRPr="00C00433" w:rsidRDefault="00425FBC" w:rsidP="00981C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2975B0" w14:textId="2B13BEC5" w:rsidR="00532AD0" w:rsidRDefault="00532AD0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Краткая характеристика профессии (специальности</w:t>
      </w:r>
      <w:r w:rsidR="008555CA">
        <w:rPr>
          <w:rFonts w:ascii="Times New Roman" w:eastAsia="Calibri" w:hAnsi="Times New Roman" w:cs="Times New Roman"/>
          <w:i/>
          <w:iCs/>
          <w:sz w:val="28"/>
          <w:szCs w:val="28"/>
        </w:rPr>
        <w:t>):</w:t>
      </w:r>
    </w:p>
    <w:p w14:paraId="1F2A961A" w14:textId="77777777"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Водитель (машинист, оператор) фронтального погрузчика управляет им при выполнении строительных, монтажных и погрузочно- разгрузочных работ, может выполнять планировку грунта и других сыпучих материалов, разрабатывает котлованы, выполняет самостоятельно и в составе ремонтной бригады техническое обслуживание и текущий ремонт фронтального погрузчика, устраняет неисправности, возникшие в процессе эксплуатации.</w:t>
      </w:r>
    </w:p>
    <w:p w14:paraId="3FCD1E44" w14:textId="77777777"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При выполнении всех видов работ, машинист фронтального погрузчика должен знать: устройство, правила и инструкции по эксплуатации, техническому обслуживанию и текущему ремонту погрузчика, требования к качеству работ, правила планировки площадей по заданным профилям и отметкам.</w:t>
      </w:r>
    </w:p>
    <w:p w14:paraId="3B0EE0BC" w14:textId="77777777"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В обязанности машиниста фронтального погрузчика входит:</w:t>
      </w:r>
    </w:p>
    <w:p w14:paraId="44D05175" w14:textId="0BEE425A"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  управление машиной</w:t>
      </w:r>
      <w:r w:rsidR="00C3008D">
        <w:rPr>
          <w:rFonts w:ascii="Times New Roman" w:eastAsia="Calibri" w:hAnsi="Times New Roman" w:cs="Times New Roman"/>
          <w:sz w:val="28"/>
          <w:szCs w:val="28"/>
        </w:rPr>
        <w:t xml:space="preserve"> данного типа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и применение ее строго по назначению;</w:t>
      </w:r>
    </w:p>
    <w:p w14:paraId="06D1C216" w14:textId="4E741C89"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  четкое знание и соблюдение техники безопасности, правил эксплуатации и требований ПДД, во избежание несчастных случаев и аварий;</w:t>
      </w:r>
    </w:p>
    <w:p w14:paraId="380F6B88" w14:textId="77777777"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   грамотное и своевременное техническое обслуживание погрузчика;</w:t>
      </w:r>
    </w:p>
    <w:p w14:paraId="429D1A52" w14:textId="77777777"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ремонт и устранение неисправностей, возникающих в процессе эксплуатации;</w:t>
      </w:r>
    </w:p>
    <w:p w14:paraId="441BD9A1" w14:textId="1EF0DD53"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</w:t>
      </w:r>
      <w:r w:rsidR="00C00433" w:rsidRPr="00C00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EA">
        <w:rPr>
          <w:rFonts w:ascii="Times New Roman" w:eastAsia="Calibri" w:hAnsi="Times New Roman" w:cs="Times New Roman"/>
          <w:sz w:val="28"/>
          <w:szCs w:val="28"/>
        </w:rPr>
        <w:t>согласование производимых работ с другими участниками производственного процесса, заполнение документации.</w:t>
      </w:r>
    </w:p>
    <w:p w14:paraId="1C94C80B" w14:textId="73EF0AE3" w:rsidR="00532AD0" w:rsidRDefault="00532AD0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Актуальность профессии (специальности) в реальном секторе экономики России;</w:t>
      </w:r>
    </w:p>
    <w:p w14:paraId="35A245F7" w14:textId="21E738B4" w:rsidR="008555CA" w:rsidRPr="008555CA" w:rsidRDefault="008555C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Профессия водитель погрузчика востребована </w:t>
      </w:r>
      <w:r>
        <w:rPr>
          <w:rFonts w:ascii="Times New Roman" w:eastAsia="Calibri" w:hAnsi="Times New Roman" w:cs="Times New Roman"/>
          <w:sz w:val="28"/>
          <w:szCs w:val="28"/>
        </w:rPr>
        <w:t>в тех отраслях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>
        <w:rPr>
          <w:rFonts w:ascii="Times New Roman" w:eastAsia="Calibri" w:hAnsi="Times New Roman" w:cs="Times New Roman"/>
          <w:sz w:val="28"/>
          <w:szCs w:val="28"/>
        </w:rPr>
        <w:t>требуется выполнение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погрузочно-разгрузочны</w:t>
      </w:r>
      <w:r>
        <w:rPr>
          <w:rFonts w:ascii="Times New Roman" w:eastAsia="Calibri" w:hAnsi="Times New Roman" w:cs="Times New Roman"/>
          <w:sz w:val="28"/>
          <w:szCs w:val="28"/>
        </w:rPr>
        <w:t>х,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грузозахватны</w:t>
      </w:r>
      <w:r>
        <w:rPr>
          <w:rFonts w:ascii="Times New Roman" w:eastAsia="Calibri" w:hAnsi="Times New Roman" w:cs="Times New Roman"/>
          <w:sz w:val="28"/>
          <w:szCs w:val="28"/>
        </w:rPr>
        <w:t>х и земляных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работ. </w:t>
      </w:r>
      <w:r>
        <w:rPr>
          <w:rFonts w:ascii="Times New Roman" w:eastAsia="Calibri" w:hAnsi="Times New Roman" w:cs="Times New Roman"/>
          <w:sz w:val="28"/>
          <w:szCs w:val="28"/>
        </w:rPr>
        <w:t>К данным отраслям можно отнести различные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555CA">
        <w:rPr>
          <w:rFonts w:ascii="Times New Roman" w:eastAsia="Calibri" w:hAnsi="Times New Roman" w:cs="Times New Roman"/>
          <w:sz w:val="28"/>
          <w:szCs w:val="28"/>
        </w:rPr>
        <w:t>, склад</w:t>
      </w:r>
      <w:r>
        <w:rPr>
          <w:rFonts w:ascii="Times New Roman" w:eastAsia="Calibri" w:hAnsi="Times New Roman" w:cs="Times New Roman"/>
          <w:sz w:val="28"/>
          <w:szCs w:val="28"/>
        </w:rPr>
        <w:t>ская деятельность</w:t>
      </w:r>
      <w:r w:rsidRPr="008555CA">
        <w:rPr>
          <w:rFonts w:ascii="Times New Roman" w:eastAsia="Calibri" w:hAnsi="Times New Roman" w:cs="Times New Roman"/>
          <w:sz w:val="28"/>
          <w:szCs w:val="28"/>
        </w:rPr>
        <w:t>, строительство, объекты ЖКХ, транспорт и логистика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CAFF14" w14:textId="07D61FF9" w:rsidR="00532AD0" w:rsidRDefault="008555C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r w:rsidR="00532AD0"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собенност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="00532AD0"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профессиональной деятельности специалиста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14:paraId="39289DDE" w14:textId="6CDE6A79"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Профессия </w:t>
      </w:r>
      <w:r w:rsidR="000C3291">
        <w:rPr>
          <w:rFonts w:ascii="Times New Roman" w:eastAsia="Calibri" w:hAnsi="Times New Roman" w:cs="Times New Roman"/>
          <w:sz w:val="28"/>
          <w:szCs w:val="28"/>
        </w:rPr>
        <w:t>водителя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фронтального погрузчика является вредной.</w:t>
      </w:r>
      <w:r w:rsidR="000C3291">
        <w:rPr>
          <w:rFonts w:ascii="Times New Roman" w:eastAsia="Calibri" w:hAnsi="Times New Roman" w:cs="Times New Roman"/>
          <w:sz w:val="28"/>
          <w:szCs w:val="28"/>
        </w:rPr>
        <w:t xml:space="preserve"> Несмотря на то, что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0C3291">
        <w:rPr>
          <w:rFonts w:ascii="Times New Roman" w:eastAsia="Calibri" w:hAnsi="Times New Roman" w:cs="Times New Roman"/>
          <w:sz w:val="28"/>
          <w:szCs w:val="28"/>
        </w:rPr>
        <w:t>ы в основном ведутся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на открытом воздухе, рабочий имеет тесный контакт с химически небезопасными смазочными материалами</w:t>
      </w:r>
      <w:r w:rsidR="000C3291">
        <w:rPr>
          <w:rFonts w:ascii="Times New Roman" w:eastAsia="Calibri" w:hAnsi="Times New Roman" w:cs="Times New Roman"/>
          <w:sz w:val="28"/>
          <w:szCs w:val="28"/>
        </w:rPr>
        <w:t>,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топливом</w:t>
      </w:r>
      <w:r w:rsidR="000C3291">
        <w:rPr>
          <w:rFonts w:ascii="Times New Roman" w:eastAsia="Calibri" w:hAnsi="Times New Roman" w:cs="Times New Roman"/>
          <w:sz w:val="28"/>
          <w:szCs w:val="28"/>
        </w:rPr>
        <w:t xml:space="preserve"> и отработавшими газами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. Кроме того, фронтальный погрузчик – машина, для работы которой характерны значительные шумы и </w:t>
      </w:r>
      <w:r w:rsidRPr="004765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вибрация. Несмотря на </w:t>
      </w:r>
      <w:proofErr w:type="gramStart"/>
      <w:r w:rsidRPr="004765EA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что кабина машины закрытая, отапливаемая и вентилируемая, машинист достаточно много времени проводит вне не</w:t>
      </w:r>
      <w:r w:rsidR="00C3008D">
        <w:rPr>
          <w:rFonts w:ascii="Times New Roman" w:eastAsia="Calibri" w:hAnsi="Times New Roman" w:cs="Times New Roman"/>
          <w:sz w:val="28"/>
          <w:szCs w:val="28"/>
        </w:rPr>
        <w:t>ё</w:t>
      </w:r>
      <w:r w:rsidRPr="004765EA">
        <w:rPr>
          <w:rFonts w:ascii="Times New Roman" w:eastAsia="Calibri" w:hAnsi="Times New Roman" w:cs="Times New Roman"/>
          <w:sz w:val="28"/>
          <w:szCs w:val="28"/>
        </w:rPr>
        <w:t>, на жаре и в холоде, под дождем или снегом.</w:t>
      </w:r>
    </w:p>
    <w:p w14:paraId="0E26EC81" w14:textId="663D2264"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Работа машиниста фронтального погрузчика проходит в напряженных условиях. Помимо профессиональных качеств и опыта, он должен обладать и такими личными качествами, как физическая выносливость, высокая работоспособность, эмоциональная устойчивость, наблюдательность, способность к быстрому переключению внимания и многозадачности.</w:t>
      </w:r>
    </w:p>
    <w:p w14:paraId="333DC9F5" w14:textId="77777777" w:rsidR="00981CE8" w:rsidRDefault="00981CE8" w:rsidP="00981CE8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Toc123113308"/>
    </w:p>
    <w:p w14:paraId="5C890B20" w14:textId="647998EA" w:rsidR="009C4B59" w:rsidRPr="00A232EA" w:rsidRDefault="009C4B59" w:rsidP="00981CE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981CE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4674E8" w14:textId="69C598EF" w:rsidR="00425FBC" w:rsidRPr="00425FBC" w:rsidRDefault="00425FBC" w:rsidP="00B619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3022B543" w:rsidR="00532AD0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2AD0"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5196E2E" w14:textId="5592B4E8" w:rsidR="00532AD0" w:rsidRPr="00915416" w:rsidRDefault="00D9438E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23.02.04 «Техническая эксплуатация </w:t>
      </w:r>
      <w:r w:rsidR="00870870">
        <w:rPr>
          <w:rFonts w:ascii="Times New Roman" w:eastAsia="Calibri" w:hAnsi="Times New Roman" w:cs="Times New Roman"/>
          <w:sz w:val="28"/>
          <w:szCs w:val="28"/>
        </w:rPr>
        <w:t>подъемно- транспортных</w:t>
      </w:r>
      <w:r>
        <w:rPr>
          <w:rFonts w:ascii="Times New Roman" w:eastAsia="Calibri" w:hAnsi="Times New Roman" w:cs="Times New Roman"/>
          <w:sz w:val="28"/>
          <w:szCs w:val="28"/>
        </w:rPr>
        <w:t>, строительных, дорожных машин и оборудования»</w:t>
      </w:r>
      <w:r w:rsidR="00915416">
        <w:rPr>
          <w:rFonts w:ascii="Times New Roman" w:eastAsia="Calibri" w:hAnsi="Times New Roman" w:cs="Times New Roman"/>
          <w:sz w:val="28"/>
          <w:szCs w:val="28"/>
        </w:rPr>
        <w:t xml:space="preserve"> (по отраслям)</w:t>
      </w:r>
      <w:r w:rsidR="00915416" w:rsidRPr="00915416">
        <w:t xml:space="preserve">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23.01.2018 № 45</w:t>
      </w:r>
    </w:p>
    <w:p w14:paraId="7C567F1B" w14:textId="66E4E254" w:rsidR="00425FBC" w:rsidRPr="00C00433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17.058 </w:t>
      </w:r>
      <w:r w:rsidRPr="001F3123">
        <w:rPr>
          <w:rFonts w:ascii="Times New Roman" w:eastAsia="Calibri" w:hAnsi="Times New Roman" w:cs="Times New Roman"/>
          <w:sz w:val="28"/>
          <w:szCs w:val="28"/>
        </w:rPr>
        <w:t>Работник по погрузке (выгрузке) груза на железнодорожном транспорте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ОТФ код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F3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уровень квалификации- 3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D31D76" w14:textId="18ACC0AA" w:rsidR="00425FBC" w:rsidRPr="00E2448B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915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>Выпуск</w:t>
      </w:r>
      <w:r w:rsidR="00584381" w:rsidRPr="0058438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 xml:space="preserve"> утвержден Постановлением Государственного комитета СССР по труду и социальным вопросам и Секретариата ВЦСПС от 31 января 1985 г. N 31/3-30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>(в редакции: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>Постановлений Госкомтруда СССР, Секретариата ВЦСПС от 12.10.1987 N 618/28-99, от 18.12.1989 N 416/25-35, от 15.05.1990 N 195/7-72, от 22.06.1990 N 248/10-28,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>Постановления Госкомтруда СССР 18.12.1990 N 451,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 xml:space="preserve">Постановлений Минтруда РФ от 24.12.1992 N 60, от 11.02.1993 N 23, от 19.07.1993 N 140, от 29.06.1995 N 36, от 01.06.1998 N 20, от 17.05.2001 N 40 Приказов </w:t>
      </w:r>
      <w:proofErr w:type="spellStart"/>
      <w:r w:rsidR="00915416" w:rsidRPr="00E2448B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="00915416" w:rsidRPr="00E2448B">
        <w:rPr>
          <w:rFonts w:ascii="Times New Roman" w:eastAsia="Calibri" w:hAnsi="Times New Roman" w:cs="Times New Roman"/>
          <w:sz w:val="28"/>
          <w:szCs w:val="28"/>
        </w:rPr>
        <w:t xml:space="preserve"> РФ от 31.07.2007 N 497, от 20.10.2008 N 577, от 17.04.2009 N 199)</w:t>
      </w:r>
      <w:r w:rsidR="008B6FE3" w:rsidRP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0BB7B5" w14:textId="4D1E805D" w:rsidR="00DA7283" w:rsidRDefault="00DA728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283">
        <w:rPr>
          <w:rFonts w:ascii="Times New Roman" w:eastAsia="Calibri" w:hAnsi="Times New Roman" w:cs="Times New Roman"/>
          <w:sz w:val="28"/>
          <w:szCs w:val="28"/>
        </w:rPr>
        <w:t>ОКЗ 2021 (ОК 010-2014)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 8342 «</w:t>
      </w:r>
      <w:r w:rsidRPr="00DA7283">
        <w:rPr>
          <w:rFonts w:ascii="Times New Roman" w:eastAsia="Calibri" w:hAnsi="Times New Roman" w:cs="Times New Roman"/>
          <w:sz w:val="28"/>
          <w:szCs w:val="28"/>
        </w:rPr>
        <w:t>Операторы землеройных и аналогичных машин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B9F3021" w14:textId="023960D8" w:rsidR="00425FBC" w:rsidRPr="00425FBC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 xml:space="preserve">ОКПДТР </w:t>
      </w:r>
      <w:r w:rsidR="00915416">
        <w:rPr>
          <w:rFonts w:ascii="Times New Roman" w:eastAsia="Calibri" w:hAnsi="Times New Roman" w:cs="Times New Roman"/>
          <w:sz w:val="28"/>
          <w:szCs w:val="28"/>
        </w:rPr>
        <w:t>11453 Водитель погрузчика</w:t>
      </w:r>
    </w:p>
    <w:p w14:paraId="150629D9" w14:textId="4B636D18" w:rsidR="00425FBC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="00425FBC" w:rsidRPr="00425FBC">
        <w:rPr>
          <w:rFonts w:ascii="Times New Roman" w:eastAsia="Calibri" w:hAnsi="Times New Roman" w:cs="Times New Roman"/>
          <w:sz w:val="28"/>
          <w:szCs w:val="28"/>
        </w:rPr>
        <w:t>)</w:t>
      </w:r>
      <w:r w:rsidR="0037090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B48A971" w14:textId="37D72F9F" w:rsidR="00915416" w:rsidRPr="00915416" w:rsidRDefault="0037090F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90F">
        <w:rPr>
          <w:rFonts w:ascii="Times New Roman" w:eastAsia="Calibri" w:hAnsi="Times New Roman" w:cs="Times New Roman"/>
          <w:sz w:val="28"/>
          <w:szCs w:val="28"/>
        </w:rPr>
        <w:t>ЕТКС Выпуск 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370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>§ 24. Водитель погрузчика (4 - 7-й разряды)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Постановления </w:t>
      </w:r>
      <w:r w:rsidR="00205A4D">
        <w:rPr>
          <w:rFonts w:ascii="Times New Roman" w:eastAsia="Calibri" w:hAnsi="Times New Roman" w:cs="Times New Roman"/>
          <w:sz w:val="28"/>
          <w:szCs w:val="28"/>
        </w:rPr>
        <w:t>Минтруда РФ от 01.06.1998 N 20)</w:t>
      </w:r>
    </w:p>
    <w:p w14:paraId="3CFE64E6" w14:textId="574E4A1A" w:rsidR="00915416" w:rsidRPr="00915416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 xml:space="preserve">При работе на тракторном погрузчике мощностью до 73,5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кВт (до 100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 - 4-й разряд;</w:t>
      </w:r>
    </w:p>
    <w:p w14:paraId="4EC39DCE" w14:textId="1D985928" w:rsidR="00915416" w:rsidRPr="00915416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 xml:space="preserve">при работе на тракторном погрузчике мощностью свыше 73,5 кВт (свыше 100 </w:t>
      </w:r>
      <w:proofErr w:type="spellStart"/>
      <w:r w:rsidRPr="00915416">
        <w:rPr>
          <w:rFonts w:ascii="Times New Roman" w:eastAsia="Calibri" w:hAnsi="Times New Roman" w:cs="Times New Roman"/>
          <w:sz w:val="28"/>
          <w:szCs w:val="28"/>
        </w:rPr>
        <w:t>л.с</w:t>
      </w:r>
      <w:proofErr w:type="spellEnd"/>
      <w:r w:rsidRPr="00915416">
        <w:rPr>
          <w:rFonts w:ascii="Times New Roman" w:eastAsia="Calibri" w:hAnsi="Times New Roman" w:cs="Times New Roman"/>
          <w:sz w:val="28"/>
          <w:szCs w:val="28"/>
        </w:rPr>
        <w:t xml:space="preserve">.) и при работе на погрузчике мощностью до 147 кВт (до 200 </w:t>
      </w:r>
      <w:proofErr w:type="spellStart"/>
      <w:r w:rsidRPr="00915416">
        <w:rPr>
          <w:rFonts w:ascii="Times New Roman" w:eastAsia="Calibri" w:hAnsi="Times New Roman" w:cs="Times New Roman"/>
          <w:sz w:val="28"/>
          <w:szCs w:val="28"/>
        </w:rPr>
        <w:lastRenderedPageBreak/>
        <w:t>л.с</w:t>
      </w:r>
      <w:proofErr w:type="spellEnd"/>
      <w:r w:rsidRPr="00915416">
        <w:rPr>
          <w:rFonts w:ascii="Times New Roman" w:eastAsia="Calibri" w:hAnsi="Times New Roman" w:cs="Times New Roman"/>
          <w:sz w:val="28"/>
          <w:szCs w:val="28"/>
        </w:rPr>
        <w:t>.) с использованием его в качестве бульдозера, скрепера, экскавато</w:t>
      </w:r>
      <w:r>
        <w:rPr>
          <w:rFonts w:ascii="Times New Roman" w:eastAsia="Calibri" w:hAnsi="Times New Roman" w:cs="Times New Roman"/>
          <w:sz w:val="28"/>
          <w:szCs w:val="28"/>
        </w:rPr>
        <w:t>ра и других машин - 5-й разряд;</w:t>
      </w:r>
    </w:p>
    <w:p w14:paraId="5E842840" w14:textId="013DAB81" w:rsidR="00915416" w:rsidRPr="00915416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 xml:space="preserve">при работе на погрузчике мощностью свыше 147 кВт (свыше 200 </w:t>
      </w:r>
      <w:proofErr w:type="spellStart"/>
      <w:r w:rsidRPr="00915416">
        <w:rPr>
          <w:rFonts w:ascii="Times New Roman" w:eastAsia="Calibri" w:hAnsi="Times New Roman" w:cs="Times New Roman"/>
          <w:sz w:val="28"/>
          <w:szCs w:val="28"/>
        </w:rPr>
        <w:t>л.с</w:t>
      </w:r>
      <w:proofErr w:type="spellEnd"/>
      <w:r w:rsidRPr="00915416">
        <w:rPr>
          <w:rFonts w:ascii="Times New Roman" w:eastAsia="Calibri" w:hAnsi="Times New Roman" w:cs="Times New Roman"/>
          <w:sz w:val="28"/>
          <w:szCs w:val="28"/>
        </w:rPr>
        <w:t xml:space="preserve">.) до 200 кВт (до 250 </w:t>
      </w:r>
      <w:proofErr w:type="spellStart"/>
      <w:r w:rsidRPr="00915416">
        <w:rPr>
          <w:rFonts w:ascii="Times New Roman" w:eastAsia="Calibri" w:hAnsi="Times New Roman" w:cs="Times New Roman"/>
          <w:sz w:val="28"/>
          <w:szCs w:val="28"/>
        </w:rPr>
        <w:t>л.с</w:t>
      </w:r>
      <w:proofErr w:type="spellEnd"/>
      <w:r w:rsidRPr="00915416">
        <w:rPr>
          <w:rFonts w:ascii="Times New Roman" w:eastAsia="Calibri" w:hAnsi="Times New Roman" w:cs="Times New Roman"/>
          <w:sz w:val="28"/>
          <w:szCs w:val="28"/>
        </w:rPr>
        <w:t>.) с использованием его в качестве бульдозера, скрепера, экскавато</w:t>
      </w:r>
      <w:r>
        <w:rPr>
          <w:rFonts w:ascii="Times New Roman" w:eastAsia="Calibri" w:hAnsi="Times New Roman" w:cs="Times New Roman"/>
          <w:sz w:val="28"/>
          <w:szCs w:val="28"/>
        </w:rPr>
        <w:t>ра и других машин - 6-й разряд;</w:t>
      </w:r>
    </w:p>
    <w:p w14:paraId="0E229F64" w14:textId="0F08F86B" w:rsidR="00915416" w:rsidRPr="00425FBC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 xml:space="preserve">при работе на погрузчике мощностью свыше 200 кВт (свыше 250 </w:t>
      </w:r>
      <w:proofErr w:type="spellStart"/>
      <w:r w:rsidRPr="00915416">
        <w:rPr>
          <w:rFonts w:ascii="Times New Roman" w:eastAsia="Calibri" w:hAnsi="Times New Roman" w:cs="Times New Roman"/>
          <w:sz w:val="28"/>
          <w:szCs w:val="28"/>
        </w:rPr>
        <w:t>л.с</w:t>
      </w:r>
      <w:proofErr w:type="spellEnd"/>
      <w:r w:rsidRPr="00915416">
        <w:rPr>
          <w:rFonts w:ascii="Times New Roman" w:eastAsia="Calibri" w:hAnsi="Times New Roman" w:cs="Times New Roman"/>
          <w:sz w:val="28"/>
          <w:szCs w:val="28"/>
        </w:rPr>
        <w:t>.), оборудованном сложной электронной системой управления, телескопической или фронтальной стрелой и предназначенном для погрузки-выгрузки крупнотоннажных контейнеров, - 7-й разряд.</w:t>
      </w:r>
    </w:p>
    <w:p w14:paraId="288024BA" w14:textId="3CB28597" w:rsidR="00425FBC" w:rsidRPr="00811114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ГОСТы</w:t>
      </w:r>
      <w:r w:rsidR="00811114">
        <w:rPr>
          <w:rFonts w:ascii="Times New Roman" w:eastAsia="Calibri" w:hAnsi="Times New Roman" w:cs="Times New Roman"/>
          <w:sz w:val="28"/>
          <w:szCs w:val="28"/>
        </w:rPr>
        <w:t xml:space="preserve"> компетенции:</w:t>
      </w:r>
    </w:p>
    <w:p w14:paraId="33DA54FE" w14:textId="73803249" w:rsidR="00811114" w:rsidRPr="00811114" w:rsidRDefault="00811114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14">
        <w:rPr>
          <w:rFonts w:ascii="Times New Roman" w:eastAsia="Calibri" w:hAnsi="Times New Roman" w:cs="Times New Roman"/>
          <w:sz w:val="28"/>
          <w:szCs w:val="28"/>
        </w:rPr>
        <w:t>ГОСТ</w:t>
      </w:r>
      <w:r w:rsidR="00F9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114">
        <w:rPr>
          <w:rFonts w:ascii="Times New Roman" w:eastAsia="Calibri" w:hAnsi="Times New Roman" w:cs="Times New Roman"/>
          <w:sz w:val="28"/>
          <w:szCs w:val="28"/>
        </w:rPr>
        <w:t>31553-2012</w:t>
      </w:r>
      <w:r w:rsidR="00F9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E8">
        <w:rPr>
          <w:rFonts w:ascii="Times New Roman" w:eastAsia="Calibri" w:hAnsi="Times New Roman" w:cs="Times New Roman"/>
          <w:sz w:val="28"/>
          <w:szCs w:val="28"/>
        </w:rPr>
        <w:t>Погрузчики малогабаритные с бортовым поворотом</w:t>
      </w:r>
      <w:r w:rsidRPr="00811114">
        <w:rPr>
          <w:rFonts w:ascii="Times New Roman" w:eastAsia="Calibri" w:hAnsi="Times New Roman" w:cs="Times New Roman"/>
          <w:sz w:val="28"/>
          <w:szCs w:val="28"/>
        </w:rPr>
        <w:t>. Общие технические условия</w:t>
      </w:r>
    </w:p>
    <w:p w14:paraId="58985834" w14:textId="6F913C04" w:rsidR="00811114" w:rsidRPr="00811114" w:rsidRDefault="00811114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14">
        <w:rPr>
          <w:rFonts w:ascii="Times New Roman" w:eastAsia="Calibri" w:hAnsi="Times New Roman" w:cs="Times New Roman"/>
          <w:sz w:val="28"/>
          <w:szCs w:val="28"/>
        </w:rPr>
        <w:t>ГОСТ 31555-2012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E8">
        <w:rPr>
          <w:rFonts w:ascii="Times New Roman" w:eastAsia="Calibri" w:hAnsi="Times New Roman" w:cs="Times New Roman"/>
          <w:sz w:val="28"/>
          <w:szCs w:val="28"/>
        </w:rPr>
        <w:t>П</w:t>
      </w:r>
      <w:r w:rsidR="00981CE8" w:rsidRPr="00981CE8">
        <w:rPr>
          <w:rFonts w:ascii="Times New Roman" w:eastAsia="Calibri" w:hAnsi="Times New Roman" w:cs="Times New Roman"/>
          <w:sz w:val="28"/>
          <w:szCs w:val="28"/>
        </w:rPr>
        <w:t>огрузчики строительные фронтальные одноковшовые</w:t>
      </w:r>
      <w:r w:rsidRPr="00811114">
        <w:rPr>
          <w:rFonts w:ascii="Times New Roman" w:eastAsia="Calibri" w:hAnsi="Times New Roman" w:cs="Times New Roman"/>
          <w:sz w:val="28"/>
          <w:szCs w:val="28"/>
        </w:rPr>
        <w:t xml:space="preserve"> Общие технические условия</w:t>
      </w:r>
    </w:p>
    <w:p w14:paraId="570DC491" w14:textId="0DACE047" w:rsidR="00425FBC" w:rsidRPr="006677BB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81111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23C8516" w14:textId="6BBD80D8" w:rsidR="00B74265" w:rsidRPr="00B74265" w:rsidRDefault="00B74265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Приказ Минтруда России от 09.12.2014 N 997н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"Об утверждении Типовых норм бесплатной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выдачи специальной одежды, специальной</w:t>
      </w:r>
    </w:p>
    <w:p w14:paraId="34C4187C" w14:textId="12B7E571" w:rsidR="00B74265" w:rsidRPr="00B74265" w:rsidRDefault="00B74265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обуви и других средств индивидуальной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защиты работникам сквозных профессий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должностей всех видов экономической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деятельности, занятым на работах с вредными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и (или) опасными условиями труда,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на работах, выполняемых в особых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температурных условиях или связанных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загрязнением"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</w:t>
      </w:r>
    </w:p>
    <w:p w14:paraId="7DD043B1" w14:textId="0926CDD9" w:rsidR="006677BB" w:rsidRPr="001F3123" w:rsidRDefault="00B74265" w:rsidP="00B61969">
      <w:pPr>
        <w:pStyle w:val="a3"/>
        <w:numPr>
          <w:ilvl w:val="2"/>
          <w:numId w:val="5"/>
        </w:num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F3123">
        <w:rPr>
          <w:rFonts w:ascii="Times New Roman" w:hAnsi="Times New Roman"/>
          <w:sz w:val="28"/>
          <w:szCs w:val="28"/>
        </w:rPr>
        <w:t>6213)</w:t>
      </w:r>
      <w:r w:rsidR="001F3123">
        <w:rPr>
          <w:rFonts w:ascii="Times New Roman" w:hAnsi="Times New Roman"/>
          <w:sz w:val="28"/>
          <w:szCs w:val="28"/>
        </w:rPr>
        <w:t>;</w:t>
      </w:r>
    </w:p>
    <w:p w14:paraId="463AD614" w14:textId="3B436E6A" w:rsidR="00425FBC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30B3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 w:rsidR="00A130B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C56545D" w14:textId="3985BA00" w:rsidR="00B74265" w:rsidRDefault="00342E89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E89">
        <w:rPr>
          <w:rFonts w:ascii="Times New Roman" w:eastAsia="Calibri" w:hAnsi="Times New Roman" w:cs="Times New Roman"/>
          <w:sz w:val="28"/>
          <w:szCs w:val="28"/>
        </w:rPr>
        <w:t>"СП 48.13330.2019. Свод правил. Организация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строительства. СНиП 12-01-2004"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(утв. и введен в действие Приказом Минстроя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России от 24.12.2019 N 861/</w:t>
      </w:r>
      <w:proofErr w:type="spellStart"/>
      <w:r w:rsidRPr="00342E89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342E89">
        <w:rPr>
          <w:rFonts w:ascii="Times New Roman" w:eastAsia="Calibri" w:hAnsi="Times New Roman" w:cs="Times New Roman"/>
          <w:sz w:val="28"/>
          <w:szCs w:val="28"/>
        </w:rPr>
        <w:t>)</w:t>
      </w:r>
      <w:r w:rsidR="001F312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121783" w14:textId="1BE8A215" w:rsidR="00F92511" w:rsidRDefault="001F3123" w:rsidP="00B61969">
      <w:pPr>
        <w:pStyle w:val="a3"/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511" w:rsidRPr="00F92511">
        <w:rPr>
          <w:rFonts w:ascii="Times New Roman" w:hAnsi="Times New Roman"/>
          <w:sz w:val="28"/>
          <w:szCs w:val="28"/>
        </w:rPr>
        <w:t>Правила дорожного движения / ПДД РФ</w:t>
      </w:r>
      <w:r w:rsidR="00F92511">
        <w:rPr>
          <w:rFonts w:ascii="Times New Roman" w:hAnsi="Times New Roman"/>
          <w:sz w:val="28"/>
          <w:szCs w:val="28"/>
        </w:rPr>
        <w:t xml:space="preserve"> </w:t>
      </w:r>
      <w:r w:rsidR="00F92511" w:rsidRPr="00F92511">
        <w:rPr>
          <w:rFonts w:ascii="Times New Roman" w:hAnsi="Times New Roman"/>
          <w:sz w:val="28"/>
          <w:szCs w:val="28"/>
        </w:rPr>
        <w:t>утверждены постановлением Правительства РФ № 1769 от 06.10.2022. Данные правила ПД</w:t>
      </w:r>
      <w:r>
        <w:rPr>
          <w:rFonts w:ascii="Times New Roman" w:hAnsi="Times New Roman"/>
          <w:sz w:val="28"/>
          <w:szCs w:val="28"/>
        </w:rPr>
        <w:t>Д действуют с 1 марта 2023 года;</w:t>
      </w:r>
    </w:p>
    <w:p w14:paraId="0F94C481" w14:textId="12157EA7" w:rsidR="005D165B" w:rsidRPr="005D165B" w:rsidRDefault="001F3123" w:rsidP="00B61969">
      <w:pPr>
        <w:pStyle w:val="a3"/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165B" w:rsidRPr="005D165B">
        <w:rPr>
          <w:rFonts w:ascii="Times New Roman" w:hAnsi="Times New Roman"/>
          <w:sz w:val="28"/>
          <w:szCs w:val="28"/>
        </w:rPr>
        <w:t>Постановление Правительства РФ от 19 сентября 2020 г. N 1503</w:t>
      </w:r>
    </w:p>
    <w:p w14:paraId="353267D1" w14:textId="2D66FCD0" w:rsidR="009C4B59" w:rsidRPr="00C00433" w:rsidRDefault="005D165B" w:rsidP="00B61969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5B">
        <w:rPr>
          <w:rFonts w:ascii="Times New Roman" w:hAnsi="Times New Roman"/>
          <w:sz w:val="28"/>
          <w:szCs w:val="28"/>
        </w:rPr>
        <w:t>"Об утверждении требований к техническому состоянию и эксплуатации самоходных машин и других видов техники"</w:t>
      </w:r>
      <w:r w:rsidR="001F3123">
        <w:rPr>
          <w:rFonts w:ascii="Times New Roman" w:hAnsi="Times New Roman"/>
          <w:sz w:val="28"/>
          <w:szCs w:val="28"/>
        </w:rPr>
        <w:t>.</w:t>
      </w:r>
    </w:p>
    <w:p w14:paraId="749CE960" w14:textId="77777777" w:rsidR="00A130B3" w:rsidRPr="00A130B3" w:rsidRDefault="00A130B3" w:rsidP="00A94B21">
      <w:pPr>
        <w:keepNext/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61FFB9F9" w:rsidR="00425FBC" w:rsidRDefault="00532AD0" w:rsidP="00A94B21">
      <w:pPr>
        <w:keepNext/>
        <w:spacing w:after="0" w:line="276" w:lineRule="auto"/>
        <w:ind w:firstLine="709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58438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2DA8A4E" w:rsidR="009C4B59" w:rsidRDefault="009C4B59" w:rsidP="001F3123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2448B" w:rsidRPr="00425FBC" w14:paraId="6CCAFF50" w14:textId="77777777" w:rsidTr="00ED5D3C">
        <w:tc>
          <w:tcPr>
            <w:tcW w:w="529" w:type="pct"/>
            <w:shd w:val="clear" w:color="auto" w:fill="BFBFBF"/>
          </w:tcPr>
          <w:p w14:paraId="724C0E0A" w14:textId="77777777" w:rsidR="00E2448B" w:rsidRPr="00425FBC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71" w:type="pct"/>
            <w:shd w:val="clear" w:color="auto" w:fill="auto"/>
          </w:tcPr>
          <w:p w14:paraId="6AC398D4" w14:textId="0338D578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Погрузочно-разгрузочная и транспортная работа с применением сменных съемных рабочих органов </w:t>
            </w:r>
          </w:p>
        </w:tc>
      </w:tr>
      <w:tr w:rsidR="00E2448B" w:rsidRPr="00425FBC" w14:paraId="3D7E731D" w14:textId="77777777" w:rsidTr="00ED5D3C">
        <w:tc>
          <w:tcPr>
            <w:tcW w:w="529" w:type="pct"/>
            <w:shd w:val="clear" w:color="auto" w:fill="BFBFBF"/>
          </w:tcPr>
          <w:p w14:paraId="42B19B65" w14:textId="66127B74" w:rsidR="00E2448B" w:rsidRPr="00425FBC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auto"/>
          </w:tcPr>
          <w:p w14:paraId="32A34AEF" w14:textId="36621EE8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Механизированная работа с применением сменных съемных рабочих органов</w:t>
            </w:r>
          </w:p>
        </w:tc>
      </w:tr>
      <w:tr w:rsidR="00E2448B" w:rsidRPr="00425FBC" w14:paraId="6B01F5C6" w14:textId="77777777" w:rsidTr="00ED5D3C">
        <w:tc>
          <w:tcPr>
            <w:tcW w:w="529" w:type="pct"/>
            <w:shd w:val="clear" w:color="auto" w:fill="BFBFBF"/>
          </w:tcPr>
          <w:p w14:paraId="3712F388" w14:textId="6E1704E7" w:rsidR="00E2448B" w:rsidRPr="00425FBC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auto"/>
          </w:tcPr>
          <w:p w14:paraId="6D1573A2" w14:textId="6D487A9B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Эксплуатация </w:t>
            </w: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одноковшового погрузчика грузоподъемностью до 4 тонн</w:t>
            </w:r>
          </w:p>
        </w:tc>
      </w:tr>
      <w:tr w:rsidR="00E2448B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0424041D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1094725D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Эксплуатация одноковшового погрузчика грузоподъемностью выше 4 тонн</w:t>
            </w:r>
          </w:p>
        </w:tc>
      </w:tr>
      <w:tr w:rsidR="00E2448B" w:rsidRPr="00425FBC" w14:paraId="207DA202" w14:textId="77777777" w:rsidTr="00425FBC">
        <w:tc>
          <w:tcPr>
            <w:tcW w:w="529" w:type="pct"/>
            <w:shd w:val="clear" w:color="auto" w:fill="BFBFBF"/>
          </w:tcPr>
          <w:p w14:paraId="43BD9741" w14:textId="74BE791D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B60828F" w14:textId="29F41C8C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 xml:space="preserve">Знать ПДД, правила </w:t>
            </w:r>
            <w:proofErr w:type="spellStart"/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БЭСМиТ</w:t>
            </w:r>
            <w:proofErr w:type="spellEnd"/>
            <w:r w:rsidRPr="00E2448B">
              <w:rPr>
                <w:rFonts w:ascii="Times New Roman" w:hAnsi="Times New Roman" w:cs="Times New Roman"/>
                <w:sz w:val="28"/>
                <w:szCs w:val="28"/>
              </w:rPr>
              <w:t xml:space="preserve"> и неукоснительно их соблюдать при эксплуатации фронтального погрузчика.</w:t>
            </w:r>
          </w:p>
        </w:tc>
      </w:tr>
      <w:tr w:rsidR="00E2448B" w:rsidRPr="00425FBC" w14:paraId="01B34BBD" w14:textId="77777777" w:rsidTr="00425FBC">
        <w:tc>
          <w:tcPr>
            <w:tcW w:w="529" w:type="pct"/>
            <w:shd w:val="clear" w:color="auto" w:fill="BFBFBF"/>
          </w:tcPr>
          <w:p w14:paraId="0EBCFC73" w14:textId="4A3950A9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32D7377" w14:textId="14F7FAA2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Безопасно эксплуатировать и управлять фронтальным погрузчиком в различных дорожных и погодных условиях и при выполнении дорожно-строительных и иных работ.</w:t>
            </w:r>
          </w:p>
        </w:tc>
      </w:tr>
      <w:tr w:rsidR="00E2448B" w:rsidRPr="00425FBC" w14:paraId="3B6206FD" w14:textId="77777777" w:rsidTr="00425FBC">
        <w:tc>
          <w:tcPr>
            <w:tcW w:w="529" w:type="pct"/>
            <w:shd w:val="clear" w:color="auto" w:fill="BFBFBF"/>
          </w:tcPr>
          <w:p w14:paraId="77C7E1AD" w14:textId="13D83871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A29A9C0" w14:textId="0856CF2E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Выполнять базовые и сложные элементы вождения в процессе управления фронтальным погрузчиком.</w:t>
            </w:r>
          </w:p>
        </w:tc>
      </w:tr>
      <w:tr w:rsidR="00E2448B" w:rsidRPr="00425FBC" w14:paraId="58AC5109" w14:textId="77777777" w:rsidTr="00425FBC">
        <w:tc>
          <w:tcPr>
            <w:tcW w:w="529" w:type="pct"/>
            <w:shd w:val="clear" w:color="auto" w:fill="BFBFBF"/>
          </w:tcPr>
          <w:p w14:paraId="3AB2E264" w14:textId="68FA00BE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7BA3DEEE" w14:textId="0556BF47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Качественно выполнять все виды работ на фронтальном погрузчике при его эксплуатации.</w:t>
            </w:r>
          </w:p>
        </w:tc>
      </w:tr>
      <w:tr w:rsidR="00E2448B" w:rsidRPr="00425FBC" w14:paraId="67AAC8EB" w14:textId="77777777" w:rsidTr="00425FBC">
        <w:tc>
          <w:tcPr>
            <w:tcW w:w="529" w:type="pct"/>
            <w:shd w:val="clear" w:color="auto" w:fill="BFBFBF"/>
          </w:tcPr>
          <w:p w14:paraId="352B2FEF" w14:textId="59FB73FB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54DAC455" w14:textId="6BF4B6AB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механизмов, агрегатов и систем фронтального погрузчика.</w:t>
            </w:r>
          </w:p>
        </w:tc>
      </w:tr>
      <w:tr w:rsidR="00E2448B" w:rsidRPr="00425FBC" w14:paraId="31636C54" w14:textId="77777777" w:rsidTr="00425FBC">
        <w:tc>
          <w:tcPr>
            <w:tcW w:w="529" w:type="pct"/>
            <w:shd w:val="clear" w:color="auto" w:fill="BFBFBF"/>
          </w:tcPr>
          <w:p w14:paraId="1DEAC99F" w14:textId="11CB9912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5345A1F7" w14:textId="2610C0F3"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простые и средней сложности работы по техническому обслуживанию и текущему ремонту механизмов, агрегатов и систем фронтального погрузчика: ЕО, ТО-1, ТО-2, ТО-3 СО, ТР. </w:t>
            </w:r>
          </w:p>
        </w:tc>
      </w:tr>
    </w:tbl>
    <w:p w14:paraId="187CE715" w14:textId="77777777" w:rsidR="00425FBC" w:rsidRDefault="00425FBC" w:rsidP="001F31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73A68C" w14:textId="1275051D" w:rsidR="001B15DE" w:rsidRDefault="001B15DE" w:rsidP="00A94B21">
      <w:pPr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E1874" w14:textId="77777777" w:rsidR="008B4D2A" w:rsidRDefault="008B4D2A" w:rsidP="00A130B3">
      <w:pPr>
        <w:spacing w:after="0" w:line="240" w:lineRule="auto"/>
      </w:pPr>
      <w:r>
        <w:separator/>
      </w:r>
    </w:p>
  </w:endnote>
  <w:endnote w:type="continuationSeparator" w:id="0">
    <w:p w14:paraId="158C1C83" w14:textId="77777777" w:rsidR="008B4D2A" w:rsidRDefault="008B4D2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4CBF880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B21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2534" w14:textId="77777777" w:rsidR="008B4D2A" w:rsidRDefault="008B4D2A" w:rsidP="00A130B3">
      <w:pPr>
        <w:spacing w:after="0" w:line="240" w:lineRule="auto"/>
      </w:pPr>
      <w:r>
        <w:separator/>
      </w:r>
    </w:p>
  </w:footnote>
  <w:footnote w:type="continuationSeparator" w:id="0">
    <w:p w14:paraId="37A2D09B" w14:textId="77777777" w:rsidR="008B4D2A" w:rsidRDefault="008B4D2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B702F0"/>
    <w:multiLevelType w:val="hybridMultilevel"/>
    <w:tmpl w:val="BD1ED0B8"/>
    <w:lvl w:ilvl="0" w:tplc="A4BA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01C3F"/>
    <w:multiLevelType w:val="multilevel"/>
    <w:tmpl w:val="C3CA972E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660CB8"/>
    <w:multiLevelType w:val="hybridMultilevel"/>
    <w:tmpl w:val="862E3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E67C34"/>
    <w:multiLevelType w:val="hybridMultilevel"/>
    <w:tmpl w:val="AAC26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C3291"/>
    <w:rsid w:val="001262E4"/>
    <w:rsid w:val="0016771A"/>
    <w:rsid w:val="001B15DE"/>
    <w:rsid w:val="001F3123"/>
    <w:rsid w:val="00205A4D"/>
    <w:rsid w:val="00342E89"/>
    <w:rsid w:val="0037090F"/>
    <w:rsid w:val="003D0CC1"/>
    <w:rsid w:val="003F0F8E"/>
    <w:rsid w:val="00401715"/>
    <w:rsid w:val="00425FBC"/>
    <w:rsid w:val="004765EA"/>
    <w:rsid w:val="00481799"/>
    <w:rsid w:val="004F5C21"/>
    <w:rsid w:val="00532AD0"/>
    <w:rsid w:val="00584381"/>
    <w:rsid w:val="00596E5D"/>
    <w:rsid w:val="005C24CC"/>
    <w:rsid w:val="005D165B"/>
    <w:rsid w:val="00605688"/>
    <w:rsid w:val="006677BB"/>
    <w:rsid w:val="006C04B9"/>
    <w:rsid w:val="006F29E6"/>
    <w:rsid w:val="00716F94"/>
    <w:rsid w:val="00811114"/>
    <w:rsid w:val="008555CA"/>
    <w:rsid w:val="00870870"/>
    <w:rsid w:val="008B4D2A"/>
    <w:rsid w:val="008B6FE3"/>
    <w:rsid w:val="00915416"/>
    <w:rsid w:val="00981CE8"/>
    <w:rsid w:val="009C4B59"/>
    <w:rsid w:val="009F616C"/>
    <w:rsid w:val="00A130B3"/>
    <w:rsid w:val="00A232EA"/>
    <w:rsid w:val="00A94B21"/>
    <w:rsid w:val="00AA1894"/>
    <w:rsid w:val="00AB059B"/>
    <w:rsid w:val="00B61969"/>
    <w:rsid w:val="00B74265"/>
    <w:rsid w:val="00B85375"/>
    <w:rsid w:val="00B96387"/>
    <w:rsid w:val="00C00433"/>
    <w:rsid w:val="00C3008D"/>
    <w:rsid w:val="00D07346"/>
    <w:rsid w:val="00D5777B"/>
    <w:rsid w:val="00D9438E"/>
    <w:rsid w:val="00DA7283"/>
    <w:rsid w:val="00E110E4"/>
    <w:rsid w:val="00E2448B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00685E49-71CD-4D45-8A27-F2C4EA26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24</cp:revision>
  <dcterms:created xsi:type="dcterms:W3CDTF">2023-01-11T11:48:00Z</dcterms:created>
  <dcterms:modified xsi:type="dcterms:W3CDTF">2023-02-09T12:26:00Z</dcterms:modified>
</cp:coreProperties>
</file>