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bookmarkStart w:id="0" w:name="bookmark3"/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DF6" w:rsidRPr="007724B4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724B4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4B2DF6" w:rsidRPr="007724B4" w:rsidRDefault="004B2DF6" w:rsidP="004B2D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24B4">
        <w:rPr>
          <w:rFonts w:ascii="Times New Roman" w:hAnsi="Times New Roman" w:cs="Times New Roman"/>
          <w:caps/>
          <w:sz w:val="28"/>
          <w:szCs w:val="28"/>
        </w:rPr>
        <w:t>краевое Государственное автономное</w:t>
      </w:r>
    </w:p>
    <w:p w:rsidR="004B2DF6" w:rsidRPr="007724B4" w:rsidRDefault="004B2DF6" w:rsidP="004B2D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24B4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4B2DF6" w:rsidRPr="007724B4" w:rsidRDefault="004B2DF6" w:rsidP="004B2D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24B4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4B2DF6" w:rsidRDefault="004B2DF6" w:rsidP="004B2DF6">
      <w:pPr>
        <w:jc w:val="center"/>
      </w:pPr>
    </w:p>
    <w:p w:rsidR="004B2DF6" w:rsidRDefault="004B2DF6" w:rsidP="004B2DF6"/>
    <w:p w:rsidR="004B2DF6" w:rsidRDefault="004B2DF6" w:rsidP="004B2DF6"/>
    <w:p w:rsidR="004B2DF6" w:rsidRDefault="004B2DF6" w:rsidP="004B2DF6"/>
    <w:p w:rsidR="004B2DF6" w:rsidRDefault="004B2DF6" w:rsidP="004B2DF6"/>
    <w:p w:rsidR="004B2DF6" w:rsidRDefault="004B2DF6" w:rsidP="004B2DF6"/>
    <w:p w:rsidR="004B2DF6" w:rsidRDefault="004B2DF6" w:rsidP="004B2DF6"/>
    <w:p w:rsidR="004B2DF6" w:rsidRDefault="004B2DF6" w:rsidP="004B2DF6"/>
    <w:p w:rsidR="004B2DF6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B2DF6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2DF6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2DF6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2DF6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2DF6" w:rsidRPr="007724B4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B4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</w:t>
      </w:r>
      <w:r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4B2DF6" w:rsidRPr="007724B4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F6" w:rsidRPr="007724B4" w:rsidRDefault="00B441F2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ФК.00</w:t>
      </w:r>
      <w:r w:rsidR="004B2DF6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4B2DF6" w:rsidRPr="007724B4" w:rsidRDefault="004B2DF6" w:rsidP="004B2DF6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4B2DF6" w:rsidRPr="007724B4" w:rsidRDefault="004B2DF6" w:rsidP="004B2DF6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724B4">
        <w:rPr>
          <w:rFonts w:ascii="Times New Roman" w:eastAsia="TimesNewRomanPSMT" w:hAnsi="Times New Roman" w:cs="Times New Roman"/>
          <w:bCs/>
          <w:sz w:val="28"/>
          <w:szCs w:val="28"/>
        </w:rPr>
        <w:t>по профессии среднего профессионального образования:</w:t>
      </w:r>
    </w:p>
    <w:p w:rsidR="004B2DF6" w:rsidRPr="007724B4" w:rsidRDefault="004B2DF6" w:rsidP="004B2DF6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724B4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</w:t>
      </w:r>
    </w:p>
    <w:p w:rsidR="004B2DF6" w:rsidRDefault="004B2DF6" w:rsidP="004B2DF6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4B2DF6" w:rsidRDefault="004B2DF6" w:rsidP="004B2DF6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4B2DF6" w:rsidRDefault="004B2DF6" w:rsidP="004B2DF6">
      <w:pPr>
        <w:spacing w:line="360" w:lineRule="auto"/>
        <w:ind w:firstLine="709"/>
        <w:jc w:val="both"/>
        <w:rPr>
          <w:rFonts w:eastAsia="Times New Roman"/>
        </w:rPr>
      </w:pPr>
    </w:p>
    <w:p w:rsidR="004B2DF6" w:rsidRDefault="004B2DF6" w:rsidP="004B2DF6">
      <w:pPr>
        <w:spacing w:line="360" w:lineRule="auto"/>
        <w:ind w:firstLine="709"/>
        <w:jc w:val="center"/>
      </w:pPr>
    </w:p>
    <w:p w:rsidR="004B2DF6" w:rsidRDefault="004B2DF6" w:rsidP="004B2DF6">
      <w:pPr>
        <w:spacing w:line="360" w:lineRule="auto"/>
        <w:ind w:firstLine="709"/>
        <w:jc w:val="center"/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Default="004B2DF6" w:rsidP="004B2D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F6" w:rsidRPr="007724B4" w:rsidRDefault="004B2DF6" w:rsidP="004B2DF6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724B4">
        <w:rPr>
          <w:rFonts w:ascii="Times New Roman" w:hAnsi="Times New Roman" w:cs="Times New Roman"/>
          <w:bCs/>
          <w:sz w:val="28"/>
          <w:szCs w:val="28"/>
        </w:rPr>
        <w:t>Замятино</w:t>
      </w:r>
      <w:proofErr w:type="spellEnd"/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DF6" w:rsidRPr="00E5471F" w:rsidRDefault="004B2DF6" w:rsidP="004B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471F">
        <w:rPr>
          <w:rFonts w:ascii="Times New Roman" w:hAnsi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Физическая культура </w:t>
      </w:r>
      <w:r w:rsidRPr="00E5471F">
        <w:rPr>
          <w:rFonts w:ascii="Times New Roman" w:hAnsi="Times New Roman"/>
          <w:sz w:val="28"/>
          <w:szCs w:val="28"/>
        </w:rPr>
        <w:t>разработана на основе</w:t>
      </w:r>
    </w:p>
    <w:p w:rsidR="004B2DF6" w:rsidRPr="00E5471F" w:rsidRDefault="004B2DF6" w:rsidP="004B2D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71F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="0028157C" w:rsidRPr="00E5471F">
        <w:rPr>
          <w:rFonts w:ascii="Times New Roman" w:hAnsi="Times New Roman"/>
          <w:sz w:val="28"/>
          <w:szCs w:val="28"/>
        </w:rPr>
        <w:t>35.01.13 Тракторист-машинист сельскохозяйственного производства,</w:t>
      </w:r>
    </w:p>
    <w:p w:rsidR="004B2DF6" w:rsidRPr="00E5471F" w:rsidRDefault="004B2DF6" w:rsidP="004B2DF6">
      <w:pPr>
        <w:jc w:val="both"/>
        <w:rPr>
          <w:rFonts w:ascii="Times New Roman" w:hAnsi="Times New Roman"/>
          <w:sz w:val="28"/>
          <w:szCs w:val="28"/>
        </w:rPr>
      </w:pPr>
      <w:r w:rsidRPr="00E547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471F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E5471F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E547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5471F">
        <w:rPr>
          <w:rFonts w:ascii="Times New Roman" w:hAnsi="Times New Roman"/>
          <w:sz w:val="28"/>
          <w:szCs w:val="28"/>
        </w:rPr>
        <w:t xml:space="preserve"> России №740 (ред. От 09.04.2015) от 02.08.2013г., зарегистрированного в Минюсте России 20.08.2013. №29506,</w:t>
      </w:r>
    </w:p>
    <w:p w:rsidR="004B2DF6" w:rsidRPr="00E5471F" w:rsidRDefault="004B2DF6" w:rsidP="004B2D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373" w:rsidRPr="00DB2DFB" w:rsidRDefault="002A5373" w:rsidP="002A5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Pr="00DB2DFB" w:rsidRDefault="002A5373" w:rsidP="002A53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Pr="00DB2DFB" w:rsidRDefault="002A5373" w:rsidP="002A53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Pr="00DB2DFB" w:rsidRDefault="002A5373" w:rsidP="002A53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2A5373" w:rsidRPr="00DB2DFB" w:rsidRDefault="002A5373" w:rsidP="002A5373">
      <w:pPr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 профессиональное образовательное учреждение  «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2A5373" w:rsidRPr="00DB2DFB" w:rsidRDefault="002A5373" w:rsidP="002A53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Pr="00DB2DFB" w:rsidRDefault="002A5373" w:rsidP="002A53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2A5373" w:rsidRPr="00DB2DFB" w:rsidRDefault="002A5373" w:rsidP="002A53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Петрова Александра  Михайловна - преподаватель физической культуры Краевого государственного автономного профессионального образовательного учреждения «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2A5373" w:rsidRPr="00DB2DFB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3D5EE3" w:rsidRDefault="003D5EE3">
      <w:r>
        <w:br w:type="page"/>
      </w:r>
    </w:p>
    <w:tbl>
      <w:tblPr>
        <w:tblW w:w="0" w:type="auto"/>
        <w:tblLook w:val="01E0"/>
      </w:tblPr>
      <w:tblGrid>
        <w:gridCol w:w="7668"/>
        <w:gridCol w:w="1903"/>
      </w:tblGrid>
      <w:tr w:rsidR="002A5373" w:rsidRPr="00DB2DFB" w:rsidTr="004F5D26">
        <w:trPr>
          <w:trHeight w:val="536"/>
        </w:trPr>
        <w:tc>
          <w:tcPr>
            <w:tcW w:w="7668" w:type="dxa"/>
          </w:tcPr>
          <w:p w:rsidR="002A5373" w:rsidRPr="00DB2DFB" w:rsidRDefault="002A5373" w:rsidP="004F5D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2A5373" w:rsidRPr="00DB2DFB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5373" w:rsidRPr="00DB2DFB" w:rsidRDefault="002A5373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A5373" w:rsidRPr="00DB2DFB" w:rsidTr="004F5D26">
        <w:trPr>
          <w:trHeight w:val="1064"/>
        </w:trPr>
        <w:tc>
          <w:tcPr>
            <w:tcW w:w="7668" w:type="dxa"/>
          </w:tcPr>
          <w:p w:rsidR="002A5373" w:rsidRPr="00DB2DFB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2A5373" w:rsidRPr="00DB2DFB" w:rsidRDefault="002A5373" w:rsidP="004F5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2A5373" w:rsidRPr="00DB2DFB" w:rsidRDefault="00A1401C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A5373" w:rsidRPr="00DB2DFB" w:rsidTr="004F5D26">
        <w:trPr>
          <w:trHeight w:val="934"/>
        </w:trPr>
        <w:tc>
          <w:tcPr>
            <w:tcW w:w="7668" w:type="dxa"/>
          </w:tcPr>
          <w:p w:rsidR="002A5373" w:rsidRPr="00DB2DFB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2A5373" w:rsidRPr="00DB2DFB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5373" w:rsidRPr="00DB2DFB" w:rsidRDefault="002A5373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6-1</w:t>
            </w:r>
            <w:r w:rsidR="00A1401C"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5373" w:rsidRPr="00DB2DFB" w:rsidTr="004F5D26">
        <w:trPr>
          <w:trHeight w:val="1239"/>
        </w:trPr>
        <w:tc>
          <w:tcPr>
            <w:tcW w:w="7668" w:type="dxa"/>
          </w:tcPr>
          <w:p w:rsidR="002A5373" w:rsidRPr="00DB2DFB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2A5373" w:rsidRPr="00DB2DFB" w:rsidRDefault="002A5373" w:rsidP="004F5D26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5373" w:rsidRPr="00DB2DFB" w:rsidRDefault="00A1401C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A5373"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2A5373" w:rsidRPr="00DB2DFB" w:rsidTr="004F5D26">
        <w:trPr>
          <w:trHeight w:val="1702"/>
        </w:trPr>
        <w:tc>
          <w:tcPr>
            <w:tcW w:w="7668" w:type="dxa"/>
          </w:tcPr>
          <w:p w:rsidR="002A5373" w:rsidRPr="00DB2DFB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A5373" w:rsidRPr="00DB2DFB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5373" w:rsidRPr="00DB2DFB" w:rsidRDefault="002A5373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19-21</w:t>
            </w:r>
          </w:p>
        </w:tc>
      </w:tr>
    </w:tbl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паспорт примерной ПРОГРАММЫ УЧЕБНОЙ ДИСЦИПЛИНЫ </w:t>
      </w: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примерной программы</w:t>
      </w:r>
    </w:p>
    <w:p w:rsidR="002A5373" w:rsidRPr="00DB2DFB" w:rsidRDefault="002A5373" w:rsidP="002A5373">
      <w:pPr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СПО </w:t>
      </w:r>
      <w:r w:rsidR="00A80944" w:rsidRPr="00DB2DFB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производства.</w:t>
      </w:r>
    </w:p>
    <w:p w:rsidR="002A5373" w:rsidRPr="00DB2DFB" w:rsidRDefault="002A5373" w:rsidP="002A53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- В ОПОП СПО учебная</w:t>
      </w: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дисциплина Физическая культура </w:t>
      </w:r>
      <w:r w:rsidRPr="00DB2DFB">
        <w:rPr>
          <w:rFonts w:ascii="Times New Roman" w:hAnsi="Times New Roman" w:cs="Times New Roman"/>
          <w:sz w:val="28"/>
          <w:szCs w:val="28"/>
        </w:rPr>
        <w:t>относится к профессиональному циклу</w:t>
      </w: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Start"/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.- 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2A5373" w:rsidRPr="00DB2DFB" w:rsidRDefault="002A5373" w:rsidP="002A5373">
      <w:pPr>
        <w:shd w:val="clear" w:color="auto" w:fill="FFFFFF"/>
        <w:tabs>
          <w:tab w:val="left" w:pos="360"/>
        </w:tabs>
        <w:autoSpaceDE w:val="0"/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A5373" w:rsidRPr="00DB2DFB" w:rsidRDefault="002A5373" w:rsidP="002A5373">
      <w:pPr>
        <w:shd w:val="clear" w:color="auto" w:fill="FFFFFF"/>
        <w:tabs>
          <w:tab w:val="left" w:pos="360"/>
        </w:tabs>
        <w:autoSpaceDE w:val="0"/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У3- выполнять простейшие приемы 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самомассажа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релаксации;</w:t>
      </w:r>
    </w:p>
    <w:p w:rsidR="002A5373" w:rsidRPr="00DB2DFB" w:rsidRDefault="002A5373" w:rsidP="002A5373">
      <w:pPr>
        <w:shd w:val="clear" w:color="auto" w:fill="FFFFFF"/>
        <w:tabs>
          <w:tab w:val="left" w:pos="360"/>
        </w:tabs>
        <w:autoSpaceDE w:val="0"/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проводить самоконтроль при занятиях физическими упражнениями;</w:t>
      </w:r>
    </w:p>
    <w:p w:rsidR="002A5373" w:rsidRPr="00DB2DFB" w:rsidRDefault="002A5373" w:rsidP="002A5373">
      <w:pPr>
        <w:shd w:val="clear" w:color="auto" w:fill="FFFFFF"/>
        <w:tabs>
          <w:tab w:val="left" w:pos="360"/>
        </w:tabs>
        <w:autoSpaceDE w:val="0"/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У5- преодолевать искусственные и естественные препятствия с использованием разнообразных способов передвижения;</w:t>
      </w:r>
    </w:p>
    <w:p w:rsidR="002A5373" w:rsidRPr="00DB2DFB" w:rsidRDefault="002A5373" w:rsidP="002A5373">
      <w:pPr>
        <w:shd w:val="clear" w:color="auto" w:fill="FFFFFF"/>
        <w:tabs>
          <w:tab w:val="left" w:pos="360"/>
        </w:tabs>
        <w:autoSpaceDE w:val="0"/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выполнять приемы защиты и самообороны, страховки и 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самостраховки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A5373" w:rsidRPr="00DB2DFB" w:rsidRDefault="002A5373" w:rsidP="002A5373">
      <w:pPr>
        <w:shd w:val="clear" w:color="auto" w:fill="FFFFFF"/>
        <w:tabs>
          <w:tab w:val="left" w:pos="360"/>
        </w:tabs>
        <w:autoSpaceDE w:val="0"/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2A5373" w:rsidRPr="00DB2DFB" w:rsidRDefault="002A5373" w:rsidP="002A5373">
      <w:pPr>
        <w:shd w:val="clear" w:color="auto" w:fill="FFFFFF"/>
        <w:tabs>
          <w:tab w:val="left" w:pos="36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У8-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- роль физической культуры в общекультурном, социальном и физическом развитии человека;</w:t>
      </w:r>
    </w:p>
    <w:p w:rsidR="002A5373" w:rsidRPr="00DB2DFB" w:rsidRDefault="002A5373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-  основы здорового образа жизни.</w:t>
      </w:r>
    </w:p>
    <w:p w:rsidR="002A5373" w:rsidRPr="00DB2DFB" w:rsidRDefault="002A5373" w:rsidP="002A5373">
      <w:pPr>
        <w:shd w:val="clear" w:color="auto" w:fill="FFFFFF"/>
        <w:tabs>
          <w:tab w:val="left" w:pos="360"/>
          <w:tab w:val="left" w:pos="54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З3-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A5373" w:rsidRPr="00DB2DFB" w:rsidRDefault="002A5373" w:rsidP="002A5373">
      <w:pPr>
        <w:tabs>
          <w:tab w:val="left" w:pos="360"/>
          <w:tab w:val="left" w:pos="54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индивидуального физического развития и физической подготовленности;</w:t>
      </w:r>
    </w:p>
    <w:p w:rsidR="002A5373" w:rsidRPr="00DB2DFB" w:rsidRDefault="002A5373" w:rsidP="002A5373">
      <w:pPr>
        <w:tabs>
          <w:tab w:val="left" w:pos="360"/>
          <w:tab w:val="left" w:pos="54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lang w:eastAsia="ar-SA"/>
        </w:rPr>
        <w:t>З5- правила и способы планирования системы индивидуальных занятий физическими упражнениями различной направленности;</w:t>
      </w:r>
    </w:p>
    <w:p w:rsidR="002A5373" w:rsidRPr="00DB2DFB" w:rsidRDefault="002A5373" w:rsidP="002A5373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DFB">
        <w:rPr>
          <w:rFonts w:ascii="Times New Roman" w:eastAsia="Calibri" w:hAnsi="Times New Roman" w:cs="Times New Roman"/>
          <w:sz w:val="28"/>
          <w:szCs w:val="28"/>
        </w:rPr>
        <w:t>Выпускник, освоивший ППКРС СПО, должен обладать:</w:t>
      </w:r>
    </w:p>
    <w:p w:rsidR="002A5373" w:rsidRPr="00DB2DFB" w:rsidRDefault="002A5373" w:rsidP="002A5373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DFB">
        <w:rPr>
          <w:rFonts w:ascii="Times New Roman" w:eastAsia="Calibri" w:hAnsi="Times New Roman" w:cs="Times New Roman"/>
          <w:b/>
          <w:sz w:val="28"/>
          <w:szCs w:val="28"/>
        </w:rPr>
        <w:t>- общими компетенциями</w:t>
      </w:r>
      <w:r w:rsidRPr="00DB2DFB">
        <w:rPr>
          <w:rFonts w:ascii="Times New Roman" w:eastAsia="Calibri" w:hAnsi="Times New Roman" w:cs="Times New Roman"/>
          <w:sz w:val="28"/>
          <w:szCs w:val="28"/>
        </w:rPr>
        <w:t>, включающими в себя способность:</w:t>
      </w:r>
    </w:p>
    <w:p w:rsidR="002A5373" w:rsidRPr="00DB2DFB" w:rsidRDefault="002A5373" w:rsidP="002A53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1.</w:t>
      </w:r>
      <w:r w:rsidRPr="00DB2DFB">
        <w:rPr>
          <w:rFonts w:ascii="Times New Roman" w:hAnsi="Times New Roman" w:cs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DB2DFB">
        <w:rPr>
          <w:rFonts w:ascii="Times New Roman" w:hAnsi="Times New Roman" w:cs="Times New Roman"/>
          <w:sz w:val="28"/>
          <w:szCs w:val="28"/>
        </w:rPr>
        <w:lastRenderedPageBreak/>
        <w:t>профессии, проявлять к ней устойчивый интерес.</w:t>
      </w:r>
    </w:p>
    <w:p w:rsidR="002A5373" w:rsidRPr="00DB2DFB" w:rsidRDefault="002A5373" w:rsidP="002A53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2.</w:t>
      </w:r>
      <w:r w:rsidRPr="00DB2DFB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исходя из цели и способов ее достижения, определенных руководителем.</w:t>
      </w:r>
    </w:p>
    <w:p w:rsidR="002A5373" w:rsidRPr="00DB2DFB" w:rsidRDefault="002A5373" w:rsidP="002A53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3.</w:t>
      </w:r>
      <w:r w:rsidRPr="00DB2DFB">
        <w:rPr>
          <w:rFonts w:ascii="Times New Roman" w:hAnsi="Times New Roman" w:cs="Times New Roman"/>
          <w:sz w:val="28"/>
          <w:szCs w:val="28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A5373" w:rsidRPr="00DB2DFB" w:rsidRDefault="002A5373" w:rsidP="002A53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4.</w:t>
      </w:r>
      <w:r w:rsidRPr="00DB2DFB">
        <w:rPr>
          <w:rFonts w:ascii="Times New Roman" w:hAnsi="Times New Roman" w:cs="Times New Roman"/>
          <w:sz w:val="28"/>
          <w:szCs w:val="28"/>
        </w:rPr>
        <w:tab/>
        <w:t>Осуществлять поиск информации, необходимой для эффективного выполнения профессиональных задач</w:t>
      </w:r>
    </w:p>
    <w:p w:rsidR="002A5373" w:rsidRPr="00DB2DFB" w:rsidRDefault="002A5373" w:rsidP="002A53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5.</w:t>
      </w:r>
      <w:r w:rsidRPr="00DB2DFB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в профессиональной деятельности.</w:t>
      </w:r>
    </w:p>
    <w:p w:rsidR="002A5373" w:rsidRPr="00DB2DFB" w:rsidRDefault="002A5373" w:rsidP="002A53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6.</w:t>
      </w:r>
      <w:r w:rsidRPr="00DB2DFB">
        <w:rPr>
          <w:rFonts w:ascii="Times New Roman" w:hAnsi="Times New Roman" w:cs="Times New Roman"/>
          <w:sz w:val="28"/>
          <w:szCs w:val="28"/>
        </w:rPr>
        <w:tab/>
        <w:t>Работать в команде, эффективно общаться с коллегами, руководством, клиентами.</w:t>
      </w:r>
    </w:p>
    <w:p w:rsidR="00847D49" w:rsidRPr="00DB2DFB" w:rsidRDefault="008714E6" w:rsidP="00847D49">
      <w:pPr>
        <w:ind w:left="426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7.</w:t>
      </w:r>
      <w:r w:rsidR="00847D49" w:rsidRPr="00DB2DFB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 с соблюдением требований экологической безопасности;</w:t>
      </w:r>
    </w:p>
    <w:p w:rsidR="002A5373" w:rsidRPr="00DB2DFB" w:rsidRDefault="008714E6" w:rsidP="00847D4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DFB">
        <w:rPr>
          <w:rFonts w:ascii="Times New Roman" w:hAnsi="Times New Roman" w:cs="Times New Roman"/>
          <w:sz w:val="28"/>
          <w:szCs w:val="28"/>
        </w:rPr>
        <w:t>ОК 8</w:t>
      </w:r>
      <w:r w:rsidR="002A5373" w:rsidRPr="00DB2DFB">
        <w:rPr>
          <w:rFonts w:ascii="Times New Roman" w:hAnsi="Times New Roman" w:cs="Times New Roman"/>
          <w:sz w:val="28"/>
          <w:szCs w:val="28"/>
        </w:rPr>
        <w:t>.</w:t>
      </w:r>
      <w:r w:rsidR="002A5373" w:rsidRPr="00DB2DFB">
        <w:rPr>
          <w:rFonts w:ascii="Times New Roman" w:hAnsi="Times New Roman" w:cs="Times New Roman"/>
          <w:sz w:val="28"/>
          <w:szCs w:val="28"/>
        </w:rPr>
        <w:tab/>
        <w:t>Исполнять воинскую обязанность, в том числе с применением полученных профессиональных знаний (для юношей).</w:t>
      </w:r>
    </w:p>
    <w:p w:rsidR="002A5373" w:rsidRPr="00DB2DFB" w:rsidRDefault="002A5373" w:rsidP="00F95000">
      <w:pPr>
        <w:spacing w:before="150" w:after="150" w:line="27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Использовать приобретенные знания и умения в практической деяте</w:t>
      </w:r>
      <w:r w:rsidR="00317BD5" w:rsidRPr="00DB2D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льности и повседневной жизни</w:t>
      </w:r>
      <w:proofErr w:type="gramStart"/>
      <w:r w:rsidR="00317BD5" w:rsidRPr="00DB2D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B2D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</w:rPr>
        <w:br/>
        <w:t>ПО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</w:rPr>
        <w:t>.- 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2A5373" w:rsidRPr="00DB2DFB" w:rsidRDefault="002A5373" w:rsidP="00F95000">
      <w:pPr>
        <w:spacing w:before="150" w:after="150" w:line="27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</w:rPr>
        <w:t>.- выполнять метание малого мяча на дальность и точность, упражнения в передачах, бросках и ведении мяча, ударах по мячу;</w:t>
      </w:r>
    </w:p>
    <w:p w:rsidR="002A5373" w:rsidRPr="00DB2DFB" w:rsidRDefault="002A5373" w:rsidP="00F95000">
      <w:pPr>
        <w:spacing w:before="150" w:after="150" w:line="27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ПО3.- выполнять упражнения в висах и упорах на гимнастических снарядах, кувырок из упора присев (вперед и назад), стойку на лопатках;</w:t>
      </w:r>
    </w:p>
    <w:p w:rsidR="002A5373" w:rsidRPr="00DB2DFB" w:rsidRDefault="002A5373" w:rsidP="00F95000">
      <w:pPr>
        <w:spacing w:before="150" w:after="150" w:line="27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</w:rPr>
        <w:t>.-выполнять упражнения для формирования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Pr="00DB2DFB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D920E0" w:rsidRPr="00DB2DFB" w:rsidRDefault="00D920E0" w:rsidP="00D920E0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  <w:sectPr w:rsidR="00D920E0" w:rsidRPr="00DB2DFB" w:rsidSect="00D920E0">
          <w:footerReference w:type="even" r:id="rId7"/>
          <w:footerReference w:type="default" r:id="rId8"/>
          <w:pgSz w:w="11909" w:h="16838"/>
          <w:pgMar w:top="997" w:right="1136" w:bottom="1429" w:left="1134" w:header="0" w:footer="3" w:gutter="0"/>
          <w:cols w:space="720"/>
          <w:noEndnote/>
          <w:docGrid w:linePitch="360"/>
        </w:sectPr>
      </w:pPr>
    </w:p>
    <w:p w:rsidR="003F1CEE" w:rsidRPr="00DB2DFB" w:rsidRDefault="00DF5230" w:rsidP="003F1CEE">
      <w:pPr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DFB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Рекомендуемое к</w:t>
      </w:r>
      <w:r w:rsidR="003F1CEE" w:rsidRPr="00DB2DFB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программы учебной дисциплины </w:t>
      </w:r>
      <w:r w:rsidRPr="00DB2DFB">
        <w:rPr>
          <w:rFonts w:ascii="Times New Roman" w:hAnsi="Times New Roman" w:cs="Times New Roman"/>
          <w:b/>
          <w:sz w:val="28"/>
          <w:szCs w:val="28"/>
        </w:rPr>
        <w:t>«</w:t>
      </w:r>
      <w:r w:rsidR="003F1CEE" w:rsidRPr="00DB2DFB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DB2DFB">
        <w:rPr>
          <w:rFonts w:ascii="Times New Roman" w:hAnsi="Times New Roman" w:cs="Times New Roman"/>
          <w:b/>
          <w:sz w:val="28"/>
          <w:szCs w:val="28"/>
        </w:rPr>
        <w:t>»</w:t>
      </w:r>
      <w:r w:rsidR="003F1CEE" w:rsidRPr="00DB2DFB">
        <w:rPr>
          <w:rFonts w:ascii="Times New Roman" w:hAnsi="Times New Roman" w:cs="Times New Roman"/>
          <w:b/>
          <w:sz w:val="28"/>
          <w:szCs w:val="28"/>
        </w:rPr>
        <w:t>:</w:t>
      </w:r>
    </w:p>
    <w:p w:rsidR="003F1CEE" w:rsidRPr="00DB2DFB" w:rsidRDefault="003F1CEE" w:rsidP="00D920E0">
      <w:pPr>
        <w:keepNext/>
        <w:keepLines/>
        <w:ind w:right="1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64"/>
        <w:gridCol w:w="2377"/>
        <w:gridCol w:w="1127"/>
        <w:gridCol w:w="2128"/>
      </w:tblGrid>
      <w:tr w:rsidR="003F1CEE" w:rsidRPr="00DB2DFB" w:rsidTr="003F1CEE">
        <w:tc>
          <w:tcPr>
            <w:tcW w:w="2127" w:type="dxa"/>
          </w:tcPr>
          <w:p w:rsidR="003F1CEE" w:rsidRPr="00DB2DFB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3F1CEE" w:rsidRPr="00DB2DFB" w:rsidTr="003F1CEE">
        <w:trPr>
          <w:trHeight w:val="330"/>
        </w:trPr>
        <w:tc>
          <w:tcPr>
            <w:tcW w:w="2127" w:type="dxa"/>
            <w:vMerge w:val="restart"/>
          </w:tcPr>
          <w:p w:rsidR="003F1CEE" w:rsidRPr="00DB2DFB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377" w:type="dxa"/>
            <w:vMerge w:val="restart"/>
            <w:vAlign w:val="center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gridSpan w:val="2"/>
            <w:vAlign w:val="center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3F1CEE" w:rsidRPr="00DB2DFB" w:rsidTr="003F1CEE">
        <w:trPr>
          <w:trHeight w:val="960"/>
        </w:trPr>
        <w:tc>
          <w:tcPr>
            <w:tcW w:w="2127" w:type="dxa"/>
            <w:vMerge/>
          </w:tcPr>
          <w:p w:rsidR="003F1CEE" w:rsidRPr="00DB2DFB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vAlign w:val="center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28" w:type="dxa"/>
          </w:tcPr>
          <w:p w:rsidR="003F1CEE" w:rsidRPr="00DB2DFB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3F1CEE" w:rsidRPr="00DB2DFB" w:rsidTr="003F1CEE">
        <w:tc>
          <w:tcPr>
            <w:tcW w:w="2127" w:type="dxa"/>
          </w:tcPr>
          <w:p w:rsidR="003F1CEE" w:rsidRPr="00DB2DFB" w:rsidRDefault="0062471D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CEE"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164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1CEE" w:rsidRPr="00DB2DFB" w:rsidTr="003F1CEE">
        <w:tc>
          <w:tcPr>
            <w:tcW w:w="2127" w:type="dxa"/>
          </w:tcPr>
          <w:p w:rsidR="003F1CEE" w:rsidRPr="00DB2DFB" w:rsidRDefault="0062471D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1CEE"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164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1CEE" w:rsidRPr="00DB2DFB" w:rsidTr="003F1CEE">
        <w:tc>
          <w:tcPr>
            <w:tcW w:w="2127" w:type="dxa"/>
          </w:tcPr>
          <w:p w:rsidR="003F1CEE" w:rsidRPr="00DB2DFB" w:rsidRDefault="0062471D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1CEE"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164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E47" w:rsidRPr="00DB2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CEE" w:rsidRPr="00DB2DFB" w:rsidTr="003F1CEE">
        <w:tc>
          <w:tcPr>
            <w:tcW w:w="2127" w:type="dxa"/>
          </w:tcPr>
          <w:p w:rsidR="003F1CEE" w:rsidRPr="00DB2DFB" w:rsidRDefault="003F1CEE" w:rsidP="00A545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2164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144E47"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37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44E47"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144E47"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3F1CEE" w:rsidRPr="00DB2DFB" w:rsidRDefault="0062471D" w:rsidP="00A545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44E47" w:rsidRPr="00DB2DF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DA5A5F" w:rsidRPr="00DB2DFB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Pr="00DB2DFB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Pr="00DB2DFB" w:rsidRDefault="00DA5A5F" w:rsidP="00DA5A5F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FB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УЧЕБНОЙ ДИСЦИПЛИНЫ </w:t>
      </w:r>
    </w:p>
    <w:p w:rsidR="00DA5A5F" w:rsidRPr="00DB2DFB" w:rsidRDefault="00DA5A5F" w:rsidP="00DA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FB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DA5A5F" w:rsidRPr="00DB2DFB" w:rsidRDefault="00DA5A5F" w:rsidP="00DA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DF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A5A5F" w:rsidRPr="00DB2DFB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Pr="00DB2DFB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3"/>
        <w:gridCol w:w="1418"/>
        <w:gridCol w:w="1134"/>
        <w:gridCol w:w="992"/>
        <w:gridCol w:w="992"/>
        <w:gridCol w:w="851"/>
      </w:tblGrid>
      <w:tr w:rsidR="00DA5A5F" w:rsidRPr="00DB2DFB" w:rsidTr="00DA5A5F">
        <w:trPr>
          <w:trHeight w:val="460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DA5A5F" w:rsidRPr="00DB2DFB" w:rsidTr="00DA5A5F">
        <w:trPr>
          <w:trHeight w:val="460"/>
        </w:trPr>
        <w:tc>
          <w:tcPr>
            <w:tcW w:w="5103" w:type="dxa"/>
            <w:vMerge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gridSpan w:val="2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3 курс</w:t>
            </w:r>
          </w:p>
        </w:tc>
        <w:tc>
          <w:tcPr>
            <w:tcW w:w="1843" w:type="dxa"/>
            <w:gridSpan w:val="2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rPr>
          <w:trHeight w:val="460"/>
        </w:trPr>
        <w:tc>
          <w:tcPr>
            <w:tcW w:w="5103" w:type="dxa"/>
            <w:vMerge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5 семестр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 семестр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rPr>
          <w:trHeight w:val="285"/>
        </w:trPr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 w:rsidR="00C62576" w:rsidRPr="00DB2D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="00C62576" w:rsidRPr="00DB2D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62576"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62576"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       лабораторные и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C62576"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62576"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62576"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       контрольные работы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="00C62576" w:rsidRPr="00DB2D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62576"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62576"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        легкая атлетика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C62576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5A5F" w:rsidRPr="00DB2DFB" w:rsidRDefault="00C62576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C62576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5A5F" w:rsidRPr="00DB2DFB" w:rsidRDefault="00C62576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DA5A5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</w:t>
            </w:r>
            <w:r w:rsidR="00B1034A"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B1034A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5A5F" w:rsidRPr="00DB2DFB" w:rsidTr="00DA5A5F">
        <w:tc>
          <w:tcPr>
            <w:tcW w:w="5103" w:type="dxa"/>
            <w:shd w:val="clear" w:color="auto" w:fill="auto"/>
          </w:tcPr>
          <w:p w:rsidR="00DA5A5F" w:rsidRPr="00DB2DFB" w:rsidRDefault="00DA5A5F" w:rsidP="00A5455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418" w:type="dxa"/>
            <w:shd w:val="clear" w:color="auto" w:fill="auto"/>
          </w:tcPr>
          <w:p w:rsidR="00DA5A5F" w:rsidRPr="00DB2DFB" w:rsidRDefault="00C62576" w:rsidP="00A545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5F" w:rsidRPr="00DB2DFB" w:rsidRDefault="00C62576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A5A5F" w:rsidRPr="00DB2DFB" w:rsidRDefault="00DA5A5F" w:rsidP="00A545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DF5230" w:rsidRPr="00DB2DFB" w:rsidRDefault="00DF5230" w:rsidP="00D920E0">
      <w:pPr>
        <w:rPr>
          <w:rFonts w:ascii="Times New Roman" w:hAnsi="Times New Roman" w:cs="Times New Roman"/>
          <w:sz w:val="28"/>
          <w:szCs w:val="28"/>
        </w:rPr>
      </w:pPr>
    </w:p>
    <w:p w:rsidR="00DF5230" w:rsidRPr="00DB2DFB" w:rsidRDefault="00DF5230" w:rsidP="00D920E0">
      <w:pPr>
        <w:rPr>
          <w:rFonts w:ascii="Times New Roman" w:hAnsi="Times New Roman" w:cs="Times New Roman"/>
          <w:sz w:val="28"/>
          <w:szCs w:val="28"/>
        </w:rPr>
        <w:sectPr w:rsidR="00DF5230" w:rsidRPr="00DB2DFB" w:rsidSect="00D920E0">
          <w:footerReference w:type="even" r:id="rId9"/>
          <w:footerReference w:type="default" r:id="rId10"/>
          <w:footerReference w:type="first" r:id="rId11"/>
          <w:pgSz w:w="11909" w:h="16838"/>
          <w:pgMar w:top="709" w:right="1486" w:bottom="1429" w:left="1500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Y="1231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6"/>
        <w:gridCol w:w="2792"/>
        <w:gridCol w:w="26"/>
        <w:gridCol w:w="3905"/>
        <w:gridCol w:w="865"/>
        <w:gridCol w:w="865"/>
        <w:gridCol w:w="865"/>
        <w:gridCol w:w="882"/>
        <w:gridCol w:w="1203"/>
        <w:gridCol w:w="691"/>
        <w:gridCol w:w="741"/>
        <w:gridCol w:w="613"/>
      </w:tblGrid>
      <w:tr w:rsidR="0095017B" w:rsidRPr="0028157C" w:rsidTr="00A1401C">
        <w:trPr>
          <w:cantSplit/>
          <w:trHeight w:val="840"/>
        </w:trPr>
        <w:tc>
          <w:tcPr>
            <w:tcW w:w="351" w:type="pct"/>
            <w:vMerge w:val="restart"/>
            <w:textDirection w:val="btLr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№ занятия</w:t>
            </w:r>
          </w:p>
        </w:tc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350" w:type="pct"/>
            <w:vMerge w:val="restart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02" w:type="pct"/>
            <w:gridSpan w:val="4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:rsidR="0032144A" w:rsidRPr="0028157C" w:rsidRDefault="0032144A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Знания, умения, </w:t>
            </w:r>
          </w:p>
          <w:p w:rsidR="0095017B" w:rsidRPr="0028157C" w:rsidRDefault="0032144A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практический опыт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57C">
              <w:rPr>
                <w:rFonts w:ascii="Times New Roman" w:hAnsi="Times New Roman" w:cs="Times New Roman"/>
              </w:rPr>
              <w:t>Коды</w:t>
            </w:r>
            <w:proofErr w:type="gramEnd"/>
            <w:r w:rsidRPr="0028157C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17B" w:rsidRPr="0028157C" w:rsidTr="00A1401C">
        <w:trPr>
          <w:cantSplit/>
          <w:trHeight w:val="1134"/>
        </w:trPr>
        <w:tc>
          <w:tcPr>
            <w:tcW w:w="351" w:type="pct"/>
            <w:vMerge/>
            <w:textDirection w:val="btLr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 w:val="restart"/>
            <w:shd w:val="clear" w:color="auto" w:fill="auto"/>
            <w:textDirection w:val="btLr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299" w:type="pct"/>
            <w:vMerge w:val="restart"/>
            <w:shd w:val="clear" w:color="auto" w:fill="auto"/>
            <w:textDirection w:val="btLr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Обязательная аудиторная</w:t>
            </w:r>
          </w:p>
        </w:tc>
        <w:tc>
          <w:tcPr>
            <w:tcW w:w="416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12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rPr>
          <w:cantSplit/>
          <w:trHeight w:val="1881"/>
        </w:trPr>
        <w:tc>
          <w:tcPr>
            <w:tcW w:w="351" w:type="pct"/>
            <w:vMerge/>
            <w:textDirection w:val="btLr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shd w:val="clear" w:color="auto" w:fill="auto"/>
            <w:textDirection w:val="btL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shd w:val="clear" w:color="auto" w:fill="auto"/>
            <w:textDirection w:val="btL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  <w:textDirection w:val="btLr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95017B" w:rsidRPr="0028157C" w:rsidRDefault="0095017B" w:rsidP="00A1401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В т.ч. Лабораторные и практические</w:t>
            </w:r>
          </w:p>
        </w:tc>
        <w:tc>
          <w:tcPr>
            <w:tcW w:w="416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11</w:t>
            </w:r>
          </w:p>
        </w:tc>
      </w:tr>
      <w:tr w:rsidR="0095017B" w:rsidRPr="0028157C" w:rsidTr="00A1401C">
        <w:tc>
          <w:tcPr>
            <w:tcW w:w="2675" w:type="pct"/>
            <w:gridSpan w:val="4"/>
          </w:tcPr>
          <w:p w:rsidR="0095017B" w:rsidRPr="0028157C" w:rsidRDefault="0095017B" w:rsidP="00A1401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A5455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8</w:t>
            </w:r>
            <w:r w:rsidR="0044433E" w:rsidRPr="002815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A5455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4</w:t>
            </w:r>
            <w:r w:rsidR="0044433E" w:rsidRPr="002815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A5455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4</w:t>
            </w:r>
            <w:r w:rsidR="0044433E" w:rsidRPr="002815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A5455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8157C">
              <w:rPr>
                <w:rFonts w:ascii="Times New Roman" w:hAnsi="Times New Roman" w:cs="Times New Roman"/>
                <w:b/>
              </w:rPr>
              <w:t>4</w:t>
            </w:r>
            <w:r w:rsidR="0044433E" w:rsidRPr="002815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2675" w:type="pct"/>
            <w:gridSpan w:val="4"/>
          </w:tcPr>
          <w:p w:rsidR="0095017B" w:rsidRPr="0028157C" w:rsidRDefault="00A54550" w:rsidP="00A1401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</w:rPr>
            </w:pPr>
            <w:r w:rsidRPr="0028157C">
              <w:rPr>
                <w:rFonts w:ascii="Times New Roman" w:hAnsi="Times New Roman" w:cs="Times New Roman"/>
                <w:i/>
              </w:rPr>
              <w:t>3 курс. 5</w:t>
            </w:r>
            <w:r w:rsidR="0095017B" w:rsidRPr="0028157C">
              <w:rPr>
                <w:rFonts w:ascii="Times New Roman" w:hAnsi="Times New Roman" w:cs="Times New Roman"/>
                <w:i/>
              </w:rPr>
              <w:t xml:space="preserve"> семестр всего часов: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2675" w:type="pct"/>
            <w:gridSpan w:val="4"/>
          </w:tcPr>
          <w:p w:rsidR="0095017B" w:rsidRPr="0028157C" w:rsidRDefault="0095017B" w:rsidP="00A1401C">
            <w:pPr>
              <w:widowControl/>
              <w:numPr>
                <w:ilvl w:val="0"/>
                <w:numId w:val="9"/>
              </w:numPr>
              <w:tabs>
                <w:tab w:val="left" w:pos="1635"/>
              </w:tabs>
              <w:jc w:val="both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Практическая часть.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44433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pct"/>
            <w:gridSpan w:val="3"/>
          </w:tcPr>
          <w:p w:rsidR="0095017B" w:rsidRPr="0028157C" w:rsidRDefault="0095017B" w:rsidP="00A1401C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8157C">
              <w:rPr>
                <w:rFonts w:ascii="Times New Roman" w:hAnsi="Times New Roman" w:cs="Times New Roman"/>
                <w:b/>
              </w:rPr>
              <w:t>Тема 2. Легкая атлетика. Кроссовая подготовка.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7B241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A54550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1-</w:t>
            </w:r>
            <w:r w:rsidR="007B2419"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" w:type="pct"/>
            <w:shd w:val="clear" w:color="auto" w:fill="auto"/>
          </w:tcPr>
          <w:p w:rsidR="0095017B" w:rsidRPr="0028157C" w:rsidRDefault="00A54550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Кроссовая подготовка</w:t>
            </w:r>
            <w:r w:rsidR="0095017B" w:rsidRPr="0028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7B2419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Отработка техники группового старта и бега. Особенности, техника. Отработка техники бега по пересеченной местности.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7B241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7B241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7B241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32144A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 </w:t>
            </w:r>
            <w:r w:rsidR="0032144A" w:rsidRPr="0028157C">
              <w:rPr>
                <w:rFonts w:ascii="Times New Roman" w:hAnsi="Times New Roman" w:cs="Times New Roman"/>
              </w:rPr>
              <w:t>У3,У</w:t>
            </w:r>
            <w:proofErr w:type="gramStart"/>
            <w:r w:rsidR="0032144A" w:rsidRPr="0028157C">
              <w:rPr>
                <w:rFonts w:ascii="Times New Roman" w:hAnsi="Times New Roman" w:cs="Times New Roman"/>
              </w:rPr>
              <w:t>4</w:t>
            </w:r>
            <w:proofErr w:type="gramEnd"/>
            <w:r w:rsidR="0032144A" w:rsidRPr="0028157C">
              <w:rPr>
                <w:rFonts w:ascii="Times New Roman" w:hAnsi="Times New Roman" w:cs="Times New Roman"/>
              </w:rPr>
              <w:t>,У7,З2,ПО1,</w:t>
            </w:r>
          </w:p>
          <w:p w:rsidR="0095017B" w:rsidRPr="0028157C" w:rsidRDefault="0032144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rPr>
          <w:trHeight w:val="570"/>
        </w:trPr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Самостоятельна работа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E4647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E4647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на развитие выносливости.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E4647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E4647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32144A" w:rsidRPr="0028157C" w:rsidRDefault="0032144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У3,У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  <w:r w:rsidRPr="0028157C">
              <w:rPr>
                <w:rFonts w:ascii="Times New Roman" w:hAnsi="Times New Roman" w:cs="Times New Roman"/>
              </w:rPr>
              <w:t>,У7,З2,П</w:t>
            </w:r>
            <w:r w:rsidRPr="0028157C">
              <w:rPr>
                <w:rFonts w:ascii="Times New Roman" w:hAnsi="Times New Roman" w:cs="Times New Roman"/>
              </w:rPr>
              <w:lastRenderedPageBreak/>
              <w:t>О1,</w:t>
            </w:r>
          </w:p>
          <w:p w:rsidR="0095017B" w:rsidRPr="0028157C" w:rsidRDefault="0032144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на развитие скоростных способностей.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32144A" w:rsidRPr="0028157C" w:rsidRDefault="0032144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У3,У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  <w:r w:rsidRPr="0028157C">
              <w:rPr>
                <w:rFonts w:ascii="Times New Roman" w:hAnsi="Times New Roman" w:cs="Times New Roman"/>
              </w:rPr>
              <w:t>,У7,З2,ПО1,</w:t>
            </w:r>
          </w:p>
          <w:p w:rsidR="0095017B" w:rsidRPr="0028157C" w:rsidRDefault="0032144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на развитие скоростно-силовых способностей.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32144A" w:rsidRPr="0028157C" w:rsidRDefault="0032144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У3,У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  <w:r w:rsidRPr="0028157C">
              <w:rPr>
                <w:rFonts w:ascii="Times New Roman" w:hAnsi="Times New Roman" w:cs="Times New Roman"/>
              </w:rPr>
              <w:t>,У7,З2,ПО1,</w:t>
            </w:r>
          </w:p>
          <w:p w:rsidR="0095017B" w:rsidRPr="0028157C" w:rsidRDefault="0032144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Тема 3. Спортивные игры. Волейбол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E97E7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783257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Техника передвижения игрока. Правила игры. ТБ на занятиях волейболом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783257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Варианты техники приема и передачи мяча.</w:t>
            </w: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Перемещение в стойке приставными шагами, спиной и т.д. Техника выполнения нападающего удара. Выход на </w:t>
            </w:r>
            <w:r w:rsidRPr="0028157C">
              <w:rPr>
                <w:rFonts w:ascii="Times New Roman" w:hAnsi="Times New Roman" w:cs="Times New Roman"/>
              </w:rPr>
              <w:lastRenderedPageBreak/>
              <w:t>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F4B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F4B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220D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220D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Подача мяча различными способами.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10C7F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10C7F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rPr>
          <w:trHeight w:val="366"/>
        </w:trPr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Прием и передача мяча различными способами.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F4B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F4B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rPr>
          <w:trHeight w:val="366"/>
        </w:trPr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на развитие координационных способностей.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rPr>
          <w:trHeight w:val="366"/>
        </w:trPr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  <w:gridSpan w:val="2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widowControl/>
              <w:numPr>
                <w:ilvl w:val="0"/>
                <w:numId w:val="38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Баскетбол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F4B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FF4B6D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Сочетание приемов передвижений и остановок игрока. ТБ при игре в баскетбол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по ТБ.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8A" w:rsidRPr="0028157C" w:rsidTr="00A1401C">
        <w:tc>
          <w:tcPr>
            <w:tcW w:w="351" w:type="pct"/>
          </w:tcPr>
          <w:p w:rsidR="00B62E8A" w:rsidRPr="0028157C" w:rsidRDefault="00FF4B6D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11-12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Приемы передачи мяча</w:t>
            </w:r>
          </w:p>
        </w:tc>
        <w:tc>
          <w:tcPr>
            <w:tcW w:w="1350" w:type="pct"/>
            <w:shd w:val="clear" w:color="auto" w:fill="auto"/>
          </w:tcPr>
          <w:p w:rsidR="00B62E8A" w:rsidRPr="0028157C" w:rsidRDefault="00B62E8A" w:rsidP="00A1401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8A" w:rsidRPr="0028157C" w:rsidTr="00A1401C">
        <w:tc>
          <w:tcPr>
            <w:tcW w:w="351" w:type="pct"/>
          </w:tcPr>
          <w:p w:rsidR="00B62E8A" w:rsidRPr="0028157C" w:rsidRDefault="00FF4B6D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1350" w:type="pct"/>
            <w:shd w:val="clear" w:color="auto" w:fill="auto"/>
          </w:tcPr>
          <w:p w:rsidR="00B62E8A" w:rsidRPr="0028157C" w:rsidRDefault="00B62E8A" w:rsidP="00A1401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качеств.</w:t>
            </w: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8A" w:rsidRPr="0028157C" w:rsidTr="00A1401C">
        <w:tc>
          <w:tcPr>
            <w:tcW w:w="351" w:type="pct"/>
          </w:tcPr>
          <w:p w:rsidR="00B62E8A" w:rsidRPr="0028157C" w:rsidRDefault="00B62E8A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0" w:type="pct"/>
            <w:shd w:val="clear" w:color="auto" w:fill="auto"/>
          </w:tcPr>
          <w:p w:rsidR="00B62E8A" w:rsidRPr="0028157C" w:rsidRDefault="00B62E8A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B62E8A" w:rsidRPr="0028157C" w:rsidRDefault="00B62E8A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Правила игры баскетбол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354CD5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354CD5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Передачи</w:t>
            </w:r>
            <w:r w:rsidR="004F57EF" w:rsidRPr="0028157C">
              <w:rPr>
                <w:rFonts w:ascii="Times New Roman" w:hAnsi="Times New Roman" w:cs="Times New Roman"/>
              </w:rPr>
              <w:t xml:space="preserve"> и ведение </w:t>
            </w:r>
            <w:r w:rsidRPr="0028157C">
              <w:rPr>
                <w:rFonts w:ascii="Times New Roman" w:hAnsi="Times New Roman" w:cs="Times New Roman"/>
              </w:rPr>
              <w:t xml:space="preserve"> мяча различными способами.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354CD5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354CD5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 w:rsidRPr="0028157C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8157C">
              <w:rPr>
                <w:rFonts w:ascii="Times New Roman" w:hAnsi="Times New Roman" w:cs="Times New Roman"/>
              </w:rPr>
              <w:t xml:space="preserve"> упражнений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354CD5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354CD5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FF4B6D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widowControl/>
              <w:numPr>
                <w:ilvl w:val="0"/>
                <w:numId w:val="38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Зачет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2675" w:type="pct"/>
            <w:gridSpan w:val="4"/>
          </w:tcPr>
          <w:p w:rsidR="0095017B" w:rsidRPr="0028157C" w:rsidRDefault="004F57EF" w:rsidP="00A1401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i/>
              </w:rPr>
              <w:lastRenderedPageBreak/>
              <w:t>3</w:t>
            </w:r>
            <w:r w:rsidR="0095017B" w:rsidRPr="0028157C">
              <w:rPr>
                <w:rFonts w:ascii="Times New Roman" w:hAnsi="Times New Roman" w:cs="Times New Roman"/>
                <w:i/>
              </w:rPr>
              <w:t xml:space="preserve"> курс. </w:t>
            </w:r>
            <w:r w:rsidRPr="0028157C">
              <w:rPr>
                <w:rFonts w:ascii="Times New Roman" w:hAnsi="Times New Roman" w:cs="Times New Roman"/>
                <w:i/>
              </w:rPr>
              <w:t>6</w:t>
            </w:r>
            <w:r w:rsidR="0095017B" w:rsidRPr="0028157C">
              <w:rPr>
                <w:rFonts w:ascii="Times New Roman" w:hAnsi="Times New Roman" w:cs="Times New Roman"/>
                <w:i/>
              </w:rPr>
              <w:t xml:space="preserve"> семестр</w:t>
            </w:r>
            <w:r w:rsidRPr="0028157C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="0095017B" w:rsidRPr="0028157C">
              <w:rPr>
                <w:rFonts w:ascii="Times New Roman" w:hAnsi="Times New Roman" w:cs="Times New Roman"/>
                <w:i/>
              </w:rPr>
              <w:t xml:space="preserve"> всего часов</w:t>
            </w:r>
            <w:r w:rsidRPr="0028157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4F57EF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157C">
              <w:rPr>
                <w:rFonts w:ascii="Times New Roman" w:hAnsi="Times New Roman" w:cs="Times New Roman"/>
                <w:b/>
                <w:i/>
              </w:rPr>
              <w:t>2</w:t>
            </w:r>
            <w:r w:rsidR="0044433E" w:rsidRPr="0028157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widowControl/>
              <w:numPr>
                <w:ilvl w:val="0"/>
                <w:numId w:val="38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Лыжная подготовка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4E7853" w:rsidP="00A1401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    </w:t>
            </w:r>
            <w:r w:rsidR="00765B44" w:rsidRPr="002815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5C0897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ТБ при занятиях лыжной подготовкой. Первая помощь при обморожении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</w:t>
            </w:r>
            <w:proofErr w:type="spellStart"/>
            <w:r w:rsidRPr="0028157C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28157C">
              <w:rPr>
                <w:rFonts w:ascii="Times New Roman" w:hAnsi="Times New Roman" w:cs="Times New Roman"/>
              </w:rPr>
              <w:t xml:space="preserve"> хода и одновременного </w:t>
            </w:r>
            <w:proofErr w:type="spellStart"/>
            <w:r w:rsidRPr="0028157C">
              <w:rPr>
                <w:rFonts w:ascii="Times New Roman" w:hAnsi="Times New Roman" w:cs="Times New Roman"/>
              </w:rPr>
              <w:t>одношажного</w:t>
            </w:r>
            <w:proofErr w:type="spellEnd"/>
            <w:r w:rsidRPr="0028157C">
              <w:rPr>
                <w:rFonts w:ascii="Times New Roman" w:hAnsi="Times New Roman" w:cs="Times New Roman"/>
              </w:rPr>
              <w:t xml:space="preserve"> хода.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5C0897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proofErr w:type="gramStart"/>
            <w:r w:rsidRPr="0028157C">
              <w:rPr>
                <w:rFonts w:ascii="Times New Roman" w:hAnsi="Times New Roman" w:cs="Times New Roman"/>
              </w:rPr>
              <w:t>Переход с одн</w:t>
            </w:r>
            <w:r w:rsidR="005C0897" w:rsidRPr="0028157C">
              <w:rPr>
                <w:rFonts w:ascii="Times New Roman" w:hAnsi="Times New Roman" w:cs="Times New Roman"/>
              </w:rPr>
              <w:t>овременных на попеременные ходы, с попеременных ходов на одновременные</w:t>
            </w:r>
            <w:proofErr w:type="gramEnd"/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Переход с одновременных ходов на </w:t>
            </w:r>
            <w:proofErr w:type="gramStart"/>
            <w:r w:rsidRPr="0028157C">
              <w:rPr>
                <w:rFonts w:ascii="Times New Roman" w:hAnsi="Times New Roman" w:cs="Times New Roman"/>
              </w:rPr>
              <w:t>попеременные</w:t>
            </w:r>
            <w:proofErr w:type="gramEnd"/>
            <w:r w:rsidRPr="0028157C">
              <w:rPr>
                <w:rFonts w:ascii="Times New Roman" w:hAnsi="Times New Roman" w:cs="Times New Roman"/>
              </w:rPr>
              <w:t xml:space="preserve">. Отталкивание ногой в одновременном </w:t>
            </w:r>
            <w:proofErr w:type="spellStart"/>
            <w:r w:rsidRPr="0028157C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28157C">
              <w:rPr>
                <w:rFonts w:ascii="Times New Roman" w:hAnsi="Times New Roman" w:cs="Times New Roman"/>
              </w:rPr>
              <w:t xml:space="preserve"> коньковом ходе. Развитие быстроты.</w:t>
            </w:r>
            <w:r w:rsidR="005C0897" w:rsidRPr="0028157C">
              <w:rPr>
                <w:rFonts w:ascii="Times New Roman" w:hAnsi="Times New Roman" w:cs="Times New Roman"/>
              </w:rPr>
              <w:t xml:space="preserve">  Движение маховой ноги в скользящем шаге и попеременном </w:t>
            </w:r>
            <w:proofErr w:type="spellStart"/>
            <w:r w:rsidR="005C0897" w:rsidRPr="0028157C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="005C0897" w:rsidRPr="0028157C">
              <w:rPr>
                <w:rFonts w:ascii="Times New Roman" w:hAnsi="Times New Roman" w:cs="Times New Roman"/>
              </w:rPr>
              <w:t xml:space="preserve"> ходе. Отталкивание ногой в одновременном </w:t>
            </w:r>
            <w:proofErr w:type="spellStart"/>
            <w:r w:rsidR="005C0897" w:rsidRPr="0028157C">
              <w:rPr>
                <w:rFonts w:ascii="Times New Roman" w:hAnsi="Times New Roman" w:cs="Times New Roman"/>
              </w:rPr>
              <w:t>одношажном</w:t>
            </w:r>
            <w:proofErr w:type="spellEnd"/>
            <w:r w:rsidR="005C0897" w:rsidRPr="0028157C">
              <w:rPr>
                <w:rFonts w:ascii="Times New Roman" w:hAnsi="Times New Roman" w:cs="Times New Roman"/>
              </w:rPr>
              <w:t xml:space="preserve"> ходе. Переход с попеременных ходов на </w:t>
            </w:r>
            <w:proofErr w:type="gramStart"/>
            <w:r w:rsidR="005C0897" w:rsidRPr="0028157C">
              <w:rPr>
                <w:rFonts w:ascii="Times New Roman" w:hAnsi="Times New Roman" w:cs="Times New Roman"/>
              </w:rPr>
              <w:t>одновременные</w:t>
            </w:r>
            <w:proofErr w:type="gramEnd"/>
            <w:r w:rsidR="005C0897" w:rsidRPr="0028157C">
              <w:rPr>
                <w:rFonts w:ascii="Times New Roman" w:hAnsi="Times New Roman" w:cs="Times New Roman"/>
              </w:rPr>
              <w:t>. Виды лыжного спорта.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5C0897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Коньковый ход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Совершенствование техники выполнения конькового хода. Развитие выносливости. </w:t>
            </w:r>
            <w:r w:rsidRPr="0028157C">
              <w:rPr>
                <w:rFonts w:ascii="Times New Roman" w:hAnsi="Times New Roman" w:cs="Times New Roman"/>
              </w:rPr>
              <w:lastRenderedPageBreak/>
              <w:t>Прохождение дистанции 5,0 км.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</w:t>
            </w:r>
            <w:r w:rsidRPr="0028157C">
              <w:rPr>
                <w:rFonts w:ascii="Times New Roman" w:hAnsi="Times New Roman" w:cs="Times New Roman"/>
              </w:rPr>
              <w:lastRenderedPageBreak/>
              <w:t>3,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Катание на лыжах</w:t>
            </w:r>
            <w:proofErr w:type="gramStart"/>
            <w:r w:rsidRPr="002815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8157C">
              <w:rPr>
                <w:rFonts w:ascii="Times New Roman" w:hAnsi="Times New Roman" w:cs="Times New Roman"/>
              </w:rPr>
              <w:t xml:space="preserve"> коньках в свободное время.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E45B6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E45B6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,У3,У5,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6</w:t>
            </w:r>
            <w:proofErr w:type="gramEnd"/>
            <w:r w:rsidRPr="0028157C">
              <w:rPr>
                <w:rFonts w:ascii="Times New Roman" w:hAnsi="Times New Roman" w:cs="Times New Roman"/>
              </w:rPr>
              <w:t>,З2,З3,</w:t>
            </w:r>
          </w:p>
          <w:p w:rsidR="001E1DAE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,ПО2,</w:t>
            </w:r>
          </w:p>
          <w:p w:rsidR="0095017B" w:rsidRPr="0028157C" w:rsidRDefault="001E1DAE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ПО3,ПО</w:t>
            </w:r>
            <w:proofErr w:type="gramStart"/>
            <w:r w:rsidRPr="0028157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widowControl/>
              <w:numPr>
                <w:ilvl w:val="0"/>
                <w:numId w:val="38"/>
              </w:numPr>
              <w:spacing w:line="140" w:lineRule="atLeast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Гимнастика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5C0897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ТБ при занятиях </w:t>
            </w:r>
            <w:proofErr w:type="spellStart"/>
            <w:r w:rsidRPr="0028157C">
              <w:rPr>
                <w:rFonts w:ascii="Times New Roman" w:hAnsi="Times New Roman" w:cs="Times New Roman"/>
              </w:rPr>
              <w:t>гинастикой</w:t>
            </w:r>
            <w:proofErr w:type="spellEnd"/>
            <w:r w:rsidRPr="0028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Опорный прыжок (конь в длину, высота 110-115см).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4D599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,У2,У3,У4,У5,У6,У7,З1,З2,З3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F70A03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2</w:t>
            </w:r>
            <w:r w:rsidR="005C0897" w:rsidRPr="0028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на месте.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 Повороты в движении. Перестроение из колонны по одному в колонну по два. ОРУ на месте.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proofErr w:type="gramStart"/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ю</w:t>
            </w:r>
            <w:proofErr w:type="gramEnd"/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ноши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Опорный прыжок (конь в длину, высота 110-115см).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proofErr w:type="gramStart"/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д</w:t>
            </w:r>
            <w:proofErr w:type="gramEnd"/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евушки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4D599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,У2,У3,У4,У5,У6,У7,З1,З2,З3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5C0897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Перекладина 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Подтягивание на перекладине. ОРУ на месте.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95017B" w:rsidRPr="0028157C" w:rsidRDefault="0095017B" w:rsidP="00A1401C">
            <w:pPr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Вис прогнувшись, переход в упор. Подтягивание на низкой перекладине. Упражнение на </w:t>
            </w:r>
            <w:r w:rsidRPr="0028157C">
              <w:rPr>
                <w:rFonts w:ascii="Times New Roman" w:hAnsi="Times New Roman" w:cs="Times New Roman"/>
              </w:rPr>
              <w:lastRenderedPageBreak/>
              <w:t>гимнастической скамейке. Базовые шаги аэробики. Развитие выносливости и координации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4D599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,У2,У3,У4,У5,У6,У7,З1,З2,З3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tabs>
                <w:tab w:val="center" w:pos="3638"/>
              </w:tabs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t>Самостоятельная работа</w:t>
            </w:r>
            <w:r w:rsidRPr="0028157C">
              <w:rPr>
                <w:rFonts w:ascii="Times New Roman" w:hAnsi="Times New Roman" w:cs="Times New Roman"/>
                <w:iCs/>
              </w:rPr>
              <w:tab/>
              <w:t xml:space="preserve">   Выполнение изу</w:t>
            </w:r>
            <w:r w:rsidR="00F70A03" w:rsidRPr="0028157C">
              <w:rPr>
                <w:rFonts w:ascii="Times New Roman" w:hAnsi="Times New Roman" w:cs="Times New Roman"/>
                <w:iCs/>
              </w:rPr>
              <w:t>чаемых двигательных действий</w:t>
            </w:r>
            <w:r w:rsidRPr="0028157C">
              <w:rPr>
                <w:rFonts w:ascii="Times New Roman" w:hAnsi="Times New Roman" w:cs="Times New Roman"/>
                <w:iCs/>
              </w:rPr>
              <w:t>, их      комбинаций в процессе самостоятельных занятий.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5C0897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5C0897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4D5999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,У2,У3,У4,У5,У6,У7,З1,З2,З3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shd w:val="clear" w:color="auto" w:fill="auto"/>
          </w:tcPr>
          <w:p w:rsidR="0095017B" w:rsidRPr="0028157C" w:rsidRDefault="0095017B" w:rsidP="00A1401C">
            <w:pPr>
              <w:widowControl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 xml:space="preserve">Плавание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  <w:iCs/>
              </w:rPr>
              <w:t>Правила поведения в бассейне, ТБ на воде.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t>Правила поведения в бассейне, техника безопасности на воде. Личная гигиена, гигиена до, во время и после занятий. Общая и специальная подготовка на суше.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28176D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,У3,У4,</w:t>
            </w:r>
          </w:p>
          <w:p w:rsidR="0095017B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У5, З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Кроль 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t xml:space="preserve">Техника плавания кролем.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28176D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,У3,У4,</w:t>
            </w:r>
          </w:p>
          <w:p w:rsidR="0095017B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У5, З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Плавание на груди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t>Техника плавания на груди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28176D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,У3,У4,</w:t>
            </w:r>
          </w:p>
          <w:p w:rsidR="0095017B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У5, З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F70A03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</w:t>
            </w:r>
            <w:r w:rsidR="000765D4" w:rsidRPr="002815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Брасс 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t>Техника плавания брассом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28176D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,У3,У4,</w:t>
            </w:r>
          </w:p>
          <w:p w:rsidR="0095017B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У5, З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Комплексное плавание 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t xml:space="preserve">Комплексное плавание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F70A03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28176D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,У3,У4,</w:t>
            </w:r>
          </w:p>
          <w:p w:rsidR="0095017B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У5, З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t xml:space="preserve">Самостоятельная </w:t>
            </w:r>
            <w:r w:rsidRPr="0028157C">
              <w:rPr>
                <w:rFonts w:ascii="Times New Roman" w:hAnsi="Times New Roman" w:cs="Times New Roman"/>
                <w:iCs/>
              </w:rPr>
              <w:lastRenderedPageBreak/>
              <w:t>работа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  <w:iCs/>
              </w:rPr>
            </w:pPr>
            <w:r w:rsidRPr="0028157C">
              <w:rPr>
                <w:rFonts w:ascii="Times New Roman" w:hAnsi="Times New Roman" w:cs="Times New Roman"/>
                <w:iCs/>
              </w:rPr>
              <w:lastRenderedPageBreak/>
              <w:t xml:space="preserve">Плавание различными </w:t>
            </w:r>
            <w:r w:rsidRPr="0028157C">
              <w:rPr>
                <w:rFonts w:ascii="Times New Roman" w:hAnsi="Times New Roman" w:cs="Times New Roman"/>
                <w:iCs/>
              </w:rPr>
              <w:lastRenderedPageBreak/>
              <w:t>стилями</w:t>
            </w:r>
            <w:proofErr w:type="gramStart"/>
            <w:r w:rsidRPr="0028157C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28157C">
              <w:rPr>
                <w:rFonts w:ascii="Times New Roman" w:hAnsi="Times New Roman" w:cs="Times New Roman"/>
                <w:iCs/>
              </w:rPr>
              <w:t>на различные дистанции в свободное время ,в бассейнах , в открытых водоемах.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0765D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0765D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8176D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,У3,</w:t>
            </w:r>
            <w:r w:rsidRPr="0028157C">
              <w:rPr>
                <w:rFonts w:ascii="Times New Roman" w:hAnsi="Times New Roman" w:cs="Times New Roman"/>
              </w:rPr>
              <w:lastRenderedPageBreak/>
              <w:t>У4,</w:t>
            </w:r>
          </w:p>
          <w:p w:rsidR="0095017B" w:rsidRPr="0028157C" w:rsidRDefault="0028176D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У5, З</w:t>
            </w:r>
            <w:proofErr w:type="gramStart"/>
            <w:r w:rsidRPr="0028157C">
              <w:rPr>
                <w:rFonts w:ascii="Times New Roman" w:hAnsi="Times New Roman" w:cs="Times New Roman"/>
              </w:rPr>
              <w:t>2</w:t>
            </w:r>
            <w:proofErr w:type="gramEnd"/>
            <w:r w:rsidRPr="0028157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widowControl/>
              <w:numPr>
                <w:ilvl w:val="0"/>
                <w:numId w:val="38"/>
              </w:numPr>
              <w:spacing w:line="270" w:lineRule="atLeast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Атлетическая гимнастика, работа на тренажерах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8C53A0" w:rsidP="000765D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</w:t>
            </w:r>
            <w:r w:rsidR="000765D4" w:rsidRPr="0028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Тренировка основных групп мышц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Круговой метод тренировки основных групп мышц. 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8C53A0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</w:t>
            </w:r>
            <w:r w:rsidR="000765D4"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Техника выполнения толчка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Техника выполнения толчка гири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8C53A0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</w:t>
            </w:r>
            <w:r w:rsidR="000765D4" w:rsidRPr="0028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 с гантелями для основных групп мышц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Техника выполнения рывка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Техника выполнения рывка гири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</w:t>
            </w:r>
            <w:r w:rsidRPr="0028157C">
              <w:rPr>
                <w:rFonts w:ascii="Times New Roman" w:hAnsi="Times New Roman" w:cs="Times New Roman"/>
              </w:rPr>
              <w:lastRenderedPageBreak/>
              <w:t>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с гирями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Упражнения с гирями для основных групп мышц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 xml:space="preserve">Штанга 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Приседания со штангой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Выполнение изучаемых двигательных действий</w:t>
            </w:r>
            <w:proofErr w:type="gramStart"/>
            <w:r w:rsidRPr="002815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C53A0" w:rsidRPr="0028157C">
              <w:rPr>
                <w:rFonts w:ascii="Times New Roman" w:hAnsi="Times New Roman" w:cs="Times New Roman"/>
              </w:rPr>
              <w:t>их комбинаций в процессе самосто</w:t>
            </w:r>
            <w:r w:rsidRPr="0028157C">
              <w:rPr>
                <w:rFonts w:ascii="Times New Roman" w:hAnsi="Times New Roman" w:cs="Times New Roman"/>
              </w:rPr>
              <w:t>ятельных занятий.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0765D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0765D4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У</w:t>
            </w:r>
            <w:proofErr w:type="gramStart"/>
            <w:r w:rsidRPr="0028157C">
              <w:rPr>
                <w:rFonts w:ascii="Times New Roman" w:hAnsi="Times New Roman" w:cs="Times New Roman"/>
              </w:rPr>
              <w:t>1</w:t>
            </w:r>
            <w:proofErr w:type="gramEnd"/>
            <w:r w:rsidRPr="0028157C">
              <w:rPr>
                <w:rFonts w:ascii="Times New Roman" w:hAnsi="Times New Roman" w:cs="Times New Roman"/>
              </w:rPr>
              <w:t>,У2У5,У7,З1,З2,З3,ПО1,ПО2,ПО3,ПО4</w:t>
            </w: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17B" w:rsidRPr="0028157C" w:rsidTr="00A1401C">
        <w:tc>
          <w:tcPr>
            <w:tcW w:w="351" w:type="pct"/>
          </w:tcPr>
          <w:p w:rsidR="0095017B" w:rsidRPr="0028157C" w:rsidRDefault="000765D4" w:rsidP="00A140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95017B" w:rsidRPr="0028157C" w:rsidRDefault="002C6020" w:rsidP="00A1401C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</w:rPr>
            </w:pPr>
            <w:r w:rsidRPr="0028157C">
              <w:rPr>
                <w:rFonts w:ascii="Times New Roman" w:hAnsi="Times New Roman" w:cs="Times New Roman"/>
                <w:b/>
              </w:rPr>
              <w:t>Дифференцированный з</w:t>
            </w:r>
            <w:r w:rsidR="0095017B" w:rsidRPr="0028157C">
              <w:rPr>
                <w:rFonts w:ascii="Times New Roman" w:hAnsi="Times New Roman" w:cs="Times New Roman"/>
                <w:b/>
              </w:rPr>
              <w:t>ачет</w:t>
            </w:r>
          </w:p>
        </w:tc>
        <w:tc>
          <w:tcPr>
            <w:tcW w:w="1350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1242F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15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95017B" w:rsidRPr="0028157C" w:rsidRDefault="001242F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95017B" w:rsidRPr="0028157C" w:rsidRDefault="001242F0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95017B" w:rsidRPr="0028157C" w:rsidRDefault="0095017B" w:rsidP="00A14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20E0" w:rsidRPr="00DB2DFB" w:rsidRDefault="00D920E0" w:rsidP="00D920E0">
      <w:pPr>
        <w:rPr>
          <w:rFonts w:ascii="Times New Roman" w:hAnsi="Times New Roman" w:cs="Times New Roman"/>
          <w:sz w:val="28"/>
          <w:szCs w:val="28"/>
        </w:rPr>
      </w:pPr>
    </w:p>
    <w:p w:rsidR="00D920E0" w:rsidRPr="00DB2DFB" w:rsidRDefault="00D920E0" w:rsidP="00D920E0">
      <w:pPr>
        <w:rPr>
          <w:rFonts w:ascii="Times New Roman" w:hAnsi="Times New Roman" w:cs="Times New Roman"/>
          <w:sz w:val="28"/>
          <w:szCs w:val="28"/>
        </w:rPr>
        <w:sectPr w:rsidR="00D920E0" w:rsidRPr="00DB2DFB" w:rsidSect="00DF52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9" w:orient="landscape"/>
          <w:pgMar w:top="426" w:right="1503" w:bottom="1492" w:left="1301" w:header="0" w:footer="3" w:gutter="0"/>
          <w:cols w:space="720"/>
          <w:noEndnote/>
          <w:titlePg/>
          <w:docGrid w:linePitch="360"/>
        </w:sectPr>
      </w:pPr>
    </w:p>
    <w:p w:rsidR="00ED55AE" w:rsidRPr="00DB2DFB" w:rsidRDefault="00ED55AE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DB2DFB" w:rsidRDefault="00A137D2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Требования к </w:t>
      </w:r>
      <w:r w:rsidR="00ED55AE" w:rsidRPr="00DB2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</w:p>
    <w:p w:rsidR="00ED55AE" w:rsidRPr="00DB2DFB" w:rsidRDefault="00ED55AE" w:rsidP="00ED55AE">
      <w:pPr>
        <w:tabs>
          <w:tab w:val="left" w:pos="540"/>
        </w:tabs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Спортивный комплекс: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спортивный зал;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ED55AE" w:rsidRPr="00DB2DFB" w:rsidRDefault="00ED55AE" w:rsidP="00ED55AE">
      <w:pPr>
        <w:tabs>
          <w:tab w:val="left" w:pos="540"/>
        </w:tabs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Залы: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актовый зал.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возможностей, которыми располагает </w:t>
      </w:r>
      <w:r w:rsidRPr="00DB2DFB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образовательное учреждение, для р</w:t>
      </w:r>
      <w:r w:rsidRPr="00DB2DFB">
        <w:rPr>
          <w:rFonts w:ascii="Times New Roman" w:eastAsia="Times New Roman" w:hAnsi="Times New Roman" w:cs="Times New Roman"/>
          <w:sz w:val="28"/>
          <w:szCs w:val="28"/>
        </w:rPr>
        <w:t>еализации учебной дисциплины «Физическая культура» могут быть использованы: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тренажерный зал;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плавательный бассейн;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лыжная база с лыжехранилищем;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специализированные спортивные залы (зал спортивных игр, гимнастики, хореографии, единоборств</w:t>
      </w: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</w:rPr>
        <w:t>скалодром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</w:rPr>
        <w:t>открытые спортивные площадки: баскетбольная; бадминтонная, для рукопашного боя; волейбольная, теннисная, мини-футбольная, хоккейная;</w:t>
      </w:r>
      <w:proofErr w:type="gramEnd"/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футбольное поле с замкнутой беговой дорожкой, секторами для прыжков и метаний;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гимнастическая площадка с гимнастическим городком и многопролетными гимнастическими снарядами;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каток, 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</w:rPr>
        <w:t>роллердром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учебно-методический кабинет, оснащенный техническими средствами обучения, методическим обеспечением и компьютерами, имеющими выход в сеть Интернет, для внеаудиторной работы;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помещение для гидротермических процедур;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помещение для хранения спортивного инвентаря и др.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«Физическая культура» образовательного учреждения должна включать перечень учебно-спортивного оборудования и инвентаря, необходимого для её реализации.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DB2DFB" w:rsidRDefault="00A137D2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D55AE" w:rsidRPr="00DB2DFB">
        <w:rPr>
          <w:rFonts w:ascii="Times New Roman" w:eastAsia="Times New Roman" w:hAnsi="Times New Roman" w:cs="Times New Roman"/>
          <w:b/>
          <w:sz w:val="28"/>
          <w:szCs w:val="28"/>
        </w:rPr>
        <w:t>еречень учебно-спортивного оборудования и инвентаря.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 и инвентарь спортивного зала: </w:t>
      </w: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стенка гимнастическая; перекладина навесная универсальная для стенки </w:t>
      </w:r>
      <w:r w:rsidRPr="00DB2D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гимнастической; гимнастические скамейки; </w:t>
      </w: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</w:rPr>
        <w:t>гимнастические снаряды (перекладина, брусья, бревно, конь с ручками, конь для прыжков и др.),</w:t>
      </w: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2DFB">
        <w:rPr>
          <w:rFonts w:ascii="Times New Roman" w:eastAsia="Times New Roman" w:hAnsi="Times New Roman" w:cs="Times New Roman"/>
          <w:sz w:val="28"/>
          <w:szCs w:val="28"/>
        </w:rPr>
        <w:t>тренажеры</w:t>
      </w: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2DFB">
        <w:rPr>
          <w:rFonts w:ascii="Times New Roman" w:eastAsia="Times New Roman" w:hAnsi="Times New Roman" w:cs="Times New Roman"/>
          <w:sz w:val="28"/>
          <w:szCs w:val="28"/>
        </w:rPr>
        <w:t>для занятий атлетической гимнастикой</w:t>
      </w: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маты гимнастические, канат, шест для лазания, канат для 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</w:rPr>
        <w:t>перетягивания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</w:rPr>
        <w:t>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 16, 24,32 кг, секундомеры, весы напольные, ростомер, динамометры, приборы для измерения давления и др.;</w:t>
      </w: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</w:rP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мини-футбольных, мячи для мини-футбола и др.</w:t>
      </w:r>
      <w:proofErr w:type="gramEnd"/>
    </w:p>
    <w:p w:rsidR="00ED55AE" w:rsidRPr="00DB2DFB" w:rsidRDefault="00ED55AE" w:rsidP="00ED55A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i/>
          <w:sz w:val="28"/>
          <w:szCs w:val="28"/>
        </w:rPr>
        <w:t>Открытый стадион широкого профиля с элементами полосы препятствий:</w:t>
      </w: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DB2DFB">
        <w:rPr>
          <w:rFonts w:ascii="Times New Roman" w:eastAsia="Times New Roman" w:hAnsi="Times New Roman" w:cs="Times New Roman"/>
          <w:sz w:val="28"/>
          <w:szCs w:val="28"/>
        </w:rPr>
        <w:t>рукоход</w:t>
      </w:r>
      <w:proofErr w:type="spellEnd"/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шнур, секундомеры.</w:t>
      </w:r>
    </w:p>
    <w:p w:rsidR="00ED55AE" w:rsidRPr="00DB2DFB" w:rsidRDefault="00ED55AE" w:rsidP="00ED55A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i/>
          <w:sz w:val="28"/>
          <w:szCs w:val="28"/>
        </w:rPr>
        <w:t>Стрелковый тир (в любой модификации, включая электронный) или место для стрельбы:</w:t>
      </w: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>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color w:val="FF0000"/>
          <w:sz w:val="28"/>
          <w:szCs w:val="28"/>
        </w:rPr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дополнен или изменен.</w:t>
      </w: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Комплект </w:t>
      </w:r>
      <w:proofErr w:type="spellStart"/>
      <w:r w:rsidRPr="00DB2DFB">
        <w:rPr>
          <w:rFonts w:ascii="Times New Roman" w:eastAsia="Times New Roman" w:hAnsi="Times New Roman" w:cs="Times New Roman"/>
          <w:bCs/>
          <w:i/>
          <w:sz w:val="28"/>
          <w:szCs w:val="28"/>
        </w:rPr>
        <w:t>мультимедийного</w:t>
      </w:r>
      <w:proofErr w:type="spellEnd"/>
      <w:r w:rsidRPr="00DB2D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оборудования</w:t>
      </w:r>
      <w:r w:rsidRPr="00DB2DFB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проведения методико-практических  занятий и презентаций комплексов упражнений:</w:t>
      </w: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компьютер специальной конфигурации; </w:t>
      </w:r>
      <w:hyperlink r:id="rId18" w:history="1">
        <w:r w:rsidRPr="00DB2DFB">
          <w:rPr>
            <w:rFonts w:ascii="Times New Roman" w:eastAsia="Times New Roman" w:hAnsi="Times New Roman" w:cs="Times New Roman"/>
            <w:sz w:val="28"/>
            <w:szCs w:val="28"/>
          </w:rPr>
          <w:t xml:space="preserve">интерактивная </w:t>
        </w:r>
        <w:proofErr w:type="gramStart"/>
        <w:r w:rsidRPr="00DB2DFB">
          <w:rPr>
            <w:rFonts w:ascii="Times New Roman" w:eastAsia="Times New Roman" w:hAnsi="Times New Roman" w:cs="Times New Roman"/>
            <w:sz w:val="28"/>
            <w:szCs w:val="28"/>
          </w:rPr>
          <w:t>доск</w:t>
        </w:r>
      </w:hyperlink>
      <w:r w:rsidRPr="00DB2DF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B2D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DB2DFB" w:rsidRDefault="00D051D1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ED55AE" w:rsidRPr="00DB2DFB">
          <w:rPr>
            <w:rFonts w:ascii="Times New Roman" w:eastAsia="Times New Roman" w:hAnsi="Times New Roman" w:cs="Times New Roman"/>
            <w:sz w:val="28"/>
            <w:szCs w:val="28"/>
          </w:rPr>
          <w:t>система тестирования и опроса</w:t>
        </w:r>
      </w:hyperlink>
      <w:r w:rsidR="00ED55AE" w:rsidRPr="00DB2DF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20" w:history="1">
        <w:proofErr w:type="spellStart"/>
        <w:r w:rsidR="00ED55AE" w:rsidRPr="00DB2DFB">
          <w:rPr>
            <w:rFonts w:ascii="Times New Roman" w:eastAsia="Times New Roman" w:hAnsi="Times New Roman" w:cs="Times New Roman"/>
            <w:sz w:val="28"/>
            <w:szCs w:val="28"/>
          </w:rPr>
          <w:t>мультимедийный</w:t>
        </w:r>
        <w:proofErr w:type="spellEnd"/>
        <w:r w:rsidR="00ED55AE" w:rsidRPr="00DB2DFB">
          <w:rPr>
            <w:rFonts w:ascii="Times New Roman" w:eastAsia="Times New Roman" w:hAnsi="Times New Roman" w:cs="Times New Roman"/>
            <w:sz w:val="28"/>
            <w:szCs w:val="28"/>
          </w:rPr>
          <w:t xml:space="preserve"> проектор (видеопроектор)</w:t>
        </w:r>
      </w:hyperlink>
      <w:r w:rsidR="00ED55AE" w:rsidRPr="00DB2D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DB2DFB" w:rsidRDefault="00D051D1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ED55AE" w:rsidRPr="00DB2DFB">
          <w:rPr>
            <w:rFonts w:ascii="Times New Roman" w:eastAsia="Times New Roman" w:hAnsi="Times New Roman" w:cs="Times New Roman"/>
            <w:sz w:val="28"/>
            <w:szCs w:val="28"/>
          </w:rPr>
          <w:t>экран</w:t>
        </w:r>
      </w:hyperlink>
      <w:r w:rsidR="00ED55AE" w:rsidRPr="00DB2DF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22" w:history="1">
        <w:proofErr w:type="spellStart"/>
        <w:r w:rsidR="00ED55AE" w:rsidRPr="00DB2DFB">
          <w:rPr>
            <w:rFonts w:ascii="Times New Roman" w:eastAsia="Times New Roman" w:hAnsi="Times New Roman" w:cs="Times New Roman"/>
            <w:sz w:val="28"/>
            <w:szCs w:val="28"/>
          </w:rPr>
          <w:t>видеопрезентер</w:t>
        </w:r>
        <w:proofErr w:type="spellEnd"/>
      </w:hyperlink>
      <w:r w:rsidR="00ED55AE" w:rsidRPr="00DB2DFB">
        <w:rPr>
          <w:rFonts w:ascii="Times New Roman" w:eastAsia="Times New Roman" w:hAnsi="Times New Roman" w:cs="Times New Roman"/>
          <w:sz w:val="28"/>
          <w:szCs w:val="28"/>
        </w:rPr>
        <w:t>; документ камера, видеомагнитофон, электронные носители, компьютеры для внеаудиторной работы.</w:t>
      </w:r>
    </w:p>
    <w:p w:rsidR="00ED55AE" w:rsidRPr="00DB2DFB" w:rsidRDefault="00ED55AE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D55AE" w:rsidRPr="00DB2DFB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источники: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bookmarkStart w:id="1" w:name="_GoBack"/>
      <w:r w:rsidRPr="00DB2DFB">
        <w:rPr>
          <w:rFonts w:ascii="Times New Roman" w:eastAsia="SchoolBookCSanPin-Regular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(в ред. федеральных законов от 07.05.2013 № 99-ФЗ, от 07.06.2013 № 120-ФЗ, от 02.07.2013</w:t>
      </w:r>
      <w:proofErr w:type="gramEnd"/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№ 170-ФЗ, от 23.07.2013 № 203-ФЗ, от 25.11.2013 № 317-ФЗ, от 03.02.2014 № 11-ФЗ,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от 03.02.2014 № 15-ФЗ, от 05.05.2014 № 84-ФЗ, от 27.05.2014 № 135-ФЗ, от 04.06.2014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№ 148-ФЗ, с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изм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>., внесенными Федеральным законом от 04.06.2014 № 145-ФЗ).</w:t>
      </w:r>
      <w:proofErr w:type="gramEnd"/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Приказ Министерства образования и науки РФ «Об у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тверждении федерального государ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ственного образовательного стандарта среднего (полного) 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общего образования» (зарегистри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рован в Минюсте РФ 07.06.2012 № 24480).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Приказ Министерства образования и наука РФ от 29.12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.2014 № 1645 «О внесении из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менений в Приказ Министерства образования и науки Российской Федерации от 17.05.2012№ 413 “Об утверждении федерального государственного образовательного стандарта среднего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(полного) общего образования”».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кадрови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ДПО Министерства образования и наука РФ от 17.03.2015 № 06-259 «Рекомендации по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организации получения среднего общего образования в пределах освоения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образовательныхпрограмм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среднего профессионального образования на базе основного общего образования </w:t>
      </w: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с</w:t>
      </w:r>
      <w:proofErr w:type="gramEnd"/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учетом требований федеральных государственных образовательных стандартов и получаемой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профессии или специальности среднего профессионального образования».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</w:t>
      </w:r>
      <w:proofErr w:type="spellEnd"/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 Профессионально-оздоровительная физическая культура студента: учеб.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пособие. — М., 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7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Физическое воспитание. — Ростов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н</w:t>
      </w:r>
      <w:proofErr w:type="spellEnd"/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/Д</w:t>
      </w:r>
      <w:proofErr w:type="gram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>, 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7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</w:t>
      </w:r>
      <w:proofErr w:type="spellEnd"/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С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 Профессиональная физическая культура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в системе непрерывного образования молодежи: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науч</w:t>
      </w: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.-</w:t>
      </w:r>
      <w:proofErr w:type="gram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метод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>. пособие. — М., 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7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обучения базовым видам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спорта. Плавание. — М., 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6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Манжелей</w:t>
      </w:r>
      <w:proofErr w:type="spellEnd"/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И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 Инновации в физическом воспитании: учеб</w:t>
      </w: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особие. — Тюмень, 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8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Реабилитация социально-психологического здоровья </w:t>
      </w: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детско-молодежных</w:t>
      </w:r>
      <w:proofErr w:type="gramEnd"/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групп. — Кострома, 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7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работы с молодежью: 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учеб</w:t>
      </w:r>
      <w:proofErr w:type="gramStart"/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осо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бие / под ред. Н. Ф. Басова. — 3-е изд. — М., 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7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Ванчакова Н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DB2DFB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Комплексы корректирующих мероприятий при снижении адаптационных резервов организма на 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основе </w:t>
      </w:r>
      <w:proofErr w:type="spellStart"/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саногенетического</w:t>
      </w:r>
      <w:proofErr w:type="spellEnd"/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монито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</w:t>
      </w:r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gram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>201</w:t>
      </w:r>
      <w:r w:rsidR="00E3336E" w:rsidRPr="00DB2DFB">
        <w:rPr>
          <w:rFonts w:ascii="Times New Roman" w:eastAsia="SchoolBookCSanPin-Regular" w:hAnsi="Times New Roman" w:cs="Times New Roman"/>
          <w:sz w:val="28"/>
          <w:szCs w:val="28"/>
        </w:rPr>
        <w:t>8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A80944" w:rsidRPr="00DB2DFB" w:rsidRDefault="00A80944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Интернет-ресурсы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minstm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gov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(Официальный сайт Министерства спорта Российской Федерации).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edu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(Федеральный портал «Российское образование»).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olympic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(Официальный сайт Олимпийского комитета России).</w:t>
      </w:r>
    </w:p>
    <w:p w:rsidR="00ED55AE" w:rsidRPr="00DB2DFB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proofErr w:type="gram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goup32441.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narod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DB2DFB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(сайт:</w:t>
      </w:r>
      <w:proofErr w:type="gramEnd"/>
      <w:r w:rsidRPr="00DB2DFB">
        <w:rPr>
          <w:rFonts w:ascii="Times New Roman" w:eastAsia="SchoolBookCSanPin-Regular" w:hAnsi="Times New Roman" w:cs="Times New Roman"/>
          <w:sz w:val="28"/>
          <w:szCs w:val="28"/>
        </w:rPr>
        <w:t xml:space="preserve"> Учебно-методические </w:t>
      </w:r>
      <w:r w:rsidR="00A80944" w:rsidRPr="00DB2DFB">
        <w:rPr>
          <w:rFonts w:ascii="Times New Roman" w:eastAsia="SchoolBookCSanPin-Regular" w:hAnsi="Times New Roman" w:cs="Times New Roman"/>
          <w:sz w:val="28"/>
          <w:szCs w:val="28"/>
        </w:rPr>
        <w:t>пособия «Общевойсковая подготов</w:t>
      </w:r>
      <w:r w:rsidRPr="00DB2DFB">
        <w:rPr>
          <w:rFonts w:ascii="Times New Roman" w:eastAsia="SchoolBookCSanPin-Regular" w:hAnsi="Times New Roman" w:cs="Times New Roman"/>
          <w:sz w:val="28"/>
          <w:szCs w:val="28"/>
        </w:rPr>
        <w:t>ка». Наставление по физической подготовке в Вооруженных Силах Российской Федерации</w:t>
      </w: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DB2DFB">
        <w:rPr>
          <w:rFonts w:ascii="Times New Roman" w:eastAsia="SchoolBookCSanPin-Regular" w:hAnsi="Times New Roman" w:cs="Times New Roman"/>
          <w:sz w:val="28"/>
          <w:szCs w:val="28"/>
        </w:rPr>
        <w:t>(НФП-2009).</w:t>
      </w:r>
      <w:bookmarkEnd w:id="1"/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F95000" w:rsidRPr="00DB2DFB" w:rsidRDefault="00F95000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F95000" w:rsidRPr="00DB2DFB" w:rsidRDefault="00F95000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80944" w:rsidRPr="00DB2DFB" w:rsidRDefault="00A80944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DB2DFB" w:rsidRDefault="00ED55AE" w:rsidP="00ED55AE">
      <w:pPr>
        <w:keepNext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contextualSpacing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B2DF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ED55AE" w:rsidRPr="00DB2DFB" w:rsidRDefault="00ED55AE" w:rsidP="00ED55AE">
      <w:pPr>
        <w:pStyle w:val="afc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D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 оценка результатов освоения учебной дисциплины «Физическая культура» осуществляется преподавателем в процессе проведения спортивных  занятий, тренировок,  тестирования, а также выполнения </w:t>
      </w:r>
      <w:proofErr w:type="gramStart"/>
      <w:r w:rsidRPr="00DB2DFB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DB2DFB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заданий.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3764"/>
        <w:gridCol w:w="3685"/>
      </w:tblGrid>
      <w:tr w:rsidR="00ED55AE" w:rsidRPr="00DB2DFB" w:rsidTr="00ED55AE">
        <w:tc>
          <w:tcPr>
            <w:tcW w:w="1351" w:type="pct"/>
          </w:tcPr>
          <w:p w:rsidR="00ED55AE" w:rsidRPr="00DB2DFB" w:rsidRDefault="00ED55AE" w:rsidP="00E97E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1844" w:type="pct"/>
          </w:tcPr>
          <w:p w:rsidR="00ED55AE" w:rsidRPr="00DB2DFB" w:rsidRDefault="00ED55AE" w:rsidP="00E97E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805" w:type="pct"/>
          </w:tcPr>
          <w:p w:rsidR="00ED55AE" w:rsidRPr="00DB2DFB" w:rsidRDefault="00ED55AE" w:rsidP="00E97E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ED55AE" w:rsidRPr="00DB2DFB" w:rsidTr="00ED55AE">
        <w:tc>
          <w:tcPr>
            <w:tcW w:w="1351" w:type="pct"/>
          </w:tcPr>
          <w:p w:rsidR="00ED55AE" w:rsidRPr="00DB2DFB" w:rsidRDefault="00ED55AE" w:rsidP="00E97E74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pct"/>
          </w:tcPr>
          <w:p w:rsidR="00ED55AE" w:rsidRPr="00DB2DFB" w:rsidRDefault="00ED55AE" w:rsidP="00E97E74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pct"/>
          </w:tcPr>
          <w:p w:rsidR="00ED55AE" w:rsidRPr="00DB2DFB" w:rsidRDefault="00ED55AE" w:rsidP="00E97E74">
            <w:pPr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5AE" w:rsidRPr="00DB2DFB" w:rsidTr="00ED55AE">
        <w:tc>
          <w:tcPr>
            <w:tcW w:w="1351" w:type="pct"/>
          </w:tcPr>
          <w:p w:rsidR="00ED55AE" w:rsidRPr="00DB2DFB" w:rsidRDefault="00ED55AE" w:rsidP="00E97E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Формирование навыков здорового образа жизни средствами физической культуры</w:t>
            </w:r>
          </w:p>
        </w:tc>
        <w:tc>
          <w:tcPr>
            <w:tcW w:w="1844" w:type="pct"/>
          </w:tcPr>
          <w:p w:rsidR="00ED55AE" w:rsidRPr="00DB2DFB" w:rsidRDefault="00ED55AE" w:rsidP="00E97E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навыки здорового образа жизни через средства физической культуры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Знание: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здорового образа в жизни человека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pct"/>
          </w:tcPr>
          <w:p w:rsidR="00ED55AE" w:rsidRPr="00DB2DFB" w:rsidRDefault="00ED55AE" w:rsidP="00E97E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D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Тестирование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Зачет</w:t>
            </w:r>
          </w:p>
          <w:p w:rsidR="00ED55AE" w:rsidRPr="00DB2DFB" w:rsidRDefault="00ED55AE" w:rsidP="00E97E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55AE" w:rsidRPr="00DB2DFB" w:rsidRDefault="00ED55AE" w:rsidP="00ED55AE">
      <w:pPr>
        <w:spacing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ED55AE" w:rsidRPr="00DB2DFB" w:rsidRDefault="00ED55AE" w:rsidP="00ED55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F95000" w:rsidRPr="00DB2DFB" w:rsidTr="00F95000">
        <w:tc>
          <w:tcPr>
            <w:tcW w:w="3190" w:type="dxa"/>
          </w:tcPr>
          <w:p w:rsidR="00F95000" w:rsidRPr="00DB2DFB" w:rsidRDefault="00F95000" w:rsidP="00ED55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3190" w:type="dxa"/>
          </w:tcPr>
          <w:p w:rsidR="00F95000" w:rsidRPr="00DB2DFB" w:rsidRDefault="00F95000" w:rsidP="00ED55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F95000" w:rsidRPr="00DB2DFB" w:rsidRDefault="00F95000" w:rsidP="00ED55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624EBB">
            <w:pPr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OK 1.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0" w:type="dxa"/>
          </w:tcPr>
          <w:p w:rsidR="00F95000" w:rsidRPr="00DB2DFB" w:rsidRDefault="00F95000" w:rsidP="0062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-наличие положительных отзывов от мастера производственного обучения;</w:t>
            </w:r>
          </w:p>
          <w:p w:rsidR="00F95000" w:rsidRPr="00DB2DFB" w:rsidRDefault="00F95000" w:rsidP="0062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-демонстрация интереса к будущей профессии;</w:t>
            </w:r>
          </w:p>
          <w:p w:rsidR="00F95000" w:rsidRPr="00DB2DFB" w:rsidRDefault="00F95000" w:rsidP="00624EBB">
            <w:pPr>
              <w:numPr>
                <w:ilvl w:val="0"/>
                <w:numId w:val="21"/>
              </w:numPr>
              <w:tabs>
                <w:tab w:val="left" w:pos="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:rsidR="00F95000" w:rsidRPr="00DB2DFB" w:rsidRDefault="00F95000" w:rsidP="00624E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наблюдение и оценка умений студентов в ходе проведения методико-практических и учебно-тренировочных занятий,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в секциях по видам спорта, группах ОФП, проверки в</w:t>
            </w:r>
            <w:r w:rsidRPr="00DB2DFB">
              <w:rPr>
                <w:rFonts w:ascii="Times New Roman" w:eastAsia="Calibri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F95000" w:rsidRPr="00DB2DFB" w:rsidRDefault="00F95000" w:rsidP="00624EBB">
            <w:pPr>
              <w:spacing w:line="41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474A8A">
            <w:pPr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 2.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90" w:type="dxa"/>
          </w:tcPr>
          <w:p w:rsidR="00F95000" w:rsidRPr="00DB2DFB" w:rsidRDefault="00F95000" w:rsidP="00474A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правильность выбора и применение способов решения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профессиональных задач</w:t>
            </w:r>
          </w:p>
          <w:p w:rsidR="00F95000" w:rsidRPr="00DB2DFB" w:rsidRDefault="00F95000" w:rsidP="00474A8A">
            <w:pPr>
              <w:tabs>
                <w:tab w:val="left" w:pos="130"/>
                <w:tab w:val="left" w:pos="2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3191" w:type="dxa"/>
          </w:tcPr>
          <w:p w:rsidR="00F95000" w:rsidRPr="00DB2DFB" w:rsidRDefault="00F95000" w:rsidP="00474A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наблюдение и оценка умений студентов в ходе проведения </w:t>
            </w: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методико-практических и учебно-тренировочных занятий,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в секциях по видам спорта, группах ОФП, проверки в</w:t>
            </w:r>
            <w:r w:rsidRPr="00DB2DFB">
              <w:rPr>
                <w:rFonts w:ascii="Times New Roman" w:eastAsia="Calibri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F95000" w:rsidRPr="00DB2DFB" w:rsidRDefault="00F95000" w:rsidP="00474A8A">
            <w:pPr>
              <w:spacing w:line="41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474A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 3.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  <w:p w:rsidR="00F95000" w:rsidRPr="00DB2DFB" w:rsidRDefault="00F95000" w:rsidP="00474A8A">
            <w:pPr>
              <w:spacing w:line="413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5000" w:rsidRPr="00DB2DFB" w:rsidRDefault="00F95000" w:rsidP="00474A8A">
            <w:pPr>
              <w:shd w:val="clear" w:color="auto" w:fill="FFFFFF"/>
              <w:tabs>
                <w:tab w:val="left" w:pos="250"/>
              </w:tabs>
              <w:ind w:left="120"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3191" w:type="dxa"/>
          </w:tcPr>
          <w:p w:rsidR="00F95000" w:rsidRPr="00DB2DFB" w:rsidRDefault="00F95000" w:rsidP="00474A8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умений </w:t>
            </w: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студентов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выполнении </w:t>
            </w:r>
            <w:r w:rsidRPr="00DB2DFB">
              <w:rPr>
                <w:rFonts w:ascii="Times New Roman" w:eastAsia="Calibri" w:hAnsi="Times New Roman" w:cs="Times New Roman"/>
                <w:sz w:val="28"/>
                <w:szCs w:val="28"/>
              </w:rPr>
              <w:t>фрагмента учебно-тренировочного занятия;</w:t>
            </w: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тестовых заданий и учебных нормативов (примерные  нормативы приведены в табл.2)  на контрольных работах, зачетах и дифференцированном зачете.</w:t>
            </w: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474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</w:t>
            </w:r>
            <w:proofErr w:type="gramStart"/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 поиск, анализ и оценку информации, необходимой для    постановки и   решения профессиональных задач, профессионального и</w:t>
            </w:r>
          </w:p>
          <w:p w:rsidR="00F95000" w:rsidRPr="00DB2DFB" w:rsidRDefault="00F95000" w:rsidP="00474A8A">
            <w:pPr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  <w:tc>
          <w:tcPr>
            <w:tcW w:w="3190" w:type="dxa"/>
          </w:tcPr>
          <w:p w:rsidR="00F95000" w:rsidRPr="00DB2DFB" w:rsidRDefault="00F95000" w:rsidP="00474A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эффективный поиск необходимой информации;</w:t>
            </w:r>
          </w:p>
          <w:p w:rsidR="00F95000" w:rsidRPr="00DB2DFB" w:rsidRDefault="00F95000" w:rsidP="00474A8A">
            <w:pPr>
              <w:tabs>
                <w:tab w:val="left" w:pos="250"/>
                <w:tab w:val="left" w:leader="dot" w:pos="39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-использование различных источников; включая </w:t>
            </w:r>
            <w:proofErr w:type="gramStart"/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</w:t>
            </w:r>
            <w:proofErr w:type="gramEnd"/>
          </w:p>
        </w:tc>
        <w:tc>
          <w:tcPr>
            <w:tcW w:w="3191" w:type="dxa"/>
          </w:tcPr>
          <w:p w:rsidR="00F95000" w:rsidRPr="00DB2DFB" w:rsidRDefault="00F95000" w:rsidP="00474A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наблюдение и регулярная оценка знаний студентов  в ходе проведения: методико-практических и учебно-тренировочных занятий;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в секциях по видам спорта, группах ОФП; проверки в</w:t>
            </w:r>
            <w:r w:rsidRPr="00DB2DFB">
              <w:rPr>
                <w:rFonts w:ascii="Times New Roman" w:eastAsia="Calibri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F95000" w:rsidRPr="00DB2DFB" w:rsidRDefault="00F95000" w:rsidP="00474A8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Экспертная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оценка знаний </w:t>
            </w: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студентов при</w:t>
            </w:r>
            <w:r w:rsidRPr="00DB2D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контроле качества </w:t>
            </w:r>
            <w:r w:rsidRPr="00DB2D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теоретических знаний по результатам выполнения контрольных тестовых заданий.</w:t>
            </w: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474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ОК5.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  для       совершенствования    профессиональной  деятельности. </w:t>
            </w:r>
          </w:p>
          <w:p w:rsidR="00F95000" w:rsidRPr="00DB2DFB" w:rsidRDefault="00F95000" w:rsidP="00474A8A">
            <w:pPr>
              <w:spacing w:line="413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5000" w:rsidRPr="00DB2DFB" w:rsidRDefault="00F95000" w:rsidP="00474A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F95000" w:rsidRPr="00DB2DFB" w:rsidRDefault="00F95000" w:rsidP="00474A8A">
            <w:pPr>
              <w:tabs>
                <w:tab w:val="left" w:pos="250"/>
              </w:tabs>
              <w:spacing w:line="41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с различными прикладными программами</w:t>
            </w:r>
          </w:p>
        </w:tc>
        <w:tc>
          <w:tcPr>
            <w:tcW w:w="3191" w:type="dxa"/>
          </w:tcPr>
          <w:p w:rsidR="00F95000" w:rsidRPr="00DB2DFB" w:rsidRDefault="00F95000" w:rsidP="00474A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наблюдение и регулярная оценка знаний студентов  в ходе проведения: методико-практических и учебно-тренировочных занятий;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в секциях по видам спорта, группах ОФП; проверки в</w:t>
            </w:r>
            <w:r w:rsidRPr="00DB2DFB">
              <w:rPr>
                <w:rFonts w:ascii="Times New Roman" w:eastAsia="Calibri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F95000" w:rsidRPr="00DB2DFB" w:rsidRDefault="00F95000" w:rsidP="00474A8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474A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 6.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команде, обеспечивать ее сплочение, эффективно          общаться   с   коллегами, руководством, клиентами. </w:t>
            </w:r>
          </w:p>
          <w:p w:rsidR="00F95000" w:rsidRPr="00DB2DFB" w:rsidRDefault="00F95000" w:rsidP="00474A8A">
            <w:pPr>
              <w:spacing w:line="413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5000" w:rsidRPr="00DB2DFB" w:rsidRDefault="00F95000" w:rsidP="00474A8A">
            <w:pPr>
              <w:numPr>
                <w:ilvl w:val="0"/>
                <w:numId w:val="25"/>
              </w:numPr>
              <w:tabs>
                <w:tab w:val="left" w:pos="250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:rsidR="00F95000" w:rsidRPr="00DB2DFB" w:rsidRDefault="00F95000" w:rsidP="00474A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наблюдение и регулярная оценка знаний студентов  в ходе проведения: методико-практических и учебно-тренировочных занятий;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в секциях по видам спорта, группах ОФП; проверки в</w:t>
            </w:r>
            <w:r w:rsidRPr="00DB2DFB">
              <w:rPr>
                <w:rFonts w:ascii="Times New Roman" w:eastAsia="Calibri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F95000" w:rsidRPr="00DB2DFB" w:rsidRDefault="00F95000" w:rsidP="00474A8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474A8A">
            <w:pPr>
              <w:ind w:left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>ОК 7</w:t>
            </w: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>. Организовывать собственную деятельность с соблюдением требований экологической безопасности;</w:t>
            </w:r>
          </w:p>
        </w:tc>
        <w:tc>
          <w:tcPr>
            <w:tcW w:w="3190" w:type="dxa"/>
          </w:tcPr>
          <w:p w:rsidR="00F95000" w:rsidRPr="00DB2DFB" w:rsidRDefault="00F95000" w:rsidP="00474A8A">
            <w:pPr>
              <w:tabs>
                <w:tab w:val="left" w:pos="317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:rsidR="00F95000" w:rsidRPr="00DB2DFB" w:rsidRDefault="00F95000" w:rsidP="00474A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2DF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экспертная оценка знаний по охране труда и экологической безопасности</w:t>
            </w:r>
          </w:p>
        </w:tc>
      </w:tr>
      <w:tr w:rsidR="00F95000" w:rsidRPr="00DB2DFB" w:rsidTr="00F95000">
        <w:tc>
          <w:tcPr>
            <w:tcW w:w="3190" w:type="dxa"/>
          </w:tcPr>
          <w:p w:rsidR="00F95000" w:rsidRPr="00DB2DFB" w:rsidRDefault="00F95000" w:rsidP="00721A11">
            <w:pPr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hAnsi="Times New Roman" w:cs="Times New Roman"/>
                <w:b/>
                <w:sz w:val="28"/>
                <w:szCs w:val="28"/>
              </w:rPr>
              <w:t>ОК 8</w:t>
            </w:r>
            <w:r w:rsidRPr="00DB2DFB">
              <w:rPr>
                <w:rFonts w:ascii="Times New Roman" w:hAnsi="Times New Roman" w:cs="Times New Roman"/>
                <w:sz w:val="28"/>
                <w:szCs w:val="28"/>
              </w:rPr>
              <w:t xml:space="preserve">. Исполнять </w:t>
            </w:r>
            <w:r w:rsidRPr="00DB2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90" w:type="dxa"/>
          </w:tcPr>
          <w:p w:rsidR="00F95000" w:rsidRPr="00DB2DFB" w:rsidRDefault="00F95000" w:rsidP="00721A11">
            <w:pPr>
              <w:tabs>
                <w:tab w:val="left" w:pos="317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-демонстрация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готовности к исполнению воинской обязанности</w:t>
            </w:r>
          </w:p>
        </w:tc>
        <w:tc>
          <w:tcPr>
            <w:tcW w:w="3191" w:type="dxa"/>
          </w:tcPr>
          <w:p w:rsidR="00F95000" w:rsidRPr="00DB2DFB" w:rsidRDefault="00F95000" w:rsidP="00721A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наблюдение и </w:t>
            </w: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регулярная оценка знаний студентов  в ходе проведения: методико-практических и учебно-тренировочных занятий; 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в секциях по видам спорта, группах ОФП; проверки в</w:t>
            </w:r>
            <w:r w:rsidRPr="00DB2DFB">
              <w:rPr>
                <w:rFonts w:ascii="Times New Roman" w:eastAsia="Calibri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F95000" w:rsidRPr="00DB2DFB" w:rsidRDefault="00F95000" w:rsidP="00721A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B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оценка знаний </w:t>
            </w:r>
            <w:r w:rsidRPr="00DB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студентов при</w:t>
            </w:r>
            <w:r w:rsidRPr="00DB2D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контроле качества теоретических знаний по результатам выполнения контрольных тестовых заданий.</w:t>
            </w:r>
          </w:p>
        </w:tc>
      </w:tr>
    </w:tbl>
    <w:p w:rsidR="00F95000" w:rsidRPr="00DB2DFB" w:rsidRDefault="00F95000" w:rsidP="00ED55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000" w:rsidRPr="00DB2DFB" w:rsidRDefault="00F95000" w:rsidP="00ED55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5AE" w:rsidRPr="00DB2DFB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6913" w:rsidRDefault="00786913" w:rsidP="00ED55AE">
      <w:pPr>
        <w:rPr>
          <w:rFonts w:ascii="Times New Roman" w:hAnsi="Times New Roman" w:cs="Times New Roman"/>
          <w:sz w:val="28"/>
          <w:szCs w:val="28"/>
        </w:rPr>
      </w:pPr>
    </w:p>
    <w:p w:rsidR="004B2DF6" w:rsidRDefault="004B2DF6" w:rsidP="00ED55AE">
      <w:pPr>
        <w:rPr>
          <w:rFonts w:ascii="Times New Roman" w:hAnsi="Times New Roman" w:cs="Times New Roman"/>
          <w:sz w:val="28"/>
          <w:szCs w:val="28"/>
        </w:rPr>
      </w:pPr>
    </w:p>
    <w:p w:rsidR="004B2DF6" w:rsidRPr="00DB2DFB" w:rsidRDefault="004B2DF6" w:rsidP="00ED55AE">
      <w:pPr>
        <w:rPr>
          <w:rFonts w:ascii="Times New Roman" w:hAnsi="Times New Roman" w:cs="Times New Roman"/>
          <w:sz w:val="28"/>
          <w:szCs w:val="28"/>
        </w:rPr>
      </w:pPr>
    </w:p>
    <w:sectPr w:rsidR="004B2DF6" w:rsidRPr="00DB2DFB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C2" w:rsidRDefault="00B95DC2" w:rsidP="00D920E0">
      <w:r>
        <w:separator/>
      </w:r>
    </w:p>
  </w:endnote>
  <w:endnote w:type="continuationSeparator" w:id="0">
    <w:p w:rsidR="00B95DC2" w:rsidRDefault="00B95DC2" w:rsidP="00D9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8pt;margin-top:782.65pt;width:6.6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Cqg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" filled="f" stroked="f">
          <v:textbox style="mso-fit-shape-to-text:t" inset="0,0,0,0">
            <w:txbxContent>
              <w:p w:rsidR="00847D49" w:rsidRDefault="00D051D1"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847D49">
                  <w:instrText xml:space="preserve"> PAGE \* MERGEFORMAT </w:instrText>
                </w:r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8429C0" w:rsidRPr="008429C0">
                  <w:rPr>
                    <w:rStyle w:val="CenturySchoolbook115pt"/>
                    <w:noProof/>
                  </w:rPr>
                  <w:t>14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07.35pt;margin-top:783.1pt;width:6.65pt;height:1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" filled="f" stroked="f">
          <v:textbox style="mso-fit-shape-to-text:t" inset="0,0,0,0">
            <w:txbxContent>
              <w:p w:rsidR="00847D49" w:rsidRDefault="00847D49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847D4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507.35pt;margin-top:783.1pt;width:13.2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IG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" filled="f" stroked="f">
          <v:textbox style="mso-fit-shape-to-text:t" inset="0,0,0,0">
            <w:txbxContent>
              <w:p w:rsidR="00847D49" w:rsidRDefault="00D051D1"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847D49">
                  <w:instrText xml:space="preserve"> PAGE \* MERGEFORMAT </w:instrText>
                </w:r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F95000" w:rsidRPr="00F95000">
                  <w:rPr>
                    <w:rStyle w:val="CenturySchoolbook115pt"/>
                    <w:noProof/>
                  </w:rPr>
                  <w:t>7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76.8pt;margin-top:782.65pt;width:13.25pt;height:13.8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" filled="f" stroked="f">
          <v:textbox style="mso-fit-shape-to-text:t" inset="0,0,0,0">
            <w:txbxContent>
              <w:p w:rsidR="00847D49" w:rsidRDefault="00847D49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1" type="#_x0000_t202" style="position:absolute;margin-left:76.05pt;margin-top:781.05pt;width:13.25pt;height:13.8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Wz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" filled="f" stroked="f">
          <v:textbox style="mso-next-textbox:#Text Box 8;mso-fit-shape-to-text:t" inset="0,0,0,0">
            <w:txbxContent>
              <w:p w:rsidR="00847D49" w:rsidRDefault="00D051D1"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847D49">
                  <w:instrText xml:space="preserve"> PAGE \* MERGEFORMAT </w:instrText>
                </w:r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847D49" w:rsidRPr="00964C3F">
                  <w:rPr>
                    <w:rStyle w:val="CenturySchoolbook115pt"/>
                    <w:noProof/>
                  </w:rPr>
                  <w:t>16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32" type="#_x0000_t202" style="position:absolute;margin-left:506.85pt;margin-top:781.4pt;width:13.25pt;height:13.8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CorgIAAK0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" filled="f" stroked="f">
          <v:textbox style="mso-next-textbox:#Text Box 9;mso-fit-shape-to-text:t" inset="0,0,0,0">
            <w:txbxContent>
              <w:p w:rsidR="00847D49" w:rsidRPr="003D5EE3" w:rsidRDefault="00847D49" w:rsidP="003D5EE3"/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4" type="#_x0000_t202" style="position:absolute;margin-left:76.05pt;margin-top:783pt;width:13.25pt;height:13.8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" filled="f" stroked="f">
          <v:textbox style="mso-next-textbox:#Text Box 11;mso-fit-shape-to-text:t" inset="0,0,0,0">
            <w:txbxContent>
              <w:p w:rsidR="00847D49" w:rsidRDefault="00D051D1"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847D49">
                  <w:instrText xml:space="preserve"> PAGE \* MERGEFORMAT </w:instrText>
                </w:r>
                <w:r w:rsidRPr="00D051D1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28157C" w:rsidRPr="0028157C">
                  <w:rPr>
                    <w:rStyle w:val="CenturySchoolbook115pt"/>
                    <w:noProof/>
                  </w:rPr>
                  <w:t>7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C2" w:rsidRDefault="00B95DC2" w:rsidP="00D920E0">
      <w:r>
        <w:separator/>
      </w:r>
    </w:p>
  </w:footnote>
  <w:footnote w:type="continuationSeparator" w:id="0">
    <w:p w:rsidR="00B95DC2" w:rsidRDefault="00B95DC2" w:rsidP="00D9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9" type="#_x0000_t202" style="position:absolute;margin-left:407.7pt;margin-top:51.7pt;width:90.9pt;height:10.2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" filled="f" stroked="f">
          <v:textbox style="mso-next-textbox:#Text Box 6;mso-fit-shape-to-text:t" inset="0,0,0,0">
            <w:txbxContent>
              <w:p w:rsidR="00847D49" w:rsidRDefault="00847D49">
                <w:r>
                  <w:rPr>
                    <w:rStyle w:val="a8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847D4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9" w:rsidRDefault="00D051D1">
    <w:pPr>
      <w:rPr>
        <w:sz w:val="2"/>
        <w:szCs w:val="2"/>
      </w:rPr>
    </w:pPr>
    <w:r w:rsidRPr="00D05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3" type="#_x0000_t202" style="position:absolute;margin-left:437.25pt;margin-top:53.6pt;width:79.85pt;height:10.2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" filled="f" stroked="f">
          <v:textbox style="mso-next-textbox:#Text Box 10;mso-fit-shape-to-text:t" inset="0,0,0,0">
            <w:txbxContent>
              <w:p w:rsidR="00847D49" w:rsidRDefault="00847D49"/>
            </w:txbxContent>
          </v:textbox>
          <w10:wrap anchorx="page" anchory="page"/>
        </v:shape>
      </w:pict>
    </w: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Default="00847D49">
    <w:pPr>
      <w:rPr>
        <w:sz w:val="2"/>
        <w:szCs w:val="2"/>
      </w:rPr>
    </w:pPr>
  </w:p>
  <w:p w:rsidR="00847D49" w:rsidRPr="00A1401C" w:rsidRDefault="00847D49">
    <w:pPr>
      <w:rPr>
        <w:rFonts w:ascii="Times New Roman" w:hAnsi="Times New Roman" w:cs="Times New Roman"/>
        <w:b/>
        <w:sz w:val="28"/>
        <w:szCs w:val="28"/>
      </w:rPr>
    </w:pPr>
    <w:r w:rsidRPr="00A1401C">
      <w:rPr>
        <w:rFonts w:ascii="Times New Roman" w:hAnsi="Times New Roman" w:cs="Times New Roman"/>
        <w:b/>
        <w:sz w:val="28"/>
        <w:szCs w:val="28"/>
      </w:rPr>
      <w:t>2.2 Тематический план и содержание учебной дисциплины «Физическая культура»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3E2D9E"/>
    <w:multiLevelType w:val="multilevel"/>
    <w:tmpl w:val="82322F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E47B7B"/>
    <w:multiLevelType w:val="hybridMultilevel"/>
    <w:tmpl w:val="652475B6"/>
    <w:lvl w:ilvl="0" w:tplc="5BAC4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898BA44">
      <w:numFmt w:val="none"/>
      <w:lvlText w:val=""/>
      <w:lvlJc w:val="left"/>
      <w:pPr>
        <w:tabs>
          <w:tab w:val="num" w:pos="360"/>
        </w:tabs>
      </w:pPr>
    </w:lvl>
    <w:lvl w:ilvl="2" w:tplc="6958C84A">
      <w:numFmt w:val="none"/>
      <w:lvlText w:val=""/>
      <w:lvlJc w:val="left"/>
      <w:pPr>
        <w:tabs>
          <w:tab w:val="num" w:pos="360"/>
        </w:tabs>
      </w:pPr>
    </w:lvl>
    <w:lvl w:ilvl="3" w:tplc="7D022790">
      <w:numFmt w:val="none"/>
      <w:lvlText w:val=""/>
      <w:lvlJc w:val="left"/>
      <w:pPr>
        <w:tabs>
          <w:tab w:val="num" w:pos="360"/>
        </w:tabs>
      </w:pPr>
    </w:lvl>
    <w:lvl w:ilvl="4" w:tplc="05E2F142">
      <w:numFmt w:val="none"/>
      <w:lvlText w:val=""/>
      <w:lvlJc w:val="left"/>
      <w:pPr>
        <w:tabs>
          <w:tab w:val="num" w:pos="360"/>
        </w:tabs>
      </w:pPr>
    </w:lvl>
    <w:lvl w:ilvl="5" w:tplc="EF74D68E">
      <w:numFmt w:val="none"/>
      <w:lvlText w:val=""/>
      <w:lvlJc w:val="left"/>
      <w:pPr>
        <w:tabs>
          <w:tab w:val="num" w:pos="360"/>
        </w:tabs>
      </w:pPr>
    </w:lvl>
    <w:lvl w:ilvl="6" w:tplc="A8787E4E">
      <w:numFmt w:val="none"/>
      <w:lvlText w:val=""/>
      <w:lvlJc w:val="left"/>
      <w:pPr>
        <w:tabs>
          <w:tab w:val="num" w:pos="360"/>
        </w:tabs>
      </w:pPr>
    </w:lvl>
    <w:lvl w:ilvl="7" w:tplc="EAA4407C">
      <w:numFmt w:val="none"/>
      <w:lvlText w:val=""/>
      <w:lvlJc w:val="left"/>
      <w:pPr>
        <w:tabs>
          <w:tab w:val="num" w:pos="360"/>
        </w:tabs>
      </w:pPr>
    </w:lvl>
    <w:lvl w:ilvl="8" w:tplc="69EE48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FC18AE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F1F54"/>
    <w:multiLevelType w:val="multilevel"/>
    <w:tmpl w:val="3236C9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2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3E480F08"/>
    <w:multiLevelType w:val="multilevel"/>
    <w:tmpl w:val="8CD697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AB3FCA"/>
    <w:multiLevelType w:val="multilevel"/>
    <w:tmpl w:val="E07C8F5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6C34FE"/>
    <w:multiLevelType w:val="hybridMultilevel"/>
    <w:tmpl w:val="73C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3095A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9F0DBA"/>
    <w:multiLevelType w:val="multilevel"/>
    <w:tmpl w:val="8708CBD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F85B96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A369B4"/>
    <w:multiLevelType w:val="hybridMultilevel"/>
    <w:tmpl w:val="480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075A29"/>
    <w:multiLevelType w:val="hybridMultilevel"/>
    <w:tmpl w:val="4D7E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E3B75"/>
    <w:multiLevelType w:val="multilevel"/>
    <w:tmpl w:val="6BE47166"/>
    <w:lvl w:ilvl="0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B3374DF"/>
    <w:multiLevelType w:val="multilevel"/>
    <w:tmpl w:val="D2B2764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9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6D0D47"/>
    <w:multiLevelType w:val="multilevel"/>
    <w:tmpl w:val="3FCE2D1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B2291"/>
    <w:multiLevelType w:val="multilevel"/>
    <w:tmpl w:val="804A0B6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DD54B6"/>
    <w:multiLevelType w:val="hybridMultilevel"/>
    <w:tmpl w:val="930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40"/>
  </w:num>
  <w:num w:numId="4">
    <w:abstractNumId w:val="10"/>
  </w:num>
  <w:num w:numId="5">
    <w:abstractNumId w:val="25"/>
  </w:num>
  <w:num w:numId="6">
    <w:abstractNumId w:val="35"/>
  </w:num>
  <w:num w:numId="7">
    <w:abstractNumId w:val="1"/>
  </w:num>
  <w:num w:numId="8">
    <w:abstractNumId w:val="2"/>
  </w:num>
  <w:num w:numId="9">
    <w:abstractNumId w:val="44"/>
  </w:num>
  <w:num w:numId="10">
    <w:abstractNumId w:val="0"/>
  </w:num>
  <w:num w:numId="11">
    <w:abstractNumId w:val="38"/>
  </w:num>
  <w:num w:numId="12">
    <w:abstractNumId w:val="34"/>
  </w:num>
  <w:num w:numId="13">
    <w:abstractNumId w:val="15"/>
  </w:num>
  <w:num w:numId="14">
    <w:abstractNumId w:val="32"/>
  </w:num>
  <w:num w:numId="15">
    <w:abstractNumId w:val="17"/>
  </w:num>
  <w:num w:numId="16">
    <w:abstractNumId w:val="42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7"/>
  </w:num>
  <w:num w:numId="23">
    <w:abstractNumId w:val="31"/>
  </w:num>
  <w:num w:numId="24">
    <w:abstractNumId w:val="16"/>
  </w:num>
  <w:num w:numId="25">
    <w:abstractNumId w:val="22"/>
  </w:num>
  <w:num w:numId="26">
    <w:abstractNumId w:val="12"/>
  </w:num>
  <w:num w:numId="27">
    <w:abstractNumId w:val="39"/>
  </w:num>
  <w:num w:numId="28">
    <w:abstractNumId w:val="20"/>
  </w:num>
  <w:num w:numId="29">
    <w:abstractNumId w:val="9"/>
  </w:num>
  <w:num w:numId="30">
    <w:abstractNumId w:val="8"/>
  </w:num>
  <w:num w:numId="31">
    <w:abstractNumId w:val="11"/>
  </w:num>
  <w:num w:numId="32">
    <w:abstractNumId w:val="4"/>
  </w:num>
  <w:num w:numId="33">
    <w:abstractNumId w:val="3"/>
  </w:num>
  <w:num w:numId="34">
    <w:abstractNumId w:val="19"/>
  </w:num>
  <w:num w:numId="35">
    <w:abstractNumId w:val="23"/>
  </w:num>
  <w:num w:numId="36">
    <w:abstractNumId w:val="41"/>
  </w:num>
  <w:num w:numId="37">
    <w:abstractNumId w:val="33"/>
  </w:num>
  <w:num w:numId="38">
    <w:abstractNumId w:val="14"/>
  </w:num>
  <w:num w:numId="39">
    <w:abstractNumId w:val="30"/>
  </w:num>
  <w:num w:numId="40">
    <w:abstractNumId w:val="6"/>
  </w:num>
  <w:num w:numId="41">
    <w:abstractNumId w:val="27"/>
  </w:num>
  <w:num w:numId="42">
    <w:abstractNumId w:val="29"/>
  </w:num>
  <w:num w:numId="43">
    <w:abstractNumId w:val="28"/>
  </w:num>
  <w:num w:numId="44">
    <w:abstractNumId w:val="4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20E0"/>
    <w:rsid w:val="000268A6"/>
    <w:rsid w:val="00047FD0"/>
    <w:rsid w:val="000765D4"/>
    <w:rsid w:val="000A5B17"/>
    <w:rsid w:val="001242F0"/>
    <w:rsid w:val="00140EAB"/>
    <w:rsid w:val="00144E47"/>
    <w:rsid w:val="001457AF"/>
    <w:rsid w:val="001A3126"/>
    <w:rsid w:val="001C1E14"/>
    <w:rsid w:val="001E1DAE"/>
    <w:rsid w:val="001E7781"/>
    <w:rsid w:val="00220D7B"/>
    <w:rsid w:val="0022688F"/>
    <w:rsid w:val="00246E2C"/>
    <w:rsid w:val="0028157C"/>
    <w:rsid w:val="0028176D"/>
    <w:rsid w:val="002A5373"/>
    <w:rsid w:val="002B3AA0"/>
    <w:rsid w:val="002C6020"/>
    <w:rsid w:val="002E5C9E"/>
    <w:rsid w:val="00317BD5"/>
    <w:rsid w:val="003201D2"/>
    <w:rsid w:val="0032144A"/>
    <w:rsid w:val="003339EC"/>
    <w:rsid w:val="00354CD5"/>
    <w:rsid w:val="003D5EE3"/>
    <w:rsid w:val="003F1CEE"/>
    <w:rsid w:val="0044433E"/>
    <w:rsid w:val="004B2DF6"/>
    <w:rsid w:val="004D5999"/>
    <w:rsid w:val="004E7853"/>
    <w:rsid w:val="004F57EF"/>
    <w:rsid w:val="004F5D26"/>
    <w:rsid w:val="0052135E"/>
    <w:rsid w:val="0053089C"/>
    <w:rsid w:val="00545984"/>
    <w:rsid w:val="00592CBE"/>
    <w:rsid w:val="005C0897"/>
    <w:rsid w:val="0062471D"/>
    <w:rsid w:val="00633A2B"/>
    <w:rsid w:val="00647ACE"/>
    <w:rsid w:val="007359E0"/>
    <w:rsid w:val="00762799"/>
    <w:rsid w:val="00765B44"/>
    <w:rsid w:val="00776ECC"/>
    <w:rsid w:val="00783257"/>
    <w:rsid w:val="00786913"/>
    <w:rsid w:val="007B2419"/>
    <w:rsid w:val="007E0ABB"/>
    <w:rsid w:val="0081108A"/>
    <w:rsid w:val="008429C0"/>
    <w:rsid w:val="00847D49"/>
    <w:rsid w:val="0085484E"/>
    <w:rsid w:val="00863089"/>
    <w:rsid w:val="008714E6"/>
    <w:rsid w:val="008768A8"/>
    <w:rsid w:val="00885AA4"/>
    <w:rsid w:val="008C35E5"/>
    <w:rsid w:val="008C53A0"/>
    <w:rsid w:val="008E0D8C"/>
    <w:rsid w:val="0095017B"/>
    <w:rsid w:val="00A137D2"/>
    <w:rsid w:val="00A1401C"/>
    <w:rsid w:val="00A14F9A"/>
    <w:rsid w:val="00A43CC0"/>
    <w:rsid w:val="00A54550"/>
    <w:rsid w:val="00A80944"/>
    <w:rsid w:val="00B0479D"/>
    <w:rsid w:val="00B1034A"/>
    <w:rsid w:val="00B441F2"/>
    <w:rsid w:val="00B62E8A"/>
    <w:rsid w:val="00B95DC2"/>
    <w:rsid w:val="00C62576"/>
    <w:rsid w:val="00CF185E"/>
    <w:rsid w:val="00D051D1"/>
    <w:rsid w:val="00D41DEA"/>
    <w:rsid w:val="00D76C81"/>
    <w:rsid w:val="00D920E0"/>
    <w:rsid w:val="00DA5A5F"/>
    <w:rsid w:val="00DB2DFB"/>
    <w:rsid w:val="00DF5230"/>
    <w:rsid w:val="00E3336E"/>
    <w:rsid w:val="00E45B60"/>
    <w:rsid w:val="00E46474"/>
    <w:rsid w:val="00E76FC4"/>
    <w:rsid w:val="00E81AA0"/>
    <w:rsid w:val="00E97E74"/>
    <w:rsid w:val="00EB2915"/>
    <w:rsid w:val="00ED55AE"/>
    <w:rsid w:val="00EF3790"/>
    <w:rsid w:val="00F10C7F"/>
    <w:rsid w:val="00F70A03"/>
    <w:rsid w:val="00F95000"/>
    <w:rsid w:val="00FD2F2C"/>
    <w:rsid w:val="00FE0B66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0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7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link w:val="20"/>
    <w:qFormat/>
    <w:rsid w:val="0095017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95017B"/>
    <w:pPr>
      <w:keepNext/>
      <w:widowControl/>
      <w:spacing w:before="240" w:after="60"/>
      <w:outlineLvl w:val="2"/>
    </w:pPr>
    <w:rPr>
      <w:rFonts w:ascii="Arial" w:eastAsia="Times New Roman" w:hAnsi="Arial" w:cs="Arial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D920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Сноска"/>
    <w:basedOn w:val="a3"/>
    <w:rsid w:val="00D920E0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D920E0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курсив"/>
    <w:basedOn w:val="4"/>
    <w:rsid w:val="00D920E0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_"/>
    <w:basedOn w:val="a0"/>
    <w:link w:val="31"/>
    <w:rsid w:val="00D920E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5"/>
    <w:rsid w:val="00D920E0"/>
    <w:rPr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D920E0"/>
    <w:rPr>
      <w:color w:val="000000"/>
      <w:spacing w:val="0"/>
      <w:w w:val="100"/>
      <w:position w:val="0"/>
      <w:lang w:val="ru-RU"/>
    </w:rPr>
  </w:style>
  <w:style w:type="character" w:customStyle="1" w:styleId="5">
    <w:name w:val="Заголовок №5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Заголовок №5"/>
    <w:basedOn w:val="5"/>
    <w:rsid w:val="00D920E0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enturySchoolbook115pt">
    <w:name w:val="Колонтитул + Century Schoolbook;11;5 pt;Полужирный;Не курсив"/>
    <w:basedOn w:val="a6"/>
    <w:rsid w:val="00D920E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3"/>
      <w:szCs w:val="23"/>
    </w:rPr>
  </w:style>
  <w:style w:type="character" w:customStyle="1" w:styleId="2pt">
    <w:name w:val="Основной текст + Интервал 2 pt"/>
    <w:basedOn w:val="a5"/>
    <w:rsid w:val="00D920E0"/>
    <w:rPr>
      <w:color w:val="000000"/>
      <w:spacing w:val="40"/>
      <w:w w:val="100"/>
      <w:position w:val="0"/>
      <w:lang w:val="ru-RU"/>
    </w:rPr>
  </w:style>
  <w:style w:type="character" w:customStyle="1" w:styleId="a7">
    <w:name w:val="Основной текст + Курсив"/>
    <w:basedOn w:val="a5"/>
    <w:rsid w:val="00D920E0"/>
    <w:rPr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Заголовок №6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60">
    <w:name w:val="Заголовок №6"/>
    <w:basedOn w:val="6"/>
    <w:rsid w:val="00D920E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3">
    <w:name w:val="Основной текст2"/>
    <w:basedOn w:val="a5"/>
    <w:rsid w:val="00D920E0"/>
    <w:rPr>
      <w:color w:val="000000"/>
      <w:spacing w:val="0"/>
      <w:w w:val="100"/>
      <w:position w:val="0"/>
      <w:u w:val="single"/>
      <w:lang w:val="ru-RU"/>
    </w:rPr>
  </w:style>
  <w:style w:type="character" w:customStyle="1" w:styleId="42">
    <w:name w:val="Заголовок №4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"/>
    <w:basedOn w:val="42"/>
    <w:rsid w:val="00D920E0"/>
    <w:rPr>
      <w:color w:val="000000"/>
      <w:spacing w:val="0"/>
      <w:w w:val="100"/>
      <w:position w:val="0"/>
      <w:lang w:val="ru-RU"/>
    </w:rPr>
  </w:style>
  <w:style w:type="character" w:customStyle="1" w:styleId="420">
    <w:name w:val="Заголовок №4 (2)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421">
    <w:name w:val="Заголовок №4 (2)"/>
    <w:basedOn w:val="420"/>
    <w:rsid w:val="00D920E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7">
    <w:name w:val="Заголовок №7_"/>
    <w:basedOn w:val="a0"/>
    <w:rsid w:val="00D920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Заголовок №7"/>
    <w:basedOn w:val="7"/>
    <w:rsid w:val="00D920E0"/>
    <w:rPr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;Полужирный"/>
    <w:basedOn w:val="a5"/>
    <w:rsid w:val="00D920E0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pt0">
    <w:name w:val="Основной текст + 8 pt;Полужирный;Курсив"/>
    <w:basedOn w:val="a5"/>
    <w:rsid w:val="00D920E0"/>
    <w:rPr>
      <w:b/>
      <w:bCs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8">
    <w:name w:val="Колонтитул"/>
    <w:basedOn w:val="a6"/>
    <w:rsid w:val="00D920E0"/>
    <w:rPr>
      <w:color w:val="000000"/>
      <w:spacing w:val="0"/>
      <w:w w:val="100"/>
      <w:position w:val="0"/>
      <w:lang w:val="ru-RU"/>
    </w:rPr>
  </w:style>
  <w:style w:type="character" w:customStyle="1" w:styleId="8pt1">
    <w:name w:val="Основной текст + 8 pt;Полужирный;Малые прописные"/>
    <w:basedOn w:val="a5"/>
    <w:rsid w:val="00D920E0"/>
    <w:rPr>
      <w:b/>
      <w:bCs/>
      <w:smallCaps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31">
    <w:name w:val="Основной текст3"/>
    <w:basedOn w:val="a"/>
    <w:link w:val="a5"/>
    <w:rsid w:val="00D920E0"/>
    <w:pPr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920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920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01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17B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17B"/>
    <w:rPr>
      <w:rFonts w:ascii="Arial" w:eastAsia="Times New Roman" w:hAnsi="Arial" w:cs="Arial"/>
      <w:bCs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95017B"/>
    <w:rPr>
      <w:color w:val="0000FF"/>
      <w:u w:val="single"/>
    </w:rPr>
  </w:style>
  <w:style w:type="character" w:styleId="ae">
    <w:name w:val="FollowedHyperlink"/>
    <w:basedOn w:val="a0"/>
    <w:semiHidden/>
    <w:unhideWhenUsed/>
    <w:rsid w:val="0095017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0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b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017B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styleId="af0">
    <w:name w:val="footnote text"/>
    <w:basedOn w:val="a"/>
    <w:link w:val="af1"/>
    <w:semiHidden/>
    <w:unhideWhenUsed/>
    <w:rsid w:val="0095017B"/>
    <w:pPr>
      <w:widowControl/>
    </w:pPr>
    <w:rPr>
      <w:rFonts w:ascii="Times New Roman" w:eastAsia="Times New Roman" w:hAnsi="Times New Roman" w:cs="Times New Roman"/>
      <w:b/>
      <w:color w:val="auto"/>
      <w:sz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95017B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95017B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3">
    <w:name w:val="Основной текст Знак"/>
    <w:basedOn w:val="a0"/>
    <w:link w:val="af2"/>
    <w:semiHidden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nhideWhenUsed/>
    <w:rsid w:val="0095017B"/>
    <w:pPr>
      <w:widowControl/>
      <w:ind w:firstLine="360"/>
    </w:pPr>
    <w:rPr>
      <w:rFonts w:ascii="Times New Roman" w:eastAsia="Times New Roman" w:hAnsi="Times New Roman" w:cs="Times New Roman"/>
      <w:b/>
      <w:color w:val="auto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95017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95017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95017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b/>
      <w:color w:val="auto"/>
    </w:rPr>
  </w:style>
  <w:style w:type="character" w:customStyle="1" w:styleId="27">
    <w:name w:val="Основной текст с отступом 2 Знак"/>
    <w:basedOn w:val="a0"/>
    <w:link w:val="26"/>
    <w:semiHidden/>
    <w:rsid w:val="00950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No Spacing"/>
    <w:qFormat/>
    <w:rsid w:val="009501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rsid w:val="0095017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Style2">
    <w:name w:val="Style2"/>
    <w:basedOn w:val="a"/>
    <w:rsid w:val="0095017B"/>
    <w:pPr>
      <w:autoSpaceDE w:val="0"/>
      <w:autoSpaceDN w:val="0"/>
      <w:adjustRightInd w:val="0"/>
      <w:spacing w:line="216" w:lineRule="exact"/>
      <w:ind w:firstLine="859"/>
    </w:pPr>
    <w:rPr>
      <w:rFonts w:ascii="Calibri" w:eastAsia="Times New Roman" w:hAnsi="Calibri" w:cs="Times New Roman"/>
      <w:b/>
      <w:color w:val="auto"/>
    </w:rPr>
  </w:style>
  <w:style w:type="paragraph" w:customStyle="1" w:styleId="Style3">
    <w:name w:val="Style3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4">
    <w:name w:val="Style4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5">
    <w:name w:val="Style5"/>
    <w:basedOn w:val="a"/>
    <w:rsid w:val="0095017B"/>
    <w:pPr>
      <w:autoSpaceDE w:val="0"/>
      <w:autoSpaceDN w:val="0"/>
      <w:adjustRightInd w:val="0"/>
      <w:spacing w:line="222" w:lineRule="exact"/>
      <w:ind w:firstLine="475"/>
    </w:pPr>
    <w:rPr>
      <w:rFonts w:ascii="Calibri" w:eastAsia="Times New Roman" w:hAnsi="Calibri" w:cs="Times New Roman"/>
      <w:b/>
      <w:color w:val="auto"/>
    </w:rPr>
  </w:style>
  <w:style w:type="paragraph" w:customStyle="1" w:styleId="Style6">
    <w:name w:val="Style6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7">
    <w:name w:val="Style7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9">
    <w:name w:val="Style9"/>
    <w:basedOn w:val="a"/>
    <w:rsid w:val="0095017B"/>
    <w:pPr>
      <w:autoSpaceDE w:val="0"/>
      <w:autoSpaceDN w:val="0"/>
      <w:adjustRightInd w:val="0"/>
      <w:spacing w:line="226" w:lineRule="exact"/>
    </w:pPr>
    <w:rPr>
      <w:rFonts w:ascii="Calibri" w:eastAsia="Times New Roman" w:hAnsi="Calibri" w:cs="Times New Roman"/>
      <w:b/>
      <w:color w:val="auto"/>
    </w:rPr>
  </w:style>
  <w:style w:type="paragraph" w:customStyle="1" w:styleId="Style10">
    <w:name w:val="Style10"/>
    <w:basedOn w:val="a"/>
    <w:rsid w:val="0095017B"/>
    <w:pPr>
      <w:autoSpaceDE w:val="0"/>
      <w:autoSpaceDN w:val="0"/>
      <w:adjustRightInd w:val="0"/>
      <w:spacing w:line="221" w:lineRule="exact"/>
      <w:ind w:firstLine="456"/>
    </w:pPr>
    <w:rPr>
      <w:rFonts w:ascii="Calibri" w:eastAsia="Times New Roman" w:hAnsi="Calibri" w:cs="Times New Roman"/>
      <w:b/>
      <w:color w:val="auto"/>
    </w:rPr>
  </w:style>
  <w:style w:type="paragraph" w:customStyle="1" w:styleId="podzag2">
    <w:name w:val="podzag_2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podzag1">
    <w:name w:val="podzag_1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c12c9">
    <w:name w:val="c12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5c9">
    <w:name w:val="c15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">
    <w:name w:val="c5 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37c9">
    <w:name w:val="c3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">
    <w:name w:val="c5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8">
    <w:name w:val="c5 c9 c1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3c9c61">
    <w:name w:val="c5 c73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4">
    <w:name w:val="c5 c9 c4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9">
    <w:name w:val="c5 c9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2">
    <w:name w:val="c5 c9 c4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c50c78">
    <w:name w:val="c5 c59 c9 c50 c7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c78">
    <w:name w:val="c5 c59 c9 c7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101">
    <w:name w:val="c5 c9 c50 c10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">
    <w:name w:val="c5 c9 c5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5">
    <w:name w:val="c5 c9 c9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3">
    <w:name w:val="c5 c9 c2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9">
    <w:name w:val="c5 c9 c3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8c9">
    <w:name w:val="c5 c18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1c79">
    <w:name w:val="c5 c9 c61 c7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92">
    <w:name w:val="c5 c11 c9 c9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2c11c9">
    <w:name w:val="c5 c92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69">
    <w:name w:val="c12 c9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0">
    <w:name w:val="c5 c9 c2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1c74">
    <w:name w:val="c5 c9 c21 c7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0c9">
    <w:name w:val="c5 c90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8">
    <w:name w:val="c5 c9 c6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4">
    <w:name w:val="c5 c9 c8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6">
    <w:name w:val="c5 c9 c4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5">
    <w:name w:val="c5 c9 c11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9c9c103">
    <w:name w:val="c5 c79 c9 c10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5c108">
    <w:name w:val="c5 c9 c105 c10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5">
    <w:name w:val="c5 c9 c8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0">
    <w:name w:val="c5 c9 c9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2">
    <w:name w:val="c5 c9 c11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3">
    <w:name w:val="c5 c9 c8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2c9">
    <w:name w:val="c5 c92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5c108">
    <w:name w:val="c5 c9 c65 c10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3">
    <w:name w:val="c5 c9 c11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2">
    <w:name w:val="c5 c9 c6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1">
    <w:name w:val="c5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3">
    <w:name w:val="c5 c9 c4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5c98">
    <w:name w:val="c5 c9 c85 c9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9c9c95">
    <w:name w:val="c5 c89 c9 c9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1">
    <w:name w:val="c5 c9 c2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9">
    <w:name w:val="c5 c9 c9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8c9c104">
    <w:name w:val="c5 c18 c9 c10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4">
    <w:name w:val="c5 c9 c3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114">
    <w:name w:val="c12 c9 c11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89">
    <w:name w:val="c5 c9 c50 c8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3c93">
    <w:name w:val="c5 c9 c23 c9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11c9">
    <w:name w:val="c5 c34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9c87">
    <w:name w:val="c5 c34 c9 c8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87c9">
    <w:name w:val="c5 c34 c8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33">
    <w:name w:val="c12 c9 c3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34c9c63">
    <w:name w:val="c12 c34 c9 c6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9c9c99">
    <w:name w:val="c5 c89 c9 c9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30">
    <w:name w:val="c5 c9 c50 c3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111">
    <w:name w:val="c5 c11 c9 c11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">
    <w:name w:val="c5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76">
    <w:name w:val="c5 c9 c7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65c69">
    <w:name w:val="c5 c81 c9 c65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61">
    <w:name w:val="c5 c81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88">
    <w:name w:val="c5 c81 c9 c8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9c71">
    <w:name w:val="c5 c9 c39 c7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7">
    <w:name w:val="c5 c9 c10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106c9">
    <w:name w:val="c12 c106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47c9">
    <w:name w:val="c12 c4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6">
    <w:name w:val="c5 c9 c10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23">
    <w:name w:val="c5 c11 c9 c2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3c11c9c39">
    <w:name w:val="c5 c73 c11 c9 c3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61c105">
    <w:name w:val="c5 c11 c9 c61 c10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73">
    <w:name w:val="c12 c9 c7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48c9">
    <w:name w:val="c5 c48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8">
    <w:name w:val="c5 c9 c4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7c5c59c9">
    <w:name w:val="c47 c5 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c52">
    <w:name w:val="c4 c5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">
    <w:name w:val="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70c11c9">
    <w:name w:val="c70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70">
    <w:name w:val="c11 c9 c7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c11">
    <w:name w:val="c9 c1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c59">
    <w:name w:val="c9 c5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9c9">
    <w:name w:val="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97">
    <w:name w:val="c11 c9 c9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78c97">
    <w:name w:val="c11 c9 c78 c9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110">
    <w:name w:val="1Стиль1"/>
    <w:basedOn w:val="a"/>
    <w:rsid w:val="0095017B"/>
    <w:pPr>
      <w:widowControl/>
      <w:ind w:firstLine="709"/>
      <w:jc w:val="both"/>
    </w:pPr>
    <w:rPr>
      <w:rFonts w:ascii="Arial" w:eastAsia="Times New Roman" w:hAnsi="Arial" w:cs="Times New Roman"/>
      <w:color w:val="auto"/>
      <w:szCs w:val="20"/>
    </w:rPr>
  </w:style>
  <w:style w:type="character" w:styleId="af7">
    <w:name w:val="footnote reference"/>
    <w:semiHidden/>
    <w:unhideWhenUsed/>
    <w:rsid w:val="0095017B"/>
    <w:rPr>
      <w:vertAlign w:val="superscript"/>
    </w:rPr>
  </w:style>
  <w:style w:type="character" w:customStyle="1" w:styleId="FontStyle13">
    <w:name w:val="Font Style13"/>
    <w:basedOn w:val="a0"/>
    <w:rsid w:val="0095017B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95017B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95017B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95017B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017B"/>
  </w:style>
  <w:style w:type="character" w:customStyle="1" w:styleId="letter">
    <w:name w:val="letter"/>
    <w:basedOn w:val="a0"/>
    <w:rsid w:val="0095017B"/>
  </w:style>
  <w:style w:type="character" w:customStyle="1" w:styleId="mw-headline">
    <w:name w:val="mw-headline"/>
    <w:basedOn w:val="a0"/>
    <w:rsid w:val="0095017B"/>
  </w:style>
  <w:style w:type="character" w:customStyle="1" w:styleId="editsection">
    <w:name w:val="editsection"/>
    <w:basedOn w:val="a0"/>
    <w:rsid w:val="0095017B"/>
  </w:style>
  <w:style w:type="character" w:customStyle="1" w:styleId="c0c6">
    <w:name w:val="c0 c6"/>
    <w:basedOn w:val="a0"/>
    <w:rsid w:val="0095017B"/>
  </w:style>
  <w:style w:type="character" w:customStyle="1" w:styleId="c0">
    <w:name w:val="c0"/>
    <w:basedOn w:val="a0"/>
    <w:rsid w:val="0095017B"/>
  </w:style>
  <w:style w:type="character" w:customStyle="1" w:styleId="c0c13">
    <w:name w:val="c0 c13"/>
    <w:basedOn w:val="a0"/>
    <w:rsid w:val="0095017B"/>
  </w:style>
  <w:style w:type="character" w:customStyle="1" w:styleId="c6">
    <w:name w:val="c6"/>
    <w:basedOn w:val="a0"/>
    <w:rsid w:val="0095017B"/>
  </w:style>
  <w:style w:type="character" w:customStyle="1" w:styleId="c0c13c6">
    <w:name w:val="c0 c13 c6"/>
    <w:basedOn w:val="a0"/>
    <w:rsid w:val="0095017B"/>
  </w:style>
  <w:style w:type="character" w:customStyle="1" w:styleId="c14c6c41">
    <w:name w:val="c14 c6 c41"/>
    <w:basedOn w:val="a0"/>
    <w:rsid w:val="0095017B"/>
  </w:style>
  <w:style w:type="character" w:customStyle="1" w:styleId="c41c14c6">
    <w:name w:val="c41 c14 c6"/>
    <w:basedOn w:val="a0"/>
    <w:rsid w:val="0095017B"/>
  </w:style>
  <w:style w:type="character" w:customStyle="1" w:styleId="c0c14c6">
    <w:name w:val="c0 c14 c6"/>
    <w:basedOn w:val="a0"/>
    <w:rsid w:val="0095017B"/>
  </w:style>
  <w:style w:type="character" w:customStyle="1" w:styleId="c86c6">
    <w:name w:val="c86 c6"/>
    <w:basedOn w:val="a0"/>
    <w:rsid w:val="0095017B"/>
  </w:style>
  <w:style w:type="character" w:customStyle="1" w:styleId="c6c86">
    <w:name w:val="c6 c86"/>
    <w:basedOn w:val="a0"/>
    <w:rsid w:val="0095017B"/>
  </w:style>
  <w:style w:type="character" w:customStyle="1" w:styleId="c0c6c14">
    <w:name w:val="c0 c6 c14"/>
    <w:basedOn w:val="a0"/>
    <w:rsid w:val="0095017B"/>
  </w:style>
  <w:style w:type="character" w:customStyle="1" w:styleId="c0c32">
    <w:name w:val="c0 c32"/>
    <w:basedOn w:val="a0"/>
    <w:rsid w:val="0095017B"/>
  </w:style>
  <w:style w:type="character" w:customStyle="1" w:styleId="c13c6">
    <w:name w:val="c13 c6"/>
    <w:basedOn w:val="a0"/>
    <w:rsid w:val="0095017B"/>
  </w:style>
  <w:style w:type="table" w:styleId="13">
    <w:name w:val="Table Grid 1"/>
    <w:basedOn w:val="a1"/>
    <w:semiHidden/>
    <w:unhideWhenUsed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5017B"/>
  </w:style>
  <w:style w:type="character" w:customStyle="1" w:styleId="apple-converted-space">
    <w:name w:val="apple-converted-space"/>
    <w:basedOn w:val="a0"/>
    <w:rsid w:val="0095017B"/>
  </w:style>
  <w:style w:type="paragraph" w:customStyle="1" w:styleId="cjk">
    <w:name w:val="cjk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customStyle="1" w:styleId="ctl">
    <w:name w:val="ctl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customStyle="1" w:styleId="highlightactive">
    <w:name w:val="highlight_active"/>
    <w:basedOn w:val="a"/>
    <w:rsid w:val="0095017B"/>
    <w:pPr>
      <w:widowControl/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rFonts w:ascii="Times New Roman" w:eastAsia="Times New Roman" w:hAnsi="Times New Roman" w:cs="Times New Roman"/>
    </w:rPr>
  </w:style>
  <w:style w:type="paragraph" w:customStyle="1" w:styleId="b-safe-panelinject-current">
    <w:name w:val="b-safe-panel__inject-current"/>
    <w:basedOn w:val="a"/>
    <w:rsid w:val="0095017B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rFonts w:ascii="Times New Roman" w:eastAsia="Times New Roman" w:hAnsi="Times New Roman" w:cs="Times New Roman"/>
    </w:rPr>
  </w:style>
  <w:style w:type="character" w:styleId="af9">
    <w:name w:val="page number"/>
    <w:basedOn w:val="a0"/>
    <w:rsid w:val="0095017B"/>
  </w:style>
  <w:style w:type="paragraph" w:styleId="afa">
    <w:name w:val="Title"/>
    <w:basedOn w:val="a"/>
    <w:link w:val="afb"/>
    <w:qFormat/>
    <w:rsid w:val="0095017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b">
    <w:name w:val="Название Знак"/>
    <w:basedOn w:val="a0"/>
    <w:link w:val="afa"/>
    <w:rsid w:val="009501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List Paragraph"/>
    <w:basedOn w:val="a"/>
    <w:uiPriority w:val="34"/>
    <w:qFormat/>
    <w:rsid w:val="0095017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950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utback">
    <w:name w:val="butback"/>
    <w:basedOn w:val="a0"/>
    <w:rsid w:val="0095017B"/>
  </w:style>
  <w:style w:type="character" w:customStyle="1" w:styleId="submenu-table">
    <w:name w:val="submenu-table"/>
    <w:basedOn w:val="a0"/>
    <w:rsid w:val="0095017B"/>
  </w:style>
  <w:style w:type="paragraph" w:customStyle="1" w:styleId="51">
    <w:name w:val="Основной текст5"/>
    <w:basedOn w:val="a"/>
    <w:rsid w:val="0095017B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115pt">
    <w:name w:val="Основной текст + 11;5 pt;Полужирный"/>
    <w:basedOn w:val="a5"/>
    <w:rsid w:val="00950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5"/>
    <w:rsid w:val="009501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0">
    <w:name w:val="Основной текст 21"/>
    <w:basedOn w:val="a"/>
    <w:rsid w:val="0095017B"/>
    <w:pPr>
      <w:widowControl/>
      <w:spacing w:line="360" w:lineRule="exact"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customStyle="1" w:styleId="71">
    <w:name w:val="Основной текст (7)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 + Курсив"/>
    <w:basedOn w:val="71"/>
    <w:rsid w:val="0095017B"/>
    <w:rPr>
      <w:i/>
      <w:iCs/>
      <w:color w:val="000000"/>
      <w:spacing w:val="0"/>
      <w:w w:val="100"/>
      <w:position w:val="0"/>
      <w:lang w:val="ru-RU"/>
    </w:rPr>
  </w:style>
  <w:style w:type="character" w:customStyle="1" w:styleId="73">
    <w:name w:val="Основной текст (7)"/>
    <w:basedOn w:val="71"/>
    <w:rsid w:val="0095017B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95017B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95017B"/>
    <w:rPr>
      <w:smallCaps/>
      <w:color w:val="000000"/>
      <w:spacing w:val="0"/>
      <w:w w:val="100"/>
      <w:position w:val="0"/>
      <w:lang w:val="ru-RU"/>
    </w:rPr>
  </w:style>
  <w:style w:type="character" w:customStyle="1" w:styleId="28">
    <w:name w:val="Заголовок №2 + Малые прописные"/>
    <w:basedOn w:val="21"/>
    <w:rsid w:val="0095017B"/>
    <w:rPr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">
    <w:name w:val="Заголовок №3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2"/>
    <w:rsid w:val="0095017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90">
    <w:name w:val="Основной текст (9)"/>
    <w:basedOn w:val="a"/>
    <w:link w:val="9"/>
    <w:rsid w:val="0095017B"/>
    <w:pPr>
      <w:shd w:val="clear" w:color="auto" w:fill="FFFFFF"/>
      <w:spacing w:after="1680" w:line="437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/>
    </w:rPr>
  </w:style>
  <w:style w:type="character" w:customStyle="1" w:styleId="61">
    <w:name w:val="Основной текст (6)_"/>
    <w:basedOn w:val="a0"/>
    <w:link w:val="62"/>
    <w:rsid w:val="0095017B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61"/>
    <w:rsid w:val="0095017B"/>
    <w:rPr>
      <w:color w:val="000000"/>
      <w:spacing w:val="-3"/>
      <w:w w:val="100"/>
      <w:position w:val="0"/>
      <w:lang w:val="en-US"/>
    </w:rPr>
  </w:style>
  <w:style w:type="character" w:customStyle="1" w:styleId="14">
    <w:name w:val="Заголовок №1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">
    <w:name w:val="Заголовок №1"/>
    <w:basedOn w:val="14"/>
    <w:rsid w:val="0095017B"/>
    <w:rPr>
      <w:color w:val="000000"/>
      <w:spacing w:val="0"/>
      <w:w w:val="100"/>
      <w:position w:val="0"/>
      <w:lang w:val="ru-RU"/>
    </w:rPr>
  </w:style>
  <w:style w:type="character" w:customStyle="1" w:styleId="FranklinGothicBook55pt">
    <w:name w:val="Основной текст + Franklin Gothic Book;5;5 pt"/>
    <w:basedOn w:val="a5"/>
    <w:rsid w:val="0095017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fd">
    <w:name w:val="Подпись к таблице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e">
    <w:name w:val="Подпись к таблице"/>
    <w:basedOn w:val="afd"/>
    <w:rsid w:val="0095017B"/>
    <w:rPr>
      <w:color w:val="000000"/>
      <w:spacing w:val="0"/>
      <w:w w:val="100"/>
      <w:position w:val="0"/>
      <w:lang w:val="ru-RU"/>
    </w:rPr>
  </w:style>
  <w:style w:type="character" w:customStyle="1" w:styleId="2pt0">
    <w:name w:val="Подпись к таблице + Интервал 2 pt"/>
    <w:basedOn w:val="afd"/>
    <w:rsid w:val="0095017B"/>
    <w:rPr>
      <w:color w:val="000000"/>
      <w:spacing w:val="40"/>
      <w:w w:val="100"/>
      <w:position w:val="0"/>
      <w:lang w:val="ru-RU"/>
    </w:rPr>
  </w:style>
  <w:style w:type="paragraph" w:customStyle="1" w:styleId="62">
    <w:name w:val="Основной текст (6)"/>
    <w:basedOn w:val="a"/>
    <w:link w:val="61"/>
    <w:rsid w:val="0095017B"/>
    <w:pPr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 w:cs="Franklin Gothic Book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hyperlink" Target="http://leater.dn.ua/index/25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ter.dn.ua/index/2105.htm" TargetMode="Externa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leater.dn.ua/index/210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leater.dn.ua/index/279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hyperlink" Target="http://leater.dn.ua/index/27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22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</cp:revision>
  <cp:lastPrinted>2021-02-06T03:31:00Z</cp:lastPrinted>
  <dcterms:created xsi:type="dcterms:W3CDTF">2015-09-28T02:31:00Z</dcterms:created>
  <dcterms:modified xsi:type="dcterms:W3CDTF">2021-02-24T07:24:00Z</dcterms:modified>
</cp:coreProperties>
</file>