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D" w:rsidRPr="00DF0498" w:rsidRDefault="00105155" w:rsidP="00FC26F3">
      <w:pPr>
        <w:pStyle w:val="af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48632D" w:rsidRPr="004F25A6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5A6">
        <w:rPr>
          <w:rFonts w:ascii="Times New Roman" w:hAnsi="Times New Roman" w:cs="Times New Roman"/>
          <w:sz w:val="28"/>
          <w:szCs w:val="28"/>
        </w:rPr>
        <w:t xml:space="preserve"> КРАЕВОЕ ГОСУДАРСТВЕННОЕ АВТОНОМНОЕ </w:t>
      </w:r>
    </w:p>
    <w:p w:rsidR="0048632D" w:rsidRPr="004F25A6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5A6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48632D" w:rsidRPr="004F25A6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5A6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48632D" w:rsidRPr="004F25A6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D42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A6">
        <w:rPr>
          <w:rFonts w:ascii="Times New Roman" w:hAnsi="Times New Roman" w:cs="Times New Roman"/>
          <w:b/>
          <w:sz w:val="28"/>
          <w:szCs w:val="28"/>
        </w:rPr>
        <w:t>РАБОЧАЯ ПРОГРАММА ПРОФЕССИОНАЛЬНОГО МОДУЛЯ</w:t>
      </w:r>
    </w:p>
    <w:p w:rsidR="0048632D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A6">
        <w:rPr>
          <w:rFonts w:ascii="Times New Roman" w:hAnsi="Times New Roman" w:cs="Times New Roman"/>
          <w:b/>
          <w:sz w:val="28"/>
          <w:szCs w:val="28"/>
        </w:rPr>
        <w:t xml:space="preserve">ПМ.03 </w:t>
      </w:r>
      <w:r w:rsidR="0020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A6">
        <w:rPr>
          <w:rFonts w:ascii="Times New Roman" w:hAnsi="Times New Roman" w:cs="Times New Roman"/>
          <w:b/>
          <w:sz w:val="28"/>
          <w:szCs w:val="28"/>
        </w:rPr>
        <w:t>Транспортировка грузов</w:t>
      </w:r>
      <w:r w:rsidR="002071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155" w:rsidRDefault="00105155" w:rsidP="00105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5155">
        <w:rPr>
          <w:rFonts w:ascii="Times New Roman" w:hAnsi="Times New Roman" w:cs="Times New Roman"/>
          <w:sz w:val="28"/>
          <w:szCs w:val="28"/>
        </w:rPr>
        <w:t>о профессии среднего профессионального образования</w:t>
      </w:r>
    </w:p>
    <w:p w:rsidR="0048632D" w:rsidRPr="004F25A6" w:rsidRDefault="0048632D" w:rsidP="00105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5A6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1364B3" w:rsidRDefault="001364B3" w:rsidP="00136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mallCaps/>
          <w:sz w:val="28"/>
          <w:szCs w:val="28"/>
        </w:rPr>
      </w:pPr>
    </w:p>
    <w:p w:rsidR="00FC26F3" w:rsidRDefault="00FC26F3" w:rsidP="00C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26F3" w:rsidRDefault="00FC26F3" w:rsidP="00C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155" w:rsidRDefault="00105155" w:rsidP="00C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32D" w:rsidRDefault="00105155" w:rsidP="00C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Замятино</w:t>
      </w:r>
      <w:proofErr w:type="spellEnd"/>
    </w:p>
    <w:p w:rsidR="00105155" w:rsidRDefault="00105155" w:rsidP="00C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center" w:pos="5669"/>
          <w:tab w:val="left" w:pos="6412"/>
          <w:tab w:val="left" w:pos="7328"/>
          <w:tab w:val="left" w:pos="8244"/>
          <w:tab w:val="left" w:pos="853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587B" w:rsidRPr="00F1587B" w:rsidRDefault="0048632D" w:rsidP="00F15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87B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35.01.13 Тракторист-машинист сель</w:t>
      </w:r>
      <w:r w:rsidR="00F1587B" w:rsidRPr="00F1587B">
        <w:rPr>
          <w:rFonts w:ascii="Times New Roman" w:hAnsi="Times New Roman" w:cs="Times New Roman"/>
          <w:sz w:val="28"/>
          <w:szCs w:val="28"/>
        </w:rPr>
        <w:t>скохозяйственного производства (зарегистрировано в Минюсте России 20.08.2013 №29506). Утвержден приказом Министерства образования и науки Российской Федерации от 2 августа 2013 г. №740</w:t>
      </w: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2C286C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разработчик: К</w:t>
      </w:r>
      <w:r w:rsidR="0048632D" w:rsidRPr="004F25A6">
        <w:rPr>
          <w:rFonts w:ascii="Times New Roman" w:hAnsi="Times New Roman" w:cs="Times New Roman"/>
          <w:sz w:val="28"/>
          <w:szCs w:val="28"/>
        </w:rPr>
        <w:t>раевое государственное автономное</w:t>
      </w:r>
      <w:r w:rsidR="00D4245D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48632D" w:rsidRPr="004F25A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</w:t>
      </w:r>
      <w:proofErr w:type="spellStart"/>
      <w:r w:rsidR="0048632D" w:rsidRPr="004F25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48632D" w:rsidRPr="004F25A6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4F25A6" w:rsidRDefault="0048632D" w:rsidP="004863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F25A6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DE3B5B">
        <w:rPr>
          <w:rFonts w:ascii="Times New Roman" w:hAnsi="Times New Roman" w:cs="Times New Roman"/>
          <w:sz w:val="28"/>
          <w:szCs w:val="28"/>
        </w:rPr>
        <w:t>Лукошко А.А. мастер производственного обучения</w:t>
      </w:r>
    </w:p>
    <w:p w:rsidR="0048632D" w:rsidRPr="004F25A6" w:rsidRDefault="0048632D" w:rsidP="00486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32D" w:rsidRPr="00FC26F3" w:rsidRDefault="00FC26F3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8632D" w:rsidRPr="00FC26F3">
          <w:footerReference w:type="default" r:id="rId8"/>
          <w:pgSz w:w="11906" w:h="16838"/>
          <w:pgMar w:top="567" w:right="567" w:bottom="567" w:left="567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32D" w:rsidRPr="00FC26F3" w:rsidRDefault="0048632D" w:rsidP="00FC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48632D" w:rsidRPr="00FC26F3" w:rsidTr="0048632D">
        <w:trPr>
          <w:jc w:val="center"/>
        </w:trPr>
        <w:tc>
          <w:tcPr>
            <w:tcW w:w="468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8632D" w:rsidRPr="00FC26F3" w:rsidTr="0048632D">
        <w:trPr>
          <w:jc w:val="center"/>
        </w:trPr>
        <w:tc>
          <w:tcPr>
            <w:tcW w:w="468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 ПРОФЕССИОНАЛЬНОГО МОДУЛЯ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32D" w:rsidRPr="00FC26F3" w:rsidTr="0048632D">
        <w:trPr>
          <w:jc w:val="center"/>
        </w:trPr>
        <w:tc>
          <w:tcPr>
            <w:tcW w:w="468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ПРОГРАММЫ  ПРОФЕССИОНАЛЬНОГО МОДУЛЯ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8632D" w:rsidRPr="00FC26F3" w:rsidRDefault="00FC26F3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632D" w:rsidRPr="00FC26F3" w:rsidTr="0048632D">
        <w:trPr>
          <w:jc w:val="center"/>
        </w:trPr>
        <w:tc>
          <w:tcPr>
            <w:tcW w:w="468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РАБОЧЕЙ ПРОГРАММЫ 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ПРОФЕССИОНАЛЬНОГО МОДУЛЯ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8632D" w:rsidRPr="00FC26F3" w:rsidRDefault="00FC26F3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632D" w:rsidRPr="00FC26F3" w:rsidTr="0048632D">
        <w:trPr>
          <w:jc w:val="center"/>
        </w:trPr>
        <w:tc>
          <w:tcPr>
            <w:tcW w:w="468" w:type="dxa"/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ПРОГРАММЫ  ПРОФЕССИОНАЛЬНОГО МОДУЛЯ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8632D" w:rsidRPr="00FC26F3" w:rsidRDefault="00FC26F3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8632D" w:rsidRPr="00FC26F3" w:rsidRDefault="0048632D" w:rsidP="00FC26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8632D" w:rsidRPr="00FC26F3">
          <w:pgSz w:w="11906" w:h="16838"/>
          <w:pgMar w:top="567" w:right="567" w:bottom="567" w:left="567" w:header="709" w:footer="709" w:gutter="0"/>
          <w:cols w:space="720"/>
        </w:sectPr>
      </w:pP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ПАСПОРТ РАБОЧЕЙ ПРОГРАММЫ ПРОФЕССИОНАЛЬНОГО МОДУЛЯ</w:t>
      </w:r>
    </w:p>
    <w:p w:rsidR="003D736F" w:rsidRDefault="00105155" w:rsidP="00FC2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 w:rsidR="0048632D" w:rsidRPr="00FC26F3">
        <w:rPr>
          <w:rFonts w:ascii="Times New Roman" w:hAnsi="Times New Roman" w:cs="Times New Roman"/>
          <w:b/>
          <w:sz w:val="24"/>
          <w:szCs w:val="24"/>
        </w:rPr>
        <w:t xml:space="preserve">ТРАНСПОРТИРОВКА ГРУЗОВ </w:t>
      </w: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Рабочая программа  профессионального модуля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Тракторист-машинист сельскохозяйственного производства.</w:t>
      </w: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1.2. Место профессионального модуля в структуре основной профессиональной образовательной программы</w:t>
      </w: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Профессиональный модуль ПМ.03 Транспортировка грузов входит в обязательную часть профессионального цикла.</w:t>
      </w: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1.3. Цели и задачи профессионального модуля - требования к результатам освоения профессионального модуля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     ПО. 1.управления автомобилями категорий  «С».</w:t>
      </w: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У. 1. </w:t>
      </w:r>
      <w:r w:rsidRPr="00FC26F3">
        <w:rPr>
          <w:rFonts w:ascii="Times New Roman" w:hAnsi="Times New Roman" w:cs="Times New Roman"/>
          <w:spacing w:val="-8"/>
          <w:sz w:val="24"/>
          <w:szCs w:val="24"/>
        </w:rPr>
        <w:t>соблюдать Правила дорожного движения;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2. безопасно управлять транспортными средствами в различных дорожных и метеорологических условиях;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У. 3. уверенно действовать в нештатных ситуациях;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4.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5. выполнять контрольный осмотр транспортных средств перед выездом и при выполнении поездки;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6. 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7.устранять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8. соблюдать режим труда и отдыха;</w:t>
      </w:r>
    </w:p>
    <w:p w:rsidR="00494931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9. обеспечивать прием, размещение, крепление и перевозку грузов</w:t>
      </w:r>
      <w:r w:rsidR="00494931" w:rsidRPr="00FC26F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10. получать, оформлять и сдавать путевую и транспортную документацию;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11. принимать возможные меры для оказания первой помощи пострадавшим при дорожно-транспортных происшествиях;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12. соблюдать требования по транспортировке пострадавших;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У. 13. использовать средства пожаротушения;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1. основы законодательства в сфере дорожного движения, Правила дорожного движения;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 xml:space="preserve">     З. 2. правила эксплуатации транспортных средств;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3. правила перевозки грузов и пассажиров;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4.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5. назначение, расположение, принцип действия основных механизмов и приборов транспортных средств;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З. 6.правила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7. порядок выполнения контрольного осмотра транспортных средств перед поездкой и работ по его техническому обслуживанию;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8. перечень неисправностей и условий, при которых запрещается эксплуатация транспортных средств или их дальнейшее движение;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З. 9. приемы устранения неисправностей и выполнения работ по техническому обслуживанию;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З. 10. правила обращения с эксплуатационными материалами;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lastRenderedPageBreak/>
        <w:t>З. 11.требования, предъявляемые к режиму труда и отдыха, правила и нормы охраны труда и техники безопасности;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12. основы безопасного управления транспортными средствами;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13.порядок оформления путевой и товарно-транспортной документации;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14. порядок действий водителя в нештатных ситуациях;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15. комплектацию аптечки, назначение и правила применения входящих в ее состав средств;</w:t>
      </w:r>
    </w:p>
    <w:p w:rsidR="0048632D" w:rsidRPr="00FC26F3" w:rsidRDefault="0048632D" w:rsidP="00FC26F3">
      <w:pPr>
        <w:tabs>
          <w:tab w:val="left" w:pos="360"/>
        </w:tabs>
        <w:spacing w:after="0" w:line="240" w:lineRule="auto"/>
        <w:ind w:firstLine="295"/>
        <w:rPr>
          <w:rFonts w:ascii="Times New Roman" w:hAnsi="Times New Roman" w:cs="Times New Roman"/>
          <w:spacing w:val="-8"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>З. 16.приемы и последовательность действий по оказанию первой помощи пострадавшим при дорожно-транспортных происшествиях;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spacing w:val="-8"/>
          <w:sz w:val="24"/>
          <w:szCs w:val="24"/>
        </w:rPr>
        <w:t xml:space="preserve">     З. 17. правила применения средств пожаротушения</w:t>
      </w:r>
    </w:p>
    <w:p w:rsidR="0048632D" w:rsidRPr="00FC26F3" w:rsidRDefault="0048632D" w:rsidP="00FC26F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Выпускник, освоивший ППКРС СПО, должен обладать:</w:t>
      </w: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- общими компетенциями</w:t>
      </w:r>
      <w:r w:rsidRPr="00FC26F3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ОК 8. Исполнять воинскую обязанность &lt;*&gt;, в том числе с применением полученных профессиональных знаний (для юношей).</w:t>
      </w: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- </w:t>
      </w:r>
      <w:r w:rsidRPr="00FC26F3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FC26F3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3.1. Управлять автомобилями категории "С".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3.2. Выполнять работы по транспортировке грузов.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3.3. Осуществлять техническое обслуживание транспортных сре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>ути следования.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3.4. Устранять мелкие неисправности, возникающие во время эксплуатации транспортных средств.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3.5. Работать с документацией установленной формы.</w:t>
      </w:r>
    </w:p>
    <w:p w:rsidR="0048632D" w:rsidRPr="00FC26F3" w:rsidRDefault="0048632D" w:rsidP="00FC2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ПК 3.6. Проводить первоочередные мероприятия на месте дорожно-транспортного происшествия.</w:t>
      </w: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профессионального модуля </w:t>
      </w: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ПМ.</w:t>
      </w:r>
      <w:r w:rsidR="00105155">
        <w:rPr>
          <w:rFonts w:ascii="Times New Roman" w:hAnsi="Times New Roman" w:cs="Times New Roman"/>
          <w:b/>
          <w:sz w:val="24"/>
          <w:szCs w:val="24"/>
        </w:rPr>
        <w:t>03 Транспортировка грузов</w:t>
      </w:r>
    </w:p>
    <w:p w:rsidR="0048632D" w:rsidRPr="00FC26F3" w:rsidRDefault="0048632D" w:rsidP="00FC2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134"/>
        <w:gridCol w:w="851"/>
        <w:gridCol w:w="1417"/>
        <w:gridCol w:w="1134"/>
        <w:gridCol w:w="993"/>
        <w:gridCol w:w="993"/>
        <w:gridCol w:w="993"/>
      </w:tblGrid>
      <w:tr w:rsidR="00DB6C78" w:rsidRPr="00FC26F3" w:rsidTr="005A45F3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пратика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DB6C78" w:rsidRPr="00FC26F3" w:rsidTr="005A45F3">
        <w:trPr>
          <w:trHeight w:val="330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Макси-мальная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78" w:rsidRPr="00FC26F3" w:rsidTr="005A45F3">
        <w:trPr>
          <w:cantSplit/>
          <w:trHeight w:val="863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78" w:rsidRPr="00FC26F3" w:rsidTr="00DB6C78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МДК 03.01 Теоретическая </w:t>
            </w: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водителей автомобилей категории «С»</w:t>
            </w:r>
          </w:p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DB6C78" w:rsidRPr="00FC26F3" w:rsidTr="00DB6C78">
        <w:trPr>
          <w:trHeight w:val="22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78" w:rsidRPr="00FC26F3" w:rsidTr="00DB6C7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DB6C78" w:rsidRPr="00FC26F3" w:rsidTr="00DB6C7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ПМ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8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48632D" w:rsidRPr="00FC26F3" w:rsidRDefault="0048632D" w:rsidP="00FC26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155" w:rsidRPr="00105155" w:rsidRDefault="0048632D" w:rsidP="00105155">
      <w:pPr>
        <w:pStyle w:val="af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155">
        <w:rPr>
          <w:rFonts w:ascii="Times New Roman" w:hAnsi="Times New Roman"/>
          <w:b/>
          <w:sz w:val="24"/>
          <w:szCs w:val="24"/>
        </w:rPr>
        <w:br w:type="page"/>
      </w:r>
      <w:r w:rsidRPr="00105155">
        <w:rPr>
          <w:rFonts w:ascii="Times New Roman" w:hAnsi="Times New Roman"/>
          <w:b/>
          <w:sz w:val="24"/>
          <w:szCs w:val="24"/>
        </w:rPr>
        <w:lastRenderedPageBreak/>
        <w:t>СТРУКТУРА И СОДЕРЖАНИЕ ПРОФЕССИОНАЛЬНОГО МОДУЛЯ</w:t>
      </w:r>
    </w:p>
    <w:p w:rsidR="0048632D" w:rsidRPr="00105155" w:rsidRDefault="00105155" w:rsidP="0010515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155">
        <w:rPr>
          <w:rFonts w:ascii="Times New Roman" w:hAnsi="Times New Roman"/>
          <w:b/>
          <w:sz w:val="24"/>
          <w:szCs w:val="24"/>
        </w:rPr>
        <w:t>ПМ.</w:t>
      </w:r>
      <w:r w:rsidR="00F16675" w:rsidRPr="00105155">
        <w:rPr>
          <w:rFonts w:ascii="Times New Roman" w:hAnsi="Times New Roman"/>
          <w:b/>
          <w:sz w:val="24"/>
          <w:szCs w:val="24"/>
        </w:rPr>
        <w:t>03</w:t>
      </w:r>
      <w:r w:rsidR="0048632D" w:rsidRPr="00105155">
        <w:rPr>
          <w:rFonts w:ascii="Times New Roman" w:hAnsi="Times New Roman"/>
          <w:b/>
          <w:sz w:val="24"/>
          <w:szCs w:val="24"/>
        </w:rPr>
        <w:t xml:space="preserve"> ТРАНСПОРТИРОВКА ГРУЗОВ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t>2.1. Объем профессионального модуля и виды учебной работы</w:t>
      </w:r>
    </w:p>
    <w:tbl>
      <w:tblPr>
        <w:tblpPr w:leftFromText="180" w:rightFromText="180" w:vertAnchor="text" w:horzAnchor="margin" w:tblpXSpec="center" w:tblpY="189"/>
        <w:tblW w:w="11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4"/>
        <w:gridCol w:w="992"/>
        <w:gridCol w:w="1140"/>
        <w:gridCol w:w="1270"/>
        <w:gridCol w:w="1140"/>
        <w:gridCol w:w="1128"/>
        <w:gridCol w:w="1134"/>
        <w:gridCol w:w="1134"/>
      </w:tblGrid>
      <w:tr w:rsidR="0048632D" w:rsidRPr="00FC26F3" w:rsidTr="0048632D">
        <w:trPr>
          <w:trHeight w:val="460"/>
        </w:trPr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48632D" w:rsidRPr="00FC26F3" w:rsidTr="0048632D">
        <w:trPr>
          <w:trHeight w:val="460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2 курс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3 курс</w:t>
            </w:r>
          </w:p>
        </w:tc>
      </w:tr>
      <w:tr w:rsidR="0048632D" w:rsidRPr="00FC26F3" w:rsidTr="0048632D">
        <w:trPr>
          <w:trHeight w:val="460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             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семестр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48632D" w:rsidRPr="00FC26F3" w:rsidTr="0048632D">
        <w:trPr>
          <w:trHeight w:val="28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156</w:t>
            </w: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F16675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DB6C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48632D" w:rsidRPr="00FC26F3" w:rsidTr="0048632D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632D" w:rsidRPr="00FC26F3" w:rsidRDefault="00DB6C78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32D" w:rsidRPr="00FC26F3" w:rsidRDefault="00DB6C78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</w:tbl>
    <w:p w:rsidR="0048632D" w:rsidRPr="00FC26F3" w:rsidRDefault="0048632D" w:rsidP="00FC26F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8632D" w:rsidRPr="00FC26F3">
          <w:pgSz w:w="11906" w:h="16838"/>
          <w:pgMar w:top="567" w:right="567" w:bottom="567" w:left="567" w:header="709" w:footer="709" w:gutter="0"/>
          <w:cols w:space="720"/>
        </w:sectPr>
      </w:pPr>
    </w:p>
    <w:p w:rsidR="0048632D" w:rsidRPr="00FC26F3" w:rsidRDefault="0048632D" w:rsidP="00FC26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6F3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профессионального модуля</w:t>
      </w:r>
      <w:r w:rsidR="00105155">
        <w:rPr>
          <w:rFonts w:ascii="Times New Roman" w:hAnsi="Times New Roman" w:cs="Times New Roman"/>
          <w:b/>
          <w:sz w:val="24"/>
          <w:szCs w:val="24"/>
        </w:rPr>
        <w:t xml:space="preserve"> ПМ.</w:t>
      </w:r>
      <w:r w:rsidR="00F16675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10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6F3">
        <w:rPr>
          <w:rFonts w:ascii="Times New Roman" w:hAnsi="Times New Roman" w:cs="Times New Roman"/>
          <w:b/>
          <w:sz w:val="24"/>
          <w:szCs w:val="24"/>
        </w:rPr>
        <w:t xml:space="preserve"> Транспортировка грузов</w:t>
      </w:r>
    </w:p>
    <w:p w:rsidR="0048632D" w:rsidRPr="00FC26F3" w:rsidRDefault="0048632D" w:rsidP="00FC26F3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09"/>
        <w:gridCol w:w="971"/>
        <w:gridCol w:w="430"/>
        <w:gridCol w:w="3655"/>
        <w:gridCol w:w="802"/>
        <w:gridCol w:w="802"/>
        <w:gridCol w:w="806"/>
        <w:gridCol w:w="1102"/>
        <w:gridCol w:w="506"/>
        <w:gridCol w:w="35"/>
        <w:gridCol w:w="471"/>
        <w:gridCol w:w="73"/>
        <w:gridCol w:w="1172"/>
        <w:gridCol w:w="1290"/>
        <w:gridCol w:w="697"/>
        <w:gridCol w:w="497"/>
      </w:tblGrid>
      <w:tr w:rsidR="00F16675" w:rsidRPr="00FC26F3" w:rsidTr="00F16675">
        <w:trPr>
          <w:cantSplit/>
          <w:trHeight w:val="113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224A9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224A9F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675" w:rsidRPr="00FC26F3" w:rsidTr="00F16675">
        <w:tc>
          <w:tcPr>
            <w:tcW w:w="2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50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39" w:rsidRPr="00FC26F3" w:rsidTr="00B55539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39" w:rsidRPr="00FC26F3" w:rsidRDefault="00B55539" w:rsidP="00FC26F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курс, 5 семестр</w:t>
            </w:r>
            <w:r w:rsidR="00852D6F"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-32 часа</w:t>
            </w:r>
          </w:p>
        </w:tc>
      </w:tr>
      <w:tr w:rsidR="0048632D" w:rsidRPr="00FC26F3" w:rsidTr="00D74085"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Теоретическая подготовка водителей категории «С»</w:t>
            </w:r>
          </w:p>
        </w:tc>
      </w:tr>
      <w:tr w:rsidR="0048632D" w:rsidRPr="00FC26F3" w:rsidTr="00F16675">
        <w:tc>
          <w:tcPr>
            <w:tcW w:w="2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.3.1. Основы законодательства в сфере дорожного движения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положения, основные понятия и термины ПДД.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правил дорожного движения (ПДД) в обеспечении порядка и безопасности дорожного движения. Основные понятия и термины, содержащиеся в ПДД. Обязанности участников дорожного движения. Документы.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Которые обязан иметь при себе водитель механического транспортного средства.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Обязанности водителей причастных к ДТП. Обязанности пешеходов и пассажиров по обеспечению безопасности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дорожного движения.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У.1, З.1, З.5, З.7, З.9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ОК.4, 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Дорожные знаки и дорожная разметка. Регулирование дорожного движения.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дорожных знаков и разметки в системе организации дорожного движения. Классификация дорожных знаков и разметки. Требования к расстановке знаков и нанесению разметки. Дублирующие, сезонные и временные дорожные знаки и разметка. Горизонтальная и вертикальная разметка. Средства регулирования дорожного движения. Виды светофоров и их применение. Значение сигналов регулировщика.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Порядок движения, остановка и стоянка транспортных средств.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назначение предупредительных сигналов, правила их подачи световыми указателями поворота и рукой. Использование предупредительных сигналов при обгоне. Аварийная сигнализация и её применение. Обязанности водителей перед началом движения, перестроением и другими изменениями направления движения. Требования к расположению транспортных средств на проезжей части. Реверсивное движение. Скорость движения и дистанция. Ограничение скорости в населённых пунктах. Ограничение скорости вне населённых пунктов.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EC39E4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Проезд перекрёстков, пешеходных переходов, остановок общественного </w:t>
            </w: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транспорта и железнодорожных переездов.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Общие правила проезда перекрёстков. Проезд регулируемых перекрёстков. Проезд нерегулируемых перекрёстков.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Проезд пешеходных переходов и остановок общественного транспорта. Виды железнодорожных переездов и правила их проезда. Действия водителя при вынужденной остановке на железнодорожном переезде.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ПО.1, У.1, У.2, У.5-У.7, З.1, З.2,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EC39E4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ОК1-ОК8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Особые условия движения.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движения по автомагистралям. Приоритет транспортных средств общего пользования. Порядок движения по дороге с полосой для транспортных средств общего пользования. Правила пользования внешними световыми приборами. Буксировка механических транспортных средств. Учебная езда.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EC39E4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Перевозка грузов и пассажиров.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перевозке людей в грузовом автомобиле. Скорость движения при перевозке людей. Правила перевозки детей. Правила размещения и закрепления грузов на транспортном средстве. Обозначение перевозимого груза.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Случаи, требующие согласования условий движения транспортных средств с ГИБДД.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EC39E4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Техническое состояние и оборудование транспортных средств.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которых запрещена эксплуатация транспортных средств. Неисправности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возникновении которых водитель должен принять меры к их устранению, а если это невозможно- следовать к месту стоянки или ремонта с соблюдением необходимых мер предосторожности. Неисправности,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 возникновении которых запрещается дальнейшее движение.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Номерные и опознавательные знаки, предупредительные устройства, надписи и обозначения.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и перерегистрация транспортных сре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Г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ИБДД. Требования к оборудованию транспортных средств номерными и опознавательными знаками, предупредительными устройствами.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 У.2, У.5-У.7, З.1, З.2, З.5, З.7, З.9, 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Административная и уголовная ответственность участников дорожного движения.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ответственность за нарушение ПДД: наложение административного ареста, лишение водительских прав, наложение штрафа. Уголовная ответственность за нарушение ПДД.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нерегулируемых перекрёстков и пешеходных переходов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регулируемых перекрёстков и остановок общественного транспорта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железнодорожных переездов, мостов и тоннелей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остановок общественного транспорта и пешеходных переходов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Обгон и встречный разъезд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и термины ПДД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Дорожные знаки и разметка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перекрёстков, сигналы светофоров и регулировщика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грузов и пассажиров.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грузовых перевозок для экономики </w:t>
            </w:r>
          </w:p>
          <w:p w:rsidR="00F16675" w:rsidRPr="00FC26F3" w:rsidRDefault="00F16675" w:rsidP="00FC26F3">
            <w:pPr>
              <w:numPr>
                <w:ilvl w:val="0"/>
                <w:numId w:val="4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Грузовые автомобильные перевозки в России.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Устройство и техническое обслуживание транспортных средств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Классификация и общее устройство автомобилей категории «С».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автомобилей. Назначение, расположение и взаимодействие основных сборочных единиц изучаемых автомобилей. Краткие технические характеристики автомобилей.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Устройство, работа и ТО двигателей: ЗИЛ-508, ЗИЛ-130, КамАЗ-740, ЗМЗ-53А.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устройство и рабочий процесс двигателя внутреннего сгорания (ДВС).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Кривошипно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шатунный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газораспределительный механизмы  их устройство и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техническое обслуживание. Системы охлаждения, смазки и питания автомобилей  их устройство и техническое обслуживание.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Устройство, работа и ТО трансмиссии автомобилей: ЗИЛ-130, ЗИЛ-4333, КамАЗ-5520, ГАЗ-3307.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схема трансмиссии изучаемых автомобилей. Сцепление и его техническое обслуживание. Коробка передач, раздаточная коробка и коробка отбора мощности, их устройство и техническое обслуживание. Карданные передачи, их устройство и техническое обслуживание. Ведущие мосты автомобилей, их устройство и техническое обслуживание.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039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9" w:rsidRPr="00FC26F3" w:rsidRDefault="003B6E0C" w:rsidP="00FC2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 курс 6 семестр-60часов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39" w:rsidRPr="00FC26F3" w:rsidRDefault="00D40039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675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Несущая система и механизмы управления автомобиля: ЗИЛ-130, ЗИЛ-4333, КамАЗ-5520, ГАЗ-3307.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Общее устройство несущей системы части изучаемых автомобилей. Рама. Передний, средний и задний мосты, их устройство и техническое обслуживание. Передняя, задняя и балансирная подвеска, её устройство и техническое обслуживание. Стабилизация управляемых колёс, развал и схождение колёс. Устройство и техническое обслуживание колёс. Назначение, устройство и техническое обслуживание рулевого управления. Типы тормозных систем. Устройство и техническое обслуживание тормозной системы автомобилей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 гидравлическим приводом. Устройство и техническое обслуживание тормозной системы с пневматическим приводом.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75" w:rsidRPr="00FC26F3" w:rsidRDefault="00F16675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Устройство, работа и техническое обслуживание электрооборудования автомобилей: ЗИЛ-130, ЗИЛ-4333, КамАЗ-5520, ГАЗ-3307.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техническое обслуживание источников электрического тока: генератор и аккумуляторная батарея. Устройство и техническое обслуживание системы зажигания. Стартер, контрольно- измерительные приборы, их устройство и техническое обслуживание. Система освещения, световая и звуковая сигнализация, их устройство и техническое обслуживание. Общая схема электрооборудования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З.1-З.5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ТО двигателей: ЗИЛ-508, ЗИЛ-130, КамАЗ-740, ЗМЗ-53А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У.5-У.7, З.1-З.5, 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ТО трансмиссии автомобилей: ЗИЛ-508, ЗИЛ-130, КамАЗ-740, ЗМЗ-53А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У.5-У.7, З.1-З.5, 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техническое обслуживание ходовой части автомобилей: ЗИЛ-508, ЗИЛ-130,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КамАЗ-740, ЗМЗ-53А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ПО.1, У.1,У.2, У.5-У.7,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З.1-З.5, 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52-55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техническое обслуживание электрооборудования автомобилей: ЗИЛ-508, ЗИЛ-130, КамАЗ-740, ЗМЗ-53А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У.1,У.2, У.5-У.7, З.1-З.5, З.7-З.10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pStyle w:val="ae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FC26F3">
              <w:rPr>
                <w:sz w:val="24"/>
                <w:szCs w:val="24"/>
              </w:rPr>
              <w:t>Самостоятельная работа</w:t>
            </w:r>
          </w:p>
          <w:p w:rsidR="003D736F" w:rsidRPr="00FC26F3" w:rsidRDefault="003D736F" w:rsidP="00FC26F3">
            <w:pPr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остановок общественного транспорта, пешеходных переходов и железнодорожных переездов</w:t>
            </w:r>
          </w:p>
          <w:p w:rsidR="003D736F" w:rsidRPr="00FC26F3" w:rsidRDefault="003D736F" w:rsidP="00FC26F3">
            <w:pPr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Техническое состояние,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неисправности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которых запрещена эксплуатация транспортных средств или их дальнейшее движение</w:t>
            </w:r>
          </w:p>
          <w:p w:rsidR="003D736F" w:rsidRPr="00FC26F3" w:rsidRDefault="003D736F" w:rsidP="00FC26F3">
            <w:pPr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Устройство, работа, техническое обслуживание и текущий ремонт автомобилей: ЗИЛ-130, ЗИЛ-4333, КамАЗ-5520, ГАЗ-3307</w:t>
            </w:r>
          </w:p>
          <w:p w:rsidR="003D736F" w:rsidRPr="00FC26F3" w:rsidRDefault="003D736F" w:rsidP="00FC26F3">
            <w:pPr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управления транспортными средствами</w:t>
            </w:r>
          </w:p>
          <w:p w:rsidR="003D736F" w:rsidRPr="00FC26F3" w:rsidRDefault="003D736F" w:rsidP="00FC26F3">
            <w:pPr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технологического процесса перевозки грузов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32D" w:rsidRPr="00FC26F3" w:rsidTr="00F16675">
        <w:tc>
          <w:tcPr>
            <w:tcW w:w="2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№ 3.3 Безопасность дорожного движения. Оказание первой медицинской помощи.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Техника управления транспортным средством.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Рабочее место водителя. Органы управления. Положение водителя на рабочем месте. Пуск, прогрев и остановка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двигателя при различных температурах воздуха. Приёмы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трогания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места и пользование органами управления. Приёмы управления при маневрировании в транспортном потоке. Приёмы торможения. Управление автомобилем в ограниченном пространстве. Управление автомобилем на перекрёстках и пешеходных переходах. Управление автомобилем в тёмное время суток.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ПО.1, У.1-У.4, З.1-З.3, З.8, З.12,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Дорожное  движение.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автомобильного транспорта в транспортной системе.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транспортное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происшествие (ДТП)- отказ в функционировании транспортной системы. Другие виды отказов. Квалификация водителя в обеспечении безопасности дорожного движения. Государственная система обеспечения безопасности и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экологичности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дорожного движения. Требования по безопасности движения, предъявляемые к транспортным средствам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Профессиональная надёжность водителя.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Каналы восприятия информации водителем и обработка этой информации. Прогноз развития ситуации. Штатные и нештатные ситуации. Влияние социально- психических свойств водителя на ошибки в оценки опасности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ситуации. Составляющие надёжности водителя: профессиональное мастерство, моральные качества и физическое состояние. Алкоголь, наркотики, лекарственные препараты и их вредное влияние на результаты деятельности водителя: замедление реакции, ослабление внимания, ухудшение зрительного восприятия, сонливость, необратимые изменения в организме.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Психофизиологические и психические качества водителя.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Зрительные восприятия: поле зрения, избирательность восприятия информации, адаптация и восстановление световой чувствительности. Восприятие линейных ускорений, угловых скоростей и ускорений. Время переработки информации. Время реакции. Подготовленность водителя: знания, умения, навыки. Этика водителя.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Эксплуатационные показатели транспортных средств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Габаритные размеры, параметры массы, грузоподъёмность (вместимость), скоростные и тормозные свойства, устойчивость на опрокидывание, их влияние на эффективность и безопасность дорожного движения. Тяговая, тормозная и поперечные силы. Характеристика системы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управления: чувствительность к перемещению органа управления. Запаздывание реакции транспортного средства на перемещение органа управления.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Действие водителя в штатных и нештатных ситуациях.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транспортным средством в ограниченном пространстве, на перекрёстках и пешеходных переходах, в транспортном потоке, в тёмное время суток, по скользким дорогам, при буксировке. Действие водителя при отказе рабочего тормоза, разрыве шины в движении, при заносе. Понятие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управления транспортным средством. Экономичное управление транспортным средством.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Дорожные условия и безопасность движения.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классификация автомобильных дорог и их оборудование. Виды дорожных покрытий и их характеристики. Влияние дорожных условий на движение автомобиля. Пользование дорогами в осенний, весенний и зимний периоды. Движение по ледяным переправам. Движение по ремонтируемым участкам дороги.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транспортные</w:t>
            </w:r>
            <w:proofErr w:type="gram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происшествия.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 ДТП. Классификация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транспортных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происшествий. Аварийность в городах, на загородных дорогах,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сельской местности. Причины возникновения ДТП. Условия возникновения ДТП. Статистика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транспортных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происшествий. Активная, пассивная и экологическая безопасность транспортного средства. Государственный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безопасностью дорожного движения.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ПО.1, У.1-У.4, З.1-З.3, З.8, З.12,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анатомии и физиологии человека.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представления о системах организма и их функционирование: сердечн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сосудистая система, нервная система,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двигательный аппарат.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транспортного</w:t>
            </w:r>
            <w:proofErr w:type="gram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травматизма.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Статистика повреждений при ДТП, их локализация и степень тяжести. Повреждения характерные для лобового столкновения, удара в бок, резкого торможения, переворачивания. Типичные повреждения при наезде на пешехода. Достоверные и вероятные признаки перелома,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мозговой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травмы, повреждения позвоночника, таза.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У.1-У.4, З.1-З.3, З.8, З.12, З.14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Угрожающие жизни состояние при механических и термических поражениях.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понятий: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предагональное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состояние, агония, клиническая смерть, биологическая смерть, их признаки. Шок. Виды шока. Острая дыхательная недостаточность.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Асфикция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Синдром утраты сознания. Кома.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Психические реакции при авариях. Острые психозы. Особенности оказания помощи пострадавшим в состоянии неадекватности.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Психические и невротические расстройства, их характеристики. Аффективно- шоковые реакции. Особенности оказания медицинской помощи не полностью адекватным пострадавшим, как с психогенными реакциями, так и находящиеся в состоянии алкогольного или наркотического опьянения.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Термические поражения.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Термические ожоги, их признаки. Проведение иммобилизации при ожогах. Особенности оказания первой медицинской помощи при ожоге глаз и верхних дыхательных путей. Тепловой удар, первая помощь при тепловом ударе. Отморожение,  переохлаждение. Способы согревания при холодной травме.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Организационно- правовые аспекты оказания помощи пострадавшим </w:t>
            </w:r>
            <w:proofErr w:type="gram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 </w:t>
            </w:r>
            <w:proofErr w:type="spell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дорожно</w:t>
            </w:r>
            <w:proofErr w:type="spellEnd"/>
            <w:proofErr w:type="gram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транспортных происшествиях.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действующего законодательства относительно оказания или неоказания медицинской помощи пострадавшим. Обязанности водителя автотранспорта,  медицинского работника, административных служб при ДТП, повлёкшие за собой человеческие жертвы.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Острые, угрожающие жизни терапевтические состояния.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Диабетическая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кома. Острая сердечная недостаточность. Гипертонический криз. Эпилептический припадок.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Астматический статус. Отравление. 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Проведение сердечно- лёгочной реанимации, устранение </w:t>
            </w:r>
            <w:proofErr w:type="spellStart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асфикции</w:t>
            </w:r>
            <w:proofErr w:type="spellEnd"/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 оказании первой медицинской помощи пострадавшим в ДТП.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тяжести состояния. Восстановление функции внешнего дыхания. Проведение искусственного дыхания. Техника закрытого массажа сердца. Особенности проведения сердечно- лёгочной реанимации детям.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  <w:p w:rsidR="00126746" w:rsidRPr="00FC26F3" w:rsidRDefault="00126746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Остановка наружного кровотечения.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кровотечений и их признаки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пособы остановки наружного кровотечения. Первая медицинская помощь при кровохаркании, кровавой рвоте, подозрении на внутрибрюшное кровотечение.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126746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ОК.5, 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ОК.8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Транспортная иммобилизация.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принципы транспортной иммобилизации. Иммобилизация подручными средствами. Особенности иммобилизации при повреждениях таза, позвоночника, головы, грудной клетки.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  <w:p w:rsidR="00126746" w:rsidRPr="00FC26F3" w:rsidRDefault="00126746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высвобождения пострадавших, извлечение из машины, их транспортировка, погрузка в транспорт.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Приёмы открывания заклиненных дверей, извлечение пострадавших через лобовое стекло. Приёмы переноски пострадавших. Переноска пострадавших, имеющих травму позвоночника и таза.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Обработка ран. Десмургия.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туалета ран. Дезинфекция и наложение асептических повязок. Наложение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окклюзионной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повязки на грудную клетку с использованием индивидуального пакета или подручных средств. Наложение асептической повязки при травме брюшной полости. Использование подручных сре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пр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наложении повязок.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Пользование индивидуальной аптечкой.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лейкопластыря и бактерицидного пластыря. Использование бинтов, ваты, антисептиков, сердечных препаратов, кровоостанавливающего жгута, прибора искусственного дыхания.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ОК.1, ОК.4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ОК.5, ОК.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сердечно- лёгочной реанимации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 ОК.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Остановка наружного кровотечения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ОК.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85-86-87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ран, повязки, транспортная иммобилизация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ПО.1, 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ОК.1- ОК.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Пользование индивидуальной 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аптечкой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ПО.1,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У.11, У.13, З.1, З.16, З.17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ОК.1-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</w:t>
            </w:r>
            <w:r w:rsidR="00126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36F" w:rsidRPr="00FC26F3" w:rsidTr="003D736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дорожного движения.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первой медицинской помощи при различных повреждениях.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Пользование индивидуальной аптечкой.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Психические реакции и состояния неадекватности. 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Эпилептический припадок.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кровотечений.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легочном кровотечении и подозрении на внутрибрюшное кровотечение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переноски пострадавшего на носилках</w:t>
            </w:r>
          </w:p>
          <w:p w:rsidR="003D736F" w:rsidRPr="00FC26F3" w:rsidRDefault="003D736F" w:rsidP="00FC26F3">
            <w:pPr>
              <w:numPr>
                <w:ilvl w:val="0"/>
                <w:numId w:val="8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переноски пострадавшего на руках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6F" w:rsidRPr="00FC26F3" w:rsidRDefault="003D736F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C" w:rsidRPr="00FC26F3" w:rsidTr="00F1667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C" w:rsidRPr="00FC26F3" w:rsidRDefault="003B6E0C" w:rsidP="00FC26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32D" w:rsidRPr="00FC26F3" w:rsidRDefault="0048632D" w:rsidP="00FC26F3">
      <w:pPr>
        <w:spacing w:after="0" w:line="240" w:lineRule="auto"/>
        <w:rPr>
          <w:rStyle w:val="c0c6"/>
          <w:rFonts w:ascii="Times New Roman" w:hAnsi="Times New Roman" w:cs="Times New Roman"/>
          <w:color w:val="444444"/>
          <w:sz w:val="24"/>
          <w:szCs w:val="24"/>
        </w:rPr>
        <w:sectPr w:rsidR="0048632D" w:rsidRPr="00FC26F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48632D" w:rsidRPr="00FC26F3" w:rsidRDefault="0048632D" w:rsidP="00FC26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FC26F3">
        <w:rPr>
          <w:rFonts w:ascii="Times New Roman" w:hAnsi="Times New Roman"/>
          <w:caps/>
          <w:sz w:val="24"/>
          <w:szCs w:val="24"/>
        </w:rPr>
        <w:lastRenderedPageBreak/>
        <w:t>3. условия реализации программы ПРОФЕССИОНАЛЬНОГО МОДУЛЯ</w:t>
      </w:r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2D" w:rsidRPr="00126746" w:rsidRDefault="0048632D" w:rsidP="00FC26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  <w:r w:rsidRPr="00126746">
        <w:rPr>
          <w:rFonts w:ascii="Times New Roman" w:hAnsi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48632D" w:rsidRPr="00126746" w:rsidRDefault="0048632D" w:rsidP="00FC26F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</w:t>
      </w:r>
      <w:r w:rsidR="00EC39E4" w:rsidRPr="00126746">
        <w:rPr>
          <w:rFonts w:ascii="Times New Roman" w:hAnsi="Times New Roman" w:cs="Times New Roman"/>
          <w:sz w:val="24"/>
          <w:szCs w:val="24"/>
        </w:rPr>
        <w:t>учебной аудитории  по управлению транспортным средством и безопасности движения. Лаборатории автомобилей.</w:t>
      </w:r>
    </w:p>
    <w:p w:rsidR="00126746" w:rsidRPr="00126746" w:rsidRDefault="00126746" w:rsidP="00FC26F3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6746" w:rsidRPr="00126746" w:rsidRDefault="00126746" w:rsidP="0012674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 xml:space="preserve">       Комплект учебной мебели </w:t>
      </w:r>
      <w:proofErr w:type="gramStart"/>
      <w:r w:rsidRPr="001267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6746">
        <w:rPr>
          <w:rFonts w:ascii="Times New Roman" w:hAnsi="Times New Roman" w:cs="Times New Roman"/>
          <w:sz w:val="24"/>
          <w:szCs w:val="24"/>
        </w:rPr>
        <w:t>15 столов  30 стульев</w:t>
      </w:r>
    </w:p>
    <w:p w:rsidR="00126746" w:rsidRPr="00126746" w:rsidRDefault="00126746" w:rsidP="0012674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Доска меловая  1 шт.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Компьютер 1 шт.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74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26746">
        <w:rPr>
          <w:rFonts w:ascii="Times New Roman" w:hAnsi="Times New Roman" w:cs="Times New Roman"/>
          <w:sz w:val="24"/>
          <w:szCs w:val="24"/>
        </w:rPr>
        <w:t xml:space="preserve"> проектор 1 шт.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документации:</w:t>
      </w:r>
    </w:p>
    <w:p w:rsidR="00126746" w:rsidRPr="00126746" w:rsidRDefault="00126746" w:rsidP="00126746">
      <w:pPr>
        <w:pStyle w:val="ConsPlusNormal"/>
        <w:widowControl/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(инструкционные карты; - технологическая документация; - учебная и справочная литература)</w:t>
      </w:r>
    </w:p>
    <w:p w:rsidR="00126746" w:rsidRPr="00126746" w:rsidRDefault="00126746" w:rsidP="00126746">
      <w:pPr>
        <w:pStyle w:val="ConsPlusNormal"/>
        <w:widowControl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Стенды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Средства информации: - правила безопасности труда в лаборатории; - правила противопожарной безопасности; - правила поведения учащихся в лаборатории; - правила оказания доврачебной помощи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Макеты сельскохозяйственных машин и оборудования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746">
        <w:rPr>
          <w:rFonts w:ascii="Times New Roman" w:hAnsi="Times New Roman" w:cs="Times New Roman"/>
          <w:sz w:val="24"/>
          <w:szCs w:val="24"/>
        </w:rPr>
        <w:t>Разрезные узлы и агрегаты  сельскохозяйственных машин и оборудования, автомобилей и тракторов - Комплектный двигатель трактора; - коробки перемены передач тракторов различных марок; - сцепление трактора; - ведущие мосты и конечные передачи колесного и гусеничного трактора; - ходовая часть тракторов (гусеничного и колесного) - механизм управления трактора (гусеничного и колесного); - гидравлическая навесная система тракторов; - сборочные единицы и агрегаты тормозной системы тракторов;</w:t>
      </w:r>
      <w:proofErr w:type="gramEnd"/>
      <w:r w:rsidRPr="0012674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26746">
        <w:rPr>
          <w:rFonts w:ascii="Times New Roman" w:hAnsi="Times New Roman" w:cs="Times New Roman"/>
          <w:sz w:val="24"/>
          <w:szCs w:val="24"/>
        </w:rPr>
        <w:t>сборочные единицы и агрегаты рулевого управления тракторов; - сборочные единицы и агрегаты ходовой части тракторов; - сборочные единицы и агрегаты систем двигателей тракторов • Кривошипно-шатунный механизм; • Газораспределительный механизм; • Система питания дизельного двигателя; • Система очистки воздуха двигателей; • Смазочная система; • Система охлаждения; - пусковое устройство тракторов, редукторы; - контрольно-измерительные приборы тракторов; - приборы освещения и сигнализации тракторов; - источники электрического питания тракторов;</w:t>
      </w:r>
      <w:proofErr w:type="gramEnd"/>
      <w:r w:rsidRPr="00126746">
        <w:rPr>
          <w:rFonts w:ascii="Times New Roman" w:hAnsi="Times New Roman" w:cs="Times New Roman"/>
          <w:sz w:val="24"/>
          <w:szCs w:val="24"/>
        </w:rPr>
        <w:t xml:space="preserve"> - магнето; - двигатель пусковой;</w:t>
      </w: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>Агрегаты, сборочные единицы сельскохозяйственных машин:</w:t>
      </w:r>
    </w:p>
    <w:p w:rsidR="00126746" w:rsidRPr="00126746" w:rsidRDefault="00126746" w:rsidP="00126746">
      <w:pPr>
        <w:pStyle w:val="ConsPlusNormal"/>
        <w:widowControl/>
        <w:ind w:left="3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746">
        <w:rPr>
          <w:rFonts w:ascii="Times New Roman" w:hAnsi="Times New Roman" w:cs="Times New Roman"/>
          <w:sz w:val="24"/>
          <w:szCs w:val="24"/>
        </w:rPr>
        <w:t xml:space="preserve">- бороны: (зубовая, дисковая, игольчатая, сетчатая); - волокуша навесная; - грабли (разные); - зерносушилка барабанная; - комбайны: (зерноуборочный, силосоуборочный); - косилка; - косилка – </w:t>
      </w:r>
      <w:proofErr w:type="spellStart"/>
      <w:r w:rsidRPr="00126746">
        <w:rPr>
          <w:rFonts w:ascii="Times New Roman" w:hAnsi="Times New Roman" w:cs="Times New Roman"/>
          <w:sz w:val="24"/>
          <w:szCs w:val="24"/>
        </w:rPr>
        <w:t>измельчитель</w:t>
      </w:r>
      <w:proofErr w:type="spellEnd"/>
      <w:r w:rsidRPr="00126746">
        <w:rPr>
          <w:rFonts w:ascii="Times New Roman" w:hAnsi="Times New Roman" w:cs="Times New Roman"/>
          <w:sz w:val="24"/>
          <w:szCs w:val="24"/>
        </w:rPr>
        <w:t xml:space="preserve"> 4 - косилка - </w:t>
      </w:r>
      <w:proofErr w:type="spellStart"/>
      <w:r w:rsidRPr="00126746">
        <w:rPr>
          <w:rFonts w:ascii="Times New Roman" w:hAnsi="Times New Roman" w:cs="Times New Roman"/>
          <w:sz w:val="24"/>
          <w:szCs w:val="24"/>
        </w:rPr>
        <w:t>плющилка</w:t>
      </w:r>
      <w:proofErr w:type="spellEnd"/>
      <w:r w:rsidRPr="00126746">
        <w:rPr>
          <w:rFonts w:ascii="Times New Roman" w:hAnsi="Times New Roman" w:cs="Times New Roman"/>
          <w:sz w:val="24"/>
          <w:szCs w:val="24"/>
        </w:rPr>
        <w:t>; - культиваторы (разные); - лущильник дисковый; - машина зерноочистительная; - опрыскиватель; - опыливатель; - очиститель вороха; - плуг навесной; - плуг полунавесной; - плуг-лущильник; - погрузчик универсальный; - пресс-подборщик; - протравитель семян; - разбрасыватель минеральных удобрений; - разбрасыватель органических удобрений; - стогометатель; - сеялка (разных марок);</w:t>
      </w:r>
      <w:proofErr w:type="gramEnd"/>
    </w:p>
    <w:p w:rsidR="00126746" w:rsidRPr="00126746" w:rsidRDefault="00126746" w:rsidP="00126746">
      <w:pPr>
        <w:pStyle w:val="ConsPlusNormal"/>
        <w:widowControl/>
        <w:ind w:left="396"/>
        <w:jc w:val="both"/>
        <w:rPr>
          <w:rFonts w:ascii="Times New Roman" w:hAnsi="Times New Roman" w:cs="Times New Roman"/>
          <w:sz w:val="24"/>
          <w:szCs w:val="24"/>
        </w:rPr>
      </w:pPr>
    </w:p>
    <w:p w:rsidR="00126746" w:rsidRPr="00126746" w:rsidRDefault="00126746" w:rsidP="00126746">
      <w:pPr>
        <w:pStyle w:val="ConsPlusNormal"/>
        <w:widowControl/>
        <w:numPr>
          <w:ilvl w:val="0"/>
          <w:numId w:val="14"/>
        </w:numPr>
        <w:ind w:left="396"/>
        <w:jc w:val="both"/>
        <w:rPr>
          <w:rFonts w:ascii="Times New Roman" w:hAnsi="Times New Roman" w:cs="Times New Roman"/>
          <w:sz w:val="24"/>
          <w:szCs w:val="24"/>
        </w:rPr>
      </w:pPr>
      <w:r w:rsidRPr="00126746">
        <w:rPr>
          <w:rFonts w:ascii="Times New Roman" w:hAnsi="Times New Roman" w:cs="Times New Roman"/>
          <w:sz w:val="24"/>
          <w:szCs w:val="24"/>
        </w:rPr>
        <w:t xml:space="preserve">Инструмент и приспособления </w:t>
      </w:r>
      <w:proofErr w:type="gramStart"/>
      <w:r w:rsidRPr="001267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6746">
        <w:rPr>
          <w:rFonts w:ascii="Times New Roman" w:hAnsi="Times New Roman" w:cs="Times New Roman"/>
          <w:sz w:val="24"/>
          <w:szCs w:val="24"/>
        </w:rPr>
        <w:t xml:space="preserve">ключи гаечные торцовые; - ключи для гаек колес - молоток слесарный стальной; - молоток со вставками из мягкого металла; - слесарные отвертки; - кувалда тупоносая; - выколотки бронзовые разные; - плоскогубцы комбинированные; - динамометрический ключ; - домкрат; - оправки разные; - </w:t>
      </w:r>
      <w:r w:rsidRPr="00126746">
        <w:rPr>
          <w:rFonts w:ascii="Times New Roman" w:hAnsi="Times New Roman" w:cs="Times New Roman"/>
          <w:sz w:val="24"/>
          <w:szCs w:val="24"/>
        </w:rPr>
        <w:lastRenderedPageBreak/>
        <w:t>съемники разные; - комплект приспособлений и съемников; приспособления и инструмент для ремонта электрооборудования; - очки защитные; - щетки-сметки; - щетки для мойки деталей; - противопожарный инвентарь</w:t>
      </w:r>
      <w:proofErr w:type="gramStart"/>
      <w:r w:rsidRPr="00126746">
        <w:rPr>
          <w:rFonts w:ascii="Times New Roman" w:hAnsi="Times New Roman" w:cs="Times New Roman"/>
          <w:sz w:val="24"/>
          <w:szCs w:val="24"/>
        </w:rPr>
        <w:t>;)</w:t>
      </w:r>
      <w:proofErr w:type="gramEnd"/>
    </w:p>
    <w:p w:rsidR="00126746" w:rsidRPr="00126746" w:rsidRDefault="00126746" w:rsidP="00126746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746">
        <w:rPr>
          <w:rFonts w:ascii="Times New Roman" w:hAnsi="Times New Roman" w:cs="Times New Roman"/>
          <w:sz w:val="24"/>
          <w:szCs w:val="24"/>
        </w:rPr>
        <w:t>Автотрактородром</w:t>
      </w:r>
      <w:proofErr w:type="spellEnd"/>
      <w:r w:rsidRPr="00126746">
        <w:rPr>
          <w:rFonts w:ascii="Times New Roman" w:hAnsi="Times New Roman" w:cs="Times New Roman"/>
          <w:sz w:val="24"/>
          <w:szCs w:val="24"/>
        </w:rPr>
        <w:t xml:space="preserve"> со следующими элементами: - «габаритный коридор», «габаритный полукруг», разгон – торможение; - «змейка»; - остановка и </w:t>
      </w:r>
      <w:proofErr w:type="spellStart"/>
      <w:r w:rsidRPr="00126746">
        <w:rPr>
          <w:rFonts w:ascii="Times New Roman" w:hAnsi="Times New Roman" w:cs="Times New Roman"/>
          <w:sz w:val="24"/>
          <w:szCs w:val="24"/>
        </w:rPr>
        <w:t>трогание</w:t>
      </w:r>
      <w:proofErr w:type="spellEnd"/>
      <w:r w:rsidRPr="00126746">
        <w:rPr>
          <w:rFonts w:ascii="Times New Roman" w:hAnsi="Times New Roman" w:cs="Times New Roman"/>
          <w:sz w:val="24"/>
          <w:szCs w:val="24"/>
        </w:rPr>
        <w:t xml:space="preserve"> на подъеме; - разворот; - «бокс» для постановки самоходной машины в «бокс» задним ходом; - разгон-торможение колесного трактора у заданной линии; </w:t>
      </w:r>
      <w:proofErr w:type="gramStart"/>
      <w:r w:rsidRPr="0012674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26746">
        <w:rPr>
          <w:rFonts w:ascii="Times New Roman" w:hAnsi="Times New Roman" w:cs="Times New Roman"/>
          <w:sz w:val="24"/>
          <w:szCs w:val="24"/>
        </w:rPr>
        <w:t>остановка самоходной машины в агрегате с прицепом в бокс задним ходом;</w:t>
      </w: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8632D" w:rsidRPr="00FC26F3" w:rsidRDefault="0048632D" w:rsidP="00FC26F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32D" w:rsidRPr="00FC26F3" w:rsidRDefault="0048632D" w:rsidP="00FC26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  <w:r w:rsidRPr="00FC26F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 xml:space="preserve">1. В.Н. </w:t>
      </w:r>
      <w:proofErr w:type="spellStart"/>
      <w:r w:rsidRPr="00FC26F3">
        <w:rPr>
          <w:rFonts w:ascii="Times New Roman" w:hAnsi="Times New Roman" w:cs="Times New Roman"/>
          <w:bCs/>
          <w:sz w:val="24"/>
          <w:szCs w:val="24"/>
        </w:rPr>
        <w:t>Николенко</w:t>
      </w:r>
      <w:proofErr w:type="spellEnd"/>
      <w:r w:rsidRPr="00FC26F3">
        <w:rPr>
          <w:rFonts w:ascii="Times New Roman" w:hAnsi="Times New Roman" w:cs="Times New Roman"/>
          <w:bCs/>
          <w:sz w:val="24"/>
          <w:szCs w:val="24"/>
        </w:rPr>
        <w:t>. Первая доврачебная медицинская помощь. ИЦ «Академия» 20</w:t>
      </w:r>
      <w:r w:rsidR="0036590D">
        <w:rPr>
          <w:rFonts w:ascii="Times New Roman" w:hAnsi="Times New Roman" w:cs="Times New Roman"/>
          <w:bCs/>
          <w:sz w:val="24"/>
          <w:szCs w:val="24"/>
        </w:rPr>
        <w:t>1</w:t>
      </w:r>
      <w:r w:rsidRPr="00FC26F3">
        <w:rPr>
          <w:rFonts w:ascii="Times New Roman" w:hAnsi="Times New Roman" w:cs="Times New Roman"/>
          <w:bCs/>
          <w:sz w:val="24"/>
          <w:szCs w:val="24"/>
        </w:rPr>
        <w:t>8г.</w:t>
      </w:r>
    </w:p>
    <w:p w:rsidR="0048632D" w:rsidRPr="00FC26F3" w:rsidRDefault="0048632D" w:rsidP="00FC26F3">
      <w:pPr>
        <w:pStyle w:val="1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FC26F3">
        <w:rPr>
          <w:rFonts w:ascii="Times New Roman" w:hAnsi="Times New Roman"/>
          <w:b w:val="0"/>
          <w:sz w:val="24"/>
          <w:szCs w:val="24"/>
        </w:rPr>
        <w:t>2. Первая медицинская помощь при ДТП, Третий Рим, 201</w:t>
      </w:r>
      <w:r w:rsidR="0036590D">
        <w:rPr>
          <w:rFonts w:ascii="Times New Roman" w:hAnsi="Times New Roman"/>
          <w:b w:val="0"/>
          <w:sz w:val="24"/>
          <w:szCs w:val="24"/>
        </w:rPr>
        <w:t>6</w:t>
      </w:r>
      <w:r w:rsidRPr="00FC26F3">
        <w:rPr>
          <w:rFonts w:ascii="Times New Roman" w:hAnsi="Times New Roman"/>
          <w:b w:val="0"/>
          <w:sz w:val="24"/>
          <w:szCs w:val="24"/>
        </w:rPr>
        <w:t>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3. С.К. Шестопалов. Безопасное и экономичное управление автомобилем. ИЦ «Академия» 201</w:t>
      </w:r>
      <w:r w:rsidR="0036590D">
        <w:rPr>
          <w:rFonts w:ascii="Times New Roman" w:hAnsi="Times New Roman" w:cs="Times New Roman"/>
          <w:sz w:val="24"/>
          <w:szCs w:val="24"/>
        </w:rPr>
        <w:t>6</w:t>
      </w:r>
      <w:r w:rsidRPr="00FC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4. А.Э. 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>. Организация автомобильных перевозок и безопасность движения. ИЦ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>Академия» 201</w:t>
      </w:r>
      <w:r w:rsidR="0036590D">
        <w:rPr>
          <w:rFonts w:ascii="Times New Roman" w:hAnsi="Times New Roman" w:cs="Times New Roman"/>
          <w:sz w:val="24"/>
          <w:szCs w:val="24"/>
        </w:rPr>
        <w:t>7</w:t>
      </w:r>
      <w:r w:rsidRPr="00FC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5.А.Э. 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>. Грузовые перевозки. ИЦ. «Академия» 201</w:t>
      </w:r>
      <w:r w:rsidR="0036590D">
        <w:rPr>
          <w:rFonts w:ascii="Times New Roman" w:hAnsi="Times New Roman" w:cs="Times New Roman"/>
          <w:sz w:val="24"/>
          <w:szCs w:val="24"/>
        </w:rPr>
        <w:t>6</w:t>
      </w:r>
      <w:r w:rsidRPr="00FC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6. Е.М.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Олещенко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грузоведения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>. ИЦ. «Академия» 20</w:t>
      </w:r>
      <w:r w:rsidR="0036590D">
        <w:rPr>
          <w:rFonts w:ascii="Times New Roman" w:hAnsi="Times New Roman" w:cs="Times New Roman"/>
          <w:sz w:val="24"/>
          <w:szCs w:val="24"/>
        </w:rPr>
        <w:t>1</w:t>
      </w:r>
      <w:r w:rsidRPr="00FC26F3">
        <w:rPr>
          <w:rFonts w:ascii="Times New Roman" w:hAnsi="Times New Roman" w:cs="Times New Roman"/>
          <w:sz w:val="24"/>
          <w:szCs w:val="24"/>
        </w:rPr>
        <w:t>8 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7.Ю.Т, Чумаченко. Эксплуатация автомобилей и охрана труда на автотранспорте.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 xml:space="preserve"> – Дону «Феникс» 20</w:t>
      </w:r>
      <w:r w:rsidR="0036590D">
        <w:rPr>
          <w:rFonts w:ascii="Times New Roman" w:hAnsi="Times New Roman" w:cs="Times New Roman"/>
          <w:sz w:val="24"/>
          <w:szCs w:val="24"/>
        </w:rPr>
        <w:t>16</w:t>
      </w:r>
      <w:r w:rsidRPr="00FC26F3">
        <w:rPr>
          <w:rFonts w:ascii="Times New Roman" w:hAnsi="Times New Roman" w:cs="Times New Roman"/>
          <w:sz w:val="24"/>
          <w:szCs w:val="24"/>
        </w:rPr>
        <w:t>.</w:t>
      </w:r>
    </w:p>
    <w:p w:rsidR="0048632D" w:rsidRPr="00FC26F3" w:rsidRDefault="0048632D" w:rsidP="00FC26F3">
      <w:pPr>
        <w:pStyle w:val="1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FC26F3">
        <w:rPr>
          <w:rFonts w:ascii="Times New Roman" w:hAnsi="Times New Roman"/>
          <w:b w:val="0"/>
          <w:sz w:val="24"/>
          <w:szCs w:val="24"/>
        </w:rPr>
        <w:t xml:space="preserve">8. Зеленин С.Ф., </w:t>
      </w:r>
      <w:proofErr w:type="spellStart"/>
      <w:r w:rsidRPr="00FC26F3">
        <w:rPr>
          <w:rFonts w:ascii="Times New Roman" w:hAnsi="Times New Roman"/>
          <w:b w:val="0"/>
          <w:sz w:val="24"/>
          <w:szCs w:val="24"/>
        </w:rPr>
        <w:t>Ямбулатов</w:t>
      </w:r>
      <w:proofErr w:type="spellEnd"/>
      <w:r w:rsidRPr="00FC26F3">
        <w:rPr>
          <w:rFonts w:ascii="Times New Roman" w:hAnsi="Times New Roman"/>
          <w:b w:val="0"/>
          <w:sz w:val="24"/>
          <w:szCs w:val="24"/>
        </w:rPr>
        <w:t xml:space="preserve"> Ю.Г., Мастерство вождения, Мир</w:t>
      </w:r>
    </w:p>
    <w:p w:rsidR="0048632D" w:rsidRPr="00FC26F3" w:rsidRDefault="0048632D" w:rsidP="00FC26F3">
      <w:pPr>
        <w:pStyle w:val="1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C26F3">
        <w:rPr>
          <w:rFonts w:ascii="Times New Roman" w:hAnsi="Times New Roman"/>
          <w:b w:val="0"/>
          <w:sz w:val="24"/>
          <w:szCs w:val="24"/>
        </w:rPr>
        <w:t>Автокниг</w:t>
      </w:r>
      <w:proofErr w:type="spellEnd"/>
      <w:r w:rsidRPr="00FC26F3">
        <w:rPr>
          <w:rFonts w:ascii="Times New Roman" w:hAnsi="Times New Roman"/>
          <w:b w:val="0"/>
          <w:sz w:val="24"/>
          <w:szCs w:val="24"/>
        </w:rPr>
        <w:t>, 201</w:t>
      </w:r>
      <w:r w:rsidR="0036590D">
        <w:rPr>
          <w:rFonts w:ascii="Times New Roman" w:hAnsi="Times New Roman"/>
          <w:b w:val="0"/>
          <w:sz w:val="24"/>
          <w:szCs w:val="24"/>
        </w:rPr>
        <w:t>7</w:t>
      </w:r>
      <w:r w:rsidRPr="00FC26F3">
        <w:rPr>
          <w:rFonts w:ascii="Times New Roman" w:hAnsi="Times New Roman"/>
          <w:b w:val="0"/>
          <w:sz w:val="24"/>
          <w:szCs w:val="24"/>
        </w:rPr>
        <w:t>г.</w:t>
      </w:r>
    </w:p>
    <w:p w:rsidR="0048632D" w:rsidRPr="00FC26F3" w:rsidRDefault="0048632D" w:rsidP="00FC26F3">
      <w:pPr>
        <w:pStyle w:val="1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FC26F3">
        <w:rPr>
          <w:rFonts w:ascii="Times New Roman" w:hAnsi="Times New Roman"/>
          <w:b w:val="0"/>
          <w:sz w:val="24"/>
          <w:szCs w:val="24"/>
        </w:rPr>
        <w:t>9. Зеленин С.Ф., Безопасность дорожного движения, Мир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Автокниг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>, 201</w:t>
      </w:r>
      <w:r w:rsidR="0036590D">
        <w:rPr>
          <w:rFonts w:ascii="Times New Roman" w:hAnsi="Times New Roman" w:cs="Times New Roman"/>
          <w:sz w:val="24"/>
          <w:szCs w:val="24"/>
        </w:rPr>
        <w:t>6</w:t>
      </w:r>
      <w:r w:rsidRPr="00FC26F3">
        <w:rPr>
          <w:rFonts w:ascii="Times New Roman" w:hAnsi="Times New Roman" w:cs="Times New Roman"/>
          <w:sz w:val="24"/>
          <w:szCs w:val="24"/>
        </w:rPr>
        <w:t>г.</w:t>
      </w:r>
    </w:p>
    <w:p w:rsidR="0048632D" w:rsidRPr="00FC26F3" w:rsidRDefault="0048632D" w:rsidP="00FC26F3">
      <w:pPr>
        <w:pStyle w:val="1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 w:rsidRPr="00FC26F3">
        <w:rPr>
          <w:rFonts w:ascii="Times New Roman" w:hAnsi="Times New Roman"/>
          <w:b w:val="0"/>
          <w:sz w:val="24"/>
          <w:szCs w:val="24"/>
        </w:rPr>
        <w:t>10. Правила дорожного движения Российской Федерации, Мир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Автокниг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>, 201</w:t>
      </w:r>
      <w:r w:rsidR="0036590D">
        <w:rPr>
          <w:rFonts w:ascii="Times New Roman" w:hAnsi="Times New Roman" w:cs="Times New Roman"/>
          <w:sz w:val="24"/>
          <w:szCs w:val="24"/>
        </w:rPr>
        <w:t>7</w:t>
      </w:r>
      <w:r w:rsidRPr="00FC26F3">
        <w:rPr>
          <w:rFonts w:ascii="Times New Roman" w:hAnsi="Times New Roman" w:cs="Times New Roman"/>
          <w:sz w:val="24"/>
          <w:szCs w:val="24"/>
        </w:rPr>
        <w:t>г.</w:t>
      </w:r>
    </w:p>
    <w:p w:rsidR="0048632D" w:rsidRPr="00FC26F3" w:rsidRDefault="0048632D" w:rsidP="00FC26F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11. Экзаменационные билеты категорий «С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Автоконсульт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>, 201</w:t>
      </w:r>
      <w:r w:rsidR="0036590D">
        <w:rPr>
          <w:rFonts w:ascii="Times New Roman" w:hAnsi="Times New Roman" w:cs="Times New Roman"/>
          <w:sz w:val="24"/>
          <w:szCs w:val="24"/>
        </w:rPr>
        <w:t>6</w:t>
      </w:r>
      <w:r w:rsidRPr="00FC26F3">
        <w:rPr>
          <w:rFonts w:ascii="Times New Roman" w:hAnsi="Times New Roman" w:cs="Times New Roman"/>
          <w:sz w:val="24"/>
          <w:szCs w:val="24"/>
        </w:rPr>
        <w:t>г.</w:t>
      </w:r>
    </w:p>
    <w:p w:rsidR="0048632D" w:rsidRPr="00FC26F3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8632D" w:rsidRPr="00FC26F3" w:rsidRDefault="0048632D" w:rsidP="00FC26F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 xml:space="preserve">Захарова </w:t>
      </w:r>
      <w:proofErr w:type="spellStart"/>
      <w:r w:rsidRPr="00FC26F3">
        <w:rPr>
          <w:rFonts w:ascii="Times New Roman" w:hAnsi="Times New Roman" w:cs="Times New Roman"/>
          <w:bCs/>
          <w:sz w:val="24"/>
          <w:szCs w:val="24"/>
        </w:rPr>
        <w:t>А.Е.,Экстренная</w:t>
      </w:r>
      <w:proofErr w:type="spellEnd"/>
      <w:r w:rsidRPr="00FC26F3">
        <w:rPr>
          <w:rFonts w:ascii="Times New Roman" w:hAnsi="Times New Roman" w:cs="Times New Roman"/>
          <w:bCs/>
          <w:sz w:val="24"/>
          <w:szCs w:val="24"/>
        </w:rPr>
        <w:t xml:space="preserve"> помощь при ДТП, Мир </w:t>
      </w:r>
      <w:proofErr w:type="spellStart"/>
      <w:r w:rsidRPr="00FC26F3">
        <w:rPr>
          <w:rFonts w:ascii="Times New Roman" w:hAnsi="Times New Roman" w:cs="Times New Roman"/>
          <w:bCs/>
          <w:sz w:val="24"/>
          <w:szCs w:val="24"/>
        </w:rPr>
        <w:t>Автокниг</w:t>
      </w:r>
      <w:proofErr w:type="spellEnd"/>
      <w:r w:rsidRPr="00FC26F3">
        <w:rPr>
          <w:rFonts w:ascii="Times New Roman" w:hAnsi="Times New Roman" w:cs="Times New Roman"/>
          <w:bCs/>
          <w:sz w:val="24"/>
          <w:szCs w:val="24"/>
        </w:rPr>
        <w:t>, 201</w:t>
      </w:r>
      <w:r w:rsidR="0036590D">
        <w:rPr>
          <w:rFonts w:ascii="Times New Roman" w:hAnsi="Times New Roman" w:cs="Times New Roman"/>
          <w:bCs/>
          <w:sz w:val="24"/>
          <w:szCs w:val="24"/>
        </w:rPr>
        <w:t>7</w:t>
      </w:r>
      <w:r w:rsidRPr="00FC26F3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8632D" w:rsidRPr="00FC26F3" w:rsidRDefault="0048632D" w:rsidP="00FC26F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bCs/>
          <w:sz w:val="24"/>
          <w:szCs w:val="24"/>
        </w:rPr>
        <w:t xml:space="preserve">Как избежать аварийных ситуаций, </w:t>
      </w:r>
      <w:r w:rsidRPr="00FC26F3">
        <w:rPr>
          <w:rFonts w:ascii="Times New Roman" w:hAnsi="Times New Roman" w:cs="Times New Roman"/>
          <w:sz w:val="24"/>
          <w:szCs w:val="24"/>
        </w:rPr>
        <w:t>Третий Рим, 201</w:t>
      </w:r>
      <w:r w:rsidR="0036590D">
        <w:rPr>
          <w:rFonts w:ascii="Times New Roman" w:hAnsi="Times New Roman" w:cs="Times New Roman"/>
          <w:sz w:val="24"/>
          <w:szCs w:val="24"/>
        </w:rPr>
        <w:t>6г</w:t>
      </w:r>
      <w:r w:rsidRPr="00FC26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СД-диск</w:t>
      </w:r>
      <w:proofErr w:type="spellEnd"/>
    </w:p>
    <w:p w:rsidR="0048632D" w:rsidRPr="00FC26F3" w:rsidRDefault="0048632D" w:rsidP="00FC26F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>Егоров В.Е., Бугаев В.Н. Эксплуатация автомобилей-М</w:t>
      </w:r>
      <w:proofErr w:type="gramStart"/>
      <w:r w:rsidRPr="00FC26F3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FC26F3">
        <w:rPr>
          <w:rFonts w:ascii="Times New Roman" w:hAnsi="Times New Roman" w:cs="Times New Roman"/>
          <w:sz w:val="24"/>
          <w:szCs w:val="24"/>
        </w:rPr>
        <w:t xml:space="preserve">Высшая школа, </w:t>
      </w:r>
      <w:r w:rsidR="0036590D">
        <w:rPr>
          <w:rFonts w:ascii="Times New Roman" w:hAnsi="Times New Roman" w:cs="Times New Roman"/>
          <w:sz w:val="24"/>
          <w:szCs w:val="24"/>
        </w:rPr>
        <w:t>2016</w:t>
      </w:r>
      <w:r w:rsidRPr="00FC26F3">
        <w:rPr>
          <w:rFonts w:ascii="Times New Roman" w:hAnsi="Times New Roman" w:cs="Times New Roman"/>
          <w:sz w:val="24"/>
          <w:szCs w:val="24"/>
        </w:rPr>
        <w:t>.</w:t>
      </w:r>
    </w:p>
    <w:p w:rsidR="0048632D" w:rsidRPr="00FC26F3" w:rsidRDefault="00173E9E" w:rsidP="00FC26F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hyperlink r:id="rId9" w:history="1">
        <w:r w:rsidR="0048632D" w:rsidRPr="00FC26F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http://bezdd.narod.ru</w:t>
        </w:r>
      </w:hyperlink>
    </w:p>
    <w:p w:rsidR="0048632D" w:rsidRPr="00FC26F3" w:rsidRDefault="0048632D" w:rsidP="00FC2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caps/>
          <w:sz w:val="24"/>
          <w:szCs w:val="24"/>
        </w:rPr>
      </w:pPr>
      <w:r w:rsidRPr="00FC26F3">
        <w:rPr>
          <w:rFonts w:ascii="Times New Roman" w:hAnsi="Times New Roman"/>
          <w:caps/>
          <w:sz w:val="24"/>
          <w:szCs w:val="24"/>
        </w:rPr>
        <w:t>4.Контроль и оценка результатов освоения</w:t>
      </w:r>
      <w:r w:rsidR="00F431BA" w:rsidRPr="00FC26F3">
        <w:rPr>
          <w:rFonts w:ascii="Times New Roman" w:hAnsi="Times New Roman"/>
          <w:caps/>
          <w:sz w:val="24"/>
          <w:szCs w:val="24"/>
        </w:rPr>
        <w:t xml:space="preserve"> профессионального модуля </w:t>
      </w: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FC26F3">
        <w:rPr>
          <w:rStyle w:val="editsection"/>
          <w:rFonts w:ascii="Times New Roman" w:hAnsi="Times New Roman" w:cs="Times New Roman"/>
          <w:sz w:val="24"/>
          <w:szCs w:val="24"/>
        </w:rPr>
        <w:t>Контроль и оценка результатов освоения ПМ</w:t>
      </w:r>
      <w:r w:rsidR="00105155">
        <w:rPr>
          <w:rStyle w:val="editsection"/>
          <w:rFonts w:ascii="Times New Roman" w:hAnsi="Times New Roman" w:cs="Times New Roman"/>
          <w:sz w:val="24"/>
          <w:szCs w:val="24"/>
        </w:rPr>
        <w:t>.03</w:t>
      </w:r>
      <w:r w:rsidRPr="00FC2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6F3">
        <w:rPr>
          <w:rFonts w:ascii="Times New Roman" w:hAnsi="Times New Roman" w:cs="Times New Roman"/>
          <w:sz w:val="24"/>
          <w:szCs w:val="24"/>
        </w:rPr>
        <w:t xml:space="preserve">Транспортировка грузов </w:t>
      </w:r>
      <w:r w:rsidRPr="00FC26F3">
        <w:rPr>
          <w:rStyle w:val="editsection"/>
          <w:rFonts w:ascii="Times New Roman" w:hAnsi="Times New Roman" w:cs="Times New Roman"/>
          <w:sz w:val="24"/>
          <w:szCs w:val="24"/>
        </w:rPr>
        <w:t xml:space="preserve">осуществляется преподавателем и мастером производственного обучения в процессе проведения лабораторно-практических занятий, тестирования, выполнения студентами индивидуальных заданий, учебной  и производственной практики </w:t>
      </w: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32D" w:rsidRPr="00FC26F3" w:rsidRDefault="0048632D" w:rsidP="00FC26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4406"/>
        <w:gridCol w:w="3189"/>
      </w:tblGrid>
      <w:tr w:rsidR="0048632D" w:rsidRPr="00FC26F3" w:rsidTr="0048632D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</w:tr>
      <w:tr w:rsidR="0048632D" w:rsidRPr="00FC26F3" w:rsidTr="0048632D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32D" w:rsidRPr="00FC26F3" w:rsidTr="0048632D">
        <w:trPr>
          <w:trHeight w:val="4816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1. Теоретическая подготовка водителей категории «С»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управления автомобилями категории «В» и «С»;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правильно:</w:t>
            </w: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соблюдать Правила дорожного движения;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безопасно управлять транспортными средствами в различных дорожных и метеорологических условиях;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уверенно действовать в нештатных ситуациях;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управлять своим эмоциональным состоянием, уважать права других участников дорожного движения, конструктивно разрешать межличностные  конфликты, возникающие между участниками дорожного движения;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выполнять контрольный осмотр транспортных средств перед выездом и при выполнении поездки;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заправлять транспортные средства горюче- смазочными материалами и специальными жидкостями с соблюдением экологических требований;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соблюдать режим труда и отдыха;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обеспечивать приём, размещение, крепление и перевозку грузов;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получать, оформлять и сдавать путевую и транспортную документацию;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возможные меры для оказания первой помощи пострадавшим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транспортных происшествиях;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соблюдать требования по транспортировке пострадавших;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пожаротушения;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основы законодательства в сфере дорожного движения;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правила эксплуатации транспортных средств;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перевозки грузов и пассажиров;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вида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назначение, расположение, принцип действия основных механизмов и приборов транспортных средств;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техники безопасности при проверке технического состояния транспортных средств, проведение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погрузочно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разгрузочных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приёмы устранения неисправностей и выполнения работ по техническому обслуживанию;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правила обращения с эксплуатационными материалами;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режиму труда и отдыха, правила и нормы охраны труда и техники безопасности;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основы безопасного управления транспортными средствами;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выполнения путевой и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документации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порядок действий водителя в нештатных ситуациях;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комплектацию аптечки, назначение и правила применения входящих в её состав средств;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- приёмы и последовательность действий по оказанию первой помощи пострадавшим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транспортных происшествиях;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правила применения средств пожаротушения.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48632D" w:rsidRPr="00FC26F3" w:rsidRDefault="0048632D" w:rsidP="00F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</w:tbl>
    <w:p w:rsidR="0048632D" w:rsidRPr="00FC26F3" w:rsidRDefault="0048632D" w:rsidP="00FC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32D" w:rsidRDefault="0048632D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0F82" w:rsidRDefault="002A0F82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0F82" w:rsidRDefault="002A0F82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0F82" w:rsidRPr="00FC26F3" w:rsidRDefault="002A0F82" w:rsidP="00FC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763"/>
        <w:gridCol w:w="2700"/>
      </w:tblGrid>
      <w:tr w:rsidR="0048632D" w:rsidRPr="00FC26F3" w:rsidTr="002A0F82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Результаты 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48632D" w:rsidRPr="00FC26F3" w:rsidTr="002A0F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3.1. Управлять автомобилем категории «С»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управлять транспортным средством категории «С»;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-соблюдение правили дорожного движения и мер безопасности при перевозке грузов и пассажиров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 в форме: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контрольных работ по темам МДК;</w:t>
            </w:r>
          </w:p>
          <w:p w:rsidR="0048632D" w:rsidRPr="00FC26F3" w:rsidRDefault="0048632D" w:rsidP="00FC26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экзамен</w:t>
            </w:r>
          </w:p>
        </w:tc>
      </w:tr>
      <w:tr w:rsidR="0048632D" w:rsidRPr="00FC26F3" w:rsidTr="002A0F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3.2. Выполнять работы по транспортировке грузов</w:t>
            </w:r>
          </w:p>
          <w:p w:rsidR="0048632D" w:rsidRPr="00FC26F3" w:rsidRDefault="0048632D" w:rsidP="00FC26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выполнять перевозку, крепления и выгрузку грузов;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соблюдение ПДД, пожарной и экологической безопасности при транспортировке грузов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зачеты по производственной практике по каждому из разделов профессионального модуля;</w:t>
            </w:r>
          </w:p>
        </w:tc>
      </w:tr>
      <w:tr w:rsidR="0048632D" w:rsidRPr="00FC26F3" w:rsidTr="002A0F82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3.3. Осуществлять техническое обслуживание транспортных сре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ути следования</w:t>
            </w:r>
          </w:p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соблюдение технологии проведения технического обслуживание транспортных средств;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правильно выбрать и пользоваться инструментом и оборудованием для проведения технического обслуживания;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соблюдение мер безопасности при выполнении технического обслуживания транспортных средств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зачеты по производственной практике по каждому из разделов профессионального модуля;</w:t>
            </w:r>
          </w:p>
        </w:tc>
      </w:tr>
      <w:tr w:rsidR="0048632D" w:rsidRPr="00FC26F3" w:rsidTr="002A0F82">
        <w:trPr>
          <w:trHeight w:val="23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ПК 3.4. 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выявить возникшие неисправности в процессе эксплуатации транспортных средств;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подобрать оборудование и инструмент, а также наиболее рациональный способ устранения возникшей неисправности транспортного средства;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соблюдение техники безопасности, пожарной и экологической безопасности при устранении мелких неисправностей.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зачеты по производственной практике по каждому из разделов профессионального модуля;</w:t>
            </w:r>
          </w:p>
        </w:tc>
      </w:tr>
      <w:tr w:rsidR="0048632D" w:rsidRPr="00FC26F3" w:rsidTr="002A0F82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П.К. 3.5. Работать с документацией установленной формы.</w:t>
            </w:r>
          </w:p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знание рабочей документации водителя транспортного средства категории «С»;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правильно оформить транспортную документацию.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зачеты по производственной </w:t>
            </w: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практике по каждому из разделов профессионального модуля;</w:t>
            </w:r>
          </w:p>
        </w:tc>
      </w:tr>
      <w:tr w:rsidR="0048632D" w:rsidRPr="00FC26F3" w:rsidTr="002A0F82">
        <w:trPr>
          <w:trHeight w:val="86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П.К. 3.6. Проводить первоочередные мероприятия на месте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происшествия.</w:t>
            </w:r>
          </w:p>
          <w:p w:rsidR="0048632D" w:rsidRPr="00FC26F3" w:rsidRDefault="0048632D" w:rsidP="00FC26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знание транспортного законодательства при возникновении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дорожно</w:t>
            </w:r>
            <w:proofErr w:type="spellEnd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транспортного</w:t>
            </w:r>
            <w:proofErr w:type="gramEnd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происшествия;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 умение правильно оформить страховую документацию </w:t>
            </w:r>
            <w:proofErr w:type="gramStart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 </w:t>
            </w:r>
            <w:proofErr w:type="spellStart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дорожно</w:t>
            </w:r>
            <w:proofErr w:type="spellEnd"/>
            <w:proofErr w:type="gramEnd"/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транспортном происшествии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Текущий контроль:</w:t>
            </w:r>
          </w:p>
          <w:p w:rsidR="0048632D" w:rsidRPr="00FC26F3" w:rsidRDefault="0048632D" w:rsidP="00FC26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 - практических занятий;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зачеты по производственной практике по каждому из разделов профессионального модуля;</w:t>
            </w:r>
          </w:p>
        </w:tc>
      </w:tr>
    </w:tbl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6F3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C26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C26F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48632D" w:rsidRPr="00FC26F3" w:rsidRDefault="0048632D" w:rsidP="00FC2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165"/>
      </w:tblGrid>
      <w:tr w:rsidR="0048632D" w:rsidRPr="00FC26F3" w:rsidTr="002A0F8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632D" w:rsidRPr="00FC26F3" w:rsidRDefault="0048632D" w:rsidP="00F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демонстрация интереса к своей будущей профессии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Экспертное наблюдение и оценка на практических и практических занятиях при выполнении работ по учебной практике</w:t>
            </w: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-выбор и применение методов и способов решения профессиональных задач в области технического обслуживания автомобилей;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оценка эффективности и качества выполнения;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</w:t>
            </w: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решения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стандартных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нестандартных профессиональных задач в процессе обучения профессии «Тракторист- машинист сельскохозяйственного производства;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самоанализ и коррекция собственной работы;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существлять поиск информации, необходимой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эффективный поиск необходимой информации;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использование различных источников, включая </w:t>
            </w:r>
            <w:proofErr w:type="gramStart"/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электронные</w:t>
            </w:r>
            <w:proofErr w:type="gramEnd"/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5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применение ПК и компьютерных программ при работе на  сельскохозяйственных машинах оборудованных компьютерами;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148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</w:t>
            </w:r>
            <w:proofErr w:type="gramStart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взаимодействие с обучающимися, преподавателями, мастерами </w:t>
            </w:r>
            <w:proofErr w:type="spellStart"/>
            <w:proofErr w:type="gramStart"/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\о</w:t>
            </w:r>
            <w:proofErr w:type="spellEnd"/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и наставниками в ходе обучения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184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Организовывать собственную деятельность с соблюдением требований охраны труда и экологической безопасности</w:t>
            </w:r>
          </w:p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правильность выполнения работ с соблюдением техники безопасности;</w:t>
            </w:r>
          </w:p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выполнение всех условий экологической безопасности.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8632D" w:rsidRPr="00FC26F3" w:rsidTr="002A0F8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F5794A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</w:t>
            </w:r>
            <w:r w:rsidR="0048632D"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Исполнять воинскую обязанность, в том числе с применением</w:t>
            </w:r>
          </w:p>
          <w:p w:rsidR="0048632D" w:rsidRPr="00FC26F3" w:rsidRDefault="0048632D" w:rsidP="00FC26F3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32D" w:rsidRPr="00FC26F3" w:rsidRDefault="0048632D" w:rsidP="00FC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26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демонстрация готовности к исполнению воинской обязанности.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2D" w:rsidRPr="00FC26F3" w:rsidRDefault="0048632D" w:rsidP="00F5794A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65114" w:rsidRPr="004F25A6" w:rsidRDefault="00A65114" w:rsidP="00FC2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5A6" w:rsidRDefault="004F25A6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изменений рабочей программы.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 содержания профессионального модуля с применением дистанционных технологий обучения в формате электронных лекций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Googleclass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Googlemeet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полученных знаний осуществляется с помощью платформы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электронной почты, социальных сетей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sup</w:t>
      </w:r>
      <w:r>
        <w:rPr>
          <w:rFonts w:ascii="Times New Roman" w:hAnsi="Times New Roman" w:cs="Times New Roman"/>
          <w:sz w:val="28"/>
          <w:szCs w:val="28"/>
        </w:rPr>
        <w:t>), телефонной связи.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база, необходимая для осуществления образовательного процесса с применением дистанционных технологий включает в себя: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Компьютер, ноутбук, планшет, телефон с выходом в сеть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Наушники,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-камера</w:t>
      </w:r>
    </w:p>
    <w:p w:rsidR="00105155" w:rsidRDefault="00105155" w:rsidP="00105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учета выполненных работ обучающихся ведется с помощью электронного журнала, расположенного на сайте техникума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edst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24.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05155" w:rsidRPr="00205534" w:rsidRDefault="00105155" w:rsidP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Default="00105155">
      <w:pPr>
        <w:rPr>
          <w:rFonts w:ascii="Times New Roman" w:hAnsi="Times New Roman" w:cs="Times New Roman"/>
          <w:sz w:val="28"/>
          <w:szCs w:val="28"/>
        </w:rPr>
      </w:pPr>
    </w:p>
    <w:p w:rsidR="00105155" w:rsidRPr="004F25A6" w:rsidRDefault="00105155">
      <w:pPr>
        <w:rPr>
          <w:rFonts w:ascii="Times New Roman" w:hAnsi="Times New Roman" w:cs="Times New Roman"/>
          <w:sz w:val="28"/>
          <w:szCs w:val="28"/>
        </w:rPr>
      </w:pPr>
    </w:p>
    <w:sectPr w:rsidR="00105155" w:rsidRPr="004F25A6" w:rsidSect="0011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8E" w:rsidRDefault="00654B8E" w:rsidP="00DF0498">
      <w:pPr>
        <w:spacing w:after="0" w:line="240" w:lineRule="auto"/>
      </w:pPr>
      <w:r>
        <w:separator/>
      </w:r>
    </w:p>
  </w:endnote>
  <w:endnote w:type="continuationSeparator" w:id="1">
    <w:p w:rsidR="00654B8E" w:rsidRDefault="00654B8E" w:rsidP="00DF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2962"/>
      <w:showingPlcHdr/>
    </w:sdtPr>
    <w:sdtContent>
      <w:p w:rsidR="002C286C" w:rsidRDefault="008E6C0F">
        <w:pPr>
          <w:pStyle w:val="a9"/>
          <w:jc w:val="center"/>
        </w:pPr>
        <w:r>
          <w:t xml:space="preserve">     </w:t>
        </w:r>
      </w:p>
    </w:sdtContent>
  </w:sdt>
  <w:p w:rsidR="002C286C" w:rsidRDefault="002C28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8E" w:rsidRDefault="00654B8E" w:rsidP="00DF0498">
      <w:pPr>
        <w:spacing w:after="0" w:line="240" w:lineRule="auto"/>
      </w:pPr>
      <w:r>
        <w:separator/>
      </w:r>
    </w:p>
  </w:footnote>
  <w:footnote w:type="continuationSeparator" w:id="1">
    <w:p w:rsidR="00654B8E" w:rsidRDefault="00654B8E" w:rsidP="00DF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499F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16DA0"/>
    <w:multiLevelType w:val="hybridMultilevel"/>
    <w:tmpl w:val="CE04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B7D52"/>
    <w:multiLevelType w:val="hybridMultilevel"/>
    <w:tmpl w:val="271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C1ACF"/>
    <w:multiLevelType w:val="hybridMultilevel"/>
    <w:tmpl w:val="744E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9206F"/>
    <w:multiLevelType w:val="hybridMultilevel"/>
    <w:tmpl w:val="177C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D54B6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186"/>
    <w:rsid w:val="00037CBC"/>
    <w:rsid w:val="00083EE6"/>
    <w:rsid w:val="000D70A3"/>
    <w:rsid w:val="00105155"/>
    <w:rsid w:val="0011044A"/>
    <w:rsid w:val="001161B0"/>
    <w:rsid w:val="00126746"/>
    <w:rsid w:val="001364B3"/>
    <w:rsid w:val="00143E13"/>
    <w:rsid w:val="00173E9E"/>
    <w:rsid w:val="0020718A"/>
    <w:rsid w:val="002A0F82"/>
    <w:rsid w:val="002C286C"/>
    <w:rsid w:val="003532FB"/>
    <w:rsid w:val="00361D18"/>
    <w:rsid w:val="0036590D"/>
    <w:rsid w:val="003B6E0C"/>
    <w:rsid w:val="003D736F"/>
    <w:rsid w:val="003F4748"/>
    <w:rsid w:val="004805A8"/>
    <w:rsid w:val="0048632D"/>
    <w:rsid w:val="00494931"/>
    <w:rsid w:val="004F25A6"/>
    <w:rsid w:val="00536143"/>
    <w:rsid w:val="00552E08"/>
    <w:rsid w:val="005F5778"/>
    <w:rsid w:val="00654B8E"/>
    <w:rsid w:val="0067582F"/>
    <w:rsid w:val="006D799A"/>
    <w:rsid w:val="00720817"/>
    <w:rsid w:val="00733097"/>
    <w:rsid w:val="007D1804"/>
    <w:rsid w:val="008341EB"/>
    <w:rsid w:val="00852D6F"/>
    <w:rsid w:val="00853481"/>
    <w:rsid w:val="008E6C0F"/>
    <w:rsid w:val="008F7B3F"/>
    <w:rsid w:val="00976921"/>
    <w:rsid w:val="00992A8C"/>
    <w:rsid w:val="00A250D4"/>
    <w:rsid w:val="00A65114"/>
    <w:rsid w:val="00B45D01"/>
    <w:rsid w:val="00B55539"/>
    <w:rsid w:val="00B742A5"/>
    <w:rsid w:val="00BE7865"/>
    <w:rsid w:val="00C22A52"/>
    <w:rsid w:val="00C22E11"/>
    <w:rsid w:val="00C34186"/>
    <w:rsid w:val="00C4000E"/>
    <w:rsid w:val="00C87C57"/>
    <w:rsid w:val="00CB1ADE"/>
    <w:rsid w:val="00CD6B54"/>
    <w:rsid w:val="00D40039"/>
    <w:rsid w:val="00D4245D"/>
    <w:rsid w:val="00D74085"/>
    <w:rsid w:val="00D94C65"/>
    <w:rsid w:val="00DB6C78"/>
    <w:rsid w:val="00DE3B5B"/>
    <w:rsid w:val="00DF0498"/>
    <w:rsid w:val="00E77FB6"/>
    <w:rsid w:val="00EA6F13"/>
    <w:rsid w:val="00EC39E4"/>
    <w:rsid w:val="00F1587B"/>
    <w:rsid w:val="00F16675"/>
    <w:rsid w:val="00F431BA"/>
    <w:rsid w:val="00F5794A"/>
    <w:rsid w:val="00F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A"/>
  </w:style>
  <w:style w:type="paragraph" w:styleId="1">
    <w:name w:val="heading 1"/>
    <w:basedOn w:val="a"/>
    <w:next w:val="a"/>
    <w:link w:val="10"/>
    <w:qFormat/>
    <w:rsid w:val="0048632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86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863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32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8632D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8632D"/>
    <w:rPr>
      <w:rFonts w:ascii="Arial" w:eastAsia="Times New Roman" w:hAnsi="Arial" w:cs="Times New Roman"/>
      <w:bCs/>
      <w:sz w:val="26"/>
      <w:szCs w:val="26"/>
    </w:rPr>
  </w:style>
  <w:style w:type="character" w:styleId="a3">
    <w:name w:val="Hyperlink"/>
    <w:uiPriority w:val="99"/>
    <w:semiHidden/>
    <w:unhideWhenUsed/>
    <w:rsid w:val="004863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632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8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632D"/>
    <w:rPr>
      <w:rFonts w:ascii="Courier New" w:eastAsia="Times New Roman" w:hAnsi="Courier New" w:cs="Times New Roman"/>
      <w:b/>
      <w:sz w:val="20"/>
      <w:szCs w:val="20"/>
    </w:rPr>
  </w:style>
  <w:style w:type="paragraph" w:styleId="a5">
    <w:name w:val="footnote text"/>
    <w:basedOn w:val="a"/>
    <w:link w:val="a6"/>
    <w:semiHidden/>
    <w:unhideWhenUsed/>
    <w:rsid w:val="0048632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48632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header"/>
    <w:basedOn w:val="a"/>
    <w:link w:val="11"/>
    <w:uiPriority w:val="99"/>
    <w:semiHidden/>
    <w:unhideWhenUsed/>
    <w:rsid w:val="00486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8632D"/>
  </w:style>
  <w:style w:type="paragraph" w:styleId="a9">
    <w:name w:val="footer"/>
    <w:basedOn w:val="a"/>
    <w:link w:val="aa"/>
    <w:uiPriority w:val="99"/>
    <w:unhideWhenUsed/>
    <w:rsid w:val="00486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48632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"/>
    <w:uiPriority w:val="99"/>
    <w:semiHidden/>
    <w:unhideWhenUsed/>
    <w:rsid w:val="0048632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rsid w:val="0048632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863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4863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semiHidden/>
    <w:unhideWhenUsed/>
    <w:rsid w:val="0048632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semiHidden/>
    <w:rsid w:val="0048632D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12"/>
    <w:semiHidden/>
    <w:unhideWhenUsed/>
    <w:rsid w:val="0048632D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48632D"/>
  </w:style>
  <w:style w:type="paragraph" w:styleId="22">
    <w:name w:val="Body Text 2"/>
    <w:basedOn w:val="a"/>
    <w:link w:val="23"/>
    <w:semiHidden/>
    <w:unhideWhenUsed/>
    <w:rsid w:val="0048632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48632D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semiHidden/>
    <w:unhideWhenUsed/>
    <w:rsid w:val="004863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8632D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10"/>
    <w:semiHidden/>
    <w:unhideWhenUsed/>
    <w:rsid w:val="0048632D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48632D"/>
  </w:style>
  <w:style w:type="paragraph" w:styleId="af2">
    <w:name w:val="Balloon Text"/>
    <w:basedOn w:val="a"/>
    <w:link w:val="af3"/>
    <w:uiPriority w:val="99"/>
    <w:semiHidden/>
    <w:unhideWhenUsed/>
    <w:rsid w:val="0048632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632D"/>
    <w:rPr>
      <w:rFonts w:ascii="Tahoma" w:eastAsia="Times New Roman" w:hAnsi="Tahoma" w:cs="Times New Roman"/>
      <w:sz w:val="16"/>
      <w:szCs w:val="16"/>
    </w:rPr>
  </w:style>
  <w:style w:type="paragraph" w:styleId="af4">
    <w:name w:val="No Spacing"/>
    <w:qFormat/>
    <w:rsid w:val="004863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"/>
    <w:qFormat/>
    <w:rsid w:val="0048632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">
    <w:name w:val="Стиль1"/>
    <w:rsid w:val="004863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4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48632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486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486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48632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486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486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48632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48632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4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48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4863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48632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rsid w:val="004863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4863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48632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48632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Основной текст_"/>
    <w:link w:val="26"/>
    <w:locked/>
    <w:rsid w:val="00486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48632D"/>
    <w:pPr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uiPriority w:val="99"/>
    <w:rsid w:val="0048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7">
    <w:name w:val="Основной текст (2)_"/>
    <w:link w:val="28"/>
    <w:locked/>
    <w:rsid w:val="004863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632D"/>
    <w:pPr>
      <w:widowControl w:val="0"/>
      <w:shd w:val="clear" w:color="auto" w:fill="FFFFFF"/>
      <w:spacing w:after="55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">
    <w:name w:val="Основной текст с отступом Знак1"/>
    <w:basedOn w:val="a0"/>
    <w:link w:val="af0"/>
    <w:semiHidden/>
    <w:locked/>
    <w:rsid w:val="0048632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0">
    <w:name w:val="Основной текст с отступом 2 Знак1"/>
    <w:basedOn w:val="a0"/>
    <w:link w:val="24"/>
    <w:semiHidden/>
    <w:locked/>
    <w:rsid w:val="0048632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ntStyle13">
    <w:name w:val="Font Style13"/>
    <w:rsid w:val="0048632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48632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48632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48632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48632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48632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48632D"/>
  </w:style>
  <w:style w:type="character" w:customStyle="1" w:styleId="letter">
    <w:name w:val="letter"/>
    <w:basedOn w:val="a0"/>
    <w:rsid w:val="0048632D"/>
  </w:style>
  <w:style w:type="character" w:customStyle="1" w:styleId="mw-headline">
    <w:name w:val="mw-headline"/>
    <w:basedOn w:val="a0"/>
    <w:rsid w:val="0048632D"/>
  </w:style>
  <w:style w:type="character" w:customStyle="1" w:styleId="editsection">
    <w:name w:val="editsection"/>
    <w:basedOn w:val="a0"/>
    <w:rsid w:val="0048632D"/>
  </w:style>
  <w:style w:type="character" w:customStyle="1" w:styleId="c0c6">
    <w:name w:val="c0 c6"/>
    <w:basedOn w:val="a0"/>
    <w:rsid w:val="0048632D"/>
  </w:style>
  <w:style w:type="character" w:customStyle="1" w:styleId="c0">
    <w:name w:val="c0"/>
    <w:basedOn w:val="a0"/>
    <w:rsid w:val="0048632D"/>
  </w:style>
  <w:style w:type="character" w:customStyle="1" w:styleId="c0c13">
    <w:name w:val="c0 c13"/>
    <w:basedOn w:val="a0"/>
    <w:rsid w:val="0048632D"/>
  </w:style>
  <w:style w:type="character" w:customStyle="1" w:styleId="c6">
    <w:name w:val="c6"/>
    <w:basedOn w:val="a0"/>
    <w:rsid w:val="0048632D"/>
  </w:style>
  <w:style w:type="character" w:customStyle="1" w:styleId="c0c13c6">
    <w:name w:val="c0 c13 c6"/>
    <w:basedOn w:val="a0"/>
    <w:rsid w:val="0048632D"/>
  </w:style>
  <w:style w:type="character" w:customStyle="1" w:styleId="c14c6c41">
    <w:name w:val="c14 c6 c41"/>
    <w:basedOn w:val="a0"/>
    <w:rsid w:val="0048632D"/>
  </w:style>
  <w:style w:type="character" w:customStyle="1" w:styleId="c41c14c6">
    <w:name w:val="c41 c14 c6"/>
    <w:basedOn w:val="a0"/>
    <w:rsid w:val="0048632D"/>
  </w:style>
  <w:style w:type="character" w:customStyle="1" w:styleId="c0c14c6">
    <w:name w:val="c0 c14 c6"/>
    <w:basedOn w:val="a0"/>
    <w:rsid w:val="0048632D"/>
  </w:style>
  <w:style w:type="character" w:customStyle="1" w:styleId="c86c6">
    <w:name w:val="c86 c6"/>
    <w:basedOn w:val="a0"/>
    <w:rsid w:val="0048632D"/>
  </w:style>
  <w:style w:type="character" w:customStyle="1" w:styleId="c6c86">
    <w:name w:val="c6 c86"/>
    <w:basedOn w:val="a0"/>
    <w:rsid w:val="0048632D"/>
  </w:style>
  <w:style w:type="character" w:customStyle="1" w:styleId="c0c6c14">
    <w:name w:val="c0 c6 c14"/>
    <w:basedOn w:val="a0"/>
    <w:rsid w:val="0048632D"/>
  </w:style>
  <w:style w:type="character" w:customStyle="1" w:styleId="c0c32">
    <w:name w:val="c0 c32"/>
    <w:basedOn w:val="a0"/>
    <w:rsid w:val="0048632D"/>
  </w:style>
  <w:style w:type="character" w:customStyle="1" w:styleId="c13c6">
    <w:name w:val="c13 c6"/>
    <w:basedOn w:val="a0"/>
    <w:rsid w:val="0048632D"/>
  </w:style>
  <w:style w:type="character" w:customStyle="1" w:styleId="apple-style-span">
    <w:name w:val="apple-style-span"/>
    <w:basedOn w:val="a0"/>
    <w:rsid w:val="0048632D"/>
  </w:style>
  <w:style w:type="character" w:customStyle="1" w:styleId="apple-converted-space">
    <w:name w:val="apple-converted-space"/>
    <w:basedOn w:val="a0"/>
    <w:rsid w:val="0048632D"/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48632D"/>
    <w:rPr>
      <w:rFonts w:ascii="Times New Roman" w:eastAsia="Times New Roman" w:hAnsi="Times New Roman" w:cs="Times New Roman"/>
      <w:sz w:val="28"/>
      <w:szCs w:val="28"/>
    </w:rPr>
  </w:style>
  <w:style w:type="character" w:customStyle="1" w:styleId="serp-urlitem">
    <w:name w:val="serp-url__item"/>
    <w:basedOn w:val="a0"/>
    <w:rsid w:val="0048632D"/>
  </w:style>
  <w:style w:type="character" w:customStyle="1" w:styleId="serp-urlmark">
    <w:name w:val="serp-url__mark"/>
    <w:basedOn w:val="a0"/>
    <w:rsid w:val="0048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st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zdd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E1D5-CC14-439A-A5F5-4FFBBE88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31</Pages>
  <Words>6235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2021-02-06T02:29:00Z</cp:lastPrinted>
  <dcterms:created xsi:type="dcterms:W3CDTF">2017-10-23T09:35:00Z</dcterms:created>
  <dcterms:modified xsi:type="dcterms:W3CDTF">2021-02-26T07:54:00Z</dcterms:modified>
</cp:coreProperties>
</file>