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B8" w:rsidRPr="008C33C9" w:rsidRDefault="00745FB8" w:rsidP="00745FB8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3C9"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:rsidR="00745FB8" w:rsidRPr="008C33C9" w:rsidRDefault="00745FB8" w:rsidP="00745FB8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FB8" w:rsidRPr="008C33C9" w:rsidRDefault="00745FB8" w:rsidP="00745FB8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C33C9">
        <w:rPr>
          <w:rFonts w:ascii="Times New Roman" w:hAnsi="Times New Roman"/>
          <w:sz w:val="28"/>
          <w:szCs w:val="28"/>
        </w:rPr>
        <w:t xml:space="preserve">раевое государственное </w:t>
      </w:r>
      <w:r>
        <w:rPr>
          <w:rFonts w:ascii="Times New Roman" w:hAnsi="Times New Roman"/>
          <w:sz w:val="28"/>
          <w:szCs w:val="28"/>
        </w:rPr>
        <w:t>автономное</w:t>
      </w:r>
    </w:p>
    <w:p w:rsidR="00745FB8" w:rsidRPr="008C33C9" w:rsidRDefault="00745FB8" w:rsidP="00745FB8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3C9">
        <w:rPr>
          <w:rFonts w:ascii="Times New Roman" w:hAnsi="Times New Roman"/>
          <w:sz w:val="28"/>
          <w:szCs w:val="28"/>
        </w:rPr>
        <w:t xml:space="preserve">профессиональное образовательное учреждение </w:t>
      </w:r>
    </w:p>
    <w:p w:rsidR="00745FB8" w:rsidRPr="008C33C9" w:rsidRDefault="00745FB8" w:rsidP="00745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3C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Емельяновский дорожно-строительный техникум</w:t>
      </w:r>
      <w:r w:rsidRPr="008C33C9">
        <w:rPr>
          <w:rFonts w:ascii="Times New Roman" w:hAnsi="Times New Roman"/>
          <w:sz w:val="28"/>
          <w:szCs w:val="28"/>
        </w:rPr>
        <w:t xml:space="preserve">» </w:t>
      </w:r>
    </w:p>
    <w:p w:rsidR="00745FB8" w:rsidRPr="00015CC3" w:rsidRDefault="00745FB8" w:rsidP="00745F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45FB8" w:rsidRPr="008C33C9" w:rsidRDefault="00745FB8" w:rsidP="00745FB8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5FB8" w:rsidRPr="008C33C9" w:rsidRDefault="00745FB8" w:rsidP="00745FB8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745FB8" w:rsidRPr="009F65E8" w:rsidTr="00586B91">
        <w:tc>
          <w:tcPr>
            <w:tcW w:w="4785" w:type="dxa"/>
          </w:tcPr>
          <w:p w:rsidR="00745FB8" w:rsidRPr="009F65E8" w:rsidRDefault="00745FB8" w:rsidP="00586B9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45FB8" w:rsidRPr="009F65E8" w:rsidRDefault="00745FB8" w:rsidP="00586B91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5FB8" w:rsidRPr="00726D85" w:rsidRDefault="00745FB8" w:rsidP="00745FB8">
      <w:pPr>
        <w:suppressLineNumber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745FB8" w:rsidRPr="00726D85" w:rsidRDefault="00745FB8" w:rsidP="00745F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FB8" w:rsidRPr="00726D85" w:rsidRDefault="00745FB8" w:rsidP="00745F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5FB8" w:rsidRPr="002C7734" w:rsidRDefault="00745FB8" w:rsidP="00745FB8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C7734">
        <w:rPr>
          <w:rFonts w:ascii="Times New Roman" w:hAnsi="Times New Roman"/>
          <w:b/>
          <w:bCs/>
          <w:sz w:val="40"/>
          <w:szCs w:val="40"/>
        </w:rPr>
        <w:t>ФОНД</w:t>
      </w:r>
    </w:p>
    <w:p w:rsidR="00745FB8" w:rsidRPr="002C7734" w:rsidRDefault="00745FB8" w:rsidP="00745FB8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C7734">
        <w:rPr>
          <w:rFonts w:ascii="Times New Roman" w:hAnsi="Times New Roman"/>
          <w:b/>
          <w:bCs/>
          <w:sz w:val="40"/>
          <w:szCs w:val="40"/>
        </w:rPr>
        <w:t>ОЦЕНОЧНЫХ СРЕДСТВ</w:t>
      </w:r>
    </w:p>
    <w:p w:rsidR="00745FB8" w:rsidRPr="008C33C9" w:rsidRDefault="00745FB8" w:rsidP="0074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FB8" w:rsidRPr="008C33C9" w:rsidRDefault="00745FB8" w:rsidP="00745FB8">
      <w:pPr>
        <w:keepNext/>
        <w:spacing w:before="120"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8C33C9">
        <w:rPr>
          <w:rFonts w:ascii="Times New Roman" w:hAnsi="Times New Roman"/>
          <w:b/>
          <w:bCs/>
          <w:sz w:val="28"/>
          <w:szCs w:val="28"/>
        </w:rPr>
        <w:t>ПО УЧЕБНОЙ ДИСЦИПЛИНЕ</w:t>
      </w:r>
      <w:r>
        <w:rPr>
          <w:rFonts w:ascii="Times New Roman" w:hAnsi="Times New Roman"/>
          <w:b/>
          <w:bCs/>
          <w:sz w:val="28"/>
          <w:szCs w:val="28"/>
        </w:rPr>
        <w:t>/ПРОФЕССИОНАЛЬНОМУ МОДУЛЮ</w:t>
      </w:r>
    </w:p>
    <w:p w:rsidR="00745FB8" w:rsidRPr="00726D85" w:rsidRDefault="00745FB8" w:rsidP="00745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FB8" w:rsidRPr="00726D85" w:rsidRDefault="00745FB8" w:rsidP="00745FB8">
      <w:pPr>
        <w:keepNext/>
        <w:spacing w:before="120"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ПМ.02«Выполнение слесарных работ по ремонту и техническому обслуживанию сельскохозяйственных машин»</w:t>
      </w:r>
    </w:p>
    <w:p w:rsidR="00745FB8" w:rsidRPr="00726D85" w:rsidRDefault="00745FB8" w:rsidP="00745F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FB8" w:rsidRPr="00726D85" w:rsidRDefault="00745FB8" w:rsidP="00745F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35.01.13 Тракторист-машинист сельскохозяйственного производства.</w:t>
      </w:r>
    </w:p>
    <w:p w:rsidR="00745FB8" w:rsidRDefault="00745FB8" w:rsidP="00745FB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166555" w:rsidRDefault="00166555" w:rsidP="00745FB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166555" w:rsidRPr="00726D85" w:rsidRDefault="00166555" w:rsidP="00745F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FB8" w:rsidRDefault="00745FB8" w:rsidP="00745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FB8" w:rsidRPr="00726D85" w:rsidRDefault="00745FB8" w:rsidP="00745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FB8" w:rsidRPr="00726D85" w:rsidRDefault="00745FB8" w:rsidP="00745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745FB8" w:rsidRPr="009F65E8" w:rsidTr="00586B91">
        <w:tc>
          <w:tcPr>
            <w:tcW w:w="4785" w:type="dxa"/>
          </w:tcPr>
          <w:p w:rsidR="00745FB8" w:rsidRPr="009F65E8" w:rsidRDefault="00745FB8" w:rsidP="00586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>Рассмотрено на заседании МК_________________</w:t>
            </w:r>
          </w:p>
          <w:p w:rsidR="00745FB8" w:rsidRPr="009F65E8" w:rsidRDefault="00745FB8" w:rsidP="00586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 xml:space="preserve">протокол №___ </w:t>
            </w:r>
          </w:p>
          <w:p w:rsidR="00745FB8" w:rsidRPr="00147FF6" w:rsidRDefault="00745FB8" w:rsidP="00586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F6">
              <w:rPr>
                <w:rFonts w:ascii="Times New Roman" w:hAnsi="Times New Roman"/>
                <w:sz w:val="28"/>
                <w:szCs w:val="28"/>
              </w:rPr>
              <w:t xml:space="preserve">от «___»__________20__ г., </w:t>
            </w:r>
          </w:p>
          <w:p w:rsidR="00745FB8" w:rsidRPr="00147FF6" w:rsidRDefault="00745FB8" w:rsidP="00586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F6">
              <w:rPr>
                <w:rFonts w:ascii="Times New Roman" w:hAnsi="Times New Roman"/>
                <w:sz w:val="28"/>
                <w:szCs w:val="28"/>
              </w:rPr>
              <w:t>Председатель МК</w:t>
            </w:r>
          </w:p>
          <w:p w:rsidR="00745FB8" w:rsidRPr="00147FF6" w:rsidRDefault="0089799D" w:rsidP="00586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____________/Го</w:t>
            </w:r>
            <w:r w:rsidR="00147FF6">
              <w:rPr>
                <w:rFonts w:ascii="Times New Roman" w:hAnsi="Times New Roman"/>
                <w:sz w:val="28"/>
                <w:szCs w:val="28"/>
              </w:rPr>
              <w:t>нштейн В.Г.</w:t>
            </w:r>
          </w:p>
          <w:p w:rsidR="00745FB8" w:rsidRPr="009F65E8" w:rsidRDefault="00745FB8" w:rsidP="00586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F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(подпись)</w:t>
            </w:r>
            <w:r w:rsidRPr="00147FF6">
              <w:rPr>
                <w:rFonts w:ascii="Times New Roman" w:hAnsi="Times New Roman"/>
                <w:sz w:val="20"/>
                <w:szCs w:val="20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:rsidR="00745FB8" w:rsidRPr="009F65E8" w:rsidRDefault="00745FB8" w:rsidP="00586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5FB8" w:rsidRPr="00726D85" w:rsidRDefault="00745FB8" w:rsidP="00745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FB8" w:rsidRPr="00726D85" w:rsidRDefault="00745FB8" w:rsidP="00745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FB8" w:rsidRDefault="00745FB8" w:rsidP="00745F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FB8" w:rsidRDefault="00745FB8" w:rsidP="00745F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FB8" w:rsidRDefault="00745FB8" w:rsidP="00745F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FB8" w:rsidRDefault="00745FB8" w:rsidP="00745F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FB8" w:rsidRDefault="00745FB8" w:rsidP="00745F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FB8" w:rsidRDefault="00745FB8" w:rsidP="00745F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FB8" w:rsidRPr="00726D85" w:rsidRDefault="00745FB8" w:rsidP="00745F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FB8" w:rsidRPr="001211D9" w:rsidRDefault="00692A40" w:rsidP="00745F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Замятино</w:t>
      </w:r>
    </w:p>
    <w:p w:rsidR="00745FB8" w:rsidRDefault="00745FB8" w:rsidP="00745FB8">
      <w:pPr>
        <w:jc w:val="right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745FB8" w:rsidRPr="00745FB8" w:rsidRDefault="00745FB8" w:rsidP="00DF5C9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eastAsia="en-US"/>
        </w:rPr>
      </w:pPr>
      <w:r w:rsidRPr="00B631AE">
        <w:rPr>
          <w:rFonts w:ascii="Times New Roman" w:hAnsi="Times New Roman"/>
          <w:sz w:val="28"/>
          <w:szCs w:val="28"/>
          <w:lang w:eastAsia="en-US"/>
        </w:rPr>
        <w:lastRenderedPageBreak/>
        <w:t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</w:t>
      </w:r>
      <w:r>
        <w:rPr>
          <w:rFonts w:ascii="Times New Roman" w:hAnsi="Times New Roman"/>
          <w:sz w:val="28"/>
          <w:szCs w:val="28"/>
          <w:lang w:eastAsia="en-US"/>
        </w:rPr>
        <w:t xml:space="preserve">35.01.13 Тракторист-машинист сельскохозяйственного производства, </w:t>
      </w:r>
      <w:r w:rsidRPr="00B631AE">
        <w:rPr>
          <w:rFonts w:ascii="Times New Roman" w:hAnsi="Times New Roman"/>
          <w:sz w:val="28"/>
          <w:szCs w:val="28"/>
          <w:lang w:eastAsia="en-US"/>
        </w:rPr>
        <w:t xml:space="preserve">по учебной дисциплине </w:t>
      </w:r>
      <w:r w:rsidRPr="00745FB8">
        <w:rPr>
          <w:rFonts w:ascii="Times New Roman" w:hAnsi="Times New Roman"/>
          <w:sz w:val="28"/>
          <w:szCs w:val="28"/>
          <w:lang w:eastAsia="en-US"/>
        </w:rPr>
        <w:t>ПМ</w:t>
      </w:r>
      <w:r w:rsidR="0089799D">
        <w:rPr>
          <w:rFonts w:ascii="Times New Roman" w:hAnsi="Times New Roman"/>
          <w:sz w:val="28"/>
          <w:szCs w:val="28"/>
          <w:lang w:eastAsia="en-US"/>
        </w:rPr>
        <w:t xml:space="preserve">.02 </w:t>
      </w:r>
      <w:r>
        <w:rPr>
          <w:rFonts w:ascii="Times New Roman" w:hAnsi="Times New Roman"/>
          <w:sz w:val="28"/>
          <w:szCs w:val="28"/>
          <w:lang w:eastAsia="en-US"/>
        </w:rPr>
        <w:t>Выполнение слесарных работ по ремонту и техническому обслуживанию сельскохоз</w:t>
      </w:r>
      <w:r w:rsidR="0089799D">
        <w:rPr>
          <w:rFonts w:ascii="Times New Roman" w:hAnsi="Times New Roman"/>
          <w:sz w:val="28"/>
          <w:szCs w:val="28"/>
          <w:lang w:eastAsia="en-US"/>
        </w:rPr>
        <w:t>яйственных машин и оборудования</w:t>
      </w:r>
    </w:p>
    <w:p w:rsidR="00745FB8" w:rsidRPr="00B631AE" w:rsidRDefault="00745FB8" w:rsidP="00DF5C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45FB8" w:rsidRPr="00B631AE" w:rsidRDefault="00745FB8" w:rsidP="00DF5C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631AE">
        <w:rPr>
          <w:rFonts w:ascii="Times New Roman" w:hAnsi="Times New Roman"/>
          <w:sz w:val="28"/>
          <w:szCs w:val="28"/>
          <w:lang w:eastAsia="en-US"/>
        </w:rPr>
        <w:t>Сост</w:t>
      </w:r>
      <w:r>
        <w:rPr>
          <w:rFonts w:ascii="Times New Roman" w:hAnsi="Times New Roman"/>
          <w:sz w:val="28"/>
          <w:szCs w:val="28"/>
          <w:lang w:eastAsia="en-US"/>
        </w:rPr>
        <w:t>авители: Решетова Полина Владимировна – преподаватель спец.дисциплин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745FB8" w:rsidRPr="00B631AE" w:rsidRDefault="00745FB8" w:rsidP="00DF5C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45FB8" w:rsidRDefault="00745FB8" w:rsidP="00DF5C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B8" w:rsidRDefault="00745FB8" w:rsidP="00DF5C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745FB8" w:rsidSect="00586B9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5FB8" w:rsidRDefault="00745FB8" w:rsidP="00745F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B8" w:rsidRPr="00EE61DC" w:rsidRDefault="00745FB8" w:rsidP="00745F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1DC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745FB8" w:rsidRPr="00EE61DC" w:rsidRDefault="00745FB8" w:rsidP="00745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745FB8" w:rsidRPr="009F65E8" w:rsidTr="00586B91">
        <w:tc>
          <w:tcPr>
            <w:tcW w:w="8388" w:type="dxa"/>
          </w:tcPr>
          <w:p w:rsidR="00745FB8" w:rsidRPr="00EE61DC" w:rsidRDefault="00745FB8" w:rsidP="00586B91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745FB8" w:rsidRPr="009F65E8" w:rsidRDefault="00745FB8" w:rsidP="00586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E8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745FB8" w:rsidRPr="00DF5C9E" w:rsidTr="00586B91">
        <w:tc>
          <w:tcPr>
            <w:tcW w:w="8388" w:type="dxa"/>
          </w:tcPr>
          <w:p w:rsidR="00745FB8" w:rsidRPr="00DF5C9E" w:rsidRDefault="00745FB8" w:rsidP="00745FB8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caps/>
                <w:sz w:val="28"/>
                <w:szCs w:val="28"/>
              </w:rPr>
              <w:t>Общие положения</w:t>
            </w:r>
          </w:p>
          <w:p w:rsidR="00745FB8" w:rsidRPr="00DF5C9E" w:rsidRDefault="00745FB8" w:rsidP="00586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745FB8" w:rsidRPr="00DF5C9E" w:rsidRDefault="00DF5C9E" w:rsidP="00586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45FB8" w:rsidRPr="00DF5C9E" w:rsidTr="00586B91">
        <w:tc>
          <w:tcPr>
            <w:tcW w:w="8388" w:type="dxa"/>
          </w:tcPr>
          <w:p w:rsidR="00745FB8" w:rsidRPr="00DF5C9E" w:rsidRDefault="00745FB8" w:rsidP="00745FB8">
            <w:pPr>
              <w:pStyle w:val="1"/>
              <w:numPr>
                <w:ilvl w:val="0"/>
                <w:numId w:val="1"/>
              </w:num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745FB8" w:rsidRPr="00DF5C9E" w:rsidRDefault="00DF5C9E" w:rsidP="00586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9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45FB8" w:rsidRPr="00DF5C9E" w:rsidTr="00586B91">
        <w:trPr>
          <w:trHeight w:val="670"/>
        </w:trPr>
        <w:tc>
          <w:tcPr>
            <w:tcW w:w="8388" w:type="dxa"/>
          </w:tcPr>
          <w:p w:rsidR="00745FB8" w:rsidRPr="00DF5C9E" w:rsidRDefault="00745FB8" w:rsidP="00745FB8">
            <w:pPr>
              <w:pStyle w:val="1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текущего контроля</w:t>
            </w:r>
          </w:p>
          <w:p w:rsidR="00745FB8" w:rsidRPr="00DF5C9E" w:rsidRDefault="00745FB8" w:rsidP="00586B91">
            <w:pPr>
              <w:spacing w:after="0" w:line="240" w:lineRule="auto"/>
              <w:ind w:left="673"/>
              <w:rPr>
                <w:rFonts w:ascii="Times New Roman" w:hAnsi="Times New Roman"/>
                <w:caps/>
                <w:sz w:val="28"/>
                <w:szCs w:val="28"/>
              </w:rPr>
            </w:pPr>
            <w:r w:rsidRPr="00DF5C9E">
              <w:rPr>
                <w:rFonts w:ascii="Times New Roman" w:hAnsi="Times New Roman"/>
                <w:caps/>
                <w:sz w:val="28"/>
                <w:szCs w:val="28"/>
              </w:rPr>
              <w:t>Практические и лабораторные работы (критерии оценки)</w:t>
            </w:r>
          </w:p>
          <w:p w:rsidR="00745FB8" w:rsidRPr="00DF5C9E" w:rsidRDefault="00745FB8" w:rsidP="00586B91">
            <w:pPr>
              <w:spacing w:after="0" w:line="240" w:lineRule="auto"/>
              <w:ind w:left="673"/>
              <w:rPr>
                <w:rFonts w:ascii="Times New Roman" w:hAnsi="Times New Roman"/>
                <w:caps/>
                <w:sz w:val="28"/>
                <w:szCs w:val="28"/>
              </w:rPr>
            </w:pPr>
            <w:r w:rsidRPr="00DF5C9E">
              <w:rPr>
                <w:rFonts w:ascii="Times New Roman" w:hAnsi="Times New Roman"/>
                <w:caps/>
                <w:sz w:val="28"/>
                <w:szCs w:val="28"/>
              </w:rPr>
              <w:t>тестовые задания (критерии оценки)</w:t>
            </w:r>
          </w:p>
          <w:p w:rsidR="00745FB8" w:rsidRPr="00DF5C9E" w:rsidRDefault="00745FB8" w:rsidP="00586B91">
            <w:pPr>
              <w:spacing w:line="240" w:lineRule="auto"/>
              <w:ind w:left="673"/>
              <w:rPr>
                <w:rFonts w:ascii="Times New Roman" w:hAnsi="Times New Roman"/>
                <w:caps/>
                <w:sz w:val="28"/>
                <w:szCs w:val="28"/>
              </w:rPr>
            </w:pPr>
            <w:r w:rsidRPr="00DF5C9E">
              <w:rPr>
                <w:rFonts w:ascii="Times New Roman" w:hAnsi="Times New Roman"/>
                <w:caps/>
                <w:sz w:val="28"/>
                <w:szCs w:val="28"/>
              </w:rPr>
              <w:t>Вопросы для текущего контроля (критерии оценки)</w:t>
            </w:r>
          </w:p>
        </w:tc>
        <w:tc>
          <w:tcPr>
            <w:tcW w:w="1183" w:type="dxa"/>
          </w:tcPr>
          <w:p w:rsidR="00745FB8" w:rsidRPr="00DF5C9E" w:rsidRDefault="00DF5C9E" w:rsidP="00586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9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745FB8" w:rsidRPr="00DF5C9E" w:rsidTr="00586B91">
        <w:tc>
          <w:tcPr>
            <w:tcW w:w="8388" w:type="dxa"/>
          </w:tcPr>
          <w:p w:rsidR="00745FB8" w:rsidRPr="00DF5C9E" w:rsidRDefault="00745FB8" w:rsidP="00745FB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внеаудиторной самостоятельной работы и критерии оценок</w:t>
            </w:r>
          </w:p>
          <w:p w:rsidR="00745FB8" w:rsidRPr="00DF5C9E" w:rsidRDefault="00745FB8" w:rsidP="00586B91">
            <w:pPr>
              <w:spacing w:after="0" w:line="240" w:lineRule="auto"/>
              <w:ind w:left="284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745FB8" w:rsidRPr="00DF5C9E" w:rsidRDefault="00DF5C9E" w:rsidP="00586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9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745FB8" w:rsidRPr="00DF5C9E" w:rsidTr="00586B91">
        <w:tc>
          <w:tcPr>
            <w:tcW w:w="8388" w:type="dxa"/>
          </w:tcPr>
          <w:p w:rsidR="00745FB8" w:rsidRPr="00DF5C9E" w:rsidRDefault="00745FB8" w:rsidP="00745FB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промежуточной аттестации и критерии оценок</w:t>
            </w:r>
          </w:p>
          <w:p w:rsidR="00745FB8" w:rsidRPr="00DF5C9E" w:rsidRDefault="00745FB8" w:rsidP="00586B91">
            <w:pPr>
              <w:rPr>
                <w:rFonts w:ascii="Times New Roman" w:hAnsi="Times New Roman"/>
              </w:rPr>
            </w:pPr>
          </w:p>
        </w:tc>
        <w:tc>
          <w:tcPr>
            <w:tcW w:w="1183" w:type="dxa"/>
          </w:tcPr>
          <w:p w:rsidR="00745FB8" w:rsidRPr="00DF5C9E" w:rsidRDefault="00DF5C9E" w:rsidP="00586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9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745FB8" w:rsidRPr="00DF5C9E" w:rsidTr="00586B91">
        <w:tc>
          <w:tcPr>
            <w:tcW w:w="8388" w:type="dxa"/>
          </w:tcPr>
          <w:p w:rsidR="00745FB8" w:rsidRPr="00DF5C9E" w:rsidRDefault="00745FB8" w:rsidP="00745FB8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745FB8" w:rsidRPr="00DF5C9E" w:rsidRDefault="00DF5C9E" w:rsidP="00586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9E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</w:tbl>
    <w:p w:rsidR="00745FB8" w:rsidRPr="00DF5C9E" w:rsidRDefault="00745FB8" w:rsidP="00745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745FB8" w:rsidRPr="00DF5C9E" w:rsidRDefault="00745FB8" w:rsidP="00745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745FB8" w:rsidRDefault="00745FB8" w:rsidP="00745F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745FB8" w:rsidRDefault="00745FB8" w:rsidP="00745F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745FB8" w:rsidRDefault="00745FB8" w:rsidP="00745FB8">
      <w:pPr>
        <w:jc w:val="right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745FB8" w:rsidRDefault="00745FB8" w:rsidP="00745FB8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45FB8" w:rsidRDefault="00745FB8" w:rsidP="00745FB8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45FB8" w:rsidRDefault="00745FB8" w:rsidP="00745FB8">
      <w:pPr>
        <w:jc w:val="right"/>
        <w:rPr>
          <w:rFonts w:ascii="Times New Roman" w:hAnsi="Times New Roman"/>
          <w:b/>
          <w:bCs/>
          <w:sz w:val="24"/>
          <w:szCs w:val="24"/>
        </w:rPr>
        <w:sectPr w:rsidR="00745FB8" w:rsidSect="00586B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5FB8" w:rsidRDefault="00745FB8" w:rsidP="00745FB8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45FB8" w:rsidRPr="00DF5C9E" w:rsidRDefault="00745FB8" w:rsidP="00745FB8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caps/>
          <w:sz w:val="28"/>
          <w:szCs w:val="28"/>
        </w:rPr>
        <w:t>1. Общие положения</w:t>
      </w:r>
    </w:p>
    <w:p w:rsidR="00745FB8" w:rsidRPr="00DF5C9E" w:rsidRDefault="00745FB8" w:rsidP="00745FB8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ab/>
      </w:r>
    </w:p>
    <w:p w:rsidR="00745FB8" w:rsidRPr="00DF5C9E" w:rsidRDefault="00745FB8" w:rsidP="00745FB8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Результатом освоения учебной</w:t>
      </w:r>
      <w:r w:rsidR="0089799D" w:rsidRPr="00DF5C9E">
        <w:rPr>
          <w:rFonts w:ascii="Times New Roman" w:hAnsi="Times New Roman" w:cs="Times New Roman"/>
          <w:sz w:val="28"/>
          <w:szCs w:val="28"/>
        </w:rPr>
        <w:t xml:space="preserve"> дисциплины - </w:t>
      </w:r>
      <w:r w:rsidRPr="00DF5C9E">
        <w:rPr>
          <w:rFonts w:ascii="Times New Roman" w:hAnsi="Times New Roman" w:cs="Times New Roman"/>
          <w:sz w:val="28"/>
          <w:szCs w:val="28"/>
        </w:rPr>
        <w:t>Выполнение слесарных работ по ремонту и техническому обслуживанию сельскохозяйственных машин и оборудованияявляются освоенные умения и усвоенные знания, направленные на формирование общих и профессиональных компетенций.</w:t>
      </w:r>
    </w:p>
    <w:p w:rsidR="00745FB8" w:rsidRPr="00DF5C9E" w:rsidRDefault="00745FB8" w:rsidP="00745FB8">
      <w:pPr>
        <w:spacing w:after="0" w:line="240" w:lineRule="auto"/>
        <w:ind w:left="1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ab/>
        <w:t xml:space="preserve">Форма промежуточной аттестации по учебной дисциплине –дифференцированный зачет. </w:t>
      </w:r>
    </w:p>
    <w:p w:rsidR="00745FB8" w:rsidRPr="00DF5C9E" w:rsidRDefault="00745FB8" w:rsidP="00745FB8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745FB8" w:rsidRPr="00DF5C9E" w:rsidTr="00586B91">
        <w:tc>
          <w:tcPr>
            <w:tcW w:w="1842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  <w:t>Курс, семестр</w:t>
            </w:r>
          </w:p>
        </w:tc>
        <w:tc>
          <w:tcPr>
            <w:tcW w:w="4111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2977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Форма проведения</w:t>
            </w:r>
          </w:p>
        </w:tc>
      </w:tr>
      <w:tr w:rsidR="00745FB8" w:rsidRPr="00DF5C9E" w:rsidTr="00586B91">
        <w:tc>
          <w:tcPr>
            <w:tcW w:w="1842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курс, 2 семестр</w:t>
            </w:r>
          </w:p>
        </w:tc>
        <w:tc>
          <w:tcPr>
            <w:tcW w:w="4111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977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устно</w:t>
            </w:r>
          </w:p>
        </w:tc>
      </w:tr>
    </w:tbl>
    <w:p w:rsidR="00745FB8" w:rsidRPr="00DF5C9E" w:rsidRDefault="00745FB8" w:rsidP="00745FB8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 xml:space="preserve">Итогом </w:t>
      </w:r>
      <w:r w:rsidR="00586B91" w:rsidRPr="00DF5C9E"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  <w:r w:rsidRPr="00DF5C9E">
        <w:rPr>
          <w:rFonts w:ascii="Times New Roman" w:hAnsi="Times New Roman" w:cs="Times New Roman"/>
          <w:sz w:val="28"/>
          <w:szCs w:val="28"/>
        </w:rPr>
        <w:t xml:space="preserve"> является качественная оценка в баллах от 1 до 5.</w:t>
      </w:r>
    </w:p>
    <w:p w:rsidR="00745FB8" w:rsidRPr="00DF5C9E" w:rsidRDefault="00745FB8" w:rsidP="00745FB8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:rsidR="00745FB8" w:rsidRPr="00DF5C9E" w:rsidRDefault="00745FB8" w:rsidP="00745FB8">
      <w:pPr>
        <w:spacing w:after="0" w:line="240" w:lineRule="auto"/>
        <w:ind w:left="1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5C9E">
        <w:rPr>
          <w:rFonts w:ascii="Times New Roman" w:hAnsi="Times New Roman" w:cs="Times New Roman"/>
          <w:sz w:val="28"/>
          <w:szCs w:val="28"/>
        </w:rPr>
        <w:t>В результате контроля и оценки поучебной дисциплины обучающийся должен</w:t>
      </w:r>
      <w:r w:rsidRPr="00DF5C9E">
        <w:rPr>
          <w:rFonts w:ascii="Times New Roman" w:hAnsi="Times New Roman" w:cs="Times New Roman"/>
          <w:b/>
          <w:bCs/>
          <w:sz w:val="28"/>
          <w:szCs w:val="28"/>
        </w:rPr>
        <w:t xml:space="preserve"> уметь: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У1- пользоваться нормативно-технической и технологической документацией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У3 – выявлять и устранять причин несложных неисправностей сельскохозяйственной техники в производственных условиях;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У4 – осуществлять самоконтроль по выполнению техобслуживания и ремонта машин;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У5- проводить консервацию и сезонное хранение сельскохозяйственной техники;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У6- выполнять работы с соблюдением требований безопасности;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У7- соблюдать экологическую безопасность производства;</w:t>
      </w:r>
    </w:p>
    <w:p w:rsidR="00745FB8" w:rsidRPr="00DF5C9E" w:rsidRDefault="00745FB8" w:rsidP="00586B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В результате контроля и оценки поучебной дисциплины обучающийся должен</w:t>
      </w:r>
      <w:r w:rsidRPr="00DF5C9E">
        <w:rPr>
          <w:rFonts w:ascii="Times New Roman" w:hAnsi="Times New Roman" w:cs="Times New Roman"/>
          <w:b/>
          <w:bCs/>
          <w:sz w:val="28"/>
          <w:szCs w:val="28"/>
        </w:rPr>
        <w:t xml:space="preserve"> знать: 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З1- виды нормативно- технической и технологической документации, необходимой для выполнения производственных работ;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З2- правила применения современных контрольно- измерительных приборов, инструментов и средств технического оснащения;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З3- технологии технического обслуживания и ремонта сельскохозяйственных машин и оборудования;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З4- общие положения контроля качества технического обслуживания и ремонта машин;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lastRenderedPageBreak/>
        <w:t>З5- свойства, правила хранения и использования топлива, смазочных материалов и технических жидкостей;</w:t>
      </w:r>
    </w:p>
    <w:p w:rsidR="00586B91" w:rsidRPr="00DF5C9E" w:rsidRDefault="00586B91" w:rsidP="00586B91">
      <w:pPr>
        <w:spacing w:after="0" w:line="240" w:lineRule="auto"/>
        <w:ind w:lef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З6- правила и нормы охраны труда, техники безопасности, производственной санитарии и пожарной безопасности</w:t>
      </w:r>
    </w:p>
    <w:p w:rsidR="00745FB8" w:rsidRPr="00DF5C9E" w:rsidRDefault="00745FB8" w:rsidP="00586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 xml:space="preserve">Общие и профессиональные компетенции 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C9E">
        <w:rPr>
          <w:rFonts w:ascii="Times New Roman" w:hAnsi="Times New Roman" w:cs="Times New Roman"/>
          <w:iCs/>
          <w:sz w:val="28"/>
          <w:szCs w:val="28"/>
        </w:rPr>
        <w:t>ПК2.1 – Выполнять работы по техническому обслуживанию сельскохозяйственных машин и оборудования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C9E">
        <w:rPr>
          <w:rFonts w:ascii="Times New Roman" w:hAnsi="Times New Roman" w:cs="Times New Roman"/>
          <w:iCs/>
          <w:sz w:val="28"/>
          <w:szCs w:val="28"/>
        </w:rPr>
        <w:t>ПК2.2-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C9E">
        <w:rPr>
          <w:rFonts w:ascii="Times New Roman" w:hAnsi="Times New Roman" w:cs="Times New Roman"/>
          <w:iCs/>
          <w:sz w:val="28"/>
          <w:szCs w:val="28"/>
        </w:rPr>
        <w:t>ПК2.3-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C9E">
        <w:rPr>
          <w:rFonts w:ascii="Times New Roman" w:hAnsi="Times New Roman" w:cs="Times New Roman"/>
          <w:iCs/>
          <w:sz w:val="28"/>
          <w:szCs w:val="28"/>
        </w:rPr>
        <w:t>ПК2.4-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C9E">
        <w:rPr>
          <w:rFonts w:ascii="Times New Roman" w:hAnsi="Times New Roman" w:cs="Times New Roman"/>
          <w:iCs/>
          <w:sz w:val="28"/>
          <w:szCs w:val="28"/>
        </w:rPr>
        <w:t>ПК2.5 – проверять на точность и испытывать под нагрузкой отремонтированные сельскохозяйственные машины и оборудование.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C9E">
        <w:rPr>
          <w:rFonts w:ascii="Times New Roman" w:hAnsi="Times New Roman" w:cs="Times New Roman"/>
          <w:iCs/>
          <w:sz w:val="28"/>
          <w:szCs w:val="28"/>
        </w:rPr>
        <w:t>ПК2.6 – Выполнять работы по консервации и сезонному хранению сельскохозяйственных машин и оборудования.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C9E">
        <w:rPr>
          <w:rFonts w:ascii="Times New Roman" w:hAnsi="Times New Roman" w:cs="Times New Roman"/>
          <w:iCs/>
          <w:sz w:val="28"/>
          <w:szCs w:val="28"/>
        </w:rPr>
        <w:t>ОК1 – Понимать сущность и социальную значимость своей будущей профессии, проявлять к ней устойчивый интерес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C9E">
        <w:rPr>
          <w:rFonts w:ascii="Times New Roman" w:hAnsi="Times New Roman" w:cs="Times New Roman"/>
          <w:iCs/>
          <w:sz w:val="28"/>
          <w:szCs w:val="28"/>
        </w:rPr>
        <w:t>ОК2-  Организовывать собственную деятельность, исходя из цели и способов ее достижения, определенных руководителем.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C9E">
        <w:rPr>
          <w:rFonts w:ascii="Times New Roman" w:hAnsi="Times New Roman" w:cs="Times New Roman"/>
          <w:iCs/>
          <w:sz w:val="28"/>
          <w:szCs w:val="28"/>
        </w:rPr>
        <w:t>ОК3-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C9E">
        <w:rPr>
          <w:rFonts w:ascii="Times New Roman" w:hAnsi="Times New Roman" w:cs="Times New Roman"/>
          <w:iCs/>
          <w:sz w:val="28"/>
          <w:szCs w:val="28"/>
        </w:rPr>
        <w:t>ОК4- Осуществлять поиск информации, необходимой для эффективного выполнения профессиональных задач.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C9E">
        <w:rPr>
          <w:rFonts w:ascii="Times New Roman" w:hAnsi="Times New Roman" w:cs="Times New Roman"/>
          <w:iCs/>
          <w:sz w:val="28"/>
          <w:szCs w:val="28"/>
        </w:rPr>
        <w:t>ОК5- использовать информационно- коммуникационные технологии в профессиональной деятельности.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C9E">
        <w:rPr>
          <w:rFonts w:ascii="Times New Roman" w:hAnsi="Times New Roman" w:cs="Times New Roman"/>
          <w:iCs/>
          <w:sz w:val="28"/>
          <w:szCs w:val="28"/>
        </w:rPr>
        <w:t>ОК6- Работать в команде, эффективно общаться с коллегами, руководством, клиентами.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C9E">
        <w:rPr>
          <w:rFonts w:ascii="Times New Roman" w:hAnsi="Times New Roman" w:cs="Times New Roman"/>
          <w:iCs/>
          <w:sz w:val="28"/>
          <w:szCs w:val="28"/>
        </w:rPr>
        <w:t>ОК7- Организовать собственную деятельность с соблюдением требований охраны труда и экологической безопасности.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C9E">
        <w:rPr>
          <w:rFonts w:ascii="Times New Roman" w:hAnsi="Times New Roman" w:cs="Times New Roman"/>
          <w:iCs/>
          <w:sz w:val="28"/>
          <w:szCs w:val="28"/>
        </w:rPr>
        <w:t>ОК8- исполнять воинскую обязанность, в том числе с применением полученных профессиональных знаний ( для юношей)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C9E">
        <w:rPr>
          <w:rFonts w:ascii="Times New Roman" w:hAnsi="Times New Roman" w:cs="Times New Roman"/>
          <w:iCs/>
          <w:sz w:val="28"/>
          <w:szCs w:val="28"/>
        </w:rPr>
        <w:t>Иметь практический опыт: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5C9E">
        <w:rPr>
          <w:rFonts w:ascii="Times New Roman" w:hAnsi="Times New Roman" w:cs="Times New Roman"/>
          <w:iCs/>
          <w:sz w:val="28"/>
          <w:szCs w:val="28"/>
        </w:rPr>
        <w:t>ПО1- выполнение слесарных работ по ремонту и техническому обслуживанию сельскохозяйственной техники.</w:t>
      </w: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86B91" w:rsidRPr="00DF5C9E" w:rsidRDefault="00586B91" w:rsidP="00586B9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2. Паспорт </w:t>
      </w:r>
    </w:p>
    <w:p w:rsidR="00745FB8" w:rsidRPr="00DF5C9E" w:rsidRDefault="00745FB8" w:rsidP="00745FB8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caps/>
          <w:sz w:val="28"/>
          <w:szCs w:val="28"/>
        </w:rPr>
        <w:t>фонда оценочных средств</w:t>
      </w:r>
    </w:p>
    <w:p w:rsidR="00745FB8" w:rsidRPr="00DF5C9E" w:rsidRDefault="00166555" w:rsidP="00745FB8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УД, </w:t>
      </w:r>
      <w:r w:rsidR="00A55F0B" w:rsidRPr="00DF5C9E">
        <w:rPr>
          <w:rFonts w:ascii="Times New Roman" w:hAnsi="Times New Roman" w:cs="Times New Roman"/>
          <w:b/>
          <w:bCs/>
          <w:sz w:val="28"/>
          <w:szCs w:val="28"/>
        </w:rPr>
        <w:t xml:space="preserve">ПМ.02 </w:t>
      </w:r>
      <w:r w:rsidR="00586B91" w:rsidRPr="00DF5C9E">
        <w:rPr>
          <w:rFonts w:ascii="Times New Roman" w:hAnsi="Times New Roman" w:cs="Times New Roman"/>
          <w:sz w:val="28"/>
          <w:szCs w:val="28"/>
          <w:lang w:eastAsia="en-US"/>
        </w:rPr>
        <w:t>Выполнение слесарных работ по ремонту и техническому обслуживанию сельскохозяйственных машин и оборудования</w:t>
      </w:r>
    </w:p>
    <w:p w:rsidR="00745FB8" w:rsidRPr="00DF5C9E" w:rsidRDefault="00745FB8" w:rsidP="00745FB8">
      <w:pPr>
        <w:spacing w:after="0" w:line="240" w:lineRule="auto"/>
        <w:ind w:left="10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45FB8" w:rsidRPr="00DF5C9E" w:rsidRDefault="00745FB8" w:rsidP="00745FB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Таблица 1. Контроль и оценка освоения учебной дисциплины по темам (разделам).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0"/>
        <w:gridCol w:w="3114"/>
        <w:gridCol w:w="2597"/>
      </w:tblGrid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оценочного средства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Проверяемые У, З, ОК, ПК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  <w:right w:val="nil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Курс 1</w:t>
            </w:r>
          </w:p>
        </w:tc>
        <w:tc>
          <w:tcPr>
            <w:tcW w:w="2976" w:type="dxa"/>
            <w:tcBorders>
              <w:left w:val="nil"/>
              <w:bottom w:val="single" w:sz="4" w:space="0" w:color="000000"/>
              <w:right w:val="nil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nil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  <w:tcBorders>
              <w:right w:val="nil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Текущий контроль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nil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Раздел 1 техническое обслуживание сельскохозяйственных машин и оборудования</w:t>
            </w:r>
          </w:p>
        </w:tc>
        <w:tc>
          <w:tcPr>
            <w:tcW w:w="2976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Тема 1.1 Виды нормативно-технической и технологической документации, необходимой для выполнения производственных работ</w:t>
            </w:r>
          </w:p>
        </w:tc>
        <w:tc>
          <w:tcPr>
            <w:tcW w:w="2976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Нормативно-техническая документация. Виды и ее применение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У1,З1, ОК1, ПК2.1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Контрольно измерительные приборы. Средства технического оснащения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У1,З1,ОК1, ПК2.1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Тема 1.2. виды работ по техническому обслуживанию сельскохозяйственных машин и оборудования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сельскохозяйственных машин для обработки почвы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ОК1,ПК2.1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сельскохозяйственных машин для посева и посадки культур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Карточка заданий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ОК1,ПК2.1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сельскохозяйственных машин для ухода за посевами и посадками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ОК1,ПК2.1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</w:t>
            </w: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сельскохозяйственных машин для уборки зерновых культур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ОК1,ПК2.1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Техническое обслуживание сельскохозяйственных машин для уборки кормовых культур и картофеля.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ОК1,ПК2.1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b/>
                <w:sz w:val="28"/>
                <w:szCs w:val="28"/>
              </w:rPr>
              <w:t>Тема 1.3 Виды работ при профилактических осмотрах тракторов, самоходных и других сельскохозяйственных машин, прицепных и навесных устройств, оборудования животноводческих ферм и комплексов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Профилактические осмотры механизмов тракторов.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ОК1,ПК2.3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Профилактические осмотры сельскохозяйственных машин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ОК1,ПК2.3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Профилактические осмотры животноводческих ферм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ОК1,ПК2.3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b/>
                <w:sz w:val="28"/>
                <w:szCs w:val="28"/>
              </w:rPr>
              <w:t>Тема 1.4. виды работ по консервации и сезонному хранению сельскохозяйственных машин и оборудования.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Консервация и сезонное хранение сельскохозяйственных машин и оборудования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У5,6,7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З4,5,6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ОК1,ПК2.6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Консервация и сезонное хранение комбайнов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У5,6,7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З4,5,6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ОК1,ПК2.6</w:t>
            </w:r>
            <w:r w:rsidRPr="00D47C59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Нормы охраны труда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У5,6,7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З4,5,6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ОК1,ПК2.6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5E226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D47C59"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технического обслуживания с/х </w:t>
            </w: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 для обработки почвы согласно нормативно технической итехнологической документации.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У5,6,7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З4,5,6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ОК1-5 ПК2.6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5E226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</w:t>
            </w:r>
            <w:r w:rsidR="00D47C59"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№2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проведение технического обслуживания сельскохозяйственных машин для посева и посадки согласно нормативно технической и технологической документации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У5,6,7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З4,5,6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ОК1-5 ПК2.6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5E226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D47C59"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№3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проведение технического обслуживания сельскохозяйственных машин для ухода и посадками согласно нормативно технической и технологической документации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У5,6,7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З4,5,6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ОК1-5 ПК2.6 ПО1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5E226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D47C59"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№4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проведение технического обслуживания сельскохозяйственных машин для уборки зерновых культур согласно нормативно технической и технологической документации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У5,6,7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З4,5,6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ОК1-5 ПК2.6 ПО1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5E226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D47C59"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№5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технического обслуживания сельскохозяйственных машин для уборки кормовых культур и картофеля согласно нормативно </w:t>
            </w: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технологической документации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У5,6,7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З4,5,6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ОК1-5 ПК2.6 ПО1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5E226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</w:t>
            </w:r>
            <w:r w:rsidR="00D47C59"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№ 6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осмотров прицепных и навесных устройств, оборудование животноводческих ферм и комплексов согласно нормативно технической документации.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У5,6,7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З4,5,6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ОК1-5 ПК2.6 ПО1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5E226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работа№ 7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осмотров прицепных и навесных устройств, оборудование животноводческих ферм и комплексов согласно нормативно технической документации.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У5,6,7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З4,5,6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ОК1-5 ПК2.6 ПО1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5E226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D47C59"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№8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осмотров тракторов, самоходных и других сельскохозяйственных машин согласно нормативно технической и технологической документации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У5,6,7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З4,5,6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ОК1-5 ПК2.6 ПО1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5E226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D47C59"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№ 9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консервации и постановке сельскохозяйственной техники на сезонное хранение согласно нормативно технической и технологической документации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У5,6,7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З4,5,6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ОК1-5 ПК2.6 ПО1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Зачет по раздел 1 техническое обслуживание </w:t>
            </w:r>
            <w:r w:rsidRPr="00D47C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сельскохозяйственных машин и оборудование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У5,6,7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З4,5,6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ОК1-5 ПК2.6 ПО1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2 ПМ02. Ремонт сельскохозяйственной техники и оборудования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2.1 Возможные неисправности тракторов, самоходных и других сельскохозяйственных машин, прицепных и навесных устройств, оборудование животноводческих ферм и комплексов; выявление их причин и способы устранения.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Возможные неисправности агрегатов тракторов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ОК1, ПК2.2 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Возможные неисправности самоходных и других сельскохозяйственных машин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ОК1, ПК2.2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Возможные неисправности оборудования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ОК1, ПК2.2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№10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Выявление устранения неисправностей механизмов и систем тракторов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ПК2.2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№11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выявление устранение неисправностей механизмов и систем самоходных машин.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ПК2.2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№12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Выявление устранение неисправностей сельскохозяйственных машин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ПК2.2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№13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выявление устранение неисправностей прицепных и навесных устроуств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ПК2.2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работа№14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устранение неисправностей </w:t>
            </w: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 животноводческих ферм и комплексов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ПК2.2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2.2 Операции по ремонту, наладке и регулировке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Ремонт и регулировки механизмов и систем тракторов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У2,4.6,7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ОК1,ПК2,4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Ремонт и регулировки механизмов и систем почвообрабатывающих сельскохозяйственных машин.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У2,4.6,7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ОК1,ПК2,4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Ремонт и регулировки механизмов и систем машин для посева и посадки сельскохозяйственных культур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У2,4.6,7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ОК1,ПК2,4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Ремонт и регулировки механизмов и систем машин для посева и посадки сельскохозяйственных культур.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У2,4.6,7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ОК1,ПК2,4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Ремонт и регулировки механизмов и систем оборудования.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У2,4.6,7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ОК1,ПК2,4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№15 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ремонт и выполнение регулировок узлов и деталей тракторов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ПК2.4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№16  н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ремонт и выполнение регулировок узлов и деталей самоходных </w:t>
            </w: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ПК2.4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Контрольная работа раздел 2 ремонт сельскохозяйственной техники и оборудования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ПК2.2,2.4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b/>
                <w:sz w:val="28"/>
                <w:szCs w:val="28"/>
              </w:rPr>
              <w:t>Тема 2.2 Операции по ремонту, наладке и регулировке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комплексов.  ( продолжение)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17 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ремонт и выполнение регулировок узлов и деталей сельскохозяйственных машин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ПК2.4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18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ремонт и выполнение регулировок узлов и деталей почвообрабатывающих машин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ПК2.4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№19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ремонт и выполнение регулировок узлов и деталей машин для посева и посадки сельскохозяйственных культур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ПК2.4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20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ремонт и выполнение регулировки узлов и деталей машин для уборки сельскохозяйственных культур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ПК2.4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21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ремонт и выполнение регулировок, оборудования животноводческих ферм и комплексов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ПК2.4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2.3. проверка на точность и испытание отремонтированных сельскохозяйственных машин и оборудование.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Проверка и испытание машин после ремонта.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ПК2.5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22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испытание и проверка отремантированных сельскохозяйственных машин и оборудования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ПК2.5, ПО-1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23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испытание и проверка отремантированных механизмов систем тракторов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ПК2.5, ПО-1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24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испытание и проверка отремонтированных узлов и деталей прицепных и навесных устройств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ПК2.5, ПО-1</w:t>
            </w:r>
          </w:p>
        </w:tc>
      </w:tr>
      <w:tr w:rsidR="00D47C59" w:rsidRPr="00D47C59" w:rsidTr="008F5B09">
        <w:tc>
          <w:tcPr>
            <w:tcW w:w="3936" w:type="dxa"/>
            <w:tcBorders>
              <w:bottom w:val="single" w:sz="4" w:space="0" w:color="000000"/>
            </w:tcBorders>
          </w:tcPr>
          <w:p w:rsidR="00D47C59" w:rsidRPr="00D47C59" w:rsidRDefault="00D47C59" w:rsidP="005E226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25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47C59" w:rsidRPr="00D47C59" w:rsidRDefault="005E226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испытание и проверка отремантированного оборудования животноводческих ферм и комплексов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У2,4,6,7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З2,3,4,6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ОК1-3</w:t>
            </w:r>
          </w:p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ПК2.5, ПО-1</w:t>
            </w:r>
          </w:p>
        </w:tc>
      </w:tr>
      <w:tr w:rsidR="00D47C59" w:rsidRPr="00D47C59" w:rsidTr="008F5B09">
        <w:tc>
          <w:tcPr>
            <w:tcW w:w="3936" w:type="dxa"/>
            <w:tcBorders>
              <w:right w:val="nil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Промежуточный контроль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nil"/>
            </w:tcBorders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C59" w:rsidRPr="00D47C59" w:rsidTr="008F5B09">
        <w:tc>
          <w:tcPr>
            <w:tcW w:w="3936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976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Билеты для зачета</w:t>
            </w:r>
          </w:p>
        </w:tc>
        <w:tc>
          <w:tcPr>
            <w:tcW w:w="2659" w:type="dxa"/>
          </w:tcPr>
          <w:p w:rsidR="00D47C59" w:rsidRPr="00D47C59" w:rsidRDefault="00D47C59" w:rsidP="00D47C5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45FB8" w:rsidRPr="00DF5C9E" w:rsidRDefault="00745FB8" w:rsidP="00745FB8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Таблица 2. График контроля внеаудиторной самостоятельной работы</w:t>
      </w:r>
    </w:p>
    <w:p w:rsidR="003B719E" w:rsidRPr="00DF5C9E" w:rsidRDefault="003B719E" w:rsidP="0074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2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4"/>
        <w:gridCol w:w="2479"/>
        <w:gridCol w:w="4253"/>
        <w:gridCol w:w="1206"/>
        <w:gridCol w:w="1523"/>
      </w:tblGrid>
      <w:tr w:rsidR="003B719E" w:rsidRPr="00DF5C9E" w:rsidTr="003B719E">
        <w:tc>
          <w:tcPr>
            <w:tcW w:w="1774" w:type="dxa"/>
          </w:tcPr>
          <w:p w:rsidR="003B719E" w:rsidRPr="00DF5C9E" w:rsidRDefault="003B719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DF5C9E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по дисциплине (кол-во часов)</w:t>
            </w:r>
            <w:r w:rsidRPr="00DF5C9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479" w:type="dxa"/>
          </w:tcPr>
          <w:p w:rsidR="003B719E" w:rsidRPr="00DF5C9E" w:rsidRDefault="003B719E" w:rsidP="003B7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b/>
                <w:sz w:val="28"/>
                <w:szCs w:val="28"/>
              </w:rPr>
              <w:t>Тема для самостоятельной работы</w:t>
            </w:r>
          </w:p>
        </w:tc>
        <w:tc>
          <w:tcPr>
            <w:tcW w:w="4253" w:type="dxa"/>
          </w:tcPr>
          <w:p w:rsidR="003B719E" w:rsidRPr="00DF5C9E" w:rsidRDefault="003B719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вид задания</w:t>
            </w:r>
          </w:p>
        </w:tc>
        <w:tc>
          <w:tcPr>
            <w:tcW w:w="1206" w:type="dxa"/>
          </w:tcPr>
          <w:p w:rsidR="003B719E" w:rsidRPr="00DF5C9E" w:rsidRDefault="003B719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523" w:type="dxa"/>
          </w:tcPr>
          <w:p w:rsidR="003B719E" w:rsidRPr="00DF5C9E" w:rsidRDefault="003B719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предоставления</w:t>
            </w:r>
          </w:p>
        </w:tc>
      </w:tr>
      <w:tr w:rsidR="003B719E" w:rsidRPr="00DF5C9E" w:rsidTr="003B719E">
        <w:tc>
          <w:tcPr>
            <w:tcW w:w="1774" w:type="dxa"/>
          </w:tcPr>
          <w:p w:rsidR="003B719E" w:rsidRPr="00DF5C9E" w:rsidRDefault="003B719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 xml:space="preserve">Раздел 1. Техническое обслуживание сельскохозяйственных машин и </w:t>
            </w:r>
            <w:r w:rsidRPr="00DF5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</w:t>
            </w:r>
          </w:p>
        </w:tc>
        <w:tc>
          <w:tcPr>
            <w:tcW w:w="2479" w:type="dxa"/>
          </w:tcPr>
          <w:p w:rsidR="003B719E" w:rsidRDefault="00FE168E" w:rsidP="00FE1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1.1</w:t>
            </w:r>
            <w:r w:rsidR="003B719E" w:rsidRPr="00DF5C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D4084" w:rsidRPr="00DF5C9E" w:rsidRDefault="009D4084" w:rsidP="00FE1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нормативно- технической и технологической документации, необходимой для </w:t>
            </w:r>
            <w:r w:rsidRPr="009D40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 производственных работ</w:t>
            </w:r>
          </w:p>
        </w:tc>
        <w:tc>
          <w:tcPr>
            <w:tcW w:w="4253" w:type="dxa"/>
          </w:tcPr>
          <w:p w:rsidR="003B719E" w:rsidRPr="00DF5C9E" w:rsidRDefault="003B719E" w:rsidP="00FE1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Самостоятельная работа №1 написание реферата « </w:t>
            </w:r>
            <w:r w:rsidR="00FE168E">
              <w:rPr>
                <w:rFonts w:ascii="Times New Roman" w:hAnsi="Times New Roman" w:cs="Times New Roman"/>
                <w:sz w:val="28"/>
                <w:szCs w:val="28"/>
              </w:rPr>
              <w:t>Виды нормативно-технической документации</w:t>
            </w: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6" w:type="dxa"/>
          </w:tcPr>
          <w:p w:rsidR="003B719E" w:rsidRPr="00DF5C9E" w:rsidRDefault="00A14686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:rsidR="003B719E" w:rsidRPr="00DF5C9E" w:rsidRDefault="00FE168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темы 1.1</w:t>
            </w:r>
          </w:p>
        </w:tc>
      </w:tr>
      <w:tr w:rsidR="003B719E" w:rsidRPr="00DF5C9E" w:rsidTr="003B719E">
        <w:tc>
          <w:tcPr>
            <w:tcW w:w="1774" w:type="dxa"/>
          </w:tcPr>
          <w:p w:rsidR="003B719E" w:rsidRPr="00DF5C9E" w:rsidRDefault="003B719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1. Техническое обслуживание сельскохозяйственных машин и оборудования</w:t>
            </w:r>
          </w:p>
        </w:tc>
        <w:tc>
          <w:tcPr>
            <w:tcW w:w="2479" w:type="dxa"/>
          </w:tcPr>
          <w:p w:rsidR="003B719E" w:rsidRPr="00DF5C9E" w:rsidRDefault="003B719E" w:rsidP="003B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>Тема 1.2. виды работ по техническому обслуживанию сельскохозяйственных машин и оборудования.</w:t>
            </w:r>
          </w:p>
        </w:tc>
        <w:tc>
          <w:tcPr>
            <w:tcW w:w="4253" w:type="dxa"/>
          </w:tcPr>
          <w:p w:rsidR="003B719E" w:rsidRPr="00DF5C9E" w:rsidRDefault="003B719E" w:rsidP="00FE1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№2 написание реферата «</w:t>
            </w:r>
            <w:r w:rsidR="00FE168E">
              <w:rPr>
                <w:rFonts w:ascii="Times New Roman" w:hAnsi="Times New Roman" w:cs="Times New Roman"/>
                <w:sz w:val="28"/>
                <w:szCs w:val="28"/>
              </w:rPr>
              <w:t>Виды работ по техническому обслуживанию с/х машин и оборудования</w:t>
            </w: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6" w:type="dxa"/>
          </w:tcPr>
          <w:p w:rsidR="003B719E" w:rsidRPr="00DF5C9E" w:rsidRDefault="00A14686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:rsidR="003B719E" w:rsidRPr="00DF5C9E" w:rsidRDefault="003B719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>В конце темы 1.2</w:t>
            </w:r>
          </w:p>
        </w:tc>
      </w:tr>
      <w:tr w:rsidR="003B719E" w:rsidRPr="00DF5C9E" w:rsidTr="003B719E">
        <w:tc>
          <w:tcPr>
            <w:tcW w:w="1774" w:type="dxa"/>
          </w:tcPr>
          <w:p w:rsidR="003B719E" w:rsidRPr="00DF5C9E" w:rsidRDefault="003B719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>Раздел 1. Техническое обслуживание сельскохозяйственных машин и оборудования</w:t>
            </w:r>
          </w:p>
        </w:tc>
        <w:tc>
          <w:tcPr>
            <w:tcW w:w="2479" w:type="dxa"/>
          </w:tcPr>
          <w:p w:rsidR="003B719E" w:rsidRPr="00DF5C9E" w:rsidRDefault="00FE168E" w:rsidP="00FE1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1.3</w:t>
            </w:r>
            <w:r w:rsidR="003B719E" w:rsidRPr="00AA61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6146" w:rsidRPr="00AA614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  при профилактических осмотрах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  <w:tc>
          <w:tcPr>
            <w:tcW w:w="4253" w:type="dxa"/>
          </w:tcPr>
          <w:p w:rsidR="003B719E" w:rsidRPr="00DF5C9E" w:rsidRDefault="003B719E" w:rsidP="00A14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>Самос</w:t>
            </w:r>
            <w:r w:rsidR="00A14686">
              <w:rPr>
                <w:rFonts w:ascii="Times New Roman" w:hAnsi="Times New Roman" w:cs="Times New Roman"/>
                <w:sz w:val="28"/>
                <w:szCs w:val="28"/>
              </w:rPr>
              <w:t xml:space="preserve">тоятельная работа №3  </w:t>
            </w:r>
            <w:r w:rsidR="00FE168E">
              <w:rPr>
                <w:rFonts w:ascii="Times New Roman" w:hAnsi="Times New Roman" w:cs="Times New Roman"/>
                <w:sz w:val="28"/>
                <w:szCs w:val="28"/>
              </w:rPr>
              <w:t>написание реферата «работы при профилактических осмотрах тракторов»</w:t>
            </w:r>
          </w:p>
        </w:tc>
        <w:tc>
          <w:tcPr>
            <w:tcW w:w="1206" w:type="dxa"/>
          </w:tcPr>
          <w:p w:rsidR="003B719E" w:rsidRPr="00DF5C9E" w:rsidRDefault="00A14686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:rsidR="003B719E" w:rsidRPr="00DF5C9E" w:rsidRDefault="00FE168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темы 1.3</w:t>
            </w:r>
          </w:p>
        </w:tc>
      </w:tr>
      <w:tr w:rsidR="003B719E" w:rsidRPr="00DF5C9E" w:rsidTr="003B719E">
        <w:tc>
          <w:tcPr>
            <w:tcW w:w="1774" w:type="dxa"/>
          </w:tcPr>
          <w:p w:rsidR="003B719E" w:rsidRPr="00DF5C9E" w:rsidRDefault="003B719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>Раздел 1. Техническое обслуживание сельскохозяйственных машин и оборудования</w:t>
            </w:r>
          </w:p>
        </w:tc>
        <w:tc>
          <w:tcPr>
            <w:tcW w:w="2479" w:type="dxa"/>
          </w:tcPr>
          <w:p w:rsidR="003B719E" w:rsidRPr="00DF5C9E" w:rsidRDefault="00FE168E" w:rsidP="00FE1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1.4</w:t>
            </w:r>
            <w:r w:rsidR="003B719E" w:rsidRPr="00DF5C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Виды работ по консервации и сезонному хранению с/х машин и оборудования</w:t>
            </w:r>
          </w:p>
        </w:tc>
        <w:tc>
          <w:tcPr>
            <w:tcW w:w="4253" w:type="dxa"/>
          </w:tcPr>
          <w:p w:rsidR="003B719E" w:rsidRPr="00DF5C9E" w:rsidRDefault="003B719E" w:rsidP="00A14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№4 </w:t>
            </w:r>
            <w:r w:rsidR="00FE168E">
              <w:rPr>
                <w:rFonts w:ascii="Times New Roman" w:hAnsi="Times New Roman" w:cs="Times New Roman"/>
                <w:sz w:val="28"/>
                <w:szCs w:val="28"/>
              </w:rPr>
              <w:t>Написание реферата «Работы по консервации и сезонному хранению с/х машин и оборудования»</w:t>
            </w:r>
          </w:p>
        </w:tc>
        <w:tc>
          <w:tcPr>
            <w:tcW w:w="1206" w:type="dxa"/>
          </w:tcPr>
          <w:p w:rsidR="003B719E" w:rsidRPr="00DF5C9E" w:rsidRDefault="00A14686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:rsidR="003B719E" w:rsidRPr="00DF5C9E" w:rsidRDefault="00FE168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темы 1.4</w:t>
            </w:r>
          </w:p>
        </w:tc>
      </w:tr>
      <w:tr w:rsidR="003B719E" w:rsidRPr="00DF5C9E" w:rsidTr="003B719E">
        <w:tc>
          <w:tcPr>
            <w:tcW w:w="1774" w:type="dxa"/>
          </w:tcPr>
          <w:p w:rsidR="003B719E" w:rsidRPr="00DF5C9E" w:rsidRDefault="003B719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>Раздел 2ремонт сельскохозяйственной техники и оборудования</w:t>
            </w:r>
          </w:p>
        </w:tc>
        <w:tc>
          <w:tcPr>
            <w:tcW w:w="2479" w:type="dxa"/>
          </w:tcPr>
          <w:p w:rsidR="003B719E" w:rsidRPr="00DF5C9E" w:rsidRDefault="003B719E" w:rsidP="003B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 xml:space="preserve">тема 2.1 возможные неисправности тракторов, самоходных и других сельскохозяйственных машин, прицепных и </w:t>
            </w:r>
            <w:r w:rsidRPr="00DF5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навесных устройств, оборудование животноводческих ферм и комплексов; выявление их причин и способы устранения</w:t>
            </w:r>
          </w:p>
        </w:tc>
        <w:tc>
          <w:tcPr>
            <w:tcW w:w="4253" w:type="dxa"/>
          </w:tcPr>
          <w:p w:rsidR="003B719E" w:rsidRPr="00DF5C9E" w:rsidRDefault="003B719E" w:rsidP="00FE1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Самостоятельная работа №5 </w:t>
            </w:r>
            <w:r w:rsidR="00FE168E">
              <w:rPr>
                <w:rFonts w:ascii="Times New Roman" w:hAnsi="Times New Roman" w:cs="Times New Roman"/>
                <w:sz w:val="28"/>
                <w:szCs w:val="28"/>
              </w:rPr>
              <w:t>написание реферата « Неисправности тракторов , самоходных и других с/х машин</w:t>
            </w:r>
          </w:p>
        </w:tc>
        <w:tc>
          <w:tcPr>
            <w:tcW w:w="1206" w:type="dxa"/>
          </w:tcPr>
          <w:p w:rsidR="003B719E" w:rsidRPr="00DF5C9E" w:rsidRDefault="00FE168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:rsidR="003B719E" w:rsidRPr="00DF5C9E" w:rsidRDefault="003B719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>В конце темы 2.1</w:t>
            </w:r>
          </w:p>
        </w:tc>
      </w:tr>
      <w:tr w:rsidR="003B719E" w:rsidRPr="00DF5C9E" w:rsidTr="003B719E">
        <w:tc>
          <w:tcPr>
            <w:tcW w:w="1774" w:type="dxa"/>
          </w:tcPr>
          <w:p w:rsidR="003B719E" w:rsidRPr="00DF5C9E" w:rsidRDefault="003B719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2ремонт сельскохозяйственной техники и оборудования</w:t>
            </w:r>
          </w:p>
        </w:tc>
        <w:tc>
          <w:tcPr>
            <w:tcW w:w="2479" w:type="dxa"/>
          </w:tcPr>
          <w:p w:rsidR="003B719E" w:rsidRPr="00DF5C9E" w:rsidRDefault="00FE168E" w:rsidP="00FE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2.2</w:t>
            </w:r>
            <w:r w:rsidR="003B719E" w:rsidRPr="00DF5C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Операции по ремонту и наладки</w:t>
            </w:r>
          </w:p>
        </w:tc>
        <w:tc>
          <w:tcPr>
            <w:tcW w:w="4253" w:type="dxa"/>
          </w:tcPr>
          <w:p w:rsidR="003B719E" w:rsidRPr="00DF5C9E" w:rsidRDefault="003B719E" w:rsidP="00FE1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№6 </w:t>
            </w:r>
            <w:r w:rsidR="00FE168E">
              <w:rPr>
                <w:rFonts w:ascii="Times New Roman" w:hAnsi="Times New Roman" w:cs="Times New Roman"/>
                <w:sz w:val="28"/>
                <w:szCs w:val="28"/>
              </w:rPr>
              <w:t>написание реферата « Операции по ремонту и наладки отдельных узлов и механизмов»</w:t>
            </w:r>
          </w:p>
        </w:tc>
        <w:tc>
          <w:tcPr>
            <w:tcW w:w="1206" w:type="dxa"/>
          </w:tcPr>
          <w:p w:rsidR="003B719E" w:rsidRPr="00DF5C9E" w:rsidRDefault="00FE168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:rsidR="003B719E" w:rsidRPr="00DF5C9E" w:rsidRDefault="00FE168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темы 2.2</w:t>
            </w:r>
          </w:p>
        </w:tc>
      </w:tr>
      <w:tr w:rsidR="003B719E" w:rsidRPr="00DF5C9E" w:rsidTr="003B719E">
        <w:tc>
          <w:tcPr>
            <w:tcW w:w="1774" w:type="dxa"/>
          </w:tcPr>
          <w:p w:rsidR="003B719E" w:rsidRPr="00DF5C9E" w:rsidRDefault="003B719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>Раздел 2ремонт сельскохозяйственной техники и оборудования</w:t>
            </w:r>
          </w:p>
        </w:tc>
        <w:tc>
          <w:tcPr>
            <w:tcW w:w="2479" w:type="dxa"/>
          </w:tcPr>
          <w:p w:rsidR="003B719E" w:rsidRPr="00DF5C9E" w:rsidRDefault="00FE168E" w:rsidP="00FE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2.2</w:t>
            </w:r>
            <w:r w:rsidR="003B719E" w:rsidRPr="00DF5C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Операции по ремонту и наладки</w:t>
            </w:r>
          </w:p>
        </w:tc>
        <w:tc>
          <w:tcPr>
            <w:tcW w:w="4253" w:type="dxa"/>
          </w:tcPr>
          <w:p w:rsidR="003B719E" w:rsidRPr="00DF5C9E" w:rsidRDefault="003B719E" w:rsidP="00E2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№7 </w:t>
            </w:r>
            <w:r w:rsidR="00E273C6">
              <w:rPr>
                <w:rFonts w:ascii="Times New Roman" w:hAnsi="Times New Roman" w:cs="Times New Roman"/>
                <w:sz w:val="28"/>
                <w:szCs w:val="28"/>
              </w:rPr>
              <w:t>Написание реферата Операции по ремонту прицепных и навесных устройств.</w:t>
            </w:r>
          </w:p>
        </w:tc>
        <w:tc>
          <w:tcPr>
            <w:tcW w:w="1206" w:type="dxa"/>
          </w:tcPr>
          <w:p w:rsidR="003B719E" w:rsidRPr="00DF5C9E" w:rsidRDefault="00E273C6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:rsidR="003B719E" w:rsidRPr="00DF5C9E" w:rsidRDefault="00E273C6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темы 2.2</w:t>
            </w:r>
          </w:p>
        </w:tc>
      </w:tr>
      <w:tr w:rsidR="003B719E" w:rsidRPr="00DF5C9E" w:rsidTr="003B719E">
        <w:tc>
          <w:tcPr>
            <w:tcW w:w="1774" w:type="dxa"/>
          </w:tcPr>
          <w:p w:rsidR="003B719E" w:rsidRPr="00DF5C9E" w:rsidRDefault="003B719E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>Раздел 2ремонт сельскохозяйственной техники и оборудования</w:t>
            </w:r>
          </w:p>
        </w:tc>
        <w:tc>
          <w:tcPr>
            <w:tcW w:w="2479" w:type="dxa"/>
          </w:tcPr>
          <w:p w:rsidR="003B719E" w:rsidRPr="00DF5C9E" w:rsidRDefault="00E273C6" w:rsidP="00E2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2.3Проверка на точность и испытание отремантированных с/х машин и оборудования</w:t>
            </w:r>
          </w:p>
        </w:tc>
        <w:tc>
          <w:tcPr>
            <w:tcW w:w="4253" w:type="dxa"/>
          </w:tcPr>
          <w:p w:rsidR="003B719E" w:rsidRPr="00DF5C9E" w:rsidRDefault="003B719E" w:rsidP="00E2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№8 </w:t>
            </w:r>
            <w:r w:rsidR="00E273C6">
              <w:rPr>
                <w:rFonts w:ascii="Times New Roman" w:hAnsi="Times New Roman" w:cs="Times New Roman"/>
                <w:sz w:val="28"/>
                <w:szCs w:val="28"/>
              </w:rPr>
              <w:t>Написание реферата « Точность и испытание отремонтированных узлов</w:t>
            </w:r>
          </w:p>
        </w:tc>
        <w:tc>
          <w:tcPr>
            <w:tcW w:w="1206" w:type="dxa"/>
          </w:tcPr>
          <w:p w:rsidR="003B719E" w:rsidRPr="00DF5C9E" w:rsidRDefault="00E273C6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:rsidR="003B719E" w:rsidRPr="00DF5C9E" w:rsidRDefault="00E273C6" w:rsidP="003B7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темы 2.3</w:t>
            </w:r>
          </w:p>
        </w:tc>
      </w:tr>
    </w:tbl>
    <w:p w:rsidR="00745FB8" w:rsidRPr="00DF5C9E" w:rsidRDefault="003B719E" w:rsidP="003B7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*Наименование раздела беретсяиз программы УД, ПМ</w:t>
      </w:r>
    </w:p>
    <w:p w:rsidR="00745FB8" w:rsidRPr="00DF5C9E" w:rsidRDefault="00745FB8" w:rsidP="00745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FB8" w:rsidRPr="00DF5C9E" w:rsidRDefault="00745FB8" w:rsidP="00745FB8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текущего контроля</w:t>
      </w:r>
    </w:p>
    <w:p w:rsidR="00745FB8" w:rsidRPr="00DF5C9E" w:rsidRDefault="00745FB8" w:rsidP="00745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DF5C9E">
        <w:rPr>
          <w:rFonts w:ascii="Times New Roman" w:hAnsi="Times New Roman" w:cs="Times New Roman"/>
          <w:b/>
          <w:bCs/>
          <w:caps/>
          <w:sz w:val="28"/>
          <w:szCs w:val="28"/>
        </w:rPr>
        <w:t>Практические и лабораторные работы</w:t>
      </w:r>
    </w:p>
    <w:p w:rsidR="00745FB8" w:rsidRPr="00DF5C9E" w:rsidRDefault="00745FB8" w:rsidP="00745F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sz w:val="28"/>
          <w:szCs w:val="28"/>
        </w:rPr>
        <w:t>Пере</w:t>
      </w:r>
      <w:r w:rsidR="00AA6146">
        <w:rPr>
          <w:rFonts w:ascii="Times New Roman" w:hAnsi="Times New Roman" w:cs="Times New Roman"/>
          <w:b/>
          <w:bCs/>
          <w:sz w:val="28"/>
          <w:szCs w:val="28"/>
        </w:rPr>
        <w:t>чень практических</w:t>
      </w:r>
      <w:r w:rsidRPr="00DF5C9E">
        <w:rPr>
          <w:rFonts w:ascii="Times New Roman" w:hAnsi="Times New Roman" w:cs="Times New Roman"/>
          <w:b/>
          <w:bCs/>
          <w:sz w:val="28"/>
          <w:szCs w:val="28"/>
        </w:rPr>
        <w:t xml:space="preserve"> работ.</w:t>
      </w:r>
    </w:p>
    <w:p w:rsidR="00A8507A" w:rsidRPr="00DF5C9E" w:rsidRDefault="00AA6146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A8507A" w:rsidRPr="00DF5C9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8507A" w:rsidRPr="00DF5C9E">
        <w:rPr>
          <w:rFonts w:ascii="Times New Roman" w:hAnsi="Times New Roman" w:cs="Times New Roman"/>
          <w:sz w:val="28"/>
          <w:szCs w:val="28"/>
        </w:rPr>
        <w:t>1 Проведение технического обслуживания с/х машин для обработки почвы    согласно нормативно технической и технологической документации.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Тема: ТО почвообрабатывающих машин. 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Цель: Изучить операции, проводимые при ТО почвообрабатывающих машин. 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Оборудование: учебник, тетрадь, канцелярские принадлежности 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1.Описать какие операции проводятся при техническом обслуживании 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почвообрабатывающих машин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1.Что является исходными данными ТО почвообрабатывающих машин?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2.Какие операции проводятся при техническом обслуживании плугов? Культиваторов?</w:t>
      </w:r>
    </w:p>
    <w:p w:rsidR="00A8507A" w:rsidRPr="00DF5C9E" w:rsidRDefault="00A8507A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07A" w:rsidRPr="00DF5C9E" w:rsidRDefault="00AA6146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A8507A" w:rsidRPr="00DF5C9E">
        <w:rPr>
          <w:rFonts w:ascii="Times New Roman" w:hAnsi="Times New Roman" w:cs="Times New Roman"/>
          <w:b/>
          <w:sz w:val="28"/>
          <w:szCs w:val="28"/>
        </w:rPr>
        <w:t>№</w:t>
      </w:r>
      <w:r w:rsidR="00A8507A" w:rsidRPr="00DF5C9E">
        <w:rPr>
          <w:rFonts w:ascii="Times New Roman" w:hAnsi="Times New Roman" w:cs="Times New Roman"/>
          <w:sz w:val="28"/>
          <w:szCs w:val="28"/>
        </w:rPr>
        <w:t>2 проведение технического обслуживания сельскохозяйственных машин для посева и посадки согласно нормативно технической и технологической документации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Тема: ТО посевных машин.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Цель : Изучение операций ТО посевных машин. 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принадлежности.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Ход работы. 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Задание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(выполнить в тетради)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1.Описать какие операции проводятся при техническом обслуживании посевных машин.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2.Ответить на вопросы: 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1.Что является исходными данными ТО посевных машин?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2.Какие операции проводятся при техническом обслуживании сеялок.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507A" w:rsidRPr="00DF5C9E" w:rsidRDefault="00AA6146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A8507A" w:rsidRPr="00DF5C9E">
        <w:rPr>
          <w:rFonts w:ascii="Times New Roman" w:hAnsi="Times New Roman" w:cs="Times New Roman"/>
          <w:b/>
          <w:sz w:val="28"/>
          <w:szCs w:val="28"/>
        </w:rPr>
        <w:t>№3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проведение технического обслуживания сельскохозяйственных машин для ухода и посадками согласно нормативно технической и технологической документации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Тема: ТО машин для химической защиты растений.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Цель : Изучение операций ТО посевных машин. 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письменные принадлежности.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1.Описать какие операции проводятся при техническом обслуживании 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машин для химической защиты.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2.Ответить на вопросы: 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1.К каким неисправностям машин приведет плохая промывка 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поверхности, соприкасающиеся с раствором?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2.Допускается ли течь машин для химической защиты?</w:t>
      </w:r>
    </w:p>
    <w:p w:rsidR="00A8507A" w:rsidRPr="00DF5C9E" w:rsidRDefault="00AA6146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A8507A" w:rsidRPr="00DF5C9E">
        <w:rPr>
          <w:rFonts w:ascii="Times New Roman" w:hAnsi="Times New Roman" w:cs="Times New Roman"/>
          <w:b/>
          <w:sz w:val="28"/>
          <w:szCs w:val="28"/>
        </w:rPr>
        <w:t>№4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проведение технического обслуживания сельскохозяйственных машин для уборки зерновых культур согласно нормативно технической и технологической документации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Цель работы: изучить «Операции ТО-1 комбайна». 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1.Работа с учебником В.В. Курчаткин«Техническое обслуживание и ремонт 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машин в сельском хозяйстве», Москва, Академия.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2. Просмотр мультимедийного диска по техническому обслуживанию и ремонту МТП;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3.Ответить на вопросы: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1. Какие системы необходимо продиагностировать при техническом обслуживании комбайнов?</w:t>
      </w:r>
    </w:p>
    <w:p w:rsidR="00A8507A" w:rsidRPr="00DF5C9E" w:rsidRDefault="00A8507A" w:rsidP="00A8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2. Перечислите операции проводимые при ТО N-1комбайна?</w:t>
      </w:r>
    </w:p>
    <w:p w:rsidR="00A8507A" w:rsidRPr="00DF5C9E" w:rsidRDefault="00AA6146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A8507A" w:rsidRPr="00DF5C9E">
        <w:rPr>
          <w:rFonts w:ascii="Times New Roman" w:hAnsi="Times New Roman" w:cs="Times New Roman"/>
          <w:b/>
          <w:sz w:val="28"/>
          <w:szCs w:val="28"/>
        </w:rPr>
        <w:t>№5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проведение технического обслуживания сельскохозяйственных машин для уборки кормовых культур и картофеля согласно нормативно технической и технологической документации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Цель: Изучить устройство и ремонт коробки перемены передач.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Оборудование: учебник, плакат, тетрадь, письменные принадлежности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2.Ответить на вопросы: А.)Как определить степень износа или выявить дефекты зубьев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шестерен?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Б) О чем свидетельствуют посторонние шумы в коробке передач?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 xml:space="preserve">Ход работы </w:t>
      </w:r>
      <w:r w:rsidRPr="00DF5C9E">
        <w:rPr>
          <w:rFonts w:ascii="Times New Roman" w:hAnsi="Times New Roman" w:cs="Times New Roman"/>
          <w:iCs/>
          <w:kern w:val="2"/>
          <w:sz w:val="28"/>
          <w:szCs w:val="28"/>
        </w:rPr>
        <w:t>1.Работа с учебником Родичев В.А.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. «Тракторы» / В.А. Родичев.― М.: Издательский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центр «Академия», ― 2013г</w:t>
      </w:r>
    </w:p>
    <w:p w:rsidR="00A8507A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iCs/>
          <w:kern w:val="2"/>
          <w:sz w:val="28"/>
          <w:szCs w:val="28"/>
        </w:rPr>
        <w:t>В результате практической работы студент должен владеть следующими вопросами теории:</w:t>
      </w:r>
    </w:p>
    <w:p w:rsidR="00A8507A" w:rsidRPr="00DF5C9E" w:rsidRDefault="00AA6146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A8507A" w:rsidRPr="00DF5C9E">
        <w:rPr>
          <w:rFonts w:ascii="Times New Roman" w:hAnsi="Times New Roman" w:cs="Times New Roman"/>
          <w:b/>
          <w:sz w:val="28"/>
          <w:szCs w:val="28"/>
        </w:rPr>
        <w:t>№ 6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проведение профилактических осмотров прицепных и навесных устройств, оборудование животноводческих ферм и комплексов согласно нормативно технической документации.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Цель: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Изучить устройство, принцип работы и регулировки мобильных кормораздатчиков,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погрузчиков и стационарных кормораздатчиков. Ознакомиться с назначением машин и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оборудования: изучить устройство общее и отдельных узлов; понять принцип работы;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запомнить технологические и технические регулировки, возможные неисправности и способыих устранения; освоить техническое обслуживание и безопасные приемы груда. Ответить наконтрольные вопросы.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>Указания к выполнению заданий.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Во время занятий обучающийся получает от преподавателя соответствующие задания и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должен заполнить в рабочей тетради по каждой машине графы в следующей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последовательности: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1. Назначение машины.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2. Основные сборочные единицы.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3. Технологический процесс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4. Подготовка к работе и технологические регулировки. После заполнения граф по всем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lastRenderedPageBreak/>
        <w:t>представленным в задании машинам, обучающийся даёт ответы на вопросы для самоконтроля(тем самым, устанавливая степень усвоения пройденного материала). Успешное выполнение очередного задания позволяет перейти к следующему.</w:t>
      </w:r>
    </w:p>
    <w:p w:rsidR="00A8507A" w:rsidRPr="00DF5C9E" w:rsidRDefault="00AA6146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A8507A" w:rsidRPr="00DF5C9E">
        <w:rPr>
          <w:rFonts w:ascii="Times New Roman" w:hAnsi="Times New Roman" w:cs="Times New Roman"/>
          <w:b/>
          <w:sz w:val="28"/>
          <w:szCs w:val="28"/>
        </w:rPr>
        <w:t>№ 7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 проведение профилактических осмотров прицепных и навесных устройств, оборудование животноводческих ферм и комплексов согласно нормативно технической документации.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Цель: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Изучить устройство, принцип работы и регулировки мобильных кормораздатчиков,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погрузчиков и стационарных кормораздатчиков. Ознакомиться с назначением машин и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оборудования: изучить устройство общее и отдельных узлов; понять принцип работы;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запомнить технологические и технические регулировки, возможные неисправности и способыих устранения; освоить техническое обслуживание и безопасные приемы груда. Ответить наконтрольные вопросы.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>Указания к выполнению заданий.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Во время занятий обучающийся получает от преподавателя соответствующие задания и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должен заполнить в рабочей тетради по каждой машине графы в следующей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последовательности: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1. Назначение машины.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2. Основные сборочные единицы.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3. Технологический процесс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4. Подготовка к работе и технологические регулировки. После заполнения граф по всем</w:t>
      </w:r>
    </w:p>
    <w:p w:rsidR="00274FF5" w:rsidRPr="00DF5C9E" w:rsidRDefault="00274FF5" w:rsidP="0027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представленным в задании машинам, обучающийся даёт ответы на вопросы для самоконтроля(тем самым, устанавливая степень усвоения пройденного материала). Успешное выполнение очередного задания позволяет перейти к следующему.</w:t>
      </w:r>
    </w:p>
    <w:p w:rsidR="00A8507A" w:rsidRPr="00DF5C9E" w:rsidRDefault="00AA6146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A8507A" w:rsidRPr="00DF5C9E">
        <w:rPr>
          <w:rFonts w:ascii="Times New Roman" w:hAnsi="Times New Roman" w:cs="Times New Roman"/>
          <w:b/>
          <w:sz w:val="28"/>
          <w:szCs w:val="28"/>
        </w:rPr>
        <w:t>№8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проведение профилактических осмотров тракторов, самоходных и других сельскохозяйственных машин согласно нормативно технической и технологической документации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>Цель :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Изучение операций ТО самоходного комбайна КСК -100 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Оборудование: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учебник, тетрадь, письменные принадлежности.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>Ход работы. Задание: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>1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. Перечислить из каких основных узлов состоит самоходный комбайн.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2.Описать какие операции необходимо провести при техническом обслуживании </w:t>
      </w: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>КСК -100 А.</w:t>
      </w:r>
    </w:p>
    <w:p w:rsidR="00A8507A" w:rsidRPr="00DF5C9E" w:rsidRDefault="00AA6146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A8507A" w:rsidRPr="00DF5C9E">
        <w:rPr>
          <w:rFonts w:ascii="Times New Roman" w:hAnsi="Times New Roman" w:cs="Times New Roman"/>
          <w:b/>
          <w:sz w:val="28"/>
          <w:szCs w:val="28"/>
        </w:rPr>
        <w:t>№ 9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проведение работ по консервации и постановке сельскохозяйственной техники на сезонное хранение согласно нормативно технической и технологической документации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Цель работы: изучить Операции ТО-2 комбайна. Изучить внешние отличительные признаки различных сортов масел и смазок, периодичность и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lastRenderedPageBreak/>
        <w:t>способы замены масел, методы проверки их уровня, расположение, периодичность и правила заполнения консистентной смазкой подшипниковых узлов и шарниров, места проверки креплений, периодичность и порядок обслуживания фильтров, способы проверки натяжения цепей и ремней, порядок регулировки отдельных механизмов и узлов.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Оборудование: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учебник, плакат, тетрадь, канцелярские товары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>Ход работы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.1. Работа с учебником В.В. Курчаткин Техническое обслуживание и ремонт машин в сельском хозяйстве, Москва, Академия.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2. Просмотр мультимедийного диска по техническому обслуживанию и ремонту МТП;3.Ответить на вопросы: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А) Перечислите операции проводимые при ТО №2 комбайна.</w:t>
      </w:r>
    </w:p>
    <w:p w:rsidR="009711C9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2. Просмотр мультимедийного диска по техническому обслуживанию и ремонту МТП;</w:t>
      </w:r>
    </w:p>
    <w:p w:rsidR="00A8507A" w:rsidRPr="00DF5C9E" w:rsidRDefault="005E2269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№10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Выявление устранения неисправностей механизмов и систем тракторов</w:t>
      </w:r>
    </w:p>
    <w:p w:rsidR="009711C9" w:rsidRPr="00DF5C9E" w:rsidRDefault="009711C9" w:rsidP="009711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Тема: диагностирование кривошипно-шатунного и газораспределительного механизмов.</w:t>
      </w:r>
    </w:p>
    <w:p w:rsidR="009711C9" w:rsidRPr="00DF5C9E" w:rsidRDefault="009711C9" w:rsidP="009711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Цель работы: на основании анализа основных неисправностей кривошипно- </w:t>
      </w:r>
    </w:p>
    <w:p w:rsidR="009711C9" w:rsidRPr="00DF5C9E" w:rsidRDefault="009711C9" w:rsidP="009711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шатунного (КШМ) и газораспределительного (ГРМ) механизмов автомобилей </w:t>
      </w:r>
    </w:p>
    <w:p w:rsidR="009711C9" w:rsidRPr="00DF5C9E" w:rsidRDefault="009711C9" w:rsidP="00A850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осуществить подбор средств диагностики; выучить их конструкцию, принципы и порядок работы; научиться осуществлять практическое выполнение операций диагностики кривошипно-шатунного и газораспределительного механизмов двигателя автомобиля.</w:t>
      </w:r>
    </w:p>
    <w:p w:rsidR="00A8507A" w:rsidRPr="00DF5C9E" w:rsidRDefault="005E2269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№11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выявление устранение неисправностей механизмов и систем самоходных машин.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Цель : Изучение ОПЕРАЦИЙ ПРИ ВЫЯВЛЕНИИ НЕИСПРАВНОСТЕЙ МЕХАНИЗМОЫ И СИСТЕМ САМОХОДНЫХ МАШИН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канцелярские принадлежности.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Ход работы. 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Задание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(выполнить в тетради)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1.Описать какие операции проводятся при техническом обслуживании посевных машин.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2.Ответить на вопросы: 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1.Что является исходными данными ТО посевных машин?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2.Какие операции проводятся при техническом обслуживании сеялок.</w:t>
      </w:r>
    </w:p>
    <w:p w:rsidR="00A8507A" w:rsidRPr="00DF5C9E" w:rsidRDefault="005E2269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№12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Выявление устранение неисправностей сельскохозяйственных машин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>Оборудование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: учебник, тетрадь, канцелярские принадлежности. Время занятия: 3 часа </w:t>
      </w: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>Ход работы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.Задание:1. Описать каким образом планируется техническое обслуживание.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2. Составить таблицу виды технического обслуживания МТП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Ответить на вопросы: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1. Какие виды технического обслуживания вам известны?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2. Перечислите операции проводимые при ТО№1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>Краткие теоретические сведения: При первом техническом обслуживании (ТО-1)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>выполняют: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- очистку трактора от пыли и грязи;</w:t>
      </w:r>
    </w:p>
    <w:p w:rsidR="00A8507A" w:rsidRPr="00DF5C9E" w:rsidRDefault="005E2269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№13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выявление устранение неисправностей прицепных и навесных устройств</w:t>
      </w:r>
    </w:p>
    <w:p w:rsidR="009711C9" w:rsidRPr="00DF5C9E" w:rsidRDefault="009711C9" w:rsidP="00971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Pr="00DF5C9E">
        <w:rPr>
          <w:rFonts w:ascii="Times New Roman" w:hAnsi="Times New Roman" w:cs="Times New Roman"/>
          <w:sz w:val="28"/>
          <w:szCs w:val="28"/>
        </w:rPr>
        <w:t>выявление устранение неисправностей прицепных и навесных устройств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Цель : Изучение операций ТО посевных машин. 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Оборудование: учебник, тетрадь, письменные принадлежности.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1.Описать какие операции проводятся при техническом обслуживании 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машин для химической защиты.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2.Ответить на вопросы: 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1.К каким неисправностям машин приведет плохая промывка 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поверхности, соприкасающиеся с раствором?</w:t>
      </w:r>
    </w:p>
    <w:p w:rsidR="009711C9" w:rsidRPr="00DF5C9E" w:rsidRDefault="009711C9" w:rsidP="0097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2.Допускается ли течь машин для химической защиты?</w:t>
      </w:r>
    </w:p>
    <w:p w:rsidR="00A8507A" w:rsidRPr="00DF5C9E" w:rsidRDefault="005E2269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работа№14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выявление устранение неисправностей оборудования животноводческих ферм и комплексов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 xml:space="preserve">Цель: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Изучить устройство, принцип работы и регулировки мобильных кормораздатчиков,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погрузчиков и стационарных кормораздатчиков. Ознакомиться с назначением машин и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оборудования: изучить устройство общее и отдельных узлов; понять принцип работы;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запомнить технологические и технические регулировки, возможные неисправности и способыих устранения; освоить техническое обслуживание и безопасные приемы груда. Ответить наконтрольные вопросы.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>Указания к выполнению заданий.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Во время занятий обучающийся получает от преподавателя соответствующие задания и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должен заполнить в рабочей тетради по каждой машине графы в следующей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последовательности: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1. Назначение машины.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2. Основные сборочные единицы.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3. Технологический процесс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4. Подготовка к работе и технологические регулировки. После заполнения граф по всем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представленным в задании машинам, обучающийся даёт ответы на вопросы для самоконтроля(тем самым, устанавливая степень усвоения пройденного материала). Успешное выполнение очередного задания позволяет перейти к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lastRenderedPageBreak/>
        <w:t>следующему.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>Мобильные кормораздатчики.</w:t>
      </w:r>
    </w:p>
    <w:p w:rsidR="009711C9" w:rsidRPr="00DF5C9E" w:rsidRDefault="009711C9" w:rsidP="00971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>Кормораздатчики типа КТУ – 10А</w:t>
      </w:r>
    </w:p>
    <w:p w:rsidR="00A8507A" w:rsidRPr="00DF5C9E" w:rsidRDefault="005E2269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№15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 ремонт и выполнение регулировок узлов и деталей тракторов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 xml:space="preserve">Цель: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изучить устройство двигателей, ремонт кривошипно-шатунного механизма.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 xml:space="preserve">Ход работы </w:t>
      </w:r>
      <w:r w:rsidRPr="00DF5C9E">
        <w:rPr>
          <w:rFonts w:ascii="Times New Roman" w:hAnsi="Times New Roman" w:cs="Times New Roman"/>
          <w:i/>
          <w:iCs/>
          <w:kern w:val="2"/>
          <w:sz w:val="28"/>
          <w:szCs w:val="28"/>
        </w:rPr>
        <w:t>1.Работа с учебником Родичев В.А.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. Тракторы / В.А. Родичев.― М.: Издательский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центр Академия, ― 2013г Оборудование: учебник, плакат, тетрадь, канцелярские товары,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двигатель трактора в сборе.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2.Ответить на вопросы в тетради: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А) Выявлена неисправность: из трубы идет черный дым какие причины?</w:t>
      </w:r>
    </w:p>
    <w:p w:rsidR="009711C9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Б)Какие поломки свидетельствуют о недостаточной мощности двигателя?</w:t>
      </w:r>
    </w:p>
    <w:p w:rsidR="00A8507A" w:rsidRPr="00DF5C9E" w:rsidRDefault="005E2269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№16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 ремонт и выполнение регулировок узлов и деталей самоходных машин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Цель работы: Изучить устройство сцепления и основной ремонт .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Оборудование: учебник, плакат, тетрадь, письменные принадлежности.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Ход работы </w:t>
      </w:r>
      <w:r w:rsidRPr="00DF5C9E">
        <w:rPr>
          <w:rFonts w:ascii="Times New Roman" w:hAnsi="Times New Roman" w:cs="Times New Roman"/>
          <w:i/>
          <w:iCs/>
          <w:kern w:val="2"/>
          <w:sz w:val="28"/>
          <w:szCs w:val="28"/>
        </w:rPr>
        <w:t>1.Работа с учебником Родичев В.А.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. Тракторы / В.А. Родичев.― М.: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Издательский центр Академия, ― 2013г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2.Ответить на вопросы: А) Как устранить свист при нажатии на педаль сцепления ?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Б)Какие поломки свидетельствуют о пробуксовка сцепления?</w:t>
      </w:r>
    </w:p>
    <w:p w:rsidR="00A8507A" w:rsidRPr="00DF5C9E" w:rsidRDefault="00AA6146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</w:t>
      </w:r>
      <w:r w:rsidR="005E2269">
        <w:rPr>
          <w:rFonts w:ascii="Times New Roman" w:hAnsi="Times New Roman" w:cs="Times New Roman"/>
          <w:b/>
          <w:sz w:val="28"/>
          <w:szCs w:val="28"/>
        </w:rPr>
        <w:t>та № 17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 ремонт и выполнение регулировок узлов и деталей сельскохозяйственных машин</w:t>
      </w:r>
    </w:p>
    <w:p w:rsidR="00E74781" w:rsidRPr="00DF5C9E" w:rsidRDefault="00E74781" w:rsidP="00E7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Тема ремонт и выполнение регулировок узлов и деталей сельскохозяйственных машин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Цель: Изучить устройство и ремонт коробки перемены передач.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Оборудование: учебник, плакат, тетрадь, письменные принадлежности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2.Ответить на вопросы: А.)Как определить степень износа или выявить дефекты зубьев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шестерен?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Б) О чем свидетельствуют посторонние шумы в коробке передач?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 xml:space="preserve">Ход работы </w:t>
      </w:r>
      <w:r w:rsidRPr="00DF5C9E">
        <w:rPr>
          <w:rFonts w:ascii="Times New Roman" w:hAnsi="Times New Roman" w:cs="Times New Roman"/>
          <w:i/>
          <w:iCs/>
          <w:kern w:val="2"/>
          <w:sz w:val="28"/>
          <w:szCs w:val="28"/>
        </w:rPr>
        <w:t>1.Работа с учебником Родичев В.А.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. «Тракторы» / В.А. Родичев.― М.: Издательский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центр «Академия», ― 2013</w:t>
      </w:r>
    </w:p>
    <w:p w:rsidR="00A8507A" w:rsidRPr="00DF5C9E" w:rsidRDefault="005E2269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18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ремонт и выполнение регулировок узлов и деталей почвообрабатывающих машин</w:t>
      </w:r>
    </w:p>
    <w:p w:rsidR="00E74781" w:rsidRPr="00DF5C9E" w:rsidRDefault="00E74781" w:rsidP="00E7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bCs/>
          <w:sz w:val="28"/>
          <w:szCs w:val="28"/>
        </w:rPr>
        <w:t xml:space="preserve">Цель: </w:t>
      </w:r>
      <w:r w:rsidRPr="00DF5C9E">
        <w:rPr>
          <w:rFonts w:ascii="Times New Roman" w:hAnsi="Times New Roman" w:cs="Times New Roman"/>
          <w:sz w:val="28"/>
          <w:szCs w:val="28"/>
        </w:rPr>
        <w:t>Изучить операции технического обслуживания № 2 тракторов .</w:t>
      </w:r>
      <w:r w:rsidRPr="00DF5C9E">
        <w:rPr>
          <w:rFonts w:ascii="Times New Roman" w:hAnsi="Times New Roman" w:cs="Times New Roman"/>
          <w:sz w:val="28"/>
          <w:szCs w:val="28"/>
        </w:rPr>
        <w:br/>
      </w:r>
      <w:r w:rsidRPr="00DF5C9E">
        <w:rPr>
          <w:rFonts w:ascii="Times New Roman" w:hAnsi="Times New Roman" w:cs="Times New Roman"/>
          <w:bCs/>
          <w:sz w:val="28"/>
          <w:szCs w:val="28"/>
        </w:rPr>
        <w:t>Оборудование</w:t>
      </w:r>
      <w:r w:rsidRPr="00DF5C9E">
        <w:rPr>
          <w:rFonts w:ascii="Times New Roman" w:hAnsi="Times New Roman" w:cs="Times New Roman"/>
          <w:sz w:val="28"/>
          <w:szCs w:val="28"/>
        </w:rPr>
        <w:t xml:space="preserve">: учебник, тетрадь, канцелярские принадлежности. Время занятия: </w:t>
      </w:r>
    </w:p>
    <w:p w:rsidR="00E74781" w:rsidRPr="00DF5C9E" w:rsidRDefault="00E74781" w:rsidP="00E74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bCs/>
          <w:sz w:val="28"/>
          <w:szCs w:val="28"/>
        </w:rPr>
        <w:t>Ход работы</w:t>
      </w:r>
      <w:r w:rsidRPr="00DF5C9E">
        <w:rPr>
          <w:rFonts w:ascii="Times New Roman" w:hAnsi="Times New Roman" w:cs="Times New Roman"/>
          <w:sz w:val="28"/>
          <w:szCs w:val="28"/>
        </w:rPr>
        <w:t>.Задание: 1</w:t>
      </w:r>
    </w:p>
    <w:p w:rsidR="00E74781" w:rsidRPr="00DF5C9E" w:rsidRDefault="00E74781" w:rsidP="00E7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lastRenderedPageBreak/>
        <w:t>.Ответить на вопросы: 1.Какие виды технического обслуживания вам известны?</w:t>
      </w:r>
    </w:p>
    <w:p w:rsidR="00A8507A" w:rsidRPr="00DF5C9E" w:rsidRDefault="00E74781" w:rsidP="00E7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2. Перечислите операции проводимые при ТО №2</w:t>
      </w:r>
      <w:r w:rsidRPr="00DF5C9E">
        <w:rPr>
          <w:rFonts w:ascii="Times New Roman" w:hAnsi="Times New Roman" w:cs="Times New Roman"/>
          <w:sz w:val="28"/>
          <w:szCs w:val="28"/>
        </w:rPr>
        <w:br/>
      </w:r>
      <w:r w:rsidR="005E2269">
        <w:rPr>
          <w:rFonts w:ascii="Times New Roman" w:hAnsi="Times New Roman" w:cs="Times New Roman"/>
          <w:b/>
          <w:sz w:val="28"/>
          <w:szCs w:val="28"/>
        </w:rPr>
        <w:t>Практическая работа №19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ремонт и выполнение регулировок узлов и деталей машин для посева и посадки сельскохозяйственных культур</w:t>
      </w:r>
    </w:p>
    <w:p w:rsidR="00E74781" w:rsidRPr="00DF5C9E" w:rsidRDefault="00E74781" w:rsidP="00E74781">
      <w:pPr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 xml:space="preserve">Цель занятия.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Изучить устройство и рабочий процесс молотилки и очистки комбайна.Научить учащихся выполнять операции по разборке — сборке сборочных единиц и механизмовс соблюдением технических условий.</w:t>
      </w:r>
    </w:p>
    <w:p w:rsidR="00E74781" w:rsidRPr="00DF5C9E" w:rsidRDefault="00E74781" w:rsidP="00E74781">
      <w:pPr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 xml:space="preserve">Организация рабочего места: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макет комбайна; иметь комплект инструмента: гаечныеключи</w:t>
      </w: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отвертку, молоток, плоскогубцы. На рабочем месте учащегося должны находиться:учебник, плакаты, тетрадь.</w:t>
      </w:r>
    </w:p>
    <w:p w:rsidR="00E74781" w:rsidRPr="00DF5C9E" w:rsidRDefault="00E74781" w:rsidP="00E74781">
      <w:pPr>
        <w:jc w:val="both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>Выполнение работы: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Закрепить теоретические знания по устройству комбайна , для чего ответить на следующие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вопросы:1. Перечислите основные дефекты молотильного барабана ?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2.В чем заключается ремонт очистки?</w:t>
      </w:r>
    </w:p>
    <w:p w:rsidR="00A8507A" w:rsidRPr="00DF5C9E" w:rsidRDefault="005E2269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20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ремонт и выполнение регулировки узлов и деталей машин для уборки сельскохозяйственных культур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Цель занятия.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Изучить устройство и рабочий процесс жатки комбайна. Научить учащихся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выполнять операции по разборке — сборке сборочных единиц и механизмов жатки с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соблюдением технических условий, производить регулировки мотовила, настраивать на нужный режим работы. Привить любовь к труду, к технике.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Организация рабочего места: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комбайновая жатка или макет жатки с эксцентриковым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мотовилом (в собранном виде), с предохранительной муфтой, вариатором мотовила, ремнями и цепями; иметь комплект инструмента: гаечные ключи</w:t>
      </w: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,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отвертку, молоток. На рабочем месте учащегося должны находиться: учебник, плакаты, тетрадь.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>Выполнение работы: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Закрепить теоретические знания по устройству мотовила, для чего ответить на следующие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вопросы:1. Какие вы знаете типы мотовил?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2. Когда используется копирующее мотовило?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3. От чего приводится в действие мотовило?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4. Как крепится мотовило на поддержках? Какова роль ползунов?</w:t>
      </w:r>
    </w:p>
    <w:p w:rsidR="00A8507A" w:rsidRPr="00DF5C9E" w:rsidRDefault="005E2269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21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ремонт и выполнение регулировок, оборудования животноводческих ферм и комплексов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 xml:space="preserve">Цель: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Изучить устройство, принцип работы и регулировки транспортеров для удаления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навоза.. Ознакомиться с назначением машин и оборудования: изучить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lastRenderedPageBreak/>
        <w:t>устройство общее и</w:t>
      </w:r>
    </w:p>
    <w:p w:rsidR="00E74781" w:rsidRPr="00DF5C9E" w:rsidRDefault="00E74781" w:rsidP="00E7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отдельных узлов; понять принцип работы; запомнить технологические и технические</w:t>
      </w:r>
    </w:p>
    <w:p w:rsidR="00E74781" w:rsidRPr="00DF5C9E" w:rsidRDefault="00E74781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регулировки, возможные неисправности и способы их устранения.</w:t>
      </w:r>
    </w:p>
    <w:p w:rsidR="00A8507A" w:rsidRPr="00DF5C9E" w:rsidRDefault="005E2269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22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испытание и проверка отремантированных сельскохозяйственных машин и оборудования</w:t>
      </w:r>
    </w:p>
    <w:p w:rsidR="007049D8" w:rsidRPr="00DF5C9E" w:rsidRDefault="007049D8" w:rsidP="0070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Цель: Изучить операции, проводимые при ТО почвообрабатывающих машин. </w:t>
      </w:r>
    </w:p>
    <w:p w:rsidR="007049D8" w:rsidRPr="00DF5C9E" w:rsidRDefault="007049D8" w:rsidP="0070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Оборудование: учебник, тетрадь, канцелярские принадлежности </w:t>
      </w:r>
    </w:p>
    <w:p w:rsidR="007049D8" w:rsidRPr="00DF5C9E" w:rsidRDefault="007049D8" w:rsidP="0070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7049D8" w:rsidRPr="00DF5C9E" w:rsidRDefault="007049D8" w:rsidP="0070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 Задание:</w:t>
      </w:r>
    </w:p>
    <w:p w:rsidR="007049D8" w:rsidRPr="00DF5C9E" w:rsidRDefault="007049D8" w:rsidP="0070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 xml:space="preserve">1.Описать какие операции проводятся при техническом обслуживании </w:t>
      </w:r>
    </w:p>
    <w:p w:rsidR="007049D8" w:rsidRPr="00DF5C9E" w:rsidRDefault="007049D8" w:rsidP="0070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почвообрабатывающих машин</w:t>
      </w:r>
    </w:p>
    <w:p w:rsidR="007049D8" w:rsidRPr="00DF5C9E" w:rsidRDefault="007049D8" w:rsidP="0070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2.Ответить на вопросы в тетради:</w:t>
      </w:r>
    </w:p>
    <w:p w:rsidR="007049D8" w:rsidRPr="00DF5C9E" w:rsidRDefault="007049D8" w:rsidP="0070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1.Что является исходными данными ТО почвообрабатывающих машин?</w:t>
      </w:r>
    </w:p>
    <w:p w:rsidR="007049D8" w:rsidRPr="00DF5C9E" w:rsidRDefault="007049D8" w:rsidP="0070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C9E">
        <w:rPr>
          <w:rFonts w:ascii="Times New Roman" w:eastAsia="Times New Roman" w:hAnsi="Times New Roman" w:cs="Times New Roman"/>
          <w:sz w:val="28"/>
          <w:szCs w:val="28"/>
        </w:rPr>
        <w:t>2.Какие операции проводятся при техническом обслуживании плугов? БДМ?</w:t>
      </w:r>
    </w:p>
    <w:p w:rsidR="00A8507A" w:rsidRPr="00DF5C9E" w:rsidRDefault="005E2269" w:rsidP="00A8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23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испытание и проверка отремантированных механизмов систем тракторов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>Цель :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Изучение операций ТО машин для уборки кормов. 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Оборудование: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учебник, тетрадь, канцелярские принадлежности.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 xml:space="preserve">Ход работы. 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 xml:space="preserve">Задание: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1.Описать какие операции проводятся при техническом обслуживании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машин для уборки кормов.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Cs/>
          <w:kern w:val="2"/>
          <w:sz w:val="28"/>
          <w:szCs w:val="28"/>
        </w:rPr>
        <w:t xml:space="preserve">2.Ответить на вопросы: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1Перечислите машины для уборки кормов.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2.Что включает в себя ежесменное техническое обслуживание кормоуборочных комбайнов?</w:t>
      </w:r>
    </w:p>
    <w:p w:rsidR="00A8507A" w:rsidRPr="00DF5C9E" w:rsidRDefault="005E2269" w:rsidP="00A85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 24</w:t>
      </w:r>
      <w:r w:rsidR="00A8507A" w:rsidRPr="00DF5C9E">
        <w:rPr>
          <w:rFonts w:ascii="Times New Roman" w:hAnsi="Times New Roman" w:cs="Times New Roman"/>
          <w:sz w:val="28"/>
          <w:szCs w:val="28"/>
        </w:rPr>
        <w:t xml:space="preserve"> испытание и проверка отремонтированных узлов и деталей прицепных и навесных устройств</w:t>
      </w:r>
    </w:p>
    <w:p w:rsidR="007049D8" w:rsidRPr="00DF5C9E" w:rsidRDefault="007049D8" w:rsidP="007049D8">
      <w:pPr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Цель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:Изучить устройство и ремонт ведущих мостов Оборудование: учебник, плакат.</w:t>
      </w:r>
    </w:p>
    <w:p w:rsidR="007049D8" w:rsidRPr="00DF5C9E" w:rsidRDefault="007049D8" w:rsidP="007049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Ход работы </w:t>
      </w:r>
      <w:r w:rsidRPr="00DF5C9E">
        <w:rPr>
          <w:rFonts w:ascii="Times New Roman" w:hAnsi="Times New Roman" w:cs="Times New Roman"/>
          <w:i/>
          <w:iCs/>
          <w:kern w:val="2"/>
          <w:sz w:val="28"/>
          <w:szCs w:val="28"/>
        </w:rPr>
        <w:t>1.Работа с учебником Родичев В.А.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. Тракторы / В.А. Родичев.― М.: Издательскийцентр Академия, ― 2013г</w:t>
      </w:r>
    </w:p>
    <w:p w:rsidR="007049D8" w:rsidRPr="00DF5C9E" w:rsidRDefault="007049D8" w:rsidP="007049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2. Работа с альбомом Техническое обслуживание и ремонт сельскохозяйственных машин. М.: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Издательский центр Академия. 2004г.</w:t>
      </w:r>
    </w:p>
    <w:p w:rsidR="00A8507A" w:rsidRPr="00DF5C9E" w:rsidRDefault="005E2269" w:rsidP="00A85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25</w:t>
      </w:r>
      <w:bookmarkStart w:id="0" w:name="_GoBack"/>
      <w:bookmarkEnd w:id="0"/>
      <w:r w:rsidR="00A8507A" w:rsidRPr="00DF5C9E">
        <w:rPr>
          <w:rFonts w:ascii="Times New Roman" w:hAnsi="Times New Roman" w:cs="Times New Roman"/>
          <w:sz w:val="28"/>
          <w:szCs w:val="28"/>
        </w:rPr>
        <w:t xml:space="preserve"> испытание и проверка отремантированного оборудования животноводческих ферм и комплексов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Цель: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t>Изучить устройство, принцип работы и регулировки транспортеров для удаления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навоза.. Ознакомиться с назначением машин и оборудования: изучить устройство общее и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 xml:space="preserve">отдельных узлов; понять принцип работы; запомнить технологические и </w:t>
      </w:r>
      <w:r w:rsidRPr="00DF5C9E">
        <w:rPr>
          <w:rFonts w:ascii="Times New Roman" w:hAnsi="Times New Roman" w:cs="Times New Roman"/>
          <w:kern w:val="2"/>
          <w:sz w:val="28"/>
          <w:szCs w:val="28"/>
        </w:rPr>
        <w:lastRenderedPageBreak/>
        <w:t>технические</w:t>
      </w:r>
    </w:p>
    <w:p w:rsidR="00745FB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kern w:val="2"/>
          <w:sz w:val="28"/>
          <w:szCs w:val="28"/>
        </w:rPr>
        <w:t>регулировки, возможные неисправности и способы их устранения</w:t>
      </w:r>
    </w:p>
    <w:p w:rsidR="007049D8" w:rsidRPr="00DF5C9E" w:rsidRDefault="007049D8" w:rsidP="0070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sz w:val="28"/>
          <w:szCs w:val="28"/>
        </w:rPr>
        <w:t>Критерии оценки практических и лабораторных работ.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Оценка «5» ставится в том случае, если студент: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а) выполнил работу в полном объеме с соблюдением необходимой последовательности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проведения опытов и измерений;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б)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д) соблюдал требования безопасности труда.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Оценка «4» ставится в том случае, если выполнены требования к оценке «5», но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а) опыт проводился в условиях, не обеспечивающих достаточной точности измерении,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б) или было допущено два-три недочета, или не более одной негрубой ошибки и одного недочета.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Оценка «3» ставится, если работа выполнена не полностью, но объем выполненной части таков, что позволяет получить правильные результаты и выводы, или если в ходе проведения опыта и измерений были допущены следующие ошибки: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а) опыт проводился в нерациональных условиях, что привело к получению результатов с большей погрешностью.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б) или в отчете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 д.), не принципиального для данной работы характера, но повлиявших на результат выполнения,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в) или работа выполнена не полностью, однако объем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Оценка «2» ставится в том случае, если: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а) работа выполнена не полностью, и объем выполненной части работы не позволяет сделать правильных выводов,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б) или опыты, измерения, вычисления, наблюдения производились неправильно,</w:t>
      </w:r>
    </w:p>
    <w:p w:rsidR="006C3A03" w:rsidRPr="00DF5C9E" w:rsidRDefault="006C3A03" w:rsidP="006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kern w:val="2"/>
          <w:sz w:val="28"/>
          <w:szCs w:val="28"/>
        </w:rPr>
        <w:t>в) или в ходе работы и в отчете обнаружились в совокупности все недостатки, отмеченные в требованиях к, оценке «3».</w:t>
      </w:r>
    </w:p>
    <w:p w:rsidR="00745FB8" w:rsidRPr="00DF5C9E" w:rsidRDefault="00745FB8" w:rsidP="006C3A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caps/>
          <w:sz w:val="28"/>
          <w:szCs w:val="28"/>
        </w:rPr>
        <w:t>3.3. текущИЙ контролЬ</w:t>
      </w:r>
    </w:p>
    <w:p w:rsidR="00745FB8" w:rsidRPr="00DF5C9E" w:rsidRDefault="00745FB8" w:rsidP="00745FB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Рекомендуемые вопросы по темам.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сельскохозяйственных машин для основной обработки почвы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сельскохозяйственных машин для поверхностной обработки почвы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машин и агрегатов для уборки зерновых и крупяных культур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сельскохозяйственных машин для уборки кукурузы трав на корма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сельскохозяйственных машин для уборки картофеля и овощей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Описать порядок проведения профилактических осмотров механизмов и систем тракторов, самоходных сельскохозяйственных машин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Описать порядок проведения профилактических осмотров сельскохозяйственных машин, прицепных и навесных устройств.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Описать порядок проведения профилактических осмотров оборудования животноводческих ферм и комплексов.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Правила  и нормы охраны труда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Техника безопасности производственной санитарии и пожарной безопасности.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Возможные неисправности систем и механизмов двигателя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Возможные неисправности агрегатов трансмиссии.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Виды документации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Применение документации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Виды измерительных приборов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Описать измерительные приборы МТЗ-80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Средства технического оснащения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Правила их применения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сельскохозяйственных машин для внесения удобрений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сельскохозяйственных машин для химической защиты растений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дождевальных машин установок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Виды работ по консервации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Виды работ по сезонному хранению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Контроль качества правил по сезонному хранению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Виды работ по консервации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Виды работ по сезонному хранению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Контроль качества правил по сезонному хранению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lastRenderedPageBreak/>
        <w:t>Возможные неисправности самоходного и силосоуборочного комбайнов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Возможные неисправности машин для обработки почвы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Возможные неисправности  машин для внесения удобрения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Возможные неисправности машин для химической защиты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Возможные неисправности зерноуборочного комбайна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Возможные неисправности оборудования животноводческих ферм и комплексов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Причины и способы устранения неисправностей оборудования животноводческих ферм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Перечислить операции по ремонту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Перечислить операции по наладке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Перечислить операции по регулировке узлов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Перечислить операции по ремонту тормозной систему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Перечислить операции по ремонту рулевого управления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Какие операции по ремонту деталей почвообрабатывающих машин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Перечислить операции по рагулировки узлов почвообрабатывающих машин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Перечислить орудия приготовления химической защиты растений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Какие операции по ремонту машин для посева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Какие операции по ремонту машин для возделывания картофеля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Какие операции при регулировки узлов машин для уборки культур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Какие операции при налодке машин для послеуборочной обработки зерна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Какие операции по наладке оборудования животноводческих ферм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Какие операции по ремонту оборудования животноводческих ферм</w:t>
      </w:r>
    </w:p>
    <w:p w:rsidR="00696767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Как проверить на точность отремантированныые сельскохозяйственные машины</w:t>
      </w:r>
    </w:p>
    <w:p w:rsidR="00745FB8" w:rsidRPr="00DF5C9E" w:rsidRDefault="00696767" w:rsidP="00CD5991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Как проверить на точность отремантированные сельскохозяйственные оборудования</w:t>
      </w:r>
    </w:p>
    <w:p w:rsidR="00745FB8" w:rsidRPr="00DF5C9E" w:rsidRDefault="00745FB8" w:rsidP="00745F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sz w:val="28"/>
          <w:szCs w:val="28"/>
        </w:rPr>
        <w:t>Критерии оценки устных и письменных ответов.</w:t>
      </w:r>
    </w:p>
    <w:p w:rsidR="00696767" w:rsidRPr="00DF5C9E" w:rsidRDefault="00696767" w:rsidP="00696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sz w:val="28"/>
          <w:szCs w:val="28"/>
        </w:rPr>
        <w:t>Устный опрос является одним из основных способов учета знаний.. Развернутый ответ студента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 При оценке ответа студента надо руководствоваться следующими критериями: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1) полнота и правильность ответа;</w:t>
      </w:r>
    </w:p>
    <w:p w:rsidR="00696767" w:rsidRPr="00DF5C9E" w:rsidRDefault="00696767" w:rsidP="00696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sz w:val="28"/>
          <w:szCs w:val="28"/>
        </w:rPr>
        <w:t>2) степень осознанности, понимания изученного;</w:t>
      </w:r>
    </w:p>
    <w:p w:rsidR="00696767" w:rsidRPr="00DF5C9E" w:rsidRDefault="00696767" w:rsidP="006967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«5». </w:t>
      </w:r>
    </w:p>
    <w:p w:rsidR="00696767" w:rsidRPr="00DF5C9E" w:rsidRDefault="00696767" w:rsidP="00696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DF5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Степень выполнения учащимся общих требований к ответу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5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«5»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1) студент полно излагает изученный материал, дает правильное определение понятий;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2)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</w:t>
      </w:r>
    </w:p>
    <w:p w:rsidR="00696767" w:rsidRPr="00DF5C9E" w:rsidRDefault="00696767" w:rsidP="00696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sz w:val="28"/>
          <w:szCs w:val="28"/>
        </w:rPr>
        <w:t>3)излагает материал последовательно и правильно</w:t>
      </w:r>
    </w:p>
    <w:p w:rsidR="00696767" w:rsidRPr="00DF5C9E" w:rsidRDefault="00696767" w:rsidP="00696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«4»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студент дает ответ, удовлетворяющий тем же требованиям, что и для отметки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696767" w:rsidRPr="00DF5C9E" w:rsidRDefault="00696767" w:rsidP="00696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«3»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студент обнаруживает знание и понимание основных положений данной темы, но: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1) излагает материал неполно и допускает неточности в определении понятий или формулировке правил;</w:t>
      </w:r>
    </w:p>
    <w:p w:rsidR="00696767" w:rsidRPr="00DF5C9E" w:rsidRDefault="00696767" w:rsidP="00696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sz w:val="28"/>
          <w:szCs w:val="28"/>
        </w:rPr>
        <w:t xml:space="preserve"> 2) не умеет достаточно глубоко и доказательно обосновать свои суждения и привести свои примеры;</w:t>
      </w:r>
    </w:p>
    <w:p w:rsidR="00696767" w:rsidRPr="00DF5C9E" w:rsidRDefault="00696767" w:rsidP="00696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sz w:val="28"/>
          <w:szCs w:val="28"/>
        </w:rPr>
        <w:t>3) излагает материал непоследовательно и допускает ошибки в языковом оформлении излагаемого.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5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«2»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</w:t>
      </w:r>
    </w:p>
    <w:p w:rsidR="00696767" w:rsidRPr="00DF5C9E" w:rsidRDefault="00696767" w:rsidP="0069676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5C9E">
        <w:rPr>
          <w:rFonts w:ascii="Times New Roman" w:hAnsi="Times New Roman" w:cs="Times New Roman"/>
          <w:color w:val="000000"/>
          <w:sz w:val="28"/>
          <w:szCs w:val="28"/>
        </w:rPr>
        <w:t>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При оценке письменного ответа необходимо выделить следующие элементы: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1. Представление собственной точки зрения (позиции, отношения) при раскрытии проблемы.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2. Раскрытие проблемы на теоретическом уровне (в связях и с обоснованиями) или без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использования понятий в контексте ответа.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3. Аргументация своей позиции с опорой на факты.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5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«5» 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t>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терминов и понятий в контексте ответа. Дана аргументация своего мнения с опорой на факты.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5C9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Оценка «4» 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t>ставится, если представлена собственная точка зрения (позиция, отношение) при раскрытии проблемы. Проблема раскрыта с корректным использованием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5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«3» 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терминов. Дана аргументация своего мнения с опорой на факты.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5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«2» 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t>ставится, если представлена собственная позиция по поднятой проблеме на бытовом уровне без аргументации.</w:t>
      </w:r>
    </w:p>
    <w:p w:rsidR="00696767" w:rsidRPr="00DF5C9E" w:rsidRDefault="00696767" w:rsidP="00745F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B8" w:rsidRPr="00DF5C9E" w:rsidRDefault="00745FB8" w:rsidP="00745FB8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внеаудиторной самостоятельной работы</w:t>
      </w:r>
    </w:p>
    <w:p w:rsidR="00745FB8" w:rsidRPr="00DF5C9E" w:rsidRDefault="00745FB8" w:rsidP="00745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(указания) по выполнению внеаудиторной самостоятельной работы с обоснованием расчета времени, затрачиваемого на ее выполнения.</w:t>
      </w:r>
    </w:p>
    <w:p w:rsidR="00745FB8" w:rsidRPr="00DF5C9E" w:rsidRDefault="00745FB8" w:rsidP="00745FB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F5C9E">
        <w:rPr>
          <w:rFonts w:ascii="Times New Roman" w:hAnsi="Times New Roman" w:cs="Times New Roman"/>
          <w:bCs/>
          <w:i/>
          <w:sz w:val="28"/>
          <w:szCs w:val="28"/>
        </w:rPr>
        <w:t>ПРИМЕР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394"/>
        <w:gridCol w:w="3696"/>
        <w:gridCol w:w="3551"/>
      </w:tblGrid>
      <w:tr w:rsidR="00745FB8" w:rsidRPr="00DF5C9E" w:rsidTr="00AA6146">
        <w:trPr>
          <w:trHeight w:val="703"/>
          <w:jc w:val="center"/>
        </w:trPr>
        <w:tc>
          <w:tcPr>
            <w:tcW w:w="617" w:type="dxa"/>
            <w:vAlign w:val="center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394" w:type="dxa"/>
            <w:vAlign w:val="center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Вид самостоятельной работы</w:t>
            </w:r>
          </w:p>
        </w:tc>
        <w:tc>
          <w:tcPr>
            <w:tcW w:w="3696" w:type="dxa"/>
            <w:vAlign w:val="center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Тема внеаудиторной самостоятельной работы </w:t>
            </w:r>
          </w:p>
        </w:tc>
        <w:tc>
          <w:tcPr>
            <w:tcW w:w="3551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обоснование расчета времени</w:t>
            </w:r>
          </w:p>
        </w:tc>
      </w:tr>
      <w:tr w:rsidR="00AA6146" w:rsidRPr="00DF5C9E" w:rsidTr="00AA6146">
        <w:trPr>
          <w:trHeight w:val="323"/>
          <w:jc w:val="center"/>
        </w:trPr>
        <w:tc>
          <w:tcPr>
            <w:tcW w:w="617" w:type="dxa"/>
          </w:tcPr>
          <w:p w:rsidR="00AA6146" w:rsidRPr="00DF5C9E" w:rsidRDefault="00AA6146" w:rsidP="00CD599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</w:tcPr>
          <w:p w:rsidR="00AA6146" w:rsidRPr="00DF5C9E" w:rsidRDefault="00AA6146" w:rsidP="00586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696" w:type="dxa"/>
          </w:tcPr>
          <w:p w:rsidR="00AA6146" w:rsidRPr="00DF5C9E" w:rsidRDefault="00AA6146" w:rsidP="00AA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Виды нормативно-технической документации</w:t>
            </w: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51" w:type="dxa"/>
          </w:tcPr>
          <w:p w:rsidR="00AA6146" w:rsidRPr="00DF5C9E" w:rsidRDefault="00AA6146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6</w:t>
            </w:r>
            <w:r w:rsidRPr="00DF5C9E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 часа, </w:t>
            </w: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A6146" w:rsidRPr="00DF5C9E" w:rsidTr="00AA6146">
        <w:trPr>
          <w:trHeight w:val="323"/>
          <w:jc w:val="center"/>
        </w:trPr>
        <w:tc>
          <w:tcPr>
            <w:tcW w:w="617" w:type="dxa"/>
          </w:tcPr>
          <w:p w:rsidR="00AA6146" w:rsidRPr="00DF5C9E" w:rsidRDefault="00AA6146" w:rsidP="00CD599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</w:tcPr>
          <w:p w:rsidR="00AA6146" w:rsidRPr="00DF5C9E" w:rsidRDefault="00AA6146" w:rsidP="00586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696" w:type="dxa"/>
          </w:tcPr>
          <w:p w:rsidR="00AA6146" w:rsidRPr="00DF5C9E" w:rsidRDefault="00AA6146" w:rsidP="00AA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Виды работ по техническому обслуживанию с/х машин и оборудования</w:t>
            </w:r>
            <w:r w:rsidRPr="00DF5C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51" w:type="dxa"/>
          </w:tcPr>
          <w:p w:rsidR="00AA6146" w:rsidRPr="00DF5C9E" w:rsidRDefault="00AA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6</w:t>
            </w:r>
            <w:r w:rsidRPr="00DF5C9E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 часа, </w:t>
            </w: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A6146" w:rsidRPr="00DF5C9E" w:rsidTr="00AA6146">
        <w:trPr>
          <w:trHeight w:val="323"/>
          <w:jc w:val="center"/>
        </w:trPr>
        <w:tc>
          <w:tcPr>
            <w:tcW w:w="617" w:type="dxa"/>
          </w:tcPr>
          <w:p w:rsidR="00AA6146" w:rsidRPr="00DF5C9E" w:rsidRDefault="00AA6146" w:rsidP="00CD599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</w:tcPr>
          <w:p w:rsidR="00AA6146" w:rsidRPr="00DF5C9E" w:rsidRDefault="00AA6146" w:rsidP="00147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696" w:type="dxa"/>
          </w:tcPr>
          <w:p w:rsidR="00AA6146" w:rsidRPr="00DF5C9E" w:rsidRDefault="00AA6146" w:rsidP="00AA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«работы при профилактических осмотрах тракторов»</w:t>
            </w:r>
          </w:p>
        </w:tc>
        <w:tc>
          <w:tcPr>
            <w:tcW w:w="3551" w:type="dxa"/>
          </w:tcPr>
          <w:p w:rsidR="00AA6146" w:rsidRPr="00DF5C9E" w:rsidRDefault="00AA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6</w:t>
            </w:r>
            <w:r w:rsidRPr="00DF5C9E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 часа, </w:t>
            </w: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A6146" w:rsidRPr="00DF5C9E" w:rsidTr="00AA6146">
        <w:trPr>
          <w:trHeight w:val="323"/>
          <w:jc w:val="center"/>
        </w:trPr>
        <w:tc>
          <w:tcPr>
            <w:tcW w:w="617" w:type="dxa"/>
          </w:tcPr>
          <w:p w:rsidR="00AA6146" w:rsidRPr="00DF5C9E" w:rsidRDefault="00AA6146" w:rsidP="00CD599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</w:tcPr>
          <w:p w:rsidR="00AA6146" w:rsidRPr="00DF5C9E" w:rsidRDefault="00AA6146" w:rsidP="00147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696" w:type="dxa"/>
          </w:tcPr>
          <w:p w:rsidR="00AA6146" w:rsidRPr="00DF5C9E" w:rsidRDefault="00AA6146" w:rsidP="00AA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«Работы по консервации и сезонному хранению с/х машин и оборудования»</w:t>
            </w:r>
          </w:p>
        </w:tc>
        <w:tc>
          <w:tcPr>
            <w:tcW w:w="3551" w:type="dxa"/>
          </w:tcPr>
          <w:p w:rsidR="00AA6146" w:rsidRPr="00DF5C9E" w:rsidRDefault="00AA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6</w:t>
            </w:r>
            <w:r w:rsidRPr="00DF5C9E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 часа, </w:t>
            </w: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на основе хронометража собственных затрат </w:t>
            </w: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lastRenderedPageBreak/>
              <w:t>времени</w:t>
            </w:r>
          </w:p>
        </w:tc>
      </w:tr>
      <w:tr w:rsidR="00AA6146" w:rsidRPr="00DF5C9E" w:rsidTr="00AA6146">
        <w:trPr>
          <w:trHeight w:val="323"/>
          <w:jc w:val="center"/>
        </w:trPr>
        <w:tc>
          <w:tcPr>
            <w:tcW w:w="617" w:type="dxa"/>
          </w:tcPr>
          <w:p w:rsidR="00AA6146" w:rsidRPr="00DF5C9E" w:rsidRDefault="00AA6146" w:rsidP="00CD599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</w:tcPr>
          <w:p w:rsidR="00AA6146" w:rsidRPr="00DF5C9E" w:rsidRDefault="00AA6146" w:rsidP="00147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696" w:type="dxa"/>
          </w:tcPr>
          <w:p w:rsidR="00AA6146" w:rsidRPr="00DF5C9E" w:rsidRDefault="00AA6146" w:rsidP="00AA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Неисправности тракторов , самоходных и других с/х машин</w:t>
            </w:r>
          </w:p>
        </w:tc>
        <w:tc>
          <w:tcPr>
            <w:tcW w:w="3551" w:type="dxa"/>
          </w:tcPr>
          <w:p w:rsidR="00AA6146" w:rsidRPr="00DF5C9E" w:rsidRDefault="00AA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6</w:t>
            </w:r>
            <w:r w:rsidRPr="00DF5C9E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 часа, </w:t>
            </w: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A6146" w:rsidRPr="00DF5C9E" w:rsidTr="00AA6146">
        <w:trPr>
          <w:trHeight w:val="323"/>
          <w:jc w:val="center"/>
        </w:trPr>
        <w:tc>
          <w:tcPr>
            <w:tcW w:w="617" w:type="dxa"/>
          </w:tcPr>
          <w:p w:rsidR="00AA6146" w:rsidRPr="00DF5C9E" w:rsidRDefault="00AA6146" w:rsidP="00CD599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</w:tcPr>
          <w:p w:rsidR="00AA6146" w:rsidRPr="00DF5C9E" w:rsidRDefault="00AA6146" w:rsidP="00147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696" w:type="dxa"/>
          </w:tcPr>
          <w:p w:rsidR="00AA6146" w:rsidRPr="00DF5C9E" w:rsidRDefault="00AA6146" w:rsidP="00AA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Операции по ремонту и наладки отдельных узлов и механизмов»</w:t>
            </w:r>
          </w:p>
        </w:tc>
        <w:tc>
          <w:tcPr>
            <w:tcW w:w="3551" w:type="dxa"/>
          </w:tcPr>
          <w:p w:rsidR="00AA6146" w:rsidRPr="00DF5C9E" w:rsidRDefault="00AA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6</w:t>
            </w:r>
            <w:r w:rsidRPr="00DF5C9E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 часа, </w:t>
            </w: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A6146" w:rsidRPr="00DF5C9E" w:rsidTr="00AA6146">
        <w:trPr>
          <w:trHeight w:val="323"/>
          <w:jc w:val="center"/>
        </w:trPr>
        <w:tc>
          <w:tcPr>
            <w:tcW w:w="617" w:type="dxa"/>
          </w:tcPr>
          <w:p w:rsidR="00AA6146" w:rsidRPr="00DF5C9E" w:rsidRDefault="00AA6146" w:rsidP="00CD599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</w:tcPr>
          <w:p w:rsidR="00AA6146" w:rsidRPr="00DF5C9E" w:rsidRDefault="00AA6146" w:rsidP="00147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696" w:type="dxa"/>
          </w:tcPr>
          <w:p w:rsidR="00AA6146" w:rsidRPr="00DF5C9E" w:rsidRDefault="00AA6146" w:rsidP="00AA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 по ремонту прицепных и навесных устройств.</w:t>
            </w:r>
          </w:p>
        </w:tc>
        <w:tc>
          <w:tcPr>
            <w:tcW w:w="3551" w:type="dxa"/>
          </w:tcPr>
          <w:p w:rsidR="00AA6146" w:rsidRPr="00DF5C9E" w:rsidRDefault="00AA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6</w:t>
            </w:r>
            <w:r w:rsidRPr="00DF5C9E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 часа, </w:t>
            </w: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AA6146" w:rsidRPr="00DF5C9E" w:rsidTr="00AA6146">
        <w:trPr>
          <w:trHeight w:val="323"/>
          <w:jc w:val="center"/>
        </w:trPr>
        <w:tc>
          <w:tcPr>
            <w:tcW w:w="617" w:type="dxa"/>
          </w:tcPr>
          <w:p w:rsidR="00AA6146" w:rsidRPr="00DF5C9E" w:rsidRDefault="00AA6146" w:rsidP="00CD599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</w:tcPr>
          <w:p w:rsidR="00AA6146" w:rsidRPr="00DF5C9E" w:rsidRDefault="00AA6146" w:rsidP="00147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696" w:type="dxa"/>
          </w:tcPr>
          <w:p w:rsidR="00AA6146" w:rsidRPr="00DF5C9E" w:rsidRDefault="00AA6146" w:rsidP="00AA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Точность и испытание отремонтированных узлов</w:t>
            </w:r>
          </w:p>
        </w:tc>
        <w:tc>
          <w:tcPr>
            <w:tcW w:w="3551" w:type="dxa"/>
          </w:tcPr>
          <w:p w:rsidR="00AA6146" w:rsidRPr="00DF5C9E" w:rsidRDefault="00AA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6</w:t>
            </w:r>
            <w:r w:rsidRPr="00DF5C9E">
              <w:rPr>
                <w:rFonts w:ascii="Times New Roman" w:eastAsia="ArialMT" w:hAnsi="Times New Roman" w:cs="Times New Roman"/>
                <w:i/>
                <w:sz w:val="28"/>
                <w:szCs w:val="28"/>
                <w:lang w:eastAsia="en-US"/>
              </w:rPr>
              <w:t xml:space="preserve"> часа, </w:t>
            </w: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</w:tbl>
    <w:p w:rsidR="00745FB8" w:rsidRPr="00DF5C9E" w:rsidRDefault="00745FB8" w:rsidP="00745FB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sz w:val="28"/>
          <w:szCs w:val="28"/>
        </w:rPr>
        <w:t>Критерии оценки внеаудиторной самостоятельной работы.</w:t>
      </w:r>
    </w:p>
    <w:p w:rsidR="00745FB8" w:rsidRPr="00DF5C9E" w:rsidRDefault="00745FB8" w:rsidP="00745FB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F5C9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оценки рефератов</w:t>
      </w:r>
    </w:p>
    <w:tbl>
      <w:tblPr>
        <w:tblW w:w="103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979"/>
      </w:tblGrid>
      <w:tr w:rsidR="00745FB8" w:rsidRPr="00DF5C9E" w:rsidTr="00586B91">
        <w:trPr>
          <w:trHeight w:val="109"/>
          <w:jc w:val="center"/>
        </w:trPr>
        <w:tc>
          <w:tcPr>
            <w:tcW w:w="3369" w:type="dxa"/>
          </w:tcPr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Критерии оценки: </w:t>
            </w:r>
          </w:p>
        </w:tc>
        <w:tc>
          <w:tcPr>
            <w:tcW w:w="6979" w:type="dxa"/>
          </w:tcPr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Показатели </w:t>
            </w:r>
          </w:p>
        </w:tc>
      </w:tr>
      <w:tr w:rsidR="00745FB8" w:rsidRPr="00DF5C9E" w:rsidTr="00586B91">
        <w:trPr>
          <w:trHeight w:val="799"/>
          <w:jc w:val="center"/>
        </w:trPr>
        <w:tc>
          <w:tcPr>
            <w:tcW w:w="3369" w:type="dxa"/>
          </w:tcPr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1.Новизна реферированного текста 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максимально - 20 баллов </w:t>
            </w:r>
          </w:p>
        </w:tc>
        <w:tc>
          <w:tcPr>
            <w:tcW w:w="6979" w:type="dxa"/>
          </w:tcPr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- актуальность проблемы и темы;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- новизна и самостоятельность в постановке проблемы, в формулировании нового аспекта выбранной для анализа проблемы; 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- наличие авторской позиции, самостоятельность суждений. </w:t>
            </w:r>
          </w:p>
        </w:tc>
      </w:tr>
      <w:tr w:rsidR="00745FB8" w:rsidRPr="00DF5C9E" w:rsidTr="00586B91">
        <w:trPr>
          <w:trHeight w:val="1075"/>
          <w:jc w:val="center"/>
        </w:trPr>
        <w:tc>
          <w:tcPr>
            <w:tcW w:w="3369" w:type="dxa"/>
          </w:tcPr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2. Степень раскрытия сущности проблемы 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максимально - 30 баллов </w:t>
            </w:r>
          </w:p>
        </w:tc>
        <w:tc>
          <w:tcPr>
            <w:tcW w:w="6979" w:type="dxa"/>
          </w:tcPr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- соответствие плана теме реферата; 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- соответствие содержания теме и плану реферата; 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- полнота и глубина раскрытия основных понятий проблемы; 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- обоснованность способов и методов работы с материалом; 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- умение работать с литературой, систематизировать и структурировать материал;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- умение обобщать, сопоставлять различные точки зрения по рассматриваемому вопросу, </w:t>
            </w: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аргументировать основные положения и выводы.  </w:t>
            </w:r>
          </w:p>
        </w:tc>
      </w:tr>
      <w:tr w:rsidR="00745FB8" w:rsidRPr="00DF5C9E" w:rsidTr="00586B91">
        <w:trPr>
          <w:trHeight w:val="611"/>
          <w:jc w:val="center"/>
        </w:trPr>
        <w:tc>
          <w:tcPr>
            <w:tcW w:w="3369" w:type="dxa"/>
          </w:tcPr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lastRenderedPageBreak/>
              <w:t>3. Обоснованность выбора источников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максимально - 20 баллов </w:t>
            </w:r>
          </w:p>
        </w:tc>
        <w:tc>
          <w:tcPr>
            <w:tcW w:w="6979" w:type="dxa"/>
          </w:tcPr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- круг, полнота использования литературных источников по проблеме;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- привлечение новейших работ по проблеме (журнальные публикации, материалы сборников научных трудов и т.д.). </w:t>
            </w:r>
          </w:p>
        </w:tc>
      </w:tr>
      <w:tr w:rsidR="00745FB8" w:rsidRPr="00DF5C9E" w:rsidTr="00586B91">
        <w:trPr>
          <w:trHeight w:val="60"/>
          <w:jc w:val="center"/>
        </w:trPr>
        <w:tc>
          <w:tcPr>
            <w:tcW w:w="3369" w:type="dxa"/>
          </w:tcPr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4. Соблюдение требований к оформлению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максимально - 15 баллов </w:t>
            </w:r>
          </w:p>
        </w:tc>
        <w:tc>
          <w:tcPr>
            <w:tcW w:w="6979" w:type="dxa"/>
          </w:tcPr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правильное оформление ссылок на используемую литературу; 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- грамотность и культура изложения; 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- владение терминологией и понятийным аппаратом проблемы;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- соблюдение требований к объему реферата; 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- культура оформления: выделение абзацев. </w:t>
            </w:r>
          </w:p>
        </w:tc>
      </w:tr>
      <w:tr w:rsidR="00745FB8" w:rsidRPr="00DF5C9E" w:rsidTr="00586B91">
        <w:trPr>
          <w:trHeight w:val="629"/>
          <w:jc w:val="center"/>
        </w:trPr>
        <w:tc>
          <w:tcPr>
            <w:tcW w:w="3369" w:type="dxa"/>
          </w:tcPr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5. Грамотность 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максимально - 15 баллов </w:t>
            </w:r>
          </w:p>
        </w:tc>
        <w:tc>
          <w:tcPr>
            <w:tcW w:w="6979" w:type="dxa"/>
          </w:tcPr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- отсутствие орфографических и синтаксических ошибок, стилистических погрешностей; 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- отсутствие опечаток, сокращений слов, кроме общепринятых; </w:t>
            </w:r>
          </w:p>
          <w:p w:rsidR="00745FB8" w:rsidRPr="00DF5C9E" w:rsidRDefault="00745FB8" w:rsidP="00586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- литературный стиль. </w:t>
            </w:r>
          </w:p>
        </w:tc>
      </w:tr>
    </w:tbl>
    <w:p w:rsidR="00745FB8" w:rsidRPr="00DF5C9E" w:rsidRDefault="00745FB8" w:rsidP="00745F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F5C9E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Оценивание реферата </w:t>
      </w:r>
    </w:p>
    <w:p w:rsidR="00745FB8" w:rsidRPr="00DF5C9E" w:rsidRDefault="00745FB8" w:rsidP="00745F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F5C9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Реферат оценивается по 100 балльной шкале, балы переводятся в оценки успеваемости следующим образом: </w:t>
      </w:r>
    </w:p>
    <w:p w:rsidR="00745FB8" w:rsidRPr="00DF5C9E" w:rsidRDefault="00745FB8" w:rsidP="00745F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F5C9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86 – 100 баллов – «отлично»; </w:t>
      </w:r>
    </w:p>
    <w:p w:rsidR="00745FB8" w:rsidRPr="00DF5C9E" w:rsidRDefault="00745FB8" w:rsidP="00745F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F5C9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70 – 75 баллов – «хорошо»; </w:t>
      </w:r>
    </w:p>
    <w:p w:rsidR="00745FB8" w:rsidRPr="00DF5C9E" w:rsidRDefault="00745FB8" w:rsidP="00745F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F5C9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51 – 69 баллов – «удовлетворительно; </w:t>
      </w:r>
    </w:p>
    <w:p w:rsidR="00745FB8" w:rsidRPr="00DF5C9E" w:rsidRDefault="00745FB8" w:rsidP="00745F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F5C9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мене 51 балла – «неудовлетворительно». </w:t>
      </w:r>
    </w:p>
    <w:p w:rsidR="00745FB8" w:rsidRPr="00DF5C9E" w:rsidRDefault="00745FB8" w:rsidP="00745FB8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en-US"/>
        </w:rPr>
      </w:pPr>
      <w:r w:rsidRPr="00DF5C9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Баллы учитываются в процессе текущей оценки знаний программного материала.</w:t>
      </w:r>
    </w:p>
    <w:p w:rsidR="00745FB8" w:rsidRPr="00DF5C9E" w:rsidRDefault="00745FB8" w:rsidP="00745F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F5C9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Критерии оценки </w:t>
      </w:r>
      <w:r w:rsidRPr="00DF5C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выполнение домашних заданий</w:t>
      </w:r>
    </w:p>
    <w:tbl>
      <w:tblPr>
        <w:tblW w:w="102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5"/>
        <w:gridCol w:w="1622"/>
        <w:gridCol w:w="2268"/>
        <w:gridCol w:w="2268"/>
        <w:gridCol w:w="1843"/>
        <w:gridCol w:w="1842"/>
      </w:tblGrid>
      <w:tr w:rsidR="00745FB8" w:rsidRPr="00DF5C9E" w:rsidTr="00586B91">
        <w:tc>
          <w:tcPr>
            <w:tcW w:w="425" w:type="dxa"/>
            <w:vMerge w:val="restart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622" w:type="dxa"/>
            <w:vMerge w:val="restart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Критерии оценки</w:t>
            </w:r>
          </w:p>
        </w:tc>
        <w:tc>
          <w:tcPr>
            <w:tcW w:w="4536" w:type="dxa"/>
            <w:gridSpan w:val="2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Работа выполнена</w:t>
            </w:r>
          </w:p>
        </w:tc>
        <w:tc>
          <w:tcPr>
            <w:tcW w:w="1843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Работа выполнена не полностью</w:t>
            </w:r>
          </w:p>
        </w:tc>
        <w:tc>
          <w:tcPr>
            <w:tcW w:w="1842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Работа не выполнена</w:t>
            </w:r>
          </w:p>
        </w:tc>
      </w:tr>
      <w:tr w:rsidR="00745FB8" w:rsidRPr="00DF5C9E" w:rsidTr="00586B91">
        <w:tc>
          <w:tcPr>
            <w:tcW w:w="425" w:type="dxa"/>
            <w:vMerge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vMerge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5 (отлично)</w:t>
            </w:r>
          </w:p>
        </w:tc>
        <w:tc>
          <w:tcPr>
            <w:tcW w:w="2268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4 (хорошо)</w:t>
            </w:r>
          </w:p>
        </w:tc>
        <w:tc>
          <w:tcPr>
            <w:tcW w:w="1843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3 (удовлетворительно)</w:t>
            </w:r>
          </w:p>
        </w:tc>
        <w:tc>
          <w:tcPr>
            <w:tcW w:w="1842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2 (неудовлетворительно)</w:t>
            </w:r>
          </w:p>
        </w:tc>
      </w:tr>
      <w:tr w:rsidR="00745FB8" w:rsidRPr="00DF5C9E" w:rsidTr="00586B91">
        <w:tc>
          <w:tcPr>
            <w:tcW w:w="425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2" w:type="dxa"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Правильность решения</w:t>
            </w:r>
          </w:p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решение задачи правильное, демонстрирует применение аналитического и творческого подходов °</w:t>
            </w:r>
          </w:p>
        </w:tc>
        <w:tc>
          <w:tcPr>
            <w:tcW w:w="2268" w:type="dxa"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решение задачи правильное, но формальное °</w:t>
            </w:r>
          </w:p>
        </w:tc>
        <w:tc>
          <w:tcPr>
            <w:tcW w:w="1843" w:type="dxa"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Задача в целом решена, но нет подробных объяснений </w:t>
            </w:r>
          </w:p>
        </w:tc>
        <w:tc>
          <w:tcPr>
            <w:tcW w:w="1842" w:type="dxa"/>
            <w:vMerge w:val="restart"/>
          </w:tcPr>
          <w:p w:rsidR="00745FB8" w:rsidRPr="00DF5C9E" w:rsidRDefault="00745FB8" w:rsidP="00CD5991">
            <w:pPr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Работа обучающимся не сдана вовсе.</w:t>
            </w:r>
          </w:p>
          <w:p w:rsidR="00745FB8" w:rsidRPr="00DF5C9E" w:rsidRDefault="00745FB8" w:rsidP="00CD5991">
            <w:pPr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Задача решена неправильно</w:t>
            </w:r>
          </w:p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</w:tr>
      <w:tr w:rsidR="00745FB8" w:rsidRPr="00DF5C9E" w:rsidTr="00586B91">
        <w:tc>
          <w:tcPr>
            <w:tcW w:w="425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622" w:type="dxa"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Рациональность выбора пути решения</w:t>
            </w:r>
          </w:p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п</w:t>
            </w: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родемонстрированы умения работы в ситуации неоднозначности и неопределенности</w:t>
            </w:r>
          </w:p>
        </w:tc>
        <w:tc>
          <w:tcPr>
            <w:tcW w:w="2268" w:type="dxa"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п</w:t>
            </w:r>
            <w:r w:rsidRPr="00DF5C9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родемонстрированы умения применения инструкции, правил, затруднения вызывают исключительные случаи</w:t>
            </w:r>
          </w:p>
        </w:tc>
        <w:tc>
          <w:tcPr>
            <w:tcW w:w="1843" w:type="dxa"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Решение выбрано неосознанно, логика объяснения отсутствует </w:t>
            </w:r>
          </w:p>
        </w:tc>
        <w:tc>
          <w:tcPr>
            <w:tcW w:w="1842" w:type="dxa"/>
            <w:vMerge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</w:tr>
      <w:tr w:rsidR="00745FB8" w:rsidRPr="00DF5C9E" w:rsidTr="00586B91">
        <w:tc>
          <w:tcPr>
            <w:tcW w:w="425" w:type="dxa"/>
          </w:tcPr>
          <w:p w:rsidR="00745FB8" w:rsidRPr="00DF5C9E" w:rsidRDefault="00745FB8" w:rsidP="0058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22" w:type="dxa"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Оформление работы</w:t>
            </w:r>
          </w:p>
        </w:tc>
        <w:tc>
          <w:tcPr>
            <w:tcW w:w="2268" w:type="dxa"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Оформление полностью соответствует требованиям, предъявляемым к электронным документам.</w:t>
            </w:r>
          </w:p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В оформлении документа допущены недочеты  и небольшая небрежность. </w:t>
            </w:r>
          </w:p>
        </w:tc>
        <w:tc>
          <w:tcPr>
            <w:tcW w:w="1843" w:type="dxa"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В оформлении документа допущены ошибки </w:t>
            </w:r>
          </w:p>
        </w:tc>
        <w:tc>
          <w:tcPr>
            <w:tcW w:w="1842" w:type="dxa"/>
            <w:vMerge/>
          </w:tcPr>
          <w:p w:rsidR="00745FB8" w:rsidRPr="00DF5C9E" w:rsidRDefault="00745FB8" w:rsidP="00586B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45FB8" w:rsidRPr="00DF5C9E" w:rsidRDefault="00745FB8" w:rsidP="00745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B8" w:rsidRPr="00DF5C9E" w:rsidRDefault="00745FB8" w:rsidP="00745FB8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промежуточной аттестации</w:t>
      </w:r>
    </w:p>
    <w:p w:rsidR="00745FB8" w:rsidRPr="00DF5C9E" w:rsidRDefault="00745FB8" w:rsidP="00745FB8">
      <w:pPr>
        <w:rPr>
          <w:rFonts w:ascii="Times New Roman" w:hAnsi="Times New Roman" w:cs="Times New Roman"/>
          <w:sz w:val="28"/>
          <w:szCs w:val="28"/>
        </w:rPr>
      </w:pPr>
    </w:p>
    <w:p w:rsidR="00947810" w:rsidRPr="00DF5C9E" w:rsidRDefault="00745FB8" w:rsidP="00745F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sz w:val="28"/>
          <w:szCs w:val="28"/>
        </w:rPr>
        <w:t>Особенности проведения промежуточной аттестации по учебной дисциплине/профессиональному модулю.</w:t>
      </w:r>
    </w:p>
    <w:p w:rsidR="00053F98" w:rsidRPr="00DF5C9E" w:rsidRDefault="00053F98" w:rsidP="00745F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C9E">
        <w:rPr>
          <w:rFonts w:ascii="Times New Roman" w:hAnsi="Times New Roman" w:cs="Times New Roman"/>
          <w:bCs/>
          <w:sz w:val="28"/>
          <w:szCs w:val="28"/>
        </w:rPr>
        <w:t>Зачет к первому разделу проходит в устной форме. 20 билетов по 2 вопроса</w:t>
      </w:r>
    </w:p>
    <w:p w:rsidR="00745FB8" w:rsidRPr="00DF5C9E" w:rsidRDefault="00947810" w:rsidP="00745F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C9E">
        <w:rPr>
          <w:rFonts w:ascii="Times New Roman" w:hAnsi="Times New Roman" w:cs="Times New Roman"/>
          <w:bCs/>
          <w:sz w:val="28"/>
          <w:szCs w:val="28"/>
        </w:rPr>
        <w:t xml:space="preserve">Дифференцированный зачет проходит в устной форме. 25 билетов по 2 вопроса </w:t>
      </w:r>
    </w:p>
    <w:p w:rsidR="00745FB8" w:rsidRPr="00DF5C9E" w:rsidRDefault="00745FB8" w:rsidP="00745F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B8" w:rsidRPr="00DF5C9E" w:rsidRDefault="00745FB8" w:rsidP="00745F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sz w:val="28"/>
          <w:szCs w:val="28"/>
        </w:rPr>
        <w:t>Рекомендуемые вопросы промежуточной аттестации.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Зачет к разделу №1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20 билетов по 2 вопроса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 xml:space="preserve">1 билет </w:t>
      </w:r>
    </w:p>
    <w:p w:rsidR="00053F98" w:rsidRPr="00DF5C9E" w:rsidRDefault="00053F98" w:rsidP="00CD5991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Виды нормативно технической документации</w:t>
      </w:r>
    </w:p>
    <w:p w:rsidR="00053F98" w:rsidRPr="00DF5C9E" w:rsidRDefault="00053F98" w:rsidP="00CD5991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Последованность постановки на сезонное хранение сельскохозяйственной техники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2 билет</w:t>
      </w:r>
    </w:p>
    <w:p w:rsidR="00053F98" w:rsidRPr="00DF5C9E" w:rsidRDefault="00053F98" w:rsidP="00CD5991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 xml:space="preserve">Контрольно измерительные приборы </w:t>
      </w:r>
    </w:p>
    <w:p w:rsidR="00053F98" w:rsidRPr="00DF5C9E" w:rsidRDefault="00053F98" w:rsidP="00CD5991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Перечислить пункты проведения профилактических осмотров тракторов.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3 билет</w:t>
      </w:r>
    </w:p>
    <w:p w:rsidR="00053F98" w:rsidRPr="00DF5C9E" w:rsidRDefault="00053F98" w:rsidP="00CD5991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lastRenderedPageBreak/>
        <w:t>Техническое обслуживание сельскохозяйственных машин для основной обработки почвы</w:t>
      </w:r>
    </w:p>
    <w:p w:rsidR="00053F98" w:rsidRPr="00DF5C9E" w:rsidRDefault="00053F98" w:rsidP="00CD5991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Проведение профилактических работ оборудования животноводческих ферм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4 билет</w:t>
      </w:r>
    </w:p>
    <w:p w:rsidR="00053F98" w:rsidRPr="00DF5C9E" w:rsidRDefault="00053F98" w:rsidP="00CD5991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сельскохозяйственных машин для поверхностной обработки почвы</w:t>
      </w:r>
    </w:p>
    <w:p w:rsidR="00053F98" w:rsidRPr="00DF5C9E" w:rsidRDefault="00053F98" w:rsidP="00CD5991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 xml:space="preserve"> Проведение технического обслуживания сельскохозяйственных машин для обработки почвы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5 билет</w:t>
      </w:r>
    </w:p>
    <w:p w:rsidR="00053F98" w:rsidRPr="00DF5C9E" w:rsidRDefault="00053F98" w:rsidP="00CD5991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рядовых сеялок.</w:t>
      </w:r>
    </w:p>
    <w:p w:rsidR="00053F98" w:rsidRPr="00DF5C9E" w:rsidRDefault="00053F98" w:rsidP="00053F98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Проведение технического обслуживания систем тракторов</w:t>
      </w:r>
    </w:p>
    <w:p w:rsidR="00053F98" w:rsidRPr="00DF5C9E" w:rsidRDefault="0089799D" w:rsidP="0089799D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6.</w:t>
      </w:r>
      <w:r w:rsidR="00053F98" w:rsidRPr="00DF5C9E">
        <w:rPr>
          <w:rFonts w:ascii="Times New Roman" w:hAnsi="Times New Roman" w:cs="Times New Roman"/>
          <w:sz w:val="28"/>
          <w:szCs w:val="28"/>
        </w:rPr>
        <w:t>билет</w:t>
      </w:r>
    </w:p>
    <w:p w:rsidR="00053F98" w:rsidRPr="00DF5C9E" w:rsidRDefault="00053F98" w:rsidP="00CD5991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рассадопосадочных машин</w:t>
      </w:r>
    </w:p>
    <w:p w:rsidR="00053F98" w:rsidRPr="00DF5C9E" w:rsidRDefault="00053F98" w:rsidP="00053F98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Виды работ по консервации</w:t>
      </w:r>
    </w:p>
    <w:p w:rsidR="00053F98" w:rsidRPr="00DF5C9E" w:rsidRDefault="0089799D" w:rsidP="0089799D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7.</w:t>
      </w:r>
      <w:r w:rsidR="00053F98" w:rsidRPr="00DF5C9E">
        <w:rPr>
          <w:rFonts w:ascii="Times New Roman" w:hAnsi="Times New Roman" w:cs="Times New Roman"/>
          <w:sz w:val="28"/>
          <w:szCs w:val="28"/>
        </w:rPr>
        <w:t>билет</w:t>
      </w:r>
    </w:p>
    <w:p w:rsidR="00053F98" w:rsidRPr="00DF5C9E" w:rsidRDefault="00053F98" w:rsidP="00CD5991">
      <w:pPr>
        <w:pStyle w:val="a6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для послепосевной обработки почвы</w:t>
      </w:r>
    </w:p>
    <w:p w:rsidR="00053F98" w:rsidRPr="00DF5C9E" w:rsidRDefault="00053F98" w:rsidP="00053F98">
      <w:pPr>
        <w:pStyle w:val="a6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виды работ по сезонному хранению зерноуборочных комбайнов.</w:t>
      </w:r>
    </w:p>
    <w:p w:rsidR="00053F98" w:rsidRPr="00DF5C9E" w:rsidRDefault="0089799D" w:rsidP="0089799D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8.</w:t>
      </w:r>
      <w:r w:rsidR="00053F98" w:rsidRPr="00DF5C9E">
        <w:rPr>
          <w:rFonts w:ascii="Times New Roman" w:hAnsi="Times New Roman" w:cs="Times New Roman"/>
          <w:sz w:val="28"/>
          <w:szCs w:val="28"/>
        </w:rPr>
        <w:t xml:space="preserve">билет </w:t>
      </w:r>
    </w:p>
    <w:p w:rsidR="00053F98" w:rsidRPr="00DF5C9E" w:rsidRDefault="00053F98" w:rsidP="00CD5991">
      <w:pPr>
        <w:pStyle w:val="a6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сельскохозяйственных  машин для внесения удобрений</w:t>
      </w:r>
    </w:p>
    <w:p w:rsidR="0089799D" w:rsidRPr="00DF5C9E" w:rsidRDefault="00053F98" w:rsidP="0089799D">
      <w:pPr>
        <w:pStyle w:val="a6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Виды работ по консервации силосоуборочных комбайнов</w:t>
      </w:r>
    </w:p>
    <w:p w:rsidR="00053F98" w:rsidRPr="00DF5C9E" w:rsidRDefault="0089799D" w:rsidP="0089799D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9.</w:t>
      </w:r>
      <w:r w:rsidR="00053F98" w:rsidRPr="00DF5C9E">
        <w:rPr>
          <w:rFonts w:ascii="Times New Roman" w:hAnsi="Times New Roman" w:cs="Times New Roman"/>
          <w:sz w:val="28"/>
          <w:szCs w:val="28"/>
        </w:rPr>
        <w:t>билет</w:t>
      </w:r>
    </w:p>
    <w:p w:rsidR="00053F98" w:rsidRPr="00DF5C9E" w:rsidRDefault="00053F98" w:rsidP="00CD5991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дождевальных машин и установок</w:t>
      </w:r>
    </w:p>
    <w:p w:rsidR="00053F98" w:rsidRPr="00DF5C9E" w:rsidRDefault="00053F98" w:rsidP="00CD5991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Виды по сезонному хранению силосоуборочных комбайнов</w:t>
      </w:r>
    </w:p>
    <w:p w:rsidR="00053F98" w:rsidRPr="00DF5C9E" w:rsidRDefault="0089799D" w:rsidP="0089799D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10.</w:t>
      </w:r>
      <w:r w:rsidR="00053F98" w:rsidRPr="00DF5C9E">
        <w:rPr>
          <w:rFonts w:ascii="Times New Roman" w:hAnsi="Times New Roman" w:cs="Times New Roman"/>
          <w:sz w:val="28"/>
          <w:szCs w:val="28"/>
        </w:rPr>
        <w:t>билет</w:t>
      </w:r>
    </w:p>
    <w:p w:rsidR="00053F98" w:rsidRPr="00DF5C9E" w:rsidRDefault="00053F98" w:rsidP="00CD5991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машин и агрегатов для уборки зерновых и крупяных культур</w:t>
      </w:r>
    </w:p>
    <w:p w:rsidR="00053F98" w:rsidRPr="00DF5C9E" w:rsidRDefault="00053F98" w:rsidP="00CD5991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Виды работ по консервации картофелеуборочных комбайнов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</w:p>
    <w:p w:rsidR="00053F98" w:rsidRPr="00DF5C9E" w:rsidRDefault="0089799D" w:rsidP="0089799D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053F98" w:rsidRPr="00DF5C9E">
        <w:rPr>
          <w:rFonts w:ascii="Times New Roman" w:hAnsi="Times New Roman" w:cs="Times New Roman"/>
          <w:sz w:val="28"/>
          <w:szCs w:val="28"/>
        </w:rPr>
        <w:t>билет</w:t>
      </w:r>
    </w:p>
    <w:p w:rsidR="00053F98" w:rsidRPr="00DF5C9E" w:rsidRDefault="00053F98" w:rsidP="00CD5991">
      <w:pPr>
        <w:pStyle w:val="a6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сельскохозяйственных машин для уборки кукурузы</w:t>
      </w:r>
    </w:p>
    <w:p w:rsidR="00053F98" w:rsidRPr="00DF5C9E" w:rsidRDefault="00053F98" w:rsidP="00CD5991">
      <w:pPr>
        <w:pStyle w:val="a6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Виды работ по сезонному хранению картофелеуборочных комбайнов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</w:p>
    <w:p w:rsidR="00053F98" w:rsidRPr="00DF5C9E" w:rsidRDefault="0089799D" w:rsidP="0089799D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12.</w:t>
      </w:r>
      <w:r w:rsidR="00053F98" w:rsidRPr="00DF5C9E">
        <w:rPr>
          <w:rFonts w:ascii="Times New Roman" w:hAnsi="Times New Roman" w:cs="Times New Roman"/>
          <w:sz w:val="28"/>
          <w:szCs w:val="28"/>
        </w:rPr>
        <w:t>билет</w:t>
      </w:r>
    </w:p>
    <w:p w:rsidR="00053F98" w:rsidRPr="00DF5C9E" w:rsidRDefault="00053F98" w:rsidP="00CD5991">
      <w:pPr>
        <w:pStyle w:val="a6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сельскохозяйственных машин для уборки трав на корма</w:t>
      </w:r>
    </w:p>
    <w:p w:rsidR="00053F98" w:rsidRPr="00DF5C9E" w:rsidRDefault="00053F98" w:rsidP="00CD5991">
      <w:pPr>
        <w:pStyle w:val="a6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Правила охраны труда</w:t>
      </w:r>
    </w:p>
    <w:p w:rsidR="00053F98" w:rsidRPr="00DF5C9E" w:rsidRDefault="0089799D" w:rsidP="0089799D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13.</w:t>
      </w:r>
      <w:r w:rsidR="00053F98" w:rsidRPr="00DF5C9E">
        <w:rPr>
          <w:rFonts w:ascii="Times New Roman" w:hAnsi="Times New Roman" w:cs="Times New Roman"/>
          <w:sz w:val="28"/>
          <w:szCs w:val="28"/>
        </w:rPr>
        <w:t xml:space="preserve">билет </w:t>
      </w:r>
    </w:p>
    <w:p w:rsidR="00053F98" w:rsidRPr="00DF5C9E" w:rsidRDefault="00053F98" w:rsidP="00CD5991">
      <w:pPr>
        <w:pStyle w:val="a6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сельскохозяйственных машин для уборки картофеля и овощей</w:t>
      </w:r>
    </w:p>
    <w:p w:rsidR="00053F98" w:rsidRPr="00DF5C9E" w:rsidRDefault="00053F98" w:rsidP="00CD5991">
      <w:pPr>
        <w:pStyle w:val="a6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Нормы охраны труда</w:t>
      </w:r>
    </w:p>
    <w:p w:rsidR="00053F98" w:rsidRPr="00DF5C9E" w:rsidRDefault="0089799D" w:rsidP="0089799D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14.</w:t>
      </w:r>
      <w:r w:rsidR="00053F98" w:rsidRPr="00DF5C9E">
        <w:rPr>
          <w:rFonts w:ascii="Times New Roman" w:hAnsi="Times New Roman" w:cs="Times New Roman"/>
          <w:sz w:val="28"/>
          <w:szCs w:val="28"/>
        </w:rPr>
        <w:t xml:space="preserve">билет </w:t>
      </w:r>
    </w:p>
    <w:p w:rsidR="00053F98" w:rsidRPr="00DF5C9E" w:rsidRDefault="00053F98" w:rsidP="00CD5991">
      <w:pPr>
        <w:pStyle w:val="a6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для послепосевной обработки почвы</w:t>
      </w:r>
    </w:p>
    <w:p w:rsidR="00053F98" w:rsidRPr="00DF5C9E" w:rsidRDefault="00053F98" w:rsidP="00CD5991">
      <w:pPr>
        <w:pStyle w:val="a6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Техника безопасности при ТО-1</w:t>
      </w:r>
    </w:p>
    <w:p w:rsidR="00053F98" w:rsidRPr="00DF5C9E" w:rsidRDefault="0089799D" w:rsidP="0089799D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15.</w:t>
      </w:r>
      <w:r w:rsidR="00053F98" w:rsidRPr="00DF5C9E">
        <w:rPr>
          <w:rFonts w:ascii="Times New Roman" w:hAnsi="Times New Roman" w:cs="Times New Roman"/>
          <w:sz w:val="28"/>
          <w:szCs w:val="28"/>
        </w:rPr>
        <w:t>билет</w:t>
      </w:r>
    </w:p>
    <w:p w:rsidR="00053F98" w:rsidRPr="00DF5C9E" w:rsidRDefault="00053F98" w:rsidP="00CD5991">
      <w:pPr>
        <w:pStyle w:val="a6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сельскохозяйственных  машин для внесения удобрений</w:t>
      </w:r>
    </w:p>
    <w:p w:rsidR="00053F98" w:rsidRPr="00DF5C9E" w:rsidRDefault="00053F98" w:rsidP="00CD5991">
      <w:pPr>
        <w:pStyle w:val="a6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Техника пожарной безопасности  при ТО-2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</w:p>
    <w:p w:rsidR="00053F98" w:rsidRPr="00DF5C9E" w:rsidRDefault="00053F98" w:rsidP="00CD5991">
      <w:pPr>
        <w:pStyle w:val="a6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 xml:space="preserve">билет </w:t>
      </w:r>
    </w:p>
    <w:p w:rsidR="00053F98" w:rsidRPr="00DF5C9E" w:rsidRDefault="00053F98" w:rsidP="00CD5991">
      <w:pPr>
        <w:pStyle w:val="a6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дождевальных машин и установок</w:t>
      </w:r>
    </w:p>
    <w:p w:rsidR="00053F98" w:rsidRPr="00DF5C9E" w:rsidRDefault="00053F98" w:rsidP="00CD5991">
      <w:pPr>
        <w:pStyle w:val="a6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Правила проведения профилактических работ при осмотре оборудования животноводческих ферм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</w:p>
    <w:p w:rsidR="00053F98" w:rsidRPr="00DF5C9E" w:rsidRDefault="00053F98" w:rsidP="00CD5991">
      <w:pPr>
        <w:pStyle w:val="a6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Билет</w:t>
      </w:r>
    </w:p>
    <w:p w:rsidR="00053F98" w:rsidRPr="00DF5C9E" w:rsidRDefault="00053F98" w:rsidP="00CD5991">
      <w:pPr>
        <w:pStyle w:val="a6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машин и агрегатов для уборки зерновых и крупяных культур</w:t>
      </w:r>
    </w:p>
    <w:p w:rsidR="00053F98" w:rsidRPr="00DF5C9E" w:rsidRDefault="00053F98" w:rsidP="00CD5991">
      <w:pPr>
        <w:pStyle w:val="a6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Правила проведения технического обслуживания сельскохозяйственных машин для ухода и посадки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</w:p>
    <w:p w:rsidR="00053F98" w:rsidRPr="00DF5C9E" w:rsidRDefault="00053F98" w:rsidP="00CD5991">
      <w:pPr>
        <w:pStyle w:val="a6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Билет</w:t>
      </w:r>
    </w:p>
    <w:p w:rsidR="00053F98" w:rsidRPr="00DF5C9E" w:rsidRDefault="00053F98" w:rsidP="00CD5991">
      <w:pPr>
        <w:pStyle w:val="a6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сельскохозяйственных машин для уборки кукурузы</w:t>
      </w:r>
    </w:p>
    <w:p w:rsidR="00053F98" w:rsidRPr="00DF5C9E" w:rsidRDefault="00053F98" w:rsidP="00CD5991">
      <w:pPr>
        <w:pStyle w:val="a6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Виды работ по сезонному хранению картофелеуборочных комбайнов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</w:p>
    <w:p w:rsidR="00053F98" w:rsidRPr="00DF5C9E" w:rsidRDefault="00053F98" w:rsidP="00CD5991">
      <w:pPr>
        <w:pStyle w:val="a6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 xml:space="preserve">Билет </w:t>
      </w:r>
    </w:p>
    <w:p w:rsidR="00053F98" w:rsidRPr="00DF5C9E" w:rsidRDefault="00053F98" w:rsidP="00CD5991">
      <w:pPr>
        <w:pStyle w:val="a6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Техническое обслуживание сельскохозяйственных машин для уборки трав на корма</w:t>
      </w:r>
    </w:p>
    <w:p w:rsidR="00053F98" w:rsidRPr="00DF5C9E" w:rsidRDefault="00053F98" w:rsidP="00CD5991">
      <w:pPr>
        <w:pStyle w:val="a6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Виды работ по консервации силосоуборочных комбайнов</w:t>
      </w:r>
    </w:p>
    <w:p w:rsidR="00053F98" w:rsidRPr="00DF5C9E" w:rsidRDefault="00053F98" w:rsidP="00053F98">
      <w:pPr>
        <w:pStyle w:val="a6"/>
        <w:ind w:left="1080"/>
        <w:rPr>
          <w:rFonts w:ascii="Times New Roman" w:hAnsi="Times New Roman"/>
          <w:sz w:val="28"/>
          <w:szCs w:val="28"/>
        </w:rPr>
      </w:pPr>
    </w:p>
    <w:p w:rsidR="00053F98" w:rsidRPr="00DF5C9E" w:rsidRDefault="00053F98" w:rsidP="00CD5991">
      <w:pPr>
        <w:pStyle w:val="a6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билет</w:t>
      </w:r>
    </w:p>
    <w:p w:rsidR="00053F98" w:rsidRPr="00DF5C9E" w:rsidRDefault="00053F98" w:rsidP="00CD5991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Виды нормативно технической документации</w:t>
      </w:r>
    </w:p>
    <w:p w:rsidR="00053F98" w:rsidRPr="00DF5C9E" w:rsidRDefault="00053F98" w:rsidP="00CD5991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Перечислить пункты проведения профилактических осмотров тракторов.</w:t>
      </w:r>
    </w:p>
    <w:p w:rsidR="00053F98" w:rsidRPr="00DF5C9E" w:rsidRDefault="00053F98" w:rsidP="00053F98">
      <w:pPr>
        <w:pStyle w:val="a6"/>
        <w:ind w:left="1080"/>
        <w:rPr>
          <w:rFonts w:ascii="Times New Roman" w:hAnsi="Times New Roman"/>
          <w:sz w:val="28"/>
          <w:szCs w:val="28"/>
        </w:rPr>
      </w:pPr>
    </w:p>
    <w:p w:rsidR="00053F98" w:rsidRPr="00DF5C9E" w:rsidRDefault="00053F98" w:rsidP="00053F98">
      <w:pPr>
        <w:rPr>
          <w:rFonts w:ascii="Times New Roman" w:hAnsi="Times New Roman" w:cs="Times New Roman"/>
          <w:b/>
          <w:sz w:val="28"/>
          <w:szCs w:val="28"/>
        </w:rPr>
      </w:pPr>
      <w:r w:rsidRPr="00DF5C9E">
        <w:rPr>
          <w:rFonts w:ascii="Times New Roman" w:hAnsi="Times New Roman" w:cs="Times New Roman"/>
          <w:b/>
          <w:sz w:val="28"/>
          <w:szCs w:val="28"/>
        </w:rPr>
        <w:t>Дифференцированный зачет 25 билетов по 2 вопроса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 xml:space="preserve">1 билет </w:t>
      </w:r>
    </w:p>
    <w:p w:rsidR="00053F98" w:rsidRPr="00DF5C9E" w:rsidRDefault="00053F98" w:rsidP="00CD5991">
      <w:pPr>
        <w:pStyle w:val="a6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Проведение ЕТО на тракторе МТЗ-80</w:t>
      </w:r>
    </w:p>
    <w:p w:rsidR="00053F98" w:rsidRPr="00DF5C9E" w:rsidRDefault="00053F98" w:rsidP="00CD5991">
      <w:pPr>
        <w:pStyle w:val="a6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Произвести натяжение ремня генератора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2 билет</w:t>
      </w:r>
    </w:p>
    <w:p w:rsidR="00053F98" w:rsidRPr="00DF5C9E" w:rsidRDefault="00053F98" w:rsidP="00CD5991">
      <w:pPr>
        <w:pStyle w:val="a6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Проведение ЕТО на тракторе ДТ-75</w:t>
      </w:r>
    </w:p>
    <w:p w:rsidR="00053F98" w:rsidRPr="00DF5C9E" w:rsidRDefault="00053F98" w:rsidP="00CD5991">
      <w:pPr>
        <w:pStyle w:val="a6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Установка магнето на пусковой двигатель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3 билет</w:t>
      </w:r>
    </w:p>
    <w:p w:rsidR="00053F98" w:rsidRPr="00DF5C9E" w:rsidRDefault="00053F98" w:rsidP="00CD5991">
      <w:pPr>
        <w:pStyle w:val="a6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Проведение ЕТО на тракторе Т-150</w:t>
      </w:r>
    </w:p>
    <w:p w:rsidR="00053F98" w:rsidRPr="00DF5C9E" w:rsidRDefault="00053F98" w:rsidP="00CD5991">
      <w:pPr>
        <w:pStyle w:val="a6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Регулировка натяжения движетеля( гусеницы)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4 билет</w:t>
      </w:r>
    </w:p>
    <w:p w:rsidR="00053F98" w:rsidRPr="00DF5C9E" w:rsidRDefault="00053F98" w:rsidP="00CD5991">
      <w:pPr>
        <w:pStyle w:val="a6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Проведение ЕТО на тракторе Т-25</w:t>
      </w:r>
    </w:p>
    <w:p w:rsidR="00053F98" w:rsidRPr="00DF5C9E" w:rsidRDefault="00053F98" w:rsidP="00CD5991">
      <w:pPr>
        <w:pStyle w:val="a6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Регулировка клапанов на основном двигателе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5 билет</w:t>
      </w:r>
    </w:p>
    <w:p w:rsidR="00053F98" w:rsidRPr="00DF5C9E" w:rsidRDefault="00053F98" w:rsidP="00CD5991">
      <w:pPr>
        <w:pStyle w:val="a6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Проведение ЕТО на тракторе МТЗ-82</w:t>
      </w:r>
    </w:p>
    <w:p w:rsidR="00053F98" w:rsidRPr="00DF5C9E" w:rsidRDefault="00053F98" w:rsidP="00CD5991">
      <w:pPr>
        <w:pStyle w:val="a6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lastRenderedPageBreak/>
        <w:t>Регулировка ВОМ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6 билет</w:t>
      </w:r>
    </w:p>
    <w:p w:rsidR="00053F98" w:rsidRPr="00DF5C9E" w:rsidRDefault="00053F98" w:rsidP="00CD5991">
      <w:pPr>
        <w:pStyle w:val="a6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Проведение ЕТО на тракторе Т-150 К</w:t>
      </w:r>
    </w:p>
    <w:p w:rsidR="00053F98" w:rsidRPr="00DF5C9E" w:rsidRDefault="00053F98" w:rsidP="00CD5991">
      <w:pPr>
        <w:pStyle w:val="a6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Регулировка навески с трехточечной на двухточечную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7 билет</w:t>
      </w:r>
    </w:p>
    <w:p w:rsidR="00053F98" w:rsidRPr="00DF5C9E" w:rsidRDefault="00053F98" w:rsidP="00CD5991">
      <w:pPr>
        <w:pStyle w:val="a6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Проведение ЕТО на тракторе ВТ – 150</w:t>
      </w:r>
    </w:p>
    <w:p w:rsidR="00053F98" w:rsidRPr="00DF5C9E" w:rsidRDefault="00053F98" w:rsidP="00CD5991">
      <w:pPr>
        <w:pStyle w:val="a6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Замена нижнего патрубка теплообменника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8 билет</w:t>
      </w:r>
    </w:p>
    <w:p w:rsidR="00053F98" w:rsidRPr="00DF5C9E" w:rsidRDefault="00F43CE6" w:rsidP="00CD5991">
      <w:pPr>
        <w:pStyle w:val="a6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 xml:space="preserve">Проведение </w:t>
      </w:r>
      <w:r w:rsidR="00053F98" w:rsidRPr="00DF5C9E">
        <w:rPr>
          <w:rFonts w:ascii="Times New Roman" w:hAnsi="Times New Roman"/>
          <w:sz w:val="28"/>
          <w:szCs w:val="28"/>
        </w:rPr>
        <w:t>ТО на плуге ПЛН – 3-35</w:t>
      </w:r>
    </w:p>
    <w:p w:rsidR="00053F98" w:rsidRPr="00DF5C9E" w:rsidRDefault="00053F98" w:rsidP="00CD5991">
      <w:pPr>
        <w:pStyle w:val="a6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Устранение люфта на опорном колесе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9 билет</w:t>
      </w:r>
    </w:p>
    <w:p w:rsidR="00053F98" w:rsidRPr="00DF5C9E" w:rsidRDefault="00F43CE6" w:rsidP="00CD5991">
      <w:pPr>
        <w:pStyle w:val="a6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 xml:space="preserve">Проведение </w:t>
      </w:r>
      <w:r w:rsidR="00053F98" w:rsidRPr="00DF5C9E">
        <w:rPr>
          <w:rFonts w:ascii="Times New Roman" w:hAnsi="Times New Roman"/>
          <w:sz w:val="28"/>
          <w:szCs w:val="28"/>
        </w:rPr>
        <w:t>ТО на плуге ПЛН 4-35</w:t>
      </w:r>
    </w:p>
    <w:p w:rsidR="00053F98" w:rsidRPr="00DF5C9E" w:rsidRDefault="00053F98" w:rsidP="00CD5991">
      <w:pPr>
        <w:pStyle w:val="a6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Замена лемеха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10 билет</w:t>
      </w:r>
    </w:p>
    <w:p w:rsidR="00053F98" w:rsidRPr="00DF5C9E" w:rsidRDefault="00F43CE6" w:rsidP="00CD5991">
      <w:pPr>
        <w:pStyle w:val="a6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 xml:space="preserve">Проведение </w:t>
      </w:r>
      <w:r w:rsidR="00053F98" w:rsidRPr="00DF5C9E">
        <w:rPr>
          <w:rFonts w:ascii="Times New Roman" w:hAnsi="Times New Roman"/>
          <w:sz w:val="28"/>
          <w:szCs w:val="28"/>
        </w:rPr>
        <w:t>ТО на плуге ПЛН 5-35</w:t>
      </w:r>
    </w:p>
    <w:p w:rsidR="00053F98" w:rsidRPr="00DF5C9E" w:rsidRDefault="00053F98" w:rsidP="00CD5991">
      <w:pPr>
        <w:pStyle w:val="a6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Замена отвала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11 билет</w:t>
      </w:r>
    </w:p>
    <w:p w:rsidR="00053F98" w:rsidRPr="00DF5C9E" w:rsidRDefault="00F43CE6" w:rsidP="00CD5991">
      <w:pPr>
        <w:pStyle w:val="a6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 xml:space="preserve">Проведение </w:t>
      </w:r>
      <w:r w:rsidR="00053F98" w:rsidRPr="00DF5C9E">
        <w:rPr>
          <w:rFonts w:ascii="Times New Roman" w:hAnsi="Times New Roman"/>
          <w:sz w:val="28"/>
          <w:szCs w:val="28"/>
        </w:rPr>
        <w:t>ТО на плуге ПЛН 8-40</w:t>
      </w:r>
    </w:p>
    <w:p w:rsidR="00053F98" w:rsidRPr="00DF5C9E" w:rsidRDefault="00053F98" w:rsidP="00CD5991">
      <w:pPr>
        <w:pStyle w:val="a6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Регулировка плуга на заданную глубину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12 билет</w:t>
      </w:r>
    </w:p>
    <w:p w:rsidR="00053F98" w:rsidRPr="00DF5C9E" w:rsidRDefault="00053F98" w:rsidP="00CD5991">
      <w:pPr>
        <w:pStyle w:val="a6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Снятие с хранения культиватора КПС-4</w:t>
      </w:r>
    </w:p>
    <w:p w:rsidR="00053F98" w:rsidRPr="00DF5C9E" w:rsidRDefault="00053F98" w:rsidP="00CD5991">
      <w:pPr>
        <w:pStyle w:val="a6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Замена ремкомплекта на гидроцелиндре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13 билет</w:t>
      </w:r>
    </w:p>
    <w:p w:rsidR="00053F98" w:rsidRPr="00DF5C9E" w:rsidRDefault="00053F98" w:rsidP="00CD5991">
      <w:pPr>
        <w:pStyle w:val="a6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Снятие с хранения культиватора КРН - 4.2</w:t>
      </w:r>
    </w:p>
    <w:p w:rsidR="00053F98" w:rsidRPr="00DF5C9E" w:rsidRDefault="00053F98" w:rsidP="00CD5991">
      <w:pPr>
        <w:pStyle w:val="a6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Замена окучников на стрельчатые лапы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14 билет</w:t>
      </w:r>
    </w:p>
    <w:p w:rsidR="00053F98" w:rsidRPr="00DF5C9E" w:rsidRDefault="00053F98" w:rsidP="00CD5991">
      <w:pPr>
        <w:pStyle w:val="a6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Снятие с хранения культиватора Лидер -4</w:t>
      </w:r>
    </w:p>
    <w:p w:rsidR="00053F98" w:rsidRPr="00DF5C9E" w:rsidRDefault="00053F98" w:rsidP="00CD5991">
      <w:pPr>
        <w:pStyle w:val="a6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Установка рабочих органов культиватора на глубину 20 см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lastRenderedPageBreak/>
        <w:t>15 билет</w:t>
      </w:r>
    </w:p>
    <w:p w:rsidR="00053F98" w:rsidRPr="00DF5C9E" w:rsidRDefault="00053F98" w:rsidP="00CD5991">
      <w:pPr>
        <w:pStyle w:val="a6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Снятие с хранения БДТ-7</w:t>
      </w:r>
    </w:p>
    <w:p w:rsidR="00053F98" w:rsidRPr="00DF5C9E" w:rsidRDefault="00053F98" w:rsidP="00CD5991">
      <w:pPr>
        <w:pStyle w:val="a6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Установка угла атаки 15 градусов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16 билет</w:t>
      </w:r>
    </w:p>
    <w:p w:rsidR="00053F98" w:rsidRPr="00DF5C9E" w:rsidRDefault="00053F98" w:rsidP="00CD5991">
      <w:pPr>
        <w:pStyle w:val="a6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Снятие с хранения БДТ-3</w:t>
      </w:r>
    </w:p>
    <w:p w:rsidR="00053F98" w:rsidRPr="00DF5C9E" w:rsidRDefault="00053F98" w:rsidP="00CD5991">
      <w:pPr>
        <w:pStyle w:val="a6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Замена гидравлического шланга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17 билет</w:t>
      </w:r>
    </w:p>
    <w:p w:rsidR="00053F98" w:rsidRPr="00DF5C9E" w:rsidRDefault="00053F98" w:rsidP="00CD5991">
      <w:pPr>
        <w:pStyle w:val="a6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Проведение ТО-1 СЗП -3.6</w:t>
      </w:r>
    </w:p>
    <w:p w:rsidR="00053F98" w:rsidRPr="00DF5C9E" w:rsidRDefault="00053F98" w:rsidP="00CD5991">
      <w:pPr>
        <w:pStyle w:val="a6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Установка овсяного высева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18 билет</w:t>
      </w:r>
    </w:p>
    <w:p w:rsidR="00053F98" w:rsidRPr="00DF5C9E" w:rsidRDefault="00053F98" w:rsidP="00CD5991">
      <w:pPr>
        <w:pStyle w:val="a6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Проведение ТО-1 ОБЬ-4</w:t>
      </w:r>
    </w:p>
    <w:p w:rsidR="00053F98" w:rsidRPr="00DF5C9E" w:rsidRDefault="00053F98" w:rsidP="00CD5991">
      <w:pPr>
        <w:pStyle w:val="a6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Регулировка сеялки на посев зерна с удобрением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19 билет</w:t>
      </w:r>
    </w:p>
    <w:p w:rsidR="00053F98" w:rsidRPr="00DF5C9E" w:rsidRDefault="00053F98" w:rsidP="00CD5991">
      <w:pPr>
        <w:pStyle w:val="a6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Проведение ТО-1 на СО-4.2</w:t>
      </w:r>
    </w:p>
    <w:p w:rsidR="00053F98" w:rsidRPr="00DF5C9E" w:rsidRDefault="00053F98" w:rsidP="00CD5991">
      <w:pPr>
        <w:pStyle w:val="a6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Установка заделки семян на глубину 4 см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20 билет</w:t>
      </w:r>
    </w:p>
    <w:p w:rsidR="00053F98" w:rsidRPr="00DF5C9E" w:rsidRDefault="00053F98" w:rsidP="00CD5991">
      <w:pPr>
        <w:pStyle w:val="a6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Проведение ТО-1 на сеялке СЗП 3.6</w:t>
      </w:r>
    </w:p>
    <w:p w:rsidR="00053F98" w:rsidRPr="00DF5C9E" w:rsidRDefault="00053F98" w:rsidP="00CD5991">
      <w:pPr>
        <w:pStyle w:val="a6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Установка привода ( цепь) на туковый ящик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21 билет</w:t>
      </w:r>
    </w:p>
    <w:p w:rsidR="00053F98" w:rsidRPr="00DF5C9E" w:rsidRDefault="00053F98" w:rsidP="00CD5991">
      <w:pPr>
        <w:pStyle w:val="a6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Постановка на хранение РМГ-4Б</w:t>
      </w:r>
    </w:p>
    <w:p w:rsidR="00053F98" w:rsidRPr="00DF5C9E" w:rsidRDefault="00053F98" w:rsidP="00CD5991">
      <w:pPr>
        <w:pStyle w:val="a6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Перебрать колесо привода транспортера</w:t>
      </w:r>
    </w:p>
    <w:p w:rsidR="00053F98" w:rsidRPr="00DF5C9E" w:rsidRDefault="00053F98" w:rsidP="00053F98">
      <w:pPr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22 билет</w:t>
      </w:r>
    </w:p>
    <w:p w:rsidR="00053F98" w:rsidRPr="00DF5C9E" w:rsidRDefault="00053F98" w:rsidP="00CD5991">
      <w:pPr>
        <w:pStyle w:val="a6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Постановка на хранение косилки КПП- 4.2</w:t>
      </w:r>
    </w:p>
    <w:p w:rsidR="00053F98" w:rsidRPr="00DF5C9E" w:rsidRDefault="00053F98" w:rsidP="00CD5991">
      <w:pPr>
        <w:pStyle w:val="a6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Установка Муфты на гидравлические шланги</w:t>
      </w:r>
    </w:p>
    <w:p w:rsidR="00053F98" w:rsidRPr="00DF5C9E" w:rsidRDefault="00053F98" w:rsidP="00053F98">
      <w:pPr>
        <w:ind w:left="360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23 билет</w:t>
      </w:r>
    </w:p>
    <w:p w:rsidR="00053F98" w:rsidRPr="00DF5C9E" w:rsidRDefault="00053F98" w:rsidP="00CD5991">
      <w:pPr>
        <w:pStyle w:val="a6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Постановка пресса на хранение ПР-145 С</w:t>
      </w:r>
    </w:p>
    <w:p w:rsidR="00053F98" w:rsidRPr="00DF5C9E" w:rsidRDefault="00053F98" w:rsidP="00CD5991">
      <w:pPr>
        <w:pStyle w:val="a6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Установка шпагата на пресс</w:t>
      </w:r>
    </w:p>
    <w:p w:rsidR="00053F98" w:rsidRPr="00DF5C9E" w:rsidRDefault="00053F98" w:rsidP="00053F98">
      <w:pPr>
        <w:ind w:left="360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24 билет</w:t>
      </w:r>
    </w:p>
    <w:p w:rsidR="00053F98" w:rsidRPr="00DF5C9E" w:rsidRDefault="00053F98" w:rsidP="00CD5991">
      <w:pPr>
        <w:pStyle w:val="a6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lastRenderedPageBreak/>
        <w:t>Постановка на хранение КСМ-4.1</w:t>
      </w:r>
    </w:p>
    <w:p w:rsidR="00053F98" w:rsidRPr="00DF5C9E" w:rsidRDefault="00053F98" w:rsidP="00CD5991">
      <w:pPr>
        <w:pStyle w:val="a6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Ремонт карданного вала ( замена крестовины)</w:t>
      </w:r>
    </w:p>
    <w:p w:rsidR="00053F98" w:rsidRPr="00DF5C9E" w:rsidRDefault="00053F98" w:rsidP="00053F98">
      <w:pPr>
        <w:ind w:left="360"/>
        <w:rPr>
          <w:rFonts w:ascii="Times New Roman" w:hAnsi="Times New Roman" w:cs="Times New Roman"/>
          <w:sz w:val="28"/>
          <w:szCs w:val="28"/>
        </w:rPr>
      </w:pPr>
      <w:r w:rsidRPr="00DF5C9E">
        <w:rPr>
          <w:rFonts w:ascii="Times New Roman" w:hAnsi="Times New Roman" w:cs="Times New Roman"/>
          <w:sz w:val="28"/>
          <w:szCs w:val="28"/>
        </w:rPr>
        <w:t>25 билет</w:t>
      </w:r>
    </w:p>
    <w:p w:rsidR="00053F98" w:rsidRPr="00DF5C9E" w:rsidRDefault="00053F98" w:rsidP="00CD5991">
      <w:pPr>
        <w:pStyle w:val="a6"/>
        <w:numPr>
          <w:ilvl w:val="0"/>
          <w:numId w:val="51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Постановка на хранение ОП-2000</w:t>
      </w:r>
    </w:p>
    <w:p w:rsidR="00053F98" w:rsidRPr="00DF5C9E" w:rsidRDefault="00053F98" w:rsidP="00CD5991">
      <w:pPr>
        <w:pStyle w:val="a6"/>
        <w:numPr>
          <w:ilvl w:val="0"/>
          <w:numId w:val="51"/>
        </w:numPr>
        <w:rPr>
          <w:rFonts w:ascii="Times New Roman" w:hAnsi="Times New Roman"/>
          <w:sz w:val="28"/>
          <w:szCs w:val="28"/>
        </w:rPr>
      </w:pPr>
      <w:r w:rsidRPr="00DF5C9E">
        <w:rPr>
          <w:rFonts w:ascii="Times New Roman" w:hAnsi="Times New Roman"/>
          <w:sz w:val="28"/>
          <w:szCs w:val="28"/>
        </w:rPr>
        <w:t>Замена распылителей на протравливание</w:t>
      </w:r>
    </w:p>
    <w:p w:rsidR="00586B91" w:rsidRPr="00DF5C9E" w:rsidRDefault="00586B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53F98" w:rsidRPr="00DF5C9E" w:rsidRDefault="00053F98" w:rsidP="00053F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sz w:val="28"/>
          <w:szCs w:val="28"/>
        </w:rPr>
        <w:t>Критерии оценки промежуточной аттестации.</w:t>
      </w:r>
    </w:p>
    <w:p w:rsidR="00053F98" w:rsidRPr="00DF5C9E" w:rsidRDefault="00053F98" w:rsidP="00053F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«5»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1) студент полно излагает изученный материал, дает правильное определение понятий;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2)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3) излагает материал последовательно и правильно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5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«4»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студент дает ответ, удовлетворяющий тем же требованиям, что и для отметки «5», но допускает 1- 2 ошибки, которые сам же исправляет, и 1-2 недочета в последовательности и языковом оформлении излагаемого.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5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«3»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студент обнаруживает знание и понимание основных положений данной темы, но: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1) излагает материал неполно и допускает неточности в определении понятий или формулировкеправил;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2) не умеет достаточно глубоко и доказательно обосновать свои суждения и привести свои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примеры;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3) излагает материал непоследовательно и допускает ошибки в языковом оформлении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излагаемого.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5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«2»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если ученик обнаруживает незнание большей части соответствующего раздела изучаемого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  <w:t>материала, допускает ошибки в формулировке определений и правил, искажающие их смысл,беспорядочно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  <w:r w:rsidRPr="00DF5C9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53F98" w:rsidRPr="00DF5C9E" w:rsidRDefault="00053F98" w:rsidP="00053F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F98" w:rsidRPr="00DF5C9E" w:rsidRDefault="00053F98" w:rsidP="00053F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F98" w:rsidRPr="00DF5C9E" w:rsidRDefault="00053F98" w:rsidP="00053F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F98" w:rsidRPr="00DF5C9E" w:rsidRDefault="00053F98" w:rsidP="00053F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F98" w:rsidRPr="00DF5C9E" w:rsidRDefault="00053F98" w:rsidP="00053F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F98" w:rsidRPr="00DF5C9E" w:rsidRDefault="00053F98" w:rsidP="00053F98">
      <w:pPr>
        <w:numPr>
          <w:ilvl w:val="0"/>
          <w:numId w:val="2"/>
        </w:numPr>
        <w:spacing w:after="0" w:line="240" w:lineRule="auto"/>
        <w:ind w:hanging="502"/>
        <w:rPr>
          <w:rFonts w:ascii="Times New Roman" w:hAnsi="Times New Roman" w:cs="Times New Roman"/>
          <w:b/>
          <w:bCs/>
          <w:sz w:val="28"/>
          <w:szCs w:val="28"/>
        </w:rPr>
      </w:pPr>
      <w:r w:rsidRPr="00DF5C9E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053F98" w:rsidRPr="00DF5C9E" w:rsidRDefault="00053F98" w:rsidP="00CD5991">
      <w:pPr>
        <w:pStyle w:val="a6"/>
        <w:numPr>
          <w:ilvl w:val="0"/>
          <w:numId w:val="5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F5C9E">
        <w:rPr>
          <w:rFonts w:ascii="Times New Roman" w:hAnsi="Times New Roman"/>
          <w:bCs/>
          <w:sz w:val="28"/>
          <w:szCs w:val="28"/>
        </w:rPr>
        <w:t>Родичев В.А., Родичева Г.И. тракторы  автомобили М.: колос, 2012.-( учебник для учебных заведений начального профессионального образования)</w:t>
      </w:r>
    </w:p>
    <w:p w:rsidR="00053F98" w:rsidRPr="00DF5C9E" w:rsidRDefault="00053F98" w:rsidP="00CD5991">
      <w:pPr>
        <w:pStyle w:val="a6"/>
        <w:numPr>
          <w:ilvl w:val="0"/>
          <w:numId w:val="5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F5C9E">
        <w:rPr>
          <w:rFonts w:ascii="Times New Roman" w:hAnsi="Times New Roman"/>
          <w:bCs/>
          <w:sz w:val="28"/>
          <w:szCs w:val="28"/>
        </w:rPr>
        <w:t>Верещагин Н.И. Организация и технология механизированных работ в растениеводстве М.: ПрофОбрИздат, 2010 (учебное пособие)</w:t>
      </w:r>
    </w:p>
    <w:p w:rsidR="00053F98" w:rsidRPr="00DF5C9E" w:rsidRDefault="00053F98" w:rsidP="00CD5991">
      <w:pPr>
        <w:pStyle w:val="a6"/>
        <w:numPr>
          <w:ilvl w:val="0"/>
          <w:numId w:val="5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F5C9E">
        <w:rPr>
          <w:rFonts w:ascii="Times New Roman" w:hAnsi="Times New Roman"/>
          <w:bCs/>
          <w:sz w:val="28"/>
          <w:szCs w:val="28"/>
        </w:rPr>
        <w:t>Устинов А.Н. сельскохозяйственные машины Москва: 2013 ( учебник)</w:t>
      </w:r>
    </w:p>
    <w:p w:rsidR="00053F98" w:rsidRPr="00DF5C9E" w:rsidRDefault="00053F98">
      <w:pPr>
        <w:rPr>
          <w:rFonts w:ascii="Times New Roman" w:hAnsi="Times New Roman" w:cs="Times New Roman"/>
          <w:sz w:val="28"/>
          <w:szCs w:val="28"/>
        </w:rPr>
      </w:pPr>
    </w:p>
    <w:sectPr w:rsidR="00053F98" w:rsidRPr="00DF5C9E" w:rsidSect="0080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AED" w:rsidRDefault="00685AED" w:rsidP="008027A3">
      <w:pPr>
        <w:spacing w:after="0" w:line="240" w:lineRule="auto"/>
      </w:pPr>
      <w:r>
        <w:separator/>
      </w:r>
    </w:p>
  </w:endnote>
  <w:endnote w:type="continuationSeparator" w:id="1">
    <w:p w:rsidR="00685AED" w:rsidRDefault="00685AED" w:rsidP="0080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B9" w:rsidRDefault="001024B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146" w:rsidRDefault="00AA6146" w:rsidP="00586B91">
    <w:pPr>
      <w:pStyle w:val="a3"/>
      <w:framePr w:wrap="auto" w:vAnchor="text" w:hAnchor="margin" w:xAlign="right" w:y="1"/>
      <w:rPr>
        <w:rStyle w:val="a5"/>
      </w:rPr>
    </w:pPr>
  </w:p>
  <w:p w:rsidR="00AA6146" w:rsidRDefault="00AA6146" w:rsidP="00586B91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B9" w:rsidRDefault="001024B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AED" w:rsidRDefault="00685AED" w:rsidP="008027A3">
      <w:pPr>
        <w:spacing w:after="0" w:line="240" w:lineRule="auto"/>
      </w:pPr>
      <w:r>
        <w:separator/>
      </w:r>
    </w:p>
  </w:footnote>
  <w:footnote w:type="continuationSeparator" w:id="1">
    <w:p w:rsidR="00685AED" w:rsidRDefault="00685AED" w:rsidP="00802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B9" w:rsidRDefault="001024B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B9" w:rsidRDefault="001024B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B9" w:rsidRDefault="001024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7F6"/>
    <w:multiLevelType w:val="hybridMultilevel"/>
    <w:tmpl w:val="6C42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072D7"/>
    <w:multiLevelType w:val="hybridMultilevel"/>
    <w:tmpl w:val="3FD2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97D9A"/>
    <w:multiLevelType w:val="hybridMultilevel"/>
    <w:tmpl w:val="10B2B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0B8B"/>
    <w:multiLevelType w:val="hybridMultilevel"/>
    <w:tmpl w:val="3A12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10F78"/>
    <w:multiLevelType w:val="hybridMultilevel"/>
    <w:tmpl w:val="8362BFDC"/>
    <w:lvl w:ilvl="0" w:tplc="A134E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104EE6"/>
    <w:multiLevelType w:val="hybridMultilevel"/>
    <w:tmpl w:val="5580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13123"/>
    <w:multiLevelType w:val="hybridMultilevel"/>
    <w:tmpl w:val="20C2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306"/>
    <w:multiLevelType w:val="hybridMultilevel"/>
    <w:tmpl w:val="FF28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E5421"/>
    <w:multiLevelType w:val="hybridMultilevel"/>
    <w:tmpl w:val="9420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D2EA8"/>
    <w:multiLevelType w:val="hybridMultilevel"/>
    <w:tmpl w:val="270C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558CA"/>
    <w:multiLevelType w:val="hybridMultilevel"/>
    <w:tmpl w:val="7E4A6326"/>
    <w:lvl w:ilvl="0" w:tplc="6678813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837"/>
    <w:multiLevelType w:val="hybridMultilevel"/>
    <w:tmpl w:val="D71E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C5D7D"/>
    <w:multiLevelType w:val="hybridMultilevel"/>
    <w:tmpl w:val="74347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609DE"/>
    <w:multiLevelType w:val="hybridMultilevel"/>
    <w:tmpl w:val="C10E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1138F"/>
    <w:multiLevelType w:val="hybridMultilevel"/>
    <w:tmpl w:val="2EC6E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D1875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63039C"/>
    <w:multiLevelType w:val="hybridMultilevel"/>
    <w:tmpl w:val="2770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F40DA"/>
    <w:multiLevelType w:val="hybridMultilevel"/>
    <w:tmpl w:val="33C6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D78A5"/>
    <w:multiLevelType w:val="hybridMultilevel"/>
    <w:tmpl w:val="DB16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456B0"/>
    <w:multiLevelType w:val="hybridMultilevel"/>
    <w:tmpl w:val="F6DA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A13F3"/>
    <w:multiLevelType w:val="hybridMultilevel"/>
    <w:tmpl w:val="1A14D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E2193"/>
    <w:multiLevelType w:val="hybridMultilevel"/>
    <w:tmpl w:val="27ECEDC0"/>
    <w:lvl w:ilvl="0" w:tplc="BF9E8FD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00508"/>
    <w:multiLevelType w:val="hybridMultilevel"/>
    <w:tmpl w:val="F136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6F56D9B"/>
    <w:multiLevelType w:val="hybridMultilevel"/>
    <w:tmpl w:val="CA325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17F0D"/>
    <w:multiLevelType w:val="hybridMultilevel"/>
    <w:tmpl w:val="E994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85568"/>
    <w:multiLevelType w:val="hybridMultilevel"/>
    <w:tmpl w:val="8438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76C91"/>
    <w:multiLevelType w:val="hybridMultilevel"/>
    <w:tmpl w:val="CAB2A0CC"/>
    <w:lvl w:ilvl="0" w:tplc="CF9E8870">
      <w:start w:val="1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5A35DC"/>
    <w:multiLevelType w:val="hybridMultilevel"/>
    <w:tmpl w:val="CF3A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E3C27"/>
    <w:multiLevelType w:val="hybridMultilevel"/>
    <w:tmpl w:val="4470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B2CC7"/>
    <w:multiLevelType w:val="hybridMultilevel"/>
    <w:tmpl w:val="8B12D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9F1356"/>
    <w:multiLevelType w:val="hybridMultilevel"/>
    <w:tmpl w:val="FB80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E6E68"/>
    <w:multiLevelType w:val="hybridMultilevel"/>
    <w:tmpl w:val="E48A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DD5C39"/>
    <w:multiLevelType w:val="hybridMultilevel"/>
    <w:tmpl w:val="76E2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269F2"/>
    <w:multiLevelType w:val="hybridMultilevel"/>
    <w:tmpl w:val="7074A964"/>
    <w:lvl w:ilvl="0" w:tplc="B9D6E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6B061586"/>
    <w:multiLevelType w:val="hybridMultilevel"/>
    <w:tmpl w:val="72E0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C8368D"/>
    <w:multiLevelType w:val="hybridMultilevel"/>
    <w:tmpl w:val="CE98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0644F"/>
    <w:multiLevelType w:val="hybridMultilevel"/>
    <w:tmpl w:val="9006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DB3448"/>
    <w:multiLevelType w:val="hybridMultilevel"/>
    <w:tmpl w:val="72BE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894A25"/>
    <w:multiLevelType w:val="hybridMultilevel"/>
    <w:tmpl w:val="F812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E553C"/>
    <w:multiLevelType w:val="hybridMultilevel"/>
    <w:tmpl w:val="EFC6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701481"/>
    <w:multiLevelType w:val="hybridMultilevel"/>
    <w:tmpl w:val="5C30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1C1B17"/>
    <w:multiLevelType w:val="hybridMultilevel"/>
    <w:tmpl w:val="C5EC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3B453F"/>
    <w:multiLevelType w:val="hybridMultilevel"/>
    <w:tmpl w:val="4558B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F40ABF"/>
    <w:multiLevelType w:val="hybridMultilevel"/>
    <w:tmpl w:val="62AE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E34462"/>
    <w:multiLevelType w:val="hybridMultilevel"/>
    <w:tmpl w:val="8A6A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C52546"/>
    <w:multiLevelType w:val="hybridMultilevel"/>
    <w:tmpl w:val="4622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F76A02"/>
    <w:multiLevelType w:val="hybridMultilevel"/>
    <w:tmpl w:val="BCB6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032FCC"/>
    <w:multiLevelType w:val="hybridMultilevel"/>
    <w:tmpl w:val="AE380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882177"/>
    <w:multiLevelType w:val="hybridMultilevel"/>
    <w:tmpl w:val="B7D04D5A"/>
    <w:lvl w:ilvl="0" w:tplc="F0381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A236971"/>
    <w:multiLevelType w:val="hybridMultilevel"/>
    <w:tmpl w:val="1DA6B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6"/>
  </w:num>
  <w:num w:numId="3">
    <w:abstractNumId w:val="16"/>
  </w:num>
  <w:num w:numId="4">
    <w:abstractNumId w:val="7"/>
  </w:num>
  <w:num w:numId="5">
    <w:abstractNumId w:val="18"/>
  </w:num>
  <w:num w:numId="6">
    <w:abstractNumId w:val="52"/>
  </w:num>
  <w:num w:numId="7">
    <w:abstractNumId w:val="39"/>
  </w:num>
  <w:num w:numId="8">
    <w:abstractNumId w:val="2"/>
  </w:num>
  <w:num w:numId="9">
    <w:abstractNumId w:val="23"/>
  </w:num>
  <w:num w:numId="10">
    <w:abstractNumId w:val="41"/>
  </w:num>
  <w:num w:numId="11">
    <w:abstractNumId w:val="31"/>
  </w:num>
  <w:num w:numId="12">
    <w:abstractNumId w:val="11"/>
  </w:num>
  <w:num w:numId="13">
    <w:abstractNumId w:val="35"/>
  </w:num>
  <w:num w:numId="14">
    <w:abstractNumId w:val="47"/>
  </w:num>
  <w:num w:numId="15">
    <w:abstractNumId w:val="3"/>
  </w:num>
  <w:num w:numId="16">
    <w:abstractNumId w:val="45"/>
  </w:num>
  <w:num w:numId="17">
    <w:abstractNumId w:val="5"/>
  </w:num>
  <w:num w:numId="18">
    <w:abstractNumId w:val="26"/>
  </w:num>
  <w:num w:numId="19">
    <w:abstractNumId w:val="0"/>
  </w:num>
  <w:num w:numId="20">
    <w:abstractNumId w:val="9"/>
  </w:num>
  <w:num w:numId="21">
    <w:abstractNumId w:val="6"/>
  </w:num>
  <w:num w:numId="22">
    <w:abstractNumId w:val="19"/>
  </w:num>
  <w:num w:numId="23">
    <w:abstractNumId w:val="12"/>
  </w:num>
  <w:num w:numId="24">
    <w:abstractNumId w:val="49"/>
  </w:num>
  <w:num w:numId="25">
    <w:abstractNumId w:val="4"/>
  </w:num>
  <w:num w:numId="26">
    <w:abstractNumId w:val="51"/>
  </w:num>
  <w:num w:numId="27">
    <w:abstractNumId w:val="34"/>
  </w:num>
  <w:num w:numId="28">
    <w:abstractNumId w:val="27"/>
  </w:num>
  <w:num w:numId="29">
    <w:abstractNumId w:val="21"/>
  </w:num>
  <w:num w:numId="30">
    <w:abstractNumId w:val="14"/>
  </w:num>
  <w:num w:numId="31">
    <w:abstractNumId w:val="43"/>
  </w:num>
  <w:num w:numId="32">
    <w:abstractNumId w:val="17"/>
  </w:num>
  <w:num w:numId="33">
    <w:abstractNumId w:val="10"/>
  </w:num>
  <w:num w:numId="34">
    <w:abstractNumId w:val="50"/>
  </w:num>
  <w:num w:numId="35">
    <w:abstractNumId w:val="48"/>
  </w:num>
  <w:num w:numId="36">
    <w:abstractNumId w:val="40"/>
  </w:num>
  <w:num w:numId="37">
    <w:abstractNumId w:val="33"/>
  </w:num>
  <w:num w:numId="38">
    <w:abstractNumId w:val="25"/>
  </w:num>
  <w:num w:numId="39">
    <w:abstractNumId w:val="32"/>
  </w:num>
  <w:num w:numId="40">
    <w:abstractNumId w:val="29"/>
  </w:num>
  <w:num w:numId="41">
    <w:abstractNumId w:val="1"/>
  </w:num>
  <w:num w:numId="42">
    <w:abstractNumId w:val="15"/>
  </w:num>
  <w:num w:numId="43">
    <w:abstractNumId w:val="37"/>
  </w:num>
  <w:num w:numId="44">
    <w:abstractNumId w:val="44"/>
  </w:num>
  <w:num w:numId="45">
    <w:abstractNumId w:val="30"/>
  </w:num>
  <w:num w:numId="46">
    <w:abstractNumId w:val="42"/>
  </w:num>
  <w:num w:numId="47">
    <w:abstractNumId w:val="38"/>
  </w:num>
  <w:num w:numId="48">
    <w:abstractNumId w:val="13"/>
  </w:num>
  <w:num w:numId="49">
    <w:abstractNumId w:val="8"/>
  </w:num>
  <w:num w:numId="50">
    <w:abstractNumId w:val="46"/>
  </w:num>
  <w:num w:numId="51">
    <w:abstractNumId w:val="20"/>
  </w:num>
  <w:num w:numId="52">
    <w:abstractNumId w:val="28"/>
  </w:num>
  <w:num w:numId="53">
    <w:abstractNumId w:val="22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5FB8"/>
    <w:rsid w:val="00015CC3"/>
    <w:rsid w:val="00053F98"/>
    <w:rsid w:val="00085012"/>
    <w:rsid w:val="000954D3"/>
    <w:rsid w:val="001024B9"/>
    <w:rsid w:val="00147FF6"/>
    <w:rsid w:val="00161102"/>
    <w:rsid w:val="00166555"/>
    <w:rsid w:val="0020180B"/>
    <w:rsid w:val="00274FF5"/>
    <w:rsid w:val="002A6245"/>
    <w:rsid w:val="002E2219"/>
    <w:rsid w:val="00314516"/>
    <w:rsid w:val="003B719E"/>
    <w:rsid w:val="003D161A"/>
    <w:rsid w:val="003E4429"/>
    <w:rsid w:val="0041692F"/>
    <w:rsid w:val="004A1432"/>
    <w:rsid w:val="004D71D4"/>
    <w:rsid w:val="00586B91"/>
    <w:rsid w:val="0059259C"/>
    <w:rsid w:val="005A6E11"/>
    <w:rsid w:val="005C3B5A"/>
    <w:rsid w:val="005E2269"/>
    <w:rsid w:val="006669A6"/>
    <w:rsid w:val="00685AED"/>
    <w:rsid w:val="00692A40"/>
    <w:rsid w:val="00696767"/>
    <w:rsid w:val="006C3A03"/>
    <w:rsid w:val="007049D8"/>
    <w:rsid w:val="00736131"/>
    <w:rsid w:val="00745FB8"/>
    <w:rsid w:val="007E6E60"/>
    <w:rsid w:val="008027A3"/>
    <w:rsid w:val="00810C8E"/>
    <w:rsid w:val="0089799D"/>
    <w:rsid w:val="00947810"/>
    <w:rsid w:val="009711C9"/>
    <w:rsid w:val="009B1B07"/>
    <w:rsid w:val="009D4084"/>
    <w:rsid w:val="00A14686"/>
    <w:rsid w:val="00A55F0B"/>
    <w:rsid w:val="00A8507A"/>
    <w:rsid w:val="00AA6146"/>
    <w:rsid w:val="00B15C30"/>
    <w:rsid w:val="00B423B2"/>
    <w:rsid w:val="00CD5991"/>
    <w:rsid w:val="00D37D92"/>
    <w:rsid w:val="00D47C59"/>
    <w:rsid w:val="00D70072"/>
    <w:rsid w:val="00DF5C9E"/>
    <w:rsid w:val="00E273C6"/>
    <w:rsid w:val="00E74781"/>
    <w:rsid w:val="00E94679"/>
    <w:rsid w:val="00EB259A"/>
    <w:rsid w:val="00F43CE6"/>
    <w:rsid w:val="00FC2946"/>
    <w:rsid w:val="00FE1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A3"/>
  </w:style>
  <w:style w:type="paragraph" w:styleId="1">
    <w:name w:val="heading 1"/>
    <w:basedOn w:val="a"/>
    <w:next w:val="a"/>
    <w:link w:val="10"/>
    <w:uiPriority w:val="99"/>
    <w:qFormat/>
    <w:rsid w:val="00745FB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5FB8"/>
    <w:rPr>
      <w:rFonts w:ascii="Calibri" w:eastAsia="Calibri" w:hAnsi="Calibri" w:cs="Calibri"/>
      <w:sz w:val="24"/>
      <w:szCs w:val="24"/>
    </w:rPr>
  </w:style>
  <w:style w:type="paragraph" w:styleId="a3">
    <w:name w:val="footer"/>
    <w:basedOn w:val="a"/>
    <w:link w:val="a4"/>
    <w:uiPriority w:val="99"/>
    <w:rsid w:val="00745FB8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45FB8"/>
    <w:rPr>
      <w:rFonts w:ascii="Calibri" w:eastAsia="Calibri" w:hAnsi="Calibri" w:cs="Calibri"/>
      <w:lang w:eastAsia="en-US"/>
    </w:rPr>
  </w:style>
  <w:style w:type="character" w:styleId="a5">
    <w:name w:val="page number"/>
    <w:basedOn w:val="a0"/>
    <w:uiPriority w:val="99"/>
    <w:rsid w:val="00745FB8"/>
  </w:style>
  <w:style w:type="paragraph" w:styleId="a6">
    <w:name w:val="List Paragraph"/>
    <w:basedOn w:val="a"/>
    <w:uiPriority w:val="34"/>
    <w:qFormat/>
    <w:rsid w:val="0069676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102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2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7769</Words>
  <Characters>44284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polini4</dc:creator>
  <cp:keywords/>
  <dc:description/>
  <cp:lastModifiedBy>Loseva</cp:lastModifiedBy>
  <cp:revision>26</cp:revision>
  <cp:lastPrinted>2021-02-10T07:58:00Z</cp:lastPrinted>
  <dcterms:created xsi:type="dcterms:W3CDTF">2021-01-19T07:29:00Z</dcterms:created>
  <dcterms:modified xsi:type="dcterms:W3CDTF">2021-02-20T04:27:00Z</dcterms:modified>
</cp:coreProperties>
</file>