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EB" w:rsidRDefault="00586FEB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МИНИСТЕРСТВО ОБРАЗОВАНИЯ КРАСНОЯРСКОГО КРАЯ</w:t>
      </w:r>
    </w:p>
    <w:p w:rsidR="00922495" w:rsidRPr="00586FEB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86FEB">
        <w:rPr>
          <w:caps/>
        </w:rPr>
        <w:t xml:space="preserve">краевое Государственное автономное </w:t>
      </w:r>
    </w:p>
    <w:p w:rsidR="00922495" w:rsidRPr="00586FEB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86FEB">
        <w:rPr>
          <w:caps/>
        </w:rPr>
        <w:t>профессиональное образовательное учреждение</w:t>
      </w:r>
    </w:p>
    <w:p w:rsidR="00922495" w:rsidRPr="00586FEB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86FEB">
        <w:rPr>
          <w:caps/>
        </w:rPr>
        <w:t xml:space="preserve"> «емельяновский дорожно-строительный техникум»</w:t>
      </w:r>
    </w:p>
    <w:p w:rsidR="00922495" w:rsidRPr="00586FEB" w:rsidRDefault="00922495" w:rsidP="00922495">
      <w:pPr>
        <w:jc w:val="center"/>
      </w:pPr>
    </w:p>
    <w:p w:rsidR="00922495" w:rsidRPr="00586FEB" w:rsidRDefault="00922495" w:rsidP="00922495"/>
    <w:p w:rsidR="00922495" w:rsidRPr="00586FEB" w:rsidRDefault="00922495" w:rsidP="00922495"/>
    <w:p w:rsidR="00922495" w:rsidRPr="00586FEB" w:rsidRDefault="00922495" w:rsidP="00922495"/>
    <w:p w:rsidR="00922495" w:rsidRPr="00586FEB" w:rsidRDefault="00922495" w:rsidP="00922495"/>
    <w:p w:rsidR="00586FEB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</w:p>
    <w:p w:rsidR="00586FEB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</w:p>
    <w:p w:rsidR="00586FEB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</w:p>
    <w:p w:rsidR="00586FEB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30715F">
        <w:rPr>
          <w:b/>
        </w:rPr>
        <w:t>РАБОЧАЯ ПРОГРАММА УЧЕБНОЙ ДИСЦИПЛИНЫ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ОУД.06 Физическая культура</w:t>
      </w:r>
      <w:r w:rsidRPr="0030715F">
        <w:rPr>
          <w:b/>
        </w:rPr>
        <w:t xml:space="preserve"> 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0715F">
        <w:t>в рамках программы подготовки квалифицированных рабочих, служащих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0715F">
        <w:t xml:space="preserve"> по профессии СПО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0715F">
        <w:t>35.01.13 Тракторист-машинист сельскохозяйственного производства</w:t>
      </w:r>
    </w:p>
    <w:p w:rsidR="00586FEB" w:rsidRPr="0030715F" w:rsidRDefault="00586FEB" w:rsidP="00586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86FEB" w:rsidRPr="0030715F" w:rsidRDefault="00586FEB" w:rsidP="005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22495" w:rsidRPr="00586FEB" w:rsidRDefault="00586FEB" w:rsidP="00586FEB">
      <w:pPr>
        <w:jc w:val="center"/>
      </w:pPr>
      <w:r w:rsidRPr="0030715F">
        <w:rPr>
          <w:bCs/>
        </w:rPr>
        <w:t>Емельяново</w:t>
      </w:r>
    </w:p>
    <w:p w:rsidR="00922495" w:rsidRPr="00586FEB" w:rsidRDefault="00922495" w:rsidP="00922495"/>
    <w:p w:rsidR="00922495" w:rsidRPr="00586FEB" w:rsidRDefault="00922495" w:rsidP="00922495"/>
    <w:p w:rsidR="00922495" w:rsidRPr="00586FEB" w:rsidRDefault="00922495" w:rsidP="00922495"/>
    <w:p w:rsidR="001B0D6C" w:rsidRPr="00586FEB" w:rsidRDefault="00F154A3" w:rsidP="00F154A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6FEB">
        <w:rPr>
          <w:rFonts w:ascii="Times New Roman" w:hAnsi="Times New Roman" w:cs="Times New Roman"/>
          <w:sz w:val="28"/>
          <w:szCs w:val="28"/>
        </w:rPr>
        <w:t>Р</w:t>
      </w:r>
      <w:r w:rsidR="001B0D6C" w:rsidRPr="00586FE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</w:t>
      </w:r>
      <w:r w:rsidR="005D4DC7" w:rsidRPr="00586FEB">
        <w:rPr>
          <w:rFonts w:ascii="Times New Roman" w:hAnsi="Times New Roman" w:cs="Times New Roman"/>
          <w:sz w:val="28"/>
          <w:szCs w:val="28"/>
        </w:rPr>
        <w:t>ОУД. О</w:t>
      </w:r>
      <w:proofErr w:type="gramStart"/>
      <w:r w:rsidR="005D4DC7" w:rsidRPr="00586FE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D4DC7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653F3A" w:rsidRPr="00586FE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D4DC7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1B0D6C" w:rsidRPr="00586FEB">
        <w:rPr>
          <w:rFonts w:ascii="Times New Roman" w:hAnsi="Times New Roman" w:cs="Times New Roman"/>
          <w:sz w:val="28"/>
          <w:szCs w:val="28"/>
        </w:rPr>
        <w:t>является частью общеобразовательной подготовки студентов в учреждениях среднего профессионального образования (далее – СПО)</w:t>
      </w:r>
      <w:r w:rsidR="00E86117" w:rsidRPr="00586FEB">
        <w:rPr>
          <w:rFonts w:ascii="Times New Roman" w:hAnsi="Times New Roman" w:cs="Times New Roman"/>
          <w:sz w:val="28"/>
          <w:szCs w:val="28"/>
        </w:rPr>
        <w:t>, с</w:t>
      </w:r>
      <w:r w:rsidR="001B0D6C" w:rsidRPr="00586FEB">
        <w:rPr>
          <w:rFonts w:ascii="Times New Roman" w:hAnsi="Times New Roman" w:cs="Times New Roman"/>
          <w:sz w:val="28"/>
          <w:szCs w:val="28"/>
        </w:rPr>
        <w:t xml:space="preserve">оставлена с учетом примерной программы </w:t>
      </w:r>
      <w:r w:rsidR="004D5B8E" w:rsidRPr="00586FEB">
        <w:rPr>
          <w:rFonts w:ascii="Times New Roman" w:hAnsi="Times New Roman" w:cs="Times New Roman"/>
          <w:sz w:val="28"/>
          <w:szCs w:val="28"/>
        </w:rPr>
        <w:t xml:space="preserve">общеобразовательной учебной дисциплины </w:t>
      </w:r>
      <w:r w:rsidR="005D4DC7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4D5B8E" w:rsidRPr="00586FE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D4DC7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4D5B8E" w:rsidRPr="00586FEB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</w:t>
      </w:r>
      <w:r w:rsidR="005D4DC7" w:rsidRPr="00586FEB">
        <w:rPr>
          <w:rFonts w:ascii="Times New Roman" w:hAnsi="Times New Roman" w:cs="Times New Roman"/>
          <w:sz w:val="28"/>
          <w:szCs w:val="28"/>
        </w:rPr>
        <w:t>,</w:t>
      </w:r>
      <w:r w:rsidR="004D5B8E" w:rsidRPr="00586FEB">
        <w:rPr>
          <w:rFonts w:ascii="Times New Roman" w:hAnsi="Times New Roman" w:cs="Times New Roman"/>
          <w:sz w:val="28"/>
          <w:szCs w:val="28"/>
        </w:rPr>
        <w:t xml:space="preserve"> </w:t>
      </w:r>
      <w:r w:rsidR="0044743F" w:rsidRPr="00586FEB">
        <w:rPr>
          <w:rFonts w:ascii="Times New Roman" w:hAnsi="Times New Roman" w:cs="Times New Roman"/>
          <w:sz w:val="28"/>
          <w:szCs w:val="28"/>
        </w:rPr>
        <w:t>рекомендовано ФГАУ «ФИРО» протокол №3 от 21.07.2015г.</w:t>
      </w:r>
      <w:r w:rsidR="004D5B8E" w:rsidRPr="00586FEB">
        <w:rPr>
          <w:rFonts w:ascii="Times New Roman" w:hAnsi="Times New Roman" w:cs="Times New Roman"/>
          <w:sz w:val="28"/>
          <w:szCs w:val="28"/>
        </w:rPr>
        <w:t xml:space="preserve">   </w:t>
      </w:r>
      <w:r w:rsidR="0044743F" w:rsidRPr="00586FEB">
        <w:rPr>
          <w:rFonts w:ascii="Times New Roman" w:hAnsi="Times New Roman" w:cs="Times New Roman"/>
          <w:sz w:val="28"/>
          <w:szCs w:val="28"/>
        </w:rPr>
        <w:t>Регистрационный номер  рецензии 383 от 23.07.2015г.</w:t>
      </w:r>
      <w:r w:rsidR="001B0D6C" w:rsidRPr="00586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48" w:rsidRPr="00586FEB" w:rsidRDefault="001E6C48" w:rsidP="00F154A3">
      <w:pPr>
        <w:ind w:firstLine="708"/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  <w:r w:rsidRPr="00586FEB">
        <w:t xml:space="preserve">Организация - разработчик: </w:t>
      </w:r>
    </w:p>
    <w:p w:rsidR="001E6C48" w:rsidRPr="00586FEB" w:rsidRDefault="0053149F" w:rsidP="00843005">
      <w:pPr>
        <w:jc w:val="both"/>
      </w:pPr>
      <w:r w:rsidRPr="00586FEB">
        <w:t>К</w:t>
      </w:r>
      <w:r w:rsidR="00F601A5" w:rsidRPr="00586FEB">
        <w:t>раево</w:t>
      </w:r>
      <w:r w:rsidRPr="00586FEB">
        <w:t>е</w:t>
      </w:r>
      <w:r w:rsidR="00F601A5" w:rsidRPr="00586FEB">
        <w:t xml:space="preserve"> г</w:t>
      </w:r>
      <w:r w:rsidR="001E6C48" w:rsidRPr="00586FEB">
        <w:t>осударственно</w:t>
      </w:r>
      <w:r w:rsidRPr="00586FEB">
        <w:t>е</w:t>
      </w:r>
      <w:r w:rsidR="001E6C48" w:rsidRPr="00586FEB">
        <w:t xml:space="preserve"> </w:t>
      </w:r>
      <w:r w:rsidR="00F601A5" w:rsidRPr="00586FEB">
        <w:t>автономно</w:t>
      </w:r>
      <w:r w:rsidRPr="00586FEB">
        <w:t>е</w:t>
      </w:r>
      <w:r w:rsidR="00F601A5" w:rsidRPr="00586FEB">
        <w:t xml:space="preserve"> профессионально</w:t>
      </w:r>
      <w:r w:rsidRPr="00586FEB">
        <w:t>е</w:t>
      </w:r>
      <w:r w:rsidR="00A533F5" w:rsidRPr="00586FEB">
        <w:t xml:space="preserve"> </w:t>
      </w:r>
      <w:r w:rsidR="001E6C48" w:rsidRPr="00586FEB">
        <w:t>образовательно</w:t>
      </w:r>
      <w:r w:rsidRPr="00586FEB">
        <w:t>е</w:t>
      </w:r>
      <w:r w:rsidR="001E6C48" w:rsidRPr="00586FEB">
        <w:t xml:space="preserve"> учреждени</w:t>
      </w:r>
      <w:r w:rsidRPr="00586FEB">
        <w:t>е</w:t>
      </w:r>
      <w:r w:rsidR="001E6C48" w:rsidRPr="00586FEB">
        <w:t xml:space="preserve"> </w:t>
      </w:r>
      <w:r w:rsidR="00A533F5" w:rsidRPr="00586FEB">
        <w:t>«</w:t>
      </w:r>
      <w:r w:rsidR="00F601A5" w:rsidRPr="00586FEB">
        <w:t>Емельяновский дорожно-строительный т</w:t>
      </w:r>
      <w:r w:rsidR="00A533F5" w:rsidRPr="00586FEB">
        <w:t>ехникум»</w:t>
      </w:r>
    </w:p>
    <w:p w:rsidR="00A533F5" w:rsidRPr="00586FEB" w:rsidRDefault="00A533F5" w:rsidP="001E6C48">
      <w:pPr>
        <w:jc w:val="both"/>
      </w:pPr>
    </w:p>
    <w:p w:rsidR="001E6C48" w:rsidRPr="00586FEB" w:rsidRDefault="00E5424C" w:rsidP="001E6C48">
      <w:pPr>
        <w:jc w:val="both"/>
      </w:pPr>
      <w:r w:rsidRPr="00586FEB">
        <w:t>Разработчик</w:t>
      </w:r>
      <w:r w:rsidR="00F601A5" w:rsidRPr="00586FEB">
        <w:t>и</w:t>
      </w:r>
      <w:r w:rsidR="001E6C48" w:rsidRPr="00586FEB">
        <w:t xml:space="preserve">: </w:t>
      </w:r>
    </w:p>
    <w:p w:rsidR="001E6C48" w:rsidRPr="00586FEB" w:rsidRDefault="00653F3A" w:rsidP="001E6C48">
      <w:pPr>
        <w:jc w:val="both"/>
      </w:pPr>
      <w:r w:rsidRPr="00586FEB">
        <w:t>Петрова Александра Михайловна</w:t>
      </w:r>
      <w:r w:rsidR="00473791" w:rsidRPr="00586FEB">
        <w:t xml:space="preserve"> –</w:t>
      </w:r>
      <w:r w:rsidRPr="00586FEB">
        <w:t xml:space="preserve"> </w:t>
      </w:r>
      <w:r w:rsidR="0053149F" w:rsidRPr="00586FEB">
        <w:t>преподаватель фи</w:t>
      </w:r>
      <w:r w:rsidRPr="00586FEB">
        <w:t>зической культуры</w:t>
      </w:r>
      <w:r w:rsidR="00473791" w:rsidRPr="00586FEB"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4F5872" w:rsidRPr="00586FEB" w:rsidRDefault="004F5872" w:rsidP="001E6C48">
      <w:pPr>
        <w:jc w:val="both"/>
      </w:pPr>
    </w:p>
    <w:p w:rsidR="00997E99" w:rsidRPr="00586FEB" w:rsidRDefault="00997E99" w:rsidP="001E6C48">
      <w:pPr>
        <w:jc w:val="both"/>
      </w:pPr>
    </w:p>
    <w:p w:rsidR="00E5424C" w:rsidRPr="00586FEB" w:rsidRDefault="00E5424C" w:rsidP="001E6C48">
      <w:pPr>
        <w:jc w:val="both"/>
      </w:pPr>
    </w:p>
    <w:p w:rsidR="004F5872" w:rsidRPr="00586FEB" w:rsidRDefault="004F5872" w:rsidP="001E6C48">
      <w:pPr>
        <w:jc w:val="both"/>
      </w:pPr>
    </w:p>
    <w:p w:rsidR="001E6C48" w:rsidRPr="00586FEB" w:rsidRDefault="001E6C48" w:rsidP="001E6C48">
      <w:pPr>
        <w:jc w:val="both"/>
      </w:pPr>
    </w:p>
    <w:p w:rsidR="00CF3AF8" w:rsidRPr="00586FEB" w:rsidRDefault="00CF3AF8" w:rsidP="001E6C48">
      <w:pPr>
        <w:jc w:val="center"/>
        <w:rPr>
          <w:b/>
        </w:rPr>
        <w:sectPr w:rsidR="00CF3AF8" w:rsidRPr="00586FEB" w:rsidSect="00A81E79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0B21AA" w:rsidRPr="00586FEB" w:rsidRDefault="000B21AA" w:rsidP="001E6C48">
      <w:pPr>
        <w:jc w:val="center"/>
        <w:rPr>
          <w:b/>
        </w:rPr>
      </w:pPr>
    </w:p>
    <w:p w:rsidR="001E6C48" w:rsidRPr="00586FEB" w:rsidRDefault="001E6C48" w:rsidP="001E6C48">
      <w:pPr>
        <w:jc w:val="center"/>
        <w:rPr>
          <w:b/>
        </w:rPr>
      </w:pPr>
      <w:r w:rsidRPr="00586FEB">
        <w:rPr>
          <w:b/>
        </w:rPr>
        <w:t>СОДЕРЖАНИЕ</w:t>
      </w: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1E6C48" w:rsidP="001E6C48">
            <w:pPr>
              <w:jc w:val="both"/>
            </w:pPr>
            <w:r w:rsidRPr="00586FEB">
              <w:t>стр.</w:t>
            </w:r>
          </w:p>
        </w:tc>
      </w:tr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  <w:r w:rsidRPr="00586FEB">
              <w:t>1.</w:t>
            </w: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  <w:r w:rsidRPr="00586FEB">
              <w:t>ПАСПОРТ РАБОЧЕЙ ПРОГРАММЫ УЧЕБНОЙ ДИСЦИПЛИНЫ</w:t>
            </w:r>
          </w:p>
          <w:p w:rsidR="001E6C48" w:rsidRPr="00586FEB" w:rsidRDefault="001E6C48" w:rsidP="00997E99">
            <w:pPr>
              <w:jc w:val="center"/>
            </w:pPr>
          </w:p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1E6C48" w:rsidP="001E6C48">
            <w:pPr>
              <w:jc w:val="center"/>
              <w:rPr>
                <w:color w:val="FF0000"/>
              </w:rPr>
            </w:pPr>
            <w:r w:rsidRPr="00586FEB">
              <w:rPr>
                <w:color w:val="FF0000"/>
              </w:rPr>
              <w:t>4</w:t>
            </w:r>
          </w:p>
        </w:tc>
      </w:tr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  <w:r w:rsidRPr="00586FEB">
              <w:t>2.</w:t>
            </w: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  <w:r w:rsidRPr="00586FEB">
              <w:t>СТРУКТУРА И СОДЕРЖАНИЕ УЧЕБНОЙ ДИСЦИПЛИНЫ</w:t>
            </w:r>
          </w:p>
          <w:p w:rsidR="001E6C48" w:rsidRPr="00586FEB" w:rsidRDefault="001E6C48" w:rsidP="001E6C48">
            <w:pPr>
              <w:jc w:val="both"/>
            </w:pPr>
          </w:p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876ED5" w:rsidP="001E6C48">
            <w:pPr>
              <w:jc w:val="center"/>
              <w:rPr>
                <w:color w:val="FF0000"/>
              </w:rPr>
            </w:pPr>
            <w:r w:rsidRPr="00586FEB">
              <w:rPr>
                <w:color w:val="FF0000"/>
              </w:rPr>
              <w:t>7</w:t>
            </w:r>
          </w:p>
        </w:tc>
      </w:tr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  <w:r w:rsidRPr="00586FEB">
              <w:t>3.</w:t>
            </w: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  <w:r w:rsidRPr="00586FEB">
              <w:t>УСЛОВИЯ РЕАЛИЗАЦИИ РАБОЧЕЙ ПРОГРАММЫ УЧЕБНОЙ ДИСЦИПЛИНЫ</w:t>
            </w:r>
          </w:p>
          <w:p w:rsidR="001E6C48" w:rsidRPr="00586FEB" w:rsidRDefault="001E6C48" w:rsidP="001E6C48">
            <w:pPr>
              <w:jc w:val="both"/>
            </w:pPr>
          </w:p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0B21AA" w:rsidP="00876ED5">
            <w:pPr>
              <w:jc w:val="center"/>
              <w:rPr>
                <w:color w:val="FF0000"/>
              </w:rPr>
            </w:pPr>
            <w:r w:rsidRPr="00586FEB">
              <w:rPr>
                <w:color w:val="FF0000"/>
              </w:rPr>
              <w:t>2</w:t>
            </w:r>
            <w:r w:rsidR="00876ED5" w:rsidRPr="00586FEB">
              <w:rPr>
                <w:color w:val="FF0000"/>
              </w:rPr>
              <w:t>9</w:t>
            </w:r>
          </w:p>
        </w:tc>
      </w:tr>
      <w:tr w:rsidR="00043A31" w:rsidRPr="00586FEB">
        <w:trPr>
          <w:jc w:val="center"/>
        </w:trPr>
        <w:tc>
          <w:tcPr>
            <w:tcW w:w="468" w:type="dxa"/>
          </w:tcPr>
          <w:p w:rsidR="001E6C48" w:rsidRPr="00586FEB" w:rsidRDefault="001E6C48" w:rsidP="001E6C48">
            <w:pPr>
              <w:jc w:val="both"/>
            </w:pPr>
            <w:r w:rsidRPr="00586FEB">
              <w:t>4.</w:t>
            </w:r>
          </w:p>
        </w:tc>
        <w:tc>
          <w:tcPr>
            <w:tcW w:w="8280" w:type="dxa"/>
          </w:tcPr>
          <w:p w:rsidR="001E6C48" w:rsidRPr="00586FEB" w:rsidRDefault="001E6C48" w:rsidP="001E6C48">
            <w:pPr>
              <w:jc w:val="both"/>
            </w:pPr>
            <w:r w:rsidRPr="00586FEB">
              <w:t>КОНТРОЛЬ И ОЦЕНКА РЕЗУЛЬТАТОВ ОСВОЕНИЯ УЧЕБНОЙ ДИСЦИПЛИНЫ</w:t>
            </w:r>
          </w:p>
          <w:p w:rsidR="001E6C48" w:rsidRPr="00586FEB" w:rsidRDefault="001E6C48" w:rsidP="001E6C48">
            <w:pPr>
              <w:jc w:val="both"/>
            </w:pPr>
          </w:p>
          <w:p w:rsidR="001E6C48" w:rsidRPr="00586FEB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86FEB" w:rsidRDefault="00425E98" w:rsidP="009A7E9B">
            <w:pPr>
              <w:jc w:val="center"/>
              <w:rPr>
                <w:color w:val="FF0000"/>
              </w:rPr>
            </w:pPr>
            <w:r w:rsidRPr="00586FEB">
              <w:rPr>
                <w:color w:val="FF0000"/>
              </w:rPr>
              <w:t>41</w:t>
            </w:r>
          </w:p>
        </w:tc>
      </w:tr>
    </w:tbl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  <w:r w:rsidRPr="00586FEB">
        <w:t xml:space="preserve"> </w:t>
      </w:r>
    </w:p>
    <w:p w:rsidR="001E6C48" w:rsidRPr="00586FEB" w:rsidRDefault="001E6C48" w:rsidP="001E6C48">
      <w:pPr>
        <w:jc w:val="both"/>
      </w:pPr>
      <w:r w:rsidRPr="00586FEB">
        <w:t xml:space="preserve">  </w:t>
      </w: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jc w:val="both"/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4155CB" w:rsidRPr="00586FEB" w:rsidRDefault="004155CB" w:rsidP="001E6C48">
      <w:pPr>
        <w:ind w:left="360"/>
        <w:jc w:val="center"/>
        <w:rPr>
          <w:b/>
        </w:rPr>
      </w:pPr>
    </w:p>
    <w:p w:rsidR="001E6C48" w:rsidRPr="00586FEB" w:rsidRDefault="001E6C48" w:rsidP="001E6C48">
      <w:pPr>
        <w:ind w:left="360"/>
        <w:jc w:val="center"/>
        <w:rPr>
          <w:b/>
        </w:rPr>
      </w:pPr>
    </w:p>
    <w:p w:rsidR="00CF3AF8" w:rsidRPr="00586FEB" w:rsidRDefault="00CF3AF8" w:rsidP="00A81E79">
      <w:pPr>
        <w:rPr>
          <w:b/>
        </w:rPr>
        <w:sectPr w:rsidR="00CF3AF8" w:rsidRPr="00586FEB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CF3AF8" w:rsidRPr="00586FEB" w:rsidRDefault="001E6C48" w:rsidP="00653F3A">
      <w:pPr>
        <w:numPr>
          <w:ilvl w:val="0"/>
          <w:numId w:val="3"/>
        </w:numPr>
        <w:jc w:val="center"/>
        <w:rPr>
          <w:b/>
        </w:rPr>
      </w:pPr>
      <w:r w:rsidRPr="00586FEB">
        <w:rPr>
          <w:b/>
        </w:rPr>
        <w:lastRenderedPageBreak/>
        <w:t>ПАСПОРТ РАБОЧЕЙ ПРОГРАММЫ УЧЕБНОЙ ДИСЦИПЛИНЫ</w:t>
      </w:r>
    </w:p>
    <w:p w:rsidR="00653F3A" w:rsidRPr="00586FEB" w:rsidRDefault="00653F3A" w:rsidP="00653F3A">
      <w:pPr>
        <w:jc w:val="center"/>
        <w:rPr>
          <w:b/>
        </w:rPr>
      </w:pPr>
      <w:r w:rsidRPr="00586FEB">
        <w:rPr>
          <w:b/>
        </w:rPr>
        <w:t>ОУД.0</w:t>
      </w:r>
      <w:r w:rsidR="005D4DC7" w:rsidRPr="00586FEB">
        <w:rPr>
          <w:b/>
        </w:rPr>
        <w:t>6</w:t>
      </w:r>
      <w:r w:rsidRPr="00586FEB">
        <w:rPr>
          <w:b/>
        </w:rPr>
        <w:t xml:space="preserve"> ФИЗИЧЕСКАЯ КУЛЬТУРА</w:t>
      </w:r>
    </w:p>
    <w:p w:rsidR="00653F3A" w:rsidRPr="00586FEB" w:rsidRDefault="00653F3A" w:rsidP="001E6C48">
      <w:pPr>
        <w:jc w:val="both"/>
        <w:rPr>
          <w:b/>
        </w:rPr>
      </w:pPr>
    </w:p>
    <w:p w:rsidR="001E6C48" w:rsidRPr="00586FEB" w:rsidRDefault="001E6C48" w:rsidP="001E6C48">
      <w:pPr>
        <w:jc w:val="both"/>
        <w:rPr>
          <w:b/>
        </w:rPr>
      </w:pPr>
      <w:r w:rsidRPr="00586FEB">
        <w:rPr>
          <w:b/>
        </w:rPr>
        <w:t>1.1. Область применения программы</w:t>
      </w:r>
    </w:p>
    <w:p w:rsidR="005A62FD" w:rsidRPr="00586FEB" w:rsidRDefault="00CF3AF8" w:rsidP="0044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586FEB">
        <w:t>Рабочая п</w:t>
      </w:r>
      <w:r w:rsidR="004F5872" w:rsidRPr="00586FEB">
        <w:t>рограмма учебной дисциплины</w:t>
      </w:r>
      <w:r w:rsidR="00284065" w:rsidRPr="00586FEB">
        <w:t xml:space="preserve"> </w:t>
      </w:r>
      <w:r w:rsidR="005D4DC7" w:rsidRPr="00586FEB">
        <w:t xml:space="preserve"> </w:t>
      </w:r>
      <w:r w:rsidR="00653F3A" w:rsidRPr="00586FEB">
        <w:t>Физическая культура</w:t>
      </w:r>
      <w:r w:rsidR="005D4DC7" w:rsidRPr="00586FEB">
        <w:t xml:space="preserve"> </w:t>
      </w:r>
      <w:r w:rsidR="004F5872" w:rsidRPr="00586FEB">
        <w:t xml:space="preserve"> – является частью</w:t>
      </w:r>
      <w:r w:rsidR="00284065" w:rsidRPr="00586FEB">
        <w:t xml:space="preserve"> </w:t>
      </w:r>
      <w:r w:rsidR="004F5872" w:rsidRPr="00586FEB">
        <w:t xml:space="preserve">основной профессиональной образовательной программы </w:t>
      </w:r>
      <w:r w:rsidRPr="00586FEB">
        <w:t>подготовки квалифицированных рабочих, служащих в соответствии с ФГОС</w:t>
      </w:r>
      <w:r w:rsidR="004F5872" w:rsidRPr="00586FEB">
        <w:t xml:space="preserve"> по професси</w:t>
      </w:r>
      <w:r w:rsidR="005A62FD" w:rsidRPr="00586FEB">
        <w:t>ям</w:t>
      </w:r>
      <w:r w:rsidR="004F5872" w:rsidRPr="00586FEB">
        <w:t xml:space="preserve"> </w:t>
      </w:r>
      <w:r w:rsidRPr="00586FEB">
        <w:t>С</w:t>
      </w:r>
      <w:r w:rsidR="004F5872" w:rsidRPr="00586FEB">
        <w:t xml:space="preserve">ПО </w:t>
      </w:r>
      <w:r w:rsidR="000D3AD0" w:rsidRPr="00586FEB">
        <w:t>35.01.13 Тракторист-машинист сельскохозяйственного производства.</w:t>
      </w:r>
    </w:p>
    <w:p w:rsidR="00CF3AF8" w:rsidRPr="00586FEB" w:rsidRDefault="00CF3AF8" w:rsidP="00CF3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1E6C48" w:rsidRPr="00586FEB" w:rsidRDefault="001E6C48" w:rsidP="001E6C48">
      <w:pPr>
        <w:jc w:val="both"/>
        <w:rPr>
          <w:b/>
        </w:rPr>
      </w:pPr>
      <w:r w:rsidRPr="00586FEB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C94E57" w:rsidRPr="00586FEB" w:rsidRDefault="00C94E57" w:rsidP="001E6C48">
      <w:pPr>
        <w:jc w:val="both"/>
        <w:rPr>
          <w:b/>
        </w:rPr>
      </w:pPr>
    </w:p>
    <w:p w:rsidR="00C94E57" w:rsidRPr="00586FEB" w:rsidRDefault="00C94E57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586FEB">
        <w:t xml:space="preserve">            Учебная дисциплина</w:t>
      </w:r>
      <w:r w:rsidR="0044743F" w:rsidRPr="00586FEB">
        <w:t xml:space="preserve"> </w:t>
      </w:r>
      <w:r w:rsidR="00260493" w:rsidRPr="00586FEB">
        <w:t xml:space="preserve"> </w:t>
      </w:r>
      <w:r w:rsidR="0044743F" w:rsidRPr="00586FEB">
        <w:t>Физическая культура</w:t>
      </w:r>
      <w:r w:rsidR="00260493" w:rsidRPr="00586FEB">
        <w:t xml:space="preserve"> </w:t>
      </w:r>
      <w:r w:rsidR="0044743F" w:rsidRPr="00586FEB">
        <w:t xml:space="preserve"> </w:t>
      </w:r>
      <w:r w:rsidRPr="00586FEB">
        <w:t>входит в общеобразовательный цикл и относится к базовым общеобразовательным дисциплинам.</w:t>
      </w:r>
    </w:p>
    <w:p w:rsidR="00E5424C" w:rsidRPr="00586FEB" w:rsidRDefault="00E5424C" w:rsidP="001E6C48">
      <w:pPr>
        <w:jc w:val="both"/>
        <w:rPr>
          <w:b/>
        </w:rPr>
      </w:pPr>
    </w:p>
    <w:p w:rsidR="001E6C48" w:rsidRPr="00586FEB" w:rsidRDefault="001E6C48" w:rsidP="001E6C48">
      <w:pPr>
        <w:jc w:val="both"/>
        <w:rPr>
          <w:b/>
        </w:rPr>
      </w:pPr>
      <w:r w:rsidRPr="00586FEB">
        <w:rPr>
          <w:b/>
        </w:rPr>
        <w:t>1.3. Цели и задачи учебной дисциплины</w:t>
      </w:r>
      <w:r w:rsidR="00F44DD2" w:rsidRPr="00586FEB">
        <w:rPr>
          <w:b/>
        </w:rPr>
        <w:t xml:space="preserve"> </w:t>
      </w:r>
      <w:r w:rsidRPr="00586FEB">
        <w:rPr>
          <w:b/>
        </w:rPr>
        <w:t>-</w:t>
      </w:r>
      <w:r w:rsidR="00F44DD2" w:rsidRPr="00586FEB">
        <w:rPr>
          <w:b/>
        </w:rPr>
        <w:t xml:space="preserve"> </w:t>
      </w:r>
      <w:r w:rsidRPr="00586FEB">
        <w:rPr>
          <w:b/>
        </w:rPr>
        <w:t>требования к результатам освоения учебной дисциплины</w:t>
      </w:r>
    </w:p>
    <w:p w:rsidR="00A76F5A" w:rsidRPr="00586FEB" w:rsidRDefault="00A76F5A" w:rsidP="00247B90">
      <w:pPr>
        <w:pStyle w:val="31"/>
        <w:shd w:val="clear" w:color="auto" w:fill="auto"/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содержания учебной дисциплины </w:t>
      </w:r>
      <w:r w:rsidR="00260493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</w:t>
      </w:r>
      <w:r w:rsidR="00260493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достижение студентами следующих результатов:</w:t>
      </w:r>
    </w:p>
    <w:p w:rsidR="00A76F5A" w:rsidRPr="00586FEB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586FEB">
        <w:rPr>
          <w:b/>
        </w:rPr>
        <w:t>личностных: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обучающихся к саморазвитию и личностному са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моопределению;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 устойчивой мотивации к здоровому образу жизни и обу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Л3 -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приобретение личного опыта творческого использования профессионально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оздоровительных средств и методов двигательной активности;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Л5 -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к построению индивидуальной образовательной траектории са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Л8 -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использования системы значимых социальных и межличност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эффективно разрешать конфликты;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Л10 -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оздоровительной деятельностью;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Л11 -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Л12 -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патриотизм, уважение к своему народу, чувство ответственности перед Ро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диной;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Л13 -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служению Отечеству, его защите;</w:t>
      </w:r>
    </w:p>
    <w:p w:rsidR="00A76F5A" w:rsidRPr="00586FEB" w:rsidRDefault="00A76F5A" w:rsidP="00247B90">
      <w:pPr>
        <w:widowControl w:val="0"/>
        <w:numPr>
          <w:ilvl w:val="0"/>
          <w:numId w:val="34"/>
        </w:numPr>
        <w:tabs>
          <w:tab w:val="left" w:pos="563"/>
        </w:tabs>
        <w:spacing w:line="276" w:lineRule="auto"/>
        <w:ind w:firstLine="280"/>
        <w:jc w:val="both"/>
        <w:rPr>
          <w:b/>
        </w:rPr>
      </w:pPr>
      <w:r w:rsidRPr="00586FEB">
        <w:rPr>
          <w:b/>
        </w:rPr>
        <w:t>метапредметных: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использовать межпредметные понятия и универсальные учеб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действия (регулятивные, познавательные, коммуникативные) в по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учебного сотрудничества с преподавателями и сверстниками с ис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М3 -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растной и спортивной), экологии, ОБЖ;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М5 -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участия в различных видах соревновательной дея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тельности, моделирующих профессиональную подготовку;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76F5A" w:rsidRPr="00586FEB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586FEB">
        <w:rPr>
          <w:b/>
        </w:rPr>
        <w:t>предметных: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разнообразные формы и виды физкультурной деятельно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ний, связанных с учебной и производственной деятельностью;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П3 -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Start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proofErr w:type="gramEnd"/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физическими упражнениями разной функциональной направлен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ности,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ности;</w:t>
      </w:r>
    </w:p>
    <w:p w:rsidR="00A76F5A" w:rsidRPr="00586FEB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П5 - 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готовность к выполнению нормативов Всероссийского физкультурно</w:t>
      </w:r>
      <w:r w:rsidR="00A76F5A" w:rsidRPr="00586FEB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спортивного комплекса «Готов к труду и обороне» (ГТО).</w:t>
      </w:r>
    </w:p>
    <w:p w:rsidR="005E1A2C" w:rsidRPr="00586FEB" w:rsidRDefault="005E1A2C" w:rsidP="005E1A2C">
      <w:pPr>
        <w:ind w:firstLine="360"/>
        <w:jc w:val="both"/>
        <w:rPr>
          <w:rFonts w:eastAsia="Calibri"/>
        </w:rPr>
      </w:pPr>
      <w:r w:rsidRPr="00586FEB">
        <w:rPr>
          <w:rFonts w:eastAsia="Calibri"/>
        </w:rPr>
        <w:t>Выпускник, освоивший ППКРС СПО, должен обладать:</w:t>
      </w:r>
    </w:p>
    <w:p w:rsidR="005E1A2C" w:rsidRPr="00586FEB" w:rsidRDefault="005E1A2C" w:rsidP="005E1A2C">
      <w:pPr>
        <w:ind w:firstLine="360"/>
        <w:jc w:val="both"/>
        <w:rPr>
          <w:rFonts w:eastAsia="Calibri"/>
        </w:rPr>
      </w:pPr>
      <w:r w:rsidRPr="00586FEB">
        <w:rPr>
          <w:rFonts w:eastAsia="Calibri"/>
          <w:b/>
        </w:rPr>
        <w:t>- общими компетенциями</w:t>
      </w:r>
      <w:r w:rsidRPr="00586FEB">
        <w:rPr>
          <w:rFonts w:eastAsia="Calibri"/>
        </w:rPr>
        <w:t>, включающими в себя способность:</w:t>
      </w:r>
    </w:p>
    <w:p w:rsidR="005E1A2C" w:rsidRPr="00586FEB" w:rsidRDefault="005E1A2C" w:rsidP="005E1A2C">
      <w:pPr>
        <w:ind w:left="426"/>
        <w:jc w:val="both"/>
      </w:pPr>
      <w:r w:rsidRPr="00586FEB">
        <w:t>ОК 1.</w:t>
      </w:r>
      <w:r w:rsidRPr="00586FEB">
        <w:tab/>
        <w:t>Понимать сущность и социальную значимость своей будущей профессии, проявлять к ней устойчивый интерес.</w:t>
      </w:r>
    </w:p>
    <w:p w:rsidR="005E1A2C" w:rsidRPr="00586FEB" w:rsidRDefault="005E1A2C" w:rsidP="005E1A2C">
      <w:pPr>
        <w:ind w:left="426"/>
        <w:jc w:val="both"/>
      </w:pPr>
      <w:r w:rsidRPr="00586FEB">
        <w:t>ОК 2.</w:t>
      </w:r>
      <w:r w:rsidRPr="00586FEB"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5E1A2C" w:rsidRPr="00586FEB" w:rsidRDefault="005E1A2C" w:rsidP="005E1A2C">
      <w:pPr>
        <w:ind w:left="426"/>
        <w:jc w:val="both"/>
      </w:pPr>
      <w:r w:rsidRPr="00586FEB">
        <w:t>ОК 3.</w:t>
      </w:r>
      <w:r w:rsidRPr="00586FEB"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1A2C" w:rsidRPr="00586FEB" w:rsidRDefault="005E1A2C" w:rsidP="005E1A2C">
      <w:pPr>
        <w:ind w:left="426"/>
        <w:jc w:val="both"/>
      </w:pPr>
      <w:r w:rsidRPr="00586FEB">
        <w:t>ОК 4.</w:t>
      </w:r>
      <w:r w:rsidRPr="00586FEB">
        <w:tab/>
        <w:t>Осуществлять поиск информации, необходимой для эффективного выполнения профессиональных задач</w:t>
      </w:r>
    </w:p>
    <w:p w:rsidR="005E1A2C" w:rsidRPr="00586FEB" w:rsidRDefault="005E1A2C" w:rsidP="005E1A2C">
      <w:pPr>
        <w:ind w:left="426"/>
        <w:jc w:val="both"/>
      </w:pPr>
      <w:r w:rsidRPr="00586FEB">
        <w:t>ОК 5.</w:t>
      </w:r>
      <w:r w:rsidRPr="00586FEB">
        <w:tab/>
        <w:t>Использовать информационно-коммуникационные технологии в профессиональной деятельности.</w:t>
      </w:r>
    </w:p>
    <w:p w:rsidR="005E1A2C" w:rsidRPr="00586FEB" w:rsidRDefault="005E1A2C" w:rsidP="005E1A2C">
      <w:pPr>
        <w:ind w:left="426"/>
        <w:jc w:val="both"/>
      </w:pPr>
      <w:r w:rsidRPr="00586FEB">
        <w:t>ОК 6.</w:t>
      </w:r>
      <w:r w:rsidRPr="00586FEB">
        <w:tab/>
        <w:t>Работать в команде, эффективно общаться с коллегами, руководством, клиентами.</w:t>
      </w:r>
    </w:p>
    <w:p w:rsidR="005E1A2C" w:rsidRPr="00586FEB" w:rsidRDefault="005E1A2C" w:rsidP="005E1A2C">
      <w:pPr>
        <w:ind w:left="426"/>
      </w:pPr>
      <w:r w:rsidRPr="00586FEB">
        <w:t>ОК 7. Организовывать собственную деятельность с соблюдением требований экологической безопасности;</w:t>
      </w:r>
    </w:p>
    <w:p w:rsidR="005E1A2C" w:rsidRPr="00586FEB" w:rsidRDefault="005E1A2C" w:rsidP="005E1A2C">
      <w:pPr>
        <w:ind w:left="426"/>
        <w:jc w:val="both"/>
      </w:pPr>
      <w:r w:rsidRPr="00586FEB">
        <w:t>ОК 8.</w:t>
      </w:r>
      <w:r w:rsidRPr="00586FEB">
        <w:tab/>
        <w:t>Исполнять воинскую обязанность, в том числе с применением полученных профессиональных знаний (для юношей).</w:t>
      </w:r>
    </w:p>
    <w:p w:rsidR="00A76F5A" w:rsidRPr="00586FEB" w:rsidRDefault="00A76F5A" w:rsidP="00A76F5A">
      <w:pPr>
        <w:ind w:firstLine="360"/>
        <w:jc w:val="both"/>
      </w:pPr>
    </w:p>
    <w:p w:rsidR="00AA58BF" w:rsidRPr="00586FEB" w:rsidRDefault="00AA58BF" w:rsidP="00A76F5A">
      <w:pPr>
        <w:ind w:firstLine="360"/>
        <w:jc w:val="both"/>
      </w:pPr>
    </w:p>
    <w:p w:rsidR="00A76F5A" w:rsidRPr="00586FEB" w:rsidRDefault="00A76F5A" w:rsidP="00A76F5A">
      <w:pPr>
        <w:numPr>
          <w:ilvl w:val="1"/>
          <w:numId w:val="5"/>
        </w:numPr>
        <w:jc w:val="both"/>
        <w:rPr>
          <w:b/>
        </w:rPr>
      </w:pPr>
      <w:r w:rsidRPr="00586FEB">
        <w:rPr>
          <w:b/>
        </w:rPr>
        <w:t>Количество часов на освоение программы учебной дисциплины</w:t>
      </w:r>
      <w:r w:rsidR="00260493" w:rsidRPr="00586FEB">
        <w:rPr>
          <w:b/>
        </w:rPr>
        <w:t xml:space="preserve"> ОУД</w:t>
      </w:r>
      <w:proofErr w:type="gramStart"/>
      <w:r w:rsidR="00260493" w:rsidRPr="00586FEB">
        <w:rPr>
          <w:b/>
        </w:rPr>
        <w:t>.О</w:t>
      </w:r>
      <w:proofErr w:type="gramEnd"/>
      <w:r w:rsidR="00260493" w:rsidRPr="00586FEB">
        <w:rPr>
          <w:b/>
        </w:rPr>
        <w:t>6</w:t>
      </w:r>
      <w:r w:rsidRPr="00586FEB">
        <w:rPr>
          <w:b/>
        </w:rPr>
        <w:t xml:space="preserve"> Физическая культура</w:t>
      </w:r>
      <w:r w:rsidR="00260493" w:rsidRPr="00586FEB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2277"/>
        <w:gridCol w:w="2122"/>
        <w:gridCol w:w="1942"/>
      </w:tblGrid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</w:p>
        </w:tc>
        <w:tc>
          <w:tcPr>
            <w:tcW w:w="8326" w:type="dxa"/>
            <w:gridSpan w:val="4"/>
          </w:tcPr>
          <w:p w:rsidR="00A76F5A" w:rsidRPr="00586FEB" w:rsidRDefault="00A76F5A" w:rsidP="00083FAE">
            <w:pPr>
              <w:jc w:val="center"/>
            </w:pPr>
            <w:r w:rsidRPr="00586FEB">
              <w:t xml:space="preserve">Учебная нагрузка </w:t>
            </w:r>
            <w:proofErr w:type="gramStart"/>
            <w:r w:rsidRPr="00586FEB">
              <w:t>обучающихся</w:t>
            </w:r>
            <w:proofErr w:type="gramEnd"/>
            <w:r w:rsidRPr="00586FEB">
              <w:t xml:space="preserve"> (час.)</w:t>
            </w:r>
          </w:p>
        </w:tc>
      </w:tr>
      <w:tr w:rsidR="00A76F5A" w:rsidRPr="00586FEB" w:rsidTr="00083FAE">
        <w:trPr>
          <w:trHeight w:val="330"/>
        </w:trPr>
        <w:tc>
          <w:tcPr>
            <w:tcW w:w="1984" w:type="dxa"/>
            <w:vMerge w:val="restart"/>
          </w:tcPr>
          <w:p w:rsidR="00A76F5A" w:rsidRPr="00586FEB" w:rsidRDefault="00A76F5A" w:rsidP="00083FAE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A76F5A" w:rsidRPr="00586FEB" w:rsidRDefault="00A76F5A" w:rsidP="00083FAE">
            <w:pPr>
              <w:jc w:val="center"/>
            </w:pPr>
            <w:r w:rsidRPr="00586FEB"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A76F5A" w:rsidRPr="00586FEB" w:rsidRDefault="00A76F5A" w:rsidP="00083FAE">
            <w:pPr>
              <w:jc w:val="center"/>
            </w:pPr>
            <w:r w:rsidRPr="00586FEB">
              <w:t>Самостоятельная работа</w:t>
            </w:r>
          </w:p>
        </w:tc>
        <w:tc>
          <w:tcPr>
            <w:tcW w:w="4064" w:type="dxa"/>
            <w:gridSpan w:val="2"/>
            <w:vAlign w:val="center"/>
          </w:tcPr>
          <w:p w:rsidR="00A76F5A" w:rsidRPr="00586FEB" w:rsidRDefault="00A76F5A" w:rsidP="00083FAE">
            <w:pPr>
              <w:jc w:val="center"/>
            </w:pPr>
            <w:r w:rsidRPr="00586FEB">
              <w:t>Обязательная аудиторная</w:t>
            </w:r>
          </w:p>
        </w:tc>
      </w:tr>
      <w:tr w:rsidR="00A76F5A" w:rsidRPr="00586FEB" w:rsidTr="00083FAE">
        <w:trPr>
          <w:trHeight w:val="960"/>
        </w:trPr>
        <w:tc>
          <w:tcPr>
            <w:tcW w:w="1984" w:type="dxa"/>
            <w:vMerge/>
          </w:tcPr>
          <w:p w:rsidR="00A76F5A" w:rsidRPr="00586FEB" w:rsidRDefault="00A76F5A" w:rsidP="00083F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A76F5A" w:rsidRPr="00586FEB" w:rsidRDefault="00A76F5A" w:rsidP="00083FAE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A76F5A" w:rsidRPr="00586FEB" w:rsidRDefault="00A76F5A" w:rsidP="00083FAE">
            <w:pPr>
              <w:jc w:val="center"/>
            </w:pPr>
          </w:p>
        </w:tc>
        <w:tc>
          <w:tcPr>
            <w:tcW w:w="2122" w:type="dxa"/>
            <w:vAlign w:val="center"/>
          </w:tcPr>
          <w:p w:rsidR="00A76F5A" w:rsidRPr="00586FEB" w:rsidRDefault="00A76F5A" w:rsidP="00083FAE">
            <w:pPr>
              <w:jc w:val="center"/>
            </w:pPr>
            <w:r w:rsidRPr="00586FEB">
              <w:t xml:space="preserve">Всего 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в т. ч. лабораторные и практические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>1 курс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184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60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124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124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 xml:space="preserve">        1 семестр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82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30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52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52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 xml:space="preserve">        2 семестр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102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30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72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72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>2 курс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176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60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116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116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 xml:space="preserve">        3 семестр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82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30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52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52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</w:pPr>
            <w:r w:rsidRPr="00586FEB">
              <w:t xml:space="preserve">        4 семестр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</w:pPr>
            <w:r w:rsidRPr="00586FEB">
              <w:t>94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</w:pPr>
            <w:r w:rsidRPr="00586FEB">
              <w:t>30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</w:pPr>
            <w:r w:rsidRPr="00586FEB">
              <w:t>64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</w:pPr>
            <w:r w:rsidRPr="00586FEB">
              <w:t>64</w:t>
            </w:r>
          </w:p>
        </w:tc>
      </w:tr>
      <w:tr w:rsidR="00A76F5A" w:rsidRPr="00586FEB" w:rsidTr="00083FAE">
        <w:tc>
          <w:tcPr>
            <w:tcW w:w="1984" w:type="dxa"/>
          </w:tcPr>
          <w:p w:rsidR="00A76F5A" w:rsidRPr="00586FEB" w:rsidRDefault="00A76F5A" w:rsidP="00083FAE">
            <w:pPr>
              <w:jc w:val="both"/>
              <w:rPr>
                <w:i/>
              </w:rPr>
            </w:pPr>
            <w:r w:rsidRPr="00586FEB">
              <w:rPr>
                <w:i/>
              </w:rPr>
              <w:t>Итого:</w:t>
            </w:r>
          </w:p>
        </w:tc>
        <w:tc>
          <w:tcPr>
            <w:tcW w:w="1985" w:type="dxa"/>
          </w:tcPr>
          <w:p w:rsidR="00A76F5A" w:rsidRPr="00586FEB" w:rsidRDefault="00A76F5A" w:rsidP="00083FAE">
            <w:pPr>
              <w:jc w:val="center"/>
              <w:rPr>
                <w:i/>
              </w:rPr>
            </w:pPr>
            <w:r w:rsidRPr="00586FEB">
              <w:rPr>
                <w:i/>
              </w:rPr>
              <w:t>360</w:t>
            </w:r>
          </w:p>
        </w:tc>
        <w:tc>
          <w:tcPr>
            <w:tcW w:w="2277" w:type="dxa"/>
          </w:tcPr>
          <w:p w:rsidR="00A76F5A" w:rsidRPr="00586FEB" w:rsidRDefault="00A76F5A" w:rsidP="00083FAE">
            <w:pPr>
              <w:jc w:val="center"/>
              <w:rPr>
                <w:i/>
              </w:rPr>
            </w:pPr>
            <w:r w:rsidRPr="00586FEB">
              <w:rPr>
                <w:i/>
              </w:rPr>
              <w:t>120</w:t>
            </w:r>
          </w:p>
        </w:tc>
        <w:tc>
          <w:tcPr>
            <w:tcW w:w="2122" w:type="dxa"/>
          </w:tcPr>
          <w:p w:rsidR="00A76F5A" w:rsidRPr="00586FEB" w:rsidRDefault="00A76F5A" w:rsidP="00083FAE">
            <w:pPr>
              <w:jc w:val="center"/>
              <w:rPr>
                <w:i/>
              </w:rPr>
            </w:pPr>
            <w:r w:rsidRPr="00586FEB">
              <w:rPr>
                <w:i/>
              </w:rPr>
              <w:t>240</w:t>
            </w:r>
          </w:p>
        </w:tc>
        <w:tc>
          <w:tcPr>
            <w:tcW w:w="1942" w:type="dxa"/>
          </w:tcPr>
          <w:p w:rsidR="00A76F5A" w:rsidRPr="00586FEB" w:rsidRDefault="00A76F5A" w:rsidP="00083FAE">
            <w:pPr>
              <w:jc w:val="center"/>
              <w:rPr>
                <w:i/>
              </w:rPr>
            </w:pPr>
            <w:r w:rsidRPr="00586FEB">
              <w:rPr>
                <w:i/>
              </w:rPr>
              <w:t>240</w:t>
            </w:r>
          </w:p>
        </w:tc>
      </w:tr>
    </w:tbl>
    <w:p w:rsidR="00E5424C" w:rsidRPr="00586FEB" w:rsidRDefault="00E5424C" w:rsidP="001E6C48">
      <w:pPr>
        <w:ind w:left="360"/>
        <w:jc w:val="both"/>
      </w:pPr>
    </w:p>
    <w:p w:rsidR="009E3F77" w:rsidRPr="00586FEB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RPr="00586FEB" w:rsidSect="00240A0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Pr="00586FEB" w:rsidRDefault="004155CB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6C48" w:rsidRPr="00586FEB" w:rsidRDefault="001E6C48" w:rsidP="004801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86FEB">
        <w:rPr>
          <w:b/>
        </w:rPr>
        <w:t xml:space="preserve">СТРУКТУРА И СОДЕРЖАНИЕ УЧЕБНОЙ ДИСЦИПЛИНЫ </w:t>
      </w:r>
    </w:p>
    <w:p w:rsidR="00C94E57" w:rsidRPr="00586FEB" w:rsidRDefault="00260493" w:rsidP="00260493">
      <w:pPr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center" w:pos="565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</w:rPr>
      </w:pPr>
      <w:r w:rsidRPr="00586FEB">
        <w:rPr>
          <w:b/>
        </w:rPr>
        <w:tab/>
      </w:r>
      <w:r w:rsidRPr="00586FEB">
        <w:rPr>
          <w:b/>
        </w:rPr>
        <w:tab/>
      </w:r>
      <w:r w:rsidRPr="00586FEB">
        <w:rPr>
          <w:b/>
        </w:rPr>
        <w:tab/>
        <w:t>ОУД</w:t>
      </w:r>
      <w:proofErr w:type="gramStart"/>
      <w:r w:rsidRPr="00586FEB">
        <w:rPr>
          <w:b/>
        </w:rPr>
        <w:t>.О</w:t>
      </w:r>
      <w:proofErr w:type="gramEnd"/>
      <w:r w:rsidRPr="00586FEB">
        <w:rPr>
          <w:b/>
        </w:rPr>
        <w:t>6</w:t>
      </w:r>
      <w:r w:rsidRPr="00586FEB">
        <w:rPr>
          <w:b/>
        </w:rPr>
        <w:tab/>
      </w:r>
      <w:r w:rsidRPr="00586FEB">
        <w:rPr>
          <w:b/>
        </w:rPr>
        <w:tab/>
      </w:r>
      <w:r w:rsidRPr="00586FEB">
        <w:rPr>
          <w:b/>
        </w:rPr>
        <w:tab/>
      </w:r>
      <w:r w:rsidR="00C94E57" w:rsidRPr="00586FEB">
        <w:rPr>
          <w:b/>
        </w:rPr>
        <w:t>ФИЗИЧЕСКАЯ КУЛЬТУРА</w:t>
      </w:r>
      <w:r w:rsidRPr="00586FEB">
        <w:rPr>
          <w:b/>
        </w:rPr>
        <w:t xml:space="preserve"> </w:t>
      </w:r>
    </w:p>
    <w:p w:rsidR="001E6C48" w:rsidRPr="00586FEB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586FEB">
        <w:rPr>
          <w:b/>
        </w:rPr>
        <w:t>2.1. Объем учебной дисциплины и виды учебной работы</w:t>
      </w:r>
    </w:p>
    <w:p w:rsidR="001E6C48" w:rsidRPr="00586FEB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797B1B" w:rsidRPr="00586FEB" w:rsidTr="00C87D1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797B1B" w:rsidRPr="00586FEB" w:rsidRDefault="00797B1B" w:rsidP="00797B1B">
            <w:pPr>
              <w:jc w:val="center"/>
            </w:pPr>
            <w:r w:rsidRPr="00586FEB">
              <w:rPr>
                <w:b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97B1B" w:rsidRPr="00586FEB" w:rsidRDefault="00797B1B" w:rsidP="006860F0">
            <w:pPr>
              <w:jc w:val="center"/>
              <w:rPr>
                <w:iCs/>
              </w:rPr>
            </w:pPr>
            <w:r w:rsidRPr="00586FEB">
              <w:rPr>
                <w:b/>
                <w:i/>
                <w:iCs/>
              </w:rPr>
              <w:t>Количество часов</w:t>
            </w:r>
          </w:p>
        </w:tc>
      </w:tr>
      <w:tr w:rsidR="00C87D1D" w:rsidRPr="00586FEB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C87D1D" w:rsidRPr="00586FEB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7D1D" w:rsidRPr="00586FEB" w:rsidRDefault="00C87D1D" w:rsidP="006860F0">
            <w:pPr>
              <w:jc w:val="center"/>
              <w:rPr>
                <w:i/>
                <w:iCs/>
              </w:rPr>
            </w:pPr>
            <w:r w:rsidRPr="00586FEB"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:rsidR="00C87D1D" w:rsidRPr="00586FEB" w:rsidRDefault="00C87D1D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 курс</w:t>
            </w:r>
          </w:p>
        </w:tc>
        <w:tc>
          <w:tcPr>
            <w:tcW w:w="1842" w:type="dxa"/>
            <w:gridSpan w:val="2"/>
          </w:tcPr>
          <w:p w:rsidR="00C87D1D" w:rsidRPr="00586FEB" w:rsidRDefault="00C87D1D" w:rsidP="004801AB">
            <w:pPr>
              <w:jc w:val="center"/>
              <w:rPr>
                <w:iCs/>
              </w:rPr>
            </w:pPr>
            <w:r w:rsidRPr="00586FEB">
              <w:rPr>
                <w:iCs/>
              </w:rPr>
              <w:t>2 курс</w:t>
            </w:r>
          </w:p>
        </w:tc>
      </w:tr>
      <w:tr w:rsidR="00C87D1D" w:rsidRPr="00586FEB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C87D1D" w:rsidRPr="00586FEB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D1D" w:rsidRPr="00586FEB" w:rsidRDefault="00C87D1D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87D1D" w:rsidRPr="00586FEB" w:rsidRDefault="00C87D1D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:rsidR="00C87D1D" w:rsidRPr="00586FEB" w:rsidRDefault="00C87D1D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:rsidR="00C87D1D" w:rsidRPr="00586FEB" w:rsidRDefault="00C87D1D" w:rsidP="004801AB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 семестр</w:t>
            </w:r>
          </w:p>
        </w:tc>
        <w:tc>
          <w:tcPr>
            <w:tcW w:w="898" w:type="dxa"/>
          </w:tcPr>
          <w:p w:rsidR="00C87D1D" w:rsidRPr="00586FEB" w:rsidRDefault="00C87D1D" w:rsidP="004801AB">
            <w:pPr>
              <w:jc w:val="center"/>
              <w:rPr>
                <w:iCs/>
              </w:rPr>
            </w:pPr>
            <w:r w:rsidRPr="00586FEB">
              <w:rPr>
                <w:iCs/>
              </w:rPr>
              <w:t>4 семестр</w:t>
            </w:r>
          </w:p>
        </w:tc>
      </w:tr>
      <w:tr w:rsidR="00C87D1D" w:rsidRPr="00586FEB" w:rsidTr="00C87D1D">
        <w:trPr>
          <w:trHeight w:val="285"/>
        </w:trPr>
        <w:tc>
          <w:tcPr>
            <w:tcW w:w="5386" w:type="dxa"/>
            <w:shd w:val="clear" w:color="auto" w:fill="auto"/>
          </w:tcPr>
          <w:p w:rsidR="00C87D1D" w:rsidRPr="00586FEB" w:rsidRDefault="00C87D1D" w:rsidP="00AF74FA">
            <w:pPr>
              <w:rPr>
                <w:b/>
              </w:rPr>
            </w:pPr>
            <w:r w:rsidRPr="00586FEB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C87D1D" w:rsidRPr="00586FEB" w:rsidRDefault="00C94E57" w:rsidP="006860F0">
            <w:pPr>
              <w:jc w:val="center"/>
              <w:rPr>
                <w:b/>
                <w:i/>
                <w:iCs/>
              </w:rPr>
            </w:pPr>
            <w:r w:rsidRPr="00586FEB">
              <w:rPr>
                <w:b/>
                <w:i/>
                <w:iCs/>
              </w:rPr>
              <w:t>360</w:t>
            </w:r>
          </w:p>
        </w:tc>
        <w:tc>
          <w:tcPr>
            <w:tcW w:w="992" w:type="dxa"/>
          </w:tcPr>
          <w:p w:rsidR="00C87D1D" w:rsidRPr="00586FEB" w:rsidRDefault="00C87D1D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87D1D" w:rsidRPr="00586FEB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C87D1D" w:rsidRPr="00586FEB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87D1D" w:rsidRPr="00586FEB" w:rsidRDefault="00C87D1D" w:rsidP="00EB4633">
            <w:pPr>
              <w:jc w:val="center"/>
              <w:rPr>
                <w:iCs/>
              </w:rPr>
            </w:pPr>
          </w:p>
        </w:tc>
      </w:tr>
      <w:tr w:rsidR="00BB0CF9" w:rsidRPr="00586FEB" w:rsidTr="00C87D1D">
        <w:tc>
          <w:tcPr>
            <w:tcW w:w="5386" w:type="dxa"/>
            <w:shd w:val="clear" w:color="auto" w:fill="auto"/>
          </w:tcPr>
          <w:p w:rsidR="00BB0CF9" w:rsidRPr="00586FEB" w:rsidRDefault="00BB0CF9" w:rsidP="00AF74FA">
            <w:pPr>
              <w:jc w:val="both"/>
            </w:pPr>
            <w:r w:rsidRPr="00586FEB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BB0CF9" w:rsidRPr="00586FEB" w:rsidRDefault="00BB0CF9" w:rsidP="00E86117">
            <w:pPr>
              <w:jc w:val="center"/>
              <w:rPr>
                <w:b/>
                <w:i/>
                <w:iCs/>
              </w:rPr>
            </w:pPr>
            <w:r w:rsidRPr="00586FEB">
              <w:rPr>
                <w:b/>
                <w:i/>
                <w:iCs/>
              </w:rPr>
              <w:t>240</w:t>
            </w:r>
          </w:p>
        </w:tc>
        <w:tc>
          <w:tcPr>
            <w:tcW w:w="992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52</w:t>
            </w:r>
          </w:p>
        </w:tc>
        <w:tc>
          <w:tcPr>
            <w:tcW w:w="993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72</w:t>
            </w:r>
          </w:p>
        </w:tc>
        <w:tc>
          <w:tcPr>
            <w:tcW w:w="944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52</w:t>
            </w:r>
          </w:p>
        </w:tc>
        <w:tc>
          <w:tcPr>
            <w:tcW w:w="898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64</w:t>
            </w: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2C5A16" w:rsidP="006860F0">
            <w:pPr>
              <w:jc w:val="both"/>
            </w:pPr>
            <w:r w:rsidRPr="00586FEB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C5A16" w:rsidRPr="00586FEB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</w:tr>
      <w:tr w:rsidR="00BB0CF9" w:rsidRPr="00586FEB" w:rsidTr="00C87D1D">
        <w:tc>
          <w:tcPr>
            <w:tcW w:w="5386" w:type="dxa"/>
            <w:shd w:val="clear" w:color="auto" w:fill="auto"/>
          </w:tcPr>
          <w:p w:rsidR="00BB0CF9" w:rsidRPr="00586FEB" w:rsidRDefault="00BB0CF9" w:rsidP="00F05CAB">
            <w:pPr>
              <w:jc w:val="both"/>
            </w:pPr>
            <w:r w:rsidRPr="00586FEB">
              <w:t xml:space="preserve">  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BB0CF9" w:rsidRPr="00586FEB" w:rsidRDefault="00BB0CF9" w:rsidP="006860F0">
            <w:pPr>
              <w:jc w:val="center"/>
              <w:rPr>
                <w:i/>
                <w:iCs/>
              </w:rPr>
            </w:pPr>
            <w:r w:rsidRPr="00586FEB">
              <w:rPr>
                <w:i/>
                <w:iCs/>
              </w:rPr>
              <w:t>240</w:t>
            </w:r>
          </w:p>
        </w:tc>
        <w:tc>
          <w:tcPr>
            <w:tcW w:w="992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52</w:t>
            </w:r>
          </w:p>
        </w:tc>
        <w:tc>
          <w:tcPr>
            <w:tcW w:w="993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72</w:t>
            </w:r>
          </w:p>
        </w:tc>
        <w:tc>
          <w:tcPr>
            <w:tcW w:w="944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52</w:t>
            </w:r>
          </w:p>
        </w:tc>
        <w:tc>
          <w:tcPr>
            <w:tcW w:w="898" w:type="dxa"/>
          </w:tcPr>
          <w:p w:rsidR="00BB0CF9" w:rsidRPr="00586FEB" w:rsidRDefault="00BB0CF9" w:rsidP="00156DAF">
            <w:pPr>
              <w:jc w:val="center"/>
              <w:rPr>
                <w:iCs/>
              </w:rPr>
            </w:pPr>
            <w:r w:rsidRPr="00586FEB">
              <w:rPr>
                <w:iCs/>
              </w:rPr>
              <w:t>64</w:t>
            </w: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2C5A16" w:rsidP="00F05CAB">
            <w:pPr>
              <w:jc w:val="both"/>
            </w:pPr>
            <w:r w:rsidRPr="00586FEB">
              <w:t xml:space="preserve">       </w:t>
            </w:r>
            <w:r w:rsidR="00F05CAB" w:rsidRPr="00586FEB"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C94E57" w:rsidP="006860F0">
            <w:pPr>
              <w:jc w:val="center"/>
              <w:rPr>
                <w:i/>
                <w:iCs/>
              </w:rPr>
            </w:pPr>
            <w:r w:rsidRPr="00586FEB">
              <w:rPr>
                <w:i/>
                <w:iCs/>
              </w:rPr>
              <w:t>-</w:t>
            </w:r>
          </w:p>
        </w:tc>
        <w:tc>
          <w:tcPr>
            <w:tcW w:w="992" w:type="dxa"/>
          </w:tcPr>
          <w:p w:rsidR="002C5A16" w:rsidRPr="00586FEB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2C5A16" w:rsidP="00AF74FA">
            <w:pPr>
              <w:jc w:val="both"/>
              <w:rPr>
                <w:b/>
              </w:rPr>
            </w:pPr>
            <w:r w:rsidRPr="00586FEB">
              <w:rPr>
                <w:b/>
              </w:rPr>
              <w:t xml:space="preserve">Самостоятельная работа </w:t>
            </w:r>
            <w:proofErr w:type="gramStart"/>
            <w:r w:rsidRPr="00586FEB">
              <w:rPr>
                <w:b/>
              </w:rPr>
              <w:t>обучающегося</w:t>
            </w:r>
            <w:proofErr w:type="gramEnd"/>
            <w:r w:rsidRPr="00586FEB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5A62FD" w:rsidP="00797B1B">
            <w:pPr>
              <w:jc w:val="center"/>
              <w:rPr>
                <w:b/>
                <w:i/>
                <w:iCs/>
              </w:rPr>
            </w:pPr>
            <w:r w:rsidRPr="00586FEB">
              <w:rPr>
                <w:b/>
                <w:i/>
                <w:iCs/>
              </w:rPr>
              <w:t>120</w:t>
            </w:r>
          </w:p>
        </w:tc>
        <w:tc>
          <w:tcPr>
            <w:tcW w:w="992" w:type="dxa"/>
          </w:tcPr>
          <w:p w:rsidR="002C5A16" w:rsidRPr="00586FEB" w:rsidRDefault="005A62FD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30</w:t>
            </w:r>
          </w:p>
        </w:tc>
        <w:tc>
          <w:tcPr>
            <w:tcW w:w="993" w:type="dxa"/>
          </w:tcPr>
          <w:p w:rsidR="002C5A16" w:rsidRPr="00586FEB" w:rsidRDefault="005A62FD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30</w:t>
            </w:r>
          </w:p>
        </w:tc>
        <w:tc>
          <w:tcPr>
            <w:tcW w:w="944" w:type="dxa"/>
          </w:tcPr>
          <w:p w:rsidR="002C5A16" w:rsidRPr="00586FEB" w:rsidRDefault="005A62FD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30</w:t>
            </w:r>
          </w:p>
        </w:tc>
        <w:tc>
          <w:tcPr>
            <w:tcW w:w="898" w:type="dxa"/>
          </w:tcPr>
          <w:p w:rsidR="002C5A16" w:rsidRPr="00586FEB" w:rsidRDefault="005A62FD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30</w:t>
            </w: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2C5A16" w:rsidP="006860F0">
            <w:pPr>
              <w:jc w:val="both"/>
            </w:pPr>
            <w:r w:rsidRPr="00586FEB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2C5A16" w:rsidRPr="00586FEB" w:rsidRDefault="002C5A16" w:rsidP="006860F0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44" w:type="dxa"/>
          </w:tcPr>
          <w:p w:rsidR="002C5A16" w:rsidRPr="00586FEB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EE7019" w:rsidP="00C679EB">
            <w:pPr>
              <w:ind w:firstLine="601"/>
              <w:jc w:val="both"/>
              <w:rPr>
                <w:highlight w:val="yellow"/>
              </w:rPr>
            </w:pPr>
            <w:r w:rsidRPr="00586FEB">
              <w:t>теория «рефераты»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2C5A16" w:rsidRPr="00586FEB" w:rsidRDefault="00532065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</w:t>
            </w: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2</w:t>
            </w: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586FEB" w:rsidTr="00C87D1D">
        <w:tc>
          <w:tcPr>
            <w:tcW w:w="5386" w:type="dxa"/>
            <w:shd w:val="clear" w:color="auto" w:fill="auto"/>
          </w:tcPr>
          <w:p w:rsidR="002C5A16" w:rsidRPr="00586FEB" w:rsidRDefault="008E7E22" w:rsidP="008E7E22">
            <w:pPr>
              <w:jc w:val="both"/>
            </w:pPr>
            <w:r w:rsidRPr="00586FEB">
              <w:t xml:space="preserve">        легкая атлетика</w:t>
            </w:r>
          </w:p>
        </w:tc>
        <w:tc>
          <w:tcPr>
            <w:tcW w:w="1276" w:type="dxa"/>
            <w:shd w:val="clear" w:color="auto" w:fill="auto"/>
          </w:tcPr>
          <w:p w:rsidR="002C5A16" w:rsidRPr="00586FEB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C5A16" w:rsidRPr="00586FEB" w:rsidRDefault="00532065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993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8</w:t>
            </w:r>
          </w:p>
        </w:tc>
        <w:tc>
          <w:tcPr>
            <w:tcW w:w="898" w:type="dxa"/>
          </w:tcPr>
          <w:p w:rsidR="002C5A16" w:rsidRPr="00586FEB" w:rsidRDefault="002C5A16" w:rsidP="00EB4633">
            <w:pPr>
              <w:jc w:val="center"/>
              <w:rPr>
                <w:iCs/>
              </w:rPr>
            </w:pP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8E7E22" w:rsidP="00C679EB">
            <w:pPr>
              <w:ind w:firstLine="601"/>
              <w:jc w:val="both"/>
            </w:pPr>
            <w:r w:rsidRPr="00586FEB">
              <w:t>волейбол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532065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993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898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8E7E22" w:rsidP="00C679EB">
            <w:pPr>
              <w:ind w:firstLine="601"/>
              <w:jc w:val="both"/>
            </w:pPr>
            <w:r w:rsidRPr="00586FEB">
              <w:t>баскетбол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532065" w:rsidP="006860F0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</w:t>
            </w:r>
          </w:p>
        </w:tc>
        <w:tc>
          <w:tcPr>
            <w:tcW w:w="993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</w:t>
            </w:r>
          </w:p>
        </w:tc>
        <w:tc>
          <w:tcPr>
            <w:tcW w:w="944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898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8E7E22" w:rsidP="00C679EB">
            <w:pPr>
              <w:ind w:firstLine="601"/>
              <w:jc w:val="both"/>
            </w:pPr>
            <w:r w:rsidRPr="00586FEB">
              <w:t>лыжная подготовка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  <w:tc>
          <w:tcPr>
            <w:tcW w:w="944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8E7E22" w:rsidP="00C679EB">
            <w:pPr>
              <w:ind w:firstLine="601"/>
              <w:jc w:val="both"/>
            </w:pPr>
            <w:r w:rsidRPr="00586FEB">
              <w:t>гимнастика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5</w:t>
            </w:r>
          </w:p>
        </w:tc>
        <w:tc>
          <w:tcPr>
            <w:tcW w:w="944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</w:tr>
      <w:tr w:rsidR="00C679EB" w:rsidRPr="00586FEB" w:rsidTr="00C87D1D">
        <w:tc>
          <w:tcPr>
            <w:tcW w:w="5386" w:type="dxa"/>
            <w:shd w:val="clear" w:color="auto" w:fill="auto"/>
          </w:tcPr>
          <w:p w:rsidR="00C679EB" w:rsidRPr="00586FEB" w:rsidRDefault="00D223F7" w:rsidP="00C679EB">
            <w:pPr>
              <w:ind w:firstLine="601"/>
              <w:jc w:val="both"/>
            </w:pPr>
            <w:r w:rsidRPr="00586FEB">
              <w:t>атлетическая гимнастика</w:t>
            </w:r>
          </w:p>
        </w:tc>
        <w:tc>
          <w:tcPr>
            <w:tcW w:w="1276" w:type="dxa"/>
            <w:shd w:val="clear" w:color="auto" w:fill="auto"/>
          </w:tcPr>
          <w:p w:rsidR="00C679EB" w:rsidRPr="00586FEB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586FEB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6</w:t>
            </w:r>
          </w:p>
        </w:tc>
        <w:tc>
          <w:tcPr>
            <w:tcW w:w="944" w:type="dxa"/>
          </w:tcPr>
          <w:p w:rsidR="00C679EB" w:rsidRPr="00586FEB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679EB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10</w:t>
            </w:r>
          </w:p>
        </w:tc>
      </w:tr>
      <w:tr w:rsidR="00206A38" w:rsidRPr="00586FEB" w:rsidTr="00C87D1D">
        <w:tc>
          <w:tcPr>
            <w:tcW w:w="5386" w:type="dxa"/>
            <w:shd w:val="clear" w:color="auto" w:fill="auto"/>
          </w:tcPr>
          <w:p w:rsidR="00206A38" w:rsidRPr="00586FEB" w:rsidRDefault="00D223F7" w:rsidP="00C679EB">
            <w:pPr>
              <w:ind w:firstLine="601"/>
              <w:jc w:val="both"/>
            </w:pPr>
            <w:r w:rsidRPr="00586FEB">
              <w:t>подвижные игры</w:t>
            </w:r>
          </w:p>
        </w:tc>
        <w:tc>
          <w:tcPr>
            <w:tcW w:w="1276" w:type="dxa"/>
            <w:shd w:val="clear" w:color="auto" w:fill="auto"/>
          </w:tcPr>
          <w:p w:rsidR="00206A38" w:rsidRPr="00586FEB" w:rsidRDefault="00206A38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06A38" w:rsidRPr="00586FEB" w:rsidRDefault="00206A38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206A38" w:rsidRPr="00586FEB" w:rsidRDefault="00532065" w:rsidP="00EB4633">
            <w:pPr>
              <w:jc w:val="center"/>
              <w:rPr>
                <w:iCs/>
              </w:rPr>
            </w:pPr>
            <w:r w:rsidRPr="00586FEB">
              <w:rPr>
                <w:iCs/>
              </w:rPr>
              <w:t>4</w:t>
            </w:r>
          </w:p>
        </w:tc>
        <w:tc>
          <w:tcPr>
            <w:tcW w:w="944" w:type="dxa"/>
          </w:tcPr>
          <w:p w:rsidR="00206A38" w:rsidRPr="00586FEB" w:rsidRDefault="00206A38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206A38" w:rsidRPr="00586FEB" w:rsidRDefault="00206A38" w:rsidP="00EB4633">
            <w:pPr>
              <w:jc w:val="center"/>
              <w:rPr>
                <w:iCs/>
              </w:rPr>
            </w:pPr>
          </w:p>
        </w:tc>
      </w:tr>
    </w:tbl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</w:p>
    <w:p w:rsidR="001E6C48" w:rsidRPr="00586FEB" w:rsidRDefault="001E6C48" w:rsidP="001E6C48">
      <w:pPr>
        <w:sectPr w:rsidR="001E6C48" w:rsidRPr="00586FEB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Pr="00586FEB" w:rsidRDefault="001E6C48" w:rsidP="00997E99">
      <w:pPr>
        <w:tabs>
          <w:tab w:val="left" w:pos="1635"/>
        </w:tabs>
        <w:jc w:val="both"/>
        <w:rPr>
          <w:b/>
        </w:rPr>
      </w:pPr>
      <w:r w:rsidRPr="00586FEB">
        <w:rPr>
          <w:b/>
        </w:rPr>
        <w:lastRenderedPageBreak/>
        <w:t xml:space="preserve">2.2.  Тематический план и содержание учебной дисциплины </w:t>
      </w:r>
      <w:r w:rsidR="00260493" w:rsidRPr="00586FEB">
        <w:rPr>
          <w:b/>
        </w:rPr>
        <w:t>ОУД</w:t>
      </w:r>
      <w:proofErr w:type="gramStart"/>
      <w:r w:rsidR="00260493" w:rsidRPr="00586FEB">
        <w:rPr>
          <w:b/>
        </w:rPr>
        <w:t>.О</w:t>
      </w:r>
      <w:proofErr w:type="gramEnd"/>
      <w:r w:rsidR="00260493" w:rsidRPr="00586FEB">
        <w:rPr>
          <w:b/>
        </w:rPr>
        <w:t xml:space="preserve">6 </w:t>
      </w:r>
      <w:r w:rsidR="00C94E57" w:rsidRPr="00586FEB">
        <w:rPr>
          <w:b/>
        </w:rPr>
        <w:t>Физическая культура</w:t>
      </w:r>
      <w:r w:rsidR="00260493" w:rsidRPr="00586FEB">
        <w:rPr>
          <w:b/>
        </w:rPr>
        <w:t xml:space="preserve"> </w:t>
      </w:r>
    </w:p>
    <w:p w:rsidR="001E6C48" w:rsidRPr="00586FEB" w:rsidRDefault="001E6C48" w:rsidP="001E6C48">
      <w:pPr>
        <w:tabs>
          <w:tab w:val="left" w:pos="1635"/>
        </w:tabs>
        <w:ind w:left="360"/>
        <w:jc w:val="both"/>
      </w:pPr>
      <w:r w:rsidRPr="00586FEB">
        <w:tab/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9"/>
        <w:gridCol w:w="23"/>
        <w:gridCol w:w="13"/>
        <w:gridCol w:w="4353"/>
        <w:gridCol w:w="966"/>
        <w:gridCol w:w="966"/>
        <w:gridCol w:w="966"/>
        <w:gridCol w:w="986"/>
        <w:gridCol w:w="1344"/>
        <w:gridCol w:w="772"/>
        <w:gridCol w:w="811"/>
        <w:gridCol w:w="705"/>
      </w:tblGrid>
      <w:tr w:rsidR="00407E67" w:rsidRPr="00586FEB" w:rsidTr="002E03BE">
        <w:trPr>
          <w:cantSplit/>
          <w:trHeight w:val="1134"/>
        </w:trPr>
        <w:tc>
          <w:tcPr>
            <w:tcW w:w="351" w:type="pct"/>
            <w:vMerge w:val="restart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№ занятия</w:t>
            </w:r>
          </w:p>
        </w:tc>
        <w:tc>
          <w:tcPr>
            <w:tcW w:w="976" w:type="pct"/>
            <w:gridSpan w:val="3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Наименование разделов и тем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Результаты освоения учебной деятельности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proofErr w:type="gramStart"/>
            <w:r w:rsidRPr="00586FEB">
              <w:t>Коды</w:t>
            </w:r>
            <w:proofErr w:type="gramEnd"/>
            <w:r w:rsidRPr="00586FEB">
              <w:t xml:space="preserve"> формирующие компетенции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</w:tr>
      <w:tr w:rsidR="00407E67" w:rsidRPr="00586FEB" w:rsidTr="002E03BE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1347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ПК</w:t>
            </w:r>
          </w:p>
        </w:tc>
        <w:tc>
          <w:tcPr>
            <w:tcW w:w="218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1347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407E67" w:rsidRPr="00586FEB" w:rsidRDefault="00407E67" w:rsidP="002260E2">
            <w:pPr>
              <w:tabs>
                <w:tab w:val="left" w:pos="1635"/>
              </w:tabs>
              <w:ind w:left="113" w:right="113"/>
              <w:jc w:val="center"/>
            </w:pPr>
            <w:r w:rsidRPr="00586FEB"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vMerge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3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6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7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8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9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11</w:t>
            </w: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tabs>
                <w:tab w:val="left" w:pos="1635"/>
              </w:tabs>
              <w:jc w:val="right"/>
              <w:rPr>
                <w:b/>
              </w:rPr>
            </w:pPr>
            <w:r w:rsidRPr="00586FEB">
              <w:rPr>
                <w:b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360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120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240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highlight w:val="yellow"/>
              </w:rPr>
            </w:pPr>
            <w:r w:rsidRPr="00586FEB">
              <w:rPr>
                <w:b/>
              </w:rPr>
              <w:t>240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right"/>
              <w:rPr>
                <w:i/>
              </w:rPr>
            </w:pPr>
            <w:r w:rsidRPr="00586FEB">
              <w:rPr>
                <w:i/>
              </w:rPr>
              <w:t>1 курс. 1 семестр всего часов: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82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52</w:t>
            </w:r>
          </w:p>
        </w:tc>
        <w:tc>
          <w:tcPr>
            <w:tcW w:w="305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52</w:t>
            </w:r>
          </w:p>
        </w:tc>
        <w:tc>
          <w:tcPr>
            <w:tcW w:w="416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  <w:rPr>
                <w:b/>
              </w:rPr>
            </w:pPr>
            <w:r w:rsidRPr="00586FEB">
              <w:rPr>
                <w:b/>
              </w:rPr>
              <w:t>1. Теория физической культуры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rPr>
                <w:color w:val="000000"/>
              </w:rPr>
              <w:t>Введение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pStyle w:val="210"/>
              <w:spacing w:line="240" w:lineRule="auto"/>
              <w:rPr>
                <w:color w:val="000000"/>
                <w:szCs w:val="28"/>
              </w:rPr>
            </w:pPr>
            <w:r w:rsidRPr="00586FEB">
              <w:rPr>
                <w:color w:val="000000"/>
                <w:szCs w:val="28"/>
              </w:rPr>
              <w:t xml:space="preserve">Современное состояние физической культуры и спорта. </w:t>
            </w:r>
            <w:r w:rsidRPr="00586FEB">
              <w:rPr>
                <w:szCs w:val="28"/>
              </w:rPr>
      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      </w:r>
            <w:r w:rsidRPr="00586FEB">
              <w:rPr>
                <w:color w:val="000000"/>
                <w:szCs w:val="28"/>
              </w:rPr>
              <w:lastRenderedPageBreak/>
              <w:t>Особенности организации физического воспитания в учреждениях НПО и СПО (валеологическая и профессиональная направленность).</w:t>
            </w:r>
          </w:p>
          <w:p w:rsidR="00407E67" w:rsidRPr="00586FEB" w:rsidRDefault="00407E67" w:rsidP="002260E2">
            <w:pPr>
              <w:shd w:val="clear" w:color="auto" w:fill="FFFFFF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,Л2,М1,</w:t>
            </w:r>
          </w:p>
          <w:p w:rsidR="00407E67" w:rsidRPr="00586FEB" w:rsidRDefault="00407E67" w:rsidP="002260E2">
            <w:pPr>
              <w:jc w:val="center"/>
            </w:pPr>
            <w:r w:rsidRPr="00586FEB">
              <w:t>М</w:t>
            </w:r>
            <w:proofErr w:type="gramStart"/>
            <w:r w:rsidRPr="00586FEB">
              <w:t>4</w:t>
            </w:r>
            <w:proofErr w:type="gramEnd"/>
            <w:r w:rsidRPr="00586FEB">
              <w:t>,М6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rPr>
                <w:color w:val="000000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      </w:r>
          </w:p>
          <w:p w:rsidR="00407E67" w:rsidRPr="00586FEB" w:rsidRDefault="00407E67" w:rsidP="002260E2">
            <w:pPr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</w:t>
            </w:r>
            <w:r w:rsidRPr="00586FEB">
              <w:rPr>
                <w:color w:val="000000"/>
              </w:rPr>
              <w:lastRenderedPageBreak/>
              <w:t>Гигиенические средства оздоровления и управления работоспособностью: закаливание, личная гигиена, гидропроцедуры, бани, массаж. Материнство и валеология. 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1</w:t>
            </w:r>
            <w:proofErr w:type="gramEnd"/>
            <w:r w:rsidRPr="00586FEB">
              <w:t>,М6,П1,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2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3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  <w:r w:rsidRPr="00586FEB">
              <w:rPr>
                <w:color w:val="000000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Мотивация и целенаправленность самостоятельных занятий, их формы и содержание.</w:t>
            </w:r>
          </w:p>
          <w:p w:rsidR="00407E67" w:rsidRPr="00586FEB" w:rsidRDefault="00407E67" w:rsidP="002E03B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,Л8,М1,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,П1,П2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  <w:highlight w:val="yellow"/>
              </w:rPr>
            </w:pPr>
            <w:r w:rsidRPr="00586FEB">
              <w:rPr>
                <w:color w:val="000000"/>
              </w:rPr>
              <w:t xml:space="preserve">Самоконтроль </w:t>
            </w:r>
            <w:proofErr w:type="gramStart"/>
            <w:r w:rsidRPr="00586FEB">
              <w:rPr>
                <w:color w:val="000000"/>
              </w:rPr>
              <w:t>занимающихся</w:t>
            </w:r>
            <w:proofErr w:type="gramEnd"/>
            <w:r w:rsidRPr="00586FEB">
              <w:rPr>
                <w:color w:val="000000"/>
              </w:rPr>
              <w:t xml:space="preserve"> физическими упражнениями и </w:t>
            </w:r>
            <w:r w:rsidRPr="00586FEB">
              <w:rPr>
                <w:color w:val="000000"/>
              </w:rPr>
              <w:lastRenderedPageBreak/>
              <w:t>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E03B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lastRenderedPageBreak/>
              <w:t xml:space="preserve">Диагностика и самодиагностика состояния организма учащегося при регулярных занятиях </w:t>
            </w:r>
            <w:r w:rsidRPr="00586FEB">
              <w:rPr>
                <w:color w:val="000000"/>
              </w:rPr>
              <w:lastRenderedPageBreak/>
              <w:t xml:space="preserve">физическими упражнениями и спортом. Врачебный контроль, его содержание. </w:t>
            </w:r>
            <w:proofErr w:type="gramStart"/>
            <w:r w:rsidRPr="00586FEB">
              <w:rPr>
                <w:color w:val="000000"/>
              </w:rPr>
              <w:t>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</w:t>
            </w:r>
            <w:proofErr w:type="gramEnd"/>
            <w:r w:rsidRPr="00586FEB">
              <w:rPr>
                <w:color w:val="000000"/>
              </w:rPr>
              <w:t xml:space="preserve">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4</w:t>
            </w:r>
            <w:proofErr w:type="gramEnd"/>
            <w:r w:rsidRPr="00586FEB">
              <w:t>,М6,П4,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Рефераты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"/>
              </w:numPr>
              <w:tabs>
                <w:tab w:val="left" w:pos="1635"/>
              </w:tabs>
              <w:jc w:val="both"/>
            </w:pPr>
            <w:r w:rsidRPr="00586FEB">
              <w:rPr>
                <w:b/>
              </w:rPr>
              <w:t xml:space="preserve">Практическая часть.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  <w:rPr>
                <w:b/>
              </w:rPr>
            </w:pPr>
          </w:p>
        </w:tc>
        <w:tc>
          <w:tcPr>
            <w:tcW w:w="2323" w:type="pct"/>
            <w:gridSpan w:val="4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  <w:rPr>
                <w:b/>
                <w:highlight w:val="yellow"/>
              </w:rPr>
            </w:pPr>
            <w:r w:rsidRPr="00586FEB">
              <w:rPr>
                <w:b/>
              </w:rPr>
              <w:t>Тема 2.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5-6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Низкий старт 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Низкий старт 2х30, 80м. Старт в эстафетном беге. Передача эстафетной палочки при движении шагом, бегом в среднем темпе. Специальные беговые упражнения. ОРУ. Инструктаж по ТБ.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 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</w:t>
            </w:r>
            <w:r w:rsidRPr="00586FEB">
              <w:lastRenderedPageBreak/>
              <w:t>П3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lastRenderedPageBreak/>
              <w:t>7-8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Низкий старт 2х40, 100м. Передача эстафетной палочки бегом в среднем темпе, «уход» от партнера. Специальные беговые упражнения. ОРУ. Развитие скоростных качеств. Правила использования </w:t>
            </w:r>
            <w:proofErr w:type="gramStart"/>
            <w:r w:rsidRPr="00586FEB">
              <w:rPr>
                <w:color w:val="000000"/>
              </w:rPr>
              <w:t>л</w:t>
            </w:r>
            <w:proofErr w:type="gramEnd"/>
            <w:r w:rsidRPr="00586FEB">
              <w:rPr>
                <w:color w:val="000000"/>
              </w:rPr>
              <w:t>/а упражнений для развития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trHeight w:val="2070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>9-10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Низкий старт 60, 80, 100м. Старт и передача эстафетной палочки по виражу. 4х100м. Передача эстафетной палочки на средней скорости. Специальные беговые упражнения. ОРУ. Равномерный бег 1600м. Развитие скоростных качеств. Правила использования </w:t>
            </w:r>
            <w:proofErr w:type="gramStart"/>
            <w:r w:rsidRPr="00586FEB">
              <w:rPr>
                <w:color w:val="000000"/>
              </w:rPr>
              <w:t>л</w:t>
            </w:r>
            <w:proofErr w:type="gramEnd"/>
            <w:r w:rsidRPr="00586FEB">
              <w:rPr>
                <w:color w:val="000000"/>
              </w:rPr>
              <w:t>/а упражнений для развития скоростных качеств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. Передача эстафетной палочки с максимальной скорость</w:t>
            </w:r>
            <w:proofErr w:type="gramStart"/>
            <w:r w:rsidRPr="00586FEB">
              <w:rPr>
                <w:color w:val="000000"/>
              </w:rPr>
              <w:t>ю(</w:t>
            </w:r>
            <w:proofErr w:type="gramEnd"/>
            <w:r w:rsidRPr="00586FEB">
              <w:rPr>
                <w:color w:val="000000"/>
              </w:rPr>
              <w:t>У). ОРУ. Равномерный бег 1600м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11-12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ОРУ. Равномерный бег 1800м. Специальные беговые упражнения. Развитие скоростных качеств. Бег 100м на результат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E03BE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13-14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Развитие выносливости.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Бег в среднем темпе до 2000м. </w:t>
            </w:r>
            <w:r w:rsidRPr="00586FEB">
              <w:rPr>
                <w:color w:val="000000"/>
              </w:rPr>
              <w:lastRenderedPageBreak/>
              <w:t>ОРУ. Метание гранаты: девушки (500г) в горизонтальную цель 2,5х</w:t>
            </w:r>
            <w:proofErr w:type="gramStart"/>
            <w:r w:rsidRPr="00586FEB">
              <w:rPr>
                <w:color w:val="000000"/>
              </w:rPr>
              <w:t>2</w:t>
            </w:r>
            <w:proofErr w:type="gramEnd"/>
            <w:r w:rsidRPr="00586FEB">
              <w:rPr>
                <w:color w:val="000000"/>
              </w:rPr>
              <w:t>,5м с расстояния 10-12м; юноши (700г) – с расстояния 15-20м. Специальные беговые упражнения. Развитие выносливости. Терминология метания.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</w:t>
            </w:r>
            <w:r w:rsidRPr="00586FEB">
              <w:lastRenderedPageBreak/>
              <w:t>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lastRenderedPageBreak/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15-16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>Прыжки в длину с места.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техники прыжка в длину с места. ОРУ. Специальные прыжковые упражнения. Челночный бег 5х10, 9х10/2 серии.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,Л3,Л9,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Л10,Л11,М5,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4</w:t>
            </w:r>
            <w:proofErr w:type="gramEnd"/>
            <w:r w:rsidRPr="00586FEB">
              <w:t>,М3,М2,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1</w:t>
            </w:r>
            <w:proofErr w:type="gramEnd"/>
            <w:r w:rsidRPr="00586FEB">
              <w:t>,П3,П5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17-18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highlight w:val="yellow"/>
              </w:rPr>
            </w:pPr>
            <w:r w:rsidRPr="00586FEB"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техники прыжка в длину с места. ОРУ. Специальные прыжковые упражнения. Челночный бег 7х10 /2 серии, 10х10.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19-20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Челночный бег 3х10. ОРУ. Развитие координации движений. Прыжки со скакалкой.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,Л2,Л3,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,М4,М1,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1</w:t>
            </w:r>
            <w:proofErr w:type="gramEnd"/>
            <w:r w:rsidRPr="00586FEB">
              <w:t>,П2,П3,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4</w:t>
            </w:r>
            <w:proofErr w:type="gramEnd"/>
            <w:r w:rsidRPr="00586FEB">
              <w:t>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,ОК7,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ОК3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скоростных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скоростно-силовых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Тема 3.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21-22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передвижения игрока. Правила игры. ТБ на занятиях волейболом.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23-24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Варианты техники приема и передачи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25-26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Варианты подачи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Передача мяча у сетки и в прыжке через сетку. Работа рук при нападающем ударе. Передача мяча сверху, стоя спиной к цели.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27-28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Постановка рук при блокировании.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29-30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удара.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Отбивание мяча кулаком через сетку. Совершенствование нижнего приема мяча с подачи, своевременного выхода на мяч. Совершенствование техники нападающего удара.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31-32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Работа кисти при нападающем ударе. Совершенствование навыков отбивания мяча кулаком через сетку. Верхняя подача мяча, прием мяча с подачи. Развитие быстроты.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33-34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Совершенствование навыков работы рук и ног при передаче и приеме мяча снизу во встречных колоннах. Выпрыгивание и </w:t>
            </w:r>
            <w:r w:rsidRPr="00586FEB">
              <w:rPr>
                <w:color w:val="000000"/>
              </w:rPr>
              <w:lastRenderedPageBreak/>
              <w:t>постановка рук при блокировании. Развивать быстроту, прыгучесть.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lastRenderedPageBreak/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35-36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приема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Прием мяча снизу от нападающего удара. Совершенствование техники работы рук, ног, туловища при приеме мяча с подачи. Выпрыгивание и работа кисти при нападающем ударе.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37-38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передачи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Верхняя передача мяча через сетку в прыжке. Прием мяча снизу от нападающего удара. Совершенствование техники выпрыгивания и выполнения нападающего удара в максимально верхней точке выпрыгивания. Развитие выносливости и ловкости.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39-40</w:t>
            </w: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Прием и передача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работы рук при приеме и передаче мяча во встречных колоннах. Совершенствование верхней подачи мяча и приема мяча с подачи. Выпрыгивание и постановка рук при парном блокировании.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ОК3,ОК</w:t>
            </w:r>
            <w:proofErr w:type="gramStart"/>
            <w:r w:rsidRPr="00586FEB">
              <w:t>6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,Л2,Л3,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,М4,М1,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1</w:t>
            </w:r>
            <w:proofErr w:type="gramEnd"/>
            <w:r w:rsidRPr="00586FEB">
              <w:t>,П2,П3,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4</w:t>
            </w:r>
            <w:proofErr w:type="gramEnd"/>
            <w:r w:rsidRPr="00586FEB">
              <w:t>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,ОК3,ОК6,</w:t>
            </w:r>
            <w:r w:rsidRPr="00586FEB">
              <w:lastRenderedPageBreak/>
              <w:t>ОК7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Правила игры волейбол.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trHeight w:val="366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Прием и 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E03BE">
            <w:pPr>
              <w:tabs>
                <w:tab w:val="left" w:pos="1635"/>
              </w:tabs>
            </w:pPr>
          </w:p>
        </w:tc>
      </w:tr>
      <w:tr w:rsidR="00407E67" w:rsidRPr="00586FEB" w:rsidTr="002E03BE">
        <w:trPr>
          <w:trHeight w:val="366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DF2010">
        <w:trPr>
          <w:trHeight w:val="181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65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Нападающий удар.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Сочетание приемов передвижений и остановок игрока. ТБ при игре в баскетбол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Приемы передачи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Ловля и передача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Совершенствование </w:t>
            </w:r>
            <w:r w:rsidRPr="00586FEB">
              <w:rPr>
                <w:color w:val="000000"/>
              </w:rPr>
              <w:lastRenderedPageBreak/>
              <w:t>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</w:t>
            </w:r>
            <w:r w:rsidRPr="00586FEB">
              <w:lastRenderedPageBreak/>
              <w:t>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lastRenderedPageBreak/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49-50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,Л2,Л3,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,М4,М1,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1</w:t>
            </w:r>
            <w:proofErr w:type="gramEnd"/>
            <w:r w:rsidRPr="00586FEB">
              <w:t>,П2,П3,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4</w:t>
            </w:r>
            <w:proofErr w:type="gramEnd"/>
            <w:r w:rsidRPr="00586FEB">
              <w:t>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7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Правила игры баскетбол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Передачи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Комплекс общеразвивающих упражнений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51-52</w:t>
            </w: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Зачет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right"/>
              <w:rPr>
                <w:b/>
              </w:rPr>
            </w:pPr>
            <w:r w:rsidRPr="00586FEB">
              <w:rPr>
                <w:i/>
              </w:rPr>
              <w:t>1 курс. 2 семестр всего часов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102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72</w:t>
            </w:r>
          </w:p>
        </w:tc>
        <w:tc>
          <w:tcPr>
            <w:tcW w:w="305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72</w:t>
            </w:r>
          </w:p>
        </w:tc>
        <w:tc>
          <w:tcPr>
            <w:tcW w:w="416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Ловля и передачи мяча различными способами в движении.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Ловля и передачи мяча различными способами в движении.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Передачи мяча различными способами в движении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Передачи мяча различными способами в движении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Ведение мяча с сопротивлением.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Передачи мяча </w:t>
            </w:r>
            <w:r w:rsidRPr="00586FEB">
              <w:rPr>
                <w:color w:val="000000"/>
              </w:rPr>
              <w:lastRenderedPageBreak/>
              <w:t>различными способами в движении с сопротивлением.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lastRenderedPageBreak/>
              <w:t xml:space="preserve">Совершенствование </w:t>
            </w:r>
            <w:r w:rsidRPr="00586FEB">
              <w:rPr>
                <w:color w:val="000000"/>
              </w:rPr>
              <w:lastRenderedPageBreak/>
              <w:t>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</w:t>
            </w:r>
            <w:r w:rsidRPr="00586FEB">
              <w:lastRenderedPageBreak/>
              <w:t>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lastRenderedPageBreak/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Ведение мяча с сопротивлением.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DF2010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  <w:r w:rsidRPr="00586FEB">
              <w:t>,ОК7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Ловля  и 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Упражнения на развитие </w:t>
            </w:r>
            <w:r w:rsidRPr="00586FEB">
              <w:rPr>
                <w:color w:val="000000"/>
              </w:rPr>
              <w:lastRenderedPageBreak/>
              <w:t>скорости.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Ведение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ТБ при занятиях лыжной подготовкой. Первая помощь при обморожении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двухшажного хода и одновременного одношажного хода.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65-66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Переход с попеременных ходов на </w:t>
            </w:r>
            <w:proofErr w:type="gramStart"/>
            <w:r w:rsidRPr="00586FEB">
              <w:rPr>
                <w:color w:val="000000"/>
              </w:rPr>
              <w:t>одновременные</w:t>
            </w:r>
            <w:proofErr w:type="gramEnd"/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Движение маховой ноги в скользящем шаге и попеременном двухшажном ходе. Отталкивание ногой в одновременном одношажном ходе. Переход с попеременных ходов на </w:t>
            </w:r>
            <w:proofErr w:type="gramStart"/>
            <w:r w:rsidRPr="00586FEB">
              <w:rPr>
                <w:color w:val="000000"/>
              </w:rPr>
              <w:t>одновременные</w:t>
            </w:r>
            <w:proofErr w:type="gramEnd"/>
            <w:r w:rsidRPr="00586FEB">
              <w:rPr>
                <w:color w:val="000000"/>
              </w:rPr>
              <w:t>. Виды лыжного спорта.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Попеременный четырехшажный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Попеременный четырехшажный ход.  Подседание и разгибание ноги при отталкивании в одновременном одношажном ходе. Применение хода в зависимости от рельефа местности. Развитие выносливости при ходьбе на </w:t>
            </w:r>
            <w:r w:rsidRPr="00586FEB">
              <w:rPr>
                <w:color w:val="000000"/>
              </w:rPr>
              <w:lastRenderedPageBreak/>
              <w:t>лыжах.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Переход с </w:t>
            </w:r>
            <w:proofErr w:type="gramStart"/>
            <w:r w:rsidRPr="00586FEB">
              <w:rPr>
                <w:color w:val="000000"/>
              </w:rPr>
              <w:t>одновременных</w:t>
            </w:r>
            <w:proofErr w:type="gramEnd"/>
            <w:r w:rsidRPr="00586FEB">
              <w:rPr>
                <w:color w:val="000000"/>
              </w:rPr>
              <w:t xml:space="preserve"> на попеременные ходы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Переход с одновременных ходов на </w:t>
            </w:r>
            <w:proofErr w:type="gramStart"/>
            <w:r w:rsidRPr="00586FEB">
              <w:rPr>
                <w:color w:val="000000"/>
              </w:rPr>
              <w:t>попеременные</w:t>
            </w:r>
            <w:proofErr w:type="gramEnd"/>
            <w:r w:rsidRPr="00586FEB">
              <w:rPr>
                <w:color w:val="000000"/>
              </w:rPr>
              <w:t>. Отталкивание ногой в одновременном двухшажном коньковом ходе. Развитие быстроты.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Одновременный одношажный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Одновременный одношажный коньковый ход. Развитие выносливости. Прохождение дистанции до 4,0 км.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Переход с </w:t>
            </w:r>
            <w:proofErr w:type="gramStart"/>
            <w:r w:rsidRPr="00586FEB">
              <w:rPr>
                <w:color w:val="000000"/>
              </w:rPr>
              <w:t>одновременных</w:t>
            </w:r>
            <w:proofErr w:type="gramEnd"/>
            <w:r w:rsidRPr="00586FEB">
              <w:rPr>
                <w:color w:val="000000"/>
              </w:rPr>
              <w:t xml:space="preserve"> на попеременные ходы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Переход с одновременных ходов на </w:t>
            </w:r>
            <w:proofErr w:type="gramStart"/>
            <w:r w:rsidRPr="00586FEB">
              <w:rPr>
                <w:color w:val="000000"/>
              </w:rPr>
              <w:t>попеременные</w:t>
            </w:r>
            <w:proofErr w:type="gramEnd"/>
            <w:r w:rsidRPr="00586FEB">
              <w:rPr>
                <w:color w:val="000000"/>
              </w:rPr>
              <w:t>. Энергичное отталкивание ногой в одновременном одношажном коньковом ходе. Развитие силы.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Совершенствование техники </w:t>
            </w:r>
            <w:r w:rsidRPr="00586FEB">
              <w:rPr>
                <w:color w:val="000000"/>
              </w:rPr>
              <w:lastRenderedPageBreak/>
              <w:t>выполнения конькового хода. Развитие выносливости. 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</w:t>
            </w:r>
            <w:r w:rsidRPr="00586FEB">
              <w:lastRenderedPageBreak/>
              <w:t>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lastRenderedPageBreak/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Техника преодоления подъемов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Техника преодоления подъемов при ходьбе по дистанции. Одновременный одношажный коньковый ход - оценка техники выполнения. Развитие скорости.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конькового хода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Совершенствование техники выполнения коньковых ходов. Применение хода в зависимости от рельефа местности. Развитие быстроты.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Одновременный двухшажный 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Применение одновременного двухшажного конькового хода при передвижении в пологий подъем. Распределение силы на </w:t>
            </w:r>
            <w:r w:rsidRPr="00586FEB">
              <w:rPr>
                <w:color w:val="000000"/>
              </w:rPr>
              <w:lastRenderedPageBreak/>
              <w:t>всю дистанцию – 5,5 км.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Катание на лыжах</w:t>
            </w:r>
            <w:proofErr w:type="gramStart"/>
            <w:r w:rsidRPr="00586FEB">
              <w:rPr>
                <w:color w:val="000000"/>
              </w:rPr>
              <w:t xml:space="preserve"> ,</w:t>
            </w:r>
            <w:proofErr w:type="gramEnd"/>
            <w:r w:rsidRPr="00586FEB">
              <w:rPr>
                <w:color w:val="000000"/>
              </w:rPr>
              <w:t xml:space="preserve"> коньках в свободное время.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  <w:r w:rsidRPr="00586FEB">
              <w:t>,ОК7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numPr>
                <w:ilvl w:val="0"/>
                <w:numId w:val="32"/>
              </w:numPr>
              <w:spacing w:line="140" w:lineRule="atLeast"/>
              <w:rPr>
                <w:b/>
                <w:color w:val="000000"/>
              </w:rPr>
            </w:pPr>
            <w:r w:rsidRPr="00586FEB">
              <w:rPr>
                <w:b/>
                <w:color w:val="000000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18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ТБ при занятиях гинастикой.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Угол в упоре.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110-115см).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Вис прогнувшись, переход в упор. Подтягивание на низкой </w:t>
            </w:r>
            <w:r w:rsidRPr="00586FEB">
              <w:rPr>
                <w:color w:val="000000"/>
              </w:rPr>
              <w:lastRenderedPageBreak/>
              <w:t>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 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Угол в упоре.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110-115см).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Угол в упоре.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110-115см).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Вис прогнувшись, переход в упор. Подтягивание на низкой перекладине. Развитие силовых </w:t>
            </w:r>
            <w:r w:rsidRPr="00586FEB">
              <w:rPr>
                <w:color w:val="000000"/>
              </w:rPr>
              <w:lastRenderedPageBreak/>
              <w:t>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  <w:r w:rsidRPr="00586FEB">
              <w:rPr>
                <w:i/>
                <w:iCs/>
                <w:color w:val="000000"/>
                <w:u w:val="single"/>
              </w:rPr>
              <w:t> 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110-115см).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91-92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 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115-120см).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Вис прогнувшись, переход в упор. Подтягивание на низкой </w:t>
            </w:r>
            <w:r w:rsidRPr="00586FEB">
              <w:rPr>
                <w:color w:val="000000"/>
              </w:rPr>
              <w:lastRenderedPageBreak/>
              <w:t>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93-94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115-120см).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 xml:space="preserve">,П1,П5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95-96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в движении.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Опорный прыжок (конь в длину, высота 115-120см).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 xml:space="preserve">Вис прогнувшись, переход в упор. </w:t>
            </w:r>
            <w:r w:rsidRPr="00586FEB">
              <w:rPr>
                <w:color w:val="000000"/>
              </w:rPr>
              <w:lastRenderedPageBreak/>
              <w:t>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97-98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Повороты в движении. Перестроение из колонны по одному в колонну по два. ОРУ в движении.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 </w:t>
            </w: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532065">
        <w:trPr>
          <w:trHeight w:val="2456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99-1</w:t>
            </w:r>
            <w:r w:rsidR="0058504A" w:rsidRPr="00586FEB">
              <w:t>02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Перекладина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юноши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Подтягивание на перекладине. ОРУ на месте.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i/>
                <w:iCs/>
                <w:color w:val="000000"/>
                <w:u w:val="single"/>
              </w:rPr>
              <w:t>девушки</w:t>
            </w:r>
          </w:p>
          <w:p w:rsidR="00407E67" w:rsidRPr="00586FEB" w:rsidRDefault="00407E67" w:rsidP="002260E2">
            <w:pPr>
              <w:rPr>
                <w:color w:val="000000"/>
              </w:rPr>
            </w:pPr>
            <w:r w:rsidRPr="00586FEB">
              <w:rPr>
                <w:color w:val="000000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6</w:t>
            </w:r>
            <w:proofErr w:type="gramEnd"/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center" w:pos="3638"/>
              </w:tabs>
              <w:rPr>
                <w:iCs/>
                <w:color w:val="000000"/>
              </w:rPr>
            </w:pPr>
            <w:r w:rsidRPr="00586FEB">
              <w:rPr>
                <w:iCs/>
                <w:color w:val="000000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center" w:pos="3638"/>
              </w:tabs>
              <w:rPr>
                <w:iCs/>
                <w:color w:val="000000"/>
              </w:rPr>
            </w:pPr>
            <w:r w:rsidRPr="00586FEB">
              <w:rPr>
                <w:iCs/>
                <w:color w:val="000000"/>
              </w:rPr>
              <w:t xml:space="preserve">  Выполнение изучаемых двигательных действий</w:t>
            </w:r>
            <w:proofErr w:type="gramStart"/>
            <w:r w:rsidRPr="00586FEB">
              <w:rPr>
                <w:iCs/>
                <w:color w:val="000000"/>
              </w:rPr>
              <w:t xml:space="preserve"> ,</w:t>
            </w:r>
            <w:proofErr w:type="gramEnd"/>
            <w:r w:rsidRPr="00586FEB">
              <w:rPr>
                <w:iCs/>
                <w:color w:val="000000"/>
              </w:rPr>
              <w:t xml:space="preserve"> 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6</w:t>
            </w:r>
            <w:proofErr w:type="gramEnd"/>
            <w:r w:rsidRPr="00586FEB">
              <w:t>,ОК7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58504A" w:rsidP="002260E2">
            <w:pPr>
              <w:tabs>
                <w:tab w:val="left" w:pos="1635"/>
              </w:tabs>
            </w:pPr>
            <w:r w:rsidRPr="00586FEB">
              <w:lastRenderedPageBreak/>
              <w:t>103-104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744013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Тренировка основных групп </w:t>
            </w:r>
          </w:p>
          <w:p w:rsidR="00744013" w:rsidRPr="00586FEB" w:rsidRDefault="00744013" w:rsidP="002260E2">
            <w:pPr>
              <w:tabs>
                <w:tab w:val="left" w:pos="1635"/>
              </w:tabs>
            </w:pP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мышц</w:t>
            </w:r>
          </w:p>
        </w:tc>
        <w:tc>
          <w:tcPr>
            <w:tcW w:w="1347" w:type="pct"/>
            <w:shd w:val="clear" w:color="auto" w:fill="auto"/>
          </w:tcPr>
          <w:p w:rsidR="00744013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Круговой метод тренировки основных групп </w:t>
            </w:r>
          </w:p>
          <w:p w:rsidR="00744013" w:rsidRPr="00586FEB" w:rsidRDefault="00744013" w:rsidP="002260E2">
            <w:pPr>
              <w:spacing w:line="270" w:lineRule="atLeast"/>
              <w:rPr>
                <w:color w:val="000000"/>
              </w:rPr>
            </w:pPr>
          </w:p>
          <w:p w:rsidR="00407E67" w:rsidRPr="00586FEB" w:rsidRDefault="00407E67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 xml:space="preserve">мышц.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105-106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Техника выполнения толчка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spacing w:line="27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107-108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109-110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Техника выполнения рывка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spacing w:line="140" w:lineRule="atLeast"/>
              <w:rPr>
                <w:color w:val="000000"/>
              </w:rPr>
            </w:pPr>
            <w:r w:rsidRPr="00586FEB">
              <w:rPr>
                <w:color w:val="000000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111-112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Упражнения с гирями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</w:t>
            </w:r>
            <w:r w:rsidRPr="00586FEB">
              <w:lastRenderedPageBreak/>
              <w:t>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</w:t>
            </w:r>
            <w:r w:rsidRPr="00586FEB">
              <w:lastRenderedPageBreak/>
              <w:t>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58504A" w:rsidRPr="00586FEB" w:rsidTr="002E03BE">
        <w:tc>
          <w:tcPr>
            <w:tcW w:w="351" w:type="pct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lastRenderedPageBreak/>
              <w:t>113-114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 xml:space="preserve">Штанга </w:t>
            </w:r>
          </w:p>
        </w:tc>
        <w:tc>
          <w:tcPr>
            <w:tcW w:w="1347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</w:pPr>
            <w:r w:rsidRPr="00586FEB"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586FEB" w:rsidRDefault="0058504A" w:rsidP="00BE2A7D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1</w:t>
            </w:r>
            <w:proofErr w:type="gramEnd"/>
            <w:r w:rsidRPr="00586FEB">
              <w:t>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</w:t>
            </w:r>
          </w:p>
        </w:tc>
        <w:tc>
          <w:tcPr>
            <w:tcW w:w="251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58504A" w:rsidRPr="00586FEB" w:rsidRDefault="0058504A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изучаемых двигательных действий</w:t>
            </w:r>
            <w:proofErr w:type="gramStart"/>
            <w:r w:rsidRPr="00586FEB">
              <w:t xml:space="preserve"> ,</w:t>
            </w:r>
            <w:proofErr w:type="gramEnd"/>
            <w:r w:rsidRPr="00586FEB">
              <w:t>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,ОК3,ОК7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DF2010" w:rsidP="00DF2010">
            <w:p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11. </w:t>
            </w:r>
            <w:r w:rsidR="00407E67" w:rsidRPr="00586FEB">
              <w:rPr>
                <w:b/>
              </w:rPr>
              <w:t>Подвижные игры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ind w:left="72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58504A" w:rsidP="002260E2">
            <w:pPr>
              <w:tabs>
                <w:tab w:val="left" w:pos="1635"/>
              </w:tabs>
            </w:pPr>
            <w:r w:rsidRPr="00586FEB">
              <w:t>115</w:t>
            </w:r>
            <w:r w:rsidR="00407E67" w:rsidRPr="00586FEB">
              <w:t>-118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История развития, правила игры, ловля</w:t>
            </w:r>
            <w:proofErr w:type="gramStart"/>
            <w:r w:rsidRPr="00586FEB">
              <w:t xml:space="preserve"> ,</w:t>
            </w:r>
            <w:proofErr w:type="gramEnd"/>
            <w:r w:rsidRPr="00586FEB">
              <w:t>передача мяча, тактические действия игроков.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58504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trHeight w:val="470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119-122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Удар битой по мячу, вынос мяча</w:t>
            </w:r>
            <w:proofErr w:type="gramStart"/>
            <w:r w:rsidRPr="00586FEB">
              <w:t xml:space="preserve"> ,</w:t>
            </w:r>
            <w:proofErr w:type="gramEnd"/>
            <w:r w:rsidRPr="00586FEB">
              <w:t>упражнения на развитие скорости.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DF2010">
        <w:trPr>
          <w:trHeight w:val="495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Совершенствование техники и тактики подвижных игр в процессе самостоятельных </w:t>
            </w:r>
            <w:r w:rsidRPr="00586FEB">
              <w:lastRenderedPageBreak/>
              <w:t>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lastRenderedPageBreak/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</w:t>
            </w:r>
            <w:r w:rsidRPr="00586FEB">
              <w:lastRenderedPageBreak/>
              <w:t>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DF2010">
        <w:trPr>
          <w:trHeight w:val="491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123-124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i/>
              </w:rPr>
            </w:pPr>
            <w:r w:rsidRPr="00586FEB">
              <w:rPr>
                <w:b/>
              </w:rPr>
              <w:t>Зачет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260493" w:rsidP="00260493">
            <w:pPr>
              <w:tabs>
                <w:tab w:val="left" w:pos="1635"/>
              </w:tabs>
              <w:jc w:val="center"/>
            </w:pPr>
            <w:r w:rsidRPr="00586FEB">
              <w:t xml:space="preserve">  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D9D9D9"/>
          </w:tcPr>
          <w:p w:rsidR="00407E67" w:rsidRPr="00586FEB" w:rsidRDefault="00407E67" w:rsidP="00407E67">
            <w:pPr>
              <w:tabs>
                <w:tab w:val="left" w:pos="1635"/>
              </w:tabs>
              <w:jc w:val="right"/>
            </w:pPr>
            <w:r w:rsidRPr="00586FEB">
              <w:rPr>
                <w:i/>
              </w:rPr>
              <w:t>2 курс.3 семестр всего часов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82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52</w:t>
            </w:r>
          </w:p>
        </w:tc>
        <w:tc>
          <w:tcPr>
            <w:tcW w:w="305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52</w:t>
            </w:r>
          </w:p>
        </w:tc>
        <w:tc>
          <w:tcPr>
            <w:tcW w:w="416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Теория физической культуры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1.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 xml:space="preserve">Самоконтроль </w:t>
            </w:r>
            <w:proofErr w:type="gramStart"/>
            <w:r w:rsidRPr="00586FEB">
              <w:t>занимающихся</w:t>
            </w:r>
            <w:proofErr w:type="gramEnd"/>
            <w:r w:rsidRPr="00586FEB">
              <w:t xml:space="preserve"> физическими упражнениями и спортом. Контроль уровня совершенствования профессионально важных психофизиологических качеств.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rPr>
                <w:color w:val="000000"/>
              </w:rPr>
              <w:t xml:space="preserve"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 </w:t>
            </w:r>
            <w:proofErr w:type="gramStart"/>
            <w:r w:rsidRPr="00586FEB">
              <w:rPr>
                <w:color w:val="000000"/>
              </w:rPr>
              <w:t>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</w:t>
            </w:r>
            <w:proofErr w:type="gramEnd"/>
            <w:r w:rsidRPr="00586FEB">
              <w:rPr>
                <w:color w:val="000000"/>
              </w:rPr>
              <w:t xml:space="preserve">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1</w:t>
            </w:r>
            <w:proofErr w:type="gramEnd"/>
            <w:r w:rsidRPr="00586FEB">
              <w:t>,М6,П1,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2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2.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Психофизиологические основы учебного и </w:t>
            </w:r>
            <w:r w:rsidRPr="00586FEB">
              <w:lastRenderedPageBreak/>
              <w:t xml:space="preserve">производственного труда. Средства физической культуры в регулировании работоспособности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lastRenderedPageBreak/>
              <w:t xml:space="preserve">Психофизиологическая характеристика будущей </w:t>
            </w:r>
            <w:r w:rsidRPr="00586FEB">
              <w:rPr>
                <w:color w:val="000000"/>
              </w:rPr>
              <w:lastRenderedPageBreak/>
              <w:t xml:space="preserve">производственной деятельности и учебного труда обучающихся учреждений НПО и СПО. Динамика работоспособности </w:t>
            </w:r>
            <w:proofErr w:type="gramStart"/>
            <w:r w:rsidRPr="00586FEB">
              <w:rPr>
                <w:color w:val="000000"/>
              </w:rPr>
              <w:t>обучающихся</w:t>
            </w:r>
            <w:proofErr w:type="gramEnd"/>
            <w:r w:rsidRPr="00586FEB">
              <w:rPr>
                <w:color w:val="000000"/>
              </w:rPr>
              <w:t xml:space="preserve"> в учебном году и факторы, ее определяющие. Основные причины изменения общего состояния </w:t>
            </w:r>
            <w:proofErr w:type="gramStart"/>
            <w:r w:rsidRPr="00586FEB">
              <w:rPr>
                <w:color w:val="000000"/>
              </w:rPr>
              <w:t>обучающихся</w:t>
            </w:r>
            <w:proofErr w:type="gramEnd"/>
            <w:r w:rsidRPr="00586FEB">
              <w:rPr>
                <w:color w:val="000000"/>
              </w:rPr>
              <w:t xml:space="preserve"> в период экзаменационной сессии. Критерии нервно-эмоционального, психического, и психофизического утомления </w:t>
            </w:r>
            <w:proofErr w:type="gramStart"/>
            <w:r w:rsidRPr="00586FEB">
              <w:rPr>
                <w:color w:val="000000"/>
              </w:rPr>
              <w:t>обучающихся</w:t>
            </w:r>
            <w:proofErr w:type="gramEnd"/>
            <w:r w:rsidRPr="00586FEB">
              <w:rPr>
                <w:color w:val="000000"/>
              </w:rPr>
              <w:t>. Методы повышения эффективности производственного и учебного труда. Значение мышечной релаксации.</w:t>
            </w:r>
          </w:p>
          <w:p w:rsidR="00407E67" w:rsidRPr="00586FEB" w:rsidRDefault="00407E67" w:rsidP="00DF201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</w:t>
            </w:r>
            <w:proofErr w:type="gramStart"/>
            <w:r w:rsidRPr="00586FEB">
              <w:t>1</w:t>
            </w:r>
            <w:proofErr w:type="gramEnd"/>
            <w:r w:rsidRPr="00586FEB">
              <w:t>,М6,П1,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2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</w:t>
            </w:r>
            <w:r w:rsidRPr="00586FEB">
              <w:lastRenderedPageBreak/>
              <w:t>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3-4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Физическая культура в профессиональной деятельности специалиста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DF201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 xml:space="preserve"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</w:t>
            </w:r>
            <w:proofErr w:type="gramStart"/>
            <w:r w:rsidRPr="00586FEB">
              <w:rPr>
                <w:color w:val="000000"/>
              </w:rPr>
              <w:t xml:space="preserve">Контроль </w:t>
            </w:r>
            <w:r w:rsidRPr="00586FEB">
              <w:rPr>
                <w:color w:val="000000"/>
              </w:rPr>
              <w:lastRenderedPageBreak/>
              <w:t xml:space="preserve">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 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,Л3,Л10,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1</w:t>
            </w:r>
            <w:proofErr w:type="gramEnd"/>
            <w:r w:rsidRPr="00586FEB">
              <w:t>,М6,П1,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</w:t>
            </w:r>
            <w:proofErr w:type="gramStart"/>
            <w:r w:rsidRPr="00586FEB">
              <w:t>2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,ОК3,ОК6,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>Практическая часть.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Тема 1. Легкая атлетика. Кроссовая подготовка.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5-8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Техника бега на короткие и средние дистанции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Бег на короткие, средние и длинные дистанции, эстафетный и челночный бег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9-12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бега на средние и длинные дистанции, бега с препятствиями.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86FEB">
                <w:rPr>
                  <w:color w:val="000000"/>
                </w:rPr>
                <w:t>100 м</w:t>
              </w:r>
            </w:smartTag>
            <w:r w:rsidRPr="00586FEB">
              <w:rPr>
                <w:color w:val="000000"/>
              </w:rPr>
              <w:t>. на результат.</w:t>
            </w:r>
            <w:r w:rsidRPr="00586FEB">
              <w:t xml:space="preserve"> Изучение техники эстафетного бега </w:t>
            </w:r>
            <w:r w:rsidRPr="00586FEB">
              <w:rPr>
                <w:color w:val="000000"/>
              </w:rPr>
              <w:t>4</w:t>
            </w:r>
            <w:r w:rsidRPr="00586FEB">
              <w:rPr>
                <w:color w:val="000000"/>
              </w:rPr>
              <w:sym w:font="Symbol" w:char="F0B4"/>
            </w:r>
            <w:r w:rsidRPr="00586FEB">
              <w:rPr>
                <w:color w:val="000000"/>
              </w:rPr>
              <w:t>100 м, 4</w:t>
            </w:r>
            <w:r w:rsidRPr="00586FEB">
              <w:rPr>
                <w:color w:val="000000"/>
              </w:rPr>
              <w:sym w:font="Symbol" w:char="F0B4"/>
            </w:r>
            <w:r w:rsidRPr="00586FEB">
              <w:rPr>
                <w:color w:val="000000"/>
              </w:rPr>
              <w:t>400 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13-16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 xml:space="preserve">Выполнение </w:t>
            </w:r>
            <w:r w:rsidRPr="00586FEB">
              <w:rPr>
                <w:color w:val="000000"/>
              </w:rPr>
              <w:lastRenderedPageBreak/>
              <w:t>специальных беговых упражнений, бег отрезков различной длины.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 xml:space="preserve">Выполнение контрольного </w:t>
            </w:r>
            <w:r w:rsidRPr="00586FEB">
              <w:lastRenderedPageBreak/>
              <w:t>норматива челночный бег 3х10м.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</w:t>
            </w:r>
            <w:r w:rsidRPr="00586FEB">
              <w:lastRenderedPageBreak/>
              <w:t>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lastRenderedPageBreak/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17-18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беговых упражнений.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выполнения прыжков в длину с места.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19-20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выполнения тройного   прыжка.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прыжков в высоту.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Л3,Л</w:t>
            </w:r>
            <w:proofErr w:type="gramStart"/>
            <w:r w:rsidRPr="00586FEB">
              <w:t>4</w:t>
            </w:r>
            <w:proofErr w:type="gramEnd"/>
            <w:r w:rsidRPr="00586FEB">
              <w:t>,Л6,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,Л11,М1,</w:t>
            </w:r>
          </w:p>
          <w:p w:rsidR="00407E67" w:rsidRPr="00586FEB" w:rsidRDefault="00407E67" w:rsidP="00744013">
            <w:pPr>
              <w:tabs>
                <w:tab w:val="left" w:pos="1635"/>
              </w:tabs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,М3,М5,П1,П2,П5,П4,П3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8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8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Тема 2. Спортивные игры. Волейбол.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21-22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Техника безопасности игры в волейбол. </w:t>
            </w:r>
            <w:r w:rsidRPr="00586FEB">
              <w:lastRenderedPageBreak/>
              <w:t xml:space="preserve">Стойка и перемещение волейболиста.  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Выполнение п</w:t>
            </w:r>
            <w:r w:rsidRPr="00586FEB">
              <w:rPr>
                <w:color w:val="000000"/>
              </w:rPr>
              <w:t xml:space="preserve">риема-передачи мяча одной рукой с последующим </w:t>
            </w:r>
            <w:r w:rsidRPr="00586FEB">
              <w:rPr>
                <w:color w:val="000000"/>
              </w:rPr>
              <w:lastRenderedPageBreak/>
              <w:t>нападением и перекатом в сторону, на бедро и спину, прием мяча одной рукой в падении вперед и последующим скольжением на груди-животе.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</w:t>
            </w:r>
            <w:r w:rsidRPr="00586FEB">
              <w:lastRenderedPageBreak/>
              <w:t>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1A725B">
        <w:trPr>
          <w:trHeight w:val="1104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23-24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передачи мяча двумя руками сверху в парах.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ind w:left="45"/>
              <w:jc w:val="both"/>
            </w:pPr>
            <w:r w:rsidRPr="00586FEB">
              <w:t>Выполнение ОРУ для развития выносливости. Прием мяча после отскока от сетки.</w:t>
            </w:r>
          </w:p>
          <w:p w:rsidR="00407E67" w:rsidRPr="00586FEB" w:rsidRDefault="00407E67" w:rsidP="002260E2">
            <w:pPr>
              <w:ind w:hanging="9"/>
              <w:jc w:val="both"/>
            </w:pPr>
            <w:r w:rsidRPr="00586FEB">
              <w:t>Самостоятельная работа</w:t>
            </w:r>
          </w:p>
          <w:p w:rsidR="00407E67" w:rsidRPr="00586FEB" w:rsidRDefault="00407E67" w:rsidP="002260E2">
            <w:pPr>
              <w:ind w:hanging="9"/>
              <w:jc w:val="both"/>
            </w:pPr>
            <w:r w:rsidRPr="00586FEB">
              <w:t>Выполнение атакующих ударов (</w:t>
            </w:r>
            <w:proofErr w:type="gramStart"/>
            <w:r w:rsidRPr="00586FEB">
              <w:t>боковые</w:t>
            </w:r>
            <w:proofErr w:type="gramEnd"/>
            <w:r w:rsidRPr="00586FEB">
              <w:t>, прямые, обманные).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25-26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передачи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27-28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приема мяча снизу двумя руками.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для развития скоростных качеств. Закрепление техники приема мяча снизу и сверху с падением.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29-30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приема мяча снизу и сверху с падением.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для развития скоростных качеств. Совершенствование техники приема мяча снизу двумя руками.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</w:t>
            </w:r>
            <w:r w:rsidRPr="00586FEB">
              <w:lastRenderedPageBreak/>
              <w:t>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31-32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Совершенствование верхней прямой подачи мяча.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Выполнение ОРУ для развития прыгучести.  Подача мяча по зонам.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rPr>
          <w:trHeight w:val="897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33-34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Подача мяча по зонам.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Выполнение ОРУ для развития прыгучести. Совершенствование верхней прямой подачи мяча.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35-38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Изучение техники нападающего удара, способы блокирования.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pacing w:line="240" w:lineRule="exact"/>
              <w:ind w:hanging="9"/>
              <w:jc w:val="both"/>
            </w:pPr>
            <w:r w:rsidRPr="00586FEB">
              <w:t>Блокирование индивидуальное, групповое.</w:t>
            </w:r>
            <w:r w:rsidRPr="00586FEB">
              <w:rPr>
                <w:color w:val="000000"/>
              </w:rPr>
              <w:t xml:space="preserve"> Выполнение ОРУ для развития силы. Учебная игра  волейбол.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39-40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Совершенствование техники нападающего  удара и блокирования.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spacing w:line="240" w:lineRule="exact"/>
              <w:ind w:left="45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Выполнение ОРУ для развития силы.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rPr>
                <w:color w:val="000000"/>
              </w:rPr>
              <w:t>Двухсторонняя игра с применением освоенных элементов техники.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1A725B">
        <w:trPr>
          <w:trHeight w:val="519"/>
        </w:trPr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shd w:val="clear" w:color="auto" w:fill="FFFFFF"/>
              <w:spacing w:line="240" w:lineRule="exact"/>
              <w:jc w:val="both"/>
              <w:rPr>
                <w:color w:val="000000"/>
              </w:rPr>
            </w:pPr>
            <w:r w:rsidRPr="00586FEB">
              <w:rPr>
                <w:color w:val="000000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</w:t>
            </w:r>
            <w:r w:rsidRPr="00586FEB">
              <w:lastRenderedPageBreak/>
              <w:t>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lastRenderedPageBreak/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безопасности при игре в баскетбол. Стойки и перемещения баскетболиста.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color w:val="000000"/>
              </w:rPr>
              <w:t>Выполнение упражнений с ведением мяча, л</w:t>
            </w:r>
            <w:r w:rsidRPr="00586FEB">
              <w:t>овлей и передачей мяча.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упражнений с баскетбольным мячом.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 на месте. Выполнение упражнений с ловлей мяча двумя руками сверху, снизу. Выполнение упражнений с передачей мяча одной рукой от плеча, от головы, снизу, сбоку, с отскоком от пола, скрытая передача.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ведения мяча.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Выполнение 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bCs/>
              </w:rPr>
            </w:pPr>
            <w:r w:rsidRPr="00586FEB">
              <w:t>Выполнение приемов выбивания мяча.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 xml:space="preserve">Перехват мяча, приемы, применяемые против броска,  накрывание. Совершенствование техники ведения мяча с высоким </w:t>
            </w:r>
            <w:r w:rsidRPr="00586FEB">
              <w:lastRenderedPageBreak/>
              <w:t>отскоком, низким отскоком.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49-50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Техника выполнения бросков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Бросок мяча в корзину двумя руками от груди, двумя руками сверху, снизу (с места, в движении, прыжком). Выполнение штрафного броска, трехочкового броска.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51-52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/>
              </w:rPr>
              <w:t>Зачет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rPr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right"/>
            </w:pPr>
            <w:r w:rsidRPr="00586FEB">
              <w:rPr>
                <w:i/>
              </w:rPr>
              <w:t>2 курс.2 семестр всего часов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94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64</w:t>
            </w:r>
          </w:p>
        </w:tc>
        <w:tc>
          <w:tcPr>
            <w:tcW w:w="305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586FEB">
              <w:rPr>
                <w:b/>
                <w:i/>
              </w:rPr>
              <w:t>64</w:t>
            </w:r>
          </w:p>
        </w:tc>
        <w:tc>
          <w:tcPr>
            <w:tcW w:w="416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D9D9D9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Баскетбол.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бросков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ind w:hanging="9"/>
              <w:jc w:val="both"/>
            </w:pPr>
            <w:r w:rsidRPr="00586FEB">
              <w:t xml:space="preserve">Бросок мяча одной рукой от плеча, сверху, в прыжке, «крюком». Добивание мяча. 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бросков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Совершенствование техники выполнения бросков  мяча в корзину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ведения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Штрафной бросок. Двухсторонняя игра с применением освоенных элементов техники игры.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</w:t>
            </w:r>
            <w:r w:rsidRPr="00586FEB">
              <w:lastRenderedPageBreak/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техники ведения мяча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ind w:hanging="9"/>
              <w:jc w:val="both"/>
            </w:pPr>
            <w:r w:rsidRPr="00586FEB">
              <w:t>Совершенствование техники ведения мяча с высоким отскоком, низким отскоком.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23261A" w:rsidRPr="00586FEB" w:rsidTr="002E03BE">
        <w:tc>
          <w:tcPr>
            <w:tcW w:w="351" w:type="pct"/>
          </w:tcPr>
          <w:p w:rsidR="0023261A" w:rsidRPr="00586FEB" w:rsidRDefault="0023261A" w:rsidP="002260E2">
            <w:pPr>
              <w:tabs>
                <w:tab w:val="left" w:pos="1635"/>
              </w:tabs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</w:pPr>
          </w:p>
        </w:tc>
        <w:tc>
          <w:tcPr>
            <w:tcW w:w="1347" w:type="pct"/>
            <w:shd w:val="clear" w:color="auto" w:fill="auto"/>
          </w:tcPr>
          <w:p w:rsidR="0023261A" w:rsidRPr="00586FEB" w:rsidRDefault="0023261A" w:rsidP="002260E2">
            <w:pPr>
              <w:ind w:hanging="9"/>
              <w:jc w:val="both"/>
            </w:pPr>
          </w:p>
        </w:tc>
        <w:tc>
          <w:tcPr>
            <w:tcW w:w="299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ind w:hanging="9"/>
              <w:jc w:val="both"/>
            </w:pPr>
            <w:r w:rsidRPr="00586FEB"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005364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>Лыжная подготовка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rPr>
                <w:bCs/>
              </w:rPr>
            </w:pPr>
            <w:r w:rsidRPr="00586FEB">
              <w:t>Техника безопасности при занятиях лыжным спортом.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 xml:space="preserve"> Попеременные лыжные ходы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Техника выполнения попеременного двухшажного хода, попеременного четырехшажного хода.</w:t>
            </w:r>
          </w:p>
          <w:p w:rsidR="00407E67" w:rsidRPr="00586FEB" w:rsidRDefault="00407E67" w:rsidP="002260E2">
            <w:pPr>
              <w:jc w:val="both"/>
            </w:pPr>
            <w:r w:rsidRPr="00586FEB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6FEB">
                <w:t xml:space="preserve">2 </w:t>
              </w:r>
              <w:proofErr w:type="gramStart"/>
              <w:r w:rsidRPr="00586FEB">
                <w:t>км</w:t>
              </w:r>
            </w:smartTag>
            <w:proofErr w:type="gramEnd"/>
            <w:r w:rsidRPr="00586FEB">
              <w:t xml:space="preserve"> изученными попеременными ходами. </w:t>
            </w:r>
          </w:p>
          <w:p w:rsidR="00407E67" w:rsidRPr="00586FEB" w:rsidRDefault="00407E67" w:rsidP="002260E2">
            <w:pPr>
              <w:jc w:val="both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Одновременные лыжные ходы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 xml:space="preserve">Техника выполнения одновременного бесшажного хода. Прохождение дистанции одновременным бесшажным </w:t>
            </w:r>
            <w:r w:rsidRPr="00586FEB">
              <w:lastRenderedPageBreak/>
              <w:t xml:space="preserve">ходом. Техника выполнения одновременного одношажного хода, двухшажного хода.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6FEB">
                <w:t xml:space="preserve">2 </w:t>
              </w:r>
              <w:proofErr w:type="gramStart"/>
              <w:r w:rsidRPr="00586FEB">
                <w:t>км</w:t>
              </w:r>
            </w:smartTag>
            <w:proofErr w:type="gramEnd"/>
            <w:r w:rsidRPr="00586FEB">
              <w:t xml:space="preserve"> изученными одновременными ходами.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66-66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Техника выполнения одноименного полуконькового хода. Прохождение дистанции.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Техника выполнения одноименного односложного конькового хода, одноименного двухшажного конькового хода. Прохождение дистанции.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Способы перехода с хода на ход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 xml:space="preserve">Изучение способов перехода с одновременных ходов на </w:t>
            </w:r>
            <w:proofErr w:type="gramStart"/>
            <w:r w:rsidRPr="00586FEB">
              <w:t>попеременные</w:t>
            </w:r>
            <w:proofErr w:type="gramEnd"/>
            <w:r w:rsidRPr="00586FEB">
              <w:t>. Прохождение дистанции изученными лыжными ходами.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</w:t>
            </w:r>
            <w:r w:rsidRPr="00586FEB">
              <w:lastRenderedPageBreak/>
              <w:t>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Способы преодоления подъемов и спусков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  <w:rPr>
                <w:bCs/>
              </w:rPr>
            </w:pPr>
            <w:r w:rsidRPr="00586FEB">
              <w:t>Выполнение подъема в гору скольжением, скользящим шагом, ступающим шагом, елочкой, полуёлочкой, лесенкой.</w:t>
            </w:r>
            <w:r w:rsidRPr="00586FEB">
              <w:rPr>
                <w:bCs/>
              </w:rPr>
              <w:t xml:space="preserve"> </w:t>
            </w:r>
          </w:p>
          <w:p w:rsidR="00407E67" w:rsidRPr="00586FEB" w:rsidRDefault="00407E67" w:rsidP="002260E2">
            <w:pPr>
              <w:jc w:val="both"/>
            </w:pPr>
            <w:r w:rsidRPr="00586FEB">
              <w:t>Преодоление подъемов и спусков изученными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Способы торможений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Выполнение торможения «плугом», упором, боковым соскальзыванием, преднамеренное падение.</w:t>
            </w:r>
            <w:r w:rsidRPr="00586FEB">
              <w:rPr>
                <w:bCs/>
              </w:rPr>
              <w:t xml:space="preserve"> </w:t>
            </w:r>
            <w:r w:rsidRPr="00586FEB">
              <w:t>Торможение изученными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  <w:p w:rsidR="0023261A" w:rsidRPr="00586FEB" w:rsidRDefault="0023261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Прохождение дистанции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  <w:rPr>
                <w:color w:val="000000"/>
                <w:spacing w:val="-6"/>
              </w:rPr>
            </w:pPr>
            <w:r w:rsidRPr="00586FEB">
              <w:rPr>
                <w:color w:val="000000"/>
                <w:spacing w:val="-6"/>
              </w:rPr>
              <w:t xml:space="preserve">Распределение сил по дистанции, лидирование, обгон, финиширование. </w:t>
            </w:r>
          </w:p>
          <w:p w:rsidR="00407E67" w:rsidRPr="00586FEB" w:rsidRDefault="00407E67" w:rsidP="002260E2">
            <w:pPr>
              <w:jc w:val="both"/>
            </w:pPr>
            <w:r w:rsidRPr="00586FEB">
              <w:rPr>
                <w:color w:val="000000"/>
                <w:spacing w:val="-6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6FEB">
                <w:rPr>
                  <w:color w:val="000000"/>
                  <w:spacing w:val="-6"/>
                </w:rPr>
                <w:t>5 км</w:t>
              </w:r>
            </w:smartTag>
            <w:r w:rsidRPr="00586FEB">
              <w:rPr>
                <w:color w:val="000000"/>
                <w:spacing w:val="-6"/>
              </w:rPr>
              <w:t>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586FEB" w:rsidRDefault="00407E67" w:rsidP="002260E2">
            <w:pPr>
              <w:jc w:val="both"/>
              <w:rPr>
                <w:color w:val="000000"/>
                <w:spacing w:val="-6"/>
              </w:rPr>
            </w:pPr>
            <w:r w:rsidRPr="00586FEB">
              <w:rPr>
                <w:color w:val="000000"/>
                <w:spacing w:val="-6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532065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spacing w:line="240" w:lineRule="exact"/>
              <w:rPr>
                <w:bCs/>
              </w:rPr>
            </w:pPr>
            <w:r w:rsidRPr="00586FEB">
              <w:t>Техника безопасности на занятиях гимнастикой.</w:t>
            </w:r>
          </w:p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Страховка и самостраховка. Выполнение строевых упражнений на месте и в движении. Выполнение комплекса УГГ. Выполнение ОРУ с гимнастическими палками. Выполнение порядковых упражнений. Выполнение построений и размыканий.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Строевые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Выполнение строевых упражнений на месте и  в движении.</w:t>
            </w:r>
          </w:p>
          <w:p w:rsidR="00407E67" w:rsidRPr="00586FEB" w:rsidRDefault="00407E67" w:rsidP="002260E2">
            <w:pPr>
              <w:jc w:val="both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Общеразвивающие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Выполнение комплекса ОРУ для рук и плечевого пояса, шеи, туловища и ног.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Cs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Выполнение ОРУ для верхнего плечевого пояса и шеи. Изучение способов группировки. Выполнение перекатов вперед, назад в сторону. Совершенствование техники кувырков вперед и назад.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r w:rsidRPr="00586FEB">
              <w:rPr>
                <w:bCs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Выполнение стойки на лопатках, голове и руках. Выполнение упражнений мост, шпагат (полушпагат).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  <w:p w:rsidR="00B2363A" w:rsidRPr="00586FEB" w:rsidRDefault="00B2363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r w:rsidRPr="00586FEB">
              <w:rPr>
                <w:bCs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 xml:space="preserve">Выполнение комплекса акробатических упражнений из </w:t>
            </w:r>
            <w:r w:rsidRPr="00586FEB">
              <w:lastRenderedPageBreak/>
              <w:t>освоенных элементов.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  <w:p w:rsidR="00B2363A" w:rsidRPr="00586FEB" w:rsidRDefault="00B2363A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</w:t>
            </w:r>
            <w:r w:rsidRPr="00586FEB">
              <w:lastRenderedPageBreak/>
              <w:t>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Беговые упражнения.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both"/>
            </w:pPr>
            <w:r w:rsidRPr="00586FEB">
              <w:t>Специальные беговые упражнения. Поднимание туловища за 30 с. Прыжки на скакалке за 2 мин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FE0F2A" w:rsidRPr="00586FEB" w:rsidTr="002E03BE">
        <w:tc>
          <w:tcPr>
            <w:tcW w:w="351" w:type="pct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91-94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Беговые упражнения.</w:t>
            </w:r>
          </w:p>
        </w:tc>
        <w:tc>
          <w:tcPr>
            <w:tcW w:w="1347" w:type="pct"/>
            <w:shd w:val="clear" w:color="auto" w:fill="auto"/>
          </w:tcPr>
          <w:p w:rsidR="00FE0F2A" w:rsidRPr="00586FEB" w:rsidRDefault="00FE0F2A" w:rsidP="00FE0F2A">
            <w:pPr>
              <w:jc w:val="both"/>
            </w:pPr>
            <w:r w:rsidRPr="00586FEB">
              <w:t>Специальные беговые упражнения.   Наклоны, вперед сидя на полу.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both"/>
            </w:pPr>
            <w:r w:rsidRPr="00586FEB">
              <w:t>Бег 1000 мет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,Л3,Л4,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Л5,Л</w:t>
            </w:r>
            <w:proofErr w:type="gramStart"/>
            <w:r w:rsidRPr="00586FEB">
              <w:t>6</w:t>
            </w:r>
            <w:proofErr w:type="gramEnd"/>
            <w:r w:rsidRPr="00586FEB">
              <w:t>,Л8,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9</w:t>
            </w:r>
            <w:proofErr w:type="gramEnd"/>
            <w:r w:rsidRPr="00586FEB">
              <w:t>,Л10,Л11,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2</w:t>
            </w:r>
            <w:proofErr w:type="gramEnd"/>
            <w:r w:rsidRPr="00586FEB">
              <w:t>,М3,М5,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,П1,П5</w:t>
            </w:r>
          </w:p>
        </w:tc>
        <w:tc>
          <w:tcPr>
            <w:tcW w:w="239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jc w:val="both"/>
            </w:pPr>
            <w:r w:rsidRPr="00586FEB">
              <w:rPr>
                <w:iCs/>
                <w:color w:val="000000"/>
              </w:rPr>
              <w:t>Выполнение изучаемых двигательных действий</w:t>
            </w:r>
            <w:proofErr w:type="gramStart"/>
            <w:r w:rsidRPr="00586FEB">
              <w:rPr>
                <w:iCs/>
                <w:color w:val="000000"/>
              </w:rPr>
              <w:t xml:space="preserve"> ,</w:t>
            </w:r>
            <w:proofErr w:type="gramEnd"/>
            <w:r w:rsidRPr="00586FEB">
              <w:rPr>
                <w:iCs/>
                <w:color w:val="000000"/>
              </w:rPr>
              <w:t xml:space="preserve"> 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2674" w:type="pct"/>
            <w:gridSpan w:val="5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lastRenderedPageBreak/>
              <w:t>Атлетическая гимнастика, работа на тренажерах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FE0F2A" w:rsidP="002260E2">
            <w:pPr>
              <w:tabs>
                <w:tab w:val="left" w:pos="1635"/>
              </w:tabs>
            </w:pPr>
            <w:r w:rsidRPr="00586FEB">
              <w:t>95-98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Упражнения со штангой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Приседания со штангой, жим штанги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У</w:t>
            </w:r>
            <w:proofErr w:type="gramStart"/>
            <w:r w:rsidRPr="00586FEB">
              <w:t>1</w:t>
            </w:r>
            <w:proofErr w:type="gramEnd"/>
            <w:r w:rsidRPr="00586FEB">
              <w:t>,У2, У4, У7,З1,З2,З3, ПО1,ПО3,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ПО</w:t>
            </w:r>
            <w:proofErr w:type="gramStart"/>
            <w:r w:rsidRPr="00586FEB"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FE0F2A" w:rsidRPr="00586FEB" w:rsidTr="002E03BE">
        <w:tc>
          <w:tcPr>
            <w:tcW w:w="351" w:type="pct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99-102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Развитие силы</w:t>
            </w:r>
          </w:p>
        </w:tc>
        <w:tc>
          <w:tcPr>
            <w:tcW w:w="1347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Развитие силы амортизаторами из резины и экспандерами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У</w:t>
            </w:r>
            <w:proofErr w:type="gramStart"/>
            <w:r w:rsidRPr="00586FEB">
              <w:t>1</w:t>
            </w:r>
            <w:proofErr w:type="gramEnd"/>
            <w:r w:rsidRPr="00586FEB">
              <w:t>,У2, У4, У7,З1,З2,З3, ПО1,ПО3,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ПО</w:t>
            </w:r>
            <w:proofErr w:type="gramStart"/>
            <w:r w:rsidRPr="00586FEB"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</w:tr>
      <w:tr w:rsidR="00FE0F2A" w:rsidRPr="00586FEB" w:rsidTr="002E03BE">
        <w:tc>
          <w:tcPr>
            <w:tcW w:w="351" w:type="pct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103-106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</w:pPr>
            <w:r w:rsidRPr="00586FEB">
              <w:t>Упражнения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299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FE0F2A" w:rsidRPr="00586FEB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У</w:t>
            </w:r>
            <w:proofErr w:type="gramStart"/>
            <w:r w:rsidRPr="00586FEB">
              <w:t>1</w:t>
            </w:r>
            <w:proofErr w:type="gramEnd"/>
            <w:r w:rsidRPr="00586FEB">
              <w:t>,У2, У4, У7,З1,З2,З3, ПО1,ПО3,</w:t>
            </w:r>
          </w:p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ПО</w:t>
            </w:r>
            <w:proofErr w:type="gramStart"/>
            <w:r w:rsidRPr="00586FEB"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FE0F2A" w:rsidRPr="00586FEB" w:rsidRDefault="00FE0F2A" w:rsidP="00FE0F2A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iCs/>
                <w:color w:val="000000"/>
              </w:rPr>
              <w:t>Плавание различными стилями</w:t>
            </w:r>
            <w:proofErr w:type="gramStart"/>
            <w:r w:rsidRPr="00586FEB">
              <w:rPr>
                <w:iCs/>
                <w:color w:val="000000"/>
              </w:rPr>
              <w:t xml:space="preserve"> ,</w:t>
            </w:r>
            <w:proofErr w:type="gramEnd"/>
            <w:r w:rsidRPr="00586FEB">
              <w:rPr>
                <w:iCs/>
                <w:color w:val="000000"/>
              </w:rPr>
              <w:t>на различные дистанции в свободное время ,в бассейнах , в открытых водоемах.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1327" w:type="pct"/>
            <w:gridSpan w:val="4"/>
          </w:tcPr>
          <w:p w:rsidR="00407E67" w:rsidRPr="00586FEB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</w:rPr>
            </w:pPr>
            <w:r w:rsidRPr="00586FEB">
              <w:rPr>
                <w:b/>
              </w:rPr>
              <w:t>Подвижные игры</w:t>
            </w:r>
          </w:p>
        </w:tc>
        <w:tc>
          <w:tcPr>
            <w:tcW w:w="1347" w:type="pct"/>
          </w:tcPr>
          <w:p w:rsidR="00407E67" w:rsidRPr="00586FEB" w:rsidRDefault="00407E67" w:rsidP="002260E2">
            <w:pPr>
              <w:tabs>
                <w:tab w:val="left" w:pos="1635"/>
              </w:tabs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FE0F2A" w:rsidP="002260E2">
            <w:pPr>
              <w:tabs>
                <w:tab w:val="left" w:pos="1635"/>
              </w:tabs>
            </w:pPr>
            <w:r w:rsidRPr="00586FEB">
              <w:t>107-110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Правила игры</w:t>
            </w:r>
            <w:proofErr w:type="gramStart"/>
            <w:r w:rsidRPr="00586FEB">
              <w:t xml:space="preserve"> ,</w:t>
            </w:r>
            <w:proofErr w:type="gramEnd"/>
            <w:r w:rsidRPr="00586FEB">
              <w:t xml:space="preserve"> общеразвивающие упражнения, взаимодействия игроков, тактика,техника игры.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FE0F2A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</w:t>
            </w:r>
            <w:r w:rsidRPr="00586FEB">
              <w:lastRenderedPageBreak/>
              <w:t>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lastRenderedPageBreak/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lastRenderedPageBreak/>
              <w:t>111-114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Совершенствование игры  «Лапта»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</w:t>
            </w:r>
            <w:proofErr w:type="gramStart"/>
            <w:r w:rsidRPr="00586FEB">
              <w:t>2</w:t>
            </w:r>
            <w:proofErr w:type="gramEnd"/>
            <w:r w:rsidRPr="00586FEB">
              <w:t>,Л4,Л6,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Л8,Л</w:t>
            </w:r>
            <w:proofErr w:type="gramStart"/>
            <w:r w:rsidRPr="00586FEB">
              <w:t>9</w:t>
            </w:r>
            <w:proofErr w:type="gramEnd"/>
            <w:r w:rsidRPr="00586FEB">
              <w:t>,Л11,</w:t>
            </w:r>
          </w:p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М3,М5,М</w:t>
            </w:r>
            <w:proofErr w:type="gramStart"/>
            <w:r w:rsidRPr="00586FEB">
              <w:t>6</w:t>
            </w:r>
            <w:proofErr w:type="gramEnd"/>
            <w:r w:rsidRPr="00586FEB">
              <w:t>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ОК</w:t>
            </w:r>
            <w:proofErr w:type="gramStart"/>
            <w:r w:rsidRPr="00586FEB">
              <w:t>2</w:t>
            </w:r>
            <w:proofErr w:type="gramEnd"/>
            <w:r w:rsidRPr="00586FEB">
              <w:t>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  <w:tr w:rsidR="00407E67" w:rsidRPr="00586FEB" w:rsidTr="002E03BE">
        <w:tc>
          <w:tcPr>
            <w:tcW w:w="351" w:type="pct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t>115-116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  <w:r w:rsidRPr="00586FEB">
              <w:rPr>
                <w:b/>
              </w:rPr>
              <w:t>Зачет</w:t>
            </w:r>
          </w:p>
        </w:tc>
        <w:tc>
          <w:tcPr>
            <w:tcW w:w="1347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  <w:rPr>
                <w:b/>
              </w:rPr>
            </w:pPr>
            <w:r w:rsidRPr="00586FEB">
              <w:rPr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  <w:r w:rsidRPr="00586FEB"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407E67" w:rsidRPr="00586FEB" w:rsidRDefault="00260493" w:rsidP="002260E2">
            <w:pPr>
              <w:tabs>
                <w:tab w:val="left" w:pos="1635"/>
              </w:tabs>
              <w:jc w:val="center"/>
            </w:pPr>
            <w:r w:rsidRPr="00586FEB">
              <w:t xml:space="preserve"> </w:t>
            </w:r>
          </w:p>
        </w:tc>
        <w:tc>
          <w:tcPr>
            <w:tcW w:w="251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07E67" w:rsidRPr="00586FEB" w:rsidRDefault="00407E67" w:rsidP="002260E2">
            <w:pPr>
              <w:tabs>
                <w:tab w:val="left" w:pos="1635"/>
              </w:tabs>
              <w:jc w:val="center"/>
            </w:pPr>
          </w:p>
        </w:tc>
      </w:tr>
    </w:tbl>
    <w:p w:rsidR="00407E67" w:rsidRPr="00586FEB" w:rsidRDefault="00407E67" w:rsidP="001E6C48">
      <w:pPr>
        <w:tabs>
          <w:tab w:val="left" w:pos="1635"/>
        </w:tabs>
        <w:ind w:left="360"/>
        <w:jc w:val="both"/>
      </w:pPr>
    </w:p>
    <w:p w:rsidR="00407E67" w:rsidRPr="00586FEB" w:rsidRDefault="00407E67" w:rsidP="001E6C48">
      <w:pPr>
        <w:tabs>
          <w:tab w:val="left" w:pos="1635"/>
        </w:tabs>
        <w:ind w:left="360"/>
        <w:jc w:val="both"/>
      </w:pPr>
    </w:p>
    <w:p w:rsidR="00FB446E" w:rsidRPr="00586FEB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586FEB" w:rsidSect="001A725B">
          <w:pgSz w:w="16838" w:h="11906" w:orient="landscape"/>
          <w:pgMar w:top="567" w:right="567" w:bottom="0" w:left="567" w:header="709" w:footer="0" w:gutter="0"/>
          <w:cols w:space="720"/>
        </w:sectPr>
      </w:pPr>
    </w:p>
    <w:p w:rsidR="001E6C48" w:rsidRPr="00586FEB" w:rsidRDefault="001E6C48" w:rsidP="002C565E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1E6C48" w:rsidRPr="00586FEB" w:rsidRDefault="001E6C48" w:rsidP="001E6C48">
      <w:pPr>
        <w:pStyle w:val="c47c5c59c9"/>
        <w:shd w:val="clear" w:color="auto" w:fill="FFFFFF"/>
        <w:rPr>
          <w:b/>
          <w:sz w:val="28"/>
          <w:szCs w:val="28"/>
        </w:rPr>
      </w:pPr>
      <w:r w:rsidRPr="00586FEB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586FEB">
        <w:rPr>
          <w:b/>
          <w:bCs/>
        </w:rPr>
        <w:t>3.1. Требования к минимальному материально-техническому   обеспечению</w:t>
      </w:r>
    </w:p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86FEB">
        <w:t>Реализация программы дисциплины требует наличия спортивного зала (комплекса).</w:t>
      </w:r>
    </w:p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586FEB">
        <w:rPr>
          <w:b/>
          <w:bCs/>
        </w:rPr>
        <w:t xml:space="preserve">  Оборудование спортивного комплекса:</w:t>
      </w:r>
    </w:p>
    <w:p w:rsidR="00137AAD" w:rsidRPr="00586FEB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86FEB">
        <w:t>спортивный зал, обеспечивающий единовременную пропускную способность не менее 50 чел в час;</w:t>
      </w:r>
    </w:p>
    <w:p w:rsidR="00137AAD" w:rsidRPr="00586FEB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86FEB">
        <w:t xml:space="preserve">место для занятий настольным теннисом; </w:t>
      </w:r>
    </w:p>
    <w:p w:rsidR="00137AAD" w:rsidRPr="00586FEB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86FEB">
        <w:t>тренажерный зал;</w:t>
      </w:r>
    </w:p>
    <w:p w:rsidR="00137AAD" w:rsidRPr="00586FEB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86FEB">
        <w:t>спортивный инвентарь.</w:t>
      </w:r>
    </w:p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pPr w:leftFromText="180" w:rightFromText="18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839"/>
        <w:gridCol w:w="2434"/>
      </w:tblGrid>
      <w:tr w:rsidR="00137AAD" w:rsidRPr="00586FEB" w:rsidTr="00B016AE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shd w:val="clear" w:color="auto" w:fill="FFFFFF"/>
              <w:spacing w:line="0" w:lineRule="atLeast"/>
              <w:jc w:val="center"/>
            </w:pPr>
            <w:r w:rsidRPr="00586FEB">
              <w:t xml:space="preserve">Наименование материальных ценностей </w:t>
            </w:r>
          </w:p>
          <w:p w:rsidR="00137AAD" w:rsidRPr="00586FEB" w:rsidRDefault="00137AAD" w:rsidP="00B016AE">
            <w:pPr>
              <w:spacing w:line="0" w:lineRule="atLeast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shd w:val="clear" w:color="auto" w:fill="FFFFFF"/>
              <w:spacing w:line="0" w:lineRule="atLeast"/>
            </w:pPr>
            <w:r w:rsidRPr="00586FEB">
              <w:t>Кол-во</w:t>
            </w:r>
          </w:p>
        </w:tc>
      </w:tr>
      <w:tr w:rsidR="00137AAD" w:rsidRPr="00586FEB" w:rsidTr="00B016AE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Мяч волейбольный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</w:p>
        </w:tc>
      </w:tr>
      <w:tr w:rsidR="00137AAD" w:rsidRPr="00586FEB" w:rsidTr="00B016AE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Мяч футбольный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</w:tr>
      <w:tr w:rsidR="00137AAD" w:rsidRPr="00586FEB" w:rsidTr="00B016AE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15</w:t>
            </w:r>
          </w:p>
        </w:tc>
      </w:tr>
      <w:tr w:rsidR="00137AAD" w:rsidRPr="00586FEB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586FEB">
              <w:rPr>
                <w:rFonts w:ascii="Times New Roman" w:hAnsi="Times New Roman" w:cs="Times New Roman"/>
                <w:sz w:val="28"/>
                <w:szCs w:val="28"/>
              </w:rPr>
              <w:t xml:space="preserve"> 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</w:tc>
      </w:tr>
      <w:tr w:rsidR="00137AAD" w:rsidRPr="00586FEB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</w:tr>
      <w:tr w:rsidR="00137AAD" w:rsidRPr="00586FEB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Лыжный комплект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50</w:t>
            </w:r>
          </w:p>
        </w:tc>
      </w:tr>
      <w:tr w:rsidR="00137AAD" w:rsidRPr="00586FEB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Лыжные палки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50</w:t>
            </w:r>
          </w:p>
        </w:tc>
      </w:tr>
      <w:tr w:rsidR="00137AAD" w:rsidRPr="00586FEB" w:rsidTr="00B016AE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</w:p>
        </w:tc>
      </w:tr>
      <w:tr w:rsidR="00137AAD" w:rsidRPr="00586FEB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</w:tr>
      <w:tr w:rsidR="00876833" w:rsidRPr="00586FEB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Ракетки теннисные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12</w:t>
            </w:r>
          </w:p>
        </w:tc>
      </w:tr>
      <w:tr w:rsidR="00876833" w:rsidRPr="00586FEB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Мячи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60</w:t>
            </w:r>
          </w:p>
        </w:tc>
      </w:tr>
      <w:tr w:rsidR="00876833" w:rsidRPr="00586FEB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083FAE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</w:t>
            </w:r>
            <w:r w:rsidR="00876833"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т</w:t>
            </w: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к</w:t>
            </w:r>
            <w:r w:rsidR="00876833"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а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</w:tr>
      <w:tr w:rsidR="00137AAD" w:rsidRPr="00586FEB" w:rsidTr="00B016AE">
        <w:trPr>
          <w:trHeight w:val="25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Гимнастический конь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</w:tc>
      </w:tr>
      <w:tr w:rsidR="00137AAD" w:rsidRPr="00586FEB" w:rsidTr="00B016AE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</w:p>
        </w:tc>
      </w:tr>
      <w:tr w:rsidR="00137AAD" w:rsidRPr="00586FEB" w:rsidTr="00B016AE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876833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="00876833"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</w:p>
        </w:tc>
      </w:tr>
      <w:tr w:rsidR="00137AAD" w:rsidRPr="00586FEB" w:rsidTr="00B016AE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16</w:t>
            </w:r>
          </w:p>
        </w:tc>
      </w:tr>
      <w:tr w:rsidR="00137AAD" w:rsidRPr="00586FEB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</w:tr>
      <w:tr w:rsidR="00137AAD" w:rsidRPr="00586FEB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</w:tc>
      </w:tr>
      <w:tr w:rsidR="00876833" w:rsidRPr="00586FEB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Граната для метания 700 гр.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586FEB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86FEB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</w:p>
        </w:tc>
      </w:tr>
    </w:tbl>
    <w:p w:rsidR="00137AAD" w:rsidRPr="00586FEB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3632DD" w:rsidRPr="00586FEB" w:rsidRDefault="00BA3D1A" w:rsidP="003632DD">
      <w:pPr>
        <w:keepNext/>
        <w:keepLines/>
        <w:spacing w:before="471" w:after="254" w:line="230" w:lineRule="exact"/>
        <w:jc w:val="center"/>
        <w:rPr>
          <w:rStyle w:val="51"/>
          <w:rFonts w:ascii="Times New Roman" w:hAnsi="Times New Roman" w:cs="Times New Roman"/>
          <w:bCs w:val="0"/>
          <w:sz w:val="28"/>
          <w:szCs w:val="28"/>
        </w:rPr>
      </w:pPr>
      <w:bookmarkStart w:id="0" w:name="bookmark23"/>
      <w:r w:rsidRPr="00586FEB">
        <w:rPr>
          <w:rStyle w:val="51"/>
          <w:rFonts w:ascii="Times New Roman" w:hAnsi="Times New Roman" w:cs="Times New Roman"/>
          <w:bCs w:val="0"/>
          <w:sz w:val="28"/>
          <w:szCs w:val="28"/>
        </w:rPr>
        <w:t>ХАРАКТЕРИСТИКА ОСНОВНЫХ ВИДОВ УЧЕБНОЙ ДЕЯТЕЛЬНОСТИ СТУДЕНТОВ</w:t>
      </w:r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Содержание обучения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632DD" w:rsidRPr="00586FEB" w:rsidTr="0031668A">
        <w:tc>
          <w:tcPr>
            <w:tcW w:w="9747" w:type="dxa"/>
            <w:gridSpan w:val="2"/>
          </w:tcPr>
          <w:p w:rsidR="003632DD" w:rsidRPr="00586FEB" w:rsidRDefault="003632DD" w:rsidP="0031668A">
            <w:pPr>
              <w:jc w:val="center"/>
              <w:rPr>
                <w:rFonts w:eastAsia="Tahoma"/>
                <w:i/>
              </w:rPr>
            </w:pPr>
            <w:r w:rsidRPr="00586FEB">
              <w:rPr>
                <w:rFonts w:eastAsia="Tahoma"/>
                <w:i/>
              </w:rPr>
              <w:t>Теоретическая часть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Ведение. Физическая культура в общекуль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турной и профессио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нальной подготовке студентов СПО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оздоровительных систем физического воспитания. Владение информацией о Всероссийском физкультурноспортивном комплексе «Готов к труду и обороне» (ГТО)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Основы методики са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мостоятельных занятий физическими упражне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ниями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мотивации и стремления к самостоятельным занятиям.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форм и содержания физических упражнений.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Самоконтроль, его основные методы, по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казатели и критерии оценки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Психофизиологиче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ские основы учебного и производственного труда. Средства физиче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культуры в регули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ровании 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работоспособ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Знание требований, которые предъявляет профессиональная деятельность к личности, ее психофизиологическим возможностям, здоровью и физической подготовленности.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знаний динамики работоспособности в учебном году и в период 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экзаменационной сессии.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методами повышения эффективности производствен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Физическая культура в профессиональной де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ятельности специалиста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тоды физического воспитания при занятиях различными видами двигательной активности.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использовать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</w:tr>
      <w:tr w:rsidR="003632DD" w:rsidRPr="00586FEB" w:rsidTr="0031668A">
        <w:tc>
          <w:tcPr>
            <w:tcW w:w="9747" w:type="dxa"/>
            <w:gridSpan w:val="2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Практическая часть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Учебно-методические занятия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установки на психическое и физическое здоровье.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методов профилактики профессиональных заболеваний.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приемами массажа и самомассажа, психорегулирующими упражнениями.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методов здоровьесберегающих технологий при работе за компьютером.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составлять и проводить комплексы утренней, вводной и производственной гимнастики 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 учетом направления будущей профессиональной деятельности</w:t>
            </w:r>
          </w:p>
        </w:tc>
      </w:tr>
      <w:tr w:rsidR="003632DD" w:rsidRPr="00586FEB" w:rsidTr="0031668A">
        <w:tc>
          <w:tcPr>
            <w:tcW w:w="9747" w:type="dxa"/>
            <w:gridSpan w:val="2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6FEB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Учебно-тренировочные занятия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  <w:proofErr w:type="gramEnd"/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кидной.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Лыжная подготовка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Овладение техникой лыжных ходов, перехода с одновременных лыжных ходов на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попеременные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Сдача на оценку техники лыжных ходов.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занятиях лыжным спортом.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первую помощь при травмах и обморожениях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Гимнастика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обще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развивающих упражнений, упражне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тики профессиональных заболева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пражнений у гимнастической стен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ки), упражнений для коррекции зрения.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Выполнение комплексов упр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ажнений вводной и 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производствен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 гимнастики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Спортивные игры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игровых элементов.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координационных способностей, совершенствование ориентации в пространств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е, скорости реакции, дифференци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ровке пространственных, временных и силовых параметров движения.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личностно-коммуникативных качеств. Совершенствование воспр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иятия, внимания, памяти, вообра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жения, согласованности групповых взаимодействий, быстрого принятия решений.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волевых качеств, инициативности, самостоятельности.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самоконт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роля при занятиях; умение оказы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вать первую помощь при травмах в игровой ситуации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Плавание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Освоение стартов, поворотов, ныряния ногами и головой. Закрепление упражнений по совершенствованию техники 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дви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жений рук, ног, туловища, плавания в полной координации, плавания на боку, на спине.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элементов игры в во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дное поло (юноши), элементов фи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гурного плавания (девушки);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знание правил плавания в откры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том водоеме.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доврачебную помощь пострадавшему.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занятиях плаванием в откры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тых водоемах и бассейне.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самоконтроля при занятиях плаванием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Виды спорта по выбору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индивидуально подобранные композиции из упражнений, выполн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яемых с разной амплиту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дой, траекторией, ритмом, темпом, пространственной точностью. Составление, освоение и выпо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лнение в группе комплекса упраж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нений из 26—30 движений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Ритмическая гимна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стика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Знание средств и методов тренировки для развития 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силы основных мышечных групп с эспа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ндерами, амортизаторами из рези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ны, гантелями, гирей, штангой.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осуществлять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состоянием здоровья. Освоение техники безопасности занятий</w:t>
            </w:r>
          </w:p>
        </w:tc>
      </w:tr>
      <w:tr w:rsidR="003632DD" w:rsidRPr="00586FEB" w:rsidTr="0031668A">
        <w:tc>
          <w:tcPr>
            <w:tcW w:w="3085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 Атлетическая гимна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стика, работа на трена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жерах</w:t>
            </w:r>
          </w:p>
        </w:tc>
        <w:tc>
          <w:tcPr>
            <w:tcW w:w="6662" w:type="dxa"/>
          </w:tcPr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</w:t>
            </w:r>
            <w:r w:rsidR="00CB5953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занятиях дыхательной гимнасти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кой.</w:t>
            </w:r>
          </w:p>
          <w:p w:rsidR="003632DD" w:rsidRPr="00586FEB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Заполнение дневника самоконтроля</w:t>
            </w:r>
          </w:p>
        </w:tc>
      </w:tr>
      <w:tr w:rsidR="00CB5953" w:rsidRPr="00586FEB" w:rsidTr="0031668A">
        <w:tc>
          <w:tcPr>
            <w:tcW w:w="3085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Дыхательная гимнастика</w:t>
            </w:r>
          </w:p>
        </w:tc>
        <w:tc>
          <w:tcPr>
            <w:tcW w:w="6662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с группой комбинации из спортивно-гимнастических и акробатических элементов, включая дополнительные элементы.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 при занятии спортивной аэробикой.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самоконтроль.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Участие в соревнованиях</w:t>
            </w:r>
          </w:p>
        </w:tc>
      </w:tr>
      <w:tr w:rsidR="00CB5953" w:rsidRPr="00586FEB" w:rsidTr="0031668A">
        <w:tc>
          <w:tcPr>
            <w:tcW w:w="3085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Спортивная аэробика</w:t>
            </w:r>
          </w:p>
        </w:tc>
        <w:tc>
          <w:tcPr>
            <w:tcW w:w="6662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осуществлять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состоянием здоровья (в динамике).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CB5953" w:rsidRPr="00586FEB" w:rsidTr="0031668A">
        <w:tc>
          <w:tcPr>
            <w:tcW w:w="3085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Внеаудиторная само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стоятельная работа</w:t>
            </w:r>
          </w:p>
        </w:tc>
        <w:tc>
          <w:tcPr>
            <w:tcW w:w="6662" w:type="dxa"/>
          </w:tcPr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осуществлять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состоянием здоровья (в динамике); умение оказывать первую медицинскую помощь при травмах.</w:t>
            </w:r>
          </w:p>
          <w:p w:rsidR="00CB5953" w:rsidRPr="00586FEB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Соблюдение техники безопасности</w:t>
            </w:r>
          </w:p>
        </w:tc>
      </w:tr>
    </w:tbl>
    <w:p w:rsidR="003632DD" w:rsidRPr="00586FEB" w:rsidRDefault="003632DD" w:rsidP="003632DD">
      <w:pPr>
        <w:rPr>
          <w:rFonts w:eastAsia="Tahoma"/>
        </w:rPr>
      </w:pPr>
    </w:p>
    <w:p w:rsidR="003632DD" w:rsidRPr="00586FEB" w:rsidRDefault="003632DD" w:rsidP="003632DD">
      <w:pPr>
        <w:rPr>
          <w:rFonts w:eastAsia="Tahoma"/>
        </w:rPr>
      </w:pPr>
    </w:p>
    <w:p w:rsidR="00BA3D1A" w:rsidRPr="00586FEB" w:rsidRDefault="00BA3D1A" w:rsidP="00BA3D1A"/>
    <w:p w:rsidR="00407E67" w:rsidRPr="00586FEB" w:rsidRDefault="00407E67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  <w:rPr>
          <w:rStyle w:val="28"/>
          <w:rFonts w:ascii="Times New Roman" w:hAnsi="Times New Roman" w:cs="Times New Roman"/>
          <w:sz w:val="28"/>
          <w:szCs w:val="28"/>
        </w:rPr>
        <w:sectPr w:rsidR="00407E67" w:rsidRPr="00586F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  <w:bookmarkStart w:id="1" w:name="bookmark24"/>
    </w:p>
    <w:p w:rsidR="00BA3D1A" w:rsidRPr="00586FEB" w:rsidRDefault="00BA3D1A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28"/>
          <w:rFonts w:ascii="Times New Roman" w:hAnsi="Times New Roman" w:cs="Times New Roman"/>
          <w:sz w:val="28"/>
          <w:szCs w:val="28"/>
        </w:rPr>
        <w:lastRenderedPageBreak/>
        <w:t>литература</w:t>
      </w:r>
      <w:bookmarkEnd w:id="1"/>
    </w:p>
    <w:p w:rsidR="00BA3D1A" w:rsidRPr="00586FEB" w:rsidRDefault="00BA3D1A" w:rsidP="00CB5953">
      <w:pPr>
        <w:keepNext/>
        <w:keepLines/>
        <w:spacing w:after="157"/>
        <w:ind w:right="20"/>
      </w:pPr>
      <w:bookmarkStart w:id="2" w:name="bookmark25"/>
      <w:r w:rsidRPr="00586FEB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студентов</w:t>
      </w:r>
      <w:bookmarkEnd w:id="2"/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Назаров Ю.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Н.,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Егоров С. С. и др.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дений высшего профессионального образования МВД России / под ред. В.Я.Кикотя, И. С.Барчукова.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 С.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Теория и методика физического воспитания и спорта: учебник / под общ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ед. Г. В. Барчуковой.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 А.А.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культура: учебник для студ. учреждений сред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роф. образо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вания.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Гамидова С. К.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Содержание и направленность физкультурно-оздоровительных занятий. — Смоленск,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Решетников Н.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Кислицын Ю.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Палтиевич Р.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Погадаев Г.И.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тура: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особие для студ. учреждений сред. проф. образования.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spacing w:after="457"/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Сайганова Е.Г, Дудов В.А.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культура. Самостоятельная работа: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(Бакалавриат).</w:t>
      </w:r>
    </w:p>
    <w:p w:rsidR="00BA3D1A" w:rsidRPr="00586FEB" w:rsidRDefault="00BA3D1A" w:rsidP="00CB5953">
      <w:pPr>
        <w:keepNext/>
        <w:keepLines/>
        <w:spacing w:after="157"/>
        <w:ind w:right="140"/>
      </w:pPr>
      <w:bookmarkStart w:id="3" w:name="bookmark26"/>
      <w:r w:rsidRPr="00586FEB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преподавателей</w:t>
      </w:r>
      <w:bookmarkEnd w:id="3"/>
    </w:p>
    <w:p w:rsidR="00BA3D1A" w:rsidRPr="00586FEB" w:rsidRDefault="00BA3D1A" w:rsidP="00CB5953">
      <w:pPr>
        <w:ind w:right="20" w:firstLine="280"/>
        <w:jc w:val="both"/>
      </w:pP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29.12.2012 № 273-Ф3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  <w:proofErr w:type="gramEnd"/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рован в Минюсте РФ 07.06.2012 № 24480).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наука РФ от 29.12.2014 № 1645 «О внесении из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A3D1A" w:rsidRPr="00586FEB" w:rsidRDefault="00BA3D1A" w:rsidP="00CB5953">
      <w:pPr>
        <w:ind w:right="20" w:firstLine="280"/>
        <w:jc w:val="both"/>
      </w:pP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 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Профессионально-оздоровительная физическая культура студента: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особие.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Евсеев Ю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Физическое воспитание. — Ростов н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/Д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Кабачков В. А. Полиевский С.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А.,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Буров А. Э.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Профессиональная физическая культура в системе непрерывного образования молодежи: науч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.-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метод. пособие.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Литвинов 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Козлов 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Ивченко Е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Теория и методика обучения базовым видам спорта. Плавание.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Манжелей И. В.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Инновации в физическом воспитании: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особие. — Тюмень,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Миронова Т. И.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Реабилитация социально-психологического здоровья детско-молодежных групп. — Кострома,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Тимонин А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Педагогическое обеспечение социальной работы с молодежью: учеб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осо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 / под ред. Н.Ф. Басова. — 3-е изд. — М., 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3D1A" w:rsidRPr="00586FEB" w:rsidRDefault="00BA3D1A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Хомич М.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М.,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Эммануэль Ю.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586FEB">
        <w:rPr>
          <w:rStyle w:val="70"/>
          <w:rFonts w:ascii="Times New Roman" w:hAnsi="Times New Roman" w:cs="Times New Roman"/>
          <w:bCs w:val="0"/>
          <w:sz w:val="28"/>
          <w:szCs w:val="28"/>
        </w:rPr>
        <w:t>Ванчакова Н.П.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Комплексы корректирующих мероприя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тий при снижении адаптационных резервов организма на основе саногенетического монито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ринга / под ред. С.В. Матвеева. — СПб</w:t>
      </w:r>
      <w:proofErr w:type="gramStart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6049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B5953" w:rsidRPr="00586FEB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953" w:rsidRPr="00586FEB" w:rsidRDefault="00CB5953" w:rsidP="00CB5953">
      <w:pPr>
        <w:keepNext/>
        <w:keepLines/>
        <w:spacing w:after="37" w:line="276" w:lineRule="auto"/>
        <w:ind w:left="80"/>
        <w:jc w:val="both"/>
      </w:pPr>
      <w:r w:rsidRPr="00586FEB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Интернет-ресурсы</w:t>
      </w:r>
    </w:p>
    <w:p w:rsidR="00CB5953" w:rsidRPr="00586FEB" w:rsidRDefault="009A3477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hyperlink r:id="rId15" w:history="1">
        <w:r w:rsidR="00CB5953" w:rsidRPr="00586FEB">
          <w:rPr>
            <w:rStyle w:val="a3"/>
            <w:lang w:val="en-US"/>
          </w:rPr>
          <w:t>www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minstm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gov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ru</w:t>
        </w:r>
      </w:hyperlink>
      <w:r w:rsidR="00CB595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Министерства спорта Российской Федерации). </w:t>
      </w:r>
      <w:hyperlink r:id="rId16" w:history="1">
        <w:r w:rsidR="00CB5953" w:rsidRPr="00586FEB">
          <w:rPr>
            <w:rStyle w:val="a3"/>
            <w:lang w:val="en-US"/>
          </w:rPr>
          <w:t>www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edu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ru</w:t>
        </w:r>
      </w:hyperlink>
      <w:r w:rsidR="00CB595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(Федеральный портал «Российское образование»). </w:t>
      </w:r>
      <w:hyperlink r:id="rId17" w:history="1">
        <w:r w:rsidR="00CB5953" w:rsidRPr="00586FEB">
          <w:rPr>
            <w:rStyle w:val="a3"/>
            <w:lang w:val="en-US"/>
          </w:rPr>
          <w:t>www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olympic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ru</w:t>
        </w:r>
      </w:hyperlink>
      <w:r w:rsidR="00CB595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Олимпийского комитета России). </w:t>
      </w:r>
      <w:hyperlink r:id="rId18" w:history="1">
        <w:r w:rsidR="00CB5953" w:rsidRPr="00586FEB">
          <w:rPr>
            <w:rStyle w:val="a3"/>
            <w:lang w:val="en-US"/>
          </w:rPr>
          <w:t>www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goup</w:t>
        </w:r>
        <w:r w:rsidR="00CB5953" w:rsidRPr="00586FEB">
          <w:rPr>
            <w:rStyle w:val="a3"/>
          </w:rPr>
          <w:t>32441.</w:t>
        </w:r>
        <w:r w:rsidR="00CB5953" w:rsidRPr="00586FEB">
          <w:rPr>
            <w:rStyle w:val="a3"/>
            <w:lang w:val="en-US"/>
          </w:rPr>
          <w:t>narod</w:t>
        </w:r>
        <w:r w:rsidR="00CB5953" w:rsidRPr="00586FEB">
          <w:rPr>
            <w:rStyle w:val="a3"/>
          </w:rPr>
          <w:t>.</w:t>
        </w:r>
        <w:r w:rsidR="00CB5953" w:rsidRPr="00586FEB">
          <w:rPr>
            <w:rStyle w:val="a3"/>
            <w:lang w:val="en-US"/>
          </w:rPr>
          <w:t>ru</w:t>
        </w:r>
      </w:hyperlink>
      <w:r w:rsidR="00CB5953" w:rsidRPr="00586FEB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:rsidR="00CB5953" w:rsidRPr="00586FEB" w:rsidRDefault="00CB5953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953" w:rsidRPr="00586FEB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953" w:rsidRPr="00586FEB" w:rsidRDefault="00CB5953" w:rsidP="00CB5953">
      <w:pPr>
        <w:ind w:right="20" w:firstLine="280"/>
        <w:jc w:val="both"/>
        <w:sectPr w:rsidR="00CB5953" w:rsidRPr="00586FEB" w:rsidSect="00407E67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876ED5" w:rsidRPr="00586FEB" w:rsidRDefault="00876ED5" w:rsidP="00876ED5">
      <w:pPr>
        <w:spacing w:before="224" w:after="364" w:line="200" w:lineRule="exact"/>
        <w:ind w:right="240"/>
        <w:jc w:val="right"/>
      </w:pPr>
      <w:bookmarkStart w:id="4" w:name="bookmark29"/>
      <w:r w:rsidRPr="00586FEB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</w:p>
    <w:p w:rsidR="00484652" w:rsidRPr="00586FEB" w:rsidRDefault="00484652" w:rsidP="00484652">
      <w:pPr>
        <w:keepNext/>
        <w:keepLines/>
        <w:spacing w:after="194" w:line="230" w:lineRule="exact"/>
      </w:pPr>
      <w:r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физических способностей студентов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484652" w:rsidRPr="00586FEB" w:rsidTr="00785DB4"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Физические</w:t>
            </w:r>
          </w:p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Возраст,</w:t>
            </w:r>
          </w:p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</w:tr>
      <w:tr w:rsidR="00484652" w:rsidRPr="00586FEB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Девушки</w:t>
            </w:r>
          </w:p>
        </w:tc>
      </w:tr>
      <w:tr w:rsidR="00484652" w:rsidRPr="00586FEB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586FEB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Скорост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Бег 30 м,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6,1</w:t>
            </w:r>
          </w:p>
        </w:tc>
      </w:tr>
      <w:tr w:rsidR="00484652" w:rsidRPr="00586FEB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71130">
        <w:trPr>
          <w:trHeight w:hRule="exact" w:val="29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6,1</w:t>
            </w:r>
          </w:p>
        </w:tc>
      </w:tr>
      <w:tr w:rsidR="00484652" w:rsidRPr="00586FEB" w:rsidTr="00771130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Координа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Челночный бег 310 м,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FranklinGothicBook55pt"/>
                <w:rFonts w:ascii="Times New Roman" w:hAnsi="Times New Roman" w:cs="Times New Roman"/>
                <w:sz w:val="28"/>
                <w:szCs w:val="28"/>
              </w:rPr>
              <w:t>СО</w:t>
            </w:r>
          </w:p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484652" w:rsidRPr="00586FEB" w:rsidTr="00771130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ционные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34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9,6</w:t>
            </w:r>
          </w:p>
        </w:tc>
      </w:tr>
      <w:tr w:rsidR="00484652" w:rsidRPr="00586FEB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Скоростно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586FEB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586FEB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Выносли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6-минутный бег,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900</w:t>
            </w:r>
          </w:p>
        </w:tc>
      </w:tr>
      <w:tr w:rsidR="00484652" w:rsidRPr="00586FEB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вость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900</w:t>
            </w:r>
          </w:p>
        </w:tc>
      </w:tr>
      <w:tr w:rsidR="00484652" w:rsidRPr="00586FEB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586FEB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283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586FEB" w:rsidTr="00785DB4">
        <w:trPr>
          <w:trHeight w:hRule="exact"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Подтягивание: на 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высокой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перекла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84652" w:rsidRPr="00586FEB" w:rsidTr="00785DB4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дине из виса, количество раз (юно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ниже</w:t>
            </w:r>
          </w:p>
        </w:tc>
      </w:tr>
      <w:tr w:rsidR="00484652" w:rsidRPr="00586FEB" w:rsidTr="00785DB4">
        <w:trPr>
          <w:trHeight w:hRule="exact" w:val="235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ши), на низкой перекладине из виса</w:t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84652" w:rsidRPr="00586FEB" w:rsidTr="00771130">
        <w:trPr>
          <w:trHeight w:hRule="exact" w:val="339"/>
          <w:jc w:val="center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407E67">
            <w:pPr>
              <w:framePr w:w="14299" w:wrap="notBeside" w:vAnchor="text" w:hAnchor="text" w:xAlign="center" w:y="1"/>
            </w:pPr>
          </w:p>
        </w:tc>
      </w:tr>
    </w:tbl>
    <w:p w:rsidR="00771130" w:rsidRPr="00586FEB" w:rsidRDefault="00771130" w:rsidP="00771130">
      <w:pPr>
        <w:pBdr>
          <w:bottom w:val="single" w:sz="4" w:space="1" w:color="auto"/>
        </w:pBdr>
      </w:pPr>
    </w:p>
    <w:p w:rsidR="00771130" w:rsidRPr="00586FEB" w:rsidRDefault="00771130" w:rsidP="00771130"/>
    <w:p w:rsidR="00771130" w:rsidRPr="00586FEB" w:rsidRDefault="00771130" w:rsidP="00771130"/>
    <w:p w:rsidR="00771130" w:rsidRPr="00586FEB" w:rsidRDefault="00771130" w:rsidP="00771130"/>
    <w:p w:rsidR="00771130" w:rsidRPr="00586FEB" w:rsidRDefault="00771130" w:rsidP="00771130"/>
    <w:p w:rsidR="00771130" w:rsidRPr="00586FEB" w:rsidRDefault="00771130" w:rsidP="00771130">
      <w:pPr>
        <w:tabs>
          <w:tab w:val="left" w:pos="3740"/>
        </w:tabs>
      </w:pPr>
      <w:r w:rsidRPr="00586FEB">
        <w:tab/>
      </w:r>
    </w:p>
    <w:p w:rsidR="00771130" w:rsidRPr="00586FEB" w:rsidRDefault="00771130" w:rsidP="00771130">
      <w:pPr>
        <w:tabs>
          <w:tab w:val="left" w:pos="3740"/>
        </w:tabs>
      </w:pPr>
    </w:p>
    <w:p w:rsidR="00771130" w:rsidRPr="00586FEB" w:rsidRDefault="00771130" w:rsidP="00771130"/>
    <w:p w:rsidR="00771130" w:rsidRPr="00586FEB" w:rsidRDefault="00771130" w:rsidP="00771130">
      <w:pPr>
        <w:sectPr w:rsidR="00771130" w:rsidRPr="00586FEB" w:rsidSect="00876ED5">
          <w:pgSz w:w="16838" w:h="16834" w:orient="landscape"/>
          <w:pgMar w:top="851" w:right="1020" w:bottom="3999" w:left="1510" w:header="0" w:footer="3" w:gutter="0"/>
          <w:cols w:space="720"/>
          <w:noEndnote/>
          <w:docGrid w:linePitch="360"/>
        </w:sectPr>
      </w:pPr>
    </w:p>
    <w:p w:rsidR="00876ED5" w:rsidRPr="00586FEB" w:rsidRDefault="00876ED5" w:rsidP="00876ED5">
      <w:pPr>
        <w:spacing w:before="224" w:after="364" w:line="200" w:lineRule="exact"/>
        <w:ind w:right="240"/>
        <w:jc w:val="right"/>
      </w:pPr>
      <w:bookmarkStart w:id="5" w:name="bookmark30"/>
      <w:r w:rsidRPr="00586FEB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2</w:t>
      </w:r>
    </w:p>
    <w:p w:rsidR="00876ED5" w:rsidRPr="00586FEB" w:rsidRDefault="00876ED5" w:rsidP="00484652">
      <w:pPr>
        <w:keepNext/>
        <w:keepLines/>
        <w:spacing w:after="173" w:line="336" w:lineRule="exact"/>
        <w:ind w:left="4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4652" w:rsidRPr="00586FEB" w:rsidRDefault="00484652" w:rsidP="00484652">
      <w:pPr>
        <w:keepNext/>
        <w:keepLines/>
        <w:spacing w:after="173" w:line="336" w:lineRule="exact"/>
        <w:ind w:left="40"/>
      </w:pPr>
      <w:r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юношей основного и подготовительного учебного отделения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0"/>
        <w:gridCol w:w="850"/>
        <w:gridCol w:w="850"/>
        <w:gridCol w:w="859"/>
      </w:tblGrid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586FEB" w:rsidTr="00785DB4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framePr w:w="8918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586FEB" w:rsidTr="00785DB4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240A02">
        <w:trPr>
          <w:trHeight w:hRule="exact" w:val="715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Прыжок в длину с места (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см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</w:tr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</w:tr>
      <w:tr w:rsidR="00484652" w:rsidRPr="00586FEB" w:rsidTr="00240A02">
        <w:trPr>
          <w:trHeight w:hRule="exact" w:val="70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Силовой тест — подтягиван</w:t>
            </w:r>
            <w:r w:rsidR="00876ED5"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ие на высокой перекладине (коли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84652" w:rsidRPr="00586FEB" w:rsidTr="00240A02">
        <w:trPr>
          <w:trHeight w:hRule="exact" w:val="80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586FEB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Координационный тест — челночный бег 3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8,3</w:t>
            </w:r>
          </w:p>
        </w:tc>
      </w:tr>
      <w:tr w:rsidR="00484652" w:rsidRPr="00586FEB" w:rsidTr="00240A02">
        <w:trPr>
          <w:trHeight w:hRule="exact" w:val="821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586FEB" w:rsidTr="00240A02">
        <w:trPr>
          <w:trHeight w:hRule="exact" w:val="113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11. Гимнастический комплекс упражнений:</w:t>
            </w:r>
          </w:p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:rsidR="00484652" w:rsidRPr="00586FEB" w:rsidRDefault="00484652" w:rsidP="00484652"/>
    <w:p w:rsidR="00E10D32" w:rsidRPr="00586FEB" w:rsidRDefault="00E10D32" w:rsidP="00484652">
      <w:pPr>
        <w:spacing w:before="224" w:after="364" w:line="200" w:lineRule="exact"/>
        <w:ind w:right="24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sectPr w:rsidR="00E10D32" w:rsidRPr="00586FEB">
          <w:footerReference w:type="even" r:id="rId19"/>
          <w:headerReference w:type="first" r:id="rId20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484652" w:rsidRPr="00586FEB" w:rsidRDefault="00484652" w:rsidP="00484652">
      <w:pPr>
        <w:spacing w:before="224" w:after="364" w:line="200" w:lineRule="exact"/>
        <w:ind w:right="240"/>
        <w:jc w:val="right"/>
      </w:pPr>
      <w:r w:rsidRPr="00586FEB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3</w:t>
      </w:r>
    </w:p>
    <w:p w:rsidR="00484652" w:rsidRPr="00586FEB" w:rsidRDefault="00484652" w:rsidP="00484652">
      <w:pPr>
        <w:keepNext/>
        <w:keepLines/>
        <w:spacing w:after="172" w:line="341" w:lineRule="exact"/>
        <w:ind w:left="40"/>
      </w:pPr>
      <w:bookmarkStart w:id="6" w:name="bookmark31"/>
      <w:r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девушек основного и подготовительного учебного отделения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1"/>
        <w:gridCol w:w="850"/>
        <w:gridCol w:w="850"/>
        <w:gridCol w:w="859"/>
      </w:tblGrid>
      <w:tr w:rsidR="00484652" w:rsidRPr="00586FEB" w:rsidTr="00785DB4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framePr w:w="8899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/вр</w:t>
            </w:r>
          </w:p>
        </w:tc>
      </w:tr>
      <w:tr w:rsidR="00484652" w:rsidRPr="00586FEB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Прыжки в длину с места (</w:t>
            </w:r>
            <w:proofErr w:type="gramStart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см</w:t>
            </w:r>
            <w:proofErr w:type="gramEnd"/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586FEB" w:rsidTr="00240A02">
        <w:trPr>
          <w:trHeight w:hRule="exact" w:val="71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84652" w:rsidRPr="00586FEB" w:rsidTr="00240A02">
        <w:trPr>
          <w:trHeight w:hRule="exact" w:val="71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Силовой тест — подтягивание на низкой перекладине (коли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586FEB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40A02" w:rsidRPr="00586FEB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Координационный тест — челночный бег 3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240A02" w:rsidRPr="00586FEB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240A02" w:rsidRPr="00586FEB" w:rsidTr="00240A02">
        <w:trPr>
          <w:trHeight w:hRule="exact" w:val="1141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Гимнастический комплекс упражнений:</w:t>
            </w:r>
          </w:p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02" w:rsidRPr="00586FEB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B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:rsidR="00484652" w:rsidRPr="00586FEB" w:rsidRDefault="00484652" w:rsidP="00484652"/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Pr="00586FEB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84652" w:rsidRPr="00586FEB" w:rsidRDefault="00484652" w:rsidP="00240A02">
      <w:pPr>
        <w:spacing w:before="104" w:after="453" w:line="276" w:lineRule="auto"/>
        <w:ind w:right="20"/>
        <w:jc w:val="right"/>
      </w:pPr>
      <w:r w:rsidRPr="00586FEB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4</w:t>
      </w:r>
    </w:p>
    <w:p w:rsidR="00E10D32" w:rsidRPr="00586FEB" w:rsidRDefault="00484652" w:rsidP="00E10D32">
      <w:pPr>
        <w:keepNext/>
        <w:keepLines/>
        <w:spacing w:after="159" w:line="276" w:lineRule="auto"/>
        <w:ind w:right="30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bookmark32"/>
      <w:r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Требования к результатам обучения студентов специально</w:t>
      </w:r>
      <w:bookmarkEnd w:id="7"/>
      <w:r w:rsidR="00E10D32" w:rsidRPr="00586FEB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й медицинской группы:</w:t>
      </w:r>
    </w:p>
    <w:p w:rsidR="00484652" w:rsidRPr="00586FEB" w:rsidRDefault="00E10D32" w:rsidP="00E10D32">
      <w:pPr>
        <w:keepNext/>
        <w:keepLines/>
        <w:spacing w:line="276" w:lineRule="auto"/>
        <w:ind w:right="300" w:firstLine="426"/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- </w:t>
      </w:r>
      <w:r w:rsidR="00484652" w:rsidRPr="00586FEB">
        <w:rPr>
          <w:rStyle w:val="13"/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</w:t>
      </w:r>
      <w:r w:rsidR="00E10D32" w:rsidRPr="00586FEB">
        <w:rPr>
          <w:rStyle w:val="13"/>
          <w:rFonts w:ascii="Times New Roman" w:hAnsi="Times New Roman" w:cs="Times New Roman"/>
          <w:sz w:val="28"/>
          <w:szCs w:val="28"/>
        </w:rPr>
        <w:t>тренней и про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t>изводственной гимнастики.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Овладеть элементами техники движений: </w:t>
      </w:r>
      <w:r w:rsidR="00E10D32" w:rsidRPr="00586FEB">
        <w:rPr>
          <w:rStyle w:val="13"/>
          <w:rFonts w:ascii="Times New Roman" w:hAnsi="Times New Roman" w:cs="Times New Roman"/>
          <w:sz w:val="28"/>
          <w:szCs w:val="28"/>
        </w:rPr>
        <w:t>релаксационных, беговых, прыжко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t>вых, ходьбы на лыжах, в плавании.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составлять комплексы физических у</w:t>
      </w:r>
      <w:r w:rsidR="00E10D32" w:rsidRPr="00586FEB">
        <w:rPr>
          <w:rStyle w:val="13"/>
          <w:rFonts w:ascii="Times New Roman" w:hAnsi="Times New Roman" w:cs="Times New Roman"/>
          <w:sz w:val="28"/>
          <w:szCs w:val="28"/>
        </w:rPr>
        <w:t>пражнений для восстановления ра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t>ботоспособности после умственного и физического утомления.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softHyphen/>
        <w:t>нений.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</w:t>
      </w:r>
      <w:r w:rsidRPr="00586FEB">
        <w:rPr>
          <w:rStyle w:val="13"/>
          <w:rFonts w:ascii="Times New Roman" w:hAnsi="Times New Roman" w:cs="Times New Roman"/>
          <w:sz w:val="28"/>
          <w:szCs w:val="28"/>
        </w:rPr>
        <w:softHyphen/>
        <w:t>зическими упражнениями. Знать основные принципы, методы и факторы ее регуляции.</w:t>
      </w:r>
    </w:p>
    <w:p w:rsidR="00484652" w:rsidRPr="00586FEB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сгибание и выпрямление </w:t>
      </w:r>
      <w:proofErr w:type="gramStart"/>
      <w:r w:rsidRPr="00586FEB">
        <w:rPr>
          <w:rStyle w:val="13"/>
          <w:rFonts w:ascii="Times New Roman" w:hAnsi="Times New Roman" w:cs="Times New Roman"/>
          <w:sz w:val="28"/>
          <w:szCs w:val="28"/>
        </w:rPr>
        <w:t>рук</w:t>
      </w:r>
      <w:proofErr w:type="gramEnd"/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 в упоре лежа (для девушек — руки на опоре высотой до 50 см);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поднимание туловища (сед) из </w:t>
      </w:r>
      <w:proofErr w:type="gramStart"/>
      <w:r w:rsidRPr="00586FEB">
        <w:rPr>
          <w:rStyle w:val="13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86FEB">
        <w:rPr>
          <w:rStyle w:val="13"/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бег 100 м;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бег: юноши — 3 км, девушки — 2 км (без учета времени);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73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плавание — 50 м (без учета времени);</w:t>
      </w:r>
    </w:p>
    <w:p w:rsidR="00484652" w:rsidRPr="00586FEB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508"/>
        </w:tabs>
        <w:spacing w:after="0" w:line="276" w:lineRule="auto"/>
        <w:ind w:left="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6FEB">
        <w:rPr>
          <w:rStyle w:val="13"/>
          <w:rFonts w:ascii="Times New Roman" w:hAnsi="Times New Roman" w:cs="Times New Roman"/>
          <w:sz w:val="28"/>
          <w:szCs w:val="28"/>
        </w:rPr>
        <w:t>бег на лыжах: юноши — 3 км, девушки — 2 км (без учета времени).</w:t>
      </w:r>
    </w:p>
    <w:p w:rsidR="00484652" w:rsidRPr="00586FEB" w:rsidRDefault="00484652" w:rsidP="00240A02">
      <w:pPr>
        <w:spacing w:line="276" w:lineRule="auto"/>
        <w:ind w:right="180" w:firstLine="280"/>
        <w:sectPr w:rsidR="00484652" w:rsidRPr="00586FEB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210ADB" w:rsidRPr="00586FEB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586FEB">
        <w:rPr>
          <w:rStyle w:val="editsection"/>
          <w:b/>
        </w:rPr>
        <w:lastRenderedPageBreak/>
        <w:t>4. КОНТРОЛЬ И ОЦЕНКА РЕЗУЛЬТАТОВ ОСВОЕНИ</w:t>
      </w:r>
      <w:r w:rsidR="00137AAD" w:rsidRPr="00586FEB">
        <w:rPr>
          <w:rStyle w:val="editsection"/>
          <w:b/>
        </w:rPr>
        <w:t>Я</w:t>
      </w:r>
    </w:p>
    <w:p w:rsidR="00210ADB" w:rsidRPr="00586FEB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586FEB">
        <w:rPr>
          <w:rStyle w:val="editsection"/>
          <w:b/>
        </w:rPr>
        <w:t>УЧЕБНОЙ ДИСЦИПЛИНЫ</w:t>
      </w:r>
    </w:p>
    <w:p w:rsidR="00682A34" w:rsidRPr="00586FEB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D75CB" w:rsidRPr="00586FEB" w:rsidRDefault="00210ADB" w:rsidP="00F80A86">
      <w:pPr>
        <w:jc w:val="both"/>
      </w:pPr>
      <w:r w:rsidRPr="00586FEB">
        <w:rPr>
          <w:rStyle w:val="editsection"/>
        </w:rPr>
        <w:t xml:space="preserve">Контроль и оценка результатов освоения учебной дисциплины </w:t>
      </w:r>
      <w:r w:rsidR="00F80A86" w:rsidRPr="00586FEB">
        <w:rPr>
          <w:rStyle w:val="editsection"/>
        </w:rPr>
        <w:t>Физика</w:t>
      </w:r>
      <w:r w:rsidRPr="00586FEB">
        <w:rPr>
          <w:rStyle w:val="editsection"/>
        </w:rPr>
        <w:t xml:space="preserve"> осуществляется преподавателем в процессе проведения практических </w:t>
      </w:r>
      <w:r w:rsidR="002D0E3F" w:rsidRPr="00586FEB">
        <w:rPr>
          <w:rStyle w:val="editsection"/>
        </w:rPr>
        <w:t>занятий и лабораторных работ, тестирования,</w:t>
      </w:r>
      <w:r w:rsidRPr="00586FEB">
        <w:rPr>
          <w:rStyle w:val="editsection"/>
        </w:rPr>
        <w:t xml:space="preserve"> а также выполнения </w:t>
      </w:r>
      <w:proofErr w:type="gramStart"/>
      <w:r w:rsidRPr="00586FEB">
        <w:rPr>
          <w:rStyle w:val="editsection"/>
        </w:rPr>
        <w:t>обучающимися</w:t>
      </w:r>
      <w:proofErr w:type="gramEnd"/>
      <w:r w:rsidRPr="00586FEB">
        <w:rPr>
          <w:rStyle w:val="editsection"/>
        </w:rPr>
        <w:t xml:space="preserve">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6250"/>
        <w:gridCol w:w="2624"/>
      </w:tblGrid>
      <w:tr w:rsidR="00364F61" w:rsidRPr="00586FEB" w:rsidTr="00876ED5">
        <w:tc>
          <w:tcPr>
            <w:tcW w:w="962" w:type="pct"/>
          </w:tcPr>
          <w:p w:rsidR="00364F61" w:rsidRPr="00586FEB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Раздел (тема) учебной дисциплины</w:t>
            </w:r>
          </w:p>
        </w:tc>
        <w:tc>
          <w:tcPr>
            <w:tcW w:w="2844" w:type="pct"/>
          </w:tcPr>
          <w:p w:rsidR="00364F61" w:rsidRPr="00586FEB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Результаты обучения</w:t>
            </w:r>
          </w:p>
          <w:p w:rsidR="00364F61" w:rsidRPr="00586FEB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(освоенные умения, усвоенные знания)</w:t>
            </w:r>
          </w:p>
        </w:tc>
        <w:tc>
          <w:tcPr>
            <w:tcW w:w="1194" w:type="pct"/>
          </w:tcPr>
          <w:p w:rsidR="00364F61" w:rsidRPr="00586FEB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Формы и методы контроля и оценки</w:t>
            </w:r>
          </w:p>
          <w:p w:rsidR="00364F61" w:rsidRPr="00586FEB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FEB">
              <w:t>результатов обучения</w:t>
            </w:r>
          </w:p>
        </w:tc>
      </w:tr>
      <w:tr w:rsidR="00364F61" w:rsidRPr="00586FEB" w:rsidTr="00876ED5">
        <w:tc>
          <w:tcPr>
            <w:tcW w:w="962" w:type="pct"/>
          </w:tcPr>
          <w:p w:rsidR="00364F61" w:rsidRPr="00586FEB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586FEB">
              <w:t>1</w:t>
            </w:r>
          </w:p>
        </w:tc>
        <w:tc>
          <w:tcPr>
            <w:tcW w:w="2844" w:type="pct"/>
          </w:tcPr>
          <w:p w:rsidR="00364F61" w:rsidRPr="00586FEB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586FEB">
              <w:t>2</w:t>
            </w:r>
          </w:p>
        </w:tc>
        <w:tc>
          <w:tcPr>
            <w:tcW w:w="1194" w:type="pct"/>
          </w:tcPr>
          <w:p w:rsidR="00364F61" w:rsidRPr="00586FEB" w:rsidRDefault="00364F61" w:rsidP="00364F61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 w:rsidRPr="00586FEB">
              <w:t>3</w:t>
            </w:r>
          </w:p>
        </w:tc>
      </w:tr>
      <w:tr w:rsidR="00364F61" w:rsidRPr="00586FEB" w:rsidTr="00876ED5">
        <w:tc>
          <w:tcPr>
            <w:tcW w:w="962" w:type="pct"/>
          </w:tcPr>
          <w:p w:rsidR="00B36C70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Раздел 1.</w:t>
            </w:r>
            <w:r w:rsidR="00B36C70" w:rsidRPr="00586FEB">
              <w:rPr>
                <w:b/>
              </w:rPr>
              <w:t xml:space="preserve"> </w:t>
            </w:r>
          </w:p>
          <w:p w:rsidR="00364F61" w:rsidRPr="00586FEB" w:rsidRDefault="005A62FD" w:rsidP="00A43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>Теория физической культуры</w:t>
            </w:r>
          </w:p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4" w:type="pct"/>
          </w:tcPr>
          <w:p w:rsidR="00364F61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F80A86" w:rsidRPr="00586FEB" w:rsidRDefault="00364F61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 xml:space="preserve">- </w:t>
            </w:r>
            <w:r w:rsidR="005A62FD" w:rsidRPr="00586FEB">
              <w:t>влияние оздоровительных систем</w:t>
            </w:r>
            <w:r w:rsidR="007E2125" w:rsidRPr="00586FEB">
              <w:t xml:space="preserve">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подготовленности.</w:t>
            </w:r>
          </w:p>
          <w:p w:rsidR="007E2125" w:rsidRPr="00586FEB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2125" w:rsidRPr="00586FEB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Использовать приобретенные знания и умения:</w:t>
            </w:r>
          </w:p>
          <w:p w:rsidR="007E2125" w:rsidRPr="00586FEB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 xml:space="preserve">повышения работоспособности, сохранения и укрепления здоровья; организации и проведения индивидуального, коллективного и семейного отдыха, участия в </w:t>
            </w:r>
            <w:proofErr w:type="gramStart"/>
            <w:r w:rsidRPr="00586FEB">
              <w:t>массовых</w:t>
            </w:r>
            <w:proofErr w:type="gramEnd"/>
            <w:r w:rsidRPr="00586FEB">
              <w:t xml:space="preserve"> спортивных соревнования; активной творческой деятельности, выбора и формирования здорового образа жизни.</w:t>
            </w:r>
          </w:p>
          <w:p w:rsidR="00364F61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:rsidR="00364F61" w:rsidRPr="00586FEB" w:rsidRDefault="00364F61" w:rsidP="00E53F7A">
            <w:pPr>
              <w:widowControl w:val="0"/>
              <w:autoSpaceDE w:val="0"/>
              <w:autoSpaceDN w:val="0"/>
              <w:adjustRightInd w:val="0"/>
            </w:pPr>
            <w:r w:rsidRPr="00586FEB">
              <w:t>Текущий контроль:</w:t>
            </w:r>
          </w:p>
          <w:p w:rsidR="00F80A86" w:rsidRPr="00586FEB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5A62FD" w:rsidRPr="00586FEB">
              <w:t>реферат</w:t>
            </w:r>
          </w:p>
          <w:p w:rsidR="00364F61" w:rsidRPr="00586FEB" w:rsidRDefault="00364F61" w:rsidP="00E53F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586FEB" w:rsidTr="00876ED5">
        <w:tc>
          <w:tcPr>
            <w:tcW w:w="962" w:type="pct"/>
          </w:tcPr>
          <w:p w:rsidR="00364F61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586FEB">
              <w:rPr>
                <w:rStyle w:val="editsection"/>
                <w:b/>
              </w:rPr>
              <w:t>Раздел 2.</w:t>
            </w:r>
          </w:p>
          <w:p w:rsidR="00364F61" w:rsidRPr="00586FEB" w:rsidRDefault="007E2125" w:rsidP="00CA39F0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 w:rsidRPr="00586FEB">
              <w:rPr>
                <w:rStyle w:val="editsection"/>
              </w:rPr>
              <w:t>Легкая атлетика. Кроссовая подготовка.</w:t>
            </w:r>
          </w:p>
        </w:tc>
        <w:tc>
          <w:tcPr>
            <w:tcW w:w="2844" w:type="pct"/>
          </w:tcPr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364F61" w:rsidRPr="00586FEB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 xml:space="preserve">- </w:t>
            </w:r>
            <w:r w:rsidR="007E2125" w:rsidRPr="00586FEB">
              <w:t>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382468" w:rsidRPr="00586FEB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 xml:space="preserve">- </w:t>
            </w:r>
            <w:r w:rsidR="00382468" w:rsidRPr="00586FEB">
              <w:t>способы контроля и оценки индивидуального физического развития и физической подготовленности.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lastRenderedPageBreak/>
              <w:t>Использовать приобретенные знания и умения: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364F61" w:rsidRPr="00586FEB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F80A86" w:rsidRPr="00586FEB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382468" w:rsidRPr="00586FEB">
              <w:t xml:space="preserve">сдача нормативов </w:t>
            </w:r>
          </w:p>
          <w:p w:rsidR="00364F61" w:rsidRPr="00586FEB" w:rsidRDefault="00364F61" w:rsidP="00CA3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586FEB" w:rsidTr="00876ED5">
        <w:tc>
          <w:tcPr>
            <w:tcW w:w="962" w:type="pct"/>
          </w:tcPr>
          <w:p w:rsidR="00364F61" w:rsidRPr="00586FEB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lastRenderedPageBreak/>
              <w:t>Раздел 3.</w:t>
            </w:r>
          </w:p>
          <w:p w:rsidR="00364F61" w:rsidRPr="00586FEB" w:rsidRDefault="00382468" w:rsidP="00CA39F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shd w:val="clear" w:color="auto" w:fill="FFFFFF"/>
              </w:rPr>
              <w:t xml:space="preserve">Спортивные игры. Волейбол. </w:t>
            </w:r>
          </w:p>
        </w:tc>
        <w:tc>
          <w:tcPr>
            <w:tcW w:w="2844" w:type="pct"/>
          </w:tcPr>
          <w:p w:rsidR="00364F61" w:rsidRPr="00586FEB" w:rsidRDefault="00364F61" w:rsidP="00CB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364F61" w:rsidRPr="00586FEB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 xml:space="preserve">- </w:t>
            </w:r>
            <w:r w:rsidR="00382468" w:rsidRPr="00586FEB">
              <w:t>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</w:t>
            </w:r>
          </w:p>
          <w:p w:rsidR="00364F61" w:rsidRPr="00586FEB" w:rsidRDefault="00364F61" w:rsidP="00DD12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382468" w:rsidRPr="00586FEB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rStyle w:val="editsection"/>
              </w:rPr>
              <w:t xml:space="preserve">- </w:t>
            </w:r>
            <w:r w:rsidR="00382468" w:rsidRPr="00586FEB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Использовать приобретенные знания и умения: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F61" w:rsidRPr="00586FEB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:rsidR="00364F61" w:rsidRPr="00586FEB" w:rsidRDefault="00364F61" w:rsidP="00DD1298">
            <w:pPr>
              <w:widowControl w:val="0"/>
              <w:autoSpaceDE w:val="0"/>
              <w:autoSpaceDN w:val="0"/>
              <w:adjustRightInd w:val="0"/>
            </w:pPr>
            <w:r w:rsidRPr="00586FEB">
              <w:t>Текущий контроль:</w:t>
            </w:r>
          </w:p>
          <w:p w:rsidR="00F80A86" w:rsidRPr="00586FEB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382468" w:rsidRPr="00586FEB">
              <w:t>сдача нормативов</w:t>
            </w:r>
          </w:p>
          <w:p w:rsidR="00364F61" w:rsidRPr="00586FEB" w:rsidRDefault="00364F61" w:rsidP="00DD12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586FEB" w:rsidTr="00876ED5">
        <w:tc>
          <w:tcPr>
            <w:tcW w:w="962" w:type="pct"/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t>Раздел 4.</w:t>
            </w:r>
          </w:p>
          <w:p w:rsidR="00B36C70" w:rsidRPr="00586FEB" w:rsidRDefault="00382468" w:rsidP="008C24DA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shd w:val="clear" w:color="auto" w:fill="FFFFFF"/>
              </w:rPr>
              <w:t xml:space="preserve">Спортивные игры. Баскетбол. </w:t>
            </w:r>
          </w:p>
        </w:tc>
        <w:tc>
          <w:tcPr>
            <w:tcW w:w="2844" w:type="pct"/>
          </w:tcPr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t>- 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rStyle w:val="editsection"/>
              </w:rPr>
              <w:t xml:space="preserve">- </w:t>
            </w:r>
            <w:r w:rsidRPr="00586FEB">
              <w:t xml:space="preserve"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</w:t>
            </w:r>
            <w:r w:rsidRPr="00586FEB">
              <w:lastRenderedPageBreak/>
              <w:t>физическими упражнениями различной направленности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Использовать приобретенные знания и умения:</w:t>
            </w:r>
          </w:p>
          <w:p w:rsidR="00382468" w:rsidRPr="00586FEB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382468" w:rsidRPr="00586FEB">
              <w:t>сдача нормативов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lastRenderedPageBreak/>
              <w:t>Раздел 5.</w:t>
            </w:r>
          </w:p>
          <w:p w:rsidR="00B36C70" w:rsidRPr="00586FEB" w:rsidRDefault="00382468" w:rsidP="00B36C7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B64EB0" w:rsidRPr="00586FEB" w:rsidRDefault="00B36C7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86FEB">
              <w:rPr>
                <w:b/>
              </w:rPr>
              <w:t xml:space="preserve">- </w:t>
            </w:r>
            <w:r w:rsidR="00B64EB0" w:rsidRPr="00586FEB">
              <w:t>выполнять простейшие приемы самомассажа и релаксации;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преодолевать искусственные и естественные препятствия с использованием разнообразных способов передвижения</w:t>
            </w:r>
            <w:proofErr w:type="gramEnd"/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586FEB">
              <w:rPr>
                <w:rStyle w:val="editsection"/>
                <w:b/>
              </w:rPr>
              <w:t xml:space="preserve">- </w:t>
            </w:r>
            <w:r w:rsidR="00B64EB0" w:rsidRPr="00586FEB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586FEB">
              <w:t>Текущий контроль: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  <w:r w:rsidR="000B21AA" w:rsidRPr="00586FEB">
              <w:t>сдача нормативов</w:t>
            </w:r>
          </w:p>
          <w:p w:rsidR="00B36C70" w:rsidRPr="00586FEB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4EB0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t xml:space="preserve">Раздел 6. </w:t>
            </w:r>
            <w:r w:rsidRPr="00586FEB">
              <w:rPr>
                <w:rStyle w:val="apple-style-span"/>
                <w:shd w:val="clear" w:color="auto" w:fill="FFFFFF"/>
              </w:rPr>
              <w:t>Гимнастика.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86FEB">
              <w:rPr>
                <w:b/>
              </w:rPr>
              <w:t>-</w:t>
            </w:r>
            <w:r w:rsidRPr="00586FEB">
              <w:t xml:space="preserve">выполнять индивидуально подобранные комплксы оздоровительной и адаптивной (лечебной) физической культуры, композиции ритмической и аэробной </w:t>
            </w:r>
            <w:r w:rsidR="00C72936" w:rsidRPr="00586FEB">
              <w:t xml:space="preserve">гимнастики, комплексы упражнений атлетической гимнастики; </w:t>
            </w:r>
            <w:r w:rsidRPr="00586FEB">
              <w:t>выполнять простейшие приемы самомассажа и релаксации;</w:t>
            </w:r>
            <w:r w:rsidR="00C72936" w:rsidRPr="00586FEB">
              <w:t xml:space="preserve"> проводить самоконтроль при занятиях физическими упражнениями; </w:t>
            </w:r>
            <w:r w:rsidRPr="00586FEB">
              <w:t xml:space="preserve"> </w:t>
            </w:r>
            <w:r w:rsidR="00C72936" w:rsidRPr="00586FEB">
              <w:t xml:space="preserve">преодолевать искусственные и естественные препятствия с использованием разнообразных способов передвижения; </w:t>
            </w:r>
            <w:r w:rsidRPr="00586FEB">
              <w:t xml:space="preserve">выполнять приемы защиты и самообороны, страховки и самостраховки; осуществлять творческое </w:t>
            </w:r>
            <w:r w:rsidRPr="00586FEB">
              <w:lastRenderedPageBreak/>
              <w:t>сотрудничество в коллективных формах занятий физической культурой;</w:t>
            </w:r>
            <w:proofErr w:type="gramEnd"/>
            <w:r w:rsidRPr="00586FEB">
              <w:t xml:space="preserve">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B64EB0" w:rsidRPr="00586FEB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rStyle w:val="editsection"/>
                <w:b/>
              </w:rPr>
              <w:t xml:space="preserve">- </w:t>
            </w:r>
            <w:r w:rsidR="00C72936" w:rsidRPr="00586FEB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  <w:r w:rsidRPr="00586FEB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>- сдача нормативов</w:t>
            </w:r>
          </w:p>
          <w:p w:rsidR="00B64EB0" w:rsidRPr="00586FEB" w:rsidRDefault="00B64EB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lastRenderedPageBreak/>
              <w:t xml:space="preserve">Раздел 9. </w:t>
            </w:r>
          </w:p>
          <w:p w:rsidR="00625794" w:rsidRPr="00586FEB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shd w:val="clear" w:color="auto" w:fill="FFFFFF"/>
              </w:rPr>
              <w:t>Плавание</w:t>
            </w:r>
            <w:r w:rsidRPr="00586FEB">
              <w:rPr>
                <w:rStyle w:val="apple-style-sp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>-</w:t>
            </w:r>
            <w:r w:rsidRPr="00586FEB">
              <w:t xml:space="preserve">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rStyle w:val="editsection"/>
                <w:b/>
              </w:rPr>
              <w:t>-</w:t>
            </w:r>
            <w:r w:rsidRPr="00586FEB">
              <w:t xml:space="preserve">способы контроля и оценки индивидуального физического развития и физической подготовленности;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>Текущий контроль:</w:t>
            </w:r>
          </w:p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>- сдача нормативов</w:t>
            </w:r>
          </w:p>
          <w:p w:rsidR="00625794" w:rsidRPr="00586FEB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t xml:space="preserve">Раздел 10. </w:t>
            </w:r>
            <w:r w:rsidRPr="00586FEB">
              <w:rPr>
                <w:rStyle w:val="apple-style-span"/>
                <w:shd w:val="clear" w:color="auto" w:fill="FFFFFF"/>
              </w:rPr>
              <w:t>Атлетическая гимнастика, работа на тренажерах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86FEB">
              <w:rPr>
                <w:b/>
              </w:rPr>
              <w:t>-</w:t>
            </w:r>
            <w:r w:rsidRPr="00586FEB">
              <w:t>выполнять индивидуально подобранные комплксы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</w:t>
            </w:r>
            <w:proofErr w:type="gramEnd"/>
            <w:r w:rsidRPr="00586FEB">
              <w:t xml:space="preserve"> выполнять контрольные нормативы, предусмотренные государственным </w:t>
            </w:r>
            <w:r w:rsidRPr="00586FEB">
              <w:lastRenderedPageBreak/>
              <w:t xml:space="preserve">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rStyle w:val="editsection"/>
                <w:b/>
              </w:rPr>
              <w:t xml:space="preserve">- </w:t>
            </w:r>
            <w:r w:rsidRPr="00586FEB"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Использовать приобретенные знания и умения:</w:t>
            </w:r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86FEB">
              <w:rPr>
                <w:b/>
              </w:rPr>
              <w:t xml:space="preserve">- </w:t>
            </w:r>
            <w:r w:rsidRPr="00586FEB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жизни; организация и проведения индивидуального, коллективного и семейного отдыха, участия в массовых спортивных соревнования</w:t>
            </w:r>
            <w:proofErr w:type="gramEnd"/>
          </w:p>
          <w:p w:rsidR="00625794" w:rsidRPr="00586FEB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>- сдача нормативов</w:t>
            </w:r>
          </w:p>
          <w:p w:rsidR="00625794" w:rsidRPr="00586FEB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586FEB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586FEB">
              <w:rPr>
                <w:rStyle w:val="apple-style-span"/>
                <w:b/>
                <w:shd w:val="clear" w:color="auto" w:fill="FFFFFF"/>
              </w:rPr>
              <w:lastRenderedPageBreak/>
              <w:t xml:space="preserve">Раздел 11. </w:t>
            </w:r>
            <w:r w:rsidRPr="00586FEB">
              <w:rPr>
                <w:rStyle w:val="apple-style-span"/>
                <w:shd w:val="clear" w:color="auto" w:fill="FFFFFF"/>
              </w:rPr>
              <w:t>Подвижные игры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Умение правильно: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>-</w:t>
            </w:r>
            <w:r w:rsidRPr="00586FEB">
              <w:t xml:space="preserve">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осуществлять творческое сотрудничество в коллективных формах занятий физической культурой 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b/>
              </w:rPr>
              <w:t>Знание: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6FEB">
              <w:rPr>
                <w:rStyle w:val="editsection"/>
                <w:b/>
              </w:rPr>
              <w:t xml:space="preserve">- </w:t>
            </w:r>
            <w:r w:rsidRPr="00586FEB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</w:t>
            </w:r>
            <w:r w:rsidRPr="00586FEB">
              <w:rPr>
                <w:b/>
              </w:rPr>
              <w:t>Использовать приобретенные знания и умения: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</w:rPr>
              <w:t xml:space="preserve">- </w:t>
            </w:r>
            <w:r w:rsidRPr="00586FEB">
              <w:t xml:space="preserve">повышения работоспособности, сохранения и укрепления здоровья; организация и проведения </w:t>
            </w:r>
            <w:r w:rsidRPr="00586FEB">
              <w:lastRenderedPageBreak/>
              <w:t xml:space="preserve">индивидуального, коллективного и семейного отдыха, участия в </w:t>
            </w:r>
            <w:proofErr w:type="gramStart"/>
            <w:r w:rsidRPr="00586FEB">
              <w:t>массовых</w:t>
            </w:r>
            <w:proofErr w:type="gramEnd"/>
            <w:r w:rsidRPr="00586FEB">
              <w:t xml:space="preserve"> спортивных соревнования</w:t>
            </w:r>
            <w:r w:rsidR="000B21AA" w:rsidRPr="00586FEB">
              <w:t>; активной творческой деятельности, выбора и формирования здорового образа жизни.</w:t>
            </w:r>
          </w:p>
          <w:p w:rsidR="00625794" w:rsidRPr="00586FEB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lastRenderedPageBreak/>
              <w:t>Текущий контроль:</w:t>
            </w:r>
          </w:p>
          <w:p w:rsidR="00625794" w:rsidRPr="00586FEB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586FEB">
              <w:t xml:space="preserve">- </w:t>
            </w:r>
          </w:p>
        </w:tc>
      </w:tr>
    </w:tbl>
    <w:p w:rsidR="00210ADB" w:rsidRPr="00586FEB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BE2A7D" w:rsidRPr="00586FEB" w:rsidRDefault="00BE2A7D" w:rsidP="00BE2A7D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586FEB"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0"/>
        <w:tblW w:w="11023" w:type="dxa"/>
        <w:tblLook w:val="04A0"/>
      </w:tblPr>
      <w:tblGrid>
        <w:gridCol w:w="3190"/>
        <w:gridCol w:w="3190"/>
        <w:gridCol w:w="4643"/>
      </w:tblGrid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rPr>
                <w:b/>
                <w:bCs/>
              </w:rPr>
              <w:t>Формы и методы контроля и оценки</w:t>
            </w: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ind w:left="159"/>
            </w:pPr>
            <w:r w:rsidRPr="00586FEB">
              <w:rPr>
                <w:b/>
              </w:rPr>
              <w:t>OK 1.</w:t>
            </w:r>
            <w:r w:rsidRPr="00586FEB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</w:pPr>
            <w:r w:rsidRPr="00586FEB">
              <w:t>-наличие положительных отзывов от мастера производственного обучения;</w:t>
            </w:r>
          </w:p>
          <w:p w:rsidR="000216BA" w:rsidRPr="00586FEB" w:rsidRDefault="000216BA" w:rsidP="00BE28F3">
            <w:pPr>
              <w:autoSpaceDE w:val="0"/>
              <w:autoSpaceDN w:val="0"/>
              <w:adjustRightInd w:val="0"/>
            </w:pPr>
            <w:r w:rsidRPr="00586FEB">
              <w:t>-демонстрация интереса к будущей профессии;</w:t>
            </w:r>
          </w:p>
          <w:p w:rsidR="000216BA" w:rsidRPr="00586FEB" w:rsidRDefault="000216BA" w:rsidP="000216BA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</w:pPr>
            <w:r w:rsidRPr="00586FEB"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оценка умений студентов в ходе проведения методико-практических и учебно-тренировочных занятий, </w:t>
            </w:r>
            <w:r w:rsidRPr="00586FEB">
              <w:t>занятий в секциях по видам спорта, группах ОФП,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spacing w:line="413" w:lineRule="exact"/>
              <w:ind w:left="120"/>
            </w:pP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ind w:left="159"/>
            </w:pPr>
            <w:r w:rsidRPr="00586FEB">
              <w:rPr>
                <w:b/>
              </w:rPr>
              <w:t>ОК 2.</w:t>
            </w:r>
            <w:r w:rsidRPr="00586FEB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jc w:val="both"/>
            </w:pPr>
            <w:r w:rsidRPr="00586FEB">
              <w:t>правильность выбора и применение способов решения профессиональных задач</w:t>
            </w:r>
          </w:p>
          <w:p w:rsidR="000216BA" w:rsidRPr="00586FEB" w:rsidRDefault="000216BA" w:rsidP="00BE28F3">
            <w:pPr>
              <w:tabs>
                <w:tab w:val="left" w:pos="130"/>
                <w:tab w:val="left" w:pos="254"/>
              </w:tabs>
            </w:pPr>
            <w:r w:rsidRPr="00586FEB"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оценка умений студентов в ходе проведения методико-практических и учебно-тренировочных занятий, </w:t>
            </w:r>
            <w:r w:rsidRPr="00586FEB">
              <w:t>занятий в секциях по видам спорта, группах ОФП,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spacing w:line="413" w:lineRule="exact"/>
              <w:ind w:left="120"/>
            </w:pP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jc w:val="both"/>
            </w:pPr>
            <w:r w:rsidRPr="00586FEB">
              <w:rPr>
                <w:b/>
              </w:rPr>
              <w:t>ОК 3.</w:t>
            </w:r>
            <w:r w:rsidRPr="00586FEB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586FEB">
              <w:lastRenderedPageBreak/>
              <w:t>результаты своей работы;</w:t>
            </w:r>
          </w:p>
          <w:p w:rsidR="000216BA" w:rsidRPr="00586FEB" w:rsidRDefault="000216BA" w:rsidP="00BE28F3">
            <w:pPr>
              <w:spacing w:line="413" w:lineRule="exact"/>
              <w:ind w:left="160"/>
            </w:pPr>
          </w:p>
        </w:tc>
        <w:tc>
          <w:tcPr>
            <w:tcW w:w="3190" w:type="dxa"/>
          </w:tcPr>
          <w:p w:rsidR="000216BA" w:rsidRPr="00586FEB" w:rsidRDefault="000216BA" w:rsidP="00BE28F3">
            <w:pPr>
              <w:shd w:val="clear" w:color="auto" w:fill="FFFFFF"/>
              <w:tabs>
                <w:tab w:val="left" w:pos="250"/>
              </w:tabs>
              <w:ind w:left="120" w:firstLine="42"/>
            </w:pPr>
            <w:r w:rsidRPr="00586FEB">
              <w:lastRenderedPageBreak/>
              <w:t xml:space="preserve">демонстрация правильной последовательности действий во время выполнения практических работ, заданий по учебной и производственной </w:t>
            </w:r>
            <w:r w:rsidRPr="00586FEB">
              <w:lastRenderedPageBreak/>
              <w:t>практике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ind w:left="120"/>
            </w:pPr>
            <w:r w:rsidRPr="00586FEB">
              <w:rPr>
                <w:bCs/>
              </w:rPr>
              <w:lastRenderedPageBreak/>
              <w:t>-</w:t>
            </w:r>
            <w:r w:rsidRPr="00586FEB">
              <w:t xml:space="preserve">оценка умений </w:t>
            </w:r>
            <w:r w:rsidRPr="00586FEB">
              <w:rPr>
                <w:bCs/>
              </w:rPr>
              <w:t xml:space="preserve">студентов </w:t>
            </w:r>
            <w:r w:rsidRPr="00586FEB">
              <w:t xml:space="preserve"> при выполнении </w:t>
            </w:r>
            <w:r w:rsidRPr="00586FEB">
              <w:rPr>
                <w:rFonts w:eastAsia="Calibri"/>
              </w:rPr>
              <w:t>фрагмента учебно-тренировочного занятия;</w:t>
            </w:r>
            <w:r w:rsidRPr="00586FEB">
              <w:rPr>
                <w:bCs/>
              </w:rPr>
              <w:t xml:space="preserve"> тестовых заданий и учебных нормативов (примерные  нормативы приведены в табл.2)  на контрольных работах, зачетах и дифференцированном зачете.</w:t>
            </w: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r w:rsidRPr="00586FEB">
              <w:rPr>
                <w:b/>
              </w:rPr>
              <w:lastRenderedPageBreak/>
              <w:t>ОК</w:t>
            </w:r>
            <w:proofErr w:type="gramStart"/>
            <w:r w:rsidRPr="00586FEB">
              <w:rPr>
                <w:b/>
              </w:rPr>
              <w:t>4</w:t>
            </w:r>
            <w:proofErr w:type="gramEnd"/>
            <w:r w:rsidRPr="00586FEB">
              <w:rPr>
                <w:b/>
              </w:rPr>
              <w:t>.</w:t>
            </w:r>
            <w:r w:rsidRPr="00586FEB"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0216BA" w:rsidRPr="00586FEB" w:rsidRDefault="000216BA" w:rsidP="00BE28F3">
            <w:pPr>
              <w:ind w:left="160"/>
            </w:pPr>
            <w:r w:rsidRPr="00586FEB">
              <w:t>личностного развития.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t>эффективный поиск необходимой информации;</w:t>
            </w:r>
          </w:p>
          <w:p w:rsidR="000216BA" w:rsidRPr="00586FEB" w:rsidRDefault="000216BA" w:rsidP="00BE28F3">
            <w:pPr>
              <w:tabs>
                <w:tab w:val="left" w:pos="250"/>
                <w:tab w:val="left" w:leader="dot" w:pos="3979"/>
              </w:tabs>
            </w:pPr>
            <w:r w:rsidRPr="00586FEB">
              <w:t xml:space="preserve">-использование различных источников; включая </w:t>
            </w:r>
            <w:proofErr w:type="gramStart"/>
            <w:r w:rsidRPr="00586FEB">
              <w:t>электронные</w:t>
            </w:r>
            <w:proofErr w:type="gramEnd"/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586FEB">
              <w:t>занятий в секциях по видам спорта, группах ОФП;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jc w:val="both"/>
              <w:rPr>
                <w:rFonts w:eastAsia="Calibri"/>
                <w:bCs/>
              </w:rPr>
            </w:pPr>
            <w:r w:rsidRPr="00586FEB">
              <w:rPr>
                <w:bCs/>
              </w:rPr>
              <w:t>Экспертная</w:t>
            </w:r>
            <w:r w:rsidRPr="00586FEB">
              <w:t xml:space="preserve"> оценка знаний </w:t>
            </w:r>
            <w:r w:rsidRPr="00586FEB">
              <w:rPr>
                <w:bCs/>
              </w:rPr>
              <w:t>студентов при</w:t>
            </w:r>
            <w:r w:rsidRPr="00586FEB"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r w:rsidRPr="00586FEB">
              <w:rPr>
                <w:b/>
              </w:rPr>
              <w:t>ОК5.</w:t>
            </w:r>
            <w:r w:rsidRPr="00586FEB"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0216BA" w:rsidRPr="00586FEB" w:rsidRDefault="000216BA" w:rsidP="00BE28F3">
            <w:pPr>
              <w:spacing w:line="413" w:lineRule="exact"/>
              <w:ind w:left="160"/>
            </w:pPr>
          </w:p>
        </w:tc>
        <w:tc>
          <w:tcPr>
            <w:tcW w:w="3190" w:type="dxa"/>
          </w:tcPr>
          <w:p w:rsidR="000216BA" w:rsidRPr="00586FEB" w:rsidRDefault="000216BA" w:rsidP="00BE28F3">
            <w:pPr>
              <w:autoSpaceDE w:val="0"/>
              <w:autoSpaceDN w:val="0"/>
              <w:adjustRightInd w:val="0"/>
              <w:jc w:val="both"/>
            </w:pPr>
            <w:r w:rsidRPr="00586FEB"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0216BA" w:rsidRPr="00586FEB" w:rsidRDefault="000216BA" w:rsidP="00BE28F3">
            <w:pPr>
              <w:tabs>
                <w:tab w:val="left" w:pos="250"/>
              </w:tabs>
              <w:spacing w:line="413" w:lineRule="exact"/>
              <w:ind w:left="120"/>
            </w:pPr>
            <w:r w:rsidRPr="00586FEB">
              <w:t>-работа с различными прикладными программами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586FEB">
              <w:t>занятий в секциях по видам спорта, группах ОФП;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jc w:val="both"/>
              <w:rPr>
                <w:rFonts w:eastAsia="Calibri"/>
                <w:bCs/>
              </w:rPr>
            </w:pP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rPr>
                <w:b/>
              </w:rPr>
            </w:pPr>
            <w:r w:rsidRPr="00586FEB">
              <w:rPr>
                <w:b/>
              </w:rPr>
              <w:t>ОК 6.</w:t>
            </w:r>
            <w:r w:rsidRPr="00586FEB">
              <w:t xml:space="preserve"> Работать в команде, обеспечивать ее сплочение, эффективно          общаться   с   коллегами, руководством, клиентами. </w:t>
            </w:r>
          </w:p>
          <w:p w:rsidR="000216BA" w:rsidRPr="00586FEB" w:rsidRDefault="000216BA" w:rsidP="00BE28F3">
            <w:pPr>
              <w:spacing w:line="413" w:lineRule="exact"/>
              <w:ind w:left="160"/>
            </w:pPr>
          </w:p>
        </w:tc>
        <w:tc>
          <w:tcPr>
            <w:tcW w:w="3190" w:type="dxa"/>
          </w:tcPr>
          <w:p w:rsidR="000216BA" w:rsidRPr="00586FEB" w:rsidRDefault="000216BA" w:rsidP="000216BA">
            <w:pPr>
              <w:widowControl w:val="0"/>
              <w:numPr>
                <w:ilvl w:val="0"/>
                <w:numId w:val="19"/>
              </w:numPr>
              <w:tabs>
                <w:tab w:val="left" w:pos="250"/>
              </w:tabs>
              <w:ind w:left="120"/>
            </w:pPr>
            <w:r w:rsidRPr="00586FEB">
              <w:t>взаимодействие с обучающимися, преподавателями и мастерами в ходе обучения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586FEB">
              <w:t>занятий в секциях по видам спорта, группах ОФП;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jc w:val="both"/>
              <w:rPr>
                <w:rFonts w:eastAsia="Calibri"/>
                <w:bCs/>
              </w:rPr>
            </w:pP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ind w:left="160"/>
              <w:rPr>
                <w:b/>
              </w:rPr>
            </w:pPr>
            <w:r w:rsidRPr="00586FEB">
              <w:rPr>
                <w:b/>
              </w:rPr>
              <w:t>ОК 7</w:t>
            </w:r>
            <w:r w:rsidRPr="00586FEB">
              <w:t>. Организовывать собственную деятельность с соблюдением требований экологической безопасности;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tabs>
                <w:tab w:val="left" w:pos="317"/>
              </w:tabs>
              <w:ind w:left="120"/>
            </w:pPr>
            <w:r w:rsidRPr="00586FEB">
              <w:rPr>
                <w:rStyle w:val="editsectio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bCs/>
              </w:rPr>
            </w:pPr>
            <w:r w:rsidRPr="00586FEB">
              <w:rPr>
                <w:rStyle w:val="editsection"/>
              </w:rPr>
              <w:t xml:space="preserve"> экспертная оценка знаний по охране труда и экологической безопасности</w:t>
            </w:r>
          </w:p>
        </w:tc>
      </w:tr>
      <w:tr w:rsidR="000216BA" w:rsidRPr="00586FEB" w:rsidTr="000216BA">
        <w:tc>
          <w:tcPr>
            <w:tcW w:w="3190" w:type="dxa"/>
          </w:tcPr>
          <w:p w:rsidR="000216BA" w:rsidRPr="00586FEB" w:rsidRDefault="000216BA" w:rsidP="00BE28F3">
            <w:pPr>
              <w:ind w:left="160"/>
            </w:pPr>
            <w:r w:rsidRPr="00586FEB">
              <w:rPr>
                <w:b/>
              </w:rPr>
              <w:t>ОК 8</w:t>
            </w:r>
            <w:r w:rsidRPr="00586FEB">
              <w:t xml:space="preserve">. Исполнять воинскую обязанность, </w:t>
            </w:r>
            <w:r w:rsidRPr="00586FEB">
              <w:lastRenderedPageBreak/>
              <w:t>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</w:tcPr>
          <w:p w:rsidR="000216BA" w:rsidRPr="00586FEB" w:rsidRDefault="000216BA" w:rsidP="00BE28F3">
            <w:pPr>
              <w:tabs>
                <w:tab w:val="left" w:pos="317"/>
              </w:tabs>
              <w:ind w:left="120"/>
            </w:pPr>
            <w:r w:rsidRPr="00586FEB">
              <w:lastRenderedPageBreak/>
              <w:t xml:space="preserve">-демонстрация готовности к </w:t>
            </w:r>
            <w:r w:rsidRPr="00586FEB">
              <w:lastRenderedPageBreak/>
              <w:t>исполнению воинской обязанности</w:t>
            </w:r>
          </w:p>
        </w:tc>
        <w:tc>
          <w:tcPr>
            <w:tcW w:w="4643" w:type="dxa"/>
          </w:tcPr>
          <w:p w:rsidR="000216BA" w:rsidRPr="00586FEB" w:rsidRDefault="000216BA" w:rsidP="00BE28F3">
            <w:pPr>
              <w:jc w:val="both"/>
              <w:rPr>
                <w:rFonts w:eastAsia="Calibri"/>
              </w:rPr>
            </w:pPr>
            <w:r w:rsidRPr="00586FEB">
              <w:rPr>
                <w:bCs/>
              </w:rPr>
              <w:lastRenderedPageBreak/>
              <w:t xml:space="preserve">- наблюдение и регулярная оценка знаний студентов  в ходе </w:t>
            </w:r>
            <w:r w:rsidRPr="00586FEB">
              <w:rPr>
                <w:bCs/>
              </w:rPr>
              <w:lastRenderedPageBreak/>
              <w:t xml:space="preserve">проведения: методико-практических и учебно-тренировочных занятий; </w:t>
            </w:r>
            <w:r w:rsidRPr="00586FEB">
              <w:t>занятий в секциях по видам спорта, группах ОФП; проверки в</w:t>
            </w:r>
            <w:r w:rsidRPr="00586FEB"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0216BA" w:rsidRPr="00586FEB" w:rsidRDefault="000216BA" w:rsidP="00BE28F3">
            <w:pPr>
              <w:jc w:val="both"/>
              <w:rPr>
                <w:rFonts w:eastAsia="Calibri"/>
                <w:bCs/>
              </w:rPr>
            </w:pPr>
            <w:r w:rsidRPr="00586FEB">
              <w:rPr>
                <w:bCs/>
              </w:rPr>
              <w:t>-</w:t>
            </w:r>
            <w:r w:rsidRPr="00586FEB">
              <w:t xml:space="preserve"> оценка знаний </w:t>
            </w:r>
            <w:r w:rsidRPr="00586FEB">
              <w:rPr>
                <w:bCs/>
              </w:rPr>
              <w:t>студентов при</w:t>
            </w:r>
            <w:r w:rsidRPr="00586FEB"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</w:tbl>
    <w:p w:rsidR="00BE2A7D" w:rsidRPr="00586FEB" w:rsidRDefault="00BE2A7D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F36B2" w:rsidRPr="00586FEB" w:rsidRDefault="00CF36B2" w:rsidP="00CF36B2">
      <w:pPr>
        <w:jc w:val="both"/>
      </w:pPr>
      <w:r w:rsidRPr="00586FEB">
        <w:lastRenderedPageBreak/>
        <w:t>Лист изменений рабочей программы.</w:t>
      </w:r>
    </w:p>
    <w:p w:rsidR="00CF36B2" w:rsidRPr="00586FEB" w:rsidRDefault="00CF36B2" w:rsidP="00CF36B2">
      <w:pPr>
        <w:jc w:val="both"/>
      </w:pPr>
    </w:p>
    <w:p w:rsidR="00CF36B2" w:rsidRPr="00586FEB" w:rsidRDefault="00CF36B2" w:rsidP="00CF36B2">
      <w:pPr>
        <w:jc w:val="both"/>
      </w:pPr>
      <w:r w:rsidRPr="00586FEB">
        <w:t>Данная рабочая программа предусматривает освоение содержания</w:t>
      </w:r>
      <w:r w:rsidR="00586FEB" w:rsidRPr="00586FEB">
        <w:t xml:space="preserve"> учебной дисциплины </w:t>
      </w:r>
      <w:r w:rsidRPr="00586FEB">
        <w:t xml:space="preserve"> с применением дистанционных технологий обучения в формате электронных лекций на платформе «</w:t>
      </w:r>
      <w:proofErr w:type="spellStart"/>
      <w:r w:rsidRPr="00586FEB">
        <w:rPr>
          <w:lang w:val="en-US"/>
        </w:rPr>
        <w:t>Googleclass</w:t>
      </w:r>
      <w:proofErr w:type="spellEnd"/>
      <w:r w:rsidRPr="00586FEB">
        <w:t>»,</w:t>
      </w:r>
      <w:proofErr w:type="spellStart"/>
      <w:proofErr w:type="gramStart"/>
      <w:r w:rsidRPr="00586FEB">
        <w:t>видео-конференций</w:t>
      </w:r>
      <w:proofErr w:type="spellEnd"/>
      <w:proofErr w:type="gramEnd"/>
      <w:r w:rsidRPr="00586FEB">
        <w:t xml:space="preserve"> и </w:t>
      </w:r>
      <w:proofErr w:type="spellStart"/>
      <w:r w:rsidRPr="00586FEB">
        <w:t>онлайн-занятий</w:t>
      </w:r>
      <w:proofErr w:type="spellEnd"/>
      <w:r w:rsidRPr="00586FEB">
        <w:t xml:space="preserve"> на платформе «</w:t>
      </w:r>
      <w:r w:rsidRPr="00586FEB">
        <w:rPr>
          <w:lang w:val="en-US"/>
        </w:rPr>
        <w:t>Zoom</w:t>
      </w:r>
      <w:r w:rsidRPr="00586FEB">
        <w:t>» и «</w:t>
      </w:r>
      <w:proofErr w:type="spellStart"/>
      <w:r w:rsidRPr="00586FEB">
        <w:rPr>
          <w:lang w:val="en-US"/>
        </w:rPr>
        <w:t>Googlemeet</w:t>
      </w:r>
      <w:proofErr w:type="spellEnd"/>
      <w:r w:rsidRPr="00586FEB">
        <w:t>».</w:t>
      </w:r>
    </w:p>
    <w:p w:rsidR="00CF36B2" w:rsidRPr="00586FEB" w:rsidRDefault="00CF36B2" w:rsidP="00CF36B2">
      <w:pPr>
        <w:jc w:val="both"/>
      </w:pPr>
      <w:r w:rsidRPr="00586FEB">
        <w:t xml:space="preserve">Контроль полученных знаний осуществляется с помощью платформы </w:t>
      </w:r>
      <w:proofErr w:type="spellStart"/>
      <w:r w:rsidRPr="00586FEB">
        <w:rPr>
          <w:lang w:val="en-US"/>
        </w:rPr>
        <w:t>Googleclass</w:t>
      </w:r>
      <w:proofErr w:type="spellEnd"/>
      <w:r w:rsidRPr="00586FEB">
        <w:t xml:space="preserve">», электронной почты, социальных сетей и </w:t>
      </w:r>
      <w:proofErr w:type="spellStart"/>
      <w:r w:rsidRPr="00586FEB">
        <w:t>мессенджеров</w:t>
      </w:r>
      <w:proofErr w:type="spellEnd"/>
      <w:r w:rsidRPr="00586FEB">
        <w:t xml:space="preserve"> (</w:t>
      </w:r>
      <w:proofErr w:type="spellStart"/>
      <w:r w:rsidRPr="00586FEB">
        <w:rPr>
          <w:lang w:val="en-US"/>
        </w:rPr>
        <w:t>Viber</w:t>
      </w:r>
      <w:proofErr w:type="spellEnd"/>
      <w:r w:rsidRPr="00586FEB">
        <w:t xml:space="preserve">, </w:t>
      </w:r>
      <w:r w:rsidRPr="00586FEB">
        <w:rPr>
          <w:lang w:val="en-US"/>
        </w:rPr>
        <w:t>What</w:t>
      </w:r>
      <w:r w:rsidRPr="00586FEB">
        <w:t>’</w:t>
      </w:r>
      <w:r w:rsidRPr="00586FEB">
        <w:rPr>
          <w:lang w:val="en-US"/>
        </w:rPr>
        <w:t>sup</w:t>
      </w:r>
      <w:r w:rsidRPr="00586FEB">
        <w:t>), телефонной связи.</w:t>
      </w:r>
    </w:p>
    <w:p w:rsidR="00CF36B2" w:rsidRPr="00586FEB" w:rsidRDefault="00CF36B2" w:rsidP="00CF36B2">
      <w:pPr>
        <w:jc w:val="both"/>
      </w:pPr>
      <w:r w:rsidRPr="00586FEB"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CF36B2" w:rsidRPr="00586FEB" w:rsidRDefault="00CF36B2" w:rsidP="00CF36B2">
      <w:pPr>
        <w:jc w:val="both"/>
      </w:pPr>
      <w:r w:rsidRPr="00586FEB">
        <w:t>1.</w:t>
      </w:r>
      <w:r w:rsidRPr="00586FEB">
        <w:tab/>
        <w:t xml:space="preserve">Компьютер, ноутбук, планшет, телефон с выходом в сеть </w:t>
      </w:r>
      <w:r w:rsidRPr="00586FEB">
        <w:rPr>
          <w:lang w:val="en-US"/>
        </w:rPr>
        <w:t>Internet</w:t>
      </w:r>
      <w:r w:rsidRPr="00586FEB">
        <w:t>.</w:t>
      </w:r>
    </w:p>
    <w:p w:rsidR="00CF36B2" w:rsidRPr="00586FEB" w:rsidRDefault="00CF36B2" w:rsidP="00CF36B2">
      <w:pPr>
        <w:jc w:val="both"/>
      </w:pPr>
      <w:r w:rsidRPr="00586FEB">
        <w:t>2.</w:t>
      </w:r>
      <w:r w:rsidRPr="00586FEB">
        <w:tab/>
        <w:t xml:space="preserve">Наушники, </w:t>
      </w:r>
      <w:r w:rsidRPr="00586FEB">
        <w:rPr>
          <w:lang w:val="en-US"/>
        </w:rPr>
        <w:t>web</w:t>
      </w:r>
      <w:r w:rsidRPr="00586FEB">
        <w:t>-камера</w:t>
      </w:r>
    </w:p>
    <w:p w:rsidR="00CF36B2" w:rsidRPr="00586FEB" w:rsidRDefault="00CF36B2" w:rsidP="00CF36B2">
      <w:pPr>
        <w:jc w:val="both"/>
      </w:pPr>
      <w:r w:rsidRPr="00586FEB"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21" w:history="1">
        <w:r w:rsidRPr="00586FEB">
          <w:rPr>
            <w:rStyle w:val="a3"/>
            <w:lang w:val="en-US"/>
          </w:rPr>
          <w:t>https</w:t>
        </w:r>
        <w:r w:rsidRPr="00586FEB">
          <w:rPr>
            <w:rStyle w:val="a3"/>
          </w:rPr>
          <w:t>://</w:t>
        </w:r>
        <w:proofErr w:type="spellStart"/>
        <w:r w:rsidRPr="00586FEB">
          <w:rPr>
            <w:rStyle w:val="a3"/>
            <w:lang w:val="en-US"/>
          </w:rPr>
          <w:t>edst</w:t>
        </w:r>
        <w:proofErr w:type="spellEnd"/>
        <w:r w:rsidRPr="00586FEB">
          <w:rPr>
            <w:rStyle w:val="a3"/>
          </w:rPr>
          <w:t>24.</w:t>
        </w:r>
        <w:proofErr w:type="spellStart"/>
        <w:r w:rsidRPr="00586FEB">
          <w:rPr>
            <w:rStyle w:val="a3"/>
            <w:lang w:val="en-US"/>
          </w:rPr>
          <w:t>ru</w:t>
        </w:r>
        <w:proofErr w:type="spellEnd"/>
      </w:hyperlink>
    </w:p>
    <w:p w:rsidR="00951079" w:rsidRPr="00951079" w:rsidRDefault="00951079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sectPr w:rsidR="00951079" w:rsidRPr="0095107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93" w:rsidRDefault="00260493" w:rsidP="00FE2D00">
      <w:r>
        <w:separator/>
      </w:r>
    </w:p>
  </w:endnote>
  <w:endnote w:type="continuationSeparator" w:id="1">
    <w:p w:rsidR="00260493" w:rsidRDefault="00260493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9A3477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6049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60493" w:rsidRDefault="00260493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260493">
    <w:pPr>
      <w:pStyle w:val="a8"/>
      <w:jc w:val="right"/>
    </w:pPr>
  </w:p>
  <w:p w:rsidR="00260493" w:rsidRDefault="00260493" w:rsidP="00A81E7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9A3477">
    <w:pPr>
      <w:rPr>
        <w:sz w:val="2"/>
        <w:szCs w:val="2"/>
      </w:rPr>
    </w:pPr>
    <w:r w:rsidRPr="009A347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76.05pt;margin-top:781.05pt;width:13.25pt;height:13.8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:rsidR="00260493" w:rsidRDefault="009A3477">
                <w:r w:rsidRPr="009A347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260493">
                  <w:instrText xml:space="preserve"> PAGE \* MERGEFORMAT </w:instrText>
                </w:r>
                <w:r w:rsidRPr="009A347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260493" w:rsidRPr="00C91E63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9A3477">
    <w:pPr>
      <w:rPr>
        <w:sz w:val="2"/>
        <w:szCs w:val="2"/>
      </w:rPr>
    </w:pPr>
    <w:r w:rsidRPr="009A347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506.85pt;margin-top:781.4pt;width:13.2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:rsidR="00260493" w:rsidRPr="00441545" w:rsidRDefault="00260493" w:rsidP="00441545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9A3477">
    <w:pPr>
      <w:rPr>
        <w:sz w:val="2"/>
        <w:szCs w:val="2"/>
      </w:rPr>
    </w:pPr>
    <w:r w:rsidRPr="009A347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margin-left:76.05pt;margin-top:783pt;width:13.25pt;height:13.8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:rsidR="00260493" w:rsidRDefault="009A3477">
                <w:r w:rsidRPr="009A347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260493">
                  <w:instrText xml:space="preserve"> PAGE \* MERGEFORMAT </w:instrText>
                </w:r>
                <w:r w:rsidRPr="009A3477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260493" w:rsidRPr="003632DD">
                  <w:rPr>
                    <w:rStyle w:val="CenturySchoolbook115pt"/>
                    <w:noProof/>
                  </w:rPr>
                  <w:t>29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2604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93" w:rsidRDefault="00260493" w:rsidP="00FE2D00">
      <w:r>
        <w:separator/>
      </w:r>
    </w:p>
  </w:footnote>
  <w:footnote w:type="continuationSeparator" w:id="1">
    <w:p w:rsidR="00260493" w:rsidRDefault="00260493" w:rsidP="00FE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9A3477">
    <w:pPr>
      <w:rPr>
        <w:sz w:val="2"/>
        <w:szCs w:val="2"/>
      </w:rPr>
    </w:pPr>
    <w:r w:rsidRPr="009A347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07.7pt;margin-top:51.7pt;width:90.9pt;height:10.2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:rsidR="00260493" w:rsidRDefault="00260493">
                <w:r>
                  <w:rPr>
                    <w:rStyle w:val="af9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26049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9A3477">
    <w:pPr>
      <w:rPr>
        <w:sz w:val="2"/>
        <w:szCs w:val="2"/>
      </w:rPr>
    </w:pPr>
    <w:r w:rsidRPr="009A347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437.25pt;margin-top:53.6pt;width:79.85pt;height:10.2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:rsidR="00260493" w:rsidRDefault="00260493">
                <w:r>
                  <w:rPr>
                    <w:rStyle w:val="af9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3" w:rsidRDefault="002604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FC18AE"/>
    <w:multiLevelType w:val="hybridMultilevel"/>
    <w:tmpl w:val="603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6D0D47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0"/>
  </w:num>
  <w:num w:numId="5">
    <w:abstractNumId w:val="32"/>
  </w:num>
  <w:num w:numId="6">
    <w:abstractNumId w:val="29"/>
  </w:num>
  <w:num w:numId="7">
    <w:abstractNumId w:val="13"/>
  </w:num>
  <w:num w:numId="8">
    <w:abstractNumId w:val="27"/>
  </w:num>
  <w:num w:numId="9">
    <w:abstractNumId w:val="15"/>
  </w:num>
  <w:num w:numId="10">
    <w:abstractNumId w:val="3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26"/>
  </w:num>
  <w:num w:numId="18">
    <w:abstractNumId w:val="14"/>
  </w:num>
  <w:num w:numId="19">
    <w:abstractNumId w:val="19"/>
  </w:num>
  <w:num w:numId="20">
    <w:abstractNumId w:val="11"/>
  </w:num>
  <w:num w:numId="21">
    <w:abstractNumId w:val="33"/>
  </w:num>
  <w:num w:numId="22">
    <w:abstractNumId w:val="17"/>
  </w:num>
  <w:num w:numId="23">
    <w:abstractNumId w:val="9"/>
  </w:num>
  <w:num w:numId="24">
    <w:abstractNumId w:val="8"/>
  </w:num>
  <w:num w:numId="25">
    <w:abstractNumId w:val="10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 w:numId="30">
    <w:abstractNumId w:val="35"/>
  </w:num>
  <w:num w:numId="31">
    <w:abstractNumId w:val="28"/>
  </w:num>
  <w:num w:numId="32">
    <w:abstractNumId w:val="12"/>
  </w:num>
  <w:num w:numId="33">
    <w:abstractNumId w:val="25"/>
  </w:num>
  <w:num w:numId="34">
    <w:abstractNumId w:val="21"/>
  </w:num>
  <w:num w:numId="35">
    <w:abstractNumId w:val="34"/>
  </w:num>
  <w:num w:numId="36">
    <w:abstractNumId w:val="6"/>
  </w:num>
  <w:num w:numId="37">
    <w:abstractNumId w:val="22"/>
  </w:num>
  <w:num w:numId="38">
    <w:abstractNumId w:val="24"/>
  </w:num>
  <w:num w:numId="39">
    <w:abstractNumId w:val="23"/>
  </w:num>
  <w:num w:numId="40">
    <w:abstractNumId w:val="3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C48"/>
    <w:rsid w:val="00001AE3"/>
    <w:rsid w:val="00002E60"/>
    <w:rsid w:val="00005364"/>
    <w:rsid w:val="00012662"/>
    <w:rsid w:val="00012D03"/>
    <w:rsid w:val="00013A0A"/>
    <w:rsid w:val="000216BA"/>
    <w:rsid w:val="000242F9"/>
    <w:rsid w:val="00025C6B"/>
    <w:rsid w:val="00034F9F"/>
    <w:rsid w:val="00043A31"/>
    <w:rsid w:val="00044AD0"/>
    <w:rsid w:val="00056B82"/>
    <w:rsid w:val="00062DAA"/>
    <w:rsid w:val="00073A0D"/>
    <w:rsid w:val="00083FAE"/>
    <w:rsid w:val="000A32E4"/>
    <w:rsid w:val="000B21AA"/>
    <w:rsid w:val="000C7DC8"/>
    <w:rsid w:val="000D2B67"/>
    <w:rsid w:val="000D3AD0"/>
    <w:rsid w:val="00103811"/>
    <w:rsid w:val="0010784F"/>
    <w:rsid w:val="00117499"/>
    <w:rsid w:val="0012640C"/>
    <w:rsid w:val="001271B2"/>
    <w:rsid w:val="00133520"/>
    <w:rsid w:val="00137AAD"/>
    <w:rsid w:val="00140C08"/>
    <w:rsid w:val="00144FA9"/>
    <w:rsid w:val="00153C71"/>
    <w:rsid w:val="00154ADF"/>
    <w:rsid w:val="00156A39"/>
    <w:rsid w:val="00156DAF"/>
    <w:rsid w:val="001822F5"/>
    <w:rsid w:val="00182C06"/>
    <w:rsid w:val="00182F0F"/>
    <w:rsid w:val="0018506A"/>
    <w:rsid w:val="00186D77"/>
    <w:rsid w:val="001A725B"/>
    <w:rsid w:val="001B0D6C"/>
    <w:rsid w:val="001C3A76"/>
    <w:rsid w:val="001D569A"/>
    <w:rsid w:val="001E6C48"/>
    <w:rsid w:val="001F69C9"/>
    <w:rsid w:val="00205BB3"/>
    <w:rsid w:val="00206A38"/>
    <w:rsid w:val="00210ADB"/>
    <w:rsid w:val="002120E2"/>
    <w:rsid w:val="00216BB6"/>
    <w:rsid w:val="00217757"/>
    <w:rsid w:val="00222060"/>
    <w:rsid w:val="002260E2"/>
    <w:rsid w:val="0023261A"/>
    <w:rsid w:val="00240A02"/>
    <w:rsid w:val="00243174"/>
    <w:rsid w:val="00247137"/>
    <w:rsid w:val="00247B90"/>
    <w:rsid w:val="00254FEB"/>
    <w:rsid w:val="00260493"/>
    <w:rsid w:val="002610EB"/>
    <w:rsid w:val="0026691F"/>
    <w:rsid w:val="00272A4C"/>
    <w:rsid w:val="0027464C"/>
    <w:rsid w:val="00284065"/>
    <w:rsid w:val="00287581"/>
    <w:rsid w:val="00292FB4"/>
    <w:rsid w:val="002A282B"/>
    <w:rsid w:val="002A6CA9"/>
    <w:rsid w:val="002C565E"/>
    <w:rsid w:val="002C5A16"/>
    <w:rsid w:val="002D0E3F"/>
    <w:rsid w:val="002E03BE"/>
    <w:rsid w:val="002F4B6D"/>
    <w:rsid w:val="002F4B72"/>
    <w:rsid w:val="002F7332"/>
    <w:rsid w:val="002F7B80"/>
    <w:rsid w:val="00302291"/>
    <w:rsid w:val="0031525A"/>
    <w:rsid w:val="00315412"/>
    <w:rsid w:val="0031668A"/>
    <w:rsid w:val="0033574E"/>
    <w:rsid w:val="00342658"/>
    <w:rsid w:val="00347401"/>
    <w:rsid w:val="00353605"/>
    <w:rsid w:val="0035497E"/>
    <w:rsid w:val="0035789E"/>
    <w:rsid w:val="003632DD"/>
    <w:rsid w:val="003648A4"/>
    <w:rsid w:val="00364F61"/>
    <w:rsid w:val="00374920"/>
    <w:rsid w:val="00376EA2"/>
    <w:rsid w:val="00382468"/>
    <w:rsid w:val="003B0A4B"/>
    <w:rsid w:val="003B1E61"/>
    <w:rsid w:val="003C6BCE"/>
    <w:rsid w:val="003D0C1C"/>
    <w:rsid w:val="003D4076"/>
    <w:rsid w:val="003F6B3E"/>
    <w:rsid w:val="00406F3E"/>
    <w:rsid w:val="00407E67"/>
    <w:rsid w:val="004102A4"/>
    <w:rsid w:val="004120E6"/>
    <w:rsid w:val="004155CB"/>
    <w:rsid w:val="0042015B"/>
    <w:rsid w:val="00421690"/>
    <w:rsid w:val="00425E98"/>
    <w:rsid w:val="00441545"/>
    <w:rsid w:val="00441A0D"/>
    <w:rsid w:val="00441C30"/>
    <w:rsid w:val="0044743F"/>
    <w:rsid w:val="0045088B"/>
    <w:rsid w:val="0045392B"/>
    <w:rsid w:val="00465A38"/>
    <w:rsid w:val="004702C8"/>
    <w:rsid w:val="00473791"/>
    <w:rsid w:val="00474034"/>
    <w:rsid w:val="00475482"/>
    <w:rsid w:val="004801AB"/>
    <w:rsid w:val="00484652"/>
    <w:rsid w:val="004956F6"/>
    <w:rsid w:val="004A3095"/>
    <w:rsid w:val="004B2DA4"/>
    <w:rsid w:val="004D5B8E"/>
    <w:rsid w:val="004E0333"/>
    <w:rsid w:val="004E1696"/>
    <w:rsid w:val="004E4B3E"/>
    <w:rsid w:val="004E6256"/>
    <w:rsid w:val="004F5193"/>
    <w:rsid w:val="004F5872"/>
    <w:rsid w:val="00515565"/>
    <w:rsid w:val="00522290"/>
    <w:rsid w:val="0052748D"/>
    <w:rsid w:val="0053149F"/>
    <w:rsid w:val="00532065"/>
    <w:rsid w:val="005332AC"/>
    <w:rsid w:val="005343ED"/>
    <w:rsid w:val="00541299"/>
    <w:rsid w:val="00543F88"/>
    <w:rsid w:val="005805ED"/>
    <w:rsid w:val="005819A8"/>
    <w:rsid w:val="0058504A"/>
    <w:rsid w:val="00586FEB"/>
    <w:rsid w:val="005943D6"/>
    <w:rsid w:val="005A62FD"/>
    <w:rsid w:val="005B5CC0"/>
    <w:rsid w:val="005B7E91"/>
    <w:rsid w:val="005C4052"/>
    <w:rsid w:val="005C495F"/>
    <w:rsid w:val="005D4DC7"/>
    <w:rsid w:val="005E1A2C"/>
    <w:rsid w:val="005E49A6"/>
    <w:rsid w:val="005F23C7"/>
    <w:rsid w:val="005F3AC1"/>
    <w:rsid w:val="005F5457"/>
    <w:rsid w:val="005F6378"/>
    <w:rsid w:val="00610923"/>
    <w:rsid w:val="0062096D"/>
    <w:rsid w:val="00625794"/>
    <w:rsid w:val="00633000"/>
    <w:rsid w:val="006461CA"/>
    <w:rsid w:val="0064729C"/>
    <w:rsid w:val="0064785B"/>
    <w:rsid w:val="0065316C"/>
    <w:rsid w:val="00653F3A"/>
    <w:rsid w:val="00662080"/>
    <w:rsid w:val="00670748"/>
    <w:rsid w:val="006745EC"/>
    <w:rsid w:val="00682A34"/>
    <w:rsid w:val="006860F0"/>
    <w:rsid w:val="00690D3D"/>
    <w:rsid w:val="006915D0"/>
    <w:rsid w:val="006930CA"/>
    <w:rsid w:val="006A7781"/>
    <w:rsid w:val="006A7FC5"/>
    <w:rsid w:val="006B0822"/>
    <w:rsid w:val="006B0A1F"/>
    <w:rsid w:val="006B3250"/>
    <w:rsid w:val="006C0EE2"/>
    <w:rsid w:val="006C3E0D"/>
    <w:rsid w:val="006D4768"/>
    <w:rsid w:val="006D6B18"/>
    <w:rsid w:val="006E3935"/>
    <w:rsid w:val="006F4CCC"/>
    <w:rsid w:val="006F612A"/>
    <w:rsid w:val="006F6210"/>
    <w:rsid w:val="0070329E"/>
    <w:rsid w:val="0070548D"/>
    <w:rsid w:val="00710505"/>
    <w:rsid w:val="00721494"/>
    <w:rsid w:val="00722BD2"/>
    <w:rsid w:val="007237B3"/>
    <w:rsid w:val="00744013"/>
    <w:rsid w:val="0075202C"/>
    <w:rsid w:val="007523B0"/>
    <w:rsid w:val="00754E1B"/>
    <w:rsid w:val="007551AF"/>
    <w:rsid w:val="00771130"/>
    <w:rsid w:val="00785BA1"/>
    <w:rsid w:val="00785DB4"/>
    <w:rsid w:val="00786C0A"/>
    <w:rsid w:val="007943ED"/>
    <w:rsid w:val="00797A90"/>
    <w:rsid w:val="00797B1B"/>
    <w:rsid w:val="007A2155"/>
    <w:rsid w:val="007A6903"/>
    <w:rsid w:val="007B58EF"/>
    <w:rsid w:val="007C3345"/>
    <w:rsid w:val="007D7BA5"/>
    <w:rsid w:val="007E2125"/>
    <w:rsid w:val="007F61A8"/>
    <w:rsid w:val="007F7DD6"/>
    <w:rsid w:val="008002C3"/>
    <w:rsid w:val="0081432A"/>
    <w:rsid w:val="00823055"/>
    <w:rsid w:val="0082358D"/>
    <w:rsid w:val="00826EF2"/>
    <w:rsid w:val="0083071D"/>
    <w:rsid w:val="008314FF"/>
    <w:rsid w:val="00836E33"/>
    <w:rsid w:val="00837940"/>
    <w:rsid w:val="00842F72"/>
    <w:rsid w:val="00843005"/>
    <w:rsid w:val="00850E85"/>
    <w:rsid w:val="008515F3"/>
    <w:rsid w:val="00855028"/>
    <w:rsid w:val="00860B5A"/>
    <w:rsid w:val="008613B1"/>
    <w:rsid w:val="00863296"/>
    <w:rsid w:val="008761A4"/>
    <w:rsid w:val="00876833"/>
    <w:rsid w:val="00876ED5"/>
    <w:rsid w:val="008776DB"/>
    <w:rsid w:val="0087781D"/>
    <w:rsid w:val="00883E4C"/>
    <w:rsid w:val="008921EE"/>
    <w:rsid w:val="00895D8C"/>
    <w:rsid w:val="008A0E86"/>
    <w:rsid w:val="008A21F2"/>
    <w:rsid w:val="008A6493"/>
    <w:rsid w:val="008C24DA"/>
    <w:rsid w:val="008D1D7F"/>
    <w:rsid w:val="008D6EAD"/>
    <w:rsid w:val="008E0563"/>
    <w:rsid w:val="008E7E22"/>
    <w:rsid w:val="008F4DBF"/>
    <w:rsid w:val="008F740C"/>
    <w:rsid w:val="008F75D8"/>
    <w:rsid w:val="00901984"/>
    <w:rsid w:val="00904CCA"/>
    <w:rsid w:val="00905980"/>
    <w:rsid w:val="00910102"/>
    <w:rsid w:val="00910F85"/>
    <w:rsid w:val="00922495"/>
    <w:rsid w:val="00930C9E"/>
    <w:rsid w:val="009451E5"/>
    <w:rsid w:val="00946FAC"/>
    <w:rsid w:val="00951079"/>
    <w:rsid w:val="009550E3"/>
    <w:rsid w:val="00960436"/>
    <w:rsid w:val="009655B5"/>
    <w:rsid w:val="009728D1"/>
    <w:rsid w:val="009860D4"/>
    <w:rsid w:val="00986B0D"/>
    <w:rsid w:val="00997E99"/>
    <w:rsid w:val="009A3477"/>
    <w:rsid w:val="009A7E9B"/>
    <w:rsid w:val="009B7235"/>
    <w:rsid w:val="009C7776"/>
    <w:rsid w:val="009E3F77"/>
    <w:rsid w:val="009E4730"/>
    <w:rsid w:val="009E5CD1"/>
    <w:rsid w:val="00A15533"/>
    <w:rsid w:val="00A22FC6"/>
    <w:rsid w:val="00A26394"/>
    <w:rsid w:val="00A43819"/>
    <w:rsid w:val="00A44E4C"/>
    <w:rsid w:val="00A52BD6"/>
    <w:rsid w:val="00A533F5"/>
    <w:rsid w:val="00A57557"/>
    <w:rsid w:val="00A641D8"/>
    <w:rsid w:val="00A75783"/>
    <w:rsid w:val="00A76F5A"/>
    <w:rsid w:val="00A81E79"/>
    <w:rsid w:val="00A837E8"/>
    <w:rsid w:val="00A84E5F"/>
    <w:rsid w:val="00A8548D"/>
    <w:rsid w:val="00A85B7A"/>
    <w:rsid w:val="00A90562"/>
    <w:rsid w:val="00A91863"/>
    <w:rsid w:val="00AA49FD"/>
    <w:rsid w:val="00AA58BF"/>
    <w:rsid w:val="00AC1152"/>
    <w:rsid w:val="00AC34DB"/>
    <w:rsid w:val="00AC7438"/>
    <w:rsid w:val="00AC7983"/>
    <w:rsid w:val="00AE20C3"/>
    <w:rsid w:val="00AE3714"/>
    <w:rsid w:val="00AF553D"/>
    <w:rsid w:val="00AF74FA"/>
    <w:rsid w:val="00B00190"/>
    <w:rsid w:val="00B016AE"/>
    <w:rsid w:val="00B11508"/>
    <w:rsid w:val="00B11E93"/>
    <w:rsid w:val="00B15E05"/>
    <w:rsid w:val="00B17480"/>
    <w:rsid w:val="00B23401"/>
    <w:rsid w:val="00B2363A"/>
    <w:rsid w:val="00B27FB5"/>
    <w:rsid w:val="00B36C70"/>
    <w:rsid w:val="00B377C8"/>
    <w:rsid w:val="00B47BB3"/>
    <w:rsid w:val="00B530B8"/>
    <w:rsid w:val="00B62C40"/>
    <w:rsid w:val="00B63EC9"/>
    <w:rsid w:val="00B64EB0"/>
    <w:rsid w:val="00B670F0"/>
    <w:rsid w:val="00B67484"/>
    <w:rsid w:val="00B777C8"/>
    <w:rsid w:val="00B8065A"/>
    <w:rsid w:val="00B819F8"/>
    <w:rsid w:val="00B911AC"/>
    <w:rsid w:val="00B95984"/>
    <w:rsid w:val="00BA3D1A"/>
    <w:rsid w:val="00BA75E7"/>
    <w:rsid w:val="00BB009F"/>
    <w:rsid w:val="00BB0CF9"/>
    <w:rsid w:val="00BB692A"/>
    <w:rsid w:val="00BC44A3"/>
    <w:rsid w:val="00BD3523"/>
    <w:rsid w:val="00BD5B5C"/>
    <w:rsid w:val="00BD790B"/>
    <w:rsid w:val="00BE2A7D"/>
    <w:rsid w:val="00BF270A"/>
    <w:rsid w:val="00C00179"/>
    <w:rsid w:val="00C106EF"/>
    <w:rsid w:val="00C2760A"/>
    <w:rsid w:val="00C279E8"/>
    <w:rsid w:val="00C40770"/>
    <w:rsid w:val="00C56D24"/>
    <w:rsid w:val="00C5733A"/>
    <w:rsid w:val="00C63703"/>
    <w:rsid w:val="00C679EB"/>
    <w:rsid w:val="00C72936"/>
    <w:rsid w:val="00C737A8"/>
    <w:rsid w:val="00C771BD"/>
    <w:rsid w:val="00C87D1D"/>
    <w:rsid w:val="00C94E57"/>
    <w:rsid w:val="00C95B34"/>
    <w:rsid w:val="00C96681"/>
    <w:rsid w:val="00CA2158"/>
    <w:rsid w:val="00CA39F0"/>
    <w:rsid w:val="00CA5789"/>
    <w:rsid w:val="00CB2FC0"/>
    <w:rsid w:val="00CB5953"/>
    <w:rsid w:val="00CC2CB9"/>
    <w:rsid w:val="00CC3FBE"/>
    <w:rsid w:val="00CE7B8B"/>
    <w:rsid w:val="00CF36B2"/>
    <w:rsid w:val="00CF3AF8"/>
    <w:rsid w:val="00CF75B5"/>
    <w:rsid w:val="00D02680"/>
    <w:rsid w:val="00D053FB"/>
    <w:rsid w:val="00D16EA7"/>
    <w:rsid w:val="00D223F7"/>
    <w:rsid w:val="00D24433"/>
    <w:rsid w:val="00D24E6A"/>
    <w:rsid w:val="00D30D24"/>
    <w:rsid w:val="00D3165A"/>
    <w:rsid w:val="00D3684A"/>
    <w:rsid w:val="00D63453"/>
    <w:rsid w:val="00D90A81"/>
    <w:rsid w:val="00D93616"/>
    <w:rsid w:val="00DB7450"/>
    <w:rsid w:val="00DC36BC"/>
    <w:rsid w:val="00DC4A96"/>
    <w:rsid w:val="00DD1298"/>
    <w:rsid w:val="00DD201D"/>
    <w:rsid w:val="00DD55B9"/>
    <w:rsid w:val="00DD75CB"/>
    <w:rsid w:val="00DF2010"/>
    <w:rsid w:val="00DF4577"/>
    <w:rsid w:val="00E01A72"/>
    <w:rsid w:val="00E10D32"/>
    <w:rsid w:val="00E27ED5"/>
    <w:rsid w:val="00E34163"/>
    <w:rsid w:val="00E41BE9"/>
    <w:rsid w:val="00E4305A"/>
    <w:rsid w:val="00E44C59"/>
    <w:rsid w:val="00E45C9E"/>
    <w:rsid w:val="00E53F7A"/>
    <w:rsid w:val="00E5424C"/>
    <w:rsid w:val="00E62A8B"/>
    <w:rsid w:val="00E63E95"/>
    <w:rsid w:val="00E73C08"/>
    <w:rsid w:val="00E86117"/>
    <w:rsid w:val="00E86516"/>
    <w:rsid w:val="00E96467"/>
    <w:rsid w:val="00EB37A1"/>
    <w:rsid w:val="00EB4633"/>
    <w:rsid w:val="00EC1252"/>
    <w:rsid w:val="00EC6600"/>
    <w:rsid w:val="00EC6AFA"/>
    <w:rsid w:val="00ED0F7B"/>
    <w:rsid w:val="00ED217A"/>
    <w:rsid w:val="00ED72AF"/>
    <w:rsid w:val="00EE2BFC"/>
    <w:rsid w:val="00EE7019"/>
    <w:rsid w:val="00EF4345"/>
    <w:rsid w:val="00EF44A9"/>
    <w:rsid w:val="00F05CAB"/>
    <w:rsid w:val="00F10BDE"/>
    <w:rsid w:val="00F154A3"/>
    <w:rsid w:val="00F16096"/>
    <w:rsid w:val="00F37C26"/>
    <w:rsid w:val="00F410D2"/>
    <w:rsid w:val="00F4361C"/>
    <w:rsid w:val="00F44DD2"/>
    <w:rsid w:val="00F52209"/>
    <w:rsid w:val="00F53A25"/>
    <w:rsid w:val="00F601A5"/>
    <w:rsid w:val="00F80A86"/>
    <w:rsid w:val="00F82D2D"/>
    <w:rsid w:val="00F86B40"/>
    <w:rsid w:val="00F9264A"/>
    <w:rsid w:val="00FA0439"/>
    <w:rsid w:val="00FB0501"/>
    <w:rsid w:val="00FB446E"/>
    <w:rsid w:val="00FB69AB"/>
    <w:rsid w:val="00FC035C"/>
    <w:rsid w:val="00FC276E"/>
    <w:rsid w:val="00FC4BED"/>
    <w:rsid w:val="00FD1AF3"/>
    <w:rsid w:val="00FD3EA8"/>
    <w:rsid w:val="00FE0F2A"/>
    <w:rsid w:val="00FE2D00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99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7"/>
    <w:rsid w:val="0095107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0">
    <w:name w:val="Основной текст 21"/>
    <w:basedOn w:val="a"/>
    <w:rsid w:val="00421690"/>
    <w:pPr>
      <w:spacing w:line="360" w:lineRule="exact"/>
      <w:jc w:val="both"/>
    </w:pPr>
    <w:rPr>
      <w:szCs w:val="24"/>
      <w:lang w:eastAsia="ar-SA"/>
    </w:rPr>
  </w:style>
  <w:style w:type="character" w:customStyle="1" w:styleId="4">
    <w:name w:val="Основной текст (4)_"/>
    <w:basedOn w:val="a0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76F5A"/>
    <w:rPr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1"/>
    <w:basedOn w:val="af7"/>
    <w:rsid w:val="00A76F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Заголовок №5_"/>
    <w:basedOn w:val="a0"/>
    <w:rsid w:val="00A76F5A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0"/>
    <w:rsid w:val="00A76F5A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rsid w:val="00A76F5A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f8">
    <w:name w:val="Колонтитул_"/>
    <w:basedOn w:val="a0"/>
    <w:rsid w:val="00BA3D1A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8"/>
    <w:rsid w:val="00BA3D1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8pt">
    <w:name w:val="Основной текст + 8 pt;Полужирный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;Курсив"/>
    <w:basedOn w:val="af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9">
    <w:name w:val="Колонтитул"/>
    <w:basedOn w:val="af8"/>
    <w:rsid w:val="00BA3D1A"/>
    <w:rPr>
      <w:color w:val="000000"/>
      <w:spacing w:val="0"/>
      <w:w w:val="100"/>
      <w:position w:val="0"/>
      <w:lang w:val="ru-RU"/>
    </w:rPr>
  </w:style>
  <w:style w:type="character" w:customStyle="1" w:styleId="8pt1">
    <w:name w:val="Основной текст + 8 pt;Полужирный;Малые прописные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 + Курсив"/>
    <w:basedOn w:val="7"/>
    <w:rsid w:val="00BA3D1A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BA3D1A"/>
    <w:rPr>
      <w:color w:val="000000"/>
      <w:spacing w:val="0"/>
      <w:w w:val="100"/>
      <w:position w:val="0"/>
      <w:lang w:val="ru-RU"/>
    </w:rPr>
  </w:style>
  <w:style w:type="character" w:customStyle="1" w:styleId="26">
    <w:name w:val="Заголовок №2_"/>
    <w:basedOn w:val="a0"/>
    <w:link w:val="27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BA3D1A"/>
    <w:rPr>
      <w:smallCaps/>
      <w:color w:val="000000"/>
      <w:spacing w:val="0"/>
      <w:w w:val="100"/>
      <w:position w:val="0"/>
      <w:lang w:val="ru-RU"/>
    </w:rPr>
  </w:style>
  <w:style w:type="character" w:customStyle="1" w:styleId="28">
    <w:name w:val="Заголовок №2 + Малые прописные"/>
    <w:basedOn w:val="26"/>
    <w:rsid w:val="00BA3D1A"/>
    <w:rPr>
      <w:smallCap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a0"/>
    <w:rsid w:val="00BA3D1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BA3D1A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7">
    <w:name w:val="Заголовок №2"/>
    <w:basedOn w:val="a"/>
    <w:link w:val="26"/>
    <w:rsid w:val="00BA3D1A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BA3D1A"/>
    <w:pPr>
      <w:widowControl w:val="0"/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rsid w:val="004846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basedOn w:val="41"/>
    <w:rsid w:val="00484652"/>
    <w:rPr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6"/>
    <w:rsid w:val="00484652"/>
    <w:rPr>
      <w:color w:val="000000"/>
      <w:spacing w:val="-3"/>
      <w:w w:val="100"/>
      <w:position w:val="0"/>
      <w:lang w:val="en-US"/>
    </w:rPr>
  </w:style>
  <w:style w:type="character" w:customStyle="1" w:styleId="14">
    <w:name w:val="Заголовок №1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484652"/>
    <w:rPr>
      <w:color w:val="000000"/>
      <w:spacing w:val="0"/>
      <w:w w:val="100"/>
      <w:position w:val="0"/>
      <w:lang w:val="ru-RU"/>
    </w:rPr>
  </w:style>
  <w:style w:type="character" w:customStyle="1" w:styleId="FranklinGothicBook55pt">
    <w:name w:val="Основной текст + Franklin Gothic Book;5;5 pt"/>
    <w:basedOn w:val="af7"/>
    <w:rsid w:val="004846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fa">
    <w:name w:val="Подпись к таблице_"/>
    <w:basedOn w:val="a0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b">
    <w:name w:val="Подпись к таблице"/>
    <w:basedOn w:val="afa"/>
    <w:rsid w:val="00484652"/>
    <w:rPr>
      <w:color w:val="000000"/>
      <w:spacing w:val="0"/>
      <w:w w:val="100"/>
      <w:position w:val="0"/>
      <w:lang w:val="ru-RU"/>
    </w:rPr>
  </w:style>
  <w:style w:type="character" w:customStyle="1" w:styleId="2pt">
    <w:name w:val="Подпись к таблице + Интервал 2 pt"/>
    <w:basedOn w:val="afa"/>
    <w:rsid w:val="00484652"/>
    <w:rPr>
      <w:color w:val="000000"/>
      <w:spacing w:val="4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484652"/>
    <w:pPr>
      <w:widowControl w:val="0"/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yperlink" Target="http://www.goup32441.naro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st24.ru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://www.olympi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minstm.gov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67</Pages>
  <Words>11340</Words>
  <Characters>64644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75833</CharactersWithSpaces>
  <SharedDoc>false</SharedDoc>
  <HLinks>
    <vt:vector size="24" baseType="variant"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 Windows</cp:lastModifiedBy>
  <cp:revision>10</cp:revision>
  <cp:lastPrinted>2020-01-29T01:09:00Z</cp:lastPrinted>
  <dcterms:created xsi:type="dcterms:W3CDTF">2017-11-10T01:44:00Z</dcterms:created>
  <dcterms:modified xsi:type="dcterms:W3CDTF">2021-02-22T16:56:00Z</dcterms:modified>
</cp:coreProperties>
</file>