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5" w:rsidRDefault="00146AC5" w:rsidP="00754FE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КРАСНОЯРСКОГО КРАЯ</w:t>
      </w:r>
    </w:p>
    <w:p w:rsidR="00754FE6" w:rsidRPr="00E42853" w:rsidRDefault="00754FE6" w:rsidP="00754FE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853">
        <w:rPr>
          <w:rFonts w:ascii="Times New Roman" w:hAnsi="Times New Roman" w:cs="Times New Roman"/>
          <w:color w:val="000000"/>
          <w:sz w:val="28"/>
          <w:szCs w:val="28"/>
        </w:rPr>
        <w:t>КРАЕВОЕ ГОСУДАРСТВЕННОЕ АВТОНОМНОЕ</w:t>
      </w:r>
    </w:p>
    <w:p w:rsidR="00754FE6" w:rsidRPr="00E42853" w:rsidRDefault="00754FE6" w:rsidP="00754FE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853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ОБРАЗОВАТЕЛЬНОЕ УЧРЕЖДЕНИЕ</w:t>
      </w:r>
    </w:p>
    <w:p w:rsidR="00754FE6" w:rsidRPr="00E42853" w:rsidRDefault="00754FE6" w:rsidP="00754FE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853">
        <w:rPr>
          <w:rFonts w:ascii="Times New Roman" w:hAnsi="Times New Roman" w:cs="Times New Roman"/>
          <w:color w:val="000000"/>
          <w:sz w:val="28"/>
          <w:szCs w:val="28"/>
        </w:rPr>
        <w:t>«ЕМЕЛЬЯНОВСКИЙ ДОРОЖНО-СТРОИТЕЛЬНЫЙ ТЕХНИКУМ»</w:t>
      </w: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853" w:rsidRDefault="00754FE6" w:rsidP="00E42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853">
        <w:rPr>
          <w:rFonts w:ascii="Times New Roman" w:hAnsi="Times New Roman" w:cs="Times New Roman"/>
          <w:b/>
          <w:bCs/>
          <w:sz w:val="28"/>
          <w:szCs w:val="28"/>
        </w:rPr>
        <w:t>РАБОЧАЯ УЧЕБНАЯ ПРОГРАММА</w:t>
      </w:r>
    </w:p>
    <w:p w:rsidR="00E42853" w:rsidRDefault="00E42853" w:rsidP="00E42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</w:p>
    <w:p w:rsidR="00754FE6" w:rsidRPr="00E42853" w:rsidRDefault="00E42853" w:rsidP="00E42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« Сельскохозяйственные машины»</w:t>
      </w:r>
      <w:r w:rsidR="00754FE6" w:rsidRPr="00E4285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54FE6" w:rsidRPr="00E42853">
        <w:rPr>
          <w:rFonts w:ascii="Times New Roman" w:hAnsi="Times New Roman" w:cs="Times New Roman"/>
          <w:sz w:val="28"/>
          <w:szCs w:val="28"/>
        </w:rPr>
        <w:br/>
        <w:t>по профессии</w:t>
      </w:r>
    </w:p>
    <w:p w:rsidR="00754FE6" w:rsidRPr="00E42853" w:rsidRDefault="00754FE6" w:rsidP="00754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53">
        <w:rPr>
          <w:rFonts w:ascii="Times New Roman" w:hAnsi="Times New Roman" w:cs="Times New Roman"/>
          <w:sz w:val="28"/>
          <w:szCs w:val="28"/>
        </w:rPr>
        <w:t>18545 «Слесарь по ремонту сельскохозяйственных машин и оборудования»</w:t>
      </w: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8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853">
        <w:rPr>
          <w:rFonts w:ascii="Times New Roman" w:hAnsi="Times New Roman" w:cs="Times New Roman"/>
          <w:sz w:val="28"/>
          <w:szCs w:val="28"/>
        </w:rPr>
        <w:t xml:space="preserve"> Емельяново</w:t>
      </w:r>
    </w:p>
    <w:p w:rsidR="00754FE6" w:rsidRPr="002300C3" w:rsidRDefault="00754FE6" w:rsidP="00754FE6">
      <w:pPr>
        <w:sectPr w:rsidR="00754FE6" w:rsidRPr="002300C3" w:rsidSect="0081625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FE6" w:rsidRPr="00E42853" w:rsidRDefault="00754FE6" w:rsidP="00534457">
      <w:pPr>
        <w:tabs>
          <w:tab w:val="left" w:pos="4428"/>
          <w:tab w:val="center" w:pos="53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5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4FE6" w:rsidRPr="00E42853" w:rsidRDefault="00754FE6" w:rsidP="0075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FE6" w:rsidRPr="00E42853" w:rsidRDefault="00754FE6" w:rsidP="00754F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754FE6" w:rsidRPr="00E42853" w:rsidTr="00816258">
        <w:trPr>
          <w:jc w:val="center"/>
        </w:trPr>
        <w:tc>
          <w:tcPr>
            <w:tcW w:w="468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E6" w:rsidRPr="00E42853" w:rsidTr="00816258">
        <w:trPr>
          <w:jc w:val="center"/>
        </w:trPr>
        <w:tc>
          <w:tcPr>
            <w:tcW w:w="468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754FE6" w:rsidRPr="00E4285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754FE6" w:rsidRPr="00E4285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E6" w:rsidRPr="00E42853" w:rsidTr="00816258">
        <w:trPr>
          <w:jc w:val="center"/>
        </w:trPr>
        <w:tc>
          <w:tcPr>
            <w:tcW w:w="468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754FE6" w:rsidRPr="00E4285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E6" w:rsidRPr="00E42853" w:rsidTr="00816258">
        <w:trPr>
          <w:jc w:val="center"/>
        </w:trPr>
        <w:tc>
          <w:tcPr>
            <w:tcW w:w="468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754FE6" w:rsidRPr="00E4285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E6" w:rsidRPr="00E42853" w:rsidTr="00816258">
        <w:trPr>
          <w:jc w:val="center"/>
        </w:trPr>
        <w:tc>
          <w:tcPr>
            <w:tcW w:w="468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53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E6" w:rsidRPr="00E4285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754FE6" w:rsidRPr="00E4285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FE6" w:rsidRDefault="00754FE6" w:rsidP="007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  <w:sectPr w:rsidR="00754FE6" w:rsidSect="00816258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754FE6" w:rsidRDefault="00754FE6" w:rsidP="00754FE6">
      <w:pPr>
        <w:jc w:val="both"/>
        <w:sectPr w:rsidR="00754FE6" w:rsidSect="00816258">
          <w:headerReference w:type="first" r:id="rId11"/>
          <w:footerReference w:type="first" r:id="rId12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754FE6" w:rsidRPr="00E42853" w:rsidRDefault="00E42853" w:rsidP="00E4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E42853"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="00754FE6" w:rsidRPr="00E42853">
        <w:rPr>
          <w:rFonts w:ascii="Times New Roman" w:hAnsi="Times New Roman" w:cs="Times New Roman"/>
          <w:b/>
          <w:sz w:val="28"/>
          <w:szCs w:val="28"/>
        </w:rPr>
        <w:t xml:space="preserve">ПАСПОРТ РАБОЧЕЙ ПРОГРАММЫ УЧЕБНОЙ ДИСЦИПЛИНЫ </w:t>
      </w:r>
    </w:p>
    <w:p w:rsidR="00E42853" w:rsidRDefault="00E42853" w:rsidP="00E42853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42853" w:rsidRPr="00E42853" w:rsidRDefault="00E42853" w:rsidP="00E42853">
      <w:pPr>
        <w:pStyle w:val="a9"/>
        <w:numPr>
          <w:ilvl w:val="1"/>
          <w:numId w:val="8"/>
        </w:num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4FE6" w:rsidRPr="00E42853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754FE6" w:rsidRDefault="00754FE6" w:rsidP="00E42853">
      <w:pPr>
        <w:pStyle w:val="a9"/>
        <w:spacing w:after="24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42853">
        <w:rPr>
          <w:rFonts w:ascii="Times New Roman" w:hAnsi="Times New Roman"/>
          <w:sz w:val="28"/>
          <w:szCs w:val="28"/>
        </w:rPr>
        <w:t>Программа учебной дисциплины</w:t>
      </w:r>
      <w:r w:rsidR="00E42853">
        <w:rPr>
          <w:rFonts w:ascii="Times New Roman" w:hAnsi="Times New Roman"/>
          <w:sz w:val="28"/>
          <w:szCs w:val="28"/>
        </w:rPr>
        <w:t xml:space="preserve"> является 3.1 «Сельскохозяйственные машины» </w:t>
      </w:r>
      <w:r w:rsidRPr="00E42853">
        <w:rPr>
          <w:rFonts w:ascii="Times New Roman" w:hAnsi="Times New Roman"/>
          <w:sz w:val="28"/>
          <w:szCs w:val="28"/>
        </w:rPr>
        <w:t xml:space="preserve"> частью основной программы профессионального обучения -  профессиональной подготовки по профессии 18545 « Слесарь по ремонту сельскохозяйственных машин и оборудования»</w:t>
      </w:r>
      <w:r w:rsidR="00E42853">
        <w:rPr>
          <w:rFonts w:ascii="Times New Roman" w:hAnsi="Times New Roman"/>
          <w:sz w:val="28"/>
          <w:szCs w:val="28"/>
        </w:rPr>
        <w:t xml:space="preserve"> </w:t>
      </w:r>
      <w:r w:rsidRPr="00E42853">
        <w:rPr>
          <w:rFonts w:ascii="Times New Roman" w:hAnsi="Times New Roman"/>
          <w:sz w:val="28"/>
          <w:szCs w:val="28"/>
        </w:rPr>
        <w:t xml:space="preserve"> (адаптированная для обучающихся с ограниченными возможностями здоровья) разработана на основании квалификационных требований.</w:t>
      </w:r>
      <w:proofErr w:type="gramEnd"/>
    </w:p>
    <w:p w:rsidR="00534457" w:rsidRPr="00E42853" w:rsidRDefault="00534457" w:rsidP="00E42853">
      <w:pPr>
        <w:pStyle w:val="a9"/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E42853" w:rsidRPr="00E42853" w:rsidRDefault="00534457" w:rsidP="00E42853">
      <w:pPr>
        <w:pStyle w:val="a9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4FE6" w:rsidRPr="00E42853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754FE6" w:rsidRDefault="00754FE6" w:rsidP="00E4285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 w:rsidRPr="00E42853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E42853">
        <w:rPr>
          <w:rFonts w:ascii="Times New Roman" w:hAnsi="Times New Roman"/>
          <w:sz w:val="28"/>
          <w:szCs w:val="28"/>
        </w:rPr>
        <w:t xml:space="preserve">3.1. « Сельскохозяйственные машины» входит в профессиональный </w:t>
      </w:r>
      <w:r w:rsidRPr="00E42853">
        <w:rPr>
          <w:rFonts w:ascii="Times New Roman" w:hAnsi="Times New Roman"/>
          <w:sz w:val="28"/>
          <w:szCs w:val="28"/>
        </w:rPr>
        <w:t xml:space="preserve"> цикл.</w:t>
      </w:r>
    </w:p>
    <w:p w:rsidR="00A05563" w:rsidRPr="00E42853" w:rsidRDefault="00A05563" w:rsidP="00E4285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b/>
          <w:sz w:val="28"/>
          <w:szCs w:val="28"/>
        </w:rPr>
      </w:pPr>
    </w:p>
    <w:p w:rsidR="00754FE6" w:rsidRPr="00E42853" w:rsidRDefault="00534457" w:rsidP="00534457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    Цели и задачи дисциплины- требования к результатам освоения дисциплины:</w:t>
      </w:r>
    </w:p>
    <w:p w:rsidR="00754FE6" w:rsidRDefault="002A15B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Должен </w:t>
      </w:r>
      <w:r w:rsidR="00A06F4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</w:t>
      </w:r>
      <w:r w:rsidR="00754FE6" w:rsidRPr="00E4285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A15BF" w:rsidRDefault="002A15B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пользоваться нормативно-технической и технологической документацией</w:t>
      </w:r>
    </w:p>
    <w:p w:rsidR="002A15BF" w:rsidRDefault="002A15B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проводить техническое обслуживание и текущий ремонт сельскохозяйственной техники с применением современных контрольно- измерительных приборов, инструментов и средств технического оснащения;</w:t>
      </w:r>
    </w:p>
    <w:p w:rsidR="002A15BF" w:rsidRDefault="002A15B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У3- выявлять и устранять причины несложных неисправностей сельскохозяйственной техники в производственных условиях;</w:t>
      </w:r>
    </w:p>
    <w:p w:rsidR="002A15BF" w:rsidRDefault="002A15B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самоконтроль по выполнению техобслуживания и ремонта машин;</w:t>
      </w:r>
    </w:p>
    <w:p w:rsidR="002A15BF" w:rsidRDefault="002A15B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У5-проводить консервацию и сезонное хранение сельскохозяйственной техники;</w:t>
      </w:r>
    </w:p>
    <w:p w:rsidR="002A15BF" w:rsidRDefault="002A15B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выполнять работы с соблюдением </w:t>
      </w:r>
      <w:r w:rsidR="0065724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безопас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ности;</w:t>
      </w:r>
    </w:p>
    <w:p w:rsidR="002A15BF" w:rsidRDefault="0065724C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экологическую безопасность производства;</w:t>
      </w:r>
    </w:p>
    <w:p w:rsidR="0065724C" w:rsidRDefault="0065724C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знать</w:t>
      </w:r>
      <w:r w:rsidR="00A06F4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5724C" w:rsidRDefault="0065724C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виды нормативно-технической и технологической документации</w:t>
      </w:r>
      <w:r w:rsidR="00A202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необходимой для выполнения производственных работ;</w:t>
      </w:r>
    </w:p>
    <w:p w:rsidR="00A2029F" w:rsidRDefault="00A2029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З2-правила  применения современных контрольно-измерительных приборов, инструментов и средств технического оснащения;</w:t>
      </w:r>
    </w:p>
    <w:p w:rsidR="00A2029F" w:rsidRDefault="00DC1ED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З3-технологии технического обслуживания и ремонта сельскохозяйственных машин и оборудования;</w:t>
      </w:r>
    </w:p>
    <w:p w:rsidR="00DC1EDF" w:rsidRDefault="00DC1ED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общие положения контроля качества технического обслуживания и ремонта машин;</w:t>
      </w:r>
    </w:p>
    <w:p w:rsidR="00DC1EDF" w:rsidRDefault="00DC1EDF" w:rsidP="002A15BF">
      <w:pPr>
        <w:spacing w:line="240" w:lineRule="auto"/>
        <w:ind w:left="426" w:hanging="6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З5-свойства, правила хранения и использования топлива, смазочных материалов и технических жидкостей;</w:t>
      </w:r>
    </w:p>
    <w:p w:rsidR="00DC1EDF" w:rsidRPr="002A15BF" w:rsidRDefault="00DC1EDF" w:rsidP="002A15BF">
      <w:pPr>
        <w:spacing w:line="240" w:lineRule="auto"/>
        <w:ind w:left="426" w:hanging="66"/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правила и нормы охраны труда, техники безопасности, производственной  санитарии и пожарной безопасности.</w:t>
      </w:r>
    </w:p>
    <w:p w:rsidR="00754FE6" w:rsidRPr="00A06F43" w:rsidRDefault="00754FE6" w:rsidP="00754FE6">
      <w:pPr>
        <w:pStyle w:val="a9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06F43">
        <w:rPr>
          <w:rFonts w:ascii="Times New Roman" w:hAnsi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754FE6" w:rsidRPr="00A06F43" w:rsidRDefault="00754FE6" w:rsidP="00754FE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5"/>
        <w:gridCol w:w="2277"/>
        <w:gridCol w:w="2122"/>
        <w:gridCol w:w="1942"/>
      </w:tblGrid>
      <w:tr w:rsidR="00754FE6" w:rsidRPr="00A06F43" w:rsidTr="00816258">
        <w:tc>
          <w:tcPr>
            <w:tcW w:w="1984" w:type="dxa"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6" w:type="dxa"/>
            <w:gridSpan w:val="4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06F43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754FE6" w:rsidRPr="00A06F43" w:rsidTr="00816258">
        <w:trPr>
          <w:trHeight w:val="330"/>
        </w:trPr>
        <w:tc>
          <w:tcPr>
            <w:tcW w:w="1984" w:type="dxa"/>
            <w:vMerge w:val="restart"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64" w:type="dxa"/>
            <w:gridSpan w:val="2"/>
            <w:vAlign w:val="center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754FE6" w:rsidRPr="00A06F43" w:rsidTr="00816258">
        <w:trPr>
          <w:trHeight w:val="960"/>
        </w:trPr>
        <w:tc>
          <w:tcPr>
            <w:tcW w:w="1984" w:type="dxa"/>
            <w:vMerge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42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754FE6" w:rsidRPr="00A06F43" w:rsidTr="00816258">
        <w:tc>
          <w:tcPr>
            <w:tcW w:w="1984" w:type="dxa"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85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E6" w:rsidRPr="00A06F43" w:rsidTr="00816258">
        <w:tc>
          <w:tcPr>
            <w:tcW w:w="1984" w:type="dxa"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 xml:space="preserve">        1 семестр</w:t>
            </w:r>
          </w:p>
        </w:tc>
        <w:tc>
          <w:tcPr>
            <w:tcW w:w="1985" w:type="dxa"/>
          </w:tcPr>
          <w:p w:rsidR="00754FE6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77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54FE6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42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739D" w:rsidRPr="00A06F43" w:rsidTr="00816258">
        <w:tc>
          <w:tcPr>
            <w:tcW w:w="1984" w:type="dxa"/>
          </w:tcPr>
          <w:p w:rsidR="0030739D" w:rsidRPr="00A06F43" w:rsidRDefault="0030739D" w:rsidP="0030739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985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7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9D" w:rsidRPr="00A06F43" w:rsidTr="00816258">
        <w:tc>
          <w:tcPr>
            <w:tcW w:w="1984" w:type="dxa"/>
          </w:tcPr>
          <w:p w:rsidR="0030739D" w:rsidRPr="00A06F43" w:rsidRDefault="0030739D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985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9D" w:rsidRPr="00A06F43" w:rsidTr="00816258">
        <w:tc>
          <w:tcPr>
            <w:tcW w:w="1984" w:type="dxa"/>
          </w:tcPr>
          <w:p w:rsidR="0030739D" w:rsidRPr="00A06F43" w:rsidRDefault="0030739D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 xml:space="preserve">      1 семестр</w:t>
            </w:r>
          </w:p>
        </w:tc>
        <w:tc>
          <w:tcPr>
            <w:tcW w:w="1985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77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4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9D" w:rsidRPr="00A06F43" w:rsidTr="00816258">
        <w:tc>
          <w:tcPr>
            <w:tcW w:w="1984" w:type="dxa"/>
          </w:tcPr>
          <w:p w:rsidR="0030739D" w:rsidRPr="00A06F43" w:rsidRDefault="0030739D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985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77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2" w:type="dxa"/>
          </w:tcPr>
          <w:p w:rsidR="0030739D" w:rsidRPr="00A06F43" w:rsidRDefault="0030739D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E6" w:rsidRPr="00A06F43" w:rsidTr="00816258">
        <w:tc>
          <w:tcPr>
            <w:tcW w:w="1984" w:type="dxa"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754FE6" w:rsidRPr="00A06F43" w:rsidRDefault="0030739D" w:rsidP="008162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i/>
                <w:sz w:val="28"/>
                <w:szCs w:val="28"/>
              </w:rPr>
              <w:t>232</w:t>
            </w:r>
          </w:p>
        </w:tc>
        <w:tc>
          <w:tcPr>
            <w:tcW w:w="2277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</w:tcPr>
          <w:p w:rsidR="00754FE6" w:rsidRPr="00A06F43" w:rsidRDefault="0030739D" w:rsidP="008162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i/>
                <w:sz w:val="28"/>
                <w:szCs w:val="28"/>
              </w:rPr>
              <w:t>232</w:t>
            </w:r>
          </w:p>
        </w:tc>
        <w:tc>
          <w:tcPr>
            <w:tcW w:w="1942" w:type="dxa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754FE6" w:rsidRPr="00A06F43" w:rsidRDefault="00754FE6" w:rsidP="00754FE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E6" w:rsidRPr="00A06F43" w:rsidRDefault="00754FE6" w:rsidP="00754FE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E6" w:rsidRPr="00A06F43" w:rsidRDefault="00754FE6" w:rsidP="00754F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FE6" w:rsidRPr="00A06F43" w:rsidRDefault="00754FE6" w:rsidP="007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  <w:sectPr w:rsidR="00754FE6" w:rsidRPr="00A06F43" w:rsidSect="00816258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754FE6" w:rsidRPr="00A06F43" w:rsidRDefault="00754FE6" w:rsidP="007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F4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54FE6" w:rsidRPr="00A06F43" w:rsidRDefault="0030739D" w:rsidP="007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F43">
        <w:rPr>
          <w:rFonts w:ascii="Times New Roman" w:hAnsi="Times New Roman" w:cs="Times New Roman"/>
          <w:b/>
          <w:sz w:val="28"/>
          <w:szCs w:val="28"/>
        </w:rPr>
        <w:t>3.1. «Сельскохозяйственные машины»</w:t>
      </w:r>
    </w:p>
    <w:p w:rsidR="00754FE6" w:rsidRPr="00A06F43" w:rsidRDefault="00754FE6" w:rsidP="0075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4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744"/>
      </w:tblGrid>
      <w:tr w:rsidR="00754FE6" w:rsidRPr="00A06F43" w:rsidTr="00816258">
        <w:trPr>
          <w:trHeight w:val="460"/>
        </w:trPr>
        <w:tc>
          <w:tcPr>
            <w:tcW w:w="7904" w:type="dxa"/>
            <w:shd w:val="clear" w:color="auto" w:fill="auto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754FE6" w:rsidRPr="00A06F43" w:rsidRDefault="00754FE6" w:rsidP="008162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754FE6" w:rsidRPr="00A06F43" w:rsidTr="00816258">
        <w:trPr>
          <w:trHeight w:val="285"/>
        </w:trPr>
        <w:tc>
          <w:tcPr>
            <w:tcW w:w="7904" w:type="dxa"/>
            <w:shd w:val="clear" w:color="auto" w:fill="auto"/>
          </w:tcPr>
          <w:p w:rsidR="00754FE6" w:rsidRPr="00A06F43" w:rsidRDefault="00754FE6" w:rsidP="0081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754FE6" w:rsidRPr="00A06F43" w:rsidRDefault="00F96FA0" w:rsidP="0081625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232</w:t>
            </w:r>
          </w:p>
        </w:tc>
      </w:tr>
      <w:tr w:rsidR="00754FE6" w:rsidRPr="00A06F43" w:rsidTr="00816258">
        <w:tc>
          <w:tcPr>
            <w:tcW w:w="7904" w:type="dxa"/>
            <w:shd w:val="clear" w:color="auto" w:fill="auto"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754FE6" w:rsidRPr="00A06F43" w:rsidRDefault="00F96FA0" w:rsidP="0081625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232</w:t>
            </w:r>
          </w:p>
        </w:tc>
      </w:tr>
      <w:tr w:rsidR="00754FE6" w:rsidRPr="00A06F43" w:rsidTr="00816258">
        <w:tc>
          <w:tcPr>
            <w:tcW w:w="7904" w:type="dxa"/>
            <w:shd w:val="clear" w:color="auto" w:fill="auto"/>
          </w:tcPr>
          <w:p w:rsidR="00754FE6" w:rsidRPr="00A06F43" w:rsidRDefault="00754FE6" w:rsidP="0081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754FE6" w:rsidRPr="00A06F43" w:rsidRDefault="00F96FA0" w:rsidP="008162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06F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232</w:t>
            </w:r>
          </w:p>
        </w:tc>
      </w:tr>
    </w:tbl>
    <w:p w:rsidR="00754FE6" w:rsidRPr="0030739D" w:rsidRDefault="00754FE6" w:rsidP="00754FE6">
      <w:pPr>
        <w:tabs>
          <w:tab w:val="left" w:pos="16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FE6" w:rsidRDefault="00754FE6" w:rsidP="00754FE6">
      <w:pPr>
        <w:sectPr w:rsidR="00754FE6" w:rsidSect="00816258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E421C5" w:rsidRDefault="00F96FA0" w:rsidP="00F96FA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3.1. «С</w:t>
      </w:r>
      <w:r w:rsidR="00E421C5" w:rsidRPr="005C17A2">
        <w:rPr>
          <w:b/>
          <w:sz w:val="28"/>
          <w:szCs w:val="28"/>
        </w:rPr>
        <w:t>ельскохо</w:t>
      </w:r>
      <w:r w:rsidR="0086035A">
        <w:rPr>
          <w:b/>
          <w:sz w:val="28"/>
          <w:szCs w:val="28"/>
        </w:rPr>
        <w:t>зяйственные</w:t>
      </w:r>
      <w:r>
        <w:rPr>
          <w:b/>
          <w:sz w:val="28"/>
          <w:szCs w:val="28"/>
        </w:rPr>
        <w:t xml:space="preserve"> машин</w:t>
      </w:r>
      <w:r w:rsidR="0086035A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E421C5" w:rsidRDefault="00E421C5" w:rsidP="00E421C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p w:rsidR="00E421C5" w:rsidRDefault="00E421C5" w:rsidP="00E421C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p w:rsidR="00E421C5" w:rsidRDefault="00E421C5" w:rsidP="00E421C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W w:w="52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322"/>
        <w:gridCol w:w="764"/>
        <w:gridCol w:w="2885"/>
        <w:gridCol w:w="767"/>
        <w:gridCol w:w="767"/>
        <w:gridCol w:w="1151"/>
        <w:gridCol w:w="961"/>
        <w:gridCol w:w="1054"/>
        <w:gridCol w:w="767"/>
        <w:gridCol w:w="837"/>
        <w:gridCol w:w="1181"/>
        <w:gridCol w:w="994"/>
        <w:gridCol w:w="957"/>
        <w:gridCol w:w="560"/>
      </w:tblGrid>
      <w:tr w:rsidR="00E421C5" w:rsidTr="006A550A">
        <w:trPr>
          <w:cantSplit/>
          <w:trHeight w:val="113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занятия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часов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умения, практический опыт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Коды</w:t>
            </w:r>
            <w:proofErr w:type="gramEnd"/>
            <w:r>
              <w:rPr>
                <w:sz w:val="24"/>
                <w:szCs w:val="24"/>
              </w:rPr>
              <w:t xml:space="preserve"> формирующие компетенции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421C5" w:rsidTr="006A550A">
        <w:trPr>
          <w:cantSplit/>
          <w:trHeight w:val="113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  <w:highlight w:val="yellow"/>
              </w:rPr>
            </w:pPr>
          </w:p>
        </w:tc>
      </w:tr>
      <w:tr w:rsidR="00E421C5" w:rsidTr="006A550A">
        <w:trPr>
          <w:cantSplit/>
          <w:trHeight w:val="1881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21C5" w:rsidRDefault="00E421C5" w:rsidP="00573AE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C5" w:rsidRDefault="00E421C5" w:rsidP="00573AE1">
            <w:pPr>
              <w:rPr>
                <w:sz w:val="24"/>
                <w:szCs w:val="24"/>
                <w:highlight w:val="yellow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A2471A" w:rsidP="00573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E421C5" w:rsidRPr="0086035A">
              <w:rPr>
                <w:rFonts w:ascii="Times New Roman" w:hAnsi="Times New Roman" w:cs="Times New Roman"/>
                <w:sz w:val="24"/>
                <w:szCs w:val="24"/>
              </w:rPr>
              <w:t xml:space="preserve">  Виды нормативно- технической и технологической документации, необходимой для выполнения  производственных работ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2471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Нормативно- техническая документация. Виды и ее применение 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Технологическая документация, необходимая  для выполнения производственных работ; виды, правила заполнения и применения.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783B7D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A2471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CF4820" w:rsidP="0057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.З1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A68A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Контрольно-</w:t>
            </w:r>
            <w:r w:rsidRPr="0086035A">
              <w:lastRenderedPageBreak/>
              <w:t>измерительные приборы. Средства технического оснащения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 xml:space="preserve"> Виды контрольно-</w:t>
            </w:r>
            <w:r w:rsidRPr="0086035A">
              <w:lastRenderedPageBreak/>
              <w:t>измерительных приборов, инструментов и средств  технического  оснащения и правила  их применения.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783B7D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A2471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CF4820" w:rsidP="0057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.З1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450F8F" w:rsidRDefault="00E421C5" w:rsidP="00573AE1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A2471A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86035A">
              <w:t xml:space="preserve"> </w:t>
            </w:r>
            <w:r w:rsidRPr="00A06F43">
              <w:t xml:space="preserve">Тема </w:t>
            </w:r>
            <w:r w:rsidR="00A2471A" w:rsidRPr="00A06F43">
              <w:t>2</w:t>
            </w:r>
            <w:r w:rsidR="00A2471A" w:rsidRPr="0086035A">
              <w:rPr>
                <w:b/>
              </w:rPr>
              <w:t xml:space="preserve">. </w:t>
            </w:r>
            <w:r w:rsidR="008330C9" w:rsidRPr="0086035A">
              <w:t>сельскохозяйственные машины для обработки почвы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3-</w:t>
            </w:r>
            <w:r w:rsidR="00A2471A" w:rsidRPr="0086035A"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330C9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плугов,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7F54FB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</w:t>
            </w:r>
            <w:r w:rsidR="008330C9" w:rsidRPr="0086035A">
              <w:t>Комплектация плуга, предплужник, нож, навесной плуг ПЛН-5-35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A2471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01066" w:rsidRDefault="00CF4820" w:rsidP="005010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330C9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7-10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лущильников,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дисковых и лемешных лущильников,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A2471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501066" w:rsidRDefault="00CF4820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FB4B22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330C9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11-14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борон,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зубовых, дисковых борон,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501066" w:rsidRDefault="00CF4820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FB4B22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330C9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15-17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Классификация </w:t>
            </w:r>
            <w:r w:rsidR="00887A23" w:rsidRPr="0086035A">
              <w:t>культиватора</w:t>
            </w:r>
            <w:r w:rsidRPr="0086035A">
              <w:t>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87A23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культиватора,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87A2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330C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501066" w:rsidRDefault="00CF4820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Pr="00FB4B22" w:rsidRDefault="008330C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9" w:rsidRDefault="008330C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87A23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18-21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87A23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комбинированных почвообрабатывающих агрегатов,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87A23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комбинированных почвообрабатывающих агрегатов,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87A2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87A23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87A23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FB4B22" w:rsidRDefault="00887A2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87A23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22-24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EF069E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катков,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EF069E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катка,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87A23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87A23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Pr="00FB4B22" w:rsidRDefault="00887A2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23" w:rsidRDefault="00887A23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F069E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25-27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Классификация машин для улучшения лугов и </w:t>
            </w:r>
            <w:r w:rsidR="00A2471A" w:rsidRPr="0086035A">
              <w:t>па</w:t>
            </w:r>
            <w:r w:rsidRPr="0086035A">
              <w:t xml:space="preserve">стбищ, и </w:t>
            </w:r>
            <w:r w:rsidRPr="0086035A">
              <w:lastRenderedPageBreak/>
              <w:t>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Комплектация БПК-3.6, АПЛ-1.5регулировка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FB4B22" w:rsidRDefault="00EF069E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F069E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A2471A" w:rsidP="008330C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3</w:t>
            </w:r>
            <w:r w:rsidR="00F00811" w:rsidRPr="0086035A">
              <w:t xml:space="preserve">. Машины для посева в </w:t>
            </w:r>
            <w:proofErr w:type="gramStart"/>
            <w:r w:rsidR="00F00811" w:rsidRPr="0086035A">
              <w:t>почву</w:t>
            </w:r>
            <w:proofErr w:type="gramEnd"/>
            <w:r w:rsidR="00F00811" w:rsidRPr="0086035A">
              <w:t xml:space="preserve"> обработанную с оборотом пласта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86035A" w:rsidRDefault="00EF069E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Pr="00FB4B22" w:rsidRDefault="00EF069E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9E" w:rsidRDefault="00EF069E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28-31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00811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сеялок,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00811" w:rsidP="00F0081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  сеяло</w:t>
            </w:r>
            <w:proofErr w:type="gramStart"/>
            <w:r w:rsidRPr="0086035A">
              <w:t>к-</w:t>
            </w:r>
            <w:proofErr w:type="gramEnd"/>
            <w:r w:rsidRPr="0086035A">
              <w:t xml:space="preserve"> СЗ-3.6А</w:t>
            </w:r>
            <w:r w:rsidR="00E421C5" w:rsidRPr="0086035A">
              <w:t>.</w:t>
            </w:r>
            <w:r w:rsidRPr="0086035A">
              <w:t>регулировка и настройка нормы высева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00811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13ED4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Pr="0086035A" w:rsidRDefault="00D13ED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Pr="0086035A" w:rsidRDefault="00D13ED4" w:rsidP="00F0081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Тема </w:t>
            </w:r>
            <w:r w:rsidR="00A2471A" w:rsidRPr="0086035A">
              <w:t>4</w:t>
            </w:r>
            <w:r w:rsidRPr="0086035A">
              <w:t>. Машины для уборки трав и силосных культур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Pr="0086035A" w:rsidRDefault="00D13ED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Pr="0086035A" w:rsidRDefault="00D13ED4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Pr="0086035A" w:rsidRDefault="00D13ED4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Pr="0086035A" w:rsidRDefault="00D13ED4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Default="00D13ED4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Default="00D13ED4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Default="00D13ED4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Default="00D13ED4" w:rsidP="00573AE1">
            <w:pPr>
              <w:spacing w:line="360" w:lineRule="auto"/>
              <w:jc w:val="both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Default="00D13ED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Pr="00FB4B22" w:rsidRDefault="00D13ED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4" w:rsidRDefault="00D13ED4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00811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12176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32-35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D13ED4" w:rsidP="00D13ED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косилок,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D13ED4" w:rsidP="00F0081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ротационной косилки. Однобрусной</w:t>
            </w:r>
            <w:proofErr w:type="gramStart"/>
            <w:r w:rsidRPr="0086035A">
              <w:t>,к</w:t>
            </w:r>
            <w:proofErr w:type="gramEnd"/>
            <w:r w:rsidRPr="0086035A">
              <w:t>осилки-плющилки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12176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F00811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F00811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FB4B22" w:rsidRDefault="00F00811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00811" w:rsidTr="0086035A">
        <w:trPr>
          <w:trHeight w:val="12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12176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36-38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D13ED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Классификация </w:t>
            </w:r>
            <w:r w:rsidR="00972948" w:rsidRPr="0086035A">
              <w:t>граблей</w:t>
            </w:r>
            <w:r w:rsidRPr="0086035A">
              <w:t>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972948" w:rsidP="00F0081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граблей,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F00811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F00811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Pr="00FB4B22" w:rsidRDefault="00F00811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1" w:rsidRDefault="00F00811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2176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39-41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пресс-подборщика,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пресс-подборщика, регулировка и настройка, завязывающий аппарат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6E53C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72948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12176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42-44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силосоуборочного комбайна,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Комплектация </w:t>
            </w:r>
            <w:r w:rsidR="00E23CAB" w:rsidRPr="0086035A">
              <w:t>силосоуборочного комбайна</w:t>
            </w:r>
            <w:r w:rsidRPr="0086035A">
              <w:t>, регулировка и 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972948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972948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FB4B22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23CA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5</w:t>
            </w:r>
            <w:r w:rsidR="00E23CAB" w:rsidRPr="0086035A">
              <w:t>. Машины для возделывания и уборки овощных культур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FB4B22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72948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12176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45-48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грядкоделателей, и агротехнические требования к ним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универсального ч</w:t>
            </w:r>
            <w:r w:rsidR="000D0412" w:rsidRPr="0086035A">
              <w:t>етырехкорпусного грядкоделатели</w:t>
            </w:r>
            <w:r w:rsidRPr="0086035A">
              <w:t xml:space="preserve"> УГН- 4К</w:t>
            </w:r>
            <w:proofErr w:type="gramStart"/>
            <w:r w:rsidRPr="0086035A">
              <w:t>,</w:t>
            </w:r>
            <w:r w:rsidR="00776F24" w:rsidRPr="0086035A">
              <w:t>Г</w:t>
            </w:r>
            <w:proofErr w:type="gramEnd"/>
            <w:r w:rsidR="00776F24" w:rsidRPr="0086035A">
              <w:t>С-1.4, катушечный высевающий аппарат.</w:t>
            </w:r>
            <w:r w:rsidRPr="0086035A">
              <w:t xml:space="preserve"> регулировка и </w:t>
            </w:r>
            <w:r w:rsidRPr="0086035A">
              <w:lastRenderedPageBreak/>
              <w:t>настройка.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776F2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972948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972948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Pr="00FB4B22" w:rsidRDefault="00972948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48" w:rsidRDefault="00972948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23CA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12176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49-52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776F2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овощной сеялки, и агротехнические требования к ней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776F24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овощной сеялки СО-4.2, регулировка и настройка. Катушечный высевающий аппарат,</w:t>
            </w:r>
            <w:r w:rsidR="000D0412" w:rsidRPr="0086035A">
              <w:t xml:space="preserve"> </w:t>
            </w:r>
            <w:r w:rsidRPr="0086035A">
              <w:t>двухстрочный дисковый сошник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FB4B22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23CA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53-54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по уходу за посевами, и агротехнические требования к ней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культиватор-растиниепитатель КОР-4.2</w:t>
            </w:r>
            <w:proofErr w:type="gramStart"/>
            <w:r w:rsidRPr="0086035A">
              <w:t xml:space="preserve"> А</w:t>
            </w:r>
            <w:proofErr w:type="gramEnd"/>
            <w:r w:rsidRPr="0086035A">
              <w:t xml:space="preserve">, регулировка и настройка,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FB4B22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23CA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55-60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для уборки овощей, и агротехнические требования к ней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машины – УКМ-2, КОП-1.5М</w:t>
            </w:r>
            <w:proofErr w:type="gramStart"/>
            <w:r w:rsidRPr="0086035A">
              <w:t>,Л</w:t>
            </w:r>
            <w:proofErr w:type="gramEnd"/>
            <w:r w:rsidRPr="0086035A">
              <w:t>КГ-1.4 регулировка и настройка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E23CA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Pr="00FB4B22" w:rsidRDefault="00E23CA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B" w:rsidRDefault="00E23CA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929D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61-66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для послеуборочной обработки овощей, и агротехнические требования к ней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машины –  СОМ-2,ЛДО-3, СЛС-7А</w:t>
            </w:r>
            <w:proofErr w:type="gramStart"/>
            <w:r w:rsidRPr="0086035A">
              <w:t>.р</w:t>
            </w:r>
            <w:proofErr w:type="gramEnd"/>
            <w:r w:rsidRPr="0086035A">
              <w:t>егулировка и настройка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9929D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9929D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FB4B22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3F539F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6</w:t>
            </w:r>
            <w:r w:rsidR="003F539F" w:rsidRPr="0086035A">
              <w:t>. Машины для возделывания и уборки картофеля.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FB4B22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929D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67-71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картофелесажалки, и агротехнические требования к ней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картофелесажалки САЯ-4 и СН-4Б регулировка и настройка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9929D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9929D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FB4B22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929D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72-73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культивато</w:t>
            </w:r>
            <w:proofErr w:type="gramStart"/>
            <w:r w:rsidRPr="0086035A">
              <w:t>р-</w:t>
            </w:r>
            <w:proofErr w:type="gramEnd"/>
            <w:r w:rsidRPr="0086035A">
              <w:t xml:space="preserve"> растиниепитатель, и агротехнические требования 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КРН-4.2Г регулировка и настройка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9929D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9929D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Pr="00FB4B22" w:rsidRDefault="009929D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B" w:rsidRDefault="009929D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3F539F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74-76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Классификация картофелеуборочного комбайна, и </w:t>
            </w:r>
            <w:r w:rsidRPr="0086035A">
              <w:lastRenderedPageBreak/>
              <w:t>агротехнические требования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 xml:space="preserve">Комплектующие КПК-3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</w:t>
            </w:r>
            <w:r>
              <w:rPr>
                <w:sz w:val="24"/>
                <w:szCs w:val="24"/>
              </w:rPr>
              <w:lastRenderedPageBreak/>
              <w:t>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FB4B22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3F539F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77-80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</w:t>
            </w:r>
            <w:r w:rsidR="00255BCB" w:rsidRPr="0086035A">
              <w:t xml:space="preserve"> машин для послеуборочной обработки картофеля</w:t>
            </w:r>
            <w:r w:rsidRPr="0086035A">
              <w:t>, и агротехнические требования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Машины для послеуборочной обработки картофеля </w:t>
            </w:r>
            <w:proofErr w:type="gramStart"/>
            <w:r w:rsidRPr="0086035A">
              <w:t>–к</w:t>
            </w:r>
            <w:proofErr w:type="gramEnd"/>
            <w:r w:rsidRPr="0086035A">
              <w:t>омплектация КПС-25, ТЗК-30А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3F539F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Pr="00FB4B22" w:rsidRDefault="003F539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F" w:rsidRDefault="003F539F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255BC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81-82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Диф</w:t>
            </w:r>
            <w:r w:rsidR="00255BCB" w:rsidRPr="0086035A">
              <w:t>фирринцированны</w:t>
            </w:r>
            <w:r w:rsidR="0086035A">
              <w:t>й</w:t>
            </w:r>
            <w:r w:rsidR="00255BCB" w:rsidRPr="0086035A">
              <w:t xml:space="preserve">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FB4B22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255BC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 курс 2 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FB4B22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255BC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7.</w:t>
            </w:r>
            <w:r w:rsidR="00255BCB" w:rsidRPr="0086035A">
              <w:t xml:space="preserve"> Машины для возделывания и уборки сахарной и кормовой свеклы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FB4B22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255BC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83-88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255BC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свекловичная сеялка, и агротехнические требования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Комплектация </w:t>
            </w:r>
            <w:r w:rsidR="007A4079" w:rsidRPr="0086035A">
              <w:t>ССТ-12В и ССТ-8В регулировка и настройка, секция с туковым сошником, туковысевающий аппарат АТП-2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CF4820" w:rsidRDefault="00501066" w:rsidP="005010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  <w:p w:rsidR="00255BCB" w:rsidRDefault="00255BCB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FB4B22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255BC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89-92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7A4079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по уходу за посевами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прореживателя ПСА-2.7, прореживатель УСМП-5.4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FB4B22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255BC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93-98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7A4079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для уборки сахарной и кормовой свеклы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Комплектация </w:t>
            </w:r>
            <w:r w:rsidR="001B4F86" w:rsidRPr="0086035A">
              <w:t>ботвоу</w:t>
            </w:r>
            <w:r w:rsidRPr="0086035A">
              <w:t>борочная машина БМ-6Б, КС-6В</w:t>
            </w:r>
            <w:proofErr w:type="gramStart"/>
            <w:r w:rsidRPr="0086035A">
              <w:t>,</w:t>
            </w:r>
            <w:r w:rsidR="001B4F86" w:rsidRPr="0086035A">
              <w:t>М</w:t>
            </w:r>
            <w:proofErr w:type="gramEnd"/>
            <w:r w:rsidR="001B4F86" w:rsidRPr="0086035A">
              <w:t>БК-2.7, СПС 4.2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1B4F8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255BC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Pr="00FB4B22" w:rsidRDefault="00255BC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B" w:rsidRDefault="00255BC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26CEC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Pr="0086035A" w:rsidRDefault="00B26CEC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Pr="0086035A" w:rsidRDefault="00A2471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8.</w:t>
            </w:r>
            <w:r w:rsidR="00B26CEC" w:rsidRPr="0086035A">
              <w:t>Машины для внесения удобрений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Pr="0086035A" w:rsidRDefault="00B26CEC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Pr="0086035A" w:rsidRDefault="00B26CEC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Pr="0086035A" w:rsidRDefault="00B26CEC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Pr="0086035A" w:rsidRDefault="00B26CEC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Default="00B26CEC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Default="00B26CEC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Default="00B26CEC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Default="00B26CEC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Default="00B26CEC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Pr="00FB4B22" w:rsidRDefault="00B26CEC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EC" w:rsidRDefault="00B26CEC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A4079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99-102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B26CEC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для внесения удобрений и агротехнические требования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B26CEC" w:rsidP="00B26CEC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агрегата АИР-20. Регулировка и настройка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B26CEC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7A407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7A407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FB4B22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A4079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F92B2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103-106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B26CEC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для внесения пылевидных минеральных удобрений</w:t>
            </w:r>
            <w:r w:rsidR="005F382F" w:rsidRPr="0086035A">
              <w:t xml:space="preserve"> и агротехнические требования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B26CEC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Комплектация </w:t>
            </w:r>
            <w:r w:rsidR="005F382F" w:rsidRPr="0086035A">
              <w:t>агрегата АРУП-8</w:t>
            </w:r>
            <w:r w:rsidRPr="0086035A">
              <w:t>. Регулировка и настройка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5F382F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7A407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7A4079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501066" w:rsidRDefault="00501066" w:rsidP="00573AE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.2.3.З1-З4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Pr="00FB4B22" w:rsidRDefault="007A407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9" w:rsidRDefault="007A4079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01066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107-110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Классификация машин для разбрасывания твердых органических удобрений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агрегата РУН-15Б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864D8" w:rsidRDefault="00501066" w:rsidP="002902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864D8">
              <w:rPr>
                <w:sz w:val="24"/>
                <w:szCs w:val="24"/>
              </w:rPr>
              <w:t>У</w:t>
            </w:r>
            <w:proofErr w:type="gramStart"/>
            <w:r w:rsidRPr="008864D8">
              <w:rPr>
                <w:sz w:val="24"/>
                <w:szCs w:val="24"/>
              </w:rPr>
              <w:t>1</w:t>
            </w:r>
            <w:proofErr w:type="gramEnd"/>
            <w:r w:rsidRPr="008864D8">
              <w:rPr>
                <w:sz w:val="24"/>
                <w:szCs w:val="24"/>
              </w:rPr>
              <w:t>.2.3.З1</w:t>
            </w:r>
            <w:r>
              <w:rPr>
                <w:sz w:val="24"/>
                <w:szCs w:val="24"/>
              </w:rPr>
              <w:t>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FB4B22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01066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111-112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Ди</w:t>
            </w:r>
            <w:r>
              <w:t>ффе</w:t>
            </w:r>
            <w:r w:rsidRPr="0086035A">
              <w:t>ринцированный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864D8" w:rsidRDefault="00501066" w:rsidP="002902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FB4B22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01066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 курс 1 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864D8" w:rsidRDefault="00501066" w:rsidP="002902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FB4B22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01066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9. Машины для химической защиты растений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864D8" w:rsidRDefault="00501066" w:rsidP="0029026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FB4B22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01066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113-115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3F539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Классификация машин для протравливания семян. 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Комплектация ПС-10А</w:t>
            </w:r>
            <w:proofErr w:type="gramStart"/>
            <w:r w:rsidRPr="0086035A">
              <w:t>,у</w:t>
            </w:r>
            <w:proofErr w:type="gramEnd"/>
            <w:r w:rsidRPr="0086035A">
              <w:t>стройство для приготовления суспензии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6035A" w:rsidRDefault="0050106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8864D8" w:rsidRDefault="00501066" w:rsidP="002902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864D8">
              <w:rPr>
                <w:sz w:val="24"/>
                <w:szCs w:val="24"/>
              </w:rPr>
              <w:t>У</w:t>
            </w:r>
            <w:proofErr w:type="gramStart"/>
            <w:r w:rsidRPr="008864D8">
              <w:rPr>
                <w:sz w:val="24"/>
                <w:szCs w:val="24"/>
              </w:rPr>
              <w:t>1</w:t>
            </w:r>
            <w:proofErr w:type="gramEnd"/>
            <w:r w:rsidRPr="008864D8">
              <w:rPr>
                <w:sz w:val="24"/>
                <w:szCs w:val="24"/>
              </w:rPr>
              <w:t>.2.3.З1</w:t>
            </w:r>
            <w:r>
              <w:rPr>
                <w:sz w:val="24"/>
                <w:szCs w:val="24"/>
              </w:rPr>
              <w:t>-З4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Pr="00FB4B22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F4AD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116-119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Техническое обслуживание сельскохозяйственных машин для уборки зерновых культур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Техническое обслуживание  машин  и агрегатов для уборки зерновых и крупяных культур.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2F3F8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,4,6,7</w:t>
            </w:r>
          </w:p>
          <w:p w:rsidR="00501066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,3,4,6</w:t>
            </w: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F4AD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120-121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Техническое обслуживание сельскохозяйственных машин для уборки кормовых культур и картофеля.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Техническое обслуживание сельскохозяйственных машин для уборки  кукурузы трав на корма. Техническое обслуживание сельскохозяйственных машин для уборки картофеля и овощей.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,4,6,7</w:t>
            </w:r>
          </w:p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,3,4,6</w:t>
            </w:r>
          </w:p>
          <w:p w:rsidR="00E421C5" w:rsidRDefault="00E421C5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F4AD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10</w:t>
            </w:r>
            <w:r w:rsidR="00E421C5" w:rsidRPr="0086035A">
              <w:t xml:space="preserve"> 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F4AD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122-125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Профилактические осмотры механизмов  тракторов.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Проведение профилактических осмотров механизмов и систем  тракторов, самоходных сельскохозяйственных машин.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2F3F8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,4,6,7</w:t>
            </w:r>
          </w:p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,3,4,6</w:t>
            </w: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783B7D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F4AD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126-128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Профилактические осмотры сельскохозяйственных машин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Проведение профилактических осмотров  сельскохозяйственных машин</w:t>
            </w:r>
            <w:proofErr w:type="gramStart"/>
            <w:r w:rsidRPr="0086035A">
              <w:t xml:space="preserve"> ,</w:t>
            </w:r>
            <w:proofErr w:type="gramEnd"/>
            <w:r w:rsidRPr="0086035A">
              <w:t xml:space="preserve"> прицепных и навесных устройств.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2F3F8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,4,6,7</w:t>
            </w:r>
          </w:p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,3,4,6</w:t>
            </w: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783B7D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F4AD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129-132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Профилактические осмотры животноводческих ферм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Проведение профилактических осмотров  оборудования животноводческих ферм и комплексов.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,4,6,7</w:t>
            </w:r>
          </w:p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,3,4,6</w:t>
            </w: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783B7D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</w:t>
            </w:r>
            <w:r w:rsidR="001F4AD2" w:rsidRPr="0086035A">
              <w:t>Тема 11</w:t>
            </w:r>
            <w:r w:rsidRPr="0086035A">
              <w:t xml:space="preserve">  Виды работ по консервации и сезонному хранению сельскохозяйственных  машин и оборудования.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2F3F85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FB4B22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1F4AD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133-135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Консервация и сезонное хранение</w:t>
            </w:r>
            <w:r w:rsidRPr="0086035A">
              <w:rPr>
                <w:b/>
              </w:rPr>
              <w:t xml:space="preserve"> </w:t>
            </w:r>
            <w:r w:rsidRPr="0086035A">
              <w:lastRenderedPageBreak/>
              <w:t>сельскохозяйственных  машин и оборудования</w:t>
            </w:r>
            <w:r w:rsidRPr="0086035A">
              <w:rPr>
                <w:b/>
              </w:rPr>
              <w:t>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 xml:space="preserve">Виды работ по консервации и сезонному хранению </w:t>
            </w:r>
            <w:r w:rsidRPr="0086035A">
              <w:lastRenderedPageBreak/>
              <w:t>сельскохозяйственных  машин и оборудования</w:t>
            </w:r>
            <w:r w:rsidRPr="0086035A">
              <w:rPr>
                <w:b/>
              </w:rPr>
              <w:t xml:space="preserve">. </w:t>
            </w:r>
            <w:r w:rsidRPr="0086035A">
              <w:t>Контроль качества правил сезонного хранения.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У5.6.7.</w:t>
            </w:r>
          </w:p>
          <w:p w:rsidR="00501066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.5.6</w:t>
            </w:r>
          </w:p>
          <w:p w:rsidR="00E421C5" w:rsidRPr="00A1658C" w:rsidRDefault="00E421C5" w:rsidP="00573AE1">
            <w:pPr>
              <w:spacing w:line="360" w:lineRule="auto"/>
              <w:jc w:val="both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136-139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Консервация и сезонное хранение комбайнов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Виды работ по консервации и сезонному хранению зерноуборочных комбайнов. Виды работ по консервации и сезонному хранению силосоуборочных, картофелеуборочных комбайнов. Контроль качества правил сезонного хранения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C96B7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У5.6.7.</w:t>
            </w:r>
          </w:p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.5.6</w:t>
            </w: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140-141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Нормы охраны труда.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Правила и нормы охраны труда, техника безопасности, производственной санитарии и пожарной безопасности.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У5.6.7.</w:t>
            </w:r>
          </w:p>
          <w:p w:rsidR="00E421C5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.5.6</w:t>
            </w:r>
          </w:p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1658C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0370E6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142-144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Возможные неисправности  агрегатов тракторов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Возможные неисправности  систем и механизмов двигателя, агрегатов трансмиссии, ходовой части, тормозной системы, рулевого управления, электрооборудования</w:t>
            </w:r>
            <w:proofErr w:type="gramStart"/>
            <w:r w:rsidRPr="0086035A">
              <w:t xml:space="preserve"> ;</w:t>
            </w:r>
            <w:proofErr w:type="gramEnd"/>
            <w:r w:rsidRPr="0086035A">
              <w:t xml:space="preserve"> их причины и способы устранения.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C96B7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.4.6.7</w:t>
            </w:r>
          </w:p>
          <w:p w:rsidR="00501066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.3.4.6</w:t>
            </w:r>
          </w:p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17978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A68A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145-148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C96B7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86035A">
              <w:t>Возможные неисправности самоходных и других сельскохозяйственных машин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proofErr w:type="gramStart"/>
            <w:r w:rsidRPr="0086035A">
              <w:t xml:space="preserve">Возможные неисправности самоходного и  силосоуборочного комбайнов,  машин для обработки почвы и улучшения лугов и </w:t>
            </w:r>
            <w:r w:rsidRPr="0086035A">
              <w:lastRenderedPageBreak/>
              <w:t>пастбищ, машин для посева зерновых, зернобобовых и крупяных культур; для посева кукурузы и трав, машин для приготовления и внесения удобрений и машин для химической защиты растений, дождевальных машин и установок, машин для послеуборочной обработки зерна; их причины и способы устранения.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C96B7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.4.6.7</w:t>
            </w:r>
          </w:p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.3.4.6</w:t>
            </w:r>
          </w:p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A68A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C96B7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</w:t>
            </w:r>
            <w:r w:rsidR="00F55422" w:rsidRPr="0086035A">
              <w:t>49-151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86035A">
              <w:t xml:space="preserve"> Возможные неисправности оборудования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86035A">
              <w:rPr>
                <w:b/>
              </w:rPr>
              <w:t xml:space="preserve"> </w:t>
            </w:r>
            <w:r w:rsidRPr="0086035A">
              <w:t>Возможные неисправности прицепных и навесных устройств; оборудование животноводческих ферм и комплексов; их причины и способы устранения.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C96B7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.4.6.7</w:t>
            </w:r>
          </w:p>
          <w:p w:rsidR="00E421C5" w:rsidRDefault="00501066" w:rsidP="00573A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.3.4.6</w:t>
            </w:r>
          </w:p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5A68A5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BC0249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Тема 13.</w:t>
            </w:r>
            <w:r w:rsidR="00E421C5" w:rsidRPr="0086035A">
              <w:t>Постановка техники на хранение.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C96B7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</w:t>
            </w:r>
            <w:r w:rsidR="00F55422" w:rsidRPr="0086035A">
              <w:t>52-154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Средства технического обслуживания.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Оборудование и средства для очистки грязи и растительных остатков с/х машин</w:t>
            </w:r>
            <w:proofErr w:type="gramStart"/>
            <w:r w:rsidRPr="0086035A">
              <w:t xml:space="preserve"> ,</w:t>
            </w:r>
            <w:proofErr w:type="gramEnd"/>
            <w:r w:rsidRPr="0086035A">
              <w:t xml:space="preserve"> мойка, диагностика. Контроль качества выполненных работ с соблюдением ТБ и ПБ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.3.4.6.7.</w:t>
            </w:r>
          </w:p>
          <w:p w:rsidR="00501066" w:rsidRPr="00AB6CBB" w:rsidRDefault="0050106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.3.4.5.6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155-157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 Подготовка и с*х  машин на хранение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Очистка и пойка для подготовки на хранения с/х машин, консервация </w:t>
            </w:r>
            <w:r w:rsidRPr="0086035A">
              <w:lastRenderedPageBreak/>
              <w:t>или восстановления лакокрасочного покрытия, установка машины на подставки или подкладки. Контроль качества выполненных работ с соблюдением ТБ и ПБ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.3.4.6.7.</w:t>
            </w:r>
          </w:p>
          <w:p w:rsidR="00E421C5" w:rsidRPr="00AB6CBB" w:rsidRDefault="00501066" w:rsidP="0050106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.3.4.5.6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421C5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C96B73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</w:t>
            </w:r>
            <w:r w:rsidR="00F55422" w:rsidRPr="0086035A">
              <w:t>58-160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Диагностирование тракторов с/х машин и оборудование.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 xml:space="preserve"> Визуальный осмотр.  Разборка  и консервация. Контроль качества выполненных работ с соблюдением ТБ и ПБ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E421C5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.3.4.6.7.</w:t>
            </w:r>
          </w:p>
          <w:p w:rsidR="00E421C5" w:rsidRPr="00AB6CBB" w:rsidRDefault="00501066" w:rsidP="0050106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.3.4.5.6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Pr="00AB6CBB" w:rsidRDefault="00E421C5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C5" w:rsidRDefault="00E421C5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161-162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История создания тракторов. Классификация тракторов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86035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 тракторе. Процесс самопередвижения колёсного и гусеничного трактора. Создание тягового усилия на крюке. История развития отечественного тракторостроения. Классификация тракторов по назначению, конструкции ходовой части, типу остова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6" w:rsidRDefault="00501066" w:rsidP="0050106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.3.4.6.7.</w:t>
            </w:r>
          </w:p>
          <w:p w:rsidR="0016031B" w:rsidRPr="00FB4B22" w:rsidRDefault="00501066" w:rsidP="0050106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.3.4.5.6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163-165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Типаж трактора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Понятие типажа трактора. Базовая модель. Марка трактора и его модификации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29026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290262" w:rsidRPr="00FB4B22" w:rsidRDefault="0029026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166-</w:t>
            </w:r>
            <w:r w:rsidRPr="0086035A">
              <w:lastRenderedPageBreak/>
              <w:t>168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lastRenderedPageBreak/>
              <w:t>Основные части трактора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 xml:space="preserve">Понятие: деталь, </w:t>
            </w:r>
            <w:r w:rsidRPr="0086035A">
              <w:rPr>
                <w:rFonts w:ascii="Times New Roman" w:hAnsi="Times New Roman"/>
                <w:sz w:val="24"/>
                <w:szCs w:val="24"/>
              </w:rPr>
              <w:lastRenderedPageBreak/>
              <w:t>сборочная единица, прибор, система, механизм. Двигатель. Трансмиссия. Механизмы управления. Рабочее и вспомогательное оборудование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</w:t>
            </w:r>
            <w:r>
              <w:rPr>
                <w:sz w:val="28"/>
                <w:szCs w:val="28"/>
              </w:rPr>
              <w:lastRenderedPageBreak/>
              <w:t>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169-171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961289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Контрольно измерительные приборы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 xml:space="preserve"> контрольно- измерительные приборы. Правила пользования ими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172-174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Пуск двигателя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Стартерный пуск. Пуск двигателя с помощью пускового двигателя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175-177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Виды и сроки технического обслуживания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Виды технического обслуживания, ежесменное техническое обслуживание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178-180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>Классификация двигателей, их общее устройство. ВМТ. НМТ. Ход поршня. Камера сгорания. Литраж. Такт. Рабочий ход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181-182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 xml:space="preserve"> Рабочий цикл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35A">
              <w:rPr>
                <w:rFonts w:ascii="Times New Roman" w:hAnsi="Times New Roman"/>
                <w:sz w:val="24"/>
                <w:szCs w:val="24"/>
              </w:rPr>
              <w:t xml:space="preserve">Впуск. Сжатие. Рабочий ход (расширение). Выпуск. Порядок работы </w:t>
            </w:r>
            <w:r w:rsidRPr="0086035A">
              <w:rPr>
                <w:rFonts w:ascii="Times New Roman" w:hAnsi="Times New Roman"/>
                <w:sz w:val="24"/>
                <w:szCs w:val="24"/>
              </w:rPr>
              <w:lastRenderedPageBreak/>
              <w:t>цилиндров. Многоцилиндровые двигатели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</w:t>
            </w:r>
            <w:r>
              <w:rPr>
                <w:sz w:val="28"/>
                <w:szCs w:val="28"/>
              </w:rPr>
              <w:lastRenderedPageBreak/>
              <w:t>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183-184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и общее устройство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Кривошипно- шатунный</w:t>
            </w:r>
            <w:proofErr w:type="gramEnd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механизм, его устройство и работа. Распределительный и декомпрессионный механизмы, их устройство и работа</w:t>
            </w:r>
            <w:proofErr w:type="gramStart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охлаждения двигателя: назначение, устройство и принцип работы. Смазочная система двигателей:</w:t>
            </w:r>
          </w:p>
          <w:p w:rsidR="0016031B" w:rsidRPr="0086035A" w:rsidRDefault="0016031B" w:rsidP="00776F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назначение, устройство и работа. Система питания тракторных двигателей:</w:t>
            </w:r>
          </w:p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устройство и работа. Система пуска: назначение, устройство и работа.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185-186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 xml:space="preserve">Остов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Блок- картер. Головка цилиндров. Поддон картера. Подвеска двигателя. Вентиляция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187-188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Кривошипно- шатунная</w:t>
            </w:r>
            <w:proofErr w:type="gramEnd"/>
            <w:r w:rsidRPr="0086035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Шатуны. Коленчатый вал. Маховик. Уравновешивание </w:t>
            </w: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двигателя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</w:t>
            </w:r>
            <w:r>
              <w:rPr>
                <w:sz w:val="28"/>
                <w:szCs w:val="28"/>
              </w:rPr>
              <w:lastRenderedPageBreak/>
              <w:t>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189-190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Условия нормальной работы двигателя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для нормальной работы двигателя. Неисправности КШМ и  способы их устранения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191-192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работа ГРМ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устройство. Клапанный механизм. Коромысло. Штанга. Толкатель. Распределительный вал. Распределительные шестерни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193-194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Декомпрессионный механизм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Назначение. Общее устройство и работа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195-196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ГРМ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Тепловой зазор клапанов. Возможные неисправности и способы их устранения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197-198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систем охлаждения. Схема работы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Двигатели с жидкостным и воздушным охлаждением. Охлаждающие жидкости.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199-200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Устройство системы охлаждения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Радиатор. Водяной насос и вентилятор. Термостат. Паровоздушный клапан. Сигнальная лампа и </w:t>
            </w: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дистанционный термометр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</w:t>
            </w:r>
            <w:r>
              <w:rPr>
                <w:sz w:val="28"/>
                <w:szCs w:val="28"/>
              </w:rPr>
              <w:lastRenderedPageBreak/>
              <w:t>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201-202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Устройство системы воздушного охлаждения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Масленый радиатор. Вентилятор. Гидравлическая муфта.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380FC6" w:rsidTr="00380F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203-204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380FC6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FB4B22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FB4B22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55422" w:rsidTr="00380F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86035A" w:rsidRDefault="00F55422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курс 2 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86035A" w:rsidRDefault="0086035A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86035A" w:rsidRDefault="00F55422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86035A" w:rsidRDefault="00F55422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Default="00F55422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Default="00F55422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FB4B22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FB4B22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Pr="00FB4B22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2" w:rsidRDefault="00F55422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205-206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обслуживание. Возможные неисправности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охлаждения. Неисправности и способы их устранения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207-208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Масла. Схема действия системы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Масла для двигателя. Схема смазочной системы. Смазочная система двигателя</w:t>
            </w:r>
            <w:proofErr w:type="gramStart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209-210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Агрегаты системы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Масляный насос. Радиатор. Маслочистители.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6031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211-212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обслуживание. Возможные неисправности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технического обслуживания. Возможные неисправности и способы </w:t>
            </w: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их устранения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16031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16031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Pr="00FB4B22" w:rsidRDefault="0016031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B" w:rsidRDefault="0016031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213-214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Схема трансмиссии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трансмиссии. Трансмиссия колёсных и гусеничных тракторов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215-216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Схема работы и устройство сцепления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Однодисковое сцепление. Сцепление трактора МТЗ- 82. </w:t>
            </w:r>
            <w:proofErr w:type="gramStart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Двухдисковое</w:t>
            </w:r>
            <w:proofErr w:type="gramEnd"/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сцепления. Тормозок. Однопоточное и двухпоточное сцепление. Свободный ход сцепления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217-218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Механизм выключения сцепления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Механический и гидравлический привод сцепления. Пневмогидравлический привод сцепления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219-220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обслуживание. Неисправности и способы их устранения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сцепления. Возможные неисправности и способы их устранения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221-222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Общее устройство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Простейшая коробка передач (КП). Основные передачи. Транспортные передачи. Замедленные передачи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lastRenderedPageBreak/>
              <w:t>223-224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Коробка передач с переключением при остановке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с продольным расположением валов. Устройство и работа. КП с поперечным расположением валов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225-226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Коробка передач с переключением на ходу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устройство. Гидроподжимные муфты. Работа коробки передач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227-228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Раздаточная коробка. Промежуточные соединения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Раздаточная коробка </w:t>
            </w:r>
            <w:r w:rsidR="00380FC6"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универсально- пропашного тракт</w:t>
            </w: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ора. Промежуточные соединения. Карданная передача.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54FB" w:rsidTr="006A550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229-230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эксплуатации. Возможные неисправности и способы их устранения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неисправности коробки передач. Возможные неисправности и способы их устранения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F55422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7F54FB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7F54FB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Pr="00FB4B22" w:rsidRDefault="007F54FB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B" w:rsidRDefault="007F54FB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380FC6" w:rsidTr="00380F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231-232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776F2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6035A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380FC6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86035A" w:rsidRDefault="0086035A" w:rsidP="00573AE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6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.2.3.4.5.6.7</w:t>
            </w:r>
          </w:p>
          <w:p w:rsidR="00380FC6" w:rsidRPr="00FB4B22" w:rsidRDefault="00290262" w:rsidP="0029026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.2.3.4.5.6.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FB4B22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Pr="00FB4B22" w:rsidRDefault="00380FC6" w:rsidP="00573AE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6" w:rsidRDefault="00380FC6" w:rsidP="00573AE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54FE6" w:rsidRPr="00997E99" w:rsidRDefault="00754FE6" w:rsidP="00754FE6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754FE6" w:rsidRPr="00997E99" w:rsidSect="00816258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754FE6" w:rsidRPr="00A06F43" w:rsidRDefault="00754FE6" w:rsidP="0086035A">
      <w:pPr>
        <w:shd w:val="clear" w:color="auto" w:fill="FFFFFF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A06F43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УЧЕБНОЙ ДИСЦИПЛИНЫ</w:t>
      </w:r>
    </w:p>
    <w:p w:rsidR="00F62CB5" w:rsidRDefault="00754FE6" w:rsidP="00F62CB5">
      <w:pPr>
        <w:pStyle w:val="c47c5c59c9"/>
        <w:shd w:val="clear" w:color="auto" w:fill="FFFFFF"/>
        <w:rPr>
          <w:rStyle w:val="mw-headline"/>
          <w:b/>
          <w:sz w:val="28"/>
          <w:szCs w:val="28"/>
        </w:rPr>
      </w:pPr>
      <w:r w:rsidRPr="00A06F43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54FE6" w:rsidRDefault="00F62CB5" w:rsidP="00F62CB5">
      <w:pPr>
        <w:pStyle w:val="c47c5c59c9"/>
        <w:shd w:val="clear" w:color="auto" w:fill="FFFFFF"/>
        <w:rPr>
          <w:rStyle w:val="editsection"/>
          <w:sz w:val="28"/>
          <w:szCs w:val="28"/>
        </w:rPr>
      </w:pPr>
      <w:r>
        <w:rPr>
          <w:rStyle w:val="mw-headline"/>
          <w:b/>
          <w:sz w:val="28"/>
          <w:szCs w:val="28"/>
        </w:rPr>
        <w:t xml:space="preserve">    </w:t>
      </w:r>
      <w:r w:rsidR="00754FE6" w:rsidRPr="00A06F43">
        <w:rPr>
          <w:rStyle w:val="editsection"/>
          <w:sz w:val="28"/>
          <w:szCs w:val="28"/>
        </w:rPr>
        <w:t>Реализация программы учебной дисциплины требует наличия учебного кабинета «</w:t>
      </w:r>
      <w:r>
        <w:rPr>
          <w:rStyle w:val="editsection"/>
          <w:sz w:val="28"/>
          <w:szCs w:val="28"/>
        </w:rPr>
        <w:t>Сельскохозяйственные машины</w:t>
      </w:r>
      <w:r w:rsidR="00754FE6" w:rsidRPr="00A06F43">
        <w:rPr>
          <w:rStyle w:val="editsection"/>
          <w:sz w:val="28"/>
          <w:szCs w:val="28"/>
        </w:rPr>
        <w:t>»</w:t>
      </w:r>
      <w:proofErr w:type="gramStart"/>
      <w:r>
        <w:rPr>
          <w:rStyle w:val="editsection"/>
          <w:sz w:val="28"/>
          <w:szCs w:val="28"/>
        </w:rPr>
        <w:t>,с</w:t>
      </w:r>
      <w:proofErr w:type="gramEnd"/>
      <w:r>
        <w:rPr>
          <w:rStyle w:val="editsection"/>
          <w:sz w:val="28"/>
          <w:szCs w:val="28"/>
        </w:rPr>
        <w:t>лесарных, демонтажно-монтажных мастерских.</w:t>
      </w:r>
    </w:p>
    <w:p w:rsidR="00754FE6" w:rsidRDefault="00754FE6" w:rsidP="00754FE6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A06F43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3.1.1.Оборудование учебного кабинета: </w:t>
      </w:r>
    </w:p>
    <w:p w:rsidR="00F62CB5" w:rsidRDefault="00F62CB5" w:rsidP="00F62CB5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F62CB5" w:rsidRDefault="00F62CB5" w:rsidP="00F62CB5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>- количество рабочих мест по количеству обучающихся;</w:t>
      </w:r>
    </w:p>
    <w:p w:rsidR="00F62CB5" w:rsidRDefault="00F62CB5" w:rsidP="00F62CB5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 xml:space="preserve">-Комплект </w:t>
      </w:r>
      <w:proofErr w:type="gramStart"/>
      <w:r>
        <w:rPr>
          <w:rStyle w:val="editsection"/>
          <w:rFonts w:ascii="Times New Roman" w:hAnsi="Times New Roman" w:cs="Times New Roman"/>
          <w:sz w:val="28"/>
          <w:szCs w:val="28"/>
        </w:rPr>
        <w:t>учебно- методической</w:t>
      </w:r>
      <w:proofErr w:type="gramEnd"/>
      <w:r>
        <w:rPr>
          <w:rStyle w:val="editsection"/>
          <w:rFonts w:ascii="Times New Roman" w:hAnsi="Times New Roman" w:cs="Times New Roman"/>
          <w:sz w:val="28"/>
          <w:szCs w:val="28"/>
        </w:rPr>
        <w:t xml:space="preserve"> документации;</w:t>
      </w:r>
    </w:p>
    <w:p w:rsidR="00F62CB5" w:rsidRDefault="00F62CB5" w:rsidP="00F62CB5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>-Наглядные пособия.</w:t>
      </w:r>
    </w:p>
    <w:p w:rsidR="00F62CB5" w:rsidRDefault="00F62CB5" w:rsidP="00F62CB5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>Реализация  профессионального модуля предпологает обязательную учебную и производственную практику, которую рекомендуется проводить рассредоточено.</w:t>
      </w:r>
    </w:p>
    <w:p w:rsidR="00754FE6" w:rsidRPr="00A06F43" w:rsidRDefault="00F62CB5" w:rsidP="00F62CB5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 xml:space="preserve">          </w:t>
      </w:r>
      <w:r w:rsidR="00754FE6" w:rsidRPr="00A06F43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3.1.2.Технические средства обучения: </w:t>
      </w:r>
    </w:p>
    <w:p w:rsidR="00754FE6" w:rsidRPr="00A06F43" w:rsidRDefault="00754FE6" w:rsidP="00754FE6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A06F43">
        <w:rPr>
          <w:rStyle w:val="editsection"/>
          <w:rFonts w:ascii="Times New Roman" w:hAnsi="Times New Roman" w:cs="Times New Roman"/>
          <w:sz w:val="28"/>
          <w:szCs w:val="28"/>
        </w:rPr>
        <w:t>- компьютер с лицензионным программным обеспечением и мультимедиапроектор.</w:t>
      </w:r>
    </w:p>
    <w:p w:rsidR="00754FE6" w:rsidRPr="00A06F43" w:rsidRDefault="00754FE6" w:rsidP="00754F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F43">
        <w:rPr>
          <w:rFonts w:ascii="Times New Roman" w:hAnsi="Times New Roman" w:cs="Times New Roman"/>
          <w:b/>
          <w:sz w:val="28"/>
          <w:szCs w:val="28"/>
        </w:rPr>
        <w:t>3.1.3. Контрольно-измерительные материалы:</w:t>
      </w:r>
    </w:p>
    <w:p w:rsidR="00754FE6" w:rsidRPr="00A06F43" w:rsidRDefault="00754FE6" w:rsidP="00754F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6F43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754FE6" w:rsidRPr="00A06F43" w:rsidRDefault="00754FE6" w:rsidP="00754F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6F43">
        <w:rPr>
          <w:rFonts w:ascii="Times New Roman" w:hAnsi="Times New Roman" w:cs="Times New Roman"/>
          <w:sz w:val="28"/>
          <w:szCs w:val="28"/>
        </w:rPr>
        <w:t>-карточки;</w:t>
      </w:r>
    </w:p>
    <w:p w:rsidR="00754FE6" w:rsidRPr="00A06F43" w:rsidRDefault="00754FE6" w:rsidP="00754F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06F43">
        <w:rPr>
          <w:rFonts w:ascii="Times New Roman" w:hAnsi="Times New Roman" w:cs="Times New Roman"/>
          <w:sz w:val="28"/>
          <w:szCs w:val="28"/>
        </w:rPr>
        <w:t>-практические работы.</w:t>
      </w:r>
    </w:p>
    <w:p w:rsidR="00754FE6" w:rsidRPr="00A06F43" w:rsidRDefault="00754FE6" w:rsidP="00754F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4FE6" w:rsidRPr="003E4B2D" w:rsidRDefault="00754FE6" w:rsidP="00754FE6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3E4B2D">
        <w:rPr>
          <w:rStyle w:val="editsection"/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754FE6" w:rsidRPr="003E4B2D" w:rsidRDefault="00754FE6" w:rsidP="00754FE6">
      <w:pPr>
        <w:widowControl w:val="0"/>
        <w:autoSpaceDE w:val="0"/>
        <w:autoSpaceDN w:val="0"/>
        <w:adjustRightInd w:val="0"/>
        <w:ind w:firstLine="142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3E4B2D">
        <w:rPr>
          <w:rStyle w:val="editsection"/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54FE6" w:rsidRDefault="00754FE6" w:rsidP="00754FE6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3E4B2D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3E4B2D" w:rsidRPr="003E4B2D" w:rsidRDefault="003E4B2D" w:rsidP="003E4B2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3E4B2D">
        <w:rPr>
          <w:rStyle w:val="editsection"/>
          <w:rFonts w:ascii="Times New Roman" w:hAnsi="Times New Roman"/>
          <w:sz w:val="28"/>
          <w:szCs w:val="28"/>
        </w:rPr>
        <w:t>Родичев В.А., Родичева Г.И. Тракторы и автомобили М.:Колос,2012.-</w:t>
      </w:r>
      <w:proofErr w:type="gramStart"/>
      <w:r w:rsidRPr="003E4B2D">
        <w:rPr>
          <w:rStyle w:val="editsection"/>
          <w:rFonts w:ascii="Times New Roman" w:hAnsi="Times New Roman"/>
          <w:sz w:val="28"/>
          <w:szCs w:val="28"/>
        </w:rPr>
        <w:t xml:space="preserve">( </w:t>
      </w:r>
      <w:proofErr w:type="gramEnd"/>
      <w:r w:rsidRPr="003E4B2D">
        <w:rPr>
          <w:rStyle w:val="editsection"/>
          <w:rFonts w:ascii="Times New Roman" w:hAnsi="Times New Roman"/>
          <w:sz w:val="28"/>
          <w:szCs w:val="28"/>
        </w:rPr>
        <w:t>учебник для учебных заведений начального профессионального образования).</w:t>
      </w:r>
    </w:p>
    <w:p w:rsidR="003E4B2D" w:rsidRDefault="003E4B2D" w:rsidP="003E4B2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>
        <w:rPr>
          <w:rStyle w:val="editsection"/>
          <w:rFonts w:ascii="Times New Roman" w:hAnsi="Times New Roman"/>
          <w:sz w:val="28"/>
          <w:szCs w:val="28"/>
        </w:rPr>
        <w:t xml:space="preserve">Верещагин Н.И. Организация и технология механизированных работ в </w:t>
      </w:r>
      <w:r>
        <w:rPr>
          <w:rStyle w:val="editsection"/>
          <w:rFonts w:ascii="Times New Roman" w:hAnsi="Times New Roman"/>
          <w:sz w:val="28"/>
          <w:szCs w:val="28"/>
        </w:rPr>
        <w:lastRenderedPageBreak/>
        <w:t>растениеводстве М.: ПрофОбрИздат,2010(учебное пособие)</w:t>
      </w:r>
    </w:p>
    <w:p w:rsidR="003E4B2D" w:rsidRDefault="003E4B2D" w:rsidP="003E4B2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>
        <w:rPr>
          <w:rStyle w:val="editsection"/>
          <w:rFonts w:ascii="Times New Roman" w:hAnsi="Times New Roman"/>
          <w:sz w:val="28"/>
          <w:szCs w:val="28"/>
        </w:rPr>
        <w:t>Устинов А.Н. Сельскохозяйственные машины Москва:</w:t>
      </w:r>
      <w:r>
        <w:rPr>
          <w:rStyle w:val="editsection"/>
          <w:rFonts w:ascii="Times New Roman" w:hAnsi="Times New Roman"/>
          <w:sz w:val="28"/>
          <w:szCs w:val="28"/>
          <w:lang w:val="en-US"/>
        </w:rPr>
        <w:t>AKADEMA</w:t>
      </w:r>
      <w:r>
        <w:rPr>
          <w:rStyle w:val="editsection"/>
          <w:rFonts w:ascii="Times New Roman" w:hAnsi="Times New Roman"/>
          <w:sz w:val="28"/>
          <w:szCs w:val="28"/>
        </w:rPr>
        <w:t>, 2013 ( учебник)</w:t>
      </w:r>
    </w:p>
    <w:p w:rsidR="00CF4820" w:rsidRDefault="00CF4820" w:rsidP="00CF4820">
      <w:pPr>
        <w:pStyle w:val="a9"/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>
        <w:rPr>
          <w:rStyle w:val="editsection"/>
          <w:rFonts w:ascii="Times New Roman" w:hAnsi="Times New Roman"/>
          <w:sz w:val="28"/>
          <w:szCs w:val="28"/>
        </w:rPr>
        <w:t>Дополнительные источники</w:t>
      </w:r>
    </w:p>
    <w:p w:rsidR="00CF4820" w:rsidRDefault="00CF4820" w:rsidP="00CF4820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>1. В.А. Зорин Ремонт дорожных машин и тракторов Москва; Издательский центр «Академия» 2010 год</w:t>
      </w:r>
    </w:p>
    <w:p w:rsidR="00CF4820" w:rsidRDefault="00CF4820" w:rsidP="00CF4820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>2. Н.П. Проничев Справочник Механизатора Москва; Издательский центр « Академия» 2013 год</w:t>
      </w:r>
      <w:proofErr w:type="gramStart"/>
      <w:r>
        <w:rPr>
          <w:rStyle w:val="editsection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4820" w:rsidRDefault="00CF4820" w:rsidP="00CF4820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>
        <w:rPr>
          <w:rStyle w:val="editsection"/>
          <w:rFonts w:ascii="Times New Roman" w:hAnsi="Times New Roman" w:cs="Times New Roman"/>
          <w:sz w:val="28"/>
          <w:szCs w:val="28"/>
        </w:rPr>
        <w:t>Интернет-ресурс:</w:t>
      </w:r>
    </w:p>
    <w:p w:rsidR="00CF4820" w:rsidRPr="00CF4820" w:rsidRDefault="00CF4820" w:rsidP="00CF4820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>
        <w:rPr>
          <w:rStyle w:val="editsection"/>
          <w:rFonts w:ascii="Times New Roman" w:hAnsi="Times New Roman"/>
          <w:sz w:val="28"/>
          <w:szCs w:val="28"/>
        </w:rPr>
        <w:t>электронный ресурс</w:t>
      </w:r>
      <w:r w:rsidRPr="00CF4820">
        <w:rPr>
          <w:rStyle w:val="editsection"/>
          <w:rFonts w:ascii="Times New Roman" w:hAnsi="Times New Roman"/>
          <w:sz w:val="28"/>
          <w:szCs w:val="28"/>
        </w:rPr>
        <w:t>. «Казахстанский электронный каталог профессий»</w:t>
      </w:r>
    </w:p>
    <w:p w:rsidR="00CF4820" w:rsidRDefault="00CF4820" w:rsidP="00CF4820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>
        <w:rPr>
          <w:rStyle w:val="editsection"/>
          <w:rFonts w:ascii="Times New Roman" w:hAnsi="Times New Roman"/>
          <w:sz w:val="28"/>
          <w:szCs w:val="28"/>
        </w:rPr>
        <w:t>Электронный ресурс Образовательный портал №1</w:t>
      </w:r>
    </w:p>
    <w:p w:rsidR="00CF4820" w:rsidRPr="00CF4820" w:rsidRDefault="00CF4820" w:rsidP="00CF4820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>
        <w:rPr>
          <w:rStyle w:val="editsection"/>
          <w:rFonts w:ascii="Times New Roman" w:hAnsi="Times New Roman"/>
          <w:sz w:val="28"/>
          <w:szCs w:val="28"/>
        </w:rPr>
        <w:t xml:space="preserve">Электронный ресурс «Слесарное дело»  </w:t>
      </w: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DE4A1A" w:rsidRDefault="00DE4A1A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754FE6" w:rsidRPr="00DE4A1A" w:rsidRDefault="00754FE6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DE4A1A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754FE6" w:rsidRPr="00DE4A1A" w:rsidRDefault="00754FE6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DE4A1A">
        <w:rPr>
          <w:rStyle w:val="editsection"/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754FE6" w:rsidRPr="00DE4A1A" w:rsidRDefault="00754FE6" w:rsidP="00754FE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:rsidR="00754FE6" w:rsidRDefault="00754FE6" w:rsidP="00CD58D7">
      <w:pPr>
        <w:rPr>
          <w:rStyle w:val="editsection"/>
        </w:rPr>
      </w:pPr>
      <w:r w:rsidRPr="00DE4A1A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</w:t>
      </w:r>
      <w:proofErr w:type="gramStart"/>
      <w:r w:rsidRPr="00DE4A1A">
        <w:rPr>
          <w:rStyle w:val="editsection"/>
          <w:rFonts w:ascii="Times New Roman" w:hAnsi="Times New Roman" w:cs="Times New Roman"/>
          <w:sz w:val="28"/>
          <w:szCs w:val="28"/>
        </w:rPr>
        <w:t>результатов освоения учебной дисциплины Основы технического черчения</w:t>
      </w:r>
      <w:proofErr w:type="gramEnd"/>
      <w:r w:rsidRPr="00DE4A1A">
        <w:rPr>
          <w:rStyle w:val="editsection"/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лабораторных работ, а также выполнения обучающимися индивидуальных заданий, проектов, исследований</w:t>
      </w:r>
      <w:r w:rsidRPr="00210ADB">
        <w:rPr>
          <w:rStyle w:val="editsection"/>
        </w:rPr>
        <w:t xml:space="preserve">. </w:t>
      </w:r>
    </w:p>
    <w:p w:rsidR="00754FE6" w:rsidRDefault="00754FE6" w:rsidP="00754FE6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Результаты обучения</w:t>
            </w:r>
          </w:p>
          <w:p w:rsidR="004A4F19" w:rsidRPr="00CD58D7" w:rsidRDefault="004A4F19" w:rsidP="004A4F1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Формы и методы контроля и оценки</w:t>
            </w:r>
          </w:p>
          <w:p w:rsidR="004A4F19" w:rsidRPr="00CD58D7" w:rsidRDefault="004A4F19" w:rsidP="004A4F1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результатов обучения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widowControl w:val="0"/>
              <w:tabs>
                <w:tab w:val="left" w:pos="1680"/>
              </w:tabs>
              <w:adjustRightInd w:val="0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widowControl w:val="0"/>
              <w:tabs>
                <w:tab w:val="left" w:pos="1680"/>
              </w:tabs>
              <w:adjustRightInd w:val="0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widowControl w:val="0"/>
              <w:adjustRightInd w:val="0"/>
              <w:ind w:left="741" w:hanging="741"/>
              <w:jc w:val="center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3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Нормативно- техническая документация. Виды и ее применение 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.З1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Контрольно-измерительные приборы. Средства технического оснащения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.З1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плугов,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лущильников,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борон,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культиватора,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Классификация комбинированных почвообрабатывающих агрегатов, и агротехнические </w:t>
            </w:r>
            <w:r w:rsidRPr="00CD58D7">
              <w:rPr>
                <w:sz w:val="28"/>
                <w:szCs w:val="28"/>
              </w:rPr>
              <w:lastRenderedPageBreak/>
              <w:t>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Классификация катков,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машин для улучшения лугов и пастбищ,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сеялок,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косилок,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граблей,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пресс-подборщика,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силосоуборочного комбайна,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грядкоделателей, и агротехнические требования к ним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овощной сеялки, и агротехнические требования к ней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машин по уходу за посевами, и агротехнические требования к ней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машин для уборки овощей, и агротехнические требования к ней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Классификация машин для послеуборочной обработки овощей, и агротехнические требования к ней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картофелесажалки, и агротехнические требования к ней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культивато</w:t>
            </w:r>
            <w:proofErr w:type="gramStart"/>
            <w:r w:rsidRPr="00CD58D7">
              <w:rPr>
                <w:sz w:val="28"/>
                <w:szCs w:val="28"/>
              </w:rPr>
              <w:t>р-</w:t>
            </w:r>
            <w:proofErr w:type="gramEnd"/>
            <w:r w:rsidRPr="00CD58D7">
              <w:rPr>
                <w:sz w:val="28"/>
                <w:szCs w:val="28"/>
              </w:rPr>
              <w:t xml:space="preserve"> растиниепитатель, и агротехнические требования 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картофелеуборочного комбайна, и агротехнические требования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машин для послеуборочной обработки картофеля, и агротехнические требования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свекловичная сеялка, и агротехнические требования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машин по уходу за посевами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Кроссворд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машин для уборки сахарной и кормовой свеклы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Классификация машин для внесения удобрений и агротехнические требования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Классификация машин для внесения пылевидных минеральных удобрений и агротехнические </w:t>
            </w:r>
            <w:r w:rsidRPr="00CD58D7">
              <w:rPr>
                <w:sz w:val="28"/>
                <w:szCs w:val="28"/>
              </w:rPr>
              <w:lastRenderedPageBreak/>
              <w:t>требования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Классификация машин для разбрасывания твердых органических удобрений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билеты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Классификация машин для протравливания семян. 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.2.3.З1-З4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Техническое обслуживание сельскохозяйственных машин для уборки зерновых культур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Техническое обслуживание сельскохозяйственных машин для уборки кормовых культур и картофеля.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Профилактические осмотры механизмов  тракторов.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Профилактические осмотры сельскохозяйственных машин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Профилактические осмотры животноводческих ферм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.2.3.З1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Консервация и сезонное хранение</w:t>
            </w:r>
            <w:r w:rsidRPr="00CD58D7">
              <w:rPr>
                <w:b/>
                <w:sz w:val="28"/>
                <w:szCs w:val="28"/>
              </w:rPr>
              <w:t xml:space="preserve"> </w:t>
            </w:r>
            <w:r w:rsidRPr="00CD58D7">
              <w:rPr>
                <w:sz w:val="28"/>
                <w:szCs w:val="28"/>
              </w:rPr>
              <w:t>сельскохозяйственных  машин и оборудования</w:t>
            </w:r>
            <w:r w:rsidRPr="00CD58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У5.6.7.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4</w:t>
            </w:r>
            <w:proofErr w:type="gramEnd"/>
            <w:r w:rsidRPr="00CD58D7">
              <w:rPr>
                <w:sz w:val="28"/>
                <w:szCs w:val="28"/>
              </w:rPr>
              <w:t>.5.6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Консервация и сезонное хранение комбайнов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У5.6.7.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4</w:t>
            </w:r>
            <w:proofErr w:type="gramEnd"/>
            <w:r w:rsidRPr="00CD58D7">
              <w:rPr>
                <w:sz w:val="28"/>
                <w:szCs w:val="28"/>
              </w:rPr>
              <w:t>.5.6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Нормы охраны труда.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У5.6.7.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4</w:t>
            </w:r>
            <w:proofErr w:type="gramEnd"/>
            <w:r w:rsidRPr="00CD58D7">
              <w:rPr>
                <w:sz w:val="28"/>
                <w:szCs w:val="28"/>
              </w:rPr>
              <w:t>.5.6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 xml:space="preserve"> Возможные неисправности  агрегатов тракторов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2</w:t>
            </w:r>
            <w:proofErr w:type="gramEnd"/>
            <w:r w:rsidRPr="00CD58D7">
              <w:rPr>
                <w:sz w:val="28"/>
                <w:szCs w:val="28"/>
              </w:rPr>
              <w:t>.4.6.7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2</w:t>
            </w:r>
            <w:proofErr w:type="gramEnd"/>
            <w:r w:rsidRPr="00CD58D7">
              <w:rPr>
                <w:sz w:val="28"/>
                <w:szCs w:val="28"/>
              </w:rPr>
              <w:t>.3.4.6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Возможные неисправности самоходных и других сельскохозяйственных машин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2</w:t>
            </w:r>
            <w:proofErr w:type="gramEnd"/>
            <w:r w:rsidRPr="00CD58D7">
              <w:rPr>
                <w:sz w:val="28"/>
                <w:szCs w:val="28"/>
              </w:rPr>
              <w:t>.4.6.7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2</w:t>
            </w:r>
            <w:proofErr w:type="gramEnd"/>
            <w:r w:rsidRPr="00CD58D7">
              <w:rPr>
                <w:sz w:val="28"/>
                <w:szCs w:val="28"/>
              </w:rPr>
              <w:t>.3.4.6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Возможные неисправности оборудования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2</w:t>
            </w:r>
            <w:proofErr w:type="gramEnd"/>
            <w:r w:rsidRPr="00CD58D7">
              <w:rPr>
                <w:sz w:val="28"/>
                <w:szCs w:val="28"/>
              </w:rPr>
              <w:t>.4.6.7</w:t>
            </w:r>
          </w:p>
          <w:p w:rsidR="004A4F19" w:rsidRPr="00CD58D7" w:rsidRDefault="004A4F19" w:rsidP="004A4F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2</w:t>
            </w:r>
            <w:proofErr w:type="gramEnd"/>
            <w:r w:rsidRPr="00CD58D7">
              <w:rPr>
                <w:sz w:val="28"/>
                <w:szCs w:val="28"/>
              </w:rPr>
              <w:t>.3.4.6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Средства технического обслуживания.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 Подготовка и с*х  машин на хранение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 Диагностирование тракторов с/х машин и оборудование.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>История создания тракторов. Классификация тракторов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>Типаж трактора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>Основные части трактора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>Контрольно измерительные приборы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>Пуск двигателя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>Виды и сроки технического обслуживания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58D7">
              <w:rPr>
                <w:rFonts w:ascii="Times New Roman" w:hAnsi="Times New Roman"/>
                <w:sz w:val="28"/>
                <w:szCs w:val="28"/>
              </w:rPr>
              <w:t xml:space="preserve"> Рабочий цикл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Основные показатели и общее устройство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Остов 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proofErr w:type="gramStart"/>
            <w:r w:rsidRPr="00CD58D7">
              <w:rPr>
                <w:sz w:val="28"/>
                <w:szCs w:val="28"/>
              </w:rPr>
              <w:t>Кривошипно- шатунная</w:t>
            </w:r>
            <w:proofErr w:type="gramEnd"/>
            <w:r w:rsidRPr="00CD58D7">
              <w:rPr>
                <w:sz w:val="28"/>
                <w:szCs w:val="28"/>
              </w:rPr>
              <w:t xml:space="preserve"> </w:t>
            </w:r>
            <w:r w:rsidRPr="00CD58D7"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Условия нормальной работы двигателя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  <w:lang w:eastAsia="en-US"/>
              </w:rPr>
            </w:pPr>
            <w:r w:rsidRPr="00CD58D7">
              <w:rPr>
                <w:sz w:val="28"/>
                <w:szCs w:val="28"/>
                <w:lang w:eastAsia="en-US"/>
              </w:rPr>
              <w:t>Устройство и работа ГРМ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Декомпрессионный механизм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Техническое обслуживание ГРМ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  <w:lang w:eastAsia="en-US"/>
              </w:rPr>
            </w:pPr>
            <w:r w:rsidRPr="00CD58D7">
              <w:rPr>
                <w:sz w:val="28"/>
                <w:szCs w:val="28"/>
                <w:lang w:eastAsia="en-US"/>
              </w:rPr>
              <w:t>Классификация систем охлаждения. Схема работы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Устройство системы охлаждения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Устройство системы воздушного охлаждения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Техническое обслуживание. Возможные неисправности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  <w:lang w:eastAsia="en-US"/>
              </w:rPr>
            </w:pPr>
            <w:r w:rsidRPr="00CD58D7">
              <w:rPr>
                <w:sz w:val="28"/>
                <w:szCs w:val="28"/>
                <w:lang w:eastAsia="en-US"/>
              </w:rPr>
              <w:t>Масла. Схема действия системы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Агрегаты системы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Техническое обслуживание. Возможные неисправности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Схема трансмиссии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Схема работы и устройство сцепления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Карточки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Механизм выключения сцепления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Техническое обслуживание. Неисправности и способы их устранения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Общее устройство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Тест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 xml:space="preserve">Коробка передач с переключением при </w:t>
            </w:r>
            <w:r w:rsidRPr="00CD58D7">
              <w:rPr>
                <w:sz w:val="28"/>
                <w:szCs w:val="28"/>
              </w:rPr>
              <w:lastRenderedPageBreak/>
              <w:t>остановке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lastRenderedPageBreak/>
              <w:t>Коробка передач с переключением на ходу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Раздаточная коробка. Промежуточные соединения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.2.3.4.5.6.7</w:t>
            </w:r>
          </w:p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З</w:t>
            </w:r>
            <w:proofErr w:type="gramStart"/>
            <w:r w:rsidRPr="00CD58D7">
              <w:rPr>
                <w:sz w:val="28"/>
                <w:szCs w:val="28"/>
              </w:rPr>
              <w:t>1</w:t>
            </w:r>
            <w:proofErr w:type="gramEnd"/>
            <w:r w:rsidRPr="00CD58D7">
              <w:rPr>
                <w:sz w:val="28"/>
                <w:szCs w:val="28"/>
              </w:rPr>
              <w:t>.2.3.4.5.6.</w:t>
            </w: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Устный опрос</w:t>
            </w:r>
          </w:p>
        </w:tc>
      </w:tr>
      <w:tr w:rsidR="004A4F19" w:rsidRPr="00CD58D7" w:rsidTr="004A4F19">
        <w:tc>
          <w:tcPr>
            <w:tcW w:w="3190" w:type="dxa"/>
          </w:tcPr>
          <w:p w:rsidR="004A4F19" w:rsidRPr="00CD58D7" w:rsidRDefault="004A4F19" w:rsidP="004A4F19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экзамен</w:t>
            </w:r>
          </w:p>
        </w:tc>
        <w:tc>
          <w:tcPr>
            <w:tcW w:w="3190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A4F19" w:rsidRPr="00CD58D7" w:rsidRDefault="004A4F19" w:rsidP="004A4F19">
            <w:pPr>
              <w:rPr>
                <w:sz w:val="28"/>
                <w:szCs w:val="28"/>
              </w:rPr>
            </w:pPr>
            <w:r w:rsidRPr="00CD58D7">
              <w:rPr>
                <w:sz w:val="28"/>
                <w:szCs w:val="28"/>
              </w:rPr>
              <w:t>билеты</w:t>
            </w:r>
          </w:p>
        </w:tc>
      </w:tr>
    </w:tbl>
    <w:p w:rsidR="000F35B2" w:rsidRPr="00CD58D7" w:rsidRDefault="000F35B2">
      <w:pPr>
        <w:rPr>
          <w:rFonts w:ascii="Times New Roman" w:hAnsi="Times New Roman" w:cs="Times New Roman"/>
          <w:sz w:val="28"/>
          <w:szCs w:val="28"/>
        </w:rPr>
      </w:pPr>
    </w:p>
    <w:sectPr w:rsidR="000F35B2" w:rsidRPr="00CD58D7" w:rsidSect="002A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F8" w:rsidRDefault="003644F8" w:rsidP="002A382A">
      <w:pPr>
        <w:spacing w:after="0" w:line="240" w:lineRule="auto"/>
      </w:pPr>
      <w:r>
        <w:separator/>
      </w:r>
    </w:p>
  </w:endnote>
  <w:endnote w:type="continuationSeparator" w:id="1">
    <w:p w:rsidR="003644F8" w:rsidRDefault="003644F8" w:rsidP="002A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9" w:rsidRDefault="00C30CDE" w:rsidP="0081625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4F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4F19">
      <w:rPr>
        <w:rStyle w:val="a8"/>
        <w:noProof/>
      </w:rPr>
      <w:t>5</w:t>
    </w:r>
    <w:r>
      <w:rPr>
        <w:rStyle w:val="a8"/>
      </w:rPr>
      <w:fldChar w:fldCharType="end"/>
    </w:r>
  </w:p>
  <w:p w:rsidR="004A4F19" w:rsidRDefault="004A4F19" w:rsidP="008162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9" w:rsidRDefault="00C30CDE">
    <w:pPr>
      <w:pStyle w:val="a4"/>
      <w:jc w:val="center"/>
    </w:pPr>
    <w:fldSimple w:instr="PAGE   \* MERGEFORMAT">
      <w:r w:rsidR="004A4F19">
        <w:rPr>
          <w:noProof/>
        </w:rPr>
        <w:t>2</w:t>
      </w:r>
    </w:fldSimple>
  </w:p>
  <w:p w:rsidR="004A4F19" w:rsidRDefault="004A4F19" w:rsidP="0081625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9" w:rsidRDefault="00C30CDE" w:rsidP="0081625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4F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4F19" w:rsidRDefault="004A4F19" w:rsidP="00816258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9" w:rsidRDefault="00C30CDE" w:rsidP="0081625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4F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6AC5">
      <w:rPr>
        <w:rStyle w:val="a8"/>
        <w:noProof/>
      </w:rPr>
      <w:t>31</w:t>
    </w:r>
    <w:r>
      <w:rPr>
        <w:rStyle w:val="a8"/>
      </w:rPr>
      <w:fldChar w:fldCharType="end"/>
    </w:r>
  </w:p>
  <w:p w:rsidR="004A4F19" w:rsidRDefault="004A4F19" w:rsidP="00816258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9" w:rsidRDefault="004A4F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F8" w:rsidRDefault="003644F8" w:rsidP="002A382A">
      <w:pPr>
        <w:spacing w:after="0" w:line="240" w:lineRule="auto"/>
      </w:pPr>
      <w:r>
        <w:separator/>
      </w:r>
    </w:p>
  </w:footnote>
  <w:footnote w:type="continuationSeparator" w:id="1">
    <w:p w:rsidR="003644F8" w:rsidRDefault="003644F8" w:rsidP="002A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19" w:rsidRDefault="004A4F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B"/>
    <w:multiLevelType w:val="multilevel"/>
    <w:tmpl w:val="298C50F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D"/>
    <w:multiLevelType w:val="multilevel"/>
    <w:tmpl w:val="276473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F"/>
    <w:multiLevelType w:val="multilevel"/>
    <w:tmpl w:val="12384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30556F27"/>
    <w:multiLevelType w:val="hybridMultilevel"/>
    <w:tmpl w:val="CA4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E1756"/>
    <w:multiLevelType w:val="multilevel"/>
    <w:tmpl w:val="0C625C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035881"/>
    <w:multiLevelType w:val="hybridMultilevel"/>
    <w:tmpl w:val="45D092FE"/>
    <w:lvl w:ilvl="0" w:tplc="C6C2843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E2833"/>
    <w:multiLevelType w:val="hybridMultilevel"/>
    <w:tmpl w:val="A9047606"/>
    <w:lvl w:ilvl="0" w:tplc="3B3840AC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35AD8"/>
    <w:multiLevelType w:val="hybridMultilevel"/>
    <w:tmpl w:val="D8D6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D54B6"/>
    <w:multiLevelType w:val="multilevel"/>
    <w:tmpl w:val="3EAE2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FE6"/>
    <w:rsid w:val="00053FAA"/>
    <w:rsid w:val="000A1E69"/>
    <w:rsid w:val="000D0412"/>
    <w:rsid w:val="000D41A5"/>
    <w:rsid w:val="000F35B2"/>
    <w:rsid w:val="00121765"/>
    <w:rsid w:val="00146AC5"/>
    <w:rsid w:val="0016031B"/>
    <w:rsid w:val="00166FB5"/>
    <w:rsid w:val="001B4F86"/>
    <w:rsid w:val="001F4AD2"/>
    <w:rsid w:val="00255BCB"/>
    <w:rsid w:val="002570D8"/>
    <w:rsid w:val="00290262"/>
    <w:rsid w:val="002A15BF"/>
    <w:rsid w:val="002A382A"/>
    <w:rsid w:val="002C4AFD"/>
    <w:rsid w:val="002D2CE3"/>
    <w:rsid w:val="002F3F85"/>
    <w:rsid w:val="0030739D"/>
    <w:rsid w:val="003644F8"/>
    <w:rsid w:val="00380FC6"/>
    <w:rsid w:val="003830FD"/>
    <w:rsid w:val="003A3140"/>
    <w:rsid w:val="003E4B2D"/>
    <w:rsid w:val="003E555D"/>
    <w:rsid w:val="003F539F"/>
    <w:rsid w:val="00460E16"/>
    <w:rsid w:val="004A4F19"/>
    <w:rsid w:val="004F5563"/>
    <w:rsid w:val="00501066"/>
    <w:rsid w:val="00510AEB"/>
    <w:rsid w:val="00534457"/>
    <w:rsid w:val="005447ED"/>
    <w:rsid w:val="00567547"/>
    <w:rsid w:val="00573AE1"/>
    <w:rsid w:val="005F093A"/>
    <w:rsid w:val="005F382F"/>
    <w:rsid w:val="006135EA"/>
    <w:rsid w:val="00615836"/>
    <w:rsid w:val="00622029"/>
    <w:rsid w:val="0065724C"/>
    <w:rsid w:val="006719BB"/>
    <w:rsid w:val="006A550A"/>
    <w:rsid w:val="006B6B70"/>
    <w:rsid w:val="006E53C3"/>
    <w:rsid w:val="00720120"/>
    <w:rsid w:val="00725F95"/>
    <w:rsid w:val="00731FDA"/>
    <w:rsid w:val="00742517"/>
    <w:rsid w:val="00754FE6"/>
    <w:rsid w:val="00776F24"/>
    <w:rsid w:val="00783B7D"/>
    <w:rsid w:val="00786A30"/>
    <w:rsid w:val="007A4079"/>
    <w:rsid w:val="007A5525"/>
    <w:rsid w:val="007F54FB"/>
    <w:rsid w:val="00816258"/>
    <w:rsid w:val="008330C9"/>
    <w:rsid w:val="0086035A"/>
    <w:rsid w:val="00887A23"/>
    <w:rsid w:val="008B79A7"/>
    <w:rsid w:val="008E70CA"/>
    <w:rsid w:val="008F0192"/>
    <w:rsid w:val="00914E4A"/>
    <w:rsid w:val="00961289"/>
    <w:rsid w:val="00972948"/>
    <w:rsid w:val="009929DB"/>
    <w:rsid w:val="009A700C"/>
    <w:rsid w:val="009B1BCC"/>
    <w:rsid w:val="009E4B3B"/>
    <w:rsid w:val="009F5EF0"/>
    <w:rsid w:val="00A05563"/>
    <w:rsid w:val="00A06F43"/>
    <w:rsid w:val="00A2029F"/>
    <w:rsid w:val="00A2471A"/>
    <w:rsid w:val="00A33643"/>
    <w:rsid w:val="00A76104"/>
    <w:rsid w:val="00AA0F50"/>
    <w:rsid w:val="00AB16AA"/>
    <w:rsid w:val="00AB7BFB"/>
    <w:rsid w:val="00B26CEC"/>
    <w:rsid w:val="00B50059"/>
    <w:rsid w:val="00B75540"/>
    <w:rsid w:val="00B90392"/>
    <w:rsid w:val="00BC0249"/>
    <w:rsid w:val="00BC3597"/>
    <w:rsid w:val="00BC3F9D"/>
    <w:rsid w:val="00BF2CC3"/>
    <w:rsid w:val="00C30CDE"/>
    <w:rsid w:val="00C96B73"/>
    <w:rsid w:val="00CB6D84"/>
    <w:rsid w:val="00CD0895"/>
    <w:rsid w:val="00CD58D7"/>
    <w:rsid w:val="00CF355A"/>
    <w:rsid w:val="00CF4820"/>
    <w:rsid w:val="00D13ED4"/>
    <w:rsid w:val="00D20D15"/>
    <w:rsid w:val="00D526E5"/>
    <w:rsid w:val="00D61768"/>
    <w:rsid w:val="00D70E4D"/>
    <w:rsid w:val="00D85D64"/>
    <w:rsid w:val="00DC1EDF"/>
    <w:rsid w:val="00DE4A1A"/>
    <w:rsid w:val="00E23CAB"/>
    <w:rsid w:val="00E33DA6"/>
    <w:rsid w:val="00E421C5"/>
    <w:rsid w:val="00E42853"/>
    <w:rsid w:val="00E72265"/>
    <w:rsid w:val="00EA5CB8"/>
    <w:rsid w:val="00ED58CB"/>
    <w:rsid w:val="00EF069E"/>
    <w:rsid w:val="00F00811"/>
    <w:rsid w:val="00F03E05"/>
    <w:rsid w:val="00F250A9"/>
    <w:rsid w:val="00F43CFF"/>
    <w:rsid w:val="00F55422"/>
    <w:rsid w:val="00F62CB5"/>
    <w:rsid w:val="00F92B25"/>
    <w:rsid w:val="00F963BC"/>
    <w:rsid w:val="00F96FA0"/>
    <w:rsid w:val="00FB02BF"/>
    <w:rsid w:val="00FB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2A"/>
  </w:style>
  <w:style w:type="paragraph" w:styleId="1">
    <w:name w:val="heading 1"/>
    <w:basedOn w:val="a"/>
    <w:next w:val="a"/>
    <w:link w:val="10"/>
    <w:qFormat/>
    <w:rsid w:val="00754F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54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FE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4FE6"/>
    <w:rPr>
      <w:rFonts w:ascii="Times New Roman" w:eastAsia="Times New Roman" w:hAnsi="Times New Roman" w:cs="Times New Roman"/>
      <w:bCs/>
      <w:sz w:val="36"/>
      <w:szCs w:val="36"/>
    </w:rPr>
  </w:style>
  <w:style w:type="character" w:styleId="a3">
    <w:name w:val="Hyperlink"/>
    <w:basedOn w:val="a0"/>
    <w:uiPriority w:val="99"/>
    <w:unhideWhenUsed/>
    <w:rsid w:val="00754FE6"/>
    <w:rPr>
      <w:color w:val="0000FF"/>
      <w:u w:val="single"/>
    </w:rPr>
  </w:style>
  <w:style w:type="paragraph" w:styleId="a4">
    <w:name w:val="footer"/>
    <w:basedOn w:val="a"/>
    <w:link w:val="a5"/>
    <w:unhideWhenUsed/>
    <w:rsid w:val="00754F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4FE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754FE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54FE6"/>
    <w:rPr>
      <w:rFonts w:ascii="Times New Roman" w:eastAsia="Times New Roman" w:hAnsi="Times New Roman" w:cs="Times New Roman"/>
      <w:sz w:val="28"/>
      <w:szCs w:val="28"/>
    </w:rPr>
  </w:style>
  <w:style w:type="paragraph" w:customStyle="1" w:styleId="c5c9c48">
    <w:name w:val="c5 c9 c48"/>
    <w:basedOn w:val="a"/>
    <w:rsid w:val="00754F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754F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754FE6"/>
  </w:style>
  <w:style w:type="character" w:customStyle="1" w:styleId="editsection">
    <w:name w:val="editsection"/>
    <w:basedOn w:val="a0"/>
    <w:rsid w:val="00754FE6"/>
  </w:style>
  <w:style w:type="character" w:customStyle="1" w:styleId="c0c6">
    <w:name w:val="c0 c6"/>
    <w:basedOn w:val="a0"/>
    <w:rsid w:val="00754FE6"/>
  </w:style>
  <w:style w:type="character" w:customStyle="1" w:styleId="c0">
    <w:name w:val="c0"/>
    <w:basedOn w:val="a0"/>
    <w:rsid w:val="00754FE6"/>
  </w:style>
  <w:style w:type="character" w:customStyle="1" w:styleId="apple-style-span">
    <w:name w:val="apple-style-span"/>
    <w:basedOn w:val="a0"/>
    <w:rsid w:val="00754FE6"/>
  </w:style>
  <w:style w:type="character" w:styleId="a8">
    <w:name w:val="page number"/>
    <w:basedOn w:val="a0"/>
    <w:rsid w:val="00754FE6"/>
  </w:style>
  <w:style w:type="paragraph" w:styleId="a9">
    <w:name w:val="List Paragraph"/>
    <w:basedOn w:val="a"/>
    <w:qFormat/>
    <w:rsid w:val="00754F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nhideWhenUsed/>
    <w:rsid w:val="00754F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54FE6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"/>
    <w:basedOn w:val="a0"/>
    <w:uiPriority w:val="99"/>
    <w:rsid w:val="00754FE6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9">
    <w:name w:val="Основной текст + 9"/>
    <w:aliases w:val="5 pt,Не полужирный"/>
    <w:basedOn w:val="3"/>
    <w:uiPriority w:val="99"/>
    <w:rsid w:val="00754FE6"/>
    <w:rPr>
      <w:sz w:val="19"/>
      <w:szCs w:val="19"/>
      <w:u w:val="none"/>
    </w:rPr>
  </w:style>
  <w:style w:type="character" w:customStyle="1" w:styleId="30">
    <w:name w:val="Заголовок №3_"/>
    <w:basedOn w:val="a0"/>
    <w:link w:val="31"/>
    <w:uiPriority w:val="99"/>
    <w:locked/>
    <w:rsid w:val="00754FE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754FE6"/>
    <w:pPr>
      <w:widowControl w:val="0"/>
      <w:shd w:val="clear" w:color="auto" w:fill="FFFFFF"/>
      <w:spacing w:after="0" w:line="322" w:lineRule="exact"/>
      <w:ind w:hanging="580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styleId="ac">
    <w:name w:val="Normal (Web)"/>
    <w:basedOn w:val="a"/>
    <w:unhideWhenUsed/>
    <w:rsid w:val="00E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nhideWhenUsed/>
    <w:rsid w:val="00E4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E421C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nhideWhenUsed/>
    <w:rsid w:val="00E421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E421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E421C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semiHidden/>
    <w:unhideWhenUsed/>
    <w:rsid w:val="00E421C5"/>
    <w:rPr>
      <w:rFonts w:ascii="Times New Roman" w:hAnsi="Times New Roman" w:cs="Times New Roman" w:hint="default"/>
      <w:vertAlign w:val="superscript"/>
    </w:rPr>
  </w:style>
  <w:style w:type="table" w:styleId="af0">
    <w:name w:val="Table Grid"/>
    <w:basedOn w:val="a1"/>
    <w:uiPriority w:val="59"/>
    <w:rsid w:val="00E421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link w:val="25"/>
    <w:locked/>
    <w:rsid w:val="00E421C5"/>
    <w:rPr>
      <w:sz w:val="28"/>
      <w:szCs w:val="28"/>
    </w:rPr>
  </w:style>
  <w:style w:type="paragraph" w:styleId="25">
    <w:name w:val="Body Text 2"/>
    <w:basedOn w:val="a"/>
    <w:link w:val="24"/>
    <w:rsid w:val="00E421C5"/>
    <w:pPr>
      <w:spacing w:after="120" w:line="480" w:lineRule="auto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E421C5"/>
  </w:style>
  <w:style w:type="paragraph" w:customStyle="1" w:styleId="af1">
    <w:name w:val="Знак"/>
    <w:basedOn w:val="a"/>
    <w:rsid w:val="00E421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31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27</cp:revision>
  <dcterms:created xsi:type="dcterms:W3CDTF">2019-10-03T01:51:00Z</dcterms:created>
  <dcterms:modified xsi:type="dcterms:W3CDTF">2021-02-03T04:18:00Z</dcterms:modified>
</cp:coreProperties>
</file>