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98753A" w:rsidTr="006621F4">
        <w:trPr>
          <w:trHeight w:val="1559"/>
        </w:trPr>
        <w:tc>
          <w:tcPr>
            <w:tcW w:w="4928" w:type="dxa"/>
          </w:tcPr>
          <w:p w:rsidR="0098753A" w:rsidRDefault="0098753A" w:rsidP="00D36594">
            <w:pPr>
              <w:jc w:val="right"/>
              <w:rPr>
                <w:b/>
              </w:rPr>
            </w:pPr>
            <w:bookmarkStart w:id="0" w:name="_Hlk77171544"/>
          </w:p>
        </w:tc>
        <w:tc>
          <w:tcPr>
            <w:tcW w:w="5103" w:type="dxa"/>
          </w:tcPr>
          <w:p w:rsidR="0098753A" w:rsidRPr="004D7CB5" w:rsidRDefault="0098753A" w:rsidP="00D36594">
            <w:pPr>
              <w:rPr>
                <w:b/>
              </w:rPr>
            </w:pPr>
            <w:r w:rsidRPr="004D7CB5">
              <w:rPr>
                <w:b/>
              </w:rPr>
              <w:t xml:space="preserve">Приложение </w:t>
            </w:r>
          </w:p>
          <w:p w:rsidR="0098753A" w:rsidRDefault="0098753A" w:rsidP="006621F4">
            <w:pPr>
              <w:rPr>
                <w:b/>
              </w:rPr>
            </w:pPr>
            <w:r w:rsidRPr="004D7CB5">
              <w:t xml:space="preserve">к ПООП </w:t>
            </w:r>
            <w:r w:rsidR="006621F4" w:rsidRPr="006621F4">
              <w:t>по профессии 23.01.03 Автомеханик</w:t>
            </w:r>
          </w:p>
        </w:tc>
      </w:tr>
    </w:tbl>
    <w:p w:rsidR="0098753A" w:rsidRDefault="0098753A" w:rsidP="00D36594">
      <w:pPr>
        <w:jc w:val="right"/>
        <w:rPr>
          <w:b/>
        </w:rPr>
      </w:pPr>
    </w:p>
    <w:p w:rsidR="00DD100D" w:rsidRDefault="00DD100D" w:rsidP="00D36594">
      <w:pPr>
        <w:jc w:val="center"/>
        <w:rPr>
          <w:b/>
          <w:bCs/>
        </w:rPr>
      </w:pPr>
      <w:bookmarkStart w:id="1" w:name="_Hlk75180182"/>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bookmarkEnd w:id="1"/>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rPr>
      </w:pPr>
      <w:r w:rsidRPr="003834F9">
        <w:rPr>
          <w:b/>
        </w:rPr>
        <w:t>ПРОГРАММА ВОСПИТАНИЯ</w:t>
      </w:r>
    </w:p>
    <w:p w:rsidR="00DD100D" w:rsidRPr="003834F9" w:rsidRDefault="00DD100D" w:rsidP="00D36594">
      <w:pPr>
        <w:jc w:val="center"/>
        <w:rPr>
          <w:b/>
          <w:u w:val="single"/>
        </w:rPr>
      </w:pPr>
    </w:p>
    <w:p w:rsidR="00DD100D" w:rsidRPr="006E631C" w:rsidRDefault="00A87459" w:rsidP="00D36594">
      <w:pPr>
        <w:jc w:val="center"/>
        <w:rPr>
          <w:b/>
          <w:i/>
          <w:iCs/>
        </w:rPr>
      </w:pPr>
      <w:r w:rsidRPr="00A87459">
        <w:rPr>
          <w:b/>
          <w:i/>
          <w:sz w:val="28"/>
          <w:szCs w:val="28"/>
        </w:rPr>
        <w:t>УГПС 23.00.00 Техника и технологии наземного транспорта</w:t>
      </w: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Cs/>
        </w:rPr>
      </w:pPr>
    </w:p>
    <w:p w:rsidR="00DD100D" w:rsidRPr="003834F9"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8A16C4" w:rsidRDefault="008A16C4" w:rsidP="00D36594">
      <w:pPr>
        <w:jc w:val="center"/>
        <w:rPr>
          <w:b/>
          <w:iCs/>
        </w:rPr>
      </w:pPr>
    </w:p>
    <w:p w:rsidR="009D6D25" w:rsidRDefault="0098753A" w:rsidP="00D36594">
      <w:pPr>
        <w:jc w:val="center"/>
        <w:rPr>
          <w:b/>
          <w:sz w:val="28"/>
          <w:szCs w:val="28"/>
        </w:rPr>
      </w:pPr>
      <w:r>
        <w:rPr>
          <w:b/>
          <w:iCs/>
        </w:rPr>
        <w:t xml:space="preserve">Березовка </w:t>
      </w:r>
      <w:r w:rsidR="00DD100D" w:rsidRPr="003834F9">
        <w:rPr>
          <w:b/>
          <w:iCs/>
        </w:rPr>
        <w:t>202</w:t>
      </w:r>
      <w:r w:rsidR="00CB6294">
        <w:rPr>
          <w:b/>
          <w:iCs/>
        </w:rPr>
        <w:t xml:space="preserve">1 </w:t>
      </w:r>
      <w:r w:rsidR="00DD100D" w:rsidRPr="003834F9">
        <w:rPr>
          <w:b/>
          <w:sz w:val="28"/>
          <w:szCs w:val="28"/>
        </w:rPr>
        <w:br w:type="page"/>
      </w:r>
      <w:bookmarkEnd w:id="0"/>
    </w:p>
    <w:sdt>
      <w:sdtPr>
        <w:rPr>
          <w:rFonts w:ascii="Times New Roman" w:eastAsia="Times New Roman" w:hAnsi="Times New Roman" w:cs="Times New Roman"/>
          <w:b w:val="0"/>
          <w:bCs w:val="0"/>
          <w:color w:val="auto"/>
          <w:sz w:val="24"/>
          <w:szCs w:val="24"/>
          <w:lang w:eastAsia="ru-RU"/>
        </w:rPr>
        <w:id w:val="54432835"/>
        <w:docPartObj>
          <w:docPartGallery w:val="Table of Contents"/>
          <w:docPartUnique/>
        </w:docPartObj>
      </w:sdtPr>
      <w:sdtContent>
        <w:p w:rsidR="00545B6B" w:rsidRDefault="00545B6B" w:rsidP="00D36594">
          <w:pPr>
            <w:pStyle w:val="affffff5"/>
            <w:spacing w:line="240" w:lineRule="auto"/>
            <w:jc w:val="center"/>
            <w:rPr>
              <w:rFonts w:ascii="Times New Roman" w:hAnsi="Times New Roman" w:cs="Times New Roman"/>
              <w:color w:val="auto"/>
              <w:sz w:val="24"/>
              <w:szCs w:val="24"/>
            </w:rPr>
          </w:pPr>
          <w:r w:rsidRPr="00545B6B">
            <w:rPr>
              <w:rFonts w:ascii="Times New Roman" w:hAnsi="Times New Roman" w:cs="Times New Roman"/>
              <w:color w:val="auto"/>
              <w:sz w:val="24"/>
              <w:szCs w:val="24"/>
            </w:rPr>
            <w:t>СОДЕРЖАНИЕ</w:t>
          </w:r>
        </w:p>
        <w:p w:rsidR="00D36594" w:rsidRPr="00D36594" w:rsidRDefault="00D36594" w:rsidP="00D36594">
          <w:pPr>
            <w:rPr>
              <w:lang w:eastAsia="en-US"/>
            </w:rPr>
          </w:pPr>
        </w:p>
        <w:p w:rsidR="00F20881" w:rsidRPr="00F20881" w:rsidRDefault="00F20881" w:rsidP="00D36594">
          <w:pPr>
            <w:rPr>
              <w:lang w:eastAsia="en-US"/>
            </w:rPr>
          </w:pPr>
        </w:p>
        <w:p w:rsidR="00F20881" w:rsidRPr="005B010D" w:rsidRDefault="007749CC"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r w:rsidRPr="007749CC">
            <w:rPr>
              <w:rFonts w:cs="Times New Roman"/>
              <w:b w:val="0"/>
              <w:sz w:val="24"/>
              <w:szCs w:val="24"/>
            </w:rPr>
            <w:fldChar w:fldCharType="begin"/>
          </w:r>
          <w:r w:rsidR="00545B6B" w:rsidRPr="00545B6B">
            <w:rPr>
              <w:rFonts w:cs="Times New Roman"/>
              <w:b w:val="0"/>
              <w:sz w:val="24"/>
              <w:szCs w:val="24"/>
            </w:rPr>
            <w:instrText xml:space="preserve"> TOC \o "1-3" \h \z \u </w:instrText>
          </w:r>
          <w:r w:rsidRPr="007749CC">
            <w:rPr>
              <w:rFonts w:cs="Times New Roman"/>
              <w:b w:val="0"/>
              <w:sz w:val="24"/>
              <w:szCs w:val="24"/>
            </w:rPr>
            <w:fldChar w:fldCharType="separate"/>
          </w:r>
          <w:hyperlink w:anchor="_Toc89508982" w:history="1">
            <w:r w:rsidR="00F20881" w:rsidRPr="005B010D">
              <w:rPr>
                <w:rStyle w:val="ac"/>
                <w:b w:val="0"/>
                <w:noProof/>
                <w:color w:val="auto"/>
                <w:sz w:val="24"/>
                <w:szCs w:val="24"/>
              </w:rPr>
              <w:t>РАЗДЕЛ 1. ПАСПОРТ ПРОГРАММЫ ВОСПИТАНИЯ</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w:t>
            </w:r>
            <w:r w:rsidRPr="005B010D">
              <w:rPr>
                <w:b w:val="0"/>
                <w:noProof/>
                <w:webHidden/>
                <w:sz w:val="24"/>
                <w:szCs w:val="24"/>
              </w:rPr>
              <w:fldChar w:fldCharType="end"/>
            </w:r>
          </w:hyperlink>
        </w:p>
        <w:p w:rsidR="00F20881" w:rsidRPr="005B010D" w:rsidRDefault="007749CC"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8" w:history="1">
            <w:r w:rsidR="00F20881" w:rsidRPr="005B010D">
              <w:rPr>
                <w:rStyle w:val="ac"/>
                <w:b w:val="0"/>
                <w:noProof/>
                <w:color w:val="auto"/>
                <w:sz w:val="24"/>
                <w:szCs w:val="24"/>
              </w:rPr>
              <w:t>РАЗДЕЛ 2.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_Toc89508988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24</w:t>
            </w:r>
            <w:r w:rsidRPr="005B010D">
              <w:rPr>
                <w:b w:val="0"/>
                <w:noProof/>
                <w:webHidden/>
                <w:sz w:val="24"/>
                <w:szCs w:val="24"/>
              </w:rPr>
              <w:fldChar w:fldCharType="end"/>
            </w:r>
          </w:hyperlink>
        </w:p>
        <w:p w:rsidR="00F20881" w:rsidRPr="005B010D" w:rsidRDefault="007749CC"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9" w:history="1">
            <w:r w:rsidR="00F20881" w:rsidRPr="005B010D">
              <w:rPr>
                <w:rStyle w:val="ac"/>
                <w:b w:val="0"/>
                <w:noProof/>
                <w:color w:val="auto"/>
                <w:sz w:val="24"/>
                <w:szCs w:val="24"/>
              </w:rPr>
              <w:t>РАЗДЕЛ 3. ТРЕБОВАНИЯ К РЕСУРСНОМУ ОБЕСПЕЧЕНИЮ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_Toc89508989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27</w:t>
            </w:r>
            <w:r w:rsidRPr="005B010D">
              <w:rPr>
                <w:b w:val="0"/>
                <w:noProof/>
                <w:webHidden/>
                <w:sz w:val="24"/>
                <w:szCs w:val="24"/>
              </w:rPr>
              <w:fldChar w:fldCharType="end"/>
            </w:r>
          </w:hyperlink>
        </w:p>
        <w:p w:rsidR="00F20881" w:rsidRPr="005B010D" w:rsidRDefault="007749CC"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9012" w:history="1">
            <w:r w:rsidR="00F20881" w:rsidRPr="005B010D">
              <w:rPr>
                <w:rStyle w:val="ac"/>
                <w:b w:val="0"/>
                <w:noProof/>
                <w:color w:val="auto"/>
                <w:sz w:val="24"/>
                <w:szCs w:val="24"/>
              </w:rPr>
              <w:t>РАЗДЕЛ 4. КАЛЕНДАРНЫЙ ПЛАН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30</w:t>
            </w:r>
            <w:r w:rsidRPr="005B010D">
              <w:rPr>
                <w:b w:val="0"/>
                <w:noProof/>
                <w:webHidden/>
                <w:sz w:val="24"/>
                <w:szCs w:val="24"/>
              </w:rPr>
              <w:fldChar w:fldCharType="end"/>
            </w:r>
          </w:hyperlink>
        </w:p>
        <w:p w:rsidR="00F20881" w:rsidRDefault="007749CC"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2"/>
              <w:szCs w:val="22"/>
            </w:rPr>
          </w:pPr>
          <w:hyperlink w:anchor="_Toc89509013" w:history="1">
            <w:r w:rsidR="00F20881" w:rsidRPr="005B010D">
              <w:rPr>
                <w:rStyle w:val="ac"/>
                <w:b w:val="0"/>
                <w:noProof/>
                <w:color w:val="auto"/>
                <w:sz w:val="24"/>
                <w:szCs w:val="24"/>
              </w:rPr>
              <w:t>РАЗДЕЛ 5.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_Toc89509013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46</w:t>
            </w:r>
            <w:r w:rsidRPr="005B010D">
              <w:rPr>
                <w:b w:val="0"/>
                <w:noProof/>
                <w:webHidden/>
                <w:sz w:val="24"/>
                <w:szCs w:val="24"/>
              </w:rPr>
              <w:fldChar w:fldCharType="end"/>
            </w:r>
          </w:hyperlink>
        </w:p>
        <w:p w:rsidR="00545B6B" w:rsidRDefault="007749CC" w:rsidP="00D36594">
          <w:r w:rsidRPr="00545B6B">
            <w:fldChar w:fldCharType="end"/>
          </w:r>
        </w:p>
      </w:sdtContent>
    </w:sdt>
    <w:p w:rsidR="0098753A" w:rsidRDefault="0098753A" w:rsidP="00D36594">
      <w:pPr>
        <w:jc w:val="center"/>
        <w:rPr>
          <w:b/>
          <w:sz w:val="28"/>
          <w:szCs w:val="28"/>
        </w:rPr>
      </w:pPr>
    </w:p>
    <w:p w:rsidR="00DD100D" w:rsidRPr="00B154B2" w:rsidRDefault="00DD100D" w:rsidP="00D36594">
      <w:pPr>
        <w:keepNext/>
        <w:tabs>
          <w:tab w:val="left" w:pos="709"/>
          <w:tab w:val="right" w:leader="dot" w:pos="9356"/>
        </w:tabs>
        <w:spacing w:before="120" w:after="120"/>
        <w:outlineLvl w:val="0"/>
        <w:rPr>
          <w:b/>
        </w:rPr>
      </w:pPr>
    </w:p>
    <w:p w:rsidR="00DD100D" w:rsidRPr="00B154B2" w:rsidRDefault="00DD100D" w:rsidP="00D36594">
      <w:pPr>
        <w:rPr>
          <w:b/>
        </w:rPr>
      </w:pPr>
    </w:p>
    <w:p w:rsidR="00DD100D" w:rsidRPr="00B154B2" w:rsidRDefault="00DD100D" w:rsidP="00D36594">
      <w:pPr>
        <w:widowControl w:val="0"/>
        <w:autoSpaceDE w:val="0"/>
        <w:autoSpaceDN w:val="0"/>
        <w:spacing w:before="120" w:after="120"/>
        <w:rPr>
          <w:b/>
        </w:rPr>
      </w:pPr>
      <w:r w:rsidRPr="00B154B2">
        <w:rPr>
          <w:b/>
        </w:rPr>
        <w:br w:type="page"/>
      </w:r>
    </w:p>
    <w:p w:rsidR="006621F4" w:rsidRDefault="00DD25DE" w:rsidP="006621F4">
      <w:pPr>
        <w:widowControl w:val="0"/>
        <w:ind w:firstLine="708"/>
        <w:jc w:val="both"/>
        <w:rPr>
          <w:bCs/>
          <w:spacing w:val="-1"/>
        </w:rPr>
      </w:pPr>
      <w:proofErr w:type="gramStart"/>
      <w:r w:rsidRPr="00DD25DE">
        <w:lastRenderedPageBreak/>
        <w:t xml:space="preserve">Рабочая программа воспитания разработана </w:t>
      </w:r>
      <w:r w:rsidRPr="00DD25DE">
        <w:rPr>
          <w:bCs/>
        </w:rPr>
        <w:t>на основе требований Федерального закона № 304-ФЗ от 31.07.2020 «О внесении изменений в Федеральный закон  «Об образовании в Росси</w:t>
      </w:r>
      <w:r w:rsidRPr="00DD25DE">
        <w:rPr>
          <w:bCs/>
        </w:rPr>
        <w:t>й</w:t>
      </w:r>
      <w:r w:rsidRPr="00DD25DE">
        <w:rPr>
          <w:bCs/>
        </w:rPr>
        <w:t>ской Федерации» по вопросам воспитания обучающихся», с учетом Плана мероприятий по реал</w:t>
      </w:r>
      <w:r w:rsidRPr="00DD25DE">
        <w:rPr>
          <w:bCs/>
        </w:rPr>
        <w:t>и</w:t>
      </w:r>
      <w:r w:rsidRPr="00DD25DE">
        <w:rPr>
          <w:bCs/>
        </w:rPr>
        <w:t>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w:t>
      </w:r>
      <w:r w:rsidRPr="00DD25DE">
        <w:rPr>
          <w:bCs/>
        </w:rPr>
        <w:t>а</w:t>
      </w:r>
      <w:r w:rsidRPr="00DD25DE">
        <w:rPr>
          <w:bCs/>
        </w:rPr>
        <w:t>тельных организаций, одобренной решением</w:t>
      </w:r>
      <w:proofErr w:type="gramEnd"/>
      <w:r w:rsidRPr="00DD25DE">
        <w:rPr>
          <w:bCs/>
        </w:rPr>
        <w:t xml:space="preserve"> Федерального учебно-методического объединения по общему образованию,</w:t>
      </w:r>
      <w:r w:rsidRPr="00DD25DE">
        <w:t xml:space="preserve"> в соответствии с </w:t>
      </w:r>
      <w:r w:rsidRPr="00DD25DE">
        <w:rPr>
          <w:bCs/>
          <w:spacing w:val="-1"/>
        </w:rPr>
        <w:t>федеральным государственным образовательным ста</w:t>
      </w:r>
      <w:r w:rsidRPr="00DD25DE">
        <w:rPr>
          <w:bCs/>
          <w:spacing w:val="-1"/>
        </w:rPr>
        <w:t>н</w:t>
      </w:r>
      <w:r w:rsidRPr="00DD25DE">
        <w:rPr>
          <w:bCs/>
          <w:spacing w:val="-1"/>
        </w:rPr>
        <w:t xml:space="preserve">дартом среднего </w:t>
      </w:r>
      <w:r w:rsidR="006621F4">
        <w:rPr>
          <w:bCs/>
          <w:spacing w:val="-1"/>
        </w:rPr>
        <w:t xml:space="preserve">профессионального образования </w:t>
      </w:r>
      <w:r w:rsidRPr="00DD25DE">
        <w:rPr>
          <w:bCs/>
          <w:spacing w:val="-1"/>
        </w:rPr>
        <w:t xml:space="preserve"> </w:t>
      </w:r>
      <w:r w:rsidR="006621F4" w:rsidRPr="006621F4">
        <w:rPr>
          <w:bCs/>
          <w:spacing w:val="-1"/>
        </w:rPr>
        <w:t>по профессии 23.01.03 Автомеханик</w:t>
      </w:r>
      <w:r w:rsidRPr="00DD25DE">
        <w:rPr>
          <w:bCs/>
          <w:spacing w:val="-1"/>
        </w:rPr>
        <w:t xml:space="preserve">, </w:t>
      </w:r>
      <w:r w:rsidR="006621F4" w:rsidRPr="006621F4">
        <w:rPr>
          <w:bCs/>
          <w:spacing w:val="-1"/>
        </w:rPr>
        <w:t>утве</w:t>
      </w:r>
      <w:r w:rsidR="006621F4" w:rsidRPr="006621F4">
        <w:rPr>
          <w:bCs/>
          <w:spacing w:val="-1"/>
        </w:rPr>
        <w:t>р</w:t>
      </w:r>
      <w:r w:rsidR="006621F4" w:rsidRPr="006621F4">
        <w:rPr>
          <w:bCs/>
          <w:spacing w:val="-1"/>
        </w:rPr>
        <w:t>жденный приказом Министерства труда и социальной защиты Российской</w:t>
      </w:r>
      <w:r w:rsidR="006621F4">
        <w:rPr>
          <w:bCs/>
          <w:spacing w:val="-1"/>
        </w:rPr>
        <w:t xml:space="preserve"> </w:t>
      </w:r>
      <w:r w:rsidR="006621F4" w:rsidRPr="006621F4">
        <w:rPr>
          <w:bCs/>
          <w:spacing w:val="-1"/>
        </w:rPr>
        <w:t>Федерации от "23" ма</w:t>
      </w:r>
      <w:r w:rsidR="006621F4" w:rsidRPr="006621F4">
        <w:rPr>
          <w:bCs/>
          <w:spacing w:val="-1"/>
        </w:rPr>
        <w:t>р</w:t>
      </w:r>
      <w:r w:rsidR="006621F4" w:rsidRPr="006621F4">
        <w:rPr>
          <w:bCs/>
          <w:spacing w:val="-1"/>
        </w:rPr>
        <w:t>та 2015 г. N 187н</w:t>
      </w:r>
      <w:r w:rsidR="006621F4">
        <w:rPr>
          <w:bCs/>
          <w:spacing w:val="-1"/>
        </w:rPr>
        <w:t>.</w:t>
      </w:r>
    </w:p>
    <w:p w:rsidR="006621F4" w:rsidRDefault="006621F4" w:rsidP="006621F4">
      <w:pPr>
        <w:widowControl w:val="0"/>
        <w:ind w:firstLine="708"/>
        <w:jc w:val="both"/>
        <w:rPr>
          <w:bCs/>
          <w:spacing w:val="-1"/>
        </w:rPr>
      </w:pPr>
    </w:p>
    <w:p w:rsidR="00DD25DE" w:rsidRPr="00DD25DE" w:rsidRDefault="00DD25DE" w:rsidP="006621F4">
      <w:pPr>
        <w:widowControl w:val="0"/>
        <w:ind w:firstLine="708"/>
        <w:jc w:val="both"/>
      </w:pPr>
      <w:r w:rsidRPr="00DD25DE">
        <w:t xml:space="preserve">Авторы-составители: </w:t>
      </w:r>
    </w:p>
    <w:p w:rsidR="00DD25DE" w:rsidRDefault="00DD25DE" w:rsidP="00D36594">
      <w:pPr>
        <w:widowControl w:val="0"/>
        <w:autoSpaceDE w:val="0"/>
        <w:autoSpaceDN w:val="0"/>
        <w:spacing w:before="120" w:after="120"/>
        <w:jc w:val="both"/>
      </w:pPr>
      <w:r w:rsidRPr="00DD25DE">
        <w:t xml:space="preserve">Н.А. Власова - преподаватель </w:t>
      </w:r>
      <w:proofErr w:type="spellStart"/>
      <w:r w:rsidRPr="00DD25DE">
        <w:t>спецдисциплин</w:t>
      </w:r>
      <w:proofErr w:type="spellEnd"/>
      <w:r w:rsidRPr="00DD25DE">
        <w:t xml:space="preserve"> 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98753A" w:rsidRDefault="0098753A" w:rsidP="00D36594">
      <w:pPr>
        <w:widowControl w:val="0"/>
        <w:autoSpaceDE w:val="0"/>
        <w:autoSpaceDN w:val="0"/>
        <w:spacing w:before="120" w:after="120"/>
        <w:jc w:val="both"/>
      </w:pPr>
      <w:r>
        <w:t>Н.М. Соболевская – преподаватель</w:t>
      </w:r>
      <w:r w:rsidR="007D693A">
        <w:t xml:space="preserve"> </w:t>
      </w:r>
      <w:r>
        <w:t xml:space="preserve">математики </w:t>
      </w:r>
      <w:r w:rsidRPr="00DD25DE">
        <w:t>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223037" w:rsidRDefault="00223037" w:rsidP="00D36594">
      <w:pPr>
        <w:widowControl w:val="0"/>
        <w:autoSpaceDE w:val="0"/>
        <w:autoSpaceDN w:val="0"/>
        <w:spacing w:before="120" w:after="120"/>
        <w:jc w:val="both"/>
      </w:pPr>
    </w:p>
    <w:p w:rsidR="0098753A" w:rsidRPr="00DD25DE" w:rsidRDefault="0098753A"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A87459" w:rsidRPr="00A87459" w:rsidRDefault="00DD25DE" w:rsidP="00A87459">
      <w:pPr>
        <w:jc w:val="center"/>
        <w:rPr>
          <w:sz w:val="28"/>
          <w:szCs w:val="28"/>
        </w:rPr>
      </w:pPr>
      <w:bookmarkStart w:id="2" w:name="_Toc89507402"/>
      <w:bookmarkStart w:id="3" w:name="_Toc89508979"/>
      <w:r w:rsidRPr="00D36594">
        <w:rPr>
          <w:sz w:val="28"/>
          <w:szCs w:val="28"/>
        </w:rPr>
        <w:t xml:space="preserve">Краткая аннотация рабочей программы воспитания </w:t>
      </w:r>
      <w:bookmarkEnd w:id="2"/>
      <w:bookmarkEnd w:id="3"/>
      <w:r w:rsidR="00A87459" w:rsidRPr="00A87459">
        <w:rPr>
          <w:sz w:val="28"/>
          <w:szCs w:val="28"/>
        </w:rPr>
        <w:t>по специальности</w:t>
      </w:r>
    </w:p>
    <w:p w:rsidR="00945C57" w:rsidRDefault="00945C57" w:rsidP="00945C57">
      <w:pPr>
        <w:ind w:firstLine="710"/>
        <w:jc w:val="center"/>
        <w:rPr>
          <w:sz w:val="28"/>
          <w:szCs w:val="28"/>
        </w:rPr>
      </w:pPr>
      <w:r w:rsidRPr="00945C57">
        <w:rPr>
          <w:sz w:val="28"/>
          <w:szCs w:val="28"/>
        </w:rPr>
        <w:t>по профессии 23.01.03 Автомеханик</w:t>
      </w:r>
    </w:p>
    <w:p w:rsidR="00DD25DE" w:rsidRPr="0066283C" w:rsidRDefault="00DD25DE" w:rsidP="00A87459">
      <w:pPr>
        <w:ind w:firstLine="710"/>
        <w:jc w:val="both"/>
      </w:pPr>
      <w:r w:rsidRPr="0066283C">
        <w:t xml:space="preserve">Рабочая программа воспитания </w:t>
      </w:r>
      <w:r w:rsidR="00945C57" w:rsidRPr="00945C57">
        <w:t xml:space="preserve">по профессии </w:t>
      </w:r>
      <w:r w:rsidR="00945C57" w:rsidRPr="00945C57">
        <w:rPr>
          <w:b/>
        </w:rPr>
        <w:t>23.01.03 Автомеханик</w:t>
      </w:r>
      <w:r w:rsidR="00945C57" w:rsidRPr="00945C57">
        <w:t xml:space="preserve"> </w:t>
      </w:r>
      <w:r w:rsidRPr="0066283C">
        <w:t>(далее Программа), разработана на основе:</w:t>
      </w:r>
    </w:p>
    <w:p w:rsidR="00DD25DE" w:rsidRPr="0066283C" w:rsidRDefault="00DD25DE" w:rsidP="00D36594">
      <w:pPr>
        <w:ind w:firstLine="710"/>
        <w:jc w:val="both"/>
      </w:pPr>
      <w:r w:rsidRPr="0066283C">
        <w:t xml:space="preserve">- Федерального закона «Об образовании в Российской Федерации» от 29.12.2012 №273-ФЗ; </w:t>
      </w:r>
    </w:p>
    <w:p w:rsidR="00DD25DE" w:rsidRPr="0066283C" w:rsidRDefault="00DD25DE" w:rsidP="00D36594">
      <w:pPr>
        <w:ind w:firstLine="710"/>
        <w:jc w:val="both"/>
      </w:pPr>
      <w:r w:rsidRPr="0066283C">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DD25DE" w:rsidRPr="0066283C" w:rsidRDefault="00DD25DE" w:rsidP="00945C57">
      <w:pPr>
        <w:autoSpaceDE w:val="0"/>
        <w:autoSpaceDN w:val="0"/>
        <w:adjustRightInd w:val="0"/>
      </w:pPr>
      <w:r w:rsidRPr="0066283C">
        <w:t xml:space="preserve">- </w:t>
      </w:r>
      <w:r w:rsidRPr="00DD25DE">
        <w:t>Федерального государственного образовательного стандарта среднего профессионального обр</w:t>
      </w:r>
      <w:r w:rsidRPr="00DD25DE">
        <w:t>а</w:t>
      </w:r>
      <w:r w:rsidRPr="00DD25DE">
        <w:t xml:space="preserve">зования </w:t>
      </w:r>
      <w:r w:rsidR="00A87459">
        <w:t xml:space="preserve">по </w:t>
      </w:r>
      <w:r w:rsidR="00945C57" w:rsidRPr="006621F4">
        <w:rPr>
          <w:bCs/>
          <w:spacing w:val="-1"/>
        </w:rPr>
        <w:t xml:space="preserve"> профессии </w:t>
      </w:r>
      <w:r w:rsidR="00945C57" w:rsidRPr="00945C57">
        <w:rPr>
          <w:b/>
          <w:bCs/>
          <w:spacing w:val="-1"/>
        </w:rPr>
        <w:t>23.01.03 Автомеханик</w:t>
      </w:r>
      <w:r w:rsidRPr="00DD25DE">
        <w:rPr>
          <w:bCs/>
          <w:spacing w:val="-1"/>
        </w:rPr>
        <w:t xml:space="preserve">, </w:t>
      </w:r>
      <w:r w:rsidR="00945C57">
        <w:rPr>
          <w:rFonts w:ascii="TimesNewRomanPSMT" w:hAnsi="TimesNewRomanPSMT" w:cs="TimesNewRomanPSMT"/>
        </w:rPr>
        <w:t>утвержденный приказом Министерства труда и с</w:t>
      </w:r>
      <w:r w:rsidR="00945C57">
        <w:rPr>
          <w:rFonts w:ascii="TimesNewRomanPSMT" w:hAnsi="TimesNewRomanPSMT" w:cs="TimesNewRomanPSMT"/>
        </w:rPr>
        <w:t>о</w:t>
      </w:r>
      <w:r w:rsidR="00945C57">
        <w:rPr>
          <w:rFonts w:ascii="TimesNewRomanPSMT" w:hAnsi="TimesNewRomanPSMT" w:cs="TimesNewRomanPSMT"/>
        </w:rPr>
        <w:t xml:space="preserve">циальной защиты </w:t>
      </w:r>
      <w:proofErr w:type="spellStart"/>
      <w:r w:rsidR="00945C57">
        <w:rPr>
          <w:rFonts w:ascii="TimesNewRomanPSMT" w:hAnsi="TimesNewRomanPSMT" w:cs="TimesNewRomanPSMT"/>
        </w:rPr>
        <w:t>РоссийскойФедерации</w:t>
      </w:r>
      <w:proofErr w:type="spellEnd"/>
      <w:r w:rsidR="00945C57">
        <w:rPr>
          <w:rFonts w:ascii="TimesNewRomanPSMT" w:hAnsi="TimesNewRomanPSMT" w:cs="TimesNewRomanPSMT"/>
        </w:rPr>
        <w:t xml:space="preserve"> от "23" марта 2015 г. N 187н</w:t>
      </w:r>
      <w:r w:rsidRPr="00DD25DE">
        <w:t>;</w:t>
      </w:r>
    </w:p>
    <w:p w:rsidR="00DD25DE" w:rsidRPr="0066283C" w:rsidRDefault="00DD25DE" w:rsidP="00D36594">
      <w:pPr>
        <w:ind w:firstLine="709"/>
        <w:jc w:val="both"/>
      </w:pPr>
      <w:bookmarkStart w:id="4" w:name="_Toc89507404"/>
      <w:bookmarkStart w:id="5" w:name="_Toc89508981"/>
      <w:r w:rsidRPr="0066283C">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t>рации от 14 июня 2013 г. № 464".</w:t>
      </w:r>
      <w:bookmarkEnd w:id="4"/>
      <w:bookmarkEnd w:id="5"/>
    </w:p>
    <w:p w:rsidR="00DD25DE" w:rsidRPr="0066283C" w:rsidRDefault="00DD25DE" w:rsidP="00D36594">
      <w:pPr>
        <w:ind w:firstLine="710"/>
        <w:jc w:val="both"/>
      </w:pPr>
      <w:r w:rsidRPr="0066283C">
        <w:t xml:space="preserve">Программа направлена на решение проблем гармоничного вхождения выпускников </w:t>
      </w:r>
      <w:r w:rsidR="00501A54">
        <w:t xml:space="preserve">по </w:t>
      </w:r>
      <w:r w:rsidR="00501A54" w:rsidRPr="006621F4">
        <w:rPr>
          <w:bCs/>
          <w:spacing w:val="-1"/>
        </w:rPr>
        <w:t xml:space="preserve"> профессии </w:t>
      </w:r>
      <w:r w:rsidR="00501A54" w:rsidRPr="00945C57">
        <w:rPr>
          <w:b/>
          <w:bCs/>
          <w:spacing w:val="-1"/>
        </w:rPr>
        <w:t>23.01.03 Автомеханик</w:t>
      </w:r>
      <w:r w:rsidR="00501A54" w:rsidRPr="0066283C">
        <w:t xml:space="preserve"> </w:t>
      </w:r>
      <w:r w:rsidRPr="0066283C">
        <w:t>в социальный мир и налаживания ответственных взаимоотн</w:t>
      </w:r>
      <w:r w:rsidRPr="0066283C">
        <w:t>о</w:t>
      </w:r>
      <w:r w:rsidRPr="0066283C">
        <w:t>шений с окружающими их людьми. Программа демонстрирует, каким образом преподаватели м</w:t>
      </w:r>
      <w:r w:rsidRPr="0066283C">
        <w:t>о</w:t>
      </w:r>
      <w:r w:rsidRPr="0066283C">
        <w:t xml:space="preserve">гут реализовать воспитательный потенциал их совместной с </w:t>
      </w:r>
      <w:proofErr w:type="gramStart"/>
      <w:r w:rsidRPr="0066283C">
        <w:t>обучающимися</w:t>
      </w:r>
      <w:proofErr w:type="gramEnd"/>
      <w:r w:rsidRPr="0066283C">
        <w:t xml:space="preserve"> деятельности. В це</w:t>
      </w:r>
      <w:r w:rsidRPr="0066283C">
        <w:t>н</w:t>
      </w:r>
      <w:r w:rsidRPr="0066283C">
        <w:t>тре Программы находится личностное развитие обучающихся в соответствии с ФГОС СПО, фо</w:t>
      </w:r>
      <w:r w:rsidRPr="0066283C">
        <w:t>р</w:t>
      </w:r>
      <w:r w:rsidRPr="0066283C">
        <w:t xml:space="preserve">мирование системных знаний о будущей специальности, различных аспектах развития родного города, России и мира. Программа воспитания показывает систему работы </w:t>
      </w:r>
      <w:proofErr w:type="gramStart"/>
      <w:r w:rsidRPr="0066283C">
        <w:t>с</w:t>
      </w:r>
      <w:proofErr w:type="gramEnd"/>
      <w:r w:rsidRPr="0066283C">
        <w:t xml:space="preserve"> </w:t>
      </w:r>
      <w:proofErr w:type="gramStart"/>
      <w:r w:rsidRPr="0066283C">
        <w:t>обучающимися</w:t>
      </w:r>
      <w:proofErr w:type="gramEnd"/>
      <w:r w:rsidRPr="0066283C">
        <w:t xml:space="preserve"> в </w:t>
      </w:r>
      <w:r>
        <w:t>те</w:t>
      </w:r>
      <w:r>
        <w:t>х</w:t>
      </w:r>
      <w:r>
        <w:t xml:space="preserve">никуме, которая содержит </w:t>
      </w:r>
      <w:r w:rsidRPr="0066283C">
        <w:t>такие эффективные формы и методы, которые позволяют создать усл</w:t>
      </w:r>
      <w:r w:rsidRPr="0066283C">
        <w:t>о</w:t>
      </w:r>
      <w:r w:rsidRPr="0066283C">
        <w:t>вия для воспитания достойного гражданина современного общества. Развитие системы воспит</w:t>
      </w:r>
      <w:r w:rsidRPr="0066283C">
        <w:t>а</w:t>
      </w:r>
      <w:r w:rsidRPr="0066283C">
        <w:t>тельной работы является не только желанием педагогического коллектива, но и объективной н</w:t>
      </w:r>
      <w:r w:rsidRPr="0066283C">
        <w:t>е</w:t>
      </w:r>
      <w:r w:rsidRPr="0066283C">
        <w:t>обходимостью.</w:t>
      </w:r>
    </w:p>
    <w:p w:rsidR="00DD25DE" w:rsidRDefault="00DD25DE" w:rsidP="00D36594">
      <w:pPr>
        <w:ind w:firstLine="710"/>
        <w:jc w:val="both"/>
        <w:rPr>
          <w:rFonts w:eastAsia="Calibri"/>
          <w:lang w:eastAsia="en-US"/>
        </w:rPr>
      </w:pPr>
      <w:r w:rsidRPr="0066283C">
        <w:t>П</w:t>
      </w:r>
      <w:r w:rsidRPr="0066283C">
        <w:rPr>
          <w:rFonts w:eastAsia="Calibri"/>
          <w:lang w:eastAsia="en-US"/>
        </w:rPr>
        <w:t>рограмма предусматривает организацию воспитательной работы по 4 основным напра</w:t>
      </w:r>
      <w:r w:rsidRPr="0066283C">
        <w:rPr>
          <w:rFonts w:eastAsia="Calibri"/>
          <w:lang w:eastAsia="en-US"/>
        </w:rPr>
        <w:t>в</w:t>
      </w:r>
      <w:r w:rsidRPr="0066283C">
        <w:rPr>
          <w:rFonts w:eastAsia="Calibri"/>
          <w:lang w:eastAsia="en-US"/>
        </w:rPr>
        <w:t xml:space="preserve">лениям: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профессионально-личностное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гражданско-правовое и патриотическое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духовно-нравственное и культурно-эстетическое воспитание; </w:t>
      </w:r>
    </w:p>
    <w:p w:rsidR="00DD25DE" w:rsidRPr="0066283C" w:rsidRDefault="00DD25DE" w:rsidP="00D36594">
      <w:pPr>
        <w:ind w:firstLine="710"/>
        <w:jc w:val="both"/>
      </w:pPr>
      <w:r>
        <w:rPr>
          <w:rFonts w:eastAsia="Calibri"/>
          <w:lang w:eastAsia="en-US"/>
        </w:rPr>
        <w:t>-</w:t>
      </w:r>
      <w:r w:rsidRPr="0066283C">
        <w:rPr>
          <w:rFonts w:eastAsia="Calibri"/>
          <w:lang w:eastAsia="en-US"/>
        </w:rPr>
        <w:t>воспитание здорового образа жизни и экологической культуры.</w:t>
      </w:r>
    </w:p>
    <w:p w:rsidR="00DD25DE" w:rsidRPr="0066283C" w:rsidRDefault="00DD25DE" w:rsidP="00D36594">
      <w:pPr>
        <w:jc w:val="both"/>
      </w:pPr>
      <w:r w:rsidRPr="0066283C">
        <w:tab/>
        <w:t>В Программе сформулирована цель воспитания, представлены виды воспитательной де</w:t>
      </w:r>
      <w:r w:rsidRPr="0066283C">
        <w:t>я</w:t>
      </w:r>
      <w:r w:rsidRPr="0066283C">
        <w:t>тельности, формы, методы работы, технологии взаимодействия, условия и особенности реализ</w:t>
      </w:r>
      <w:r w:rsidRPr="0066283C">
        <w:t>а</w:t>
      </w:r>
      <w:r w:rsidRPr="0066283C">
        <w:t>ции. Одним из результатов реализации Программы должно стать приобщение обучающихся к ро</w:t>
      </w:r>
      <w:r w:rsidRPr="0066283C">
        <w:t>с</w:t>
      </w:r>
      <w:r w:rsidRPr="0066283C">
        <w:t>сийским традиционным духовным ценностям, правилам и нормам поведения в современном о</w:t>
      </w:r>
      <w:r w:rsidRPr="0066283C">
        <w:t>б</w:t>
      </w:r>
      <w:r w:rsidRPr="0066283C">
        <w:t xml:space="preserve">ществе. Программа призвана обеспечить достижение </w:t>
      </w:r>
      <w:proofErr w:type="gramStart"/>
      <w:r w:rsidRPr="0066283C">
        <w:t>обучающимися</w:t>
      </w:r>
      <w:proofErr w:type="gramEnd"/>
      <w:r w:rsidRPr="0066283C">
        <w:t xml:space="preserve"> личностных результатов, указанных в ФГОС СПО: </w:t>
      </w:r>
    </w:p>
    <w:p w:rsidR="00DD25DE" w:rsidRPr="0066283C" w:rsidRDefault="00DD25DE" w:rsidP="00D36594">
      <w:pPr>
        <w:ind w:firstLine="709"/>
        <w:jc w:val="both"/>
      </w:pPr>
      <w:r w:rsidRPr="0066283C">
        <w:t xml:space="preserve">- готовность к саморазвитию; </w:t>
      </w:r>
    </w:p>
    <w:p w:rsidR="00DD25DE" w:rsidRPr="0066283C" w:rsidRDefault="00DD25DE" w:rsidP="00D36594">
      <w:pPr>
        <w:ind w:firstLine="709"/>
        <w:jc w:val="both"/>
      </w:pPr>
      <w:r w:rsidRPr="0066283C">
        <w:t>- мотивация к познанию и обучению;</w:t>
      </w:r>
    </w:p>
    <w:p w:rsidR="00DD25DE" w:rsidRPr="0066283C" w:rsidRDefault="00DD25DE" w:rsidP="00D36594">
      <w:pPr>
        <w:ind w:firstLine="709"/>
        <w:jc w:val="both"/>
      </w:pPr>
      <w:r w:rsidRPr="0066283C">
        <w:t xml:space="preserve">- ценностные установки и социально-значимые качества личности; </w:t>
      </w:r>
    </w:p>
    <w:p w:rsidR="00DD25DE" w:rsidRPr="0066283C" w:rsidRDefault="00DD25DE" w:rsidP="00D36594">
      <w:pPr>
        <w:ind w:firstLine="709"/>
        <w:jc w:val="both"/>
      </w:pPr>
      <w:r w:rsidRPr="0066283C">
        <w:t xml:space="preserve">- активное участие в социально-значимой деятельности. </w:t>
      </w:r>
    </w:p>
    <w:p w:rsidR="00DD25DE" w:rsidRPr="0066283C" w:rsidRDefault="00DD25DE" w:rsidP="00D36594">
      <w:pPr>
        <w:jc w:val="both"/>
      </w:pPr>
      <w:r w:rsidRPr="0066283C">
        <w:tab/>
        <w:t>Оценка результатов реализации Программы воспитания осуществляется по 2 направлен</w:t>
      </w:r>
      <w:r w:rsidRPr="0066283C">
        <w:t>и</w:t>
      </w:r>
      <w:r w:rsidRPr="0066283C">
        <w:t>ям: создание условий для воспитания обучающихся и эффективность проводимых мероприятий.</w:t>
      </w:r>
    </w:p>
    <w:p w:rsidR="00DD100D" w:rsidRPr="004D4133" w:rsidRDefault="00DD100D" w:rsidP="00D36594">
      <w:pPr>
        <w:pStyle w:val="1"/>
        <w:jc w:val="center"/>
        <w:rPr>
          <w:rFonts w:ascii="Times New Roman" w:hAnsi="Times New Roman"/>
          <w:sz w:val="28"/>
          <w:szCs w:val="28"/>
        </w:rPr>
      </w:pPr>
      <w:bookmarkStart w:id="6" w:name="_GoBack"/>
      <w:bookmarkStart w:id="7" w:name="_Toc89508982"/>
      <w:bookmarkEnd w:id="6"/>
      <w:r w:rsidRPr="004D4133">
        <w:rPr>
          <w:rFonts w:ascii="Times New Roman" w:hAnsi="Times New Roman"/>
          <w:sz w:val="28"/>
          <w:szCs w:val="28"/>
        </w:rPr>
        <w:t xml:space="preserve">РАЗДЕЛ 1. </w:t>
      </w:r>
      <w:bookmarkStart w:id="8" w:name="_Hlk73030772"/>
      <w:r w:rsidRPr="004D4133">
        <w:rPr>
          <w:rFonts w:ascii="Times New Roman" w:hAnsi="Times New Roman"/>
          <w:sz w:val="28"/>
          <w:szCs w:val="28"/>
        </w:rPr>
        <w:t>ПАСПОРТ ПРОГРАММЫ ВОСПИТАНИЯ</w:t>
      </w:r>
      <w:bookmarkEnd w:id="7"/>
      <w:bookmarkEnd w:id="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250"/>
      </w:tblGrid>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 xml:space="preserve">Название </w:t>
            </w:r>
          </w:p>
        </w:tc>
        <w:tc>
          <w:tcPr>
            <w:tcW w:w="8250"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Содержание</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Наименование программы</w:t>
            </w:r>
          </w:p>
        </w:tc>
        <w:tc>
          <w:tcPr>
            <w:tcW w:w="8250" w:type="dxa"/>
            <w:shd w:val="clear" w:color="auto" w:fill="auto"/>
          </w:tcPr>
          <w:p w:rsidR="00DD100D" w:rsidRPr="009A0688" w:rsidRDefault="009A0688" w:rsidP="00D36594">
            <w:pPr>
              <w:jc w:val="both"/>
              <w:rPr>
                <w:b/>
                <w:i/>
                <w:iCs/>
              </w:rPr>
            </w:pPr>
            <w:r>
              <w:t>Р</w:t>
            </w:r>
            <w:r w:rsidR="00F738C8">
              <w:t xml:space="preserve">абочая </w:t>
            </w:r>
            <w:r w:rsidR="00DD100D" w:rsidRPr="00B154B2">
              <w:t xml:space="preserve">программа воспитания </w:t>
            </w:r>
            <w:r w:rsidR="00501A54" w:rsidRPr="00501A54">
              <w:t>по  профессии 23.01.03 Автомеханик</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lastRenderedPageBreak/>
              <w:t>Основания для разработки программы</w:t>
            </w:r>
          </w:p>
        </w:tc>
        <w:tc>
          <w:tcPr>
            <w:tcW w:w="8250" w:type="dxa"/>
            <w:shd w:val="clear" w:color="auto" w:fill="auto"/>
          </w:tcPr>
          <w:p w:rsidR="00CB6294" w:rsidRPr="004F3587" w:rsidRDefault="00CB6294" w:rsidP="00D365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A87459" w:rsidRPr="004F3587" w:rsidRDefault="00A87459" w:rsidP="00A87459">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A87459" w:rsidRPr="005B219E" w:rsidRDefault="00A87459" w:rsidP="00A87459">
            <w:pPr>
              <w:spacing w:line="276" w:lineRule="auto"/>
              <w:jc w:val="both"/>
            </w:pPr>
            <w:r w:rsidRPr="005B219E">
              <w:t>Конституция Российской Федерации;</w:t>
            </w:r>
          </w:p>
          <w:p w:rsidR="00A87459" w:rsidRPr="005B219E" w:rsidRDefault="00A87459" w:rsidP="00A87459">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A87459" w:rsidRPr="005B219E" w:rsidRDefault="00A87459" w:rsidP="00A87459">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A87459" w:rsidRPr="005B219E" w:rsidRDefault="00A87459" w:rsidP="00A87459">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942D3" w:rsidRPr="00C942D3" w:rsidRDefault="00A87459" w:rsidP="00501A54">
            <w:pPr>
              <w:tabs>
                <w:tab w:val="left" w:pos="1880"/>
              </w:tabs>
              <w:jc w:val="both"/>
              <w:rPr>
                <w:i/>
                <w:iCs/>
              </w:rPr>
            </w:pPr>
            <w:r w:rsidRPr="005B219E">
              <w:rPr>
                <w:i/>
                <w:iCs/>
              </w:rPr>
              <w:t xml:space="preserve">Приказ </w:t>
            </w:r>
            <w:proofErr w:type="spellStart"/>
            <w:r w:rsidRPr="005B219E">
              <w:rPr>
                <w:i/>
                <w:iCs/>
              </w:rPr>
              <w:t>Минобрнауки</w:t>
            </w:r>
            <w:proofErr w:type="spellEnd"/>
            <w:r w:rsidRPr="005B219E">
              <w:rPr>
                <w:i/>
                <w:iCs/>
              </w:rPr>
              <w:t xml:space="preserve"> России </w:t>
            </w:r>
            <w:r w:rsidR="00501A54" w:rsidRPr="00501A54">
              <w:rPr>
                <w:i/>
                <w:iCs/>
              </w:rPr>
              <w:t>утвержденный приказом Министерства труда и социальной защиты Российской</w:t>
            </w:r>
            <w:r w:rsidR="00501A54">
              <w:rPr>
                <w:i/>
                <w:iCs/>
              </w:rPr>
              <w:t xml:space="preserve"> </w:t>
            </w:r>
            <w:r w:rsidR="00501A54" w:rsidRPr="00501A54">
              <w:rPr>
                <w:i/>
                <w:iCs/>
              </w:rPr>
              <w:t>Федерации от "23" марта 2015 г. N 187н</w:t>
            </w:r>
            <w:r w:rsidR="00501A54">
              <w:rPr>
                <w:i/>
                <w:iCs/>
              </w:rPr>
              <w:t>.</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Цель програ</w:t>
            </w:r>
            <w:r w:rsidRPr="00B154B2">
              <w:t>м</w:t>
            </w:r>
            <w:r w:rsidRPr="00B154B2">
              <w:t>мы</w:t>
            </w:r>
          </w:p>
        </w:tc>
        <w:tc>
          <w:tcPr>
            <w:tcW w:w="8250" w:type="dxa"/>
            <w:shd w:val="clear" w:color="auto" w:fill="auto"/>
          </w:tcPr>
          <w:p w:rsidR="00DD100D" w:rsidRPr="00B154B2" w:rsidRDefault="00DD100D" w:rsidP="00D36594">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w:t>
            </w:r>
            <w:r w:rsidRPr="00B154B2">
              <w:rPr>
                <w:bCs/>
              </w:rPr>
              <w:t>к</w:t>
            </w:r>
            <w:r w:rsidRPr="00B154B2">
              <w:rPr>
                <w:bCs/>
              </w:rPr>
              <w:t>тике</w:t>
            </w:r>
            <w:r w:rsidR="00A87459">
              <w:rPr>
                <w:bCs/>
              </w:rPr>
              <w:t>.</w:t>
            </w:r>
          </w:p>
        </w:tc>
      </w:tr>
      <w:tr w:rsidR="00CB6294" w:rsidRPr="00B154B2" w:rsidTr="0098753A">
        <w:tc>
          <w:tcPr>
            <w:tcW w:w="1843" w:type="dxa"/>
            <w:shd w:val="clear" w:color="auto" w:fill="auto"/>
          </w:tcPr>
          <w:p w:rsidR="00CB6294" w:rsidRPr="00B154B2" w:rsidRDefault="00CB6294" w:rsidP="00D36594">
            <w:pPr>
              <w:widowControl w:val="0"/>
              <w:autoSpaceDE w:val="0"/>
              <w:autoSpaceDN w:val="0"/>
              <w:spacing w:before="120" w:after="120"/>
              <w:jc w:val="center"/>
            </w:pPr>
            <w:r w:rsidRPr="00B154B2">
              <w:t>Сроки реализ</w:t>
            </w:r>
            <w:r w:rsidRPr="00B154B2">
              <w:t>а</w:t>
            </w:r>
            <w:r w:rsidRPr="00B154B2">
              <w:t>ции программы</w:t>
            </w:r>
          </w:p>
        </w:tc>
        <w:tc>
          <w:tcPr>
            <w:tcW w:w="8250" w:type="dxa"/>
            <w:shd w:val="clear" w:color="auto" w:fill="auto"/>
          </w:tcPr>
          <w:p w:rsidR="00CB6294" w:rsidRPr="00B154B2" w:rsidRDefault="00CB6294" w:rsidP="00D36594">
            <w:pPr>
              <w:widowControl w:val="0"/>
              <w:autoSpaceDE w:val="0"/>
              <w:autoSpaceDN w:val="0"/>
              <w:spacing w:before="120" w:after="120"/>
              <w:rPr>
                <w:i/>
                <w:iCs/>
              </w:rPr>
            </w:pPr>
            <w:r w:rsidRPr="007D555A">
              <w:rPr>
                <w:i/>
                <w:iCs/>
              </w:rPr>
              <w:t>на базе основного общего образования в очной</w:t>
            </w:r>
            <w:r w:rsidR="00501A54">
              <w:rPr>
                <w:i/>
                <w:iCs/>
              </w:rPr>
              <w:t xml:space="preserve">  форме – 2</w:t>
            </w:r>
            <w:r w:rsidRPr="007D555A">
              <w:rPr>
                <w:i/>
                <w:iCs/>
              </w:rPr>
              <w:t xml:space="preserve"> года 10 месяцев</w:t>
            </w:r>
          </w:p>
        </w:tc>
      </w:tr>
      <w:tr w:rsidR="00686ECB" w:rsidRPr="00B154B2" w:rsidTr="0098753A">
        <w:tc>
          <w:tcPr>
            <w:tcW w:w="1843" w:type="dxa"/>
            <w:shd w:val="clear" w:color="auto" w:fill="auto"/>
          </w:tcPr>
          <w:p w:rsidR="00686ECB" w:rsidRPr="00B154B2" w:rsidRDefault="00686ECB" w:rsidP="00D36594">
            <w:pPr>
              <w:widowControl w:val="0"/>
              <w:autoSpaceDE w:val="0"/>
              <w:autoSpaceDN w:val="0"/>
              <w:spacing w:before="120" w:after="120"/>
              <w:jc w:val="center"/>
            </w:pPr>
            <w:r w:rsidRPr="00B154B2">
              <w:t xml:space="preserve">Исполнители </w:t>
            </w:r>
            <w:r w:rsidRPr="00B154B2">
              <w:br/>
              <w:t>программы</w:t>
            </w:r>
          </w:p>
        </w:tc>
        <w:tc>
          <w:tcPr>
            <w:tcW w:w="8250" w:type="dxa"/>
            <w:shd w:val="clear" w:color="auto" w:fill="auto"/>
          </w:tcPr>
          <w:p w:rsidR="00686ECB" w:rsidRPr="0066283C" w:rsidRDefault="00686ECB" w:rsidP="005B010D">
            <w:pPr>
              <w:jc w:val="both"/>
              <w:rPr>
                <w:i/>
                <w:iCs/>
              </w:rPr>
            </w:pPr>
            <w:r w:rsidRPr="005B010D">
              <w:t>Координацию</w:t>
            </w:r>
            <w:r w:rsidR="005B010D">
              <w:t xml:space="preserve"> д</w:t>
            </w:r>
            <w:r w:rsidRPr="005B010D">
              <w:t>еятельности</w:t>
            </w:r>
            <w:r w:rsidR="005B010D">
              <w:t xml:space="preserve"> </w:t>
            </w:r>
            <w:r w:rsidRPr="005B010D">
              <w:t>п</w:t>
            </w:r>
            <w:r w:rsidR="0098753A" w:rsidRPr="005B010D">
              <w:t xml:space="preserve">о </w:t>
            </w:r>
            <w:r w:rsidRPr="005B010D">
              <w:t>реализации</w:t>
            </w:r>
            <w:r w:rsidR="005B010D">
              <w:t xml:space="preserve"> </w:t>
            </w:r>
            <w:r w:rsidRPr="005B010D">
              <w:t>Программы</w:t>
            </w:r>
            <w:r w:rsidR="005B010D">
              <w:t xml:space="preserve"> </w:t>
            </w:r>
            <w:r w:rsidRPr="005B010D">
              <w:t>осуществляет заме</w:t>
            </w:r>
            <w:r w:rsidRPr="005B010D">
              <w:t>с</w:t>
            </w:r>
            <w:r w:rsidRPr="005B010D">
              <w:t>титель директора по воспитательной рабо</w:t>
            </w:r>
            <w:r w:rsidR="005B010D">
              <w:t xml:space="preserve">те. </w:t>
            </w:r>
            <w:proofErr w:type="gramStart"/>
            <w:r w:rsidRPr="005B010D">
              <w:t>Практическую</w:t>
            </w:r>
            <w:r w:rsidR="005B010D">
              <w:t xml:space="preserve"> </w:t>
            </w:r>
            <w:r w:rsidRPr="005B010D">
              <w:t>работу</w:t>
            </w:r>
            <w:r w:rsidR="005B010D">
              <w:t xml:space="preserve"> </w:t>
            </w:r>
            <w:r w:rsidRPr="005B010D">
              <w:t>осущест</w:t>
            </w:r>
            <w:r w:rsidRPr="005B010D">
              <w:t>в</w:t>
            </w:r>
            <w:r w:rsidRPr="005B010D">
              <w:t>ляет</w:t>
            </w:r>
            <w:r w:rsidR="005B010D">
              <w:t xml:space="preserve"> </w:t>
            </w:r>
            <w:r w:rsidRPr="005B010D">
              <w:t>педагогический</w:t>
            </w:r>
            <w:r w:rsidR="005B010D">
              <w:t xml:space="preserve"> </w:t>
            </w:r>
            <w:r w:rsidRPr="005B010D">
              <w:t>коллектив</w:t>
            </w:r>
            <w:r w:rsidR="005B010D">
              <w:t xml:space="preserve"> </w:t>
            </w:r>
            <w:r w:rsidRPr="005B010D">
              <w:t>техникума:</w:t>
            </w:r>
            <w:r w:rsidR="005B010D">
              <w:t xml:space="preserve"> </w:t>
            </w:r>
            <w:r w:rsidRPr="005B010D">
              <w:t>преподаватели, социальный</w:t>
            </w:r>
            <w:r w:rsidR="005B010D">
              <w:t xml:space="preserve"> </w:t>
            </w:r>
            <w:r w:rsidRPr="005B010D">
              <w:t>пед</w:t>
            </w:r>
            <w:r w:rsidRPr="005B010D">
              <w:t>а</w:t>
            </w:r>
            <w:r w:rsidRPr="005B010D">
              <w:t>гог, кураторы</w:t>
            </w:r>
            <w:r w:rsidR="005B010D">
              <w:t xml:space="preserve"> </w:t>
            </w:r>
            <w:r w:rsidRPr="005B010D">
              <w:t>учебных</w:t>
            </w:r>
            <w:r w:rsidR="005B010D">
              <w:t xml:space="preserve"> г</w:t>
            </w:r>
            <w:r w:rsidRPr="005B010D">
              <w:t>рупп,</w:t>
            </w:r>
            <w:r w:rsidR="005B010D">
              <w:t xml:space="preserve"> </w:t>
            </w:r>
            <w:r w:rsidRPr="005B010D">
              <w:t>библиотекарь,</w:t>
            </w:r>
            <w:r w:rsidR="005B010D">
              <w:t xml:space="preserve"> </w:t>
            </w:r>
            <w:r w:rsidRPr="005B010D">
              <w:t>руководители</w:t>
            </w:r>
            <w:r w:rsidR="005B010D">
              <w:t xml:space="preserve"> </w:t>
            </w:r>
            <w:r w:rsidRPr="005B010D">
              <w:t>кружков,</w:t>
            </w:r>
            <w:r w:rsidR="005B010D">
              <w:t xml:space="preserve"> </w:t>
            </w:r>
            <w:r w:rsidRPr="005B010D">
              <w:t>спо</w:t>
            </w:r>
            <w:r w:rsidRPr="005B010D">
              <w:t>р</w:t>
            </w:r>
            <w:r w:rsidRPr="005B010D">
              <w:t>тивных</w:t>
            </w:r>
            <w:r w:rsidR="005B010D">
              <w:t xml:space="preserve"> </w:t>
            </w:r>
            <w:r w:rsidRPr="005B010D">
              <w:t>секций, председатели методических комиссий, представители орг</w:t>
            </w:r>
            <w:r w:rsidRPr="005B010D">
              <w:t>а</w:t>
            </w:r>
            <w:r w:rsidRPr="005B010D">
              <w:t>низаций – работодателей.</w:t>
            </w:r>
            <w:proofErr w:type="gramEnd"/>
          </w:p>
        </w:tc>
      </w:tr>
    </w:tbl>
    <w:p w:rsidR="00DD100D" w:rsidRPr="00B154B2" w:rsidRDefault="00DD100D" w:rsidP="00D36594">
      <w:pPr>
        <w:widowControl w:val="0"/>
        <w:autoSpaceDE w:val="0"/>
        <w:autoSpaceDN w:val="0"/>
        <w:jc w:val="both"/>
        <w:rPr>
          <w:b/>
          <w:bCs/>
        </w:rPr>
      </w:pPr>
      <w:bookmarkStart w:id="9" w:name="_Hlk73030266"/>
      <w:bookmarkStart w:id="10" w:name="_Hlk73030355"/>
    </w:p>
    <w:p w:rsidR="00DD100D" w:rsidRDefault="00DD100D" w:rsidP="00D36594">
      <w:pPr>
        <w:widowControl w:val="0"/>
        <w:tabs>
          <w:tab w:val="left" w:pos="993"/>
        </w:tabs>
        <w:ind w:firstLine="709"/>
        <w:jc w:val="both"/>
      </w:pPr>
      <w:bookmarkStart w:id="11" w:name="_Hlk73028774"/>
      <w:bookmarkEnd w:id="9"/>
      <w:bookmarkEnd w:id="10"/>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86ECB">
        <w:t xml:space="preserve">примерной </w:t>
      </w:r>
      <w:r w:rsidRPr="00A3124E">
        <w:t>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A87459" w:rsidRDefault="00A87459" w:rsidP="00D36594">
      <w:pPr>
        <w:widowControl w:val="0"/>
        <w:autoSpaceDE w:val="0"/>
        <w:autoSpaceDN w:val="0"/>
        <w:spacing w:before="120" w:after="120"/>
        <w:jc w:val="center"/>
        <w:rPr>
          <w:b/>
          <w:bCs/>
        </w:rPr>
      </w:pPr>
    </w:p>
    <w:p w:rsidR="00686ECB" w:rsidRPr="005D5C01" w:rsidRDefault="00686ECB" w:rsidP="00D36594">
      <w:pPr>
        <w:widowControl w:val="0"/>
        <w:autoSpaceDE w:val="0"/>
        <w:autoSpaceDN w:val="0"/>
        <w:spacing w:before="120" w:after="120"/>
        <w:jc w:val="center"/>
        <w:rPr>
          <w:b/>
          <w:bCs/>
        </w:rPr>
      </w:pPr>
      <w:r w:rsidRPr="0051145C">
        <w:rPr>
          <w:b/>
          <w:bCs/>
        </w:rPr>
        <w:t>Задачи программы воспитания</w:t>
      </w:r>
    </w:p>
    <w:p w:rsidR="00686ECB" w:rsidRDefault="00686ECB" w:rsidP="00D36594">
      <w:pPr>
        <w:widowControl w:val="0"/>
        <w:autoSpaceDE w:val="0"/>
        <w:autoSpaceDN w:val="0"/>
        <w:ind w:firstLine="851"/>
        <w:jc w:val="both"/>
        <w:rPr>
          <w:bCs/>
        </w:rPr>
      </w:pPr>
      <w:r w:rsidRPr="004E39F9">
        <w:rPr>
          <w:bCs/>
        </w:rPr>
        <w:t>Главной задачей является создание организационно</w:t>
      </w:r>
      <w:r>
        <w:rPr>
          <w:bCs/>
        </w:rPr>
        <w:t>-</w:t>
      </w:r>
      <w:r w:rsidRPr="004E39F9">
        <w:rPr>
          <w:bCs/>
        </w:rPr>
        <w:t>педагогических условий в части во</w:t>
      </w:r>
      <w:r w:rsidRPr="004E39F9">
        <w:rPr>
          <w:bCs/>
        </w:rPr>
        <w:t>с</w:t>
      </w:r>
      <w:r w:rsidRPr="004E39F9">
        <w:rPr>
          <w:bCs/>
        </w:rPr>
        <w:t xml:space="preserve">питания, личностного развития и </w:t>
      </w:r>
      <w:proofErr w:type="gramStart"/>
      <w:r w:rsidRPr="004E39F9">
        <w:rPr>
          <w:bCs/>
        </w:rPr>
        <w:t>социализации</w:t>
      </w:r>
      <w:proofErr w:type="gramEnd"/>
      <w:r w:rsidRPr="004E39F9">
        <w:rPr>
          <w:bCs/>
        </w:rPr>
        <w:t xml:space="preserve"> обучающихся в профессиональных образовател</w:t>
      </w:r>
      <w:r w:rsidRPr="004E39F9">
        <w:rPr>
          <w:bCs/>
        </w:rPr>
        <w:t>ь</w:t>
      </w:r>
      <w:r w:rsidRPr="004E39F9">
        <w:rPr>
          <w:bCs/>
        </w:rPr>
        <w:t>ных организациях с учетом получаемой квалификации на основе соблюдения непрерывности пр</w:t>
      </w:r>
      <w:r w:rsidRPr="004E39F9">
        <w:rPr>
          <w:bCs/>
        </w:rPr>
        <w:t>о</w:t>
      </w:r>
      <w:r w:rsidRPr="004E39F9">
        <w:rPr>
          <w:bCs/>
        </w:rPr>
        <w:t>цесса воспитания в сфере образования</w:t>
      </w:r>
      <w:r>
        <w:rPr>
          <w:bCs/>
        </w:rPr>
        <w:t>.</w:t>
      </w:r>
    </w:p>
    <w:p w:rsidR="00686ECB" w:rsidRPr="00AF1511" w:rsidRDefault="00686ECB" w:rsidP="00D36594">
      <w:pPr>
        <w:widowControl w:val="0"/>
        <w:tabs>
          <w:tab w:val="left" w:pos="993"/>
        </w:tabs>
        <w:ind w:firstLine="709"/>
        <w:jc w:val="both"/>
      </w:pPr>
      <w:r w:rsidRPr="00AF1511">
        <w:t xml:space="preserve">Достижению поставленной цели воспитания обучающихся будет способствовать решение следующих основных </w:t>
      </w:r>
      <w:r w:rsidRPr="00AF1511">
        <w:rPr>
          <w:b/>
        </w:rPr>
        <w:t>задач</w:t>
      </w:r>
      <w:r w:rsidRPr="00AF1511">
        <w:t xml:space="preserve">: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686ECB" w:rsidRPr="00AF1511" w:rsidRDefault="00686ECB" w:rsidP="00D36594">
      <w:pPr>
        <w:widowControl w:val="0"/>
        <w:tabs>
          <w:tab w:val="left" w:pos="993"/>
        </w:tabs>
        <w:ind w:firstLine="709"/>
        <w:jc w:val="both"/>
      </w:pPr>
      <w:r w:rsidRPr="00AF1511">
        <w:t>-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w:t>
      </w:r>
      <w:r w:rsidRPr="00AF1511">
        <w:t>м</w:t>
      </w:r>
      <w:r w:rsidRPr="00AF1511">
        <w:lastRenderedPageBreak/>
        <w:t xml:space="preserve">муникативные ситуации;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у обучающегося культуры здорового образа жизни, отношения к сохран</w:t>
      </w:r>
      <w:r w:rsidRPr="00AF1511">
        <w:rPr>
          <w:bCs/>
        </w:rPr>
        <w:t>е</w:t>
      </w:r>
      <w:r w:rsidRPr="00AF1511">
        <w:rPr>
          <w:bCs/>
        </w:rPr>
        <w:t>нию собственного здоровья на основе воспитания психически здоровой, физически развитой и с</w:t>
      </w:r>
      <w:r w:rsidRPr="00AF1511">
        <w:rPr>
          <w:bCs/>
        </w:rPr>
        <w:t>о</w:t>
      </w:r>
      <w:r w:rsidRPr="00AF1511">
        <w:rPr>
          <w:bCs/>
        </w:rPr>
        <w:t>циально-адаптированной личности,</w:t>
      </w:r>
      <w:r w:rsidRPr="00AF1511">
        <w:t xml:space="preserve"> профилактика отклоняющегося поведения, правонарушений, наркомании;</w:t>
      </w:r>
      <w:proofErr w:type="gramEnd"/>
    </w:p>
    <w:p w:rsidR="00686ECB" w:rsidRPr="00AF1511" w:rsidRDefault="00686ECB" w:rsidP="00D36594">
      <w:pPr>
        <w:widowControl w:val="0"/>
        <w:tabs>
          <w:tab w:val="left" w:pos="993"/>
        </w:tabs>
        <w:ind w:firstLine="709"/>
        <w:jc w:val="both"/>
      </w:pPr>
      <w:r w:rsidRPr="00AF1511">
        <w:t>- Создание условий для самореализации и развития каждого студента, становления суб</w:t>
      </w:r>
      <w:r w:rsidRPr="00AF1511">
        <w:t>ъ</w:t>
      </w:r>
      <w:r w:rsidRPr="00AF1511">
        <w:t>ектной позиции с учетом индивидуально-психологических, возрастных особенностей и перс</w:t>
      </w:r>
      <w:r w:rsidRPr="00AF1511">
        <w:t>о</w:t>
      </w:r>
      <w:r w:rsidRPr="00AF1511">
        <w:t>нальных образовательных запросов, условий для социально значимой деятельности студентов, н</w:t>
      </w:r>
      <w:r w:rsidRPr="00AF1511">
        <w:t>а</w:t>
      </w:r>
      <w:r w:rsidRPr="00AF1511">
        <w:t>правленных на получение их личностного и профессионального опыта, развитие общих и профе</w:t>
      </w:r>
      <w:r w:rsidRPr="00AF1511">
        <w:t>с</w:t>
      </w:r>
      <w:r w:rsidRPr="00AF1511">
        <w:t xml:space="preserve">сиональных компетенций; </w:t>
      </w:r>
    </w:p>
    <w:p w:rsidR="00686ECB" w:rsidRPr="00AF1511" w:rsidRDefault="00686ECB" w:rsidP="00D36594">
      <w:pPr>
        <w:widowControl w:val="0"/>
        <w:tabs>
          <w:tab w:val="left" w:pos="993"/>
        </w:tabs>
        <w:ind w:firstLine="709"/>
        <w:jc w:val="both"/>
      </w:pPr>
      <w:r w:rsidRPr="00AF1511">
        <w:t xml:space="preserve">- Координация действий педагогов, семьи, других социальных институтов, влияющих на развитие и воспитание студентов; </w:t>
      </w:r>
    </w:p>
    <w:p w:rsidR="00686ECB" w:rsidRPr="00AF1511" w:rsidRDefault="00686ECB" w:rsidP="00D36594">
      <w:pPr>
        <w:widowControl w:val="0"/>
        <w:tabs>
          <w:tab w:val="left" w:pos="993"/>
        </w:tabs>
        <w:ind w:firstLine="709"/>
        <w:jc w:val="both"/>
      </w:pPr>
      <w:r w:rsidRPr="00AF1511">
        <w:t xml:space="preserve">- </w:t>
      </w:r>
      <w:proofErr w:type="spellStart"/>
      <w:r w:rsidRPr="00AF1511">
        <w:t>Гуманизация</w:t>
      </w:r>
      <w:proofErr w:type="spellEnd"/>
      <w:r w:rsidRPr="00AF1511">
        <w:t xml:space="preserve"> и коррекция отношений между студентами и преподавателями (мастерами, сотрудниками) образовательной организации; </w:t>
      </w:r>
    </w:p>
    <w:p w:rsidR="00686ECB" w:rsidRPr="00AF1511" w:rsidRDefault="00686ECB" w:rsidP="00D36594">
      <w:pPr>
        <w:widowControl w:val="0"/>
        <w:tabs>
          <w:tab w:val="left" w:pos="993"/>
        </w:tabs>
        <w:ind w:firstLine="709"/>
        <w:jc w:val="both"/>
      </w:pPr>
      <w:r w:rsidRPr="00AF1511">
        <w:t>- Защита прав и интересов студентов, обеспечение их безопасности, в том числе цифровой;</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правовой и финансовой грамотности; </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у студентов предпринимательских компетенций; </w:t>
      </w:r>
    </w:p>
    <w:p w:rsidR="00686ECB" w:rsidRPr="00AF1511" w:rsidRDefault="00686ECB" w:rsidP="00D36594">
      <w:pPr>
        <w:widowControl w:val="0"/>
        <w:tabs>
          <w:tab w:val="left" w:pos="993"/>
        </w:tabs>
        <w:ind w:firstLine="709"/>
        <w:jc w:val="both"/>
      </w:pPr>
      <w:r w:rsidRPr="00AF1511">
        <w:t>- Организация системной работы по повышению дисциплины, ответственности и успева</w:t>
      </w:r>
      <w:r w:rsidRPr="00AF1511">
        <w:t>е</w:t>
      </w:r>
      <w:r w:rsidRPr="00AF1511">
        <w:t xml:space="preserve">мости студентов, формирование умения учиться самостоятельно; </w:t>
      </w:r>
    </w:p>
    <w:p w:rsidR="00686ECB" w:rsidRPr="00AF1511" w:rsidRDefault="00686ECB" w:rsidP="00D36594">
      <w:pPr>
        <w:widowControl w:val="0"/>
        <w:tabs>
          <w:tab w:val="left" w:pos="993"/>
        </w:tabs>
        <w:ind w:firstLine="709"/>
        <w:jc w:val="both"/>
      </w:pPr>
      <w:r w:rsidRPr="00AF1511">
        <w:t xml:space="preserve">- Формирование цифровой грамотности; </w:t>
      </w:r>
    </w:p>
    <w:p w:rsidR="00686ECB" w:rsidRPr="00AF1511" w:rsidRDefault="00686ECB" w:rsidP="00D36594">
      <w:pPr>
        <w:widowControl w:val="0"/>
        <w:tabs>
          <w:tab w:val="left" w:pos="993"/>
        </w:tabs>
        <w:ind w:firstLine="709"/>
        <w:jc w:val="both"/>
      </w:pPr>
      <w:r w:rsidRPr="00AF1511">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t>макрогруппе</w:t>
      </w:r>
      <w:proofErr w:type="spellEnd"/>
      <w:r w:rsidRPr="00AF1511">
        <w:t xml:space="preserve">); </w:t>
      </w:r>
    </w:p>
    <w:p w:rsidR="00686ECB" w:rsidRPr="00AF1511" w:rsidRDefault="00686ECB" w:rsidP="00D36594">
      <w:pPr>
        <w:widowControl w:val="0"/>
        <w:tabs>
          <w:tab w:val="left" w:pos="993"/>
        </w:tabs>
        <w:ind w:firstLine="709"/>
        <w:jc w:val="both"/>
      </w:pPr>
      <w:r w:rsidRPr="00AF1511">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686ECB" w:rsidRPr="00AF1511" w:rsidRDefault="00686ECB" w:rsidP="00D36594">
      <w:pPr>
        <w:widowControl w:val="0"/>
        <w:tabs>
          <w:tab w:val="left" w:pos="993"/>
        </w:tabs>
        <w:ind w:firstLine="709"/>
        <w:jc w:val="both"/>
        <w:rPr>
          <w:bCs/>
        </w:rPr>
      </w:pPr>
      <w:r w:rsidRPr="00AF1511">
        <w:rPr>
          <w:bCs/>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w:t>
      </w:r>
      <w:r w:rsidRPr="00AF1511">
        <w:rPr>
          <w:bCs/>
        </w:rPr>
        <w:t>о</w:t>
      </w:r>
      <w:r w:rsidRPr="00AF1511">
        <w:rPr>
          <w:bCs/>
        </w:rPr>
        <w:t>нального народа Российской Федерации;</w:t>
      </w:r>
    </w:p>
    <w:p w:rsidR="00686ECB" w:rsidRPr="00AF1511" w:rsidRDefault="00686ECB" w:rsidP="00D36594">
      <w:pPr>
        <w:widowControl w:val="0"/>
        <w:tabs>
          <w:tab w:val="left" w:pos="993"/>
        </w:tabs>
        <w:ind w:firstLine="709"/>
        <w:jc w:val="both"/>
        <w:rPr>
          <w:bCs/>
        </w:rPr>
      </w:pPr>
      <w:r w:rsidRPr="00AF1511">
        <w:rPr>
          <w:bCs/>
        </w:rPr>
        <w:t xml:space="preserve">- Развитие социальной активности и инициативы, </w:t>
      </w:r>
      <w:proofErr w:type="gramStart"/>
      <w:r w:rsidRPr="00AF1511">
        <w:rPr>
          <w:bCs/>
        </w:rPr>
        <w:t>обучающихся</w:t>
      </w:r>
      <w:proofErr w:type="gramEnd"/>
      <w:r w:rsidRPr="00AF1511">
        <w:rPr>
          <w:bCs/>
        </w:rPr>
        <w:t xml:space="preserve"> через формирование гото</w:t>
      </w:r>
      <w:r w:rsidRPr="00AF1511">
        <w:rPr>
          <w:bCs/>
        </w:rPr>
        <w:t>в</w:t>
      </w:r>
      <w:r w:rsidRPr="00AF1511">
        <w:rPr>
          <w:bCs/>
        </w:rPr>
        <w:t>ности к добровольчеству (</w:t>
      </w:r>
      <w:proofErr w:type="spellStart"/>
      <w:r w:rsidRPr="00AF1511">
        <w:rPr>
          <w:bCs/>
        </w:rPr>
        <w:t>волонтёрству</w:t>
      </w:r>
      <w:proofErr w:type="spellEnd"/>
      <w:r w:rsidRPr="00AF1511">
        <w:rPr>
          <w:bCs/>
        </w:rPr>
        <w:t>), творческой активности личности обучающихся посре</w:t>
      </w:r>
      <w:r w:rsidRPr="00AF1511">
        <w:rPr>
          <w:bCs/>
        </w:rPr>
        <w:t>д</w:t>
      </w:r>
      <w:r w:rsidRPr="00AF1511">
        <w:rPr>
          <w:bCs/>
        </w:rPr>
        <w:t>ством вовлеченности в разнообразную культурно-творческую деятельность;</w:t>
      </w:r>
    </w:p>
    <w:p w:rsidR="00686ECB" w:rsidRPr="004D67ED" w:rsidRDefault="00686ECB" w:rsidP="00D36594">
      <w:pPr>
        <w:widowControl w:val="0"/>
        <w:tabs>
          <w:tab w:val="left" w:pos="993"/>
        </w:tabs>
        <w:ind w:firstLine="709"/>
        <w:jc w:val="both"/>
      </w:pPr>
      <w:proofErr w:type="gramStart"/>
      <w:r w:rsidRPr="00AF1511">
        <w:rPr>
          <w:bC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w:t>
      </w:r>
      <w:r w:rsidRPr="00AF1511">
        <w:rPr>
          <w:bCs/>
        </w:rPr>
        <w:t>з</w:t>
      </w:r>
      <w:r w:rsidRPr="00AF1511">
        <w:rPr>
          <w:bCs/>
        </w:rPr>
        <w:t>зрения, стилей мышления и поведения</w:t>
      </w:r>
      <w:r w:rsidRPr="00AF1511">
        <w:t>.</w:t>
      </w:r>
      <w:proofErr w:type="gramEnd"/>
    </w:p>
    <w:p w:rsidR="00686ECB" w:rsidRDefault="00686ECB" w:rsidP="00D36594">
      <w:pPr>
        <w:widowControl w:val="0"/>
        <w:tabs>
          <w:tab w:val="left" w:pos="993"/>
        </w:tabs>
        <w:ind w:firstLine="709"/>
        <w:jc w:val="both"/>
      </w:pPr>
      <w:r w:rsidRPr="004D67ED">
        <w:t>Планомерная реализация поставленных задач позволяет организовать интересную и соб</w:t>
      </w:r>
      <w:r w:rsidRPr="004D67ED">
        <w:t>ы</w:t>
      </w:r>
      <w:r w:rsidRPr="004D67ED">
        <w:t xml:space="preserve">тийно насыщенную жизнь обучающихся и педагогических работников, что является эффективным способом профилактики </w:t>
      </w:r>
      <w:proofErr w:type="spellStart"/>
      <w:r w:rsidRPr="004D67ED">
        <w:t>антисоциального</w:t>
      </w:r>
      <w:proofErr w:type="spellEnd"/>
      <w:r w:rsidRPr="004D67ED">
        <w:t xml:space="preserve"> поведения обучающихся.</w:t>
      </w:r>
    </w:p>
    <w:p w:rsidR="00A87459" w:rsidRPr="004D67ED" w:rsidRDefault="00A87459" w:rsidP="00D36594">
      <w:pPr>
        <w:widowControl w:val="0"/>
        <w:tabs>
          <w:tab w:val="left" w:pos="993"/>
        </w:tabs>
        <w:ind w:firstLine="709"/>
        <w:jc w:val="both"/>
      </w:pPr>
    </w:p>
    <w:p w:rsidR="00686ECB" w:rsidRDefault="00686ECB" w:rsidP="00D36594">
      <w:pPr>
        <w:pStyle w:val="2"/>
        <w:jc w:val="center"/>
        <w:rPr>
          <w:rFonts w:ascii="Times New Roman" w:hAnsi="Times New Roman"/>
          <w:i w:val="0"/>
        </w:rPr>
      </w:pPr>
      <w:bookmarkStart w:id="12" w:name="_Toc89507406"/>
      <w:bookmarkStart w:id="13" w:name="_Toc89508983"/>
      <w:r w:rsidRPr="004D4133">
        <w:rPr>
          <w:rFonts w:ascii="Times New Roman" w:hAnsi="Times New Roman"/>
          <w:i w:val="0"/>
        </w:rPr>
        <w:t>1.2.</w:t>
      </w:r>
      <w:r w:rsidRPr="004D4133">
        <w:rPr>
          <w:rFonts w:ascii="Times New Roman" w:hAnsi="Times New Roman"/>
          <w:i w:val="0"/>
        </w:rPr>
        <w:tab/>
        <w:t>Особенности воспитательного процесса</w:t>
      </w:r>
      <w:bookmarkEnd w:id="12"/>
      <w:bookmarkEnd w:id="13"/>
    </w:p>
    <w:p w:rsidR="004D4133" w:rsidRPr="004D4133" w:rsidRDefault="004D4133" w:rsidP="00D36594"/>
    <w:p w:rsidR="00686ECB" w:rsidRPr="00E727BB" w:rsidRDefault="00686ECB" w:rsidP="00D36594">
      <w:pPr>
        <w:ind w:firstLine="709"/>
        <w:jc w:val="both"/>
        <w:rPr>
          <w:rFonts w:eastAsia="Calibri"/>
          <w:iCs/>
          <w:color w:val="000000"/>
          <w:w w:val="0"/>
          <w:lang w:eastAsia="en-US"/>
        </w:rPr>
      </w:pPr>
      <w:r w:rsidRPr="00E727BB">
        <w:rPr>
          <w:rFonts w:eastAsia="Calibri"/>
          <w:iCs/>
          <w:color w:val="000000"/>
          <w:w w:val="0"/>
          <w:lang w:eastAsia="en-US"/>
        </w:rPr>
        <w:t xml:space="preserve">Воспитательный процесс реализуется в стенах </w:t>
      </w:r>
      <w:r>
        <w:rPr>
          <w:rFonts w:eastAsia="Calibri"/>
          <w:iCs/>
          <w:color w:val="000000"/>
          <w:w w:val="0"/>
          <w:lang w:eastAsia="en-US"/>
        </w:rPr>
        <w:t>техникума</w:t>
      </w:r>
      <w:r w:rsidRPr="00E727BB">
        <w:rPr>
          <w:rFonts w:eastAsia="Calibri"/>
          <w:iCs/>
          <w:color w:val="000000"/>
          <w:w w:val="0"/>
          <w:lang w:eastAsia="en-US"/>
        </w:rPr>
        <w:t xml:space="preserve"> и в </w:t>
      </w:r>
      <w:r>
        <w:rPr>
          <w:rFonts w:eastAsia="Calibri"/>
          <w:iCs/>
          <w:color w:val="000000"/>
          <w:w w:val="0"/>
          <w:lang w:eastAsia="en-US"/>
        </w:rPr>
        <w:t xml:space="preserve">студенческом </w:t>
      </w:r>
      <w:r w:rsidRPr="00E727BB">
        <w:rPr>
          <w:rFonts w:eastAsia="Calibri"/>
          <w:iCs/>
          <w:color w:val="000000"/>
          <w:w w:val="0"/>
          <w:lang w:eastAsia="en-US"/>
        </w:rPr>
        <w:t>общежитии</w:t>
      </w:r>
      <w:r>
        <w:rPr>
          <w:rFonts w:eastAsia="Calibri"/>
          <w:iCs/>
          <w:color w:val="000000"/>
          <w:w w:val="0"/>
          <w:lang w:eastAsia="en-US"/>
        </w:rPr>
        <w:t>.</w:t>
      </w:r>
    </w:p>
    <w:p w:rsidR="00686ECB" w:rsidRPr="00F96A42" w:rsidRDefault="00686ECB" w:rsidP="00D36594">
      <w:pPr>
        <w:widowControl w:val="0"/>
        <w:tabs>
          <w:tab w:val="left" w:pos="0"/>
        </w:tabs>
        <w:jc w:val="both"/>
      </w:pPr>
      <w:r>
        <w:rPr>
          <w:color w:val="C00000"/>
        </w:rPr>
        <w:tab/>
      </w:r>
      <w:r w:rsidRPr="00F96A42">
        <w:t>Воспитательный проце</w:t>
      </w:r>
      <w:proofErr w:type="gramStart"/>
      <w:r w:rsidRPr="00F96A42">
        <w:t>сс в пр</w:t>
      </w:r>
      <w:proofErr w:type="gramEnd"/>
      <w:r w:rsidRPr="00F96A42">
        <w:t>офессиональном образовательном учреждении имеет свою специфику - воспитание в техникуме направлено на решение задач профессиональной и социал</w:t>
      </w:r>
      <w:r w:rsidRPr="00F96A42">
        <w:t>ь</w:t>
      </w:r>
      <w:r w:rsidRPr="00F96A42">
        <w:t>ной адаптации, формирование профессиональных качеств и качеств обычного гражданина, лиде</w:t>
      </w:r>
      <w:r w:rsidRPr="00F96A42">
        <w:t>р</w:t>
      </w:r>
      <w:r w:rsidRPr="00F96A42">
        <w:t>ских качеств и т.д.</w:t>
      </w:r>
    </w:p>
    <w:p w:rsidR="00686ECB" w:rsidRPr="00F96A42" w:rsidRDefault="00686ECB" w:rsidP="00D36594">
      <w:pPr>
        <w:widowControl w:val="0"/>
        <w:tabs>
          <w:tab w:val="left" w:pos="0"/>
        </w:tabs>
        <w:jc w:val="both"/>
      </w:pPr>
      <w:r w:rsidRPr="00F96A42">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w:t>
      </w:r>
      <w:r w:rsidRPr="00F96A42">
        <w:t>о</w:t>
      </w:r>
      <w:r w:rsidRPr="00F96A42">
        <w:t>собствует умственному развитию, охватывает всю совокупность элементов обучения, воспитания и трудовой подготовки</w:t>
      </w:r>
    </w:p>
    <w:p w:rsidR="00686ECB" w:rsidRPr="00BB3579" w:rsidRDefault="00686ECB" w:rsidP="00D36594">
      <w:pPr>
        <w:widowControl w:val="0"/>
        <w:tabs>
          <w:tab w:val="left" w:pos="0"/>
        </w:tabs>
        <w:jc w:val="both"/>
      </w:pPr>
      <w:r>
        <w:tab/>
      </w:r>
      <w:r w:rsidRPr="00BB3579">
        <w:t xml:space="preserve">Процесс воспитания в </w:t>
      </w:r>
      <w:r>
        <w:t>техникуме</w:t>
      </w:r>
      <w:r w:rsidRPr="00BB3579">
        <w:t xml:space="preserve"> основывается на следующих принципах взаимодействия педагогических работников и обучающихся:</w:t>
      </w:r>
    </w:p>
    <w:p w:rsidR="00686ECB" w:rsidRPr="00BB3579" w:rsidRDefault="00686ECB" w:rsidP="00D36594">
      <w:pPr>
        <w:widowControl w:val="0"/>
        <w:tabs>
          <w:tab w:val="left" w:pos="0"/>
        </w:tabs>
        <w:jc w:val="both"/>
      </w:pPr>
      <w:proofErr w:type="gramStart"/>
      <w:r w:rsidRPr="00BB3579">
        <w:t>- неукоснительное соблюдение законности и прав семьи и обучающегося, соблюдения конфиде</w:t>
      </w:r>
      <w:r w:rsidRPr="00BB3579">
        <w:t>н</w:t>
      </w:r>
      <w:r w:rsidRPr="00BB3579">
        <w:lastRenderedPageBreak/>
        <w:t xml:space="preserve">циальности информации об обучающемся и семье, приоритета безопасности обучающегося при нахождении в </w:t>
      </w:r>
      <w:r>
        <w:t>техникуме</w:t>
      </w:r>
      <w:r w:rsidRPr="00BB3579">
        <w:t>;</w:t>
      </w:r>
      <w:proofErr w:type="gramEnd"/>
    </w:p>
    <w:p w:rsidR="00686ECB" w:rsidRPr="00BB3579" w:rsidRDefault="00686ECB" w:rsidP="00D36594">
      <w:pPr>
        <w:widowControl w:val="0"/>
        <w:tabs>
          <w:tab w:val="left" w:pos="0"/>
        </w:tabs>
        <w:jc w:val="both"/>
      </w:pPr>
      <w:r w:rsidRPr="00BB3579">
        <w:t xml:space="preserve">- ориентир на создание в </w:t>
      </w:r>
      <w:r>
        <w:t>техникуме</w:t>
      </w:r>
      <w:r w:rsidRPr="00BB3579">
        <w:t xml:space="preserve"> психологически комфортной среды для каждого обучающег</w:t>
      </w:r>
      <w:r w:rsidRPr="00BB3579">
        <w:t>о</w:t>
      </w:r>
      <w:r w:rsidRPr="00BB3579">
        <w:t>ся и взрослого, без которой невозможно конструктивное взаимодействие обучающихся и педаг</w:t>
      </w:r>
      <w:r w:rsidRPr="00BB3579">
        <w:t>о</w:t>
      </w:r>
      <w:r w:rsidRPr="00BB3579">
        <w:t xml:space="preserve">гов; </w:t>
      </w:r>
    </w:p>
    <w:p w:rsidR="00686ECB" w:rsidRPr="00BB3579" w:rsidRDefault="00686ECB" w:rsidP="00D36594">
      <w:pPr>
        <w:widowControl w:val="0"/>
        <w:tabs>
          <w:tab w:val="left" w:pos="0"/>
        </w:tabs>
        <w:jc w:val="both"/>
      </w:pPr>
      <w:r w:rsidRPr="00BB3579">
        <w:t>- реализация процесса воспитания главным образом через создание в колледже общностей, кот</w:t>
      </w:r>
      <w:r w:rsidRPr="00BB3579">
        <w:t>о</w:t>
      </w:r>
      <w:r w:rsidRPr="00BB3579">
        <w:t>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6ECB" w:rsidRPr="00BB3579" w:rsidRDefault="00686ECB" w:rsidP="00D36594">
      <w:pPr>
        <w:widowControl w:val="0"/>
        <w:tabs>
          <w:tab w:val="left" w:pos="0"/>
        </w:tabs>
        <w:jc w:val="both"/>
      </w:pPr>
      <w:r w:rsidRPr="00BB3579">
        <w:t>- организация основных совместных дел обучающихся и педагогов как предмета совместной заб</w:t>
      </w:r>
      <w:r w:rsidRPr="00BB3579">
        <w:t>о</w:t>
      </w:r>
      <w:r w:rsidRPr="00BB3579">
        <w:t>ты;</w:t>
      </w:r>
    </w:p>
    <w:p w:rsidR="00686ECB" w:rsidRPr="00BB3579" w:rsidRDefault="00686ECB" w:rsidP="00D36594">
      <w:pPr>
        <w:widowControl w:val="0"/>
        <w:tabs>
          <w:tab w:val="left" w:pos="0"/>
        </w:tabs>
        <w:jc w:val="both"/>
      </w:pPr>
      <w:r w:rsidRPr="00BB3579">
        <w:t xml:space="preserve">- системность, целесообразность и </w:t>
      </w:r>
      <w:proofErr w:type="spellStart"/>
      <w:r w:rsidRPr="00BB3579">
        <w:t>нешаблонность</w:t>
      </w:r>
      <w:proofErr w:type="spellEnd"/>
      <w:r w:rsidRPr="00BB3579">
        <w:t xml:space="preserve"> воспитания как условия его эффективности.</w:t>
      </w:r>
    </w:p>
    <w:p w:rsidR="00686ECB" w:rsidRPr="00BB3579" w:rsidRDefault="00686ECB" w:rsidP="00D36594">
      <w:pPr>
        <w:widowControl w:val="0"/>
        <w:tabs>
          <w:tab w:val="left" w:pos="993"/>
        </w:tabs>
        <w:ind w:firstLine="709"/>
        <w:jc w:val="both"/>
      </w:pPr>
      <w:r w:rsidRPr="00BB3579">
        <w:t xml:space="preserve">Основными традициями воспитания в </w:t>
      </w:r>
      <w:r>
        <w:t>техникуме</w:t>
      </w:r>
      <w:r w:rsidRPr="00BB3579">
        <w:t xml:space="preserve"> являются:</w:t>
      </w:r>
    </w:p>
    <w:p w:rsidR="00686ECB" w:rsidRPr="00BB3579" w:rsidRDefault="00686ECB" w:rsidP="00D36594">
      <w:pPr>
        <w:widowControl w:val="0"/>
        <w:jc w:val="both"/>
      </w:pPr>
      <w:r w:rsidRPr="00BB3579">
        <w:t>-реализация воспитательной работы</w:t>
      </w:r>
      <w:r>
        <w:t xml:space="preserve"> через проектную деятельность;</w:t>
      </w:r>
    </w:p>
    <w:p w:rsidR="00686ECB" w:rsidRPr="00BB3579" w:rsidRDefault="00686ECB" w:rsidP="00D36594">
      <w:pPr>
        <w:widowControl w:val="0"/>
        <w:jc w:val="both"/>
      </w:pPr>
      <w:r w:rsidRPr="00BB3579">
        <w:t>-стержень годового цикла воспитательной работы - ключевые общие дела, через которые осущес</w:t>
      </w:r>
      <w:r w:rsidRPr="00BB3579">
        <w:t>т</w:t>
      </w:r>
      <w:r w:rsidRPr="00BB3579">
        <w:t>вляется интеграция воспитательных усилий педагогов и обучающихся;</w:t>
      </w:r>
    </w:p>
    <w:p w:rsidR="00686ECB" w:rsidRPr="00BB3579" w:rsidRDefault="00686ECB" w:rsidP="00D36594">
      <w:pPr>
        <w:widowControl w:val="0"/>
        <w:jc w:val="both"/>
      </w:pPr>
      <w:r w:rsidRPr="00BB3579">
        <w:t xml:space="preserve">-важной чертой каждого ключевого дела и </w:t>
      </w:r>
      <w:proofErr w:type="gramStart"/>
      <w:r w:rsidRPr="00BB3579">
        <w:t>большинства</w:t>
      </w:r>
      <w:proofErr w:type="gramEnd"/>
      <w:r w:rsidRPr="00BB3579">
        <w:t xml:space="preserve"> используемых для воспитания других с</w:t>
      </w:r>
      <w:r w:rsidRPr="00BB3579">
        <w:t>о</w:t>
      </w:r>
      <w:r w:rsidRPr="00BB3579">
        <w:t>вместных дел педагогов и обучающихся является коллективная разработка, коллективное план</w:t>
      </w:r>
      <w:r w:rsidRPr="00BB3579">
        <w:t>и</w:t>
      </w:r>
      <w:r w:rsidRPr="00BB3579">
        <w:t>рование, коллективное проведение и коллективный анализ их результатов;</w:t>
      </w:r>
    </w:p>
    <w:p w:rsidR="00686ECB" w:rsidRPr="00BB3579" w:rsidRDefault="00686ECB" w:rsidP="00D36594">
      <w:pPr>
        <w:widowControl w:val="0"/>
        <w:jc w:val="both"/>
      </w:pPr>
      <w:r w:rsidRPr="00BB3579">
        <w:t xml:space="preserve">-в проведении общих дел отсутствует </w:t>
      </w:r>
      <w:proofErr w:type="spellStart"/>
      <w:r w:rsidRPr="00BB3579">
        <w:t>соревновательность</w:t>
      </w:r>
      <w:proofErr w:type="spellEnd"/>
      <w:r w:rsidRPr="00BB3579">
        <w:t xml:space="preserve"> между учебными группами</w:t>
      </w:r>
      <w:r>
        <w:t xml:space="preserve">, поощряется конструктивное </w:t>
      </w:r>
      <w:proofErr w:type="gramStart"/>
      <w:r>
        <w:t>меж</w:t>
      </w:r>
      <w:proofErr w:type="gramEnd"/>
      <w:r>
        <w:t xml:space="preserve"> </w:t>
      </w:r>
      <w:r w:rsidRPr="00BB3579">
        <w:t>групповые и меж возрастное взаимодействие обучающихся, а также их соц</w:t>
      </w:r>
      <w:r w:rsidRPr="00BB3579">
        <w:t>и</w:t>
      </w:r>
      <w:r w:rsidRPr="00BB3579">
        <w:t xml:space="preserve">альная активность; </w:t>
      </w:r>
    </w:p>
    <w:p w:rsidR="00686ECB" w:rsidRPr="00BB3579" w:rsidRDefault="00686ECB" w:rsidP="00D36594">
      <w:pPr>
        <w:widowControl w:val="0"/>
        <w:jc w:val="both"/>
      </w:pPr>
      <w:r w:rsidRPr="00BB3579">
        <w:t xml:space="preserve">-педагоги </w:t>
      </w:r>
      <w:r>
        <w:t>техникума</w:t>
      </w:r>
      <w:r w:rsidRPr="00BB3579">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686ECB" w:rsidRDefault="00686ECB" w:rsidP="00D36594">
      <w:pPr>
        <w:widowControl w:val="0"/>
        <w:jc w:val="both"/>
      </w:pPr>
      <w:r w:rsidRPr="00BB3579">
        <w:t>-ключевой фигурой воспитания является руководитель</w:t>
      </w:r>
      <w:r>
        <w:t xml:space="preserve"> группы (куратор)</w:t>
      </w:r>
      <w:r w:rsidRPr="00BB3579">
        <w:t>, реализующий по отн</w:t>
      </w:r>
      <w:r w:rsidRPr="00BB3579">
        <w:t>о</w:t>
      </w:r>
      <w:r w:rsidRPr="00BB3579">
        <w:t xml:space="preserve">шению к обучающимся </w:t>
      </w:r>
      <w:proofErr w:type="gramStart"/>
      <w:r w:rsidRPr="00BB3579">
        <w:t>защитную</w:t>
      </w:r>
      <w:proofErr w:type="gramEnd"/>
      <w:r w:rsidRPr="00BB3579">
        <w:t>, личностно-развивающую, организационную</w:t>
      </w:r>
      <w:r>
        <w:t xml:space="preserve"> и</w:t>
      </w:r>
      <w:r w:rsidRPr="00BB3579">
        <w:t xml:space="preserve"> посредническую функции.</w:t>
      </w:r>
    </w:p>
    <w:p w:rsidR="00686ECB" w:rsidRDefault="00686ECB" w:rsidP="00D36594">
      <w:pPr>
        <w:widowControl w:val="0"/>
        <w:jc w:val="both"/>
      </w:pPr>
      <w:r>
        <w:tab/>
      </w:r>
      <w:r w:rsidRPr="00E6176D">
        <w:t xml:space="preserve">В </w:t>
      </w:r>
      <w:r>
        <w:t>техникуме</w:t>
      </w:r>
      <w:r w:rsidRPr="00E6176D">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w:t>
      </w:r>
      <w:r w:rsidRPr="00E6176D">
        <w:t>а</w:t>
      </w:r>
      <w:r w:rsidRPr="00E6176D">
        <w:t>ции обучения и досуга, обеспечения дисциплины.</w:t>
      </w:r>
    </w:p>
    <w:p w:rsidR="00686ECB" w:rsidRPr="00E81588" w:rsidRDefault="00686ECB" w:rsidP="00D36594">
      <w:pPr>
        <w:widowControl w:val="0"/>
        <w:jc w:val="both"/>
      </w:pPr>
      <w:r>
        <w:tab/>
      </w:r>
      <w:r w:rsidRPr="00E81588">
        <w:t>В техникуме созданы творческие коллективы, в которых реализуются творческие програ</w:t>
      </w:r>
      <w:r w:rsidRPr="00E81588">
        <w:t>м</w:t>
      </w:r>
      <w:r w:rsidRPr="00E81588">
        <w:t>мы, выявляются и поддерживаются таланты и дарования, развиваются индивидуальные творч</w:t>
      </w:r>
      <w:r w:rsidRPr="00E81588">
        <w:t>е</w:t>
      </w:r>
      <w:r w:rsidRPr="00E81588">
        <w:t>ские способности участников коллектива. Состав участников творческого коллектива формируе</w:t>
      </w:r>
      <w:r w:rsidRPr="00E81588">
        <w:t>т</w:t>
      </w:r>
      <w:r w:rsidRPr="00E81588">
        <w:t>ся из студентов, а также могут входить и преподаватели</w:t>
      </w:r>
    </w:p>
    <w:p w:rsidR="00686ECB" w:rsidRDefault="00686ECB" w:rsidP="00D36594">
      <w:pPr>
        <w:widowControl w:val="0"/>
        <w:ind w:firstLine="709"/>
        <w:jc w:val="both"/>
      </w:pPr>
      <w:r>
        <w:t xml:space="preserve">В техникуме организованы и работают кружки, секции, творческие лаборатории которые </w:t>
      </w:r>
      <w:r w:rsidRPr="00E727BB">
        <w:t>созда</w:t>
      </w:r>
      <w:r>
        <w:t>ю</w:t>
      </w:r>
      <w:r w:rsidRPr="00E727BB">
        <w:t>т условия для социального, культурного и профессионального самоопределения, творч</w:t>
      </w:r>
      <w:r w:rsidRPr="00E727BB">
        <w:t>е</w:t>
      </w:r>
      <w:r w:rsidRPr="00E727BB">
        <w:t>ской самореализации личности, развития общекультурных и коммуникативных компетенций.</w:t>
      </w:r>
      <w:r w:rsidRPr="00E81588">
        <w:t xml:space="preserve"> На добровольной основе студентов с целью развития, поддержки и стимулирования их </w:t>
      </w:r>
      <w:proofErr w:type="gramStart"/>
      <w:r w:rsidRPr="00E81588">
        <w:t>научно-исследовательской деятельности, способствующей повышению качества подготовки специалистов активно работают</w:t>
      </w:r>
      <w:proofErr w:type="gramEnd"/>
      <w:r w:rsidRPr="00E81588">
        <w:t xml:space="preserve"> кружки технического творчества.</w:t>
      </w:r>
    </w:p>
    <w:p w:rsidR="007D693A" w:rsidRDefault="007D693A" w:rsidP="00D36594">
      <w:pPr>
        <w:widowControl w:val="0"/>
        <w:ind w:firstLine="709"/>
        <w:jc w:val="both"/>
      </w:pPr>
    </w:p>
    <w:p w:rsidR="007D693A" w:rsidRPr="00E81588" w:rsidRDefault="007D693A" w:rsidP="00D36594">
      <w:pPr>
        <w:widowControl w:val="0"/>
        <w:ind w:firstLine="709"/>
        <w:jc w:val="both"/>
      </w:pPr>
    </w:p>
    <w:p w:rsidR="00686ECB" w:rsidRPr="004D4133" w:rsidRDefault="00686ECB" w:rsidP="00D36594">
      <w:pPr>
        <w:pStyle w:val="2"/>
        <w:jc w:val="center"/>
        <w:rPr>
          <w:rFonts w:ascii="Times New Roman" w:hAnsi="Times New Roman"/>
          <w:i w:val="0"/>
        </w:rPr>
      </w:pPr>
      <w:bookmarkStart w:id="14" w:name="_Toc89507407"/>
      <w:bookmarkStart w:id="15" w:name="_Toc89508984"/>
      <w:r w:rsidRPr="004D4133">
        <w:rPr>
          <w:rFonts w:ascii="Times New Roman" w:hAnsi="Times New Roman"/>
          <w:i w:val="0"/>
        </w:rPr>
        <w:t>1.3. Планируемые результаты рабочей программы воспитания</w:t>
      </w:r>
      <w:bookmarkEnd w:id="14"/>
      <w:bookmarkEnd w:id="15"/>
    </w:p>
    <w:p w:rsidR="00833BFE" w:rsidRDefault="00833BFE" w:rsidP="00833BFE">
      <w:pPr>
        <w:jc w:val="center"/>
        <w:rPr>
          <w:sz w:val="28"/>
          <w:szCs w:val="28"/>
        </w:rPr>
      </w:pPr>
      <w:bookmarkStart w:id="16" w:name="_Toc89507408"/>
      <w:bookmarkStart w:id="17" w:name="_Toc89508985"/>
    </w:p>
    <w:p w:rsidR="00686ECB" w:rsidRPr="00833BFE" w:rsidRDefault="00686ECB" w:rsidP="00833BFE">
      <w:pPr>
        <w:jc w:val="center"/>
        <w:rPr>
          <w:sz w:val="28"/>
          <w:szCs w:val="28"/>
        </w:rPr>
      </w:pPr>
      <w:r w:rsidRPr="00833BFE">
        <w:rPr>
          <w:sz w:val="28"/>
          <w:szCs w:val="28"/>
        </w:rPr>
        <w:t>1.3.1. Личностные результаты реализации программы воспитания</w:t>
      </w:r>
      <w:bookmarkEnd w:id="16"/>
      <w:bookmarkEnd w:id="17"/>
    </w:p>
    <w:p w:rsidR="004D4133" w:rsidRPr="004D4133" w:rsidRDefault="004D4133" w:rsidP="00D36594"/>
    <w:p w:rsidR="00686ECB" w:rsidRDefault="00686ECB" w:rsidP="00D36594">
      <w:pPr>
        <w:widowControl w:val="0"/>
        <w:tabs>
          <w:tab w:val="left" w:pos="993"/>
        </w:tabs>
        <w:ind w:firstLine="709"/>
        <w:jc w:val="both"/>
      </w:pPr>
      <w:bookmarkStart w:id="18" w:name="_Hlk75266324"/>
      <w:r w:rsidRPr="0066283C">
        <w:t>Согласно Федеральному закону «Об образовании» от 29.12.2012 г. № 273-ФЗ (в ред. Фед</w:t>
      </w:r>
      <w:r w:rsidRPr="0066283C">
        <w:t>е</w:t>
      </w:r>
      <w:r w:rsidRPr="0066283C">
        <w:t xml:space="preserve">рального закона от 31.07.2020 г. № 304-ФЗ) </w:t>
      </w:r>
      <w:bookmarkEnd w:id="18"/>
      <w:r w:rsidRPr="0066283C">
        <w:t xml:space="preserve">«воспитание – деятельность, направленная на развитие личности, создание условий для самоопределения и </w:t>
      </w:r>
      <w:proofErr w:type="gramStart"/>
      <w:r w:rsidRPr="0066283C">
        <w:t>социализации</w:t>
      </w:r>
      <w:proofErr w:type="gramEnd"/>
      <w:r w:rsidRPr="0066283C">
        <w:t xml:space="preserve"> обучающихся на основе </w:t>
      </w:r>
      <w:proofErr w:type="spellStart"/>
      <w:r w:rsidRPr="0066283C">
        <w:t>соци</w:t>
      </w:r>
      <w:r w:rsidRPr="0066283C">
        <w:t>о</w:t>
      </w:r>
      <w:r w:rsidRPr="0066283C">
        <w:t>культурных</w:t>
      </w:r>
      <w:proofErr w:type="spellEnd"/>
      <w:r w:rsidRPr="0066283C">
        <w:t xml:space="preserve">, духовно-нравственных ценностей и принятых в российском обществе правил и норм </w:t>
      </w:r>
      <w:r w:rsidRPr="0066283C">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66283C">
        <w:t>а</w:t>
      </w:r>
      <w:r w:rsidRPr="0066283C">
        <w:t>жения, бережного отношения к культурному наследию и традициям многонационального народа Российской Федерации, природе и окружающей среде».</w:t>
      </w:r>
    </w:p>
    <w:p w:rsidR="00DD100D" w:rsidRDefault="009F5144" w:rsidP="00D36594">
      <w:pPr>
        <w:widowControl w:val="0"/>
        <w:tabs>
          <w:tab w:val="left" w:pos="993"/>
        </w:tabs>
        <w:spacing w:after="240"/>
        <w:ind w:firstLine="709"/>
        <w:jc w:val="both"/>
      </w:pPr>
      <w:proofErr w:type="gramStart"/>
      <w:r w:rsidRPr="009F514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9F5144">
        <w:t>а</w:t>
      </w:r>
      <w:r w:rsidRPr="009F514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9F5144">
        <w:t>а</w:t>
      </w:r>
      <w:r w:rsidRPr="009F5144">
        <w:t>дициям многонационального народа Российской Федерации, природе и окружающей среде, б</w:t>
      </w:r>
      <w:r w:rsidRPr="009F5144">
        <w:t>е</w:t>
      </w:r>
      <w:r w:rsidRPr="009F5144">
        <w:t>режного отношения к здоровью, эстетических чувств и уважения к ценностям</w:t>
      </w:r>
      <w:proofErr w:type="gramEnd"/>
      <w:r w:rsidRPr="009F5144">
        <w:t xml:space="preserve"> семьи, является об</w:t>
      </w:r>
      <w:r w:rsidRPr="009F5144">
        <w:t>я</w:t>
      </w:r>
      <w:r w:rsidRPr="009F5144">
        <w:t xml:space="preserve">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863"/>
      </w:tblGrid>
      <w:tr w:rsidR="00501A54" w:rsidRPr="00B154B2" w:rsidTr="00B717A8">
        <w:tc>
          <w:tcPr>
            <w:tcW w:w="7338" w:type="dxa"/>
            <w:gridSpan w:val="2"/>
          </w:tcPr>
          <w:p w:rsidR="00501A54" w:rsidRPr="00B154B2" w:rsidRDefault="00501A54" w:rsidP="00B717A8">
            <w:pPr>
              <w:ind w:firstLine="33"/>
              <w:jc w:val="center"/>
              <w:rPr>
                <w:b/>
                <w:bCs/>
              </w:rPr>
            </w:pPr>
            <w:bookmarkStart w:id="19" w:name="_Hlk73632186"/>
            <w:r w:rsidRPr="00B154B2">
              <w:rPr>
                <w:b/>
                <w:bCs/>
              </w:rPr>
              <w:t xml:space="preserve">Личностные результаты </w:t>
            </w:r>
          </w:p>
          <w:p w:rsidR="00501A54" w:rsidRPr="00B154B2" w:rsidRDefault="00501A54" w:rsidP="00B717A8">
            <w:pPr>
              <w:ind w:firstLine="33"/>
              <w:jc w:val="center"/>
              <w:rPr>
                <w:b/>
                <w:bCs/>
              </w:rPr>
            </w:pPr>
            <w:r w:rsidRPr="00B154B2">
              <w:rPr>
                <w:b/>
                <w:bCs/>
              </w:rPr>
              <w:t xml:space="preserve">реализации программы воспитания </w:t>
            </w:r>
          </w:p>
          <w:p w:rsidR="00501A54" w:rsidRPr="00B154B2" w:rsidRDefault="00501A54" w:rsidP="00B717A8">
            <w:pPr>
              <w:ind w:firstLine="33"/>
              <w:jc w:val="center"/>
              <w:rPr>
                <w:b/>
                <w:bCs/>
              </w:rPr>
            </w:pPr>
            <w:r w:rsidRPr="00B154B2">
              <w:rPr>
                <w:i/>
                <w:iCs/>
              </w:rPr>
              <w:t>(дескрипторы)</w:t>
            </w:r>
          </w:p>
        </w:tc>
        <w:tc>
          <w:tcPr>
            <w:tcW w:w="2863" w:type="dxa"/>
            <w:vAlign w:val="center"/>
          </w:tcPr>
          <w:p w:rsidR="00501A54" w:rsidRPr="00B154B2" w:rsidRDefault="00501A54" w:rsidP="00B717A8">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Р</w:t>
            </w:r>
            <w:r w:rsidRPr="008F2E8B">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gramStart"/>
            <w:r>
              <w:t>Г</w:t>
            </w:r>
            <w:r w:rsidRPr="008F2E8B">
              <w:t>ражданскую позицию как активного и ответственного члена ро</w:t>
            </w:r>
            <w:r w:rsidRPr="008F2E8B">
              <w:t>с</w:t>
            </w:r>
            <w:r w:rsidRPr="008F2E8B">
              <w:t>сийского общества, осознающего свои конституционные права и обязанности, уважающего закон и правопорядок, обладающего чу</w:t>
            </w:r>
            <w:r w:rsidRPr="008F2E8B">
              <w:t>в</w:t>
            </w:r>
            <w:r w:rsidRPr="008F2E8B">
              <w:t>ством собственного достоинства, осознанно принимающего трад</w:t>
            </w:r>
            <w:r w:rsidRPr="008F2E8B">
              <w:t>и</w:t>
            </w:r>
            <w:r w:rsidRPr="008F2E8B">
              <w:t>ционные национальные и общечеловеческие гуманистические и д</w:t>
            </w:r>
            <w:r w:rsidRPr="008F2E8B">
              <w:t>е</w:t>
            </w:r>
            <w:r w:rsidRPr="008F2E8B">
              <w:t>мократические ценности</w:t>
            </w:r>
            <w:proofErr w:type="gramEnd"/>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2</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Г</w:t>
            </w:r>
            <w:r w:rsidRPr="008F2E8B">
              <w:t>отовность к служению Отечеству, его защите</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3</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spellStart"/>
            <w:r>
              <w:t>С</w:t>
            </w:r>
            <w:r w:rsidRPr="008F2E8B">
              <w:t>формированность</w:t>
            </w:r>
            <w:proofErr w:type="spellEnd"/>
            <w:r w:rsidRPr="008F2E8B">
              <w:t xml:space="preserve"> мировоззрения, соответствующего современн</w:t>
            </w:r>
            <w:r w:rsidRPr="008F2E8B">
              <w:t>о</w:t>
            </w:r>
            <w:r w:rsidRPr="008F2E8B">
              <w:t>му уровню развития науки и общественной практики, основанного на диалоге культур, а также различных форм общественного созн</w:t>
            </w:r>
            <w:r w:rsidRPr="008F2E8B">
              <w:t>а</w:t>
            </w:r>
            <w:r w:rsidRPr="008F2E8B">
              <w:t>ния, осознание своего места в поликультурном мире</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4</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spellStart"/>
            <w:r>
              <w:t>С</w:t>
            </w:r>
            <w:r w:rsidRPr="008F2E8B">
              <w:t>формированность</w:t>
            </w:r>
            <w:proofErr w:type="spellEnd"/>
            <w:r w:rsidRPr="008F2E8B">
              <w:t xml:space="preserve"> основ саморазвития и самовоспитания в соотве</w:t>
            </w:r>
            <w:r w:rsidRPr="008F2E8B">
              <w:t>т</w:t>
            </w:r>
            <w:r w:rsidRPr="008F2E8B">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5</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Т</w:t>
            </w:r>
            <w:r w:rsidRPr="008F2E8B">
              <w:t>олерантное сознание и поведение в поликультурном мире, гото</w:t>
            </w:r>
            <w:r w:rsidRPr="008F2E8B">
              <w:t>в</w:t>
            </w:r>
            <w:r w:rsidRPr="008F2E8B">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w:t>
            </w:r>
            <w:r w:rsidRPr="008F2E8B">
              <w:t>и</w:t>
            </w:r>
            <w:r w:rsidRPr="008F2E8B">
              <w:t>озным, расовым, национальным признакам и другим негативным социальным явлениям</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6</w:t>
            </w:r>
          </w:p>
        </w:tc>
      </w:tr>
      <w:tr w:rsidR="00501A54" w:rsidRPr="00B154B2" w:rsidTr="00B717A8">
        <w:trPr>
          <w:trHeight w:val="268"/>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Н</w:t>
            </w:r>
            <w:r w:rsidRPr="008F2E8B">
              <w:t>авыки сотрудничества со сверстниками, детьми младшего возра</w:t>
            </w:r>
            <w:r w:rsidRPr="008F2E8B">
              <w:t>с</w:t>
            </w:r>
            <w:r w:rsidRPr="008F2E8B">
              <w:t>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7</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Н</w:t>
            </w:r>
            <w:r w:rsidRPr="008F2E8B">
              <w:t>равственное сознание и поведение на основе усвоения общечел</w:t>
            </w:r>
            <w:r w:rsidRPr="008F2E8B">
              <w:t>о</w:t>
            </w:r>
            <w:r w:rsidRPr="008F2E8B">
              <w:t>веческих ценностей</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8</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Г</w:t>
            </w:r>
            <w:r w:rsidRPr="008F2E8B">
              <w:t>отовность и способность к образованию, в том числе самообраз</w:t>
            </w:r>
            <w:r w:rsidRPr="008F2E8B">
              <w:t>о</w:t>
            </w:r>
            <w:r w:rsidRPr="008F2E8B">
              <w:t>ванию, на протяжении всей жизни; сознательное отношение к н</w:t>
            </w:r>
            <w:r w:rsidRPr="008F2E8B">
              <w:t>е</w:t>
            </w:r>
            <w:r w:rsidRPr="008F2E8B">
              <w:t>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9</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lastRenderedPageBreak/>
              <w:t>Э</w:t>
            </w:r>
            <w:r w:rsidRPr="008F2E8B">
              <w:t>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10</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rPr>
                <w:bCs/>
              </w:rPr>
            </w:pPr>
            <w:r w:rsidRPr="008F2E8B">
              <w:rPr>
                <w:bCs/>
              </w:rPr>
              <w:t>Принятие и реализацию ценностей здорового и безопасного образа жизни, потребности в физическом самосовершенствовании, занят</w:t>
            </w:r>
            <w:r w:rsidRPr="008F2E8B">
              <w:rPr>
                <w:bCs/>
              </w:rPr>
              <w:t>и</w:t>
            </w:r>
            <w:r w:rsidRPr="008F2E8B">
              <w:rPr>
                <w:bCs/>
              </w:rPr>
              <w:t>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11</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rPr>
                <w:b/>
                <w:bCs/>
              </w:rPr>
            </w:pPr>
            <w:r>
              <w:t>Б</w:t>
            </w:r>
            <w:r w:rsidRPr="008F2E8B">
              <w:t>ережное, ответственное и компетентное отношение к физическому и психологическому здоровью, как собственному, так и других л</w:t>
            </w:r>
            <w:r w:rsidRPr="008F2E8B">
              <w:t>ю</w:t>
            </w:r>
            <w:r w:rsidRPr="008F2E8B">
              <w:t>дей, умение оказывать первую помощь</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12</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proofErr w:type="gramStart"/>
            <w:r>
              <w:t>О</w:t>
            </w:r>
            <w:r w:rsidRPr="008F2E8B">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sidRPr="008F2E8B">
              <w:t>т</w:t>
            </w:r>
            <w:r w:rsidRPr="008F2E8B">
              <w:t>венных, государственных, общенациональных проблем</w:t>
            </w:r>
            <w:proofErr w:type="gramEnd"/>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3</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proofErr w:type="spellStart"/>
            <w:r>
              <w:t>С</w:t>
            </w:r>
            <w:r w:rsidRPr="008F2E8B">
              <w:t>формированность</w:t>
            </w:r>
            <w:proofErr w:type="spellEnd"/>
            <w:r w:rsidRPr="008F2E8B">
              <w:t xml:space="preserve"> экологического мышления, понимания влияния социально-экономических процессов на состояние природной и с</w:t>
            </w:r>
            <w:r w:rsidRPr="008F2E8B">
              <w:t>о</w:t>
            </w:r>
            <w:r w:rsidRPr="008F2E8B">
              <w:t>циальной среды; приобретение опыта эколого-направленной де</w:t>
            </w:r>
            <w:r w:rsidRPr="008F2E8B">
              <w:t>я</w:t>
            </w:r>
            <w:r w:rsidRPr="008F2E8B">
              <w:t>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4</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r>
              <w:t>О</w:t>
            </w:r>
            <w:r w:rsidRPr="008F2E8B">
              <w:t>тветственное отношение к созданию семьи на основе осознанного принятия ценностей семейной жизни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5</w:t>
            </w:r>
          </w:p>
        </w:tc>
      </w:tr>
      <w:tr w:rsidR="00501A54" w:rsidRPr="00B154B2" w:rsidTr="00B717A8">
        <w:tc>
          <w:tcPr>
            <w:tcW w:w="10201" w:type="dxa"/>
            <w:gridSpan w:val="3"/>
            <w:tcBorders>
              <w:top w:val="single" w:sz="4" w:space="0" w:color="auto"/>
            </w:tcBorders>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501A54" w:rsidRPr="00B154B2" w:rsidTr="00B717A8">
        <w:tc>
          <w:tcPr>
            <w:tcW w:w="7338" w:type="dxa"/>
            <w:gridSpan w:val="2"/>
            <w:tcBorders>
              <w:top w:val="single" w:sz="4" w:space="0" w:color="auto"/>
            </w:tcBorders>
          </w:tcPr>
          <w:p w:rsidR="00501A54" w:rsidRPr="00D96134" w:rsidRDefault="00501A54" w:rsidP="00B717A8">
            <w:pPr>
              <w:jc w:val="both"/>
              <w:rPr>
                <w:bCs/>
                <w:color w:val="000000"/>
              </w:rPr>
            </w:pPr>
            <w:r w:rsidRPr="00D96134">
              <w:rPr>
                <w:bCs/>
                <w:color w:val="000000"/>
              </w:rPr>
              <w:t xml:space="preserve">Готовность </w:t>
            </w:r>
            <w:proofErr w:type="gramStart"/>
            <w:r w:rsidRPr="00D96134">
              <w:rPr>
                <w:bCs/>
                <w:color w:val="000000"/>
              </w:rPr>
              <w:t>обучающегося</w:t>
            </w:r>
            <w:proofErr w:type="gramEnd"/>
            <w:r w:rsidRPr="00D96134">
              <w:rPr>
                <w:bCs/>
                <w:color w:val="000000"/>
              </w:rPr>
              <w:t xml:space="preserve"> соответствовать ожиданиям работодат</w:t>
            </w:r>
            <w:r w:rsidRPr="00D96134">
              <w:rPr>
                <w:bCs/>
                <w:color w:val="000000"/>
              </w:rPr>
              <w:t>е</w:t>
            </w:r>
            <w:r w:rsidRPr="00D96134">
              <w:rPr>
                <w:bCs/>
                <w:color w:val="000000"/>
              </w:rPr>
              <w:t>лей: ответственный сотрудник, дисциплинированный, трудолюб</w:t>
            </w:r>
            <w:r w:rsidRPr="00D96134">
              <w:rPr>
                <w:bCs/>
                <w:color w:val="000000"/>
              </w:rPr>
              <w:t>и</w:t>
            </w:r>
            <w:r w:rsidRPr="00D96134">
              <w:rPr>
                <w:bCs/>
                <w:color w:val="000000"/>
              </w:rPr>
              <w:t>вый, нацеленный на достижение поставленных задач, эффективно</w:t>
            </w:r>
          </w:p>
          <w:p w:rsidR="00501A54" w:rsidRPr="006E7F5A" w:rsidRDefault="00501A54" w:rsidP="00B717A8">
            <w:pPr>
              <w:jc w:val="both"/>
              <w:rPr>
                <w:bCs/>
                <w:color w:val="000000"/>
              </w:rPr>
            </w:pPr>
            <w:proofErr w:type="gramStart"/>
            <w:r w:rsidRPr="00D96134">
              <w:rPr>
                <w:bCs/>
                <w:color w:val="000000"/>
              </w:rPr>
              <w:t>взаимодействующий</w:t>
            </w:r>
            <w:proofErr w:type="gramEnd"/>
            <w:r w:rsidRPr="00D96134">
              <w:rPr>
                <w:bCs/>
                <w:color w:val="000000"/>
              </w:rPr>
              <w:t xml:space="preserve"> с членами команды, сотрудничающий с друг</w:t>
            </w:r>
            <w:r w:rsidRPr="00D96134">
              <w:rPr>
                <w:bCs/>
                <w:color w:val="000000"/>
              </w:rPr>
              <w:t>и</w:t>
            </w:r>
            <w:r w:rsidRPr="00D96134">
              <w:rPr>
                <w:bCs/>
                <w:color w:val="000000"/>
              </w:rPr>
              <w:t>ми людьми, проектно мыслящий</w:t>
            </w:r>
          </w:p>
        </w:tc>
        <w:tc>
          <w:tcPr>
            <w:tcW w:w="2863" w:type="dxa"/>
            <w:tcBorders>
              <w:top w:val="single" w:sz="4" w:space="0" w:color="auto"/>
            </w:tcBorders>
            <w:vAlign w:val="center"/>
          </w:tcPr>
          <w:p w:rsidR="00501A54" w:rsidRPr="00B154B2" w:rsidRDefault="00501A54" w:rsidP="00B717A8">
            <w:pPr>
              <w:ind w:firstLine="33"/>
              <w:jc w:val="center"/>
              <w:rPr>
                <w:b/>
                <w:bCs/>
              </w:rPr>
            </w:pPr>
            <w:r>
              <w:rPr>
                <w:b/>
                <w:bCs/>
              </w:rPr>
              <w:t>ЛР 16</w:t>
            </w:r>
          </w:p>
        </w:tc>
      </w:tr>
      <w:tr w:rsidR="00501A54" w:rsidRPr="00B154B2" w:rsidTr="00B717A8">
        <w:tc>
          <w:tcPr>
            <w:tcW w:w="7338" w:type="dxa"/>
            <w:gridSpan w:val="2"/>
            <w:tcBorders>
              <w:top w:val="single" w:sz="4" w:space="0" w:color="auto"/>
            </w:tcBorders>
          </w:tcPr>
          <w:p w:rsidR="00501A54" w:rsidRPr="006E7F5A" w:rsidRDefault="00501A54" w:rsidP="00B717A8">
            <w:pPr>
              <w:jc w:val="both"/>
              <w:rPr>
                <w:bCs/>
                <w:color w:val="000000"/>
              </w:rPr>
            </w:pPr>
            <w:r w:rsidRPr="00D96134">
              <w:rPr>
                <w:bCs/>
                <w:color w:val="000000"/>
              </w:rPr>
              <w:t xml:space="preserve">Приобретение </w:t>
            </w:r>
            <w:proofErr w:type="gramStart"/>
            <w:r w:rsidRPr="00D96134">
              <w:rPr>
                <w:bCs/>
                <w:color w:val="000000"/>
              </w:rPr>
              <w:t>обучающимся</w:t>
            </w:r>
            <w:proofErr w:type="gramEnd"/>
            <w:r w:rsidRPr="00D96134">
              <w:rPr>
                <w:bCs/>
                <w:color w:val="000000"/>
              </w:rPr>
              <w:t xml:space="preserve"> навыка оценки информации в </w:t>
            </w:r>
            <w:proofErr w:type="spellStart"/>
            <w:r w:rsidRPr="00D96134">
              <w:rPr>
                <w:bCs/>
                <w:color w:val="000000"/>
              </w:rPr>
              <w:t>цифр</w:t>
            </w:r>
            <w:r w:rsidRPr="00D96134">
              <w:rPr>
                <w:bCs/>
                <w:color w:val="000000"/>
              </w:rPr>
              <w:t>о</w:t>
            </w:r>
            <w:r w:rsidRPr="00D96134">
              <w:rPr>
                <w:bCs/>
                <w:color w:val="000000"/>
              </w:rPr>
              <w:t>войсреде</w:t>
            </w:r>
            <w:proofErr w:type="spellEnd"/>
            <w:r w:rsidRPr="00D96134">
              <w:rPr>
                <w:bCs/>
                <w:color w:val="000000"/>
              </w:rPr>
              <w:t>, ее достоверность, способности строить логические ум</w:t>
            </w:r>
            <w:r w:rsidRPr="00D96134">
              <w:rPr>
                <w:bCs/>
                <w:color w:val="000000"/>
              </w:rPr>
              <w:t>о</w:t>
            </w:r>
            <w:r w:rsidRPr="00D96134">
              <w:rPr>
                <w:bCs/>
                <w:color w:val="000000"/>
              </w:rPr>
              <w:t>заключения на основании поступающей информации и данных.</w:t>
            </w:r>
          </w:p>
        </w:tc>
        <w:tc>
          <w:tcPr>
            <w:tcW w:w="2863" w:type="dxa"/>
            <w:tcBorders>
              <w:top w:val="single" w:sz="4" w:space="0" w:color="auto"/>
            </w:tcBorders>
            <w:vAlign w:val="center"/>
          </w:tcPr>
          <w:p w:rsidR="00501A54" w:rsidRDefault="00501A54" w:rsidP="00B717A8">
            <w:pPr>
              <w:ind w:firstLine="33"/>
              <w:jc w:val="center"/>
              <w:rPr>
                <w:b/>
                <w:bCs/>
              </w:rPr>
            </w:pPr>
            <w:r>
              <w:rPr>
                <w:b/>
                <w:bCs/>
              </w:rPr>
              <w:t>ЛР 17</w:t>
            </w:r>
          </w:p>
        </w:tc>
      </w:tr>
      <w:tr w:rsidR="00501A54" w:rsidRPr="00B154B2" w:rsidTr="00B717A8">
        <w:tc>
          <w:tcPr>
            <w:tcW w:w="7338" w:type="dxa"/>
            <w:gridSpan w:val="2"/>
          </w:tcPr>
          <w:p w:rsidR="00501A54" w:rsidRPr="00D96134" w:rsidRDefault="00501A54" w:rsidP="00B717A8">
            <w:pPr>
              <w:jc w:val="both"/>
              <w:rPr>
                <w:bCs/>
                <w:color w:val="000000"/>
                <w:sz w:val="22"/>
                <w:szCs w:val="22"/>
              </w:rPr>
            </w:pPr>
            <w:r w:rsidRPr="00D96134">
              <w:rPr>
                <w:sz w:val="22"/>
                <w:szCs w:val="22"/>
              </w:rPr>
              <w:t>Уважительное</w:t>
            </w:r>
            <w:r>
              <w:rPr>
                <w:sz w:val="22"/>
                <w:szCs w:val="22"/>
              </w:rPr>
              <w:t xml:space="preserve"> отношение </w:t>
            </w:r>
            <w:proofErr w:type="spellStart"/>
            <w:r w:rsidRPr="00D96134">
              <w:rPr>
                <w:sz w:val="22"/>
                <w:szCs w:val="22"/>
              </w:rPr>
              <w:t>обучающихсякрезультатамсобственногои</w:t>
            </w:r>
            <w:proofErr w:type="spellEnd"/>
            <w:r w:rsidRPr="00D96134">
              <w:rPr>
                <w:sz w:val="22"/>
                <w:szCs w:val="22"/>
              </w:rPr>
              <w:t xml:space="preserve"> чуж</w:t>
            </w:r>
            <w:r w:rsidRPr="00D96134">
              <w:rPr>
                <w:sz w:val="22"/>
                <w:szCs w:val="22"/>
              </w:rPr>
              <w:t>о</w:t>
            </w:r>
            <w:r w:rsidRPr="00D96134">
              <w:rPr>
                <w:sz w:val="22"/>
                <w:szCs w:val="22"/>
              </w:rPr>
              <w:t>го труда</w:t>
            </w:r>
          </w:p>
        </w:tc>
        <w:tc>
          <w:tcPr>
            <w:tcW w:w="2863" w:type="dxa"/>
            <w:vAlign w:val="center"/>
          </w:tcPr>
          <w:p w:rsidR="00501A54" w:rsidRPr="00B154B2" w:rsidRDefault="00501A54" w:rsidP="00B717A8">
            <w:pPr>
              <w:ind w:firstLine="33"/>
              <w:jc w:val="center"/>
              <w:rPr>
                <w:b/>
                <w:bCs/>
              </w:rPr>
            </w:pPr>
            <w:r w:rsidRPr="00B154B2">
              <w:rPr>
                <w:b/>
                <w:bCs/>
              </w:rPr>
              <w:t>ЛР</w:t>
            </w:r>
            <w:r>
              <w:rPr>
                <w:b/>
                <w:bCs/>
              </w:rPr>
              <w:t xml:space="preserve"> 18</w:t>
            </w:r>
          </w:p>
        </w:tc>
      </w:tr>
      <w:tr w:rsidR="00501A54" w:rsidRPr="00B154B2" w:rsidTr="00B717A8">
        <w:tc>
          <w:tcPr>
            <w:tcW w:w="10201" w:type="dxa"/>
            <w:gridSpan w:val="3"/>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субъектом Российской Федерации</w:t>
            </w:r>
            <w:r w:rsidRPr="00B154B2">
              <w:rPr>
                <w:b/>
                <w:bCs/>
                <w:vertAlign w:val="superscript"/>
              </w:rPr>
              <w:footnoteReference w:id="2"/>
            </w:r>
            <w:r w:rsidRPr="00B154B2">
              <w:t>(при наличии)</w:t>
            </w:r>
          </w:p>
        </w:tc>
      </w:tr>
      <w:tr w:rsidR="00501A54" w:rsidRPr="00B154B2" w:rsidTr="00B717A8">
        <w:tc>
          <w:tcPr>
            <w:tcW w:w="7338" w:type="dxa"/>
            <w:gridSpan w:val="2"/>
          </w:tcPr>
          <w:p w:rsidR="00501A54" w:rsidRPr="0066283C" w:rsidRDefault="00501A54" w:rsidP="00B717A8">
            <w:pPr>
              <w:ind w:firstLine="33"/>
              <w:jc w:val="both"/>
            </w:pPr>
            <w:proofErr w:type="gramStart"/>
            <w:r w:rsidRPr="00D96134">
              <w:rPr>
                <w:lang w:eastAsia="nl-NL"/>
              </w:rPr>
              <w:t>Уважающий</w:t>
            </w:r>
            <w:proofErr w:type="gramEnd"/>
            <w:r w:rsidRPr="00D96134">
              <w:rPr>
                <w:lang w:eastAsia="nl-NL"/>
              </w:rPr>
              <w:t xml:space="preserve"> обычаи и традиции народов Красноярского края</w:t>
            </w:r>
          </w:p>
        </w:tc>
        <w:tc>
          <w:tcPr>
            <w:tcW w:w="2863" w:type="dxa"/>
            <w:vAlign w:val="center"/>
          </w:tcPr>
          <w:p w:rsidR="00501A54" w:rsidRPr="00B154B2" w:rsidRDefault="00501A54" w:rsidP="00B717A8">
            <w:pPr>
              <w:ind w:firstLine="33"/>
              <w:jc w:val="center"/>
              <w:rPr>
                <w:b/>
                <w:bCs/>
              </w:rPr>
            </w:pPr>
            <w:r w:rsidRPr="00B154B2">
              <w:rPr>
                <w:b/>
                <w:bCs/>
              </w:rPr>
              <w:t>ЛР</w:t>
            </w:r>
            <w:r>
              <w:rPr>
                <w:b/>
                <w:bCs/>
              </w:rPr>
              <w:t xml:space="preserve"> 19</w:t>
            </w:r>
          </w:p>
        </w:tc>
      </w:tr>
      <w:tr w:rsidR="00501A54" w:rsidRPr="00B154B2" w:rsidTr="00B717A8">
        <w:tc>
          <w:tcPr>
            <w:tcW w:w="10201" w:type="dxa"/>
            <w:gridSpan w:val="3"/>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r w:rsidRPr="00B154B2">
              <w:rPr>
                <w:b/>
                <w:bCs/>
                <w:vertAlign w:val="superscript"/>
              </w:rPr>
              <w:footnoteReference w:id="3"/>
            </w:r>
            <w:r w:rsidRPr="00B154B2">
              <w:t>(при наличии)</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Открытость к текущим и перспективным изменениям в мире пр</w:t>
            </w:r>
            <w:r w:rsidRPr="00D96134">
              <w:rPr>
                <w:color w:val="000000"/>
              </w:rPr>
              <w:t>о</w:t>
            </w:r>
            <w:r w:rsidRPr="00D96134">
              <w:rPr>
                <w:color w:val="000000"/>
              </w:rPr>
              <w:t>фессий</w:t>
            </w:r>
          </w:p>
        </w:tc>
        <w:tc>
          <w:tcPr>
            <w:tcW w:w="2863" w:type="dxa"/>
          </w:tcPr>
          <w:p w:rsidR="00501A54" w:rsidRPr="004F1005" w:rsidRDefault="00501A54" w:rsidP="00B717A8">
            <w:pPr>
              <w:ind w:firstLine="33"/>
              <w:jc w:val="center"/>
              <w:rPr>
                <w:b/>
                <w:bCs/>
                <w:color w:val="00B050"/>
              </w:rPr>
            </w:pPr>
            <w:r w:rsidRPr="0066283C">
              <w:rPr>
                <w:b/>
                <w:bCs/>
              </w:rPr>
              <w:t>ЛР 2</w:t>
            </w:r>
            <w:r>
              <w:rPr>
                <w:b/>
                <w:bCs/>
              </w:rPr>
              <w:t>0</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Умение реализовать лидерские качества на производстве</w:t>
            </w:r>
          </w:p>
        </w:tc>
        <w:tc>
          <w:tcPr>
            <w:tcW w:w="2863" w:type="dxa"/>
          </w:tcPr>
          <w:p w:rsidR="00501A54" w:rsidRPr="004F1005" w:rsidRDefault="00501A54" w:rsidP="00B717A8">
            <w:pPr>
              <w:ind w:firstLine="33"/>
              <w:jc w:val="center"/>
              <w:rPr>
                <w:b/>
                <w:bCs/>
                <w:color w:val="00B050"/>
              </w:rPr>
            </w:pPr>
            <w:r>
              <w:rPr>
                <w:b/>
                <w:bCs/>
              </w:rPr>
              <w:t>ЛР 21</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 xml:space="preserve">Готовность к профессиональной конкуренции и адекватной реакции </w:t>
            </w:r>
            <w:proofErr w:type="spellStart"/>
            <w:r w:rsidRPr="00D96134">
              <w:rPr>
                <w:color w:val="000000"/>
              </w:rPr>
              <w:t>наконструктивную</w:t>
            </w:r>
            <w:proofErr w:type="spellEnd"/>
            <w:r w:rsidRPr="00D96134">
              <w:rPr>
                <w:color w:val="000000"/>
              </w:rPr>
              <w:t xml:space="preserve"> критику</w:t>
            </w:r>
          </w:p>
        </w:tc>
        <w:tc>
          <w:tcPr>
            <w:tcW w:w="2863" w:type="dxa"/>
          </w:tcPr>
          <w:p w:rsidR="00501A54" w:rsidRPr="00E83BD3" w:rsidRDefault="00501A54" w:rsidP="00B717A8">
            <w:pPr>
              <w:ind w:firstLine="33"/>
              <w:jc w:val="center"/>
              <w:rPr>
                <w:bCs/>
                <w:color w:val="00B050"/>
              </w:rPr>
            </w:pPr>
            <w:r w:rsidRPr="0066283C">
              <w:rPr>
                <w:b/>
                <w:bCs/>
              </w:rPr>
              <w:t xml:space="preserve">ЛР </w:t>
            </w:r>
            <w:r>
              <w:rPr>
                <w:b/>
                <w:bCs/>
              </w:rPr>
              <w:t>22</w:t>
            </w:r>
          </w:p>
        </w:tc>
      </w:tr>
      <w:bookmarkEnd w:id="19"/>
      <w:tr w:rsidR="00501A54" w:rsidRPr="0066283C" w:rsidTr="00B717A8">
        <w:tc>
          <w:tcPr>
            <w:tcW w:w="10201" w:type="dxa"/>
            <w:gridSpan w:val="3"/>
          </w:tcPr>
          <w:p w:rsidR="00501A54" w:rsidRPr="0066283C" w:rsidRDefault="00501A54" w:rsidP="00B717A8">
            <w:pPr>
              <w:ind w:firstLine="33"/>
              <w:jc w:val="center"/>
              <w:rPr>
                <w:b/>
                <w:bCs/>
              </w:rPr>
            </w:pPr>
            <w:r w:rsidRPr="0066283C">
              <w:rPr>
                <w:b/>
                <w:bCs/>
              </w:rPr>
              <w:t>Личностные результаты</w:t>
            </w:r>
          </w:p>
          <w:p w:rsidR="00501A54" w:rsidRPr="0066283C" w:rsidRDefault="00501A54" w:rsidP="00B717A8">
            <w:pPr>
              <w:ind w:firstLine="33"/>
              <w:jc w:val="center"/>
              <w:rPr>
                <w:b/>
                <w:bCs/>
              </w:rPr>
            </w:pPr>
            <w:r w:rsidRPr="0066283C">
              <w:rPr>
                <w:b/>
                <w:bCs/>
              </w:rPr>
              <w:t>реализации программы воспитания, определенные субъектами</w:t>
            </w:r>
          </w:p>
          <w:p w:rsidR="00501A54" w:rsidRPr="0066283C" w:rsidRDefault="00501A54" w:rsidP="00B717A8">
            <w:pPr>
              <w:ind w:firstLine="33"/>
              <w:jc w:val="center"/>
              <w:rPr>
                <w:b/>
                <w:bCs/>
              </w:rPr>
            </w:pPr>
            <w:r w:rsidRPr="0066283C">
              <w:rPr>
                <w:b/>
                <w:bCs/>
              </w:rPr>
              <w:t>образовательного процесса</w:t>
            </w:r>
          </w:p>
        </w:tc>
      </w:tr>
      <w:tr w:rsidR="00501A54" w:rsidRPr="0066283C" w:rsidTr="00B717A8">
        <w:tc>
          <w:tcPr>
            <w:tcW w:w="7308" w:type="dxa"/>
          </w:tcPr>
          <w:p w:rsidR="00501A54" w:rsidRPr="00D96134" w:rsidRDefault="00501A54" w:rsidP="00B717A8">
            <w:pPr>
              <w:widowControl w:val="0"/>
              <w:tabs>
                <w:tab w:val="left" w:pos="993"/>
              </w:tabs>
              <w:jc w:val="both"/>
              <w:rPr>
                <w:sz w:val="22"/>
                <w:szCs w:val="22"/>
                <w:lang w:eastAsia="nl-NL"/>
              </w:rPr>
            </w:pPr>
            <w:r w:rsidRPr="00D96134">
              <w:rPr>
                <w:sz w:val="22"/>
                <w:szCs w:val="22"/>
                <w:lang w:eastAsia="nl-NL"/>
              </w:rPr>
              <w:lastRenderedPageBreak/>
              <w:t>Готовность к исполнению разнообразных социальных ролей,</w:t>
            </w:r>
          </w:p>
          <w:p w:rsidR="00501A54" w:rsidRPr="00D96134" w:rsidRDefault="00501A54" w:rsidP="00B717A8">
            <w:pPr>
              <w:widowControl w:val="0"/>
              <w:tabs>
                <w:tab w:val="left" w:pos="993"/>
              </w:tabs>
              <w:jc w:val="both"/>
              <w:rPr>
                <w:sz w:val="22"/>
                <w:szCs w:val="22"/>
                <w:lang w:eastAsia="nl-NL"/>
              </w:rPr>
            </w:pPr>
            <w:proofErr w:type="gramStart"/>
            <w:r w:rsidRPr="00D96134">
              <w:rPr>
                <w:sz w:val="22"/>
                <w:szCs w:val="22"/>
                <w:lang w:eastAsia="nl-NL"/>
              </w:rPr>
              <w:t>востребованных</w:t>
            </w:r>
            <w:proofErr w:type="gramEnd"/>
            <w:r w:rsidRPr="00D96134">
              <w:rPr>
                <w:sz w:val="22"/>
                <w:szCs w:val="22"/>
                <w:lang w:eastAsia="nl-NL"/>
              </w:rPr>
              <w:t xml:space="preserve"> бизнесом, обществом и государством</w:t>
            </w:r>
          </w:p>
        </w:tc>
        <w:tc>
          <w:tcPr>
            <w:tcW w:w="2893" w:type="dxa"/>
            <w:gridSpan w:val="2"/>
          </w:tcPr>
          <w:p w:rsidR="00501A54" w:rsidRPr="0066283C" w:rsidRDefault="00501A54" w:rsidP="00B717A8">
            <w:pPr>
              <w:ind w:firstLine="33"/>
              <w:jc w:val="center"/>
              <w:rPr>
                <w:b/>
                <w:bCs/>
              </w:rPr>
            </w:pPr>
            <w:r>
              <w:rPr>
                <w:b/>
                <w:bCs/>
              </w:rPr>
              <w:t>ЛР 23</w:t>
            </w:r>
          </w:p>
        </w:tc>
      </w:tr>
    </w:tbl>
    <w:p w:rsidR="006859DD" w:rsidRDefault="006859DD" w:rsidP="00D36594">
      <w:pPr>
        <w:ind w:firstLine="708"/>
        <w:jc w:val="both"/>
        <w:rPr>
          <w:b/>
          <w:bCs/>
        </w:rPr>
      </w:pPr>
    </w:p>
    <w:p w:rsidR="00D96134" w:rsidRDefault="00D96134" w:rsidP="00D36594">
      <w:pPr>
        <w:ind w:firstLine="708"/>
        <w:jc w:val="both"/>
        <w:rPr>
          <w:b/>
          <w:bCs/>
        </w:rPr>
      </w:pPr>
    </w:p>
    <w:p w:rsidR="00CB6294" w:rsidRDefault="00CB6294" w:rsidP="00D36594">
      <w:pPr>
        <w:jc w:val="center"/>
        <w:rPr>
          <w:b/>
        </w:rPr>
      </w:pPr>
      <w:bookmarkStart w:id="20" w:name="_Hlk76478488"/>
      <w:bookmarkStart w:id="21" w:name="_Hlk77087134"/>
      <w:bookmarkStart w:id="22" w:name="_Hlk77073271"/>
      <w:r w:rsidRPr="0098753A">
        <w:rPr>
          <w:b/>
        </w:rPr>
        <w:t xml:space="preserve">Планируемые личностные результаты </w:t>
      </w:r>
      <w:r w:rsidRPr="0098753A">
        <w:rPr>
          <w:b/>
        </w:rPr>
        <w:br/>
        <w:t>в ходе реализации образовательной программы</w:t>
      </w:r>
      <w:r w:rsidRPr="0098753A">
        <w:rPr>
          <w:rStyle w:val="ab"/>
          <w:b/>
        </w:rPr>
        <w:footnoteReference w:id="4"/>
      </w:r>
    </w:p>
    <w:p w:rsidR="0055386C" w:rsidRDefault="0055386C" w:rsidP="00D36594">
      <w:pPr>
        <w:jc w:val="center"/>
        <w:rPr>
          <w:b/>
        </w:rPr>
      </w:pPr>
    </w:p>
    <w:tbl>
      <w:tblPr>
        <w:tblStyle w:val="afffff5"/>
        <w:tblW w:w="10173" w:type="dxa"/>
        <w:tblLook w:val="04A0"/>
      </w:tblPr>
      <w:tblGrid>
        <w:gridCol w:w="1354"/>
        <w:gridCol w:w="5984"/>
        <w:gridCol w:w="2835"/>
      </w:tblGrid>
      <w:tr w:rsidR="00501A54" w:rsidRPr="009E3941" w:rsidTr="00B717A8">
        <w:tc>
          <w:tcPr>
            <w:tcW w:w="7338" w:type="dxa"/>
            <w:gridSpan w:val="2"/>
          </w:tcPr>
          <w:p w:rsidR="00501A54" w:rsidRPr="009E3941" w:rsidRDefault="00501A54" w:rsidP="00B717A8">
            <w:pPr>
              <w:ind w:firstLine="33"/>
              <w:jc w:val="center"/>
              <w:rPr>
                <w:b/>
                <w:bCs/>
                <w:sz w:val="22"/>
                <w:szCs w:val="22"/>
              </w:rPr>
            </w:pPr>
            <w:r w:rsidRPr="009E3941">
              <w:rPr>
                <w:b/>
                <w:bCs/>
                <w:sz w:val="22"/>
                <w:szCs w:val="22"/>
              </w:rPr>
              <w:t xml:space="preserve">Наименование профессионального модуля, </w:t>
            </w:r>
            <w:r w:rsidRPr="009E3941">
              <w:rPr>
                <w:b/>
                <w:bCs/>
                <w:sz w:val="22"/>
                <w:szCs w:val="22"/>
              </w:rPr>
              <w:br/>
              <w:t xml:space="preserve">учебной дисциплины </w:t>
            </w:r>
          </w:p>
        </w:tc>
        <w:tc>
          <w:tcPr>
            <w:tcW w:w="2835" w:type="dxa"/>
          </w:tcPr>
          <w:p w:rsidR="00501A54" w:rsidRPr="009E3941" w:rsidRDefault="00501A54" w:rsidP="00B717A8">
            <w:pPr>
              <w:ind w:firstLine="33"/>
              <w:jc w:val="center"/>
              <w:rPr>
                <w:b/>
                <w:bCs/>
                <w:sz w:val="22"/>
                <w:szCs w:val="22"/>
              </w:rPr>
            </w:pPr>
            <w:r w:rsidRPr="009E3941">
              <w:rPr>
                <w:b/>
                <w:bCs/>
                <w:sz w:val="22"/>
                <w:szCs w:val="22"/>
              </w:rPr>
              <w:t>Код личностных резул</w:t>
            </w:r>
            <w:r w:rsidRPr="009E3941">
              <w:rPr>
                <w:b/>
                <w:bCs/>
                <w:sz w:val="22"/>
                <w:szCs w:val="22"/>
              </w:rPr>
              <w:t>ь</w:t>
            </w:r>
            <w:r w:rsidRPr="009E3941">
              <w:rPr>
                <w:b/>
                <w:bCs/>
                <w:sz w:val="22"/>
                <w:szCs w:val="22"/>
              </w:rPr>
              <w:t>татов реализации пр</w:t>
            </w:r>
            <w:r w:rsidRPr="009E3941">
              <w:rPr>
                <w:b/>
                <w:bCs/>
                <w:sz w:val="22"/>
                <w:szCs w:val="22"/>
              </w:rPr>
              <w:t>о</w:t>
            </w:r>
            <w:r w:rsidRPr="009E3941">
              <w:rPr>
                <w:b/>
                <w:bCs/>
                <w:sz w:val="22"/>
                <w:szCs w:val="22"/>
              </w:rPr>
              <w:t xml:space="preserve">граммы воспитания </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ОУД.01</w:t>
            </w:r>
          </w:p>
        </w:tc>
        <w:tc>
          <w:tcPr>
            <w:tcW w:w="5984" w:type="dxa"/>
          </w:tcPr>
          <w:p w:rsidR="00501A54" w:rsidRPr="009E3941" w:rsidRDefault="00501A54" w:rsidP="00B717A8">
            <w:pPr>
              <w:jc w:val="both"/>
              <w:rPr>
                <w:iCs/>
                <w:color w:val="000000"/>
                <w:w w:val="0"/>
                <w:kern w:val="2"/>
                <w:sz w:val="22"/>
                <w:szCs w:val="22"/>
                <w:lang w:eastAsia="ko-KR"/>
              </w:rPr>
            </w:pPr>
            <w:r w:rsidRPr="009E3941">
              <w:rPr>
                <w:iCs/>
                <w:color w:val="000000"/>
                <w:w w:val="0"/>
                <w:kern w:val="2"/>
                <w:sz w:val="22"/>
                <w:szCs w:val="22"/>
                <w:lang w:eastAsia="ko-KR"/>
              </w:rPr>
              <w:t>Русский язык</w:t>
            </w:r>
          </w:p>
        </w:tc>
        <w:tc>
          <w:tcPr>
            <w:tcW w:w="2835" w:type="dxa"/>
          </w:tcPr>
          <w:p w:rsidR="00501A54" w:rsidRPr="00972AD3" w:rsidRDefault="00972AD3" w:rsidP="00B717A8">
            <w:pPr>
              <w:ind w:firstLine="33"/>
              <w:rPr>
                <w:bCs/>
                <w:color w:val="000000"/>
                <w:sz w:val="22"/>
                <w:szCs w:val="22"/>
              </w:rPr>
            </w:pPr>
            <w:r w:rsidRPr="00972AD3">
              <w:rPr>
                <w:bCs/>
                <w:color w:val="000000"/>
                <w:sz w:val="22"/>
                <w:szCs w:val="22"/>
              </w:rPr>
              <w:t>ЛР 1, 2, 4, 5, 6, 7, 8, 9</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ОУД.02</w:t>
            </w:r>
          </w:p>
        </w:tc>
        <w:tc>
          <w:tcPr>
            <w:tcW w:w="5984" w:type="dxa"/>
          </w:tcPr>
          <w:p w:rsidR="00501A54" w:rsidRPr="009E3941" w:rsidRDefault="00501A54" w:rsidP="00B717A8">
            <w:pPr>
              <w:jc w:val="both"/>
              <w:rPr>
                <w:iCs/>
                <w:color w:val="000000"/>
                <w:w w:val="0"/>
                <w:kern w:val="2"/>
                <w:sz w:val="22"/>
                <w:szCs w:val="22"/>
                <w:lang w:eastAsia="ko-KR"/>
              </w:rPr>
            </w:pPr>
            <w:r w:rsidRPr="009E3941">
              <w:rPr>
                <w:iCs/>
                <w:color w:val="000000"/>
                <w:w w:val="0"/>
                <w:kern w:val="2"/>
                <w:sz w:val="22"/>
                <w:szCs w:val="22"/>
                <w:lang w:eastAsia="ko-KR"/>
              </w:rPr>
              <w:t>Литература</w:t>
            </w:r>
          </w:p>
        </w:tc>
        <w:tc>
          <w:tcPr>
            <w:tcW w:w="2835" w:type="dxa"/>
          </w:tcPr>
          <w:p w:rsidR="00501A54" w:rsidRPr="00972AD3" w:rsidRDefault="00972AD3" w:rsidP="00B717A8">
            <w:pPr>
              <w:ind w:firstLine="33"/>
              <w:rPr>
                <w:bCs/>
                <w:color w:val="000000"/>
                <w:sz w:val="22"/>
                <w:szCs w:val="22"/>
              </w:rPr>
            </w:pPr>
            <w:r w:rsidRPr="00972AD3">
              <w:rPr>
                <w:bCs/>
                <w:color w:val="000000"/>
                <w:sz w:val="22"/>
                <w:szCs w:val="22"/>
              </w:rPr>
              <w:t>ЛР 1, 2, 4, 5, 6, 7, 8, 10</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ОУД.03</w:t>
            </w:r>
          </w:p>
        </w:tc>
        <w:tc>
          <w:tcPr>
            <w:tcW w:w="5984" w:type="dxa"/>
          </w:tcPr>
          <w:p w:rsidR="00501A54" w:rsidRPr="009E3941" w:rsidRDefault="00501A54" w:rsidP="00B717A8">
            <w:pPr>
              <w:rPr>
                <w:iCs/>
                <w:color w:val="000000"/>
                <w:w w:val="0"/>
                <w:kern w:val="2"/>
                <w:sz w:val="22"/>
                <w:szCs w:val="22"/>
                <w:lang w:eastAsia="ko-KR"/>
              </w:rPr>
            </w:pPr>
            <w:r w:rsidRPr="009E3941">
              <w:rPr>
                <w:iCs/>
                <w:color w:val="000000"/>
                <w:w w:val="0"/>
                <w:kern w:val="2"/>
                <w:sz w:val="22"/>
                <w:szCs w:val="22"/>
                <w:lang w:eastAsia="ko-KR"/>
              </w:rPr>
              <w:t>Иностранный язык</w:t>
            </w:r>
          </w:p>
        </w:tc>
        <w:tc>
          <w:tcPr>
            <w:tcW w:w="2835" w:type="dxa"/>
          </w:tcPr>
          <w:p w:rsidR="00501A54" w:rsidRPr="009E3941" w:rsidRDefault="00972AD3" w:rsidP="00B717A8">
            <w:pPr>
              <w:ind w:firstLine="33"/>
              <w:rPr>
                <w:bCs/>
                <w:color w:val="000000"/>
                <w:sz w:val="22"/>
                <w:szCs w:val="22"/>
                <w:highlight w:val="yellow"/>
              </w:rPr>
            </w:pPr>
            <w:r w:rsidRPr="00972AD3">
              <w:rPr>
                <w:bCs/>
                <w:color w:val="000000"/>
                <w:sz w:val="22"/>
                <w:szCs w:val="22"/>
              </w:rPr>
              <w:t>ЛР 4 Б5,6,7,8, 9</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ОУД.04</w:t>
            </w:r>
          </w:p>
        </w:tc>
        <w:tc>
          <w:tcPr>
            <w:tcW w:w="5984" w:type="dxa"/>
          </w:tcPr>
          <w:p w:rsidR="00501A54" w:rsidRPr="009E3941" w:rsidRDefault="00501A54" w:rsidP="00B717A8">
            <w:pPr>
              <w:jc w:val="both"/>
              <w:rPr>
                <w:iCs/>
                <w:color w:val="000000"/>
                <w:w w:val="0"/>
                <w:kern w:val="2"/>
                <w:sz w:val="22"/>
                <w:szCs w:val="22"/>
                <w:lang w:eastAsia="ko-KR"/>
              </w:rPr>
            </w:pPr>
            <w:r w:rsidRPr="009E3941">
              <w:rPr>
                <w:iCs/>
                <w:color w:val="000000"/>
                <w:w w:val="0"/>
                <w:kern w:val="2"/>
                <w:sz w:val="22"/>
                <w:szCs w:val="22"/>
                <w:lang w:eastAsia="ko-KR"/>
              </w:rPr>
              <w:t>Математика</w:t>
            </w:r>
          </w:p>
        </w:tc>
        <w:tc>
          <w:tcPr>
            <w:tcW w:w="2835" w:type="dxa"/>
          </w:tcPr>
          <w:p w:rsidR="00501A54" w:rsidRPr="00972AD3" w:rsidRDefault="00972AD3" w:rsidP="00B717A8">
            <w:pPr>
              <w:rPr>
                <w:color w:val="000000"/>
                <w:sz w:val="22"/>
                <w:szCs w:val="22"/>
              </w:rPr>
            </w:pPr>
            <w:r w:rsidRPr="00972AD3">
              <w:rPr>
                <w:color w:val="000000"/>
                <w:sz w:val="22"/>
                <w:szCs w:val="22"/>
              </w:rPr>
              <w:t>ЛР 4, 5, 7, 9, 17</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ОУД.05</w:t>
            </w:r>
          </w:p>
        </w:tc>
        <w:tc>
          <w:tcPr>
            <w:tcW w:w="5984" w:type="dxa"/>
          </w:tcPr>
          <w:p w:rsidR="00501A54" w:rsidRPr="009E3941" w:rsidRDefault="00501A54" w:rsidP="00B717A8">
            <w:pPr>
              <w:jc w:val="both"/>
              <w:rPr>
                <w:iCs/>
                <w:color w:val="000000"/>
                <w:w w:val="0"/>
                <w:kern w:val="2"/>
                <w:sz w:val="22"/>
                <w:szCs w:val="22"/>
                <w:lang w:eastAsia="ko-KR"/>
              </w:rPr>
            </w:pPr>
            <w:r w:rsidRPr="009E3941">
              <w:rPr>
                <w:iCs/>
                <w:color w:val="000000"/>
                <w:w w:val="0"/>
                <w:kern w:val="2"/>
                <w:sz w:val="22"/>
                <w:szCs w:val="22"/>
                <w:lang w:eastAsia="ko-KR"/>
              </w:rPr>
              <w:t>История</w:t>
            </w:r>
          </w:p>
        </w:tc>
        <w:tc>
          <w:tcPr>
            <w:tcW w:w="2835" w:type="dxa"/>
          </w:tcPr>
          <w:p w:rsidR="00501A54" w:rsidRPr="00972AD3" w:rsidRDefault="00A22718" w:rsidP="00B717A8">
            <w:pPr>
              <w:rPr>
                <w:color w:val="000000"/>
                <w:sz w:val="22"/>
                <w:szCs w:val="22"/>
              </w:rPr>
            </w:pPr>
            <w:r w:rsidRPr="00972AD3">
              <w:rPr>
                <w:color w:val="000000"/>
                <w:sz w:val="22"/>
                <w:szCs w:val="22"/>
              </w:rPr>
              <w:t>ЛР 1-6, 8-10</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ОУД.06</w:t>
            </w:r>
          </w:p>
        </w:tc>
        <w:tc>
          <w:tcPr>
            <w:tcW w:w="5984" w:type="dxa"/>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Физическая культура</w:t>
            </w:r>
          </w:p>
        </w:tc>
        <w:tc>
          <w:tcPr>
            <w:tcW w:w="2835" w:type="dxa"/>
          </w:tcPr>
          <w:p w:rsidR="00501A54" w:rsidRPr="009E3941" w:rsidRDefault="00501A54" w:rsidP="00B717A8">
            <w:pPr>
              <w:rPr>
                <w:color w:val="000000"/>
                <w:sz w:val="22"/>
                <w:szCs w:val="22"/>
                <w:highlight w:val="yellow"/>
              </w:rPr>
            </w:pPr>
            <w:r w:rsidRPr="009E3941">
              <w:rPr>
                <w:color w:val="000000"/>
                <w:sz w:val="22"/>
                <w:szCs w:val="22"/>
              </w:rPr>
              <w:t>ЛР 1-6,8-10, 12, 14</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ОУД.07</w:t>
            </w:r>
          </w:p>
        </w:tc>
        <w:tc>
          <w:tcPr>
            <w:tcW w:w="5984" w:type="dxa"/>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Основы безопасности жизнедеятельности</w:t>
            </w:r>
          </w:p>
        </w:tc>
        <w:tc>
          <w:tcPr>
            <w:tcW w:w="2835" w:type="dxa"/>
          </w:tcPr>
          <w:p w:rsidR="00501A54" w:rsidRPr="009E3941" w:rsidRDefault="000309AE" w:rsidP="00B717A8">
            <w:pPr>
              <w:rPr>
                <w:sz w:val="22"/>
                <w:szCs w:val="22"/>
                <w:highlight w:val="yellow"/>
              </w:rPr>
            </w:pPr>
            <w:r w:rsidRPr="000309AE">
              <w:rPr>
                <w:sz w:val="22"/>
                <w:szCs w:val="22"/>
              </w:rPr>
              <w:t>ЛР 1-3, 5, 6, 8, 11, 12, 15</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ОУД.08</w:t>
            </w:r>
          </w:p>
        </w:tc>
        <w:tc>
          <w:tcPr>
            <w:tcW w:w="5984" w:type="dxa"/>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Астрономия</w:t>
            </w:r>
          </w:p>
        </w:tc>
        <w:tc>
          <w:tcPr>
            <w:tcW w:w="2835" w:type="dxa"/>
          </w:tcPr>
          <w:p w:rsidR="00501A54" w:rsidRPr="009E3941" w:rsidRDefault="000309AE" w:rsidP="00B717A8">
            <w:pPr>
              <w:rPr>
                <w:sz w:val="22"/>
                <w:szCs w:val="22"/>
                <w:highlight w:val="yellow"/>
              </w:rPr>
            </w:pPr>
            <w:r w:rsidRPr="000309AE">
              <w:rPr>
                <w:sz w:val="22"/>
                <w:szCs w:val="22"/>
              </w:rPr>
              <w:t>ЛР 1-15</w:t>
            </w:r>
          </w:p>
        </w:tc>
      </w:tr>
      <w:tr w:rsidR="00501A54" w:rsidRPr="009E3941" w:rsidTr="00B717A8">
        <w:tc>
          <w:tcPr>
            <w:tcW w:w="1354" w:type="dxa"/>
          </w:tcPr>
          <w:p w:rsidR="00501A54" w:rsidRPr="004532AC" w:rsidRDefault="00501A54" w:rsidP="00B717A8">
            <w:pPr>
              <w:jc w:val="center"/>
              <w:rPr>
                <w:iCs/>
                <w:color w:val="000000"/>
                <w:w w:val="0"/>
                <w:kern w:val="2"/>
                <w:sz w:val="22"/>
                <w:szCs w:val="22"/>
                <w:lang w:eastAsia="ko-KR"/>
              </w:rPr>
            </w:pPr>
            <w:r w:rsidRPr="004532AC">
              <w:rPr>
                <w:iCs/>
                <w:color w:val="000000"/>
                <w:w w:val="0"/>
                <w:kern w:val="2"/>
                <w:sz w:val="22"/>
                <w:szCs w:val="22"/>
                <w:lang w:eastAsia="ko-KR"/>
              </w:rPr>
              <w:t>ОУД.09</w:t>
            </w:r>
          </w:p>
        </w:tc>
        <w:tc>
          <w:tcPr>
            <w:tcW w:w="5984" w:type="dxa"/>
          </w:tcPr>
          <w:p w:rsidR="00501A54" w:rsidRPr="004532AC" w:rsidRDefault="00501A54" w:rsidP="00B717A8">
            <w:pPr>
              <w:jc w:val="both"/>
              <w:rPr>
                <w:iCs/>
                <w:color w:val="000000"/>
                <w:w w:val="0"/>
                <w:kern w:val="2"/>
                <w:sz w:val="22"/>
                <w:szCs w:val="22"/>
                <w:lang w:eastAsia="ko-KR"/>
              </w:rPr>
            </w:pPr>
            <w:r w:rsidRPr="004532AC">
              <w:rPr>
                <w:iCs/>
                <w:color w:val="000000"/>
                <w:w w:val="0"/>
                <w:kern w:val="2"/>
                <w:sz w:val="22"/>
                <w:szCs w:val="22"/>
                <w:lang w:eastAsia="ko-KR"/>
              </w:rPr>
              <w:t>Информатика</w:t>
            </w:r>
          </w:p>
        </w:tc>
        <w:tc>
          <w:tcPr>
            <w:tcW w:w="2835" w:type="dxa"/>
          </w:tcPr>
          <w:p w:rsidR="00501A54" w:rsidRPr="009E3941" w:rsidRDefault="004532AC" w:rsidP="00B717A8">
            <w:pPr>
              <w:rPr>
                <w:bCs/>
                <w:sz w:val="22"/>
                <w:szCs w:val="22"/>
              </w:rPr>
            </w:pPr>
            <w:r w:rsidRPr="004532AC">
              <w:rPr>
                <w:bCs/>
                <w:sz w:val="22"/>
                <w:szCs w:val="22"/>
              </w:rPr>
              <w:t>ЛР 1,2, 7, 8, 9, 10, 17, 18, 22</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ОУД.10</w:t>
            </w:r>
          </w:p>
        </w:tc>
        <w:tc>
          <w:tcPr>
            <w:tcW w:w="5984" w:type="dxa"/>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Физика</w:t>
            </w:r>
          </w:p>
        </w:tc>
        <w:tc>
          <w:tcPr>
            <w:tcW w:w="2835" w:type="dxa"/>
          </w:tcPr>
          <w:p w:rsidR="00501A54" w:rsidRPr="009E3941" w:rsidRDefault="000309AE" w:rsidP="00B717A8">
            <w:pPr>
              <w:rPr>
                <w:bCs/>
                <w:sz w:val="22"/>
                <w:szCs w:val="22"/>
              </w:rPr>
            </w:pPr>
            <w:r w:rsidRPr="00A5270F">
              <w:rPr>
                <w:bCs/>
              </w:rPr>
              <w:t>ЛР</w:t>
            </w:r>
            <w:r>
              <w:rPr>
                <w:bCs/>
              </w:rPr>
              <w:t xml:space="preserve"> </w:t>
            </w:r>
            <w:r w:rsidRPr="00A5270F">
              <w:rPr>
                <w:bCs/>
              </w:rPr>
              <w:t xml:space="preserve"> 2, 4,</w:t>
            </w:r>
            <w:r>
              <w:rPr>
                <w:bCs/>
              </w:rPr>
              <w:t xml:space="preserve"> </w:t>
            </w:r>
            <w:r w:rsidRPr="00A5270F">
              <w:rPr>
                <w:bCs/>
              </w:rPr>
              <w:t>5,</w:t>
            </w:r>
            <w:r>
              <w:rPr>
                <w:bCs/>
              </w:rPr>
              <w:t xml:space="preserve"> </w:t>
            </w:r>
            <w:r w:rsidRPr="00A5270F">
              <w:rPr>
                <w:bCs/>
              </w:rPr>
              <w:t>7,</w:t>
            </w:r>
            <w:r>
              <w:rPr>
                <w:bCs/>
              </w:rPr>
              <w:t xml:space="preserve"> </w:t>
            </w:r>
            <w:r w:rsidRPr="00A5270F">
              <w:rPr>
                <w:bCs/>
              </w:rPr>
              <w:t>9,</w:t>
            </w:r>
            <w:r>
              <w:rPr>
                <w:bCs/>
              </w:rPr>
              <w:t xml:space="preserve"> </w:t>
            </w:r>
            <w:r w:rsidRPr="00A5270F">
              <w:rPr>
                <w:bCs/>
              </w:rPr>
              <w:t>14</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ОУД.11</w:t>
            </w:r>
          </w:p>
        </w:tc>
        <w:tc>
          <w:tcPr>
            <w:tcW w:w="5984" w:type="dxa"/>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Химия</w:t>
            </w:r>
          </w:p>
        </w:tc>
        <w:tc>
          <w:tcPr>
            <w:tcW w:w="2835" w:type="dxa"/>
          </w:tcPr>
          <w:p w:rsidR="00501A54" w:rsidRPr="000309AE" w:rsidRDefault="000309AE" w:rsidP="00B717A8">
            <w:pPr>
              <w:rPr>
                <w:bCs/>
                <w:sz w:val="22"/>
                <w:szCs w:val="22"/>
              </w:rPr>
            </w:pPr>
            <w:r w:rsidRPr="000309AE">
              <w:rPr>
                <w:bCs/>
                <w:sz w:val="22"/>
                <w:szCs w:val="22"/>
              </w:rPr>
              <w:t>ЛР 4, 5, 9, 11, 14, 15</w:t>
            </w:r>
          </w:p>
        </w:tc>
      </w:tr>
      <w:tr w:rsidR="00501A54" w:rsidRPr="009E3941" w:rsidTr="00B717A8">
        <w:tc>
          <w:tcPr>
            <w:tcW w:w="1354" w:type="dxa"/>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ОУД.12</w:t>
            </w:r>
          </w:p>
        </w:tc>
        <w:tc>
          <w:tcPr>
            <w:tcW w:w="5984" w:type="dxa"/>
            <w:vAlign w:val="center"/>
          </w:tcPr>
          <w:p w:rsidR="00501A54" w:rsidRPr="0098753A" w:rsidRDefault="00501A54" w:rsidP="00B717A8">
            <w:pPr>
              <w:rPr>
                <w:iCs/>
                <w:color w:val="000000"/>
                <w:w w:val="0"/>
                <w:kern w:val="2"/>
                <w:sz w:val="22"/>
                <w:szCs w:val="22"/>
                <w:lang w:eastAsia="ko-KR"/>
              </w:rPr>
            </w:pPr>
            <w:r w:rsidRPr="0098753A">
              <w:rPr>
                <w:iCs/>
                <w:color w:val="000000"/>
                <w:w w:val="0"/>
                <w:kern w:val="2"/>
                <w:sz w:val="22"/>
                <w:szCs w:val="22"/>
                <w:lang w:eastAsia="ko-KR"/>
              </w:rPr>
              <w:t>Обществознание</w:t>
            </w:r>
          </w:p>
        </w:tc>
        <w:tc>
          <w:tcPr>
            <w:tcW w:w="2835" w:type="dxa"/>
          </w:tcPr>
          <w:p w:rsidR="00501A54" w:rsidRPr="009E3941" w:rsidRDefault="00A22718" w:rsidP="00B717A8">
            <w:pPr>
              <w:rPr>
                <w:color w:val="000000"/>
                <w:sz w:val="22"/>
                <w:szCs w:val="22"/>
                <w:highlight w:val="yellow"/>
              </w:rPr>
            </w:pPr>
            <w:r w:rsidRPr="00A22718">
              <w:rPr>
                <w:color w:val="000000"/>
                <w:sz w:val="22"/>
                <w:szCs w:val="22"/>
              </w:rPr>
              <w:t>ЛР 1-6, 8-11, 13-15</w:t>
            </w:r>
          </w:p>
        </w:tc>
      </w:tr>
      <w:tr w:rsidR="00501A54" w:rsidRPr="009E3941" w:rsidTr="00B717A8">
        <w:tc>
          <w:tcPr>
            <w:tcW w:w="1354" w:type="dxa"/>
          </w:tcPr>
          <w:p w:rsidR="00501A54" w:rsidRPr="009E3941" w:rsidRDefault="00501A54" w:rsidP="00B717A8">
            <w:pPr>
              <w:jc w:val="center"/>
              <w:rPr>
                <w:sz w:val="22"/>
                <w:szCs w:val="22"/>
              </w:rPr>
            </w:pPr>
            <w:r w:rsidRPr="009E3941">
              <w:rPr>
                <w:sz w:val="22"/>
                <w:szCs w:val="22"/>
              </w:rPr>
              <w:t>ОП.01</w:t>
            </w:r>
          </w:p>
        </w:tc>
        <w:tc>
          <w:tcPr>
            <w:tcW w:w="5984" w:type="dxa"/>
          </w:tcPr>
          <w:p w:rsidR="00501A54" w:rsidRPr="0098753A" w:rsidRDefault="00AC5389" w:rsidP="00B717A8">
            <w:pPr>
              <w:rPr>
                <w:sz w:val="22"/>
                <w:szCs w:val="22"/>
              </w:rPr>
            </w:pPr>
            <w:r>
              <w:rPr>
                <w:sz w:val="22"/>
                <w:szCs w:val="22"/>
              </w:rPr>
              <w:t>Электротехника</w:t>
            </w:r>
          </w:p>
        </w:tc>
        <w:tc>
          <w:tcPr>
            <w:tcW w:w="2835" w:type="dxa"/>
          </w:tcPr>
          <w:p w:rsidR="00501A54" w:rsidRPr="009E3941" w:rsidRDefault="000309AE" w:rsidP="00B717A8">
            <w:pPr>
              <w:rPr>
                <w:color w:val="000000"/>
                <w:sz w:val="22"/>
                <w:szCs w:val="22"/>
                <w:highlight w:val="yellow"/>
              </w:rPr>
            </w:pPr>
            <w:r w:rsidRPr="00A5270F">
              <w:rPr>
                <w:color w:val="000000"/>
              </w:rPr>
              <w:t>ЛР 16, 17, 18, 20, 22</w:t>
            </w:r>
            <w:r>
              <w:rPr>
                <w:bCs/>
              </w:rPr>
              <w:t xml:space="preserve">  </w:t>
            </w:r>
          </w:p>
        </w:tc>
      </w:tr>
      <w:tr w:rsidR="00501A54" w:rsidRPr="009E3941" w:rsidTr="00B717A8">
        <w:tc>
          <w:tcPr>
            <w:tcW w:w="1354" w:type="dxa"/>
          </w:tcPr>
          <w:p w:rsidR="00501A54" w:rsidRPr="009E3941" w:rsidRDefault="00AC5389" w:rsidP="00B717A8">
            <w:pPr>
              <w:jc w:val="center"/>
              <w:rPr>
                <w:sz w:val="22"/>
                <w:szCs w:val="22"/>
              </w:rPr>
            </w:pPr>
            <w:r>
              <w:rPr>
                <w:sz w:val="22"/>
                <w:szCs w:val="22"/>
              </w:rPr>
              <w:t>ОП.02</w:t>
            </w:r>
          </w:p>
        </w:tc>
        <w:tc>
          <w:tcPr>
            <w:tcW w:w="5984" w:type="dxa"/>
          </w:tcPr>
          <w:p w:rsidR="00501A54" w:rsidRPr="0098753A" w:rsidRDefault="00501A54" w:rsidP="00B717A8">
            <w:pPr>
              <w:rPr>
                <w:sz w:val="22"/>
                <w:szCs w:val="22"/>
              </w:rPr>
            </w:pPr>
            <w:r>
              <w:rPr>
                <w:sz w:val="22"/>
                <w:szCs w:val="22"/>
              </w:rPr>
              <w:t>Охрана труда</w:t>
            </w:r>
          </w:p>
        </w:tc>
        <w:tc>
          <w:tcPr>
            <w:tcW w:w="2835" w:type="dxa"/>
          </w:tcPr>
          <w:p w:rsidR="00972AD3" w:rsidRPr="009E3941" w:rsidRDefault="00972AD3" w:rsidP="00B717A8">
            <w:pPr>
              <w:rPr>
                <w:color w:val="000000"/>
                <w:sz w:val="22"/>
                <w:szCs w:val="22"/>
                <w:highlight w:val="yellow"/>
              </w:rPr>
            </w:pPr>
            <w:r w:rsidRPr="00972AD3">
              <w:rPr>
                <w:color w:val="000000"/>
                <w:sz w:val="22"/>
                <w:szCs w:val="22"/>
              </w:rPr>
              <w:t>ЛР 1, 2, 7, 9, 11, 12, 13, 14, 16, 18, 20, 22,23</w:t>
            </w:r>
          </w:p>
        </w:tc>
      </w:tr>
      <w:tr w:rsidR="00501A54" w:rsidRPr="009E3941" w:rsidTr="00B717A8">
        <w:tc>
          <w:tcPr>
            <w:tcW w:w="1354" w:type="dxa"/>
          </w:tcPr>
          <w:p w:rsidR="00501A54" w:rsidRPr="009E3941" w:rsidRDefault="00AC5389" w:rsidP="00B717A8">
            <w:pPr>
              <w:jc w:val="center"/>
              <w:rPr>
                <w:sz w:val="22"/>
                <w:szCs w:val="22"/>
              </w:rPr>
            </w:pPr>
            <w:r>
              <w:rPr>
                <w:sz w:val="22"/>
                <w:szCs w:val="22"/>
              </w:rPr>
              <w:t>ОП.03</w:t>
            </w:r>
          </w:p>
        </w:tc>
        <w:tc>
          <w:tcPr>
            <w:tcW w:w="5984" w:type="dxa"/>
          </w:tcPr>
          <w:p w:rsidR="00501A54" w:rsidRPr="0098753A" w:rsidRDefault="00501A54" w:rsidP="00B717A8">
            <w:pPr>
              <w:rPr>
                <w:sz w:val="22"/>
                <w:szCs w:val="22"/>
              </w:rPr>
            </w:pPr>
            <w:r>
              <w:rPr>
                <w:sz w:val="22"/>
                <w:szCs w:val="22"/>
              </w:rPr>
              <w:t>М</w:t>
            </w:r>
            <w:r w:rsidRPr="0098753A">
              <w:rPr>
                <w:sz w:val="22"/>
                <w:szCs w:val="22"/>
              </w:rPr>
              <w:t>атериаловедени</w:t>
            </w:r>
            <w:r>
              <w:rPr>
                <w:sz w:val="22"/>
                <w:szCs w:val="22"/>
              </w:rPr>
              <w:t>е</w:t>
            </w:r>
          </w:p>
        </w:tc>
        <w:tc>
          <w:tcPr>
            <w:tcW w:w="2835" w:type="dxa"/>
          </w:tcPr>
          <w:p w:rsidR="00501A54" w:rsidRPr="009E3941" w:rsidRDefault="000309AE" w:rsidP="00B717A8">
            <w:pPr>
              <w:rPr>
                <w:color w:val="000000"/>
                <w:sz w:val="22"/>
                <w:szCs w:val="22"/>
                <w:highlight w:val="yellow"/>
              </w:rPr>
            </w:pPr>
            <w:r w:rsidRPr="000309AE">
              <w:rPr>
                <w:color w:val="000000"/>
                <w:sz w:val="22"/>
                <w:szCs w:val="22"/>
              </w:rPr>
              <w:t>ЛР 4, 7, 9, 13, 14, 16-18, 20-23</w:t>
            </w:r>
          </w:p>
        </w:tc>
      </w:tr>
      <w:tr w:rsidR="00501A54" w:rsidRPr="009E3941" w:rsidTr="00B717A8">
        <w:tc>
          <w:tcPr>
            <w:tcW w:w="1354" w:type="dxa"/>
          </w:tcPr>
          <w:p w:rsidR="00501A54" w:rsidRPr="009E3941" w:rsidRDefault="00AC5389" w:rsidP="00B717A8">
            <w:pPr>
              <w:jc w:val="center"/>
              <w:rPr>
                <w:sz w:val="22"/>
                <w:szCs w:val="22"/>
              </w:rPr>
            </w:pPr>
            <w:r>
              <w:rPr>
                <w:sz w:val="22"/>
                <w:szCs w:val="22"/>
              </w:rPr>
              <w:t>ОП.04</w:t>
            </w:r>
          </w:p>
        </w:tc>
        <w:tc>
          <w:tcPr>
            <w:tcW w:w="5984" w:type="dxa"/>
          </w:tcPr>
          <w:p w:rsidR="00501A54" w:rsidRPr="0098753A" w:rsidRDefault="00AC5389" w:rsidP="00B717A8">
            <w:pPr>
              <w:rPr>
                <w:sz w:val="22"/>
                <w:szCs w:val="22"/>
              </w:rPr>
            </w:pPr>
            <w:r w:rsidRPr="00AC5389">
              <w:rPr>
                <w:sz w:val="22"/>
                <w:szCs w:val="22"/>
              </w:rPr>
              <w:t>Безопасность жизнедеятельности</w:t>
            </w:r>
          </w:p>
        </w:tc>
        <w:tc>
          <w:tcPr>
            <w:tcW w:w="2835" w:type="dxa"/>
          </w:tcPr>
          <w:p w:rsidR="00501A54" w:rsidRPr="000309AE" w:rsidRDefault="000309AE" w:rsidP="00B717A8">
            <w:pPr>
              <w:rPr>
                <w:color w:val="000000"/>
                <w:sz w:val="22"/>
                <w:szCs w:val="22"/>
              </w:rPr>
            </w:pPr>
            <w:r w:rsidRPr="000309AE">
              <w:rPr>
                <w:color w:val="000000"/>
                <w:sz w:val="22"/>
                <w:szCs w:val="22"/>
              </w:rPr>
              <w:t>ЛР 17, 21</w:t>
            </w:r>
          </w:p>
        </w:tc>
      </w:tr>
      <w:tr w:rsidR="00AC5389" w:rsidRPr="009E3941" w:rsidTr="00B717A8">
        <w:tc>
          <w:tcPr>
            <w:tcW w:w="1354" w:type="dxa"/>
          </w:tcPr>
          <w:p w:rsidR="00AC5389" w:rsidRDefault="00AC5389" w:rsidP="00B717A8">
            <w:pPr>
              <w:jc w:val="center"/>
              <w:rPr>
                <w:sz w:val="22"/>
                <w:szCs w:val="22"/>
              </w:rPr>
            </w:pPr>
            <w:r>
              <w:rPr>
                <w:sz w:val="22"/>
                <w:szCs w:val="22"/>
              </w:rPr>
              <w:t>ОП.05</w:t>
            </w:r>
          </w:p>
        </w:tc>
        <w:tc>
          <w:tcPr>
            <w:tcW w:w="5984" w:type="dxa"/>
          </w:tcPr>
          <w:p w:rsidR="00AC5389" w:rsidRPr="00501A54" w:rsidRDefault="00AC5389" w:rsidP="00B717A8">
            <w:pPr>
              <w:rPr>
                <w:sz w:val="22"/>
                <w:szCs w:val="22"/>
              </w:rPr>
            </w:pPr>
            <w:r w:rsidRPr="00501A54">
              <w:rPr>
                <w:sz w:val="22"/>
                <w:szCs w:val="22"/>
              </w:rPr>
              <w:t>Основы технического черчения</w:t>
            </w:r>
          </w:p>
        </w:tc>
        <w:tc>
          <w:tcPr>
            <w:tcW w:w="2835" w:type="dxa"/>
          </w:tcPr>
          <w:p w:rsidR="00AC5389" w:rsidRPr="00501A54" w:rsidRDefault="00AC5389" w:rsidP="00B717A8">
            <w:pPr>
              <w:rPr>
                <w:color w:val="000000"/>
                <w:sz w:val="22"/>
                <w:szCs w:val="22"/>
              </w:rPr>
            </w:pPr>
            <w:r w:rsidRPr="00501A54">
              <w:rPr>
                <w:color w:val="000000"/>
                <w:sz w:val="22"/>
                <w:szCs w:val="22"/>
              </w:rPr>
              <w:t>ЛР 16, 17, 18, 20, 22</w:t>
            </w:r>
          </w:p>
        </w:tc>
      </w:tr>
      <w:tr w:rsidR="00501A54" w:rsidRPr="009E3941" w:rsidTr="00B717A8">
        <w:tc>
          <w:tcPr>
            <w:tcW w:w="1354" w:type="dxa"/>
          </w:tcPr>
          <w:p w:rsidR="00501A54" w:rsidRPr="009E3941" w:rsidRDefault="00501A54" w:rsidP="00B717A8">
            <w:pPr>
              <w:jc w:val="center"/>
              <w:rPr>
                <w:sz w:val="22"/>
                <w:szCs w:val="22"/>
              </w:rPr>
            </w:pPr>
            <w:r w:rsidRPr="009E3941">
              <w:rPr>
                <w:sz w:val="22"/>
                <w:szCs w:val="22"/>
              </w:rPr>
              <w:t>ПМ.01</w:t>
            </w:r>
          </w:p>
        </w:tc>
        <w:tc>
          <w:tcPr>
            <w:tcW w:w="5984" w:type="dxa"/>
          </w:tcPr>
          <w:p w:rsidR="00501A54" w:rsidRPr="0098753A" w:rsidRDefault="00501A54" w:rsidP="00B717A8">
            <w:pPr>
              <w:rPr>
                <w:sz w:val="22"/>
                <w:szCs w:val="22"/>
              </w:rPr>
            </w:pPr>
            <w:r w:rsidRPr="00501A54">
              <w:rPr>
                <w:sz w:val="22"/>
                <w:szCs w:val="22"/>
              </w:rPr>
              <w:t xml:space="preserve">Эксплуатация и техническое </w:t>
            </w:r>
            <w:proofErr w:type="gramStart"/>
            <w:r w:rsidRPr="00501A54">
              <w:rPr>
                <w:sz w:val="22"/>
                <w:szCs w:val="22"/>
              </w:rPr>
              <w:t>обслуживание</w:t>
            </w:r>
            <w:proofErr w:type="gramEnd"/>
            <w:r w:rsidRPr="00501A54">
              <w:rPr>
                <w:sz w:val="22"/>
                <w:szCs w:val="22"/>
              </w:rPr>
              <w:t xml:space="preserve"> и ремонт авт</w:t>
            </w:r>
            <w:r w:rsidRPr="00501A54">
              <w:rPr>
                <w:sz w:val="22"/>
                <w:szCs w:val="22"/>
              </w:rPr>
              <w:t>о</w:t>
            </w:r>
            <w:r w:rsidRPr="00501A54">
              <w:rPr>
                <w:sz w:val="22"/>
                <w:szCs w:val="22"/>
              </w:rPr>
              <w:t>транспорта</w:t>
            </w:r>
          </w:p>
        </w:tc>
        <w:tc>
          <w:tcPr>
            <w:tcW w:w="2835" w:type="dxa"/>
            <w:shd w:val="clear" w:color="auto" w:fill="auto"/>
          </w:tcPr>
          <w:p w:rsidR="00501A54" w:rsidRPr="009E3941" w:rsidRDefault="00501A54" w:rsidP="00B717A8">
            <w:pPr>
              <w:rPr>
                <w:color w:val="000000"/>
                <w:sz w:val="22"/>
                <w:szCs w:val="22"/>
              </w:rPr>
            </w:pPr>
            <w:r w:rsidRPr="009E3941">
              <w:rPr>
                <w:color w:val="000000"/>
                <w:sz w:val="22"/>
                <w:szCs w:val="22"/>
              </w:rPr>
              <w:t>ЛР 16, 17, 18, 19, 20, 21, 22, 23</w:t>
            </w:r>
          </w:p>
        </w:tc>
      </w:tr>
      <w:tr w:rsidR="00501A54" w:rsidRPr="009E3941" w:rsidTr="00B717A8">
        <w:tc>
          <w:tcPr>
            <w:tcW w:w="1354" w:type="dxa"/>
          </w:tcPr>
          <w:p w:rsidR="00501A54" w:rsidRPr="009E3941" w:rsidRDefault="00501A54" w:rsidP="00B717A8">
            <w:pPr>
              <w:jc w:val="center"/>
              <w:rPr>
                <w:sz w:val="22"/>
                <w:szCs w:val="22"/>
              </w:rPr>
            </w:pPr>
            <w:r w:rsidRPr="009E3941">
              <w:rPr>
                <w:sz w:val="22"/>
                <w:szCs w:val="22"/>
              </w:rPr>
              <w:t>МДК.01.01</w:t>
            </w:r>
          </w:p>
        </w:tc>
        <w:tc>
          <w:tcPr>
            <w:tcW w:w="5984" w:type="dxa"/>
          </w:tcPr>
          <w:p w:rsidR="00501A54" w:rsidRPr="0098753A" w:rsidRDefault="00501A54" w:rsidP="00B717A8">
            <w:pPr>
              <w:rPr>
                <w:sz w:val="22"/>
                <w:szCs w:val="22"/>
              </w:rPr>
            </w:pPr>
            <w:r w:rsidRPr="00501A54">
              <w:rPr>
                <w:sz w:val="22"/>
                <w:szCs w:val="22"/>
              </w:rPr>
              <w:t>Слесарное дело и технические измерения</w:t>
            </w:r>
          </w:p>
        </w:tc>
        <w:tc>
          <w:tcPr>
            <w:tcW w:w="2835" w:type="dxa"/>
            <w:shd w:val="clear" w:color="auto" w:fill="auto"/>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20, 21, 22, 23</w:t>
            </w:r>
          </w:p>
        </w:tc>
      </w:tr>
      <w:tr w:rsidR="00501A54" w:rsidRPr="009E3941" w:rsidTr="00B717A8">
        <w:tc>
          <w:tcPr>
            <w:tcW w:w="1354" w:type="dxa"/>
          </w:tcPr>
          <w:p w:rsidR="00501A54" w:rsidRPr="009E3941" w:rsidRDefault="00501A54" w:rsidP="00B717A8">
            <w:pPr>
              <w:jc w:val="center"/>
              <w:rPr>
                <w:sz w:val="22"/>
                <w:szCs w:val="22"/>
              </w:rPr>
            </w:pPr>
            <w:r w:rsidRPr="009E3941">
              <w:rPr>
                <w:sz w:val="22"/>
                <w:szCs w:val="22"/>
              </w:rPr>
              <w:t>МДК.01.02</w:t>
            </w:r>
          </w:p>
        </w:tc>
        <w:tc>
          <w:tcPr>
            <w:tcW w:w="5984" w:type="dxa"/>
          </w:tcPr>
          <w:p w:rsidR="00501A54" w:rsidRPr="0098753A" w:rsidRDefault="00501A54" w:rsidP="00B717A8">
            <w:pPr>
              <w:rPr>
                <w:sz w:val="22"/>
                <w:szCs w:val="22"/>
              </w:rPr>
            </w:pPr>
            <w:r w:rsidRPr="00501A54">
              <w:rPr>
                <w:sz w:val="22"/>
                <w:szCs w:val="22"/>
              </w:rPr>
              <w:t>Устройство, техническое обслуживание и ремонт автомоб</w:t>
            </w:r>
            <w:r w:rsidRPr="00501A54">
              <w:rPr>
                <w:sz w:val="22"/>
                <w:szCs w:val="22"/>
              </w:rPr>
              <w:t>и</w:t>
            </w:r>
            <w:r w:rsidRPr="00501A54">
              <w:rPr>
                <w:sz w:val="22"/>
                <w:szCs w:val="22"/>
              </w:rPr>
              <w:t>лей</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УП.01</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ПП.0</w:t>
            </w:r>
            <w:r>
              <w:rPr>
                <w:iCs/>
                <w:color w:val="000000"/>
                <w:w w:val="0"/>
                <w:kern w:val="2"/>
                <w:sz w:val="22"/>
                <w:szCs w:val="22"/>
                <w:lang w:eastAsia="ko-KR"/>
              </w:rPr>
              <w:t>1</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Производственная практика</w:t>
            </w:r>
          </w:p>
        </w:tc>
        <w:tc>
          <w:tcPr>
            <w:tcW w:w="2835" w:type="dxa"/>
          </w:tcPr>
          <w:p w:rsidR="00501A54" w:rsidRPr="009E3941" w:rsidRDefault="00501A54" w:rsidP="00B717A8">
            <w:pPr>
              <w:jc w:val="both"/>
              <w:rPr>
                <w:color w:val="000000"/>
                <w:sz w:val="22"/>
                <w:szCs w:val="22"/>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ПМ.02</w:t>
            </w:r>
          </w:p>
        </w:tc>
        <w:tc>
          <w:tcPr>
            <w:tcW w:w="5984" w:type="dxa"/>
            <w:vAlign w:val="center"/>
          </w:tcPr>
          <w:p w:rsidR="00501A54" w:rsidRPr="0098753A" w:rsidRDefault="00501A54" w:rsidP="00B717A8">
            <w:pPr>
              <w:jc w:val="both"/>
              <w:rPr>
                <w:iCs/>
                <w:color w:val="000000"/>
                <w:w w:val="0"/>
                <w:kern w:val="2"/>
                <w:sz w:val="22"/>
                <w:szCs w:val="22"/>
                <w:lang w:eastAsia="ko-KR"/>
              </w:rPr>
            </w:pPr>
            <w:r w:rsidRPr="00501A54">
              <w:rPr>
                <w:iCs/>
                <w:color w:val="000000"/>
                <w:w w:val="0"/>
                <w:kern w:val="2"/>
                <w:sz w:val="22"/>
                <w:szCs w:val="22"/>
                <w:lang w:eastAsia="ko-KR"/>
              </w:rPr>
              <w:t>Транспортировка грузов и перевозка пассажиров</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МДК.02.01</w:t>
            </w:r>
          </w:p>
        </w:tc>
        <w:tc>
          <w:tcPr>
            <w:tcW w:w="5984" w:type="dxa"/>
            <w:vAlign w:val="center"/>
          </w:tcPr>
          <w:p w:rsidR="00501A54" w:rsidRPr="0098753A" w:rsidRDefault="00501A54" w:rsidP="00B717A8">
            <w:pPr>
              <w:jc w:val="both"/>
              <w:rPr>
                <w:iCs/>
                <w:color w:val="000000"/>
                <w:w w:val="0"/>
                <w:kern w:val="2"/>
                <w:sz w:val="22"/>
                <w:szCs w:val="22"/>
                <w:lang w:eastAsia="ko-KR"/>
              </w:rPr>
            </w:pPr>
            <w:r w:rsidRPr="00501A54">
              <w:rPr>
                <w:iCs/>
                <w:color w:val="000000"/>
                <w:w w:val="0"/>
                <w:kern w:val="2"/>
                <w:sz w:val="22"/>
                <w:szCs w:val="22"/>
                <w:lang w:eastAsia="ko-KR"/>
              </w:rPr>
              <w:t>Теоретическая подготовка водителей автомобилей категории "В" и "С"</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УП.02</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ПП.02</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Производственная практика</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ПМ.0</w:t>
            </w:r>
            <w:r>
              <w:rPr>
                <w:iCs/>
                <w:color w:val="000000"/>
                <w:w w:val="0"/>
                <w:kern w:val="2"/>
                <w:sz w:val="22"/>
                <w:szCs w:val="22"/>
                <w:lang w:eastAsia="ko-KR"/>
              </w:rPr>
              <w:t>3</w:t>
            </w:r>
          </w:p>
        </w:tc>
        <w:tc>
          <w:tcPr>
            <w:tcW w:w="5984" w:type="dxa"/>
            <w:vAlign w:val="center"/>
          </w:tcPr>
          <w:p w:rsidR="00501A54" w:rsidRPr="0098753A" w:rsidRDefault="00501A54" w:rsidP="00B717A8">
            <w:pPr>
              <w:jc w:val="both"/>
              <w:rPr>
                <w:iCs/>
                <w:color w:val="000000"/>
                <w:w w:val="0"/>
                <w:kern w:val="2"/>
                <w:sz w:val="22"/>
                <w:szCs w:val="22"/>
                <w:lang w:eastAsia="ko-KR"/>
              </w:rPr>
            </w:pPr>
            <w:r w:rsidRPr="00501A54">
              <w:rPr>
                <w:iCs/>
                <w:color w:val="000000"/>
                <w:w w:val="0"/>
                <w:kern w:val="2"/>
                <w:sz w:val="22"/>
                <w:szCs w:val="22"/>
                <w:lang w:eastAsia="ko-KR"/>
              </w:rPr>
              <w:t>Заправка транспортных средств горючими и смазочными материалами</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.01</w:t>
            </w:r>
          </w:p>
        </w:tc>
        <w:tc>
          <w:tcPr>
            <w:tcW w:w="5984" w:type="dxa"/>
          </w:tcPr>
          <w:p w:rsidR="00501A54" w:rsidRPr="00A02237" w:rsidRDefault="00501A54">
            <w:pPr>
              <w:rPr>
                <w:sz w:val="22"/>
                <w:szCs w:val="22"/>
              </w:rPr>
            </w:pPr>
            <w:r w:rsidRPr="00A02237">
              <w:rPr>
                <w:sz w:val="22"/>
                <w:szCs w:val="22"/>
              </w:rPr>
              <w:t>Оборудование и эксплуатация заправочных станций</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20, 21, 22, 23</w:t>
            </w:r>
          </w:p>
        </w:tc>
      </w:tr>
      <w:tr w:rsidR="00501A54" w:rsidRPr="009E3941" w:rsidTr="00B717A8">
        <w:tc>
          <w:tcPr>
            <w:tcW w:w="1354" w:type="dxa"/>
            <w:vAlign w:val="center"/>
          </w:tcPr>
          <w:p w:rsidR="00501A54" w:rsidRDefault="00501A54" w:rsidP="00B717A8">
            <w:pPr>
              <w:jc w:val="cente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w:t>
            </w:r>
            <w:r>
              <w:rPr>
                <w:iCs/>
                <w:color w:val="000000"/>
                <w:w w:val="0"/>
                <w:kern w:val="2"/>
                <w:sz w:val="22"/>
                <w:szCs w:val="22"/>
                <w:lang w:eastAsia="ko-KR"/>
              </w:rPr>
              <w:t>2</w:t>
            </w:r>
          </w:p>
        </w:tc>
        <w:tc>
          <w:tcPr>
            <w:tcW w:w="5984" w:type="dxa"/>
          </w:tcPr>
          <w:p w:rsidR="00501A54" w:rsidRPr="00A02237" w:rsidRDefault="00501A54">
            <w:pPr>
              <w:rPr>
                <w:sz w:val="22"/>
                <w:szCs w:val="22"/>
              </w:rPr>
            </w:pPr>
            <w:r w:rsidRPr="00A02237">
              <w:rPr>
                <w:sz w:val="22"/>
                <w:szCs w:val="22"/>
              </w:rPr>
              <w:t>Организация транспортировки, приема, хранения и отпуска нефтепродуктов</w:t>
            </w:r>
          </w:p>
        </w:tc>
        <w:tc>
          <w:tcPr>
            <w:tcW w:w="2835" w:type="dxa"/>
          </w:tcPr>
          <w:p w:rsidR="00501A54" w:rsidRPr="009E3941" w:rsidRDefault="00A02237" w:rsidP="00B717A8">
            <w:pPr>
              <w:jc w:val="both"/>
              <w:rPr>
                <w:color w:val="000000"/>
                <w:sz w:val="22"/>
                <w:szCs w:val="22"/>
              </w:rPr>
            </w:pPr>
            <w:r w:rsidRPr="009E3941">
              <w:rPr>
                <w:color w:val="000000"/>
                <w:sz w:val="22"/>
                <w:szCs w:val="22"/>
              </w:rPr>
              <w:t>ЛР 16, 17, 18,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lastRenderedPageBreak/>
              <w:t>УП.0</w:t>
            </w:r>
            <w:r w:rsidR="00A02237">
              <w:rPr>
                <w:iCs/>
                <w:color w:val="000000"/>
                <w:w w:val="0"/>
                <w:kern w:val="2"/>
                <w:sz w:val="22"/>
                <w:szCs w:val="22"/>
                <w:lang w:eastAsia="ko-KR"/>
              </w:rPr>
              <w:t>3</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ПП.0</w:t>
            </w:r>
            <w:r w:rsidR="00A02237">
              <w:rPr>
                <w:iCs/>
                <w:color w:val="000000"/>
                <w:w w:val="0"/>
                <w:kern w:val="2"/>
                <w:sz w:val="22"/>
                <w:szCs w:val="22"/>
                <w:lang w:eastAsia="ko-KR"/>
              </w:rPr>
              <w:t>3</w:t>
            </w:r>
          </w:p>
        </w:tc>
        <w:tc>
          <w:tcPr>
            <w:tcW w:w="5984" w:type="dxa"/>
            <w:vAlign w:val="center"/>
          </w:tcPr>
          <w:p w:rsidR="00501A54" w:rsidRPr="0098753A" w:rsidRDefault="00501A54" w:rsidP="00B717A8">
            <w:pPr>
              <w:jc w:val="both"/>
              <w:rPr>
                <w:iCs/>
                <w:color w:val="000000"/>
                <w:w w:val="0"/>
                <w:kern w:val="2"/>
                <w:sz w:val="22"/>
                <w:szCs w:val="22"/>
                <w:lang w:eastAsia="ko-KR"/>
              </w:rPr>
            </w:pPr>
            <w:r w:rsidRPr="0098753A">
              <w:rPr>
                <w:iCs/>
                <w:color w:val="000000"/>
                <w:w w:val="0"/>
                <w:kern w:val="2"/>
                <w:sz w:val="22"/>
                <w:szCs w:val="22"/>
                <w:lang w:eastAsia="ko-KR"/>
              </w:rPr>
              <w:t>Производственная практика</w:t>
            </w:r>
          </w:p>
        </w:tc>
        <w:tc>
          <w:tcPr>
            <w:tcW w:w="2835" w:type="dxa"/>
          </w:tcPr>
          <w:p w:rsidR="00501A54" w:rsidRPr="009E3941" w:rsidRDefault="00501A54" w:rsidP="00B717A8">
            <w:pPr>
              <w:jc w:val="both"/>
              <w:rPr>
                <w:iCs/>
                <w:color w:val="000000"/>
                <w:w w:val="0"/>
                <w:kern w:val="2"/>
                <w:sz w:val="22"/>
                <w:szCs w:val="22"/>
                <w:lang w:eastAsia="ko-KR"/>
              </w:rPr>
            </w:pPr>
            <w:r w:rsidRPr="009E3941">
              <w:rPr>
                <w:color w:val="000000"/>
                <w:sz w:val="22"/>
                <w:szCs w:val="22"/>
              </w:rPr>
              <w:t>ЛР 16, 17, 18, 19, 20, 21, 22, 23</w:t>
            </w:r>
          </w:p>
        </w:tc>
      </w:tr>
      <w:tr w:rsidR="00501A54" w:rsidRPr="009E3941" w:rsidTr="00B717A8">
        <w:tc>
          <w:tcPr>
            <w:tcW w:w="1354" w:type="dxa"/>
            <w:vAlign w:val="center"/>
          </w:tcPr>
          <w:p w:rsidR="00501A54" w:rsidRPr="009E3941" w:rsidRDefault="00501A54" w:rsidP="00B717A8">
            <w:pPr>
              <w:jc w:val="center"/>
              <w:rPr>
                <w:iCs/>
                <w:color w:val="000000"/>
                <w:w w:val="0"/>
                <w:kern w:val="2"/>
                <w:sz w:val="22"/>
                <w:szCs w:val="22"/>
                <w:lang w:eastAsia="ko-KR"/>
              </w:rPr>
            </w:pPr>
            <w:r w:rsidRPr="009E3941">
              <w:rPr>
                <w:iCs/>
                <w:color w:val="000000"/>
                <w:w w:val="0"/>
                <w:kern w:val="2"/>
                <w:sz w:val="22"/>
                <w:szCs w:val="22"/>
                <w:lang w:eastAsia="ko-KR"/>
              </w:rPr>
              <w:t>ФК.00</w:t>
            </w:r>
          </w:p>
        </w:tc>
        <w:tc>
          <w:tcPr>
            <w:tcW w:w="5984" w:type="dxa"/>
            <w:vAlign w:val="center"/>
          </w:tcPr>
          <w:p w:rsidR="00501A54" w:rsidRPr="0098753A" w:rsidRDefault="00501A54" w:rsidP="00B717A8">
            <w:pPr>
              <w:rPr>
                <w:iCs/>
                <w:color w:val="000000"/>
                <w:w w:val="0"/>
                <w:kern w:val="2"/>
                <w:sz w:val="22"/>
                <w:szCs w:val="22"/>
                <w:lang w:eastAsia="ko-KR"/>
              </w:rPr>
            </w:pPr>
            <w:r w:rsidRPr="0098753A">
              <w:rPr>
                <w:iCs/>
                <w:color w:val="000000"/>
                <w:w w:val="0"/>
                <w:kern w:val="2"/>
                <w:sz w:val="22"/>
                <w:szCs w:val="22"/>
                <w:lang w:eastAsia="ko-KR"/>
              </w:rPr>
              <w:t>Физическая культура</w:t>
            </w:r>
          </w:p>
        </w:tc>
        <w:tc>
          <w:tcPr>
            <w:tcW w:w="2835" w:type="dxa"/>
          </w:tcPr>
          <w:p w:rsidR="00501A54" w:rsidRPr="009E3941" w:rsidRDefault="00501A54" w:rsidP="00B717A8">
            <w:pPr>
              <w:jc w:val="both"/>
              <w:rPr>
                <w:iCs/>
                <w:color w:val="000000"/>
                <w:w w:val="0"/>
                <w:kern w:val="2"/>
                <w:sz w:val="22"/>
                <w:szCs w:val="22"/>
                <w:lang w:eastAsia="ko-KR"/>
              </w:rPr>
            </w:pPr>
            <w:r w:rsidRPr="009E3941">
              <w:rPr>
                <w:iCs/>
                <w:color w:val="000000"/>
                <w:w w:val="0"/>
                <w:kern w:val="2"/>
                <w:sz w:val="22"/>
                <w:szCs w:val="22"/>
                <w:lang w:eastAsia="ko-KR"/>
              </w:rPr>
              <w:t>ЛР 1-6,8-10, 12, 14</w:t>
            </w:r>
          </w:p>
        </w:tc>
      </w:tr>
    </w:tbl>
    <w:p w:rsidR="0055386C" w:rsidRPr="005B219E" w:rsidRDefault="0055386C" w:rsidP="00D36594">
      <w:pPr>
        <w:jc w:val="center"/>
        <w:rPr>
          <w:b/>
        </w:rPr>
      </w:pPr>
    </w:p>
    <w:p w:rsidR="00833BFE" w:rsidRDefault="00833BFE" w:rsidP="00833BFE">
      <w:pPr>
        <w:jc w:val="center"/>
        <w:rPr>
          <w:sz w:val="28"/>
          <w:szCs w:val="28"/>
        </w:rPr>
      </w:pPr>
      <w:bookmarkStart w:id="23" w:name="_Toc89507409"/>
      <w:bookmarkStart w:id="24" w:name="_Toc89508986"/>
      <w:bookmarkEnd w:id="20"/>
      <w:bookmarkEnd w:id="21"/>
    </w:p>
    <w:p w:rsidR="002B3F58" w:rsidRPr="00833BFE" w:rsidRDefault="002B3F58" w:rsidP="00833BFE">
      <w:pPr>
        <w:jc w:val="center"/>
        <w:rPr>
          <w:sz w:val="28"/>
          <w:szCs w:val="28"/>
        </w:rPr>
      </w:pPr>
      <w:r w:rsidRPr="00833BFE">
        <w:rPr>
          <w:sz w:val="28"/>
          <w:szCs w:val="28"/>
        </w:rPr>
        <w:t>1.3.2. Результаты профессионального цикла</w:t>
      </w:r>
      <w:bookmarkEnd w:id="23"/>
      <w:bookmarkEnd w:id="24"/>
    </w:p>
    <w:p w:rsidR="002B3F58" w:rsidRPr="00946985" w:rsidRDefault="002B3F58" w:rsidP="00D36594">
      <w:pPr>
        <w:jc w:val="both"/>
        <w:rPr>
          <w:b/>
          <w:bCs/>
        </w:rPr>
      </w:pPr>
    </w:p>
    <w:p w:rsidR="002B3F58" w:rsidRPr="00946985" w:rsidRDefault="002B3F58" w:rsidP="00D36594">
      <w:pPr>
        <w:jc w:val="both"/>
      </w:pPr>
      <w:r>
        <w:rPr>
          <w:color w:val="C00000"/>
        </w:rPr>
        <w:tab/>
      </w:r>
      <w:proofErr w:type="spellStart"/>
      <w:r w:rsidRPr="00946985">
        <w:t>Компетентностный</w:t>
      </w:r>
      <w:proofErr w:type="spellEnd"/>
      <w:r w:rsidRPr="00946985">
        <w:t xml:space="preserve"> подход в воспитании акцентирует внимание на формировании у ст</w:t>
      </w:r>
      <w:r w:rsidRPr="00946985">
        <w:t>у</w:t>
      </w:r>
      <w:r w:rsidRPr="00946985">
        <w:t>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2B3F58" w:rsidRPr="00946985" w:rsidRDefault="002B3F58" w:rsidP="00D36594">
      <w:pPr>
        <w:jc w:val="both"/>
      </w:pPr>
      <w:r w:rsidRPr="00946985">
        <w:tab/>
        <w:t xml:space="preserve">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w:t>
      </w:r>
      <w:proofErr w:type="spellStart"/>
      <w:r w:rsidRPr="00946985">
        <w:t>метапредметные</w:t>
      </w:r>
      <w:proofErr w:type="spellEnd"/>
      <w:r w:rsidRPr="00946985">
        <w:t xml:space="preserve"> результаты в соотве</w:t>
      </w:r>
      <w:r w:rsidRPr="00946985">
        <w:t>т</w:t>
      </w:r>
      <w:r w:rsidRPr="00946985">
        <w:t>ствии с требованиями ФГОС СОО</w:t>
      </w:r>
      <w:r>
        <w:t>.</w:t>
      </w:r>
    </w:p>
    <w:p w:rsidR="002B3F58" w:rsidRPr="00946985" w:rsidRDefault="002B3F58" w:rsidP="00D36594">
      <w:pPr>
        <w:jc w:val="both"/>
      </w:pPr>
      <w:r w:rsidRPr="00946985">
        <w:tab/>
        <w:t xml:space="preserve">Выпускник </w:t>
      </w:r>
      <w:r>
        <w:t>техникума</w:t>
      </w:r>
      <w:r w:rsidRPr="00946985">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072"/>
      </w:tblGrid>
      <w:tr w:rsidR="002B3F58" w:rsidRPr="009E3941" w:rsidTr="00AE7912">
        <w:trPr>
          <w:trHeight w:val="321"/>
        </w:trPr>
        <w:tc>
          <w:tcPr>
            <w:tcW w:w="993" w:type="dxa"/>
          </w:tcPr>
          <w:p w:rsidR="002B3F58" w:rsidRPr="009E3941" w:rsidRDefault="002B3F58" w:rsidP="00D36594">
            <w:pPr>
              <w:widowControl w:val="0"/>
              <w:autoSpaceDE w:val="0"/>
              <w:autoSpaceDN w:val="0"/>
              <w:ind w:left="93" w:right="82"/>
              <w:jc w:val="both"/>
              <w:rPr>
                <w:sz w:val="22"/>
                <w:szCs w:val="22"/>
                <w:lang w:eastAsia="en-US"/>
              </w:rPr>
            </w:pPr>
            <w:r w:rsidRPr="009E3941">
              <w:rPr>
                <w:sz w:val="22"/>
                <w:szCs w:val="22"/>
                <w:lang w:eastAsia="en-US"/>
              </w:rPr>
              <w:t>Код</w:t>
            </w:r>
            <w:r w:rsidR="001656CB">
              <w:rPr>
                <w:sz w:val="22"/>
                <w:szCs w:val="22"/>
                <w:lang w:eastAsia="en-US"/>
              </w:rPr>
              <w:t xml:space="preserve"> </w:t>
            </w:r>
            <w:r w:rsidRPr="009E3941">
              <w:rPr>
                <w:sz w:val="22"/>
                <w:szCs w:val="22"/>
                <w:lang w:eastAsia="en-US"/>
              </w:rPr>
              <w:t>ОК</w:t>
            </w:r>
          </w:p>
        </w:tc>
        <w:tc>
          <w:tcPr>
            <w:tcW w:w="9072" w:type="dxa"/>
          </w:tcPr>
          <w:p w:rsidR="002B3F58" w:rsidRPr="009E3941" w:rsidRDefault="002B3F58" w:rsidP="00D36594">
            <w:pPr>
              <w:widowControl w:val="0"/>
              <w:autoSpaceDE w:val="0"/>
              <w:autoSpaceDN w:val="0"/>
              <w:ind w:left="3174" w:right="3172"/>
              <w:jc w:val="both"/>
              <w:rPr>
                <w:sz w:val="22"/>
                <w:szCs w:val="22"/>
                <w:lang w:eastAsia="en-US"/>
              </w:rPr>
            </w:pPr>
            <w:r w:rsidRPr="009E3941">
              <w:rPr>
                <w:sz w:val="22"/>
                <w:szCs w:val="22"/>
                <w:lang w:eastAsia="en-US"/>
              </w:rPr>
              <w:t>Наименование</w:t>
            </w:r>
          </w:p>
        </w:tc>
      </w:tr>
      <w:tr w:rsidR="001656CB" w:rsidRPr="009E3941" w:rsidTr="00AE7912">
        <w:trPr>
          <w:trHeight w:val="642"/>
        </w:trPr>
        <w:tc>
          <w:tcPr>
            <w:tcW w:w="993" w:type="dxa"/>
            <w:vAlign w:val="center"/>
          </w:tcPr>
          <w:p w:rsidR="001656CB" w:rsidRPr="004D67ED" w:rsidRDefault="001656CB" w:rsidP="001656CB">
            <w:pPr>
              <w:widowControl w:val="0"/>
              <w:suppressAutoHyphens/>
              <w:jc w:val="center"/>
            </w:pPr>
            <w:r w:rsidRPr="004D67ED">
              <w:t>ОК 1.</w:t>
            </w:r>
          </w:p>
        </w:tc>
        <w:tc>
          <w:tcPr>
            <w:tcW w:w="9072" w:type="dxa"/>
            <w:vAlign w:val="center"/>
          </w:tcPr>
          <w:p w:rsidR="00A02237" w:rsidRDefault="00A02237" w:rsidP="00A02237">
            <w:pPr>
              <w:autoSpaceDE w:val="0"/>
              <w:autoSpaceDN w:val="0"/>
              <w:adjustRightInd w:val="0"/>
              <w:rPr>
                <w:rFonts w:ascii="TimesNewRomanPSMT" w:hAnsi="TimesNewRomanPSMT" w:cs="TimesNewRomanPSMT"/>
              </w:rPr>
            </w:pPr>
            <w:r>
              <w:rPr>
                <w:rFonts w:ascii="TimesNewRomanPSMT" w:hAnsi="TimesNewRomanPSMT" w:cs="TimesNewRomanPSMT"/>
              </w:rPr>
              <w:t xml:space="preserve"> Определять место, цели, назначение и экономическую значимость своей будущей</w:t>
            </w:r>
          </w:p>
          <w:p w:rsidR="001656CB" w:rsidRPr="004D67ED" w:rsidRDefault="00A02237" w:rsidP="00A02237">
            <w:pPr>
              <w:widowControl w:val="0"/>
              <w:suppressAutoHyphens/>
              <w:jc w:val="both"/>
            </w:pPr>
            <w:r>
              <w:rPr>
                <w:rFonts w:ascii="TimesNewRomanPSMT" w:hAnsi="TimesNewRomanPSMT" w:cs="TimesNewRomanPSMT"/>
              </w:rPr>
              <w:t>профессиональной деятельности.</w:t>
            </w:r>
          </w:p>
        </w:tc>
      </w:tr>
      <w:tr w:rsidR="001656CB" w:rsidRPr="009E3941" w:rsidTr="00AE7912">
        <w:trPr>
          <w:trHeight w:val="965"/>
        </w:trPr>
        <w:tc>
          <w:tcPr>
            <w:tcW w:w="993" w:type="dxa"/>
            <w:vAlign w:val="center"/>
          </w:tcPr>
          <w:p w:rsidR="001656CB" w:rsidRPr="004D67ED" w:rsidRDefault="001656CB" w:rsidP="001656CB">
            <w:pPr>
              <w:widowControl w:val="0"/>
              <w:suppressAutoHyphens/>
              <w:jc w:val="center"/>
            </w:pPr>
            <w:r w:rsidRPr="004D67ED">
              <w:t>ОК 2.</w:t>
            </w:r>
          </w:p>
        </w:tc>
        <w:tc>
          <w:tcPr>
            <w:tcW w:w="9072" w:type="dxa"/>
            <w:vAlign w:val="center"/>
          </w:tcPr>
          <w:p w:rsidR="001656CB" w:rsidRPr="004D67ED" w:rsidRDefault="00A02237" w:rsidP="001656CB">
            <w:pPr>
              <w:widowControl w:val="0"/>
              <w:suppressAutoHyphens/>
              <w:jc w:val="both"/>
            </w:pPr>
            <w:r>
              <w:rPr>
                <w:rFonts w:ascii="TimesNewRomanPSMT" w:hAnsi="TimesNewRomanPSMT" w:cs="TimesNewRomanPSMT"/>
              </w:rPr>
              <w:t>Организовывать собственную деятельность, исходя из поставленных задач.</w:t>
            </w:r>
          </w:p>
        </w:tc>
      </w:tr>
      <w:tr w:rsidR="001656CB" w:rsidRPr="009E3941" w:rsidTr="00AE7912">
        <w:trPr>
          <w:trHeight w:val="645"/>
        </w:trPr>
        <w:tc>
          <w:tcPr>
            <w:tcW w:w="993" w:type="dxa"/>
            <w:vAlign w:val="center"/>
          </w:tcPr>
          <w:p w:rsidR="001656CB" w:rsidRPr="004D67ED" w:rsidRDefault="001656CB" w:rsidP="001656CB">
            <w:pPr>
              <w:widowControl w:val="0"/>
              <w:suppressAutoHyphens/>
              <w:jc w:val="center"/>
            </w:pPr>
            <w:r w:rsidRPr="004D67ED">
              <w:t>ОК 3.</w:t>
            </w:r>
          </w:p>
        </w:tc>
        <w:tc>
          <w:tcPr>
            <w:tcW w:w="9072" w:type="dxa"/>
            <w:vAlign w:val="center"/>
          </w:tcPr>
          <w:p w:rsidR="00A02237" w:rsidRDefault="00A02237" w:rsidP="00A02237">
            <w:pPr>
              <w:autoSpaceDE w:val="0"/>
              <w:autoSpaceDN w:val="0"/>
              <w:adjustRightInd w:val="0"/>
              <w:rPr>
                <w:rFonts w:ascii="TimesNewRomanPSMT" w:hAnsi="TimesNewRomanPSMT" w:cs="TimesNewRomanPSMT"/>
              </w:rPr>
            </w:pPr>
            <w:r>
              <w:rPr>
                <w:rFonts w:ascii="TimesNewRomanPSMT" w:hAnsi="TimesNewRomanPSMT" w:cs="TimesNewRomanPSMT"/>
              </w:rPr>
              <w:t xml:space="preserve">Выбирать методы и способы решения профессиональных задач деятельности исходя </w:t>
            </w:r>
            <w:proofErr w:type="gramStart"/>
            <w:r>
              <w:rPr>
                <w:rFonts w:ascii="TimesNewRomanPSMT" w:hAnsi="TimesNewRomanPSMT" w:cs="TimesNewRomanPSMT"/>
              </w:rPr>
              <w:t>из</w:t>
            </w:r>
            <w:proofErr w:type="gramEnd"/>
          </w:p>
          <w:p w:rsidR="001656CB" w:rsidRPr="004D67ED" w:rsidRDefault="00A02237" w:rsidP="00A02237">
            <w:pPr>
              <w:widowControl w:val="0"/>
              <w:suppressAutoHyphens/>
              <w:jc w:val="both"/>
            </w:pPr>
            <w:r>
              <w:rPr>
                <w:rFonts w:ascii="TimesNewRomanPSMT" w:hAnsi="TimesNewRomanPSMT" w:cs="TimesNewRomanPSMT"/>
              </w:rPr>
              <w:t>конкретного контекста.</w:t>
            </w:r>
          </w:p>
        </w:tc>
      </w:tr>
      <w:tr w:rsidR="001656CB" w:rsidRPr="009E3941" w:rsidTr="00AE7912">
        <w:trPr>
          <w:trHeight w:val="942"/>
        </w:trPr>
        <w:tc>
          <w:tcPr>
            <w:tcW w:w="993" w:type="dxa"/>
            <w:vAlign w:val="center"/>
          </w:tcPr>
          <w:p w:rsidR="001656CB" w:rsidRPr="004D67ED" w:rsidRDefault="001656CB" w:rsidP="001656CB">
            <w:pPr>
              <w:widowControl w:val="0"/>
              <w:suppressAutoHyphens/>
              <w:jc w:val="center"/>
            </w:pPr>
            <w:r w:rsidRPr="004D67ED">
              <w:t>ОК 4.</w:t>
            </w:r>
          </w:p>
        </w:tc>
        <w:tc>
          <w:tcPr>
            <w:tcW w:w="9072" w:type="dxa"/>
            <w:vAlign w:val="center"/>
          </w:tcPr>
          <w:p w:rsidR="001656CB" w:rsidRPr="004D67ED" w:rsidRDefault="00A02237" w:rsidP="001656CB">
            <w:pPr>
              <w:widowControl w:val="0"/>
              <w:suppressAutoHyphens/>
              <w:jc w:val="both"/>
            </w:pPr>
            <w:r>
              <w:rPr>
                <w:rFonts w:ascii="TimesNewRomanPSMT" w:hAnsi="TimesNewRomanPSMT" w:cs="TimesNewRomanPSMT"/>
              </w:rPr>
              <w:t>Оценивать качество результатов собственной деятельности с целью ее совершенствования</w:t>
            </w:r>
          </w:p>
        </w:tc>
      </w:tr>
      <w:tr w:rsidR="001656CB" w:rsidRPr="009E3941" w:rsidTr="00AE7912">
        <w:trPr>
          <w:trHeight w:val="643"/>
        </w:trPr>
        <w:tc>
          <w:tcPr>
            <w:tcW w:w="993" w:type="dxa"/>
            <w:vAlign w:val="center"/>
          </w:tcPr>
          <w:p w:rsidR="001656CB" w:rsidRPr="004D67ED" w:rsidRDefault="001656CB" w:rsidP="001656CB">
            <w:pPr>
              <w:widowControl w:val="0"/>
              <w:suppressAutoHyphens/>
              <w:jc w:val="center"/>
            </w:pPr>
            <w:r w:rsidRPr="004D67ED">
              <w:t>ОК 5.</w:t>
            </w:r>
          </w:p>
        </w:tc>
        <w:tc>
          <w:tcPr>
            <w:tcW w:w="9072" w:type="dxa"/>
            <w:vAlign w:val="center"/>
          </w:tcPr>
          <w:p w:rsidR="00A02237" w:rsidRDefault="00A02237" w:rsidP="00A02237">
            <w:pPr>
              <w:autoSpaceDE w:val="0"/>
              <w:autoSpaceDN w:val="0"/>
              <w:adjustRightInd w:val="0"/>
              <w:rPr>
                <w:rFonts w:ascii="TimesNewRomanPSMT" w:hAnsi="TimesNewRomanPSMT" w:cs="TimesNewRomanPSMT"/>
              </w:rPr>
            </w:pPr>
            <w:r>
              <w:rPr>
                <w:rFonts w:ascii="TimesNewRomanPSMT" w:hAnsi="TimesNewRomanPSMT" w:cs="TimesNewRomanPSMT"/>
              </w:rPr>
              <w:t>Осуществлять поиск, анализ и интерпретацию информации из ограниченного набора</w:t>
            </w:r>
          </w:p>
          <w:p w:rsidR="001656CB" w:rsidRPr="004D67ED" w:rsidRDefault="00A02237" w:rsidP="00A02237">
            <w:pPr>
              <w:autoSpaceDE w:val="0"/>
              <w:autoSpaceDN w:val="0"/>
              <w:adjustRightInd w:val="0"/>
            </w:pPr>
            <w:r>
              <w:rPr>
                <w:rFonts w:ascii="TimesNewRomanPSMT" w:hAnsi="TimesNewRomanPSMT" w:cs="TimesNewRomanPSMT"/>
              </w:rPr>
              <w:t>источников, необходимой для эффективного выполнения профессиональных задач и развития собственной профессиональной деятельности.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6.</w:t>
            </w:r>
          </w:p>
        </w:tc>
        <w:tc>
          <w:tcPr>
            <w:tcW w:w="9072" w:type="dxa"/>
            <w:vAlign w:val="center"/>
          </w:tcPr>
          <w:p w:rsidR="00A02237" w:rsidRDefault="00A02237" w:rsidP="00A02237">
            <w:pPr>
              <w:autoSpaceDE w:val="0"/>
              <w:autoSpaceDN w:val="0"/>
              <w:adjustRightInd w:val="0"/>
              <w:rPr>
                <w:rFonts w:ascii="TimesNewRomanPSMT" w:hAnsi="TimesNewRomanPSMT" w:cs="TimesNewRomanPSMT"/>
              </w:rPr>
            </w:pPr>
            <w:r>
              <w:rPr>
                <w:rFonts w:ascii="TimesNewRomanPSMT" w:hAnsi="TimesNewRomanPSMT" w:cs="TimesNewRomanPSMT"/>
              </w:rPr>
              <w:t xml:space="preserve">Использовать информационно-коммуникационные технологии, связанные </w:t>
            </w:r>
            <w:proofErr w:type="gramStart"/>
            <w:r>
              <w:rPr>
                <w:rFonts w:ascii="TimesNewRomanPSMT" w:hAnsi="TimesNewRomanPSMT" w:cs="TimesNewRomanPSMT"/>
              </w:rPr>
              <w:t>с</w:t>
            </w:r>
            <w:proofErr w:type="gramEnd"/>
          </w:p>
          <w:p w:rsidR="001656CB" w:rsidRPr="004D67ED" w:rsidRDefault="00A02237" w:rsidP="00A02237">
            <w:pPr>
              <w:widowControl w:val="0"/>
              <w:suppressAutoHyphens/>
              <w:jc w:val="both"/>
            </w:pPr>
            <w:r>
              <w:rPr>
                <w:rFonts w:ascii="TimesNewRomanPSMT" w:hAnsi="TimesNewRomanPSMT" w:cs="TimesNewRomanPSMT"/>
              </w:rPr>
              <w:t>профессиональной деятельностью.</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7.</w:t>
            </w:r>
          </w:p>
        </w:tc>
        <w:tc>
          <w:tcPr>
            <w:tcW w:w="9072" w:type="dxa"/>
            <w:vAlign w:val="center"/>
          </w:tcPr>
          <w:p w:rsidR="001656CB" w:rsidRPr="004D67ED" w:rsidRDefault="00A02237" w:rsidP="00A02237">
            <w:pPr>
              <w:autoSpaceDE w:val="0"/>
              <w:autoSpaceDN w:val="0"/>
              <w:adjustRightInd w:val="0"/>
            </w:pPr>
            <w:r>
              <w:rPr>
                <w:rFonts w:ascii="TimesNewRomanPSMT" w:hAnsi="TimesNewRomanPSMT" w:cs="TimesNewRomanPSMT"/>
              </w:rPr>
              <w:t>Осуществлять эффективную коммуникацию с коллегами, руководством и др. заинтер</w:t>
            </w:r>
            <w:r>
              <w:rPr>
                <w:rFonts w:ascii="TimesNewRomanPSMT" w:hAnsi="TimesNewRomanPSMT" w:cs="TimesNewRomanPSMT"/>
              </w:rPr>
              <w:t>е</w:t>
            </w:r>
            <w:r>
              <w:rPr>
                <w:rFonts w:ascii="TimesNewRomanPSMT" w:hAnsi="TimesNewRomanPSMT" w:cs="TimesNewRomanPSMT"/>
              </w:rPr>
              <w:t>сованными сторонами.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8.</w:t>
            </w:r>
          </w:p>
        </w:tc>
        <w:tc>
          <w:tcPr>
            <w:tcW w:w="9072" w:type="dxa"/>
            <w:vAlign w:val="center"/>
          </w:tcPr>
          <w:p w:rsidR="00A02237" w:rsidRDefault="00A02237" w:rsidP="00A02237">
            <w:pPr>
              <w:autoSpaceDE w:val="0"/>
              <w:autoSpaceDN w:val="0"/>
              <w:adjustRightInd w:val="0"/>
              <w:rPr>
                <w:rFonts w:ascii="TimesNewRomanPSMT" w:hAnsi="TimesNewRomanPSMT" w:cs="TimesNewRomanPSMT"/>
              </w:rPr>
            </w:pPr>
            <w:r>
              <w:rPr>
                <w:rFonts w:ascii="TimesNewRomanPSMT" w:hAnsi="TimesNewRomanPSMT" w:cs="TimesNewRomanPSMT"/>
              </w:rPr>
              <w:t>Понимать содержание инструкций и чертежей и оборудования на одном иностранном</w:t>
            </w:r>
          </w:p>
          <w:p w:rsidR="001656CB" w:rsidRPr="004D67ED" w:rsidRDefault="00A02237" w:rsidP="00A02237">
            <w:pPr>
              <w:widowControl w:val="0"/>
              <w:suppressAutoHyphens/>
              <w:jc w:val="both"/>
            </w:pPr>
            <w:proofErr w:type="gramStart"/>
            <w:r>
              <w:rPr>
                <w:rFonts w:ascii="TimesNewRomanPSMT" w:hAnsi="TimesNewRomanPSMT" w:cs="TimesNewRomanPSMT"/>
              </w:rPr>
              <w:t>языке</w:t>
            </w:r>
            <w:proofErr w:type="gramEnd"/>
            <w:r>
              <w:rPr>
                <w:rFonts w:ascii="TimesNewRomanPSMT" w:hAnsi="TimesNewRomanPSMT" w:cs="TimesNewRomanPSMT"/>
              </w:rPr>
              <w:t>.</w:t>
            </w:r>
          </w:p>
        </w:tc>
      </w:tr>
    </w:tbl>
    <w:p w:rsidR="002B3F58" w:rsidRDefault="002B3F58" w:rsidP="00D36594">
      <w:pPr>
        <w:ind w:left="284"/>
        <w:jc w:val="both"/>
      </w:pPr>
    </w:p>
    <w:p w:rsidR="002B3F58" w:rsidRDefault="002B3F58" w:rsidP="00D36594">
      <w:pPr>
        <w:jc w:val="both"/>
      </w:pPr>
      <w:r w:rsidRPr="00946985">
        <w:tab/>
        <w:t>Общие компетенции – это совокупность социально-личностных каче</w:t>
      </w:r>
      <w:proofErr w:type="gramStart"/>
      <w:r w:rsidRPr="00946985">
        <w:t>ств ст</w:t>
      </w:r>
      <w:proofErr w:type="gramEnd"/>
      <w:r w:rsidRPr="00946985">
        <w:t>удента выпус</w:t>
      </w:r>
      <w:r w:rsidRPr="00946985">
        <w:t>к</w:t>
      </w:r>
      <w:r w:rsidRPr="00946985">
        <w:t>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2B3F58" w:rsidRDefault="002B3F58" w:rsidP="00D36594">
      <w:pPr>
        <w:jc w:val="both"/>
      </w:pPr>
      <w:r>
        <w:rPr>
          <w:b/>
          <w:bCs/>
        </w:rPr>
        <w:tab/>
      </w:r>
      <w:r w:rsidRPr="00043F91">
        <w:rPr>
          <w:b/>
          <w:bCs/>
        </w:rPr>
        <w:t>Профессиональная</w:t>
      </w:r>
      <w:r w:rsidR="001656CB">
        <w:rPr>
          <w:b/>
          <w:bCs/>
        </w:rPr>
        <w:t xml:space="preserve"> </w:t>
      </w:r>
      <w:r w:rsidRPr="00043F91">
        <w:rPr>
          <w:b/>
          <w:bCs/>
        </w:rPr>
        <w:t>компетенция</w:t>
      </w:r>
      <w:r>
        <w:t xml:space="preserve"> – </w:t>
      </w:r>
      <w:r w:rsidRPr="002B3F58">
        <w:rPr>
          <w:bCs/>
        </w:rPr>
        <w:t>это</w:t>
      </w:r>
      <w:r w:rsidR="001656CB">
        <w:rPr>
          <w:bCs/>
        </w:rPr>
        <w:t xml:space="preserve"> </w:t>
      </w:r>
      <w:r w:rsidRPr="00043F91">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t xml:space="preserve">проблемных ситуаций в указанной </w:t>
      </w:r>
      <w:r w:rsidRPr="00043F91">
        <w:rPr>
          <w:b/>
          <w:bCs/>
        </w:rPr>
        <w:t>професси</w:t>
      </w:r>
      <w:r w:rsidRPr="00043F91">
        <w:rPr>
          <w:b/>
          <w:bCs/>
        </w:rPr>
        <w:t>о</w:t>
      </w:r>
      <w:r w:rsidRPr="00043F91">
        <w:rPr>
          <w:b/>
          <w:bCs/>
        </w:rPr>
        <w:t>нальной</w:t>
      </w:r>
      <w:r w:rsidR="00501A54">
        <w:rPr>
          <w:b/>
          <w:bCs/>
        </w:rPr>
        <w:t xml:space="preserve"> </w:t>
      </w:r>
      <w:r w:rsidRPr="00043F91">
        <w:t>области.</w:t>
      </w:r>
    </w:p>
    <w:p w:rsidR="009E3941" w:rsidRDefault="009E3941" w:rsidP="00D365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1.1.</w:t>
            </w:r>
          </w:p>
        </w:tc>
        <w:tc>
          <w:tcPr>
            <w:tcW w:w="8931" w:type="dxa"/>
            <w:shd w:val="clear" w:color="auto" w:fill="auto"/>
          </w:tcPr>
          <w:p w:rsidR="001656CB" w:rsidRPr="00DE7FCA" w:rsidRDefault="00A02237" w:rsidP="001656CB">
            <w:r>
              <w:rPr>
                <w:rFonts w:ascii="TimesNewRomanPSMT" w:hAnsi="TimesNewRomanPSMT" w:cs="TimesNewRomanPSMT"/>
              </w:rPr>
              <w:t>Определять техническое состояние двигателя и его систем</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1.2.</w:t>
            </w:r>
          </w:p>
        </w:tc>
        <w:tc>
          <w:tcPr>
            <w:tcW w:w="8931" w:type="dxa"/>
            <w:shd w:val="clear" w:color="auto" w:fill="auto"/>
          </w:tcPr>
          <w:p w:rsidR="001656CB" w:rsidRPr="00DE7FCA" w:rsidRDefault="00A02237" w:rsidP="001656CB">
            <w:r>
              <w:rPr>
                <w:rFonts w:ascii="TimesNewRomanPSMT" w:hAnsi="TimesNewRomanPSMT" w:cs="TimesNewRomanPSMT"/>
              </w:rPr>
              <w:t>Определять техническое состояние электрооборудования автомобилей.</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lastRenderedPageBreak/>
              <w:t>ПК 1.3.</w:t>
            </w:r>
          </w:p>
        </w:tc>
        <w:tc>
          <w:tcPr>
            <w:tcW w:w="8931" w:type="dxa"/>
            <w:shd w:val="clear" w:color="auto" w:fill="auto"/>
          </w:tcPr>
          <w:p w:rsidR="001656CB" w:rsidRPr="00DE7FCA" w:rsidRDefault="00A02237" w:rsidP="001656CB">
            <w:r>
              <w:rPr>
                <w:rFonts w:ascii="TimesNewRomanPSMT" w:hAnsi="TimesNewRomanPSMT" w:cs="TimesNewRomanPSMT"/>
              </w:rPr>
              <w:t>Определять техническое состояние агрегатов и механизмов трансмиссии.</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1.4</w:t>
            </w:r>
            <w:r w:rsidRPr="00DE7FCA">
              <w:rPr>
                <w:lang w:eastAsia="en-US"/>
              </w:rPr>
              <w:t>.</w:t>
            </w:r>
          </w:p>
        </w:tc>
        <w:tc>
          <w:tcPr>
            <w:tcW w:w="8931" w:type="dxa"/>
            <w:shd w:val="clear" w:color="auto" w:fill="auto"/>
          </w:tcPr>
          <w:p w:rsidR="00A02237" w:rsidRDefault="00A02237" w:rsidP="001656CB">
            <w:pPr>
              <w:rPr>
                <w:rFonts w:ascii="TimesNewRomanPSMT" w:hAnsi="TimesNewRomanPSMT" w:cs="TimesNewRomanPSMT"/>
              </w:rPr>
            </w:pPr>
            <w:r>
              <w:rPr>
                <w:rFonts w:ascii="TimesNewRomanPSMT" w:hAnsi="TimesNewRomanPSMT" w:cs="TimesNewRomanPSMT"/>
              </w:rPr>
              <w:t>Определять техническое состояние ходовой части автомобилей.</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1.5</w:t>
            </w:r>
            <w:r w:rsidRPr="00DE7FCA">
              <w:rPr>
                <w:lang w:eastAsia="en-US"/>
              </w:rPr>
              <w:t>.</w:t>
            </w:r>
          </w:p>
        </w:tc>
        <w:tc>
          <w:tcPr>
            <w:tcW w:w="8931" w:type="dxa"/>
            <w:shd w:val="clear" w:color="auto" w:fill="auto"/>
          </w:tcPr>
          <w:p w:rsidR="00A02237" w:rsidRDefault="00A02237" w:rsidP="001656CB">
            <w:pPr>
              <w:rPr>
                <w:rFonts w:ascii="TimesNewRomanPSMT" w:hAnsi="TimesNewRomanPSMT" w:cs="TimesNewRomanPSMT"/>
              </w:rPr>
            </w:pPr>
            <w:r>
              <w:rPr>
                <w:rFonts w:ascii="TimesNewRomanPSMT" w:hAnsi="TimesNewRomanPSMT" w:cs="TimesNewRomanPSMT"/>
              </w:rPr>
              <w:t>Определять техническое состояние механизмов управления и тормозной системы.</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1.6</w:t>
            </w:r>
            <w:r w:rsidRPr="00DE7FCA">
              <w:rPr>
                <w:lang w:eastAsia="en-US"/>
              </w:rPr>
              <w:t>.</w:t>
            </w:r>
          </w:p>
        </w:tc>
        <w:tc>
          <w:tcPr>
            <w:tcW w:w="8931" w:type="dxa"/>
            <w:shd w:val="clear" w:color="auto" w:fill="auto"/>
          </w:tcPr>
          <w:p w:rsidR="00A02237" w:rsidRDefault="00A02237" w:rsidP="001656CB">
            <w:pPr>
              <w:rPr>
                <w:rFonts w:ascii="TimesNewRomanPSMT" w:hAnsi="TimesNewRomanPSMT" w:cs="TimesNewRomanPSMT"/>
              </w:rPr>
            </w:pPr>
            <w:r>
              <w:rPr>
                <w:rFonts w:ascii="TimesNewRomanPSMT" w:hAnsi="TimesNewRomanPSMT" w:cs="TimesNewRomanPSMT"/>
              </w:rPr>
              <w:t>Выявлять дефекты кузовов, кабин и платформ.</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2.1.</w:t>
            </w:r>
          </w:p>
        </w:tc>
        <w:tc>
          <w:tcPr>
            <w:tcW w:w="8931" w:type="dxa"/>
            <w:shd w:val="clear" w:color="auto" w:fill="auto"/>
          </w:tcPr>
          <w:p w:rsidR="001656CB" w:rsidRPr="00DE7FCA" w:rsidRDefault="00A02237" w:rsidP="001656CB">
            <w:r>
              <w:rPr>
                <w:rFonts w:ascii="TimesNewRomanPSMT" w:hAnsi="TimesNewRomanPSMT" w:cs="TimesNewRomanPSMT"/>
              </w:rPr>
              <w:t>Осуществлять техническое обслуживание двигателя и его систем.</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2.2.</w:t>
            </w:r>
          </w:p>
        </w:tc>
        <w:tc>
          <w:tcPr>
            <w:tcW w:w="8931" w:type="dxa"/>
            <w:shd w:val="clear" w:color="auto" w:fill="auto"/>
          </w:tcPr>
          <w:p w:rsidR="001656CB" w:rsidRPr="00DE7FCA" w:rsidRDefault="00A02237" w:rsidP="001656CB">
            <w:r>
              <w:rPr>
                <w:rFonts w:ascii="TimesNewRomanPSMT" w:hAnsi="TimesNewRomanPSMT" w:cs="TimesNewRomanPSMT"/>
              </w:rPr>
              <w:t>Осуществлять техническое обслуживание электрооборудования автомобилей.</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2.3.</w:t>
            </w:r>
          </w:p>
        </w:tc>
        <w:tc>
          <w:tcPr>
            <w:tcW w:w="8931" w:type="dxa"/>
            <w:shd w:val="clear" w:color="auto" w:fill="auto"/>
          </w:tcPr>
          <w:p w:rsidR="001656CB" w:rsidRPr="00DE7FCA" w:rsidRDefault="00A02237" w:rsidP="001656CB">
            <w:r>
              <w:rPr>
                <w:rFonts w:ascii="TimesNewRomanPSMT" w:hAnsi="TimesNewRomanPSMT" w:cs="TimesNewRomanPSMT"/>
              </w:rPr>
              <w:t>Осуществлять техническое обслуживание агрегатов и механизмов трансмиссии.</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2.4</w:t>
            </w:r>
            <w:r w:rsidRPr="00DE7FCA">
              <w:rPr>
                <w:lang w:eastAsia="en-US"/>
              </w:rPr>
              <w:t>.</w:t>
            </w:r>
          </w:p>
        </w:tc>
        <w:tc>
          <w:tcPr>
            <w:tcW w:w="8931" w:type="dxa"/>
            <w:shd w:val="clear" w:color="auto" w:fill="auto"/>
          </w:tcPr>
          <w:p w:rsidR="00A02237" w:rsidRDefault="00A02237" w:rsidP="001656CB">
            <w:pPr>
              <w:rPr>
                <w:rFonts w:ascii="TimesNewRomanPSMT" w:hAnsi="TimesNewRomanPSMT" w:cs="TimesNewRomanPSMT"/>
              </w:rPr>
            </w:pPr>
            <w:r>
              <w:rPr>
                <w:rFonts w:ascii="TimesNewRomanPSMT" w:hAnsi="TimesNewRomanPSMT" w:cs="TimesNewRomanPSMT"/>
              </w:rPr>
              <w:t>Осуществлять техническое обслуживание ходовой части автомобилей.</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2.5</w:t>
            </w:r>
            <w:r w:rsidRPr="00DE7FCA">
              <w:rPr>
                <w:lang w:eastAsia="en-US"/>
              </w:rPr>
              <w:t>.</w:t>
            </w:r>
          </w:p>
        </w:tc>
        <w:tc>
          <w:tcPr>
            <w:tcW w:w="8931" w:type="dxa"/>
            <w:shd w:val="clear" w:color="auto" w:fill="auto"/>
          </w:tcPr>
          <w:p w:rsidR="00A02237" w:rsidRDefault="00A02237" w:rsidP="001656CB">
            <w:pPr>
              <w:rPr>
                <w:rFonts w:ascii="TimesNewRomanPSMT" w:hAnsi="TimesNewRomanPSMT" w:cs="TimesNewRomanPSMT"/>
              </w:rPr>
            </w:pPr>
            <w:r>
              <w:rPr>
                <w:rFonts w:ascii="TimesNewRomanPSMT" w:hAnsi="TimesNewRomanPSMT" w:cs="TimesNewRomanPSMT"/>
              </w:rPr>
              <w:t>Осуществлять техническое обслуживание механизмов управления и тормозов.</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3.1.</w:t>
            </w:r>
          </w:p>
        </w:tc>
        <w:tc>
          <w:tcPr>
            <w:tcW w:w="8931" w:type="dxa"/>
            <w:shd w:val="clear" w:color="auto" w:fill="auto"/>
          </w:tcPr>
          <w:p w:rsidR="001656CB" w:rsidRPr="00DE7FCA" w:rsidRDefault="00A02237" w:rsidP="001656CB">
            <w:r>
              <w:rPr>
                <w:rFonts w:ascii="TimesNewRomanPSMT" w:hAnsi="TimesNewRomanPSMT" w:cs="TimesNewRomanPSMT"/>
              </w:rPr>
              <w:t>Производить текущий ремонт двигателя и его систем.</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3.2</w:t>
            </w:r>
          </w:p>
        </w:tc>
        <w:tc>
          <w:tcPr>
            <w:tcW w:w="8931" w:type="dxa"/>
            <w:shd w:val="clear" w:color="auto" w:fill="auto"/>
          </w:tcPr>
          <w:p w:rsidR="001656CB" w:rsidRPr="00DE7FCA" w:rsidRDefault="00A02237" w:rsidP="001656CB">
            <w:r>
              <w:rPr>
                <w:rFonts w:ascii="TimesNewRomanPSMT" w:hAnsi="TimesNewRomanPSMT" w:cs="TimesNewRomanPSMT"/>
              </w:rPr>
              <w:t>Производить текущий ремонт узлов и элементов электрооборудования автомоб</w:t>
            </w:r>
            <w:r>
              <w:rPr>
                <w:rFonts w:ascii="TimesNewRomanPSMT" w:hAnsi="TimesNewRomanPSMT" w:cs="TimesNewRomanPSMT"/>
              </w:rPr>
              <w:t>и</w:t>
            </w:r>
            <w:r>
              <w:rPr>
                <w:rFonts w:ascii="TimesNewRomanPSMT" w:hAnsi="TimesNewRomanPSMT" w:cs="TimesNewRomanPSMT"/>
              </w:rPr>
              <w:t>лей.</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3.3</w:t>
            </w:r>
          </w:p>
        </w:tc>
        <w:tc>
          <w:tcPr>
            <w:tcW w:w="8931" w:type="dxa"/>
            <w:shd w:val="clear" w:color="auto" w:fill="auto"/>
          </w:tcPr>
          <w:p w:rsidR="001656CB" w:rsidRPr="00DE7FCA" w:rsidRDefault="00A02237" w:rsidP="001656CB">
            <w:r>
              <w:rPr>
                <w:rFonts w:ascii="TimesNewRomanPSMT" w:hAnsi="TimesNewRomanPSMT" w:cs="TimesNewRomanPSMT"/>
              </w:rPr>
              <w:t>Производить текущий ремонт агрегатов и механизмов трансмиссии.</w:t>
            </w:r>
          </w:p>
        </w:tc>
      </w:tr>
      <w:tr w:rsidR="00A02237" w:rsidRPr="009E3941" w:rsidTr="00D36594">
        <w:tc>
          <w:tcPr>
            <w:tcW w:w="1242" w:type="dxa"/>
            <w:shd w:val="clear" w:color="auto" w:fill="auto"/>
          </w:tcPr>
          <w:p w:rsidR="00A02237" w:rsidRPr="00DE7FCA" w:rsidRDefault="00A02237" w:rsidP="001656CB">
            <w:pPr>
              <w:rPr>
                <w:lang w:eastAsia="en-US"/>
              </w:rPr>
            </w:pPr>
            <w:r w:rsidRPr="00DE7FCA">
              <w:rPr>
                <w:lang w:eastAsia="en-US"/>
              </w:rPr>
              <w:t>ПК 3.</w:t>
            </w:r>
            <w:r>
              <w:rPr>
                <w:lang w:eastAsia="en-US"/>
              </w:rPr>
              <w:t>4</w:t>
            </w:r>
          </w:p>
        </w:tc>
        <w:tc>
          <w:tcPr>
            <w:tcW w:w="8931" w:type="dxa"/>
            <w:shd w:val="clear" w:color="auto" w:fill="auto"/>
          </w:tcPr>
          <w:p w:rsidR="00A02237" w:rsidRPr="003E2F69" w:rsidRDefault="00A02237" w:rsidP="001656CB">
            <w:r>
              <w:rPr>
                <w:rFonts w:ascii="TimesNewRomanPSMT" w:hAnsi="TimesNewRomanPSMT" w:cs="TimesNewRomanPSMT"/>
              </w:rPr>
              <w:t>Производить текущий ремонт ходовой части автомобилей.</w:t>
            </w:r>
          </w:p>
        </w:tc>
      </w:tr>
      <w:tr w:rsidR="00A02237" w:rsidRPr="009E3941" w:rsidTr="00D36594">
        <w:tc>
          <w:tcPr>
            <w:tcW w:w="1242" w:type="dxa"/>
            <w:shd w:val="clear" w:color="auto" w:fill="auto"/>
          </w:tcPr>
          <w:p w:rsidR="00A02237" w:rsidRPr="00DE7FCA" w:rsidRDefault="00A02237" w:rsidP="001656CB">
            <w:pPr>
              <w:rPr>
                <w:lang w:eastAsia="en-US"/>
              </w:rPr>
            </w:pPr>
            <w:r w:rsidRPr="00DE7FCA">
              <w:rPr>
                <w:lang w:eastAsia="en-US"/>
              </w:rPr>
              <w:t>ПК 3.</w:t>
            </w:r>
            <w:r>
              <w:rPr>
                <w:lang w:eastAsia="en-US"/>
              </w:rPr>
              <w:t>5</w:t>
            </w:r>
          </w:p>
        </w:tc>
        <w:tc>
          <w:tcPr>
            <w:tcW w:w="8931" w:type="dxa"/>
            <w:shd w:val="clear" w:color="auto" w:fill="auto"/>
          </w:tcPr>
          <w:p w:rsidR="00A02237" w:rsidRPr="003E2F69" w:rsidRDefault="00A02237" w:rsidP="001656CB">
            <w:r>
              <w:rPr>
                <w:rFonts w:ascii="TimesNewRomanPSMT" w:hAnsi="TimesNewRomanPSMT" w:cs="TimesNewRomanPSMT"/>
              </w:rPr>
              <w:t>Производить текущий ремонт механизмов управления и тормозных систем.</w:t>
            </w:r>
          </w:p>
        </w:tc>
      </w:tr>
    </w:tbl>
    <w:p w:rsidR="00130ACD" w:rsidRDefault="00130ACD" w:rsidP="00D36594">
      <w:pPr>
        <w:widowControl w:val="0"/>
        <w:wordWrap w:val="0"/>
        <w:autoSpaceDE w:val="0"/>
        <w:autoSpaceDN w:val="0"/>
        <w:ind w:firstLine="567"/>
        <w:jc w:val="center"/>
        <w:rPr>
          <w:iCs/>
          <w:w w:val="0"/>
          <w:kern w:val="2"/>
          <w:lang w:eastAsia="ko-KR"/>
        </w:rPr>
      </w:pPr>
    </w:p>
    <w:p w:rsidR="00A52F86" w:rsidRDefault="00A52F86" w:rsidP="00D36594">
      <w:pPr>
        <w:widowControl w:val="0"/>
        <w:wordWrap w:val="0"/>
        <w:autoSpaceDE w:val="0"/>
        <w:autoSpaceDN w:val="0"/>
        <w:ind w:firstLine="567"/>
        <w:jc w:val="center"/>
        <w:rPr>
          <w:iCs/>
          <w:w w:val="0"/>
          <w:kern w:val="2"/>
          <w:lang w:eastAsia="ko-KR"/>
        </w:rPr>
      </w:pPr>
    </w:p>
    <w:p w:rsidR="00130ACD" w:rsidRDefault="00130ACD" w:rsidP="00D36594">
      <w:pPr>
        <w:widowControl w:val="0"/>
        <w:wordWrap w:val="0"/>
        <w:autoSpaceDE w:val="0"/>
        <w:autoSpaceDN w:val="0"/>
        <w:ind w:firstLine="567"/>
        <w:jc w:val="right"/>
        <w:rPr>
          <w:iCs/>
          <w:w w:val="0"/>
          <w:kern w:val="2"/>
          <w:lang w:eastAsia="ko-KR"/>
        </w:rPr>
        <w:sectPr w:rsidR="00130ACD" w:rsidSect="005B010D">
          <w:footerReference w:type="default" r:id="rId8"/>
          <w:headerReference w:type="first" r:id="rId9"/>
          <w:footerReference w:type="first" r:id="rId10"/>
          <w:pgSz w:w="11906" w:h="16838"/>
          <w:pgMar w:top="993" w:right="567" w:bottom="567" w:left="1134" w:header="397" w:footer="397" w:gutter="0"/>
          <w:cols w:space="720"/>
          <w:titlePg/>
          <w:docGrid w:linePitch="326"/>
        </w:sect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1656CB" w:rsidRPr="0066283C" w:rsidRDefault="00501A54" w:rsidP="00501A54">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1D6F98" w:rsidRPr="0066283C">
        <w:rPr>
          <w:iCs/>
          <w:w w:val="0"/>
          <w:kern w:val="2"/>
          <w:lang w:eastAsia="ko-KR"/>
        </w:rPr>
        <w:t xml:space="preserve">к рабочей программе воспитания </w:t>
      </w:r>
      <w:r w:rsidRPr="00501A54">
        <w:rPr>
          <w:iCs/>
          <w:w w:val="0"/>
          <w:kern w:val="2"/>
          <w:lang w:eastAsia="ko-KR"/>
        </w:rPr>
        <w:t>по  профессии 23.01.03 Автомеханик</w:t>
      </w:r>
    </w:p>
    <w:p w:rsidR="001D6F98" w:rsidRPr="0066283C" w:rsidRDefault="001D6F98" w:rsidP="00D36594">
      <w:pPr>
        <w:widowControl w:val="0"/>
        <w:wordWrap w:val="0"/>
        <w:autoSpaceDE w:val="0"/>
        <w:autoSpaceDN w:val="0"/>
        <w:ind w:firstLine="567"/>
        <w:jc w:val="center"/>
        <w:rPr>
          <w:b/>
          <w:iCs/>
          <w:w w:val="0"/>
          <w:kern w:val="2"/>
          <w:lang w:eastAsia="ko-KR"/>
        </w:rPr>
      </w:pPr>
      <w:r w:rsidRPr="00FA4C6A">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1D6F98" w:rsidRPr="00976FAC" w:rsidTr="005B010D">
        <w:trPr>
          <w:cantSplit/>
          <w:trHeight w:val="406"/>
        </w:trPr>
        <w:tc>
          <w:tcPr>
            <w:tcW w:w="3119" w:type="dxa"/>
            <w:vMerge w:val="restart"/>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r w:rsidRPr="00976FAC">
              <w:rPr>
                <w:iCs/>
                <w:w w:val="0"/>
                <w:kern w:val="2"/>
                <w:sz w:val="22"/>
                <w:szCs w:val="22"/>
                <w:lang w:eastAsia="ko-KR"/>
              </w:rPr>
              <w:t>Наименование элементов о</w:t>
            </w:r>
            <w:r w:rsidRPr="00976FAC">
              <w:rPr>
                <w:iCs/>
                <w:w w:val="0"/>
                <w:kern w:val="2"/>
                <w:sz w:val="22"/>
                <w:szCs w:val="22"/>
                <w:lang w:eastAsia="ko-KR"/>
              </w:rPr>
              <w:t>б</w:t>
            </w:r>
            <w:r w:rsidRPr="00976FAC">
              <w:rPr>
                <w:iCs/>
                <w:w w:val="0"/>
                <w:kern w:val="2"/>
                <w:sz w:val="22"/>
                <w:szCs w:val="22"/>
                <w:lang w:eastAsia="ko-KR"/>
              </w:rPr>
              <w:t>разовательной программы</w:t>
            </w:r>
          </w:p>
        </w:tc>
        <w:tc>
          <w:tcPr>
            <w:tcW w:w="13041" w:type="dxa"/>
            <w:gridSpan w:val="15"/>
          </w:tcPr>
          <w:p w:rsidR="001D6F98" w:rsidRPr="00976FAC" w:rsidRDefault="001D6F98" w:rsidP="00D36594">
            <w:pPr>
              <w:widowControl w:val="0"/>
              <w:tabs>
                <w:tab w:val="left" w:pos="601"/>
              </w:tabs>
              <w:wordWrap w:val="0"/>
              <w:autoSpaceDE w:val="0"/>
              <w:autoSpaceDN w:val="0"/>
              <w:ind w:left="34"/>
              <w:jc w:val="center"/>
            </w:pPr>
            <w:r w:rsidRPr="00976FAC">
              <w:t>Планируемые результаты</w:t>
            </w:r>
          </w:p>
        </w:tc>
      </w:tr>
      <w:tr w:rsidR="001D6F98" w:rsidRPr="00976FAC" w:rsidTr="005B010D">
        <w:trPr>
          <w:cantSplit/>
          <w:trHeight w:val="4549"/>
        </w:trPr>
        <w:tc>
          <w:tcPr>
            <w:tcW w:w="3119" w:type="dxa"/>
            <w:vMerge/>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p>
        </w:tc>
        <w:tc>
          <w:tcPr>
            <w:tcW w:w="992" w:type="dxa"/>
            <w:textDirection w:val="btLr"/>
            <w:vAlign w:val="cente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r w:rsidRPr="00976FAC">
              <w:rPr>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proofErr w:type="gramStart"/>
            <w:r w:rsidRPr="00976FAC">
              <w:rPr>
                <w:sz w:val="14"/>
                <w:szCs w:val="14"/>
              </w:rPr>
              <w:t>2) Гражданскую позицию как активного и ответственного члена росси</w:t>
            </w:r>
            <w:r w:rsidRPr="00976FAC">
              <w:rPr>
                <w:sz w:val="14"/>
                <w:szCs w:val="14"/>
              </w:rPr>
              <w:t>й</w:t>
            </w:r>
            <w:r w:rsidRPr="00976FAC">
              <w:rPr>
                <w:sz w:val="14"/>
                <w:szCs w:val="14"/>
              </w:rPr>
              <w:t>ского общества, осознающего свои конституционные права и обязанн</w:t>
            </w:r>
            <w:r w:rsidRPr="00976FAC">
              <w:rPr>
                <w:sz w:val="14"/>
                <w:szCs w:val="14"/>
              </w:rPr>
              <w:t>о</w:t>
            </w:r>
            <w:r w:rsidRPr="00976FAC">
              <w:rPr>
                <w:sz w:val="14"/>
                <w:szCs w:val="14"/>
              </w:rPr>
              <w:t>сти, уважающего закон и правопорядок, обладающего чувством собс</w:t>
            </w:r>
            <w:r w:rsidRPr="00976FAC">
              <w:rPr>
                <w:sz w:val="14"/>
                <w:szCs w:val="14"/>
              </w:rPr>
              <w:t>т</w:t>
            </w:r>
            <w:r w:rsidRPr="00976FAC">
              <w:rPr>
                <w:sz w:val="14"/>
                <w:szCs w:val="14"/>
              </w:rPr>
              <w:t>венного достоинства, осознанно принимающего традиционные наци</w:t>
            </w:r>
            <w:r w:rsidRPr="00976FAC">
              <w:rPr>
                <w:sz w:val="14"/>
                <w:szCs w:val="14"/>
              </w:rPr>
              <w:t>о</w:t>
            </w:r>
            <w:r w:rsidRPr="00976FAC">
              <w:rPr>
                <w:sz w:val="14"/>
                <w:szCs w:val="14"/>
              </w:rPr>
              <w:t>нальные и общечеловеческие гуманистические и демократические це</w:t>
            </w:r>
            <w:r w:rsidRPr="00976FAC">
              <w:rPr>
                <w:sz w:val="14"/>
                <w:szCs w:val="14"/>
              </w:rPr>
              <w:t>н</w:t>
            </w:r>
            <w:r w:rsidRPr="00976FAC">
              <w:rPr>
                <w:sz w:val="14"/>
                <w:szCs w:val="14"/>
              </w:rPr>
              <w:t>ности</w:t>
            </w:r>
            <w:proofErr w:type="gramEnd"/>
          </w:p>
        </w:tc>
        <w:tc>
          <w:tcPr>
            <w:tcW w:w="426"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3) Готовность к служению Отечеству, его защите</w:t>
            </w:r>
          </w:p>
        </w:tc>
        <w:tc>
          <w:tcPr>
            <w:tcW w:w="850"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4) </w:t>
            </w:r>
            <w:proofErr w:type="spellStart"/>
            <w:r w:rsidRPr="00976FAC">
              <w:rPr>
                <w:sz w:val="14"/>
                <w:szCs w:val="14"/>
              </w:rPr>
              <w:t>Сформированность</w:t>
            </w:r>
            <w:proofErr w:type="spellEnd"/>
            <w:r w:rsidRPr="00976FAC">
              <w:rPr>
                <w:sz w:val="14"/>
                <w:szCs w:val="14"/>
              </w:rPr>
              <w:t xml:space="preserve"> мировоззрения, соответствующего современному уровню развития науки и общественной практики, основанного на ди</w:t>
            </w:r>
            <w:r w:rsidRPr="00976FAC">
              <w:rPr>
                <w:sz w:val="14"/>
                <w:szCs w:val="14"/>
              </w:rPr>
              <w:t>а</w:t>
            </w:r>
            <w:r w:rsidRPr="00976FAC">
              <w:rPr>
                <w:sz w:val="14"/>
                <w:szCs w:val="14"/>
              </w:rPr>
              <w:t>логе культур, а также различных форм общественного сознания, осозн</w:t>
            </w:r>
            <w:r w:rsidRPr="00976FAC">
              <w:rPr>
                <w:sz w:val="14"/>
                <w:szCs w:val="14"/>
              </w:rPr>
              <w:t>а</w:t>
            </w:r>
            <w:r w:rsidRPr="00976FAC">
              <w:rPr>
                <w:sz w:val="14"/>
                <w:szCs w:val="14"/>
              </w:rPr>
              <w:t>ние своего места в поликультурном мире</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5) </w:t>
            </w:r>
            <w:proofErr w:type="spellStart"/>
            <w:r w:rsidRPr="00976FAC">
              <w:rPr>
                <w:sz w:val="14"/>
                <w:szCs w:val="14"/>
              </w:rPr>
              <w:t>Сформированность</w:t>
            </w:r>
            <w:proofErr w:type="spellEnd"/>
            <w:r w:rsidRPr="00976FAC">
              <w:rPr>
                <w:sz w:val="14"/>
                <w:szCs w:val="14"/>
              </w:rPr>
              <w:t xml:space="preserve"> основ саморазвития и самовоспитания в соотве</w:t>
            </w:r>
            <w:r w:rsidRPr="00976FAC">
              <w:rPr>
                <w:sz w:val="14"/>
                <w:szCs w:val="14"/>
              </w:rPr>
              <w:t>т</w:t>
            </w:r>
            <w:r w:rsidRPr="00976FAC">
              <w:rPr>
                <w:sz w:val="14"/>
                <w:szCs w:val="14"/>
              </w:rPr>
              <w:t>ствии с общечеловеческими ценностями и идеалами гражданского о</w:t>
            </w:r>
            <w:r w:rsidRPr="00976FAC">
              <w:rPr>
                <w:sz w:val="14"/>
                <w:szCs w:val="14"/>
              </w:rPr>
              <w:t>б</w:t>
            </w:r>
            <w:r w:rsidRPr="00976FAC">
              <w:rPr>
                <w:sz w:val="14"/>
                <w:szCs w:val="14"/>
              </w:rPr>
              <w:t>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6) Толерантное сознание и поведение в поликультурном мире, гото</w:t>
            </w:r>
            <w:r w:rsidRPr="00976FAC">
              <w:rPr>
                <w:sz w:val="14"/>
                <w:szCs w:val="14"/>
              </w:rPr>
              <w:t>в</w:t>
            </w:r>
            <w:r w:rsidRPr="00976FAC">
              <w:rPr>
                <w:sz w:val="14"/>
                <w:szCs w:val="14"/>
              </w:rPr>
              <w:t>ность и способность вести диалог с другими людьми, достигать в нем взаимопонимания, находить общие цели и сотрудничать для их дост</w:t>
            </w:r>
            <w:r w:rsidRPr="00976FAC">
              <w:rPr>
                <w:sz w:val="14"/>
                <w:szCs w:val="14"/>
              </w:rPr>
              <w:t>и</w:t>
            </w:r>
            <w:r w:rsidRPr="00976FAC">
              <w:rPr>
                <w:sz w:val="14"/>
                <w:szCs w:val="14"/>
              </w:rPr>
              <w:t>жения, способность противостоять идеологии экстремизма, национали</w:t>
            </w:r>
            <w:r w:rsidRPr="00976FAC">
              <w:rPr>
                <w:sz w:val="14"/>
                <w:szCs w:val="14"/>
              </w:rPr>
              <w:t>з</w:t>
            </w:r>
            <w:r w:rsidRPr="00976FAC">
              <w:rPr>
                <w:sz w:val="14"/>
                <w:szCs w:val="14"/>
              </w:rPr>
              <w:t>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8) Нравственное сознание и поведение на основе усвоения общечелов</w:t>
            </w:r>
            <w:r w:rsidRPr="00976FAC">
              <w:rPr>
                <w:sz w:val="14"/>
                <w:szCs w:val="14"/>
              </w:rPr>
              <w:t>е</w:t>
            </w:r>
            <w:r w:rsidRPr="00976FAC">
              <w:rPr>
                <w:sz w:val="14"/>
                <w:szCs w:val="14"/>
              </w:rPr>
              <w:t>ческих ценностей</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9) Готовность и способность к образованию, в том числе самообразов</w:t>
            </w:r>
            <w:r w:rsidRPr="00976FAC">
              <w:rPr>
                <w:sz w:val="14"/>
                <w:szCs w:val="14"/>
              </w:rPr>
              <w:t>а</w:t>
            </w:r>
            <w:r w:rsidRPr="00976FAC">
              <w:rPr>
                <w:sz w:val="14"/>
                <w:szCs w:val="14"/>
              </w:rPr>
              <w:t>нию, на протяжении всей жизни; сознательное отношение к непреры</w:t>
            </w:r>
            <w:r w:rsidRPr="00976FAC">
              <w:rPr>
                <w:sz w:val="14"/>
                <w:szCs w:val="14"/>
              </w:rPr>
              <w:t>в</w:t>
            </w:r>
            <w:r w:rsidRPr="00976FAC">
              <w:rPr>
                <w:sz w:val="14"/>
                <w:szCs w:val="14"/>
              </w:rPr>
              <w:t>ному образованию как условию успешной профессиональной и общес</w:t>
            </w:r>
            <w:r w:rsidRPr="00976FAC">
              <w:rPr>
                <w:sz w:val="14"/>
                <w:szCs w:val="14"/>
              </w:rPr>
              <w:t>т</w:t>
            </w:r>
            <w:r w:rsidRPr="00976FAC">
              <w:rPr>
                <w:sz w:val="14"/>
                <w:szCs w:val="14"/>
              </w:rPr>
              <w:t>венной деятельности</w:t>
            </w:r>
          </w:p>
        </w:tc>
        <w:tc>
          <w:tcPr>
            <w:tcW w:w="704"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w:t>
            </w:r>
            <w:r w:rsidRPr="00976FAC">
              <w:rPr>
                <w:sz w:val="14"/>
                <w:szCs w:val="14"/>
              </w:rPr>
              <w:t>ы</w:t>
            </w:r>
            <w:r w:rsidRPr="00976FAC">
              <w:rPr>
                <w:sz w:val="14"/>
                <w:szCs w:val="14"/>
              </w:rPr>
              <w:t>чек: курения, употребления алкоголя, наркотиков</w:t>
            </w:r>
          </w:p>
        </w:tc>
        <w:tc>
          <w:tcPr>
            <w:tcW w:w="70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13) Осознанный выбор профессии и возможностей реализации собс</w:t>
            </w:r>
            <w:r w:rsidRPr="00976FAC">
              <w:rPr>
                <w:sz w:val="14"/>
                <w:szCs w:val="14"/>
              </w:rPr>
              <w:t>т</w:t>
            </w:r>
            <w:r w:rsidRPr="00976FAC">
              <w:rPr>
                <w:sz w:val="14"/>
                <w:szCs w:val="14"/>
              </w:rPr>
              <w:t>венных жизненных планов; отношение к профессиональной деятельн</w:t>
            </w:r>
            <w:r w:rsidRPr="00976FAC">
              <w:rPr>
                <w:sz w:val="14"/>
                <w:szCs w:val="14"/>
              </w:rPr>
              <w:t>о</w:t>
            </w:r>
            <w:r w:rsidRPr="00976FAC">
              <w:rPr>
                <w:sz w:val="14"/>
                <w:szCs w:val="14"/>
              </w:rPr>
              <w:t xml:space="preserve">сти </w:t>
            </w:r>
          </w:p>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как возможности участия в решении личных, общественных, государс</w:t>
            </w:r>
            <w:r w:rsidRPr="00976FAC">
              <w:rPr>
                <w:sz w:val="14"/>
                <w:szCs w:val="14"/>
              </w:rPr>
              <w:t>т</w:t>
            </w:r>
            <w:r w:rsidRPr="00976FAC">
              <w:rPr>
                <w:sz w:val="14"/>
                <w:szCs w:val="14"/>
              </w:rPr>
              <w:t>венных, общенациональных проблем</w:t>
            </w:r>
          </w:p>
        </w:tc>
        <w:tc>
          <w:tcPr>
            <w:tcW w:w="850" w:type="dxa"/>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14) </w:t>
            </w:r>
            <w:proofErr w:type="spellStart"/>
            <w:r w:rsidRPr="00976FAC">
              <w:rPr>
                <w:sz w:val="14"/>
                <w:szCs w:val="14"/>
              </w:rPr>
              <w:t>Сформированность</w:t>
            </w:r>
            <w:proofErr w:type="spellEnd"/>
            <w:r w:rsidRPr="00976FAC">
              <w:rPr>
                <w:sz w:val="14"/>
                <w:szCs w:val="14"/>
              </w:rPr>
              <w:t xml:space="preserve"> экологического мышления, понимания влияния социально-экономических процессов на состояние природной и соц</w:t>
            </w:r>
            <w:r w:rsidRPr="00976FAC">
              <w:rPr>
                <w:sz w:val="14"/>
                <w:szCs w:val="14"/>
              </w:rPr>
              <w:t>и</w:t>
            </w:r>
            <w:r w:rsidRPr="00976FAC">
              <w:rPr>
                <w:sz w:val="14"/>
                <w:szCs w:val="14"/>
              </w:rPr>
              <w:t>альной среды; приобретение опыта эколого-направленной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15) Ответственное отношение к созданию семьи на основе осознанного принятия ценностей семейной жизни</w:t>
            </w:r>
          </w:p>
        </w:tc>
      </w:tr>
      <w:tr w:rsidR="00FA4C6A" w:rsidRPr="00976FAC" w:rsidTr="005B010D">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.01</w:t>
            </w:r>
            <w:r>
              <w:rPr>
                <w:iCs/>
                <w:color w:val="000000"/>
                <w:w w:val="0"/>
                <w:kern w:val="2"/>
                <w:sz w:val="22"/>
                <w:szCs w:val="22"/>
                <w:lang w:eastAsia="ko-KR"/>
              </w:rPr>
              <w:t xml:space="preserve"> </w:t>
            </w:r>
            <w:r w:rsidRPr="009E3941">
              <w:rPr>
                <w:iCs/>
                <w:color w:val="000000"/>
                <w:w w:val="0"/>
                <w:kern w:val="2"/>
                <w:sz w:val="22"/>
                <w:szCs w:val="22"/>
                <w:lang w:eastAsia="ko-KR"/>
              </w:rPr>
              <w:t>Русский язык</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.02</w:t>
            </w:r>
            <w:r>
              <w:rPr>
                <w:iCs/>
                <w:color w:val="000000"/>
                <w:w w:val="0"/>
                <w:kern w:val="2"/>
                <w:sz w:val="22"/>
                <w:szCs w:val="22"/>
                <w:lang w:eastAsia="ko-KR"/>
              </w:rPr>
              <w:t xml:space="preserve"> </w:t>
            </w:r>
            <w:r w:rsidRPr="009E3941">
              <w:rPr>
                <w:iCs/>
                <w:color w:val="000000"/>
                <w:w w:val="0"/>
                <w:kern w:val="2"/>
                <w:sz w:val="22"/>
                <w:szCs w:val="22"/>
                <w:lang w:eastAsia="ko-KR"/>
              </w:rPr>
              <w:t>Литература</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.03</w:t>
            </w:r>
            <w:r>
              <w:rPr>
                <w:iCs/>
                <w:color w:val="000000"/>
                <w:w w:val="0"/>
                <w:kern w:val="2"/>
                <w:sz w:val="22"/>
                <w:szCs w:val="22"/>
                <w:lang w:eastAsia="ko-KR"/>
              </w:rPr>
              <w:t xml:space="preserve"> </w:t>
            </w:r>
            <w:r w:rsidRPr="009E3941">
              <w:rPr>
                <w:iCs/>
                <w:color w:val="000000"/>
                <w:w w:val="0"/>
                <w:kern w:val="2"/>
                <w:sz w:val="22"/>
                <w:szCs w:val="22"/>
                <w:lang w:eastAsia="ko-KR"/>
              </w:rPr>
              <w:t>Иностранный язык</w:t>
            </w:r>
          </w:p>
        </w:tc>
        <w:tc>
          <w:tcPr>
            <w:tcW w:w="992" w:type="dxa"/>
          </w:tcPr>
          <w:p w:rsidR="00FA4C6A" w:rsidRPr="00976FAC" w:rsidRDefault="00FA4C6A" w:rsidP="00886FBE">
            <w:pPr>
              <w:widowControl w:val="0"/>
              <w:wordWrap w:val="0"/>
              <w:autoSpaceDE w:val="0"/>
              <w:autoSpaceDN w:val="0"/>
              <w:jc w:val="center"/>
              <w:rPr>
                <w:iCs/>
                <w:w w:val="0"/>
                <w:kern w:val="2"/>
                <w:lang w:eastAsia="ko-KR"/>
              </w:rPr>
            </w:pP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B717A8">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.04 Математика</w:t>
            </w:r>
          </w:p>
        </w:tc>
        <w:tc>
          <w:tcPr>
            <w:tcW w:w="992" w:type="dxa"/>
          </w:tcPr>
          <w:p w:rsidR="00FA4C6A" w:rsidRPr="00976FAC" w:rsidRDefault="00FA4C6A" w:rsidP="00886FBE">
            <w:pPr>
              <w:widowControl w:val="0"/>
              <w:wordWrap w:val="0"/>
              <w:autoSpaceDE w:val="0"/>
              <w:autoSpaceDN w:val="0"/>
              <w:jc w:val="center"/>
              <w:rPr>
                <w:iCs/>
                <w:w w:val="0"/>
                <w:kern w:val="2"/>
                <w:lang w:eastAsia="ko-KR"/>
              </w:rPr>
            </w:pPr>
          </w:p>
        </w:tc>
        <w:tc>
          <w:tcPr>
            <w:tcW w:w="1134" w:type="dxa"/>
          </w:tcPr>
          <w:p w:rsidR="00FA4C6A" w:rsidRPr="00976FAC" w:rsidRDefault="00FA4C6A" w:rsidP="00886FBE">
            <w:pPr>
              <w:widowControl w:val="0"/>
              <w:wordWrap w:val="0"/>
              <w:autoSpaceDE w:val="0"/>
              <w:autoSpaceDN w:val="0"/>
              <w:jc w:val="center"/>
              <w:rPr>
                <w:iCs/>
                <w:w w:val="0"/>
                <w:kern w:val="2"/>
                <w:lang w:eastAsia="ko-KR"/>
              </w:rPr>
            </w:pP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.05</w:t>
            </w:r>
            <w:r>
              <w:rPr>
                <w:iCs/>
                <w:color w:val="000000"/>
                <w:w w:val="0"/>
                <w:kern w:val="2"/>
                <w:sz w:val="22"/>
                <w:szCs w:val="22"/>
                <w:lang w:eastAsia="ko-KR"/>
              </w:rPr>
              <w:t xml:space="preserve"> </w:t>
            </w:r>
            <w:r w:rsidRPr="009E3941">
              <w:rPr>
                <w:iCs/>
                <w:color w:val="000000"/>
                <w:w w:val="0"/>
                <w:kern w:val="2"/>
                <w:sz w:val="22"/>
                <w:szCs w:val="22"/>
                <w:lang w:eastAsia="ko-KR"/>
              </w:rPr>
              <w:t>История</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 xml:space="preserve">ОДБ.06 </w:t>
            </w:r>
            <w:r w:rsidRPr="00676A85">
              <w:rPr>
                <w:iCs/>
                <w:color w:val="000000"/>
                <w:w w:val="0"/>
                <w:kern w:val="2"/>
                <w:sz w:val="22"/>
                <w:szCs w:val="22"/>
                <w:lang w:eastAsia="ko-KR"/>
              </w:rPr>
              <w:t>Физическая культура</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r w:rsidRPr="00976FAC">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223037">
            <w:pPr>
              <w:rPr>
                <w:iCs/>
                <w:color w:val="000000"/>
                <w:w w:val="0"/>
                <w:kern w:val="2"/>
                <w:sz w:val="22"/>
                <w:szCs w:val="22"/>
                <w:lang w:eastAsia="ko-KR"/>
              </w:rPr>
            </w:pPr>
            <w:r>
              <w:rPr>
                <w:iCs/>
                <w:color w:val="000000"/>
                <w:w w:val="0"/>
                <w:kern w:val="2"/>
                <w:sz w:val="22"/>
                <w:szCs w:val="22"/>
                <w:lang w:eastAsia="ko-KR"/>
              </w:rPr>
              <w:t>ОДБ.07</w:t>
            </w:r>
            <w:r w:rsidRPr="00676A85">
              <w:rPr>
                <w:iCs/>
                <w:color w:val="000000"/>
                <w:w w:val="0"/>
                <w:kern w:val="2"/>
                <w:sz w:val="22"/>
                <w:szCs w:val="22"/>
                <w:lang w:eastAsia="ko-KR"/>
              </w:rPr>
              <w:t xml:space="preserve"> Основы безопасности жизнедеятельности</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4" w:type="dxa"/>
            <w:shd w:val="clear" w:color="auto" w:fill="auto"/>
          </w:tcPr>
          <w:p w:rsidR="00FA4C6A" w:rsidRPr="00976FAC" w:rsidRDefault="00FA4C6A" w:rsidP="00886FBE">
            <w:pPr>
              <w:rPr>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r>
      <w:tr w:rsidR="00FA4C6A" w:rsidRPr="00976FAC" w:rsidTr="005B010D">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.08</w:t>
            </w:r>
            <w:r w:rsidRPr="00676A85">
              <w:rPr>
                <w:iCs/>
                <w:color w:val="000000"/>
                <w:w w:val="0"/>
                <w:kern w:val="2"/>
                <w:sz w:val="22"/>
                <w:szCs w:val="22"/>
                <w:lang w:eastAsia="ko-KR"/>
              </w:rPr>
              <w:t xml:space="preserve"> Астрономия</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r>
      <w:tr w:rsidR="00FA4C6A" w:rsidRPr="00976FAC" w:rsidTr="005B010D">
        <w:tc>
          <w:tcPr>
            <w:tcW w:w="3119" w:type="dxa"/>
            <w:shd w:val="clear" w:color="auto" w:fill="auto"/>
          </w:tcPr>
          <w:p w:rsidR="00FA4C6A" w:rsidRPr="009E3941" w:rsidRDefault="00FA4C6A" w:rsidP="00B717A8">
            <w:pPr>
              <w:spacing w:line="276" w:lineRule="auto"/>
              <w:rPr>
                <w:iCs/>
                <w:color w:val="000000"/>
                <w:w w:val="0"/>
                <w:kern w:val="2"/>
                <w:sz w:val="22"/>
                <w:szCs w:val="22"/>
                <w:lang w:eastAsia="ko-KR"/>
              </w:rPr>
            </w:pPr>
            <w:r w:rsidRPr="004532AC">
              <w:rPr>
                <w:iCs/>
                <w:color w:val="000000"/>
                <w:w w:val="0"/>
                <w:kern w:val="2"/>
                <w:sz w:val="22"/>
                <w:szCs w:val="22"/>
                <w:lang w:eastAsia="ko-KR"/>
              </w:rPr>
              <w:t>ОДБ.09 Информатика</w:t>
            </w:r>
          </w:p>
        </w:tc>
        <w:tc>
          <w:tcPr>
            <w:tcW w:w="992" w:type="dxa"/>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1" w:type="dxa"/>
            <w:shd w:val="clear" w:color="auto" w:fill="auto"/>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4532AC" w:rsidP="00886FBE">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B717A8">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.10</w:t>
            </w:r>
            <w:r>
              <w:rPr>
                <w:iCs/>
                <w:color w:val="000000"/>
                <w:w w:val="0"/>
                <w:kern w:val="2"/>
                <w:sz w:val="22"/>
                <w:szCs w:val="22"/>
                <w:lang w:eastAsia="ko-KR"/>
              </w:rPr>
              <w:t xml:space="preserve"> </w:t>
            </w:r>
            <w:r w:rsidRPr="0098753A">
              <w:rPr>
                <w:iCs/>
                <w:color w:val="000000"/>
                <w:w w:val="0"/>
                <w:kern w:val="2"/>
                <w:sz w:val="22"/>
                <w:szCs w:val="22"/>
                <w:lang w:eastAsia="ko-KR"/>
              </w:rPr>
              <w:t>Физика</w:t>
            </w:r>
          </w:p>
        </w:tc>
        <w:tc>
          <w:tcPr>
            <w:tcW w:w="992" w:type="dxa"/>
          </w:tcPr>
          <w:p w:rsidR="00FA4C6A" w:rsidRPr="00976FAC" w:rsidRDefault="00FA4C6A" w:rsidP="00886FBE">
            <w:pPr>
              <w:widowControl w:val="0"/>
              <w:wordWrap w:val="0"/>
              <w:autoSpaceDE w:val="0"/>
              <w:autoSpaceDN w:val="0"/>
              <w:jc w:val="center"/>
              <w:rPr>
                <w:iCs/>
                <w:w w:val="0"/>
                <w:kern w:val="2"/>
                <w:lang w:eastAsia="ko-KR"/>
              </w:rPr>
            </w:pPr>
          </w:p>
        </w:tc>
        <w:tc>
          <w:tcPr>
            <w:tcW w:w="1134" w:type="dxa"/>
          </w:tcPr>
          <w:p w:rsidR="00FA4C6A" w:rsidRPr="00976FAC" w:rsidRDefault="00FA4C6A" w:rsidP="00886FBE">
            <w:pPr>
              <w:widowControl w:val="0"/>
              <w:wordWrap w:val="0"/>
              <w:autoSpaceDE w:val="0"/>
              <w:autoSpaceDN w:val="0"/>
              <w:jc w:val="center"/>
              <w:rPr>
                <w:iCs/>
                <w:w w:val="0"/>
                <w:kern w:val="2"/>
                <w:lang w:eastAsia="ko-KR"/>
              </w:rPr>
            </w:pP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r>
      <w:tr w:rsidR="00FA4C6A" w:rsidRPr="00976FAC" w:rsidTr="005B010D">
        <w:tc>
          <w:tcPr>
            <w:tcW w:w="3119" w:type="dxa"/>
            <w:shd w:val="clear" w:color="auto" w:fill="auto"/>
          </w:tcPr>
          <w:p w:rsidR="00FA4C6A" w:rsidRPr="009E3941" w:rsidRDefault="00FA4C6A" w:rsidP="00B717A8">
            <w:pPr>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.11</w:t>
            </w:r>
            <w:r w:rsidRPr="00676A85">
              <w:rPr>
                <w:iCs/>
                <w:color w:val="000000"/>
                <w:w w:val="0"/>
                <w:kern w:val="2"/>
                <w:sz w:val="22"/>
                <w:szCs w:val="22"/>
                <w:lang w:eastAsia="ko-KR"/>
              </w:rPr>
              <w:t xml:space="preserve"> </w:t>
            </w:r>
            <w:r w:rsidRPr="0098753A">
              <w:rPr>
                <w:iCs/>
                <w:color w:val="000000"/>
                <w:w w:val="0"/>
                <w:kern w:val="2"/>
                <w:sz w:val="22"/>
                <w:szCs w:val="22"/>
                <w:lang w:eastAsia="ko-KR"/>
              </w:rPr>
              <w:t>Химия</w:t>
            </w:r>
          </w:p>
        </w:tc>
        <w:tc>
          <w:tcPr>
            <w:tcW w:w="992" w:type="dxa"/>
          </w:tcPr>
          <w:p w:rsidR="00FA4C6A" w:rsidRPr="00976FAC" w:rsidRDefault="00FA4C6A" w:rsidP="00886FBE">
            <w:pPr>
              <w:widowControl w:val="0"/>
              <w:wordWrap w:val="0"/>
              <w:autoSpaceDE w:val="0"/>
              <w:autoSpaceDN w:val="0"/>
              <w:jc w:val="center"/>
              <w:rPr>
                <w:iCs/>
                <w:w w:val="0"/>
                <w:kern w:val="2"/>
                <w:lang w:eastAsia="ko-KR"/>
              </w:rPr>
            </w:pPr>
          </w:p>
        </w:tc>
        <w:tc>
          <w:tcPr>
            <w:tcW w:w="1134" w:type="dxa"/>
          </w:tcPr>
          <w:p w:rsidR="00FA4C6A" w:rsidRPr="00976FAC" w:rsidRDefault="00FA4C6A" w:rsidP="00886FBE">
            <w:pPr>
              <w:widowControl w:val="0"/>
              <w:wordWrap w:val="0"/>
              <w:autoSpaceDE w:val="0"/>
              <w:autoSpaceDN w:val="0"/>
              <w:jc w:val="center"/>
              <w:rPr>
                <w:iCs/>
                <w:w w:val="0"/>
                <w:kern w:val="2"/>
                <w:lang w:eastAsia="ko-KR"/>
              </w:rPr>
            </w:pP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850"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r>
      <w:tr w:rsidR="00FA4C6A" w:rsidRPr="00976FAC" w:rsidTr="003605F6">
        <w:tc>
          <w:tcPr>
            <w:tcW w:w="3119" w:type="dxa"/>
            <w:shd w:val="clear" w:color="auto" w:fill="auto"/>
          </w:tcPr>
          <w:p w:rsidR="00FA4C6A" w:rsidRPr="009E3941" w:rsidRDefault="00FA4C6A"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.12</w:t>
            </w:r>
            <w:r w:rsidRPr="00676A85">
              <w:rPr>
                <w:iCs/>
                <w:color w:val="000000"/>
                <w:w w:val="0"/>
                <w:kern w:val="2"/>
                <w:sz w:val="22"/>
                <w:szCs w:val="22"/>
                <w:lang w:eastAsia="ko-KR"/>
              </w:rPr>
              <w:t xml:space="preserve"> </w:t>
            </w:r>
            <w:r w:rsidRPr="0098753A">
              <w:rPr>
                <w:iCs/>
                <w:color w:val="000000"/>
                <w:w w:val="0"/>
                <w:kern w:val="2"/>
                <w:sz w:val="22"/>
                <w:szCs w:val="22"/>
                <w:lang w:eastAsia="ko-KR"/>
              </w:rPr>
              <w:t>Обществознание</w:t>
            </w:r>
          </w:p>
        </w:tc>
        <w:tc>
          <w:tcPr>
            <w:tcW w:w="992"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134"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704"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p>
        </w:tc>
        <w:tc>
          <w:tcPr>
            <w:tcW w:w="993"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850" w:type="dxa"/>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FA4C6A" w:rsidRPr="00976FAC" w:rsidRDefault="00FA4C6A" w:rsidP="00886FBE">
            <w:pPr>
              <w:widowControl w:val="0"/>
              <w:wordWrap w:val="0"/>
              <w:autoSpaceDE w:val="0"/>
              <w:autoSpaceDN w:val="0"/>
              <w:jc w:val="center"/>
              <w:rPr>
                <w:iCs/>
                <w:w w:val="0"/>
                <w:kern w:val="2"/>
                <w:lang w:eastAsia="ko-KR"/>
              </w:rPr>
            </w:pPr>
            <w:r>
              <w:rPr>
                <w:iCs/>
                <w:w w:val="0"/>
                <w:kern w:val="2"/>
                <w:lang w:eastAsia="ko-KR"/>
              </w:rPr>
              <w:t>+</w:t>
            </w:r>
          </w:p>
        </w:tc>
      </w:tr>
    </w:tbl>
    <w:p w:rsidR="00D22E9B" w:rsidRDefault="00D22E9B" w:rsidP="00D36594">
      <w:pPr>
        <w:widowControl w:val="0"/>
        <w:wordWrap w:val="0"/>
        <w:autoSpaceDE w:val="0"/>
        <w:autoSpaceDN w:val="0"/>
        <w:ind w:firstLine="567"/>
        <w:jc w:val="right"/>
        <w:rPr>
          <w:iCs/>
          <w:w w:val="0"/>
          <w:kern w:val="2"/>
          <w:lang w:eastAsia="ko-KR"/>
        </w:r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rsidR="00D22E9B" w:rsidRPr="0066283C" w:rsidRDefault="00B717A8" w:rsidP="00B717A8">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1D6F98" w:rsidRPr="0066283C">
        <w:rPr>
          <w:iCs/>
          <w:w w:val="0"/>
          <w:kern w:val="2"/>
          <w:lang w:eastAsia="ko-KR"/>
        </w:rPr>
        <w:t xml:space="preserve">к рабочей программе воспитания </w:t>
      </w:r>
      <w:r w:rsidRPr="00501A54">
        <w:rPr>
          <w:iCs/>
          <w:w w:val="0"/>
          <w:kern w:val="2"/>
          <w:lang w:eastAsia="ko-KR"/>
        </w:rPr>
        <w:t>по  профессии 23.01.03 Автомеханик</w:t>
      </w:r>
    </w:p>
    <w:p w:rsidR="00DC0776" w:rsidRDefault="00DC0776"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center"/>
        <w:rPr>
          <w:b/>
          <w:iCs/>
          <w:w w:val="0"/>
          <w:kern w:val="2"/>
          <w:lang w:eastAsia="ko-KR"/>
        </w:rPr>
      </w:pPr>
      <w:r w:rsidRPr="00223037">
        <w:rPr>
          <w:b/>
          <w:iCs/>
          <w:w w:val="0"/>
          <w:kern w:val="2"/>
          <w:lang w:eastAsia="ko-KR"/>
        </w:rPr>
        <w:t>Формирование общих компетенций в дисциплинах, модулях образовательной программы</w:t>
      </w:r>
    </w:p>
    <w:p w:rsidR="001D6F98" w:rsidRPr="0066283C" w:rsidRDefault="001D6F98" w:rsidP="00D36594">
      <w:pPr>
        <w:widowControl w:val="0"/>
        <w:wordWrap w:val="0"/>
        <w:autoSpaceDE w:val="0"/>
        <w:autoSpaceDN w:val="0"/>
        <w:jc w:val="cente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1374"/>
        <w:gridCol w:w="1369"/>
        <w:gridCol w:w="6"/>
        <w:gridCol w:w="1369"/>
        <w:gridCol w:w="6"/>
        <w:gridCol w:w="1366"/>
        <w:gridCol w:w="12"/>
        <w:gridCol w:w="1366"/>
        <w:gridCol w:w="12"/>
        <w:gridCol w:w="1366"/>
        <w:gridCol w:w="12"/>
        <w:gridCol w:w="1376"/>
        <w:gridCol w:w="1385"/>
      </w:tblGrid>
      <w:tr w:rsidR="00B717A8" w:rsidRPr="0066283C" w:rsidTr="00B717A8">
        <w:trPr>
          <w:trHeight w:val="335"/>
        </w:trPr>
        <w:tc>
          <w:tcPr>
            <w:tcW w:w="1411" w:type="pct"/>
            <w:vMerge w:val="restart"/>
            <w:shd w:val="clear" w:color="auto" w:fill="auto"/>
            <w:vAlign w:val="center"/>
          </w:tcPr>
          <w:p w:rsidR="00B717A8" w:rsidRPr="0066283C" w:rsidRDefault="00B717A8" w:rsidP="00D36594">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w:t>
            </w:r>
            <w:r w:rsidRPr="0066283C">
              <w:rPr>
                <w:iCs/>
                <w:w w:val="0"/>
                <w:kern w:val="2"/>
                <w:lang w:eastAsia="ko-KR"/>
              </w:rPr>
              <w:t>а</w:t>
            </w:r>
            <w:r w:rsidRPr="0066283C">
              <w:rPr>
                <w:iCs/>
                <w:w w:val="0"/>
                <w:kern w:val="2"/>
                <w:lang w:eastAsia="ko-KR"/>
              </w:rPr>
              <w:t>тельной программы</w:t>
            </w:r>
          </w:p>
        </w:tc>
        <w:tc>
          <w:tcPr>
            <w:tcW w:w="3589" w:type="pct"/>
            <w:gridSpan w:val="13"/>
          </w:tcPr>
          <w:p w:rsidR="00B717A8" w:rsidRPr="0066283C" w:rsidRDefault="00B717A8" w:rsidP="00D36594">
            <w:pPr>
              <w:widowControl w:val="0"/>
              <w:wordWrap w:val="0"/>
              <w:autoSpaceDE w:val="0"/>
              <w:autoSpaceDN w:val="0"/>
              <w:jc w:val="center"/>
            </w:pPr>
            <w:r w:rsidRPr="0066283C">
              <w:t>Планируемые результаты</w:t>
            </w:r>
          </w:p>
        </w:tc>
      </w:tr>
      <w:tr w:rsidR="00B717A8" w:rsidRPr="00C16072" w:rsidTr="00B717A8">
        <w:trPr>
          <w:cantSplit/>
          <w:trHeight w:val="4953"/>
        </w:trPr>
        <w:tc>
          <w:tcPr>
            <w:tcW w:w="1411" w:type="pct"/>
            <w:vMerge/>
            <w:shd w:val="clear" w:color="auto" w:fill="auto"/>
          </w:tcPr>
          <w:p w:rsidR="00B717A8" w:rsidRPr="0066283C" w:rsidRDefault="00B717A8" w:rsidP="00D36594">
            <w:pPr>
              <w:widowControl w:val="0"/>
              <w:wordWrap w:val="0"/>
              <w:autoSpaceDE w:val="0"/>
              <w:autoSpaceDN w:val="0"/>
              <w:jc w:val="both"/>
              <w:rPr>
                <w:iCs/>
                <w:w w:val="0"/>
                <w:kern w:val="2"/>
                <w:lang w:eastAsia="ko-KR"/>
              </w:rPr>
            </w:pPr>
          </w:p>
        </w:tc>
        <w:tc>
          <w:tcPr>
            <w:tcW w:w="447" w:type="pct"/>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ОК.01</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46" w:type="pct"/>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 xml:space="preserve"> ОК.02</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48" w:type="pct"/>
            <w:gridSpan w:val="2"/>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 xml:space="preserve"> ОК.03</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47" w:type="pct"/>
            <w:gridSpan w:val="2"/>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 xml:space="preserve"> ОК.04</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49" w:type="pct"/>
            <w:gridSpan w:val="2"/>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ОК.05</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49" w:type="pct"/>
            <w:gridSpan w:val="2"/>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 xml:space="preserve"> ОК.06</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52" w:type="pct"/>
            <w:gridSpan w:val="2"/>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ОК.07</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c>
          <w:tcPr>
            <w:tcW w:w="451" w:type="pct"/>
            <w:shd w:val="clear" w:color="auto" w:fill="auto"/>
            <w:textDirection w:val="btLr"/>
            <w:vAlign w:val="center"/>
          </w:tcPr>
          <w:p w:rsidR="00B717A8" w:rsidRDefault="00B717A8" w:rsidP="00B717A8">
            <w:pPr>
              <w:autoSpaceDE w:val="0"/>
              <w:autoSpaceDN w:val="0"/>
              <w:adjustRightInd w:val="0"/>
              <w:ind w:left="113" w:right="113"/>
              <w:rPr>
                <w:rFonts w:ascii="TimesNewRomanPSMT" w:hAnsi="TimesNewRomanPSMT" w:cs="TimesNewRomanPSMT"/>
              </w:rPr>
            </w:pPr>
            <w:r>
              <w:rPr>
                <w:rFonts w:ascii="TimesNewRomanPSMT" w:hAnsi="TimesNewRomanPSMT" w:cs="TimesNewRomanPSMT"/>
              </w:rPr>
              <w:t>ОК.08</w:t>
            </w:r>
            <w:proofErr w:type="gramStart"/>
            <w:r>
              <w:rPr>
                <w:rFonts w:ascii="TimesNewRomanPSMT" w:hAnsi="TimesNewRomanPSMT" w:cs="TimesNewRomanPSMT"/>
              </w:rPr>
              <w:t xml:space="preserve">  О</w:t>
            </w:r>
            <w:proofErr w:type="gramEnd"/>
            <w:r>
              <w:rPr>
                <w:rFonts w:ascii="TimesNewRomanPSMT" w:hAnsi="TimesNewRomanPSMT" w:cs="TimesNewRomanPSMT"/>
              </w:rPr>
              <w:t>пределять место, цели, назначение и экономическую значимость своей будущей</w:t>
            </w:r>
          </w:p>
          <w:p w:rsidR="00B717A8" w:rsidRPr="004D67ED" w:rsidRDefault="00B717A8" w:rsidP="00B717A8">
            <w:pPr>
              <w:widowControl w:val="0"/>
              <w:suppressAutoHyphens/>
              <w:ind w:left="113" w:right="113"/>
              <w:jc w:val="both"/>
            </w:pPr>
            <w:r>
              <w:rPr>
                <w:rFonts w:ascii="TimesNewRomanPSMT" w:hAnsi="TimesNewRomanPSMT" w:cs="TimesNewRomanPSMT"/>
              </w:rPr>
              <w:t>профессиональной деятельности.</w:t>
            </w:r>
          </w:p>
        </w:tc>
      </w:tr>
      <w:tr w:rsidR="00B717A8" w:rsidRPr="0066283C" w:rsidTr="00B717A8">
        <w:tc>
          <w:tcPr>
            <w:tcW w:w="1411" w:type="pct"/>
            <w:shd w:val="clear" w:color="auto" w:fill="auto"/>
          </w:tcPr>
          <w:p w:rsidR="00B717A8" w:rsidRPr="009E3941" w:rsidRDefault="00B717A8" w:rsidP="00B717A8">
            <w:pPr>
              <w:rPr>
                <w:sz w:val="22"/>
                <w:szCs w:val="22"/>
              </w:rPr>
            </w:pPr>
            <w:r w:rsidRPr="009E3941">
              <w:rPr>
                <w:sz w:val="22"/>
                <w:szCs w:val="22"/>
              </w:rPr>
              <w:t>ОП.01</w:t>
            </w:r>
            <w:r w:rsidRPr="0098753A">
              <w:rPr>
                <w:sz w:val="22"/>
                <w:szCs w:val="22"/>
              </w:rPr>
              <w:t xml:space="preserve"> Основы электротехники</w:t>
            </w:r>
          </w:p>
        </w:tc>
        <w:tc>
          <w:tcPr>
            <w:tcW w:w="447" w:type="pct"/>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B717A8" w:rsidRPr="0054048C" w:rsidRDefault="00AC5389" w:rsidP="00D36594">
            <w:pPr>
              <w:widowControl w:val="0"/>
              <w:wordWrap w:val="0"/>
              <w:autoSpaceDE w:val="0"/>
              <w:autoSpaceDN w:val="0"/>
              <w:jc w:val="center"/>
              <w:rPr>
                <w:iCs/>
                <w:w w:val="0"/>
                <w:kern w:val="2"/>
                <w:lang w:eastAsia="ko-KR"/>
              </w:rPr>
            </w:pPr>
            <w:r w:rsidRPr="0054048C">
              <w:rPr>
                <w:iCs/>
                <w:w w:val="0"/>
                <w:kern w:val="2"/>
                <w:lang w:eastAsia="ko-KR"/>
              </w:rPr>
              <w:t>+</w:t>
            </w:r>
          </w:p>
        </w:tc>
        <w:tc>
          <w:tcPr>
            <w:tcW w:w="451" w:type="pct"/>
            <w:gridSpan w:val="3"/>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B717A8" w:rsidRPr="0066283C" w:rsidRDefault="00AC5389" w:rsidP="00D36594">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B717A8" w:rsidRPr="0066283C" w:rsidRDefault="00B717A8" w:rsidP="00D36594">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ОП.0</w:t>
            </w:r>
            <w:r>
              <w:rPr>
                <w:sz w:val="22"/>
                <w:szCs w:val="22"/>
              </w:rPr>
              <w:t>2</w:t>
            </w:r>
            <w:r w:rsidRPr="00AC5389">
              <w:rPr>
                <w:sz w:val="22"/>
                <w:szCs w:val="22"/>
              </w:rPr>
              <w:t xml:space="preserve"> Охрана труда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54048C" w:rsidRDefault="0054048C" w:rsidP="000309AE">
            <w:pPr>
              <w:widowControl w:val="0"/>
              <w:wordWrap w:val="0"/>
              <w:autoSpaceDE w:val="0"/>
              <w:autoSpaceDN w:val="0"/>
              <w:jc w:val="center"/>
              <w:rPr>
                <w:iCs/>
                <w:w w:val="0"/>
                <w:kern w:val="2"/>
                <w:lang w:eastAsia="ko-KR"/>
              </w:rPr>
            </w:pPr>
            <w:r w:rsidRPr="0054048C">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ОП.0</w:t>
            </w:r>
            <w:r>
              <w:rPr>
                <w:sz w:val="22"/>
                <w:szCs w:val="22"/>
              </w:rPr>
              <w:t>3</w:t>
            </w:r>
            <w:r w:rsidRPr="00AC5389">
              <w:rPr>
                <w:sz w:val="22"/>
                <w:szCs w:val="22"/>
              </w:rPr>
              <w:t xml:space="preserve"> Материаловедение</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54048C" w:rsidRDefault="0054048C" w:rsidP="000309AE">
            <w:pPr>
              <w:widowControl w:val="0"/>
              <w:wordWrap w:val="0"/>
              <w:autoSpaceDE w:val="0"/>
              <w:autoSpaceDN w:val="0"/>
              <w:jc w:val="center"/>
              <w:rPr>
                <w:iCs/>
                <w:w w:val="0"/>
                <w:kern w:val="2"/>
                <w:lang w:eastAsia="ko-KR"/>
              </w:rPr>
            </w:pPr>
            <w:r w:rsidRPr="0054048C">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ОП.0</w:t>
            </w:r>
            <w:r>
              <w:rPr>
                <w:sz w:val="22"/>
                <w:szCs w:val="22"/>
              </w:rPr>
              <w:t>4</w:t>
            </w:r>
            <w:r w:rsidRPr="00AC5389">
              <w:rPr>
                <w:sz w:val="22"/>
                <w:szCs w:val="22"/>
              </w:rPr>
              <w:t xml:space="preserve"> Безопасность жизнедеятельности</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54048C" w:rsidRDefault="0054048C" w:rsidP="000309AE">
            <w:pPr>
              <w:widowControl w:val="0"/>
              <w:wordWrap w:val="0"/>
              <w:autoSpaceDE w:val="0"/>
              <w:autoSpaceDN w:val="0"/>
              <w:jc w:val="center"/>
              <w:rPr>
                <w:iCs/>
                <w:w w:val="0"/>
                <w:kern w:val="2"/>
                <w:lang w:eastAsia="ko-KR"/>
              </w:rPr>
            </w:pPr>
            <w:r w:rsidRPr="0054048C">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ОП.0</w:t>
            </w:r>
            <w:r>
              <w:rPr>
                <w:sz w:val="22"/>
                <w:szCs w:val="22"/>
              </w:rPr>
              <w:t>5</w:t>
            </w:r>
            <w:r w:rsidRPr="00AC5389">
              <w:rPr>
                <w:sz w:val="22"/>
                <w:szCs w:val="22"/>
              </w:rPr>
              <w:t xml:space="preserve"> Основы технического черчения</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54048C" w:rsidRDefault="0054048C" w:rsidP="000309AE">
            <w:pPr>
              <w:widowControl w:val="0"/>
              <w:wordWrap w:val="0"/>
              <w:autoSpaceDE w:val="0"/>
              <w:autoSpaceDN w:val="0"/>
              <w:jc w:val="center"/>
              <w:rPr>
                <w:iCs/>
                <w:w w:val="0"/>
                <w:kern w:val="2"/>
                <w:lang w:eastAsia="ko-KR"/>
              </w:rPr>
            </w:pPr>
            <w:r w:rsidRPr="0054048C">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ПМ.01</w:t>
            </w:r>
            <w:r w:rsidRPr="00501A54">
              <w:rPr>
                <w:sz w:val="22"/>
                <w:szCs w:val="22"/>
              </w:rPr>
              <w:t xml:space="preserve"> Эксплуатация и техническое </w:t>
            </w:r>
            <w:proofErr w:type="gramStart"/>
            <w:r w:rsidRPr="00501A54">
              <w:rPr>
                <w:sz w:val="22"/>
                <w:szCs w:val="22"/>
              </w:rPr>
              <w:t>о</w:t>
            </w:r>
            <w:r w:rsidRPr="00501A54">
              <w:rPr>
                <w:sz w:val="22"/>
                <w:szCs w:val="22"/>
              </w:rPr>
              <w:t>б</w:t>
            </w:r>
            <w:r w:rsidRPr="00501A54">
              <w:rPr>
                <w:sz w:val="22"/>
                <w:szCs w:val="22"/>
              </w:rPr>
              <w:t>служивание</w:t>
            </w:r>
            <w:proofErr w:type="gramEnd"/>
            <w:r w:rsidRPr="00501A54">
              <w:rPr>
                <w:sz w:val="22"/>
                <w:szCs w:val="22"/>
              </w:rPr>
              <w:t xml:space="preserve"> и ремонт автотранспорта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МДК.01.01</w:t>
            </w:r>
            <w:r w:rsidRPr="00501A54">
              <w:rPr>
                <w:sz w:val="22"/>
                <w:szCs w:val="22"/>
              </w:rPr>
              <w:t xml:space="preserve"> Слесарное дело и технические измерения</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tcPr>
          <w:p w:rsidR="0054048C" w:rsidRPr="009E3941" w:rsidRDefault="0054048C" w:rsidP="00B717A8">
            <w:pPr>
              <w:rPr>
                <w:sz w:val="22"/>
                <w:szCs w:val="22"/>
              </w:rPr>
            </w:pPr>
            <w:r w:rsidRPr="009E3941">
              <w:rPr>
                <w:sz w:val="22"/>
                <w:szCs w:val="22"/>
              </w:rPr>
              <w:t>МДК.01.02</w:t>
            </w:r>
            <w:r w:rsidRPr="00501A54">
              <w:rPr>
                <w:sz w:val="22"/>
                <w:szCs w:val="22"/>
              </w:rPr>
              <w:t xml:space="preserve"> Устройство, техническое о</w:t>
            </w:r>
            <w:r w:rsidRPr="00501A54">
              <w:rPr>
                <w:sz w:val="22"/>
                <w:szCs w:val="22"/>
              </w:rPr>
              <w:t>б</w:t>
            </w:r>
            <w:r w:rsidRPr="00501A54">
              <w:rPr>
                <w:sz w:val="22"/>
                <w:szCs w:val="22"/>
              </w:rPr>
              <w:t>служивание и ремонт автомобилей</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УП.01</w:t>
            </w:r>
            <w:r w:rsidRPr="0098753A">
              <w:rPr>
                <w:iCs/>
                <w:color w:val="000000"/>
                <w:w w:val="0"/>
                <w:kern w:val="2"/>
                <w:sz w:val="22"/>
                <w:szCs w:val="22"/>
                <w:lang w:eastAsia="ko-KR"/>
              </w:rPr>
              <w:t xml:space="preserve"> Учебная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lastRenderedPageBreak/>
              <w:t>ПП.0</w:t>
            </w:r>
            <w:r>
              <w:rPr>
                <w:iCs/>
                <w:color w:val="000000"/>
                <w:w w:val="0"/>
                <w:kern w:val="2"/>
                <w:sz w:val="22"/>
                <w:szCs w:val="22"/>
                <w:lang w:eastAsia="ko-KR"/>
              </w:rPr>
              <w:t>1</w:t>
            </w:r>
            <w:r w:rsidRPr="0098753A">
              <w:rPr>
                <w:iCs/>
                <w:color w:val="000000"/>
                <w:w w:val="0"/>
                <w:kern w:val="2"/>
                <w:sz w:val="22"/>
                <w:szCs w:val="22"/>
                <w:lang w:eastAsia="ko-KR"/>
              </w:rPr>
              <w:t xml:space="preserve"> Производственная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ПМ.02</w:t>
            </w:r>
            <w:r w:rsidRPr="00501A54">
              <w:rPr>
                <w:iCs/>
                <w:color w:val="000000"/>
                <w:w w:val="0"/>
                <w:kern w:val="2"/>
                <w:sz w:val="22"/>
                <w:szCs w:val="22"/>
                <w:lang w:eastAsia="ko-KR"/>
              </w:rPr>
              <w:t xml:space="preserve"> Транспортировка грузов и перево</w:t>
            </w:r>
            <w:r w:rsidRPr="00501A54">
              <w:rPr>
                <w:iCs/>
                <w:color w:val="000000"/>
                <w:w w:val="0"/>
                <w:kern w:val="2"/>
                <w:sz w:val="22"/>
                <w:szCs w:val="22"/>
                <w:lang w:eastAsia="ko-KR"/>
              </w:rPr>
              <w:t>з</w:t>
            </w:r>
            <w:r w:rsidRPr="00501A54">
              <w:rPr>
                <w:iCs/>
                <w:color w:val="000000"/>
                <w:w w:val="0"/>
                <w:kern w:val="2"/>
                <w:sz w:val="22"/>
                <w:szCs w:val="22"/>
                <w:lang w:eastAsia="ko-KR"/>
              </w:rPr>
              <w:t>ка пассажиров</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МДК.02.01</w:t>
            </w:r>
            <w:r w:rsidRPr="00501A54">
              <w:rPr>
                <w:iCs/>
                <w:color w:val="000000"/>
                <w:w w:val="0"/>
                <w:kern w:val="2"/>
                <w:sz w:val="22"/>
                <w:szCs w:val="22"/>
                <w:lang w:eastAsia="ko-KR"/>
              </w:rPr>
              <w:t xml:space="preserve"> Теоретическая подготовка в</w:t>
            </w:r>
            <w:r w:rsidRPr="00501A54">
              <w:rPr>
                <w:iCs/>
                <w:color w:val="000000"/>
                <w:w w:val="0"/>
                <w:kern w:val="2"/>
                <w:sz w:val="22"/>
                <w:szCs w:val="22"/>
                <w:lang w:eastAsia="ko-KR"/>
              </w:rPr>
              <w:t>о</w:t>
            </w:r>
            <w:r w:rsidRPr="00501A54">
              <w:rPr>
                <w:iCs/>
                <w:color w:val="000000"/>
                <w:w w:val="0"/>
                <w:kern w:val="2"/>
                <w:sz w:val="22"/>
                <w:szCs w:val="22"/>
                <w:lang w:eastAsia="ko-KR"/>
              </w:rPr>
              <w:t>дителей автомобилей категории "В" и "С"</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УП.02</w:t>
            </w:r>
            <w:r w:rsidRPr="0098753A">
              <w:rPr>
                <w:iCs/>
                <w:color w:val="000000"/>
                <w:w w:val="0"/>
                <w:kern w:val="2"/>
                <w:sz w:val="22"/>
                <w:szCs w:val="22"/>
                <w:lang w:eastAsia="ko-KR"/>
              </w:rPr>
              <w:t xml:space="preserve"> Учебная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ПП.02</w:t>
            </w:r>
            <w:r w:rsidRPr="0098753A">
              <w:rPr>
                <w:iCs/>
                <w:color w:val="000000"/>
                <w:w w:val="0"/>
                <w:kern w:val="2"/>
                <w:sz w:val="22"/>
                <w:szCs w:val="22"/>
                <w:lang w:eastAsia="ko-KR"/>
              </w:rPr>
              <w:t xml:space="preserve"> Производственная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ПМ.0</w:t>
            </w:r>
            <w:r>
              <w:rPr>
                <w:iCs/>
                <w:color w:val="000000"/>
                <w:w w:val="0"/>
                <w:kern w:val="2"/>
                <w:sz w:val="22"/>
                <w:szCs w:val="22"/>
                <w:lang w:eastAsia="ko-KR"/>
              </w:rPr>
              <w:t>3</w:t>
            </w:r>
            <w:r w:rsidRPr="00501A54">
              <w:rPr>
                <w:iCs/>
                <w:color w:val="000000"/>
                <w:w w:val="0"/>
                <w:kern w:val="2"/>
                <w:sz w:val="22"/>
                <w:szCs w:val="22"/>
                <w:lang w:eastAsia="ko-KR"/>
              </w:rPr>
              <w:t xml:space="preserve"> Заправка транспортных средств г</w:t>
            </w:r>
            <w:r w:rsidRPr="00501A54">
              <w:rPr>
                <w:iCs/>
                <w:color w:val="000000"/>
                <w:w w:val="0"/>
                <w:kern w:val="2"/>
                <w:sz w:val="22"/>
                <w:szCs w:val="22"/>
                <w:lang w:eastAsia="ko-KR"/>
              </w:rPr>
              <w:t>о</w:t>
            </w:r>
            <w:r w:rsidRPr="00501A54">
              <w:rPr>
                <w:iCs/>
                <w:color w:val="000000"/>
                <w:w w:val="0"/>
                <w:kern w:val="2"/>
                <w:sz w:val="22"/>
                <w:szCs w:val="22"/>
                <w:lang w:eastAsia="ko-KR"/>
              </w:rPr>
              <w:t>рючими и смазочными материалами</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.01</w:t>
            </w:r>
            <w:r w:rsidRPr="00A02237">
              <w:rPr>
                <w:sz w:val="22"/>
                <w:szCs w:val="22"/>
              </w:rPr>
              <w:t xml:space="preserve"> Оборудование и эксплуатация заправочных станций</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vAlign w:val="center"/>
          </w:tcPr>
          <w:p w:rsidR="0054048C" w:rsidRDefault="0054048C" w:rsidP="00B717A8">
            <w:pP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w:t>
            </w:r>
            <w:r>
              <w:rPr>
                <w:iCs/>
                <w:color w:val="000000"/>
                <w:w w:val="0"/>
                <w:kern w:val="2"/>
                <w:sz w:val="22"/>
                <w:szCs w:val="22"/>
                <w:lang w:eastAsia="ko-KR"/>
              </w:rPr>
              <w:t>2</w:t>
            </w:r>
            <w:r w:rsidRPr="00A02237">
              <w:rPr>
                <w:sz w:val="22"/>
                <w:szCs w:val="22"/>
              </w:rPr>
              <w:t xml:space="preserve"> Организация транспортировки, приема, хранения и отпуска нефтепроду</w:t>
            </w:r>
            <w:r w:rsidRPr="00A02237">
              <w:rPr>
                <w:sz w:val="22"/>
                <w:szCs w:val="22"/>
              </w:rPr>
              <w:t>к</w:t>
            </w:r>
            <w:r w:rsidRPr="00A02237">
              <w:rPr>
                <w:sz w:val="22"/>
                <w:szCs w:val="22"/>
              </w:rPr>
              <w:t>тов</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УП.0</w:t>
            </w:r>
            <w:r>
              <w:rPr>
                <w:iCs/>
                <w:color w:val="000000"/>
                <w:w w:val="0"/>
                <w:kern w:val="2"/>
                <w:sz w:val="22"/>
                <w:szCs w:val="22"/>
                <w:lang w:eastAsia="ko-KR"/>
              </w:rPr>
              <w:t>3</w:t>
            </w:r>
            <w:r w:rsidRPr="0098753A">
              <w:rPr>
                <w:iCs/>
                <w:color w:val="000000"/>
                <w:w w:val="0"/>
                <w:kern w:val="2"/>
                <w:sz w:val="22"/>
                <w:szCs w:val="22"/>
                <w:lang w:eastAsia="ko-KR"/>
              </w:rPr>
              <w:t xml:space="preserve"> Учебная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ПП.0</w:t>
            </w:r>
            <w:r>
              <w:rPr>
                <w:iCs/>
                <w:color w:val="000000"/>
                <w:w w:val="0"/>
                <w:kern w:val="2"/>
                <w:sz w:val="22"/>
                <w:szCs w:val="22"/>
                <w:lang w:eastAsia="ko-KR"/>
              </w:rPr>
              <w:t>3</w:t>
            </w:r>
            <w:r w:rsidRPr="0098753A">
              <w:rPr>
                <w:iCs/>
                <w:color w:val="000000"/>
                <w:w w:val="0"/>
                <w:kern w:val="2"/>
                <w:sz w:val="22"/>
                <w:szCs w:val="22"/>
                <w:lang w:eastAsia="ko-KR"/>
              </w:rPr>
              <w:t xml:space="preserve"> Производственная практика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r>
      <w:tr w:rsidR="0054048C" w:rsidRPr="0066283C" w:rsidTr="00B717A8">
        <w:tc>
          <w:tcPr>
            <w:tcW w:w="1411" w:type="pct"/>
            <w:shd w:val="clear" w:color="auto" w:fill="auto"/>
            <w:vAlign w:val="center"/>
          </w:tcPr>
          <w:p w:rsidR="0054048C" w:rsidRPr="009E3941" w:rsidRDefault="0054048C" w:rsidP="00B717A8">
            <w:pPr>
              <w:rPr>
                <w:iCs/>
                <w:color w:val="000000"/>
                <w:w w:val="0"/>
                <w:kern w:val="2"/>
                <w:sz w:val="22"/>
                <w:szCs w:val="22"/>
                <w:lang w:eastAsia="ko-KR"/>
              </w:rPr>
            </w:pPr>
            <w:r w:rsidRPr="009E3941">
              <w:rPr>
                <w:iCs/>
                <w:color w:val="000000"/>
                <w:w w:val="0"/>
                <w:kern w:val="2"/>
                <w:sz w:val="22"/>
                <w:szCs w:val="22"/>
                <w:lang w:eastAsia="ko-KR"/>
              </w:rPr>
              <w:t>ФК.00</w:t>
            </w:r>
            <w:r w:rsidRPr="0098753A">
              <w:rPr>
                <w:iCs/>
                <w:color w:val="000000"/>
                <w:w w:val="0"/>
                <w:kern w:val="2"/>
                <w:sz w:val="22"/>
                <w:szCs w:val="22"/>
                <w:lang w:eastAsia="ko-KR"/>
              </w:rPr>
              <w:t xml:space="preserve"> Физическая культура</w:t>
            </w:r>
          </w:p>
        </w:tc>
        <w:tc>
          <w:tcPr>
            <w:tcW w:w="447"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p>
        </w:tc>
        <w:tc>
          <w:tcPr>
            <w:tcW w:w="449" w:type="pct"/>
            <w:gridSpan w:val="2"/>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4048C" w:rsidRPr="0066283C" w:rsidRDefault="0054048C" w:rsidP="000309AE">
            <w:pPr>
              <w:widowControl w:val="0"/>
              <w:wordWrap w:val="0"/>
              <w:autoSpaceDE w:val="0"/>
              <w:autoSpaceDN w:val="0"/>
              <w:jc w:val="center"/>
              <w:rPr>
                <w:iCs/>
                <w:w w:val="0"/>
                <w:kern w:val="2"/>
                <w:lang w:eastAsia="ko-KR"/>
              </w:rPr>
            </w:pPr>
          </w:p>
        </w:tc>
      </w:tr>
    </w:tbl>
    <w:p w:rsidR="00130ACD" w:rsidRDefault="00130ACD" w:rsidP="00D36594">
      <w:pPr>
        <w:pStyle w:val="2"/>
        <w:jc w:val="center"/>
        <w:rPr>
          <w:rFonts w:ascii="Times New Roman" w:hAnsi="Times New Roman"/>
          <w:i w:val="0"/>
          <w:iCs w:val="0"/>
        </w:rPr>
        <w:sectPr w:rsidR="00130ACD" w:rsidSect="00D36594">
          <w:pgSz w:w="16838" w:h="11906" w:orient="landscape"/>
          <w:pgMar w:top="567" w:right="567" w:bottom="567" w:left="1134" w:header="397" w:footer="397" w:gutter="0"/>
          <w:cols w:space="720"/>
          <w:docGrid w:linePitch="326"/>
        </w:sectPr>
      </w:pPr>
      <w:bookmarkStart w:id="25" w:name="_Toc89507410"/>
      <w:bookmarkStart w:id="26" w:name="_Toc89508987"/>
    </w:p>
    <w:p w:rsidR="001D6F98" w:rsidRPr="00FA232F" w:rsidRDefault="001D6F98" w:rsidP="00D36594">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w:t>
      </w:r>
      <w:r w:rsidRPr="00FA232F">
        <w:rPr>
          <w:rFonts w:ascii="Times New Roman" w:hAnsi="Times New Roman"/>
          <w:i w:val="0"/>
          <w:iCs w:val="0"/>
        </w:rPr>
        <w:t>а</w:t>
      </w:r>
      <w:r w:rsidRPr="00FA232F">
        <w:rPr>
          <w:rFonts w:ascii="Times New Roman" w:hAnsi="Times New Roman"/>
          <w:i w:val="0"/>
          <w:iCs w:val="0"/>
        </w:rPr>
        <w:t>ботников, обучающихся и социальных партнеров организации</w:t>
      </w:r>
      <w:bookmarkEnd w:id="25"/>
      <w:bookmarkEnd w:id="26"/>
    </w:p>
    <w:p w:rsidR="001D6F98" w:rsidRDefault="001D6F98" w:rsidP="00D36594">
      <w:pPr>
        <w:spacing w:before="240"/>
        <w:ind w:firstLine="709"/>
        <w:jc w:val="both"/>
        <w:rPr>
          <w:rFonts w:eastAsia="Calibri"/>
          <w:w w:val="0"/>
          <w:lang w:eastAsia="en-US"/>
        </w:rPr>
      </w:pPr>
      <w:r w:rsidRPr="006A53A3">
        <w:rPr>
          <w:rFonts w:eastAsia="Calibri"/>
          <w:color w:val="000000"/>
          <w:w w:val="0"/>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lang w:eastAsia="en-US"/>
        </w:rPr>
        <w:t xml:space="preserve">работы </w:t>
      </w:r>
      <w:r>
        <w:rPr>
          <w:rFonts w:eastAsia="Calibri"/>
          <w:w w:val="0"/>
          <w:lang w:eastAsia="en-US"/>
        </w:rPr>
        <w:t>техникума</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профессионально-личностное воспитание</w:t>
      </w:r>
      <w:r w:rsidRPr="00D01E32">
        <w:rPr>
          <w:rFonts w:eastAsia="Calibri"/>
          <w:w w:val="0"/>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lang w:eastAsia="en-US"/>
        </w:rPr>
        <w:t>;</w:t>
      </w:r>
    </w:p>
    <w:p w:rsidR="001D6F98" w:rsidRDefault="001D6F98" w:rsidP="00D36594">
      <w:pPr>
        <w:ind w:firstLine="142"/>
        <w:jc w:val="both"/>
        <w:rPr>
          <w:rFonts w:eastAsia="Calibri"/>
          <w:w w:val="0"/>
          <w:lang w:eastAsia="en-US"/>
        </w:rPr>
      </w:pPr>
      <w:r w:rsidRPr="00321E52">
        <w:rPr>
          <w:rFonts w:eastAsia="Calibri"/>
          <w:b/>
          <w:w w:val="0"/>
          <w:lang w:eastAsia="en-US"/>
        </w:rPr>
        <w:t>- гражданско-правовое и патриотическое воспитание</w:t>
      </w:r>
      <w:r>
        <w:rPr>
          <w:rFonts w:eastAsia="Calibri"/>
          <w:w w:val="0"/>
          <w:lang w:eastAsia="en-US"/>
        </w:rPr>
        <w:t xml:space="preserve">, </w:t>
      </w:r>
      <w:r w:rsidRPr="00D01E32">
        <w:rPr>
          <w:rFonts w:eastAsia="Calibri"/>
          <w:w w:val="0"/>
          <w:lang w:eastAsia="en-US"/>
        </w:rPr>
        <w:t>направленное на формирование гра</w:t>
      </w:r>
      <w:r w:rsidRPr="00D01E32">
        <w:rPr>
          <w:rFonts w:eastAsia="Calibri"/>
          <w:w w:val="0"/>
          <w:lang w:eastAsia="en-US"/>
        </w:rPr>
        <w:t>ж</w:t>
      </w:r>
      <w:r w:rsidRPr="00D01E32">
        <w:rPr>
          <w:rFonts w:eastAsia="Calibri"/>
          <w:w w:val="0"/>
          <w:lang w:eastAsia="en-US"/>
        </w:rPr>
        <w:t>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духовно-нравственное и культурно-эстетическое воспитание</w:t>
      </w:r>
      <w:r>
        <w:rPr>
          <w:rFonts w:eastAsia="Calibri"/>
          <w:w w:val="0"/>
          <w:lang w:eastAsia="en-US"/>
        </w:rPr>
        <w:t>,</w:t>
      </w:r>
      <w:r w:rsidR="005B010D">
        <w:rPr>
          <w:rFonts w:eastAsia="Calibri"/>
          <w:w w:val="0"/>
          <w:lang w:eastAsia="en-US"/>
        </w:rPr>
        <w:t xml:space="preserve"> </w:t>
      </w:r>
      <w:r w:rsidRPr="00D01E32">
        <w:rPr>
          <w:rFonts w:eastAsia="Calibri"/>
          <w:w w:val="0"/>
          <w:lang w:eastAsia="en-US"/>
        </w:rPr>
        <w:t xml:space="preserve">обеспечивающее развитие нравственных качеств личности, </w:t>
      </w:r>
      <w:proofErr w:type="spellStart"/>
      <w:r w:rsidRPr="00D01E32">
        <w:rPr>
          <w:rFonts w:eastAsia="Calibri"/>
          <w:w w:val="0"/>
          <w:lang w:eastAsia="en-US"/>
        </w:rPr>
        <w:t>антикоррупционного</w:t>
      </w:r>
      <w:proofErr w:type="spellEnd"/>
      <w:r w:rsidRPr="00D01E32">
        <w:rPr>
          <w:rFonts w:eastAsia="Calibri"/>
          <w:w w:val="0"/>
          <w:lang w:eastAsia="en-US"/>
        </w:rPr>
        <w:t xml:space="preserve"> мировоззрения, культуры поведения, б</w:t>
      </w:r>
      <w:r w:rsidRPr="00D01E32">
        <w:rPr>
          <w:rFonts w:eastAsia="Calibri"/>
          <w:w w:val="0"/>
          <w:lang w:eastAsia="en-US"/>
        </w:rPr>
        <w:t>е</w:t>
      </w:r>
      <w:r w:rsidRPr="00D01E32">
        <w:rPr>
          <w:rFonts w:eastAsia="Calibri"/>
          <w:w w:val="0"/>
          <w:lang w:eastAsia="en-US"/>
        </w:rPr>
        <w:t>режного отношения к культурному наследию; эстетическое воспитание, развитие творческого п</w:t>
      </w:r>
      <w:r w:rsidRPr="00D01E32">
        <w:rPr>
          <w:rFonts w:eastAsia="Calibri"/>
          <w:w w:val="0"/>
          <w:lang w:eastAsia="en-US"/>
        </w:rPr>
        <w:t>о</w:t>
      </w:r>
      <w:r w:rsidRPr="00D01E32">
        <w:rPr>
          <w:rFonts w:eastAsia="Calibri"/>
          <w:w w:val="0"/>
          <w:lang w:eastAsia="en-US"/>
        </w:rPr>
        <w:t>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воспитание здорового образа жизни и экологической культуры</w:t>
      </w:r>
      <w:r>
        <w:rPr>
          <w:rFonts w:eastAsia="Calibri"/>
          <w:w w:val="0"/>
          <w:lang w:eastAsia="en-US"/>
        </w:rPr>
        <w:t>,</w:t>
      </w:r>
      <w:r w:rsidR="005B010D">
        <w:rPr>
          <w:rFonts w:eastAsia="Calibri"/>
          <w:w w:val="0"/>
          <w:lang w:eastAsia="en-US"/>
        </w:rPr>
        <w:t xml:space="preserve"> </w:t>
      </w:r>
      <w:r w:rsidRPr="00D01E32">
        <w:rPr>
          <w:rFonts w:eastAsia="Calibri"/>
          <w:w w:val="0"/>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lang w:eastAsia="en-US"/>
        </w:rPr>
        <w:t>.</w:t>
      </w:r>
    </w:p>
    <w:p w:rsidR="001D6F98" w:rsidRDefault="001D6F98" w:rsidP="00D36594">
      <w:pPr>
        <w:ind w:firstLine="709"/>
        <w:jc w:val="both"/>
        <w:rPr>
          <w:rFonts w:eastAsia="Calibri"/>
          <w:color w:val="000000"/>
          <w:w w:val="0"/>
          <w:lang w:eastAsia="en-US"/>
        </w:rPr>
      </w:pPr>
      <w:r w:rsidRPr="006A53A3">
        <w:rPr>
          <w:rFonts w:eastAsia="Calibri"/>
          <w:color w:val="000000"/>
          <w:w w:val="0"/>
          <w:lang w:eastAsia="en-US"/>
        </w:rPr>
        <w:t>Каждое из них представлено в соответствующем модуле.</w:t>
      </w:r>
    </w:p>
    <w:p w:rsidR="001D6F98" w:rsidRDefault="001D6F98" w:rsidP="00D36594">
      <w:pPr>
        <w:ind w:firstLine="709"/>
        <w:jc w:val="both"/>
        <w:rPr>
          <w:rFonts w:eastAsia="Calibri"/>
          <w:color w:val="000000"/>
          <w:w w:val="0"/>
          <w:lang w:eastAsia="en-US"/>
        </w:rPr>
      </w:pPr>
      <w:r w:rsidRPr="00E53ED2">
        <w:rPr>
          <w:rFonts w:eastAsia="Calibri"/>
          <w:bCs/>
          <w:color w:val="000000"/>
          <w:w w:val="0"/>
          <w:lang w:eastAsia="en-US"/>
        </w:rPr>
        <w:t>Программа воспитания состоит из модулей, которые направлены на решение базовых це</w:t>
      </w:r>
      <w:r w:rsidRPr="00E53ED2">
        <w:rPr>
          <w:rFonts w:eastAsia="Calibri"/>
          <w:bCs/>
          <w:color w:val="000000"/>
          <w:w w:val="0"/>
          <w:lang w:eastAsia="en-US"/>
        </w:rPr>
        <w:t>н</w:t>
      </w:r>
      <w:r w:rsidRPr="00E53ED2">
        <w:rPr>
          <w:rFonts w:eastAsia="Calibri"/>
          <w:bCs/>
          <w:color w:val="000000"/>
          <w:w w:val="0"/>
          <w:lang w:eastAsia="en-US"/>
        </w:rPr>
        <w:t>ностей воспитания и социализации обучающихся.</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Основные формы организации воспитательной работы выделяются по количеству участн</w:t>
      </w:r>
      <w:r w:rsidRPr="006A5381">
        <w:rPr>
          <w:rFonts w:eastAsia="Calibri"/>
          <w:color w:val="000000"/>
          <w:w w:val="0"/>
          <w:lang w:eastAsia="en-US"/>
        </w:rPr>
        <w:t>и</w:t>
      </w:r>
      <w:r w:rsidRPr="006A5381">
        <w:rPr>
          <w:rFonts w:eastAsia="Calibri"/>
          <w:color w:val="000000"/>
          <w:w w:val="0"/>
          <w:lang w:eastAsia="en-US"/>
        </w:rPr>
        <w:t>ков данного процесса:</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а) массовые формы работы: на уровне района, города, на уровне образовательной организ</w:t>
      </w:r>
      <w:r w:rsidRPr="006A5381">
        <w:rPr>
          <w:rFonts w:eastAsia="Calibri"/>
          <w:color w:val="000000"/>
          <w:w w:val="0"/>
          <w:lang w:eastAsia="en-US"/>
        </w:rPr>
        <w:t>а</w:t>
      </w:r>
      <w:r w:rsidRPr="006A5381">
        <w:rPr>
          <w:rFonts w:eastAsia="Calibri"/>
          <w:color w:val="000000"/>
          <w:w w:val="0"/>
          <w:lang w:eastAsia="en-US"/>
        </w:rPr>
        <w:t>ции;</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б) мелкогрупповые и групповые формы работы: на уровне учебной группы и в мини-группах;</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в) индивидуальные формы работы: с одним обучающимся.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Реализация осуществляется </w:t>
      </w:r>
      <w:proofErr w:type="gramStart"/>
      <w:r w:rsidRPr="003911CB">
        <w:rPr>
          <w:rFonts w:eastAsia="Calibri"/>
          <w:color w:val="000000"/>
          <w:w w:val="0"/>
          <w:lang w:eastAsia="en-US"/>
        </w:rPr>
        <w:t>через</w:t>
      </w:r>
      <w:proofErr w:type="gramEnd"/>
      <w:r w:rsidRPr="003911CB">
        <w:rPr>
          <w:rFonts w:eastAsia="Calibri"/>
          <w:color w:val="000000"/>
          <w:w w:val="0"/>
          <w:lang w:eastAsia="en-US"/>
        </w:rPr>
        <w:t>:</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социальные проекты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открытые дискуссионные площадки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проводимые и организуемые спортивные состязания, праздники, фестивали, представления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участие в акциях разного уровня, посвященных значимым отечественным и международным с</w:t>
      </w:r>
      <w:r w:rsidRPr="003911CB">
        <w:rPr>
          <w:rFonts w:eastAsia="Calibri"/>
          <w:color w:val="000000"/>
          <w:w w:val="0"/>
          <w:lang w:eastAsia="en-US"/>
        </w:rPr>
        <w:t>о</w:t>
      </w:r>
      <w:r w:rsidRPr="003911CB">
        <w:rPr>
          <w:rFonts w:eastAsia="Calibri"/>
          <w:color w:val="000000"/>
          <w:w w:val="0"/>
          <w:lang w:eastAsia="en-US"/>
        </w:rPr>
        <w:t>бытиям;</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разнообразные сборы – выездные события, включающие в себя комплекс коллективных творч</w:t>
      </w:r>
      <w:r w:rsidRPr="003911CB">
        <w:rPr>
          <w:rFonts w:eastAsia="Calibri"/>
          <w:color w:val="000000"/>
          <w:w w:val="0"/>
          <w:lang w:eastAsia="en-US"/>
        </w:rPr>
        <w:t>е</w:t>
      </w:r>
      <w:r w:rsidRPr="003911CB">
        <w:rPr>
          <w:rFonts w:eastAsia="Calibri"/>
          <w:color w:val="000000"/>
          <w:w w:val="0"/>
          <w:lang w:eastAsia="en-US"/>
        </w:rPr>
        <w:t xml:space="preserve">ских дел,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w:t>
      </w:r>
      <w:proofErr w:type="spellStart"/>
      <w:r w:rsidRPr="003911CB">
        <w:rPr>
          <w:rFonts w:eastAsia="Calibri"/>
          <w:color w:val="000000"/>
          <w:w w:val="0"/>
          <w:lang w:eastAsia="en-US"/>
        </w:rPr>
        <w:t>общетехникумовские</w:t>
      </w:r>
      <w:proofErr w:type="spellEnd"/>
      <w:r w:rsidRPr="003911CB">
        <w:rPr>
          <w:rFonts w:eastAsia="Calibri"/>
          <w:color w:val="000000"/>
          <w:w w:val="0"/>
          <w:lang w:eastAsia="en-US"/>
        </w:rPr>
        <w:t xml:space="preserve"> праздники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выбор и делегирование представителей учебных гру</w:t>
      </w:r>
      <w:proofErr w:type="gramStart"/>
      <w:r w:rsidRPr="003911CB">
        <w:rPr>
          <w:rFonts w:eastAsia="Calibri"/>
          <w:color w:val="000000"/>
          <w:w w:val="0"/>
          <w:lang w:eastAsia="en-US"/>
        </w:rPr>
        <w:t>пп в Ст</w:t>
      </w:r>
      <w:proofErr w:type="gramEnd"/>
      <w:r w:rsidRPr="003911CB">
        <w:rPr>
          <w:rFonts w:eastAsia="Calibri"/>
          <w:color w:val="000000"/>
          <w:w w:val="0"/>
          <w:lang w:eastAsia="en-US"/>
        </w:rPr>
        <w:t>уденческий совет техникума;</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индивидуальная помощь студенту (при необходимости) в освоении навыков подготовки, пров</w:t>
      </w:r>
      <w:r w:rsidRPr="003911CB">
        <w:rPr>
          <w:rFonts w:eastAsia="Calibri"/>
          <w:color w:val="000000"/>
          <w:w w:val="0"/>
          <w:lang w:eastAsia="en-US"/>
        </w:rPr>
        <w:t>е</w:t>
      </w:r>
      <w:r w:rsidRPr="003911CB">
        <w:rPr>
          <w:rFonts w:eastAsia="Calibri"/>
          <w:color w:val="000000"/>
          <w:w w:val="0"/>
          <w:lang w:eastAsia="en-US"/>
        </w:rPr>
        <w:t>дения и анализа ключевых дел;</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w:t>
      </w:r>
      <w:r w:rsidRPr="003911CB">
        <w:rPr>
          <w:rFonts w:eastAsia="Calibri"/>
          <w:color w:val="000000"/>
          <w:w w:val="0"/>
          <w:lang w:eastAsia="en-US"/>
        </w:rPr>
        <w:t>о</w:t>
      </w:r>
      <w:r w:rsidRPr="003911CB">
        <w:rPr>
          <w:rFonts w:eastAsia="Calibri"/>
          <w:color w:val="000000"/>
          <w:w w:val="0"/>
          <w:lang w:eastAsia="en-US"/>
        </w:rPr>
        <w:t xml:space="preserve">го пространства;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концертно-творческая деятельность студентов;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lastRenderedPageBreak/>
        <w:sym w:font="Symbol" w:char="F02D"/>
      </w:r>
      <w:r w:rsidRPr="003911CB">
        <w:rPr>
          <w:rFonts w:eastAsia="Calibri"/>
          <w:color w:val="000000"/>
          <w:w w:val="0"/>
          <w:lang w:eastAsia="en-US"/>
        </w:rPr>
        <w:t xml:space="preserve"> студенческое самоуправление;</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участие в конкурсах, соревнованиях, конференциях, форумах;</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проведение мероприятий, праздников;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пропаганда деятельности преподавателей и студентов в СМИ.</w:t>
      </w:r>
    </w:p>
    <w:p w:rsidR="001D6F98" w:rsidRPr="006A5381" w:rsidRDefault="001D6F98" w:rsidP="00D36594">
      <w:pPr>
        <w:ind w:firstLine="709"/>
        <w:jc w:val="both"/>
        <w:rPr>
          <w:rFonts w:eastAsia="Calibri"/>
          <w:color w:val="000000"/>
          <w:w w:val="0"/>
          <w:lang w:eastAsia="en-US"/>
        </w:rPr>
      </w:pPr>
      <w:proofErr w:type="gramStart"/>
      <w:r w:rsidRPr="006A5381">
        <w:rPr>
          <w:rFonts w:eastAsia="Calibri"/>
          <w:color w:val="000000"/>
          <w:w w:val="0"/>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w:t>
      </w:r>
      <w:r w:rsidRPr="006A5381">
        <w:rPr>
          <w:rFonts w:eastAsia="Calibri"/>
          <w:color w:val="000000"/>
          <w:w w:val="0"/>
          <w:lang w:eastAsia="en-US"/>
        </w:rPr>
        <w:t>е</w:t>
      </w:r>
      <w:r w:rsidRPr="006A5381">
        <w:rPr>
          <w:rFonts w:eastAsia="Calibri"/>
          <w:color w:val="000000"/>
          <w:w w:val="0"/>
          <w:lang w:eastAsia="en-US"/>
        </w:rPr>
        <w:t>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w:t>
      </w:r>
      <w:r w:rsidRPr="006A5381">
        <w:rPr>
          <w:rFonts w:eastAsia="Calibri"/>
          <w:color w:val="000000"/>
          <w:w w:val="0"/>
          <w:lang w:eastAsia="en-US"/>
        </w:rPr>
        <w:t>о</w:t>
      </w:r>
      <w:r w:rsidRPr="006A5381">
        <w:rPr>
          <w:rFonts w:eastAsia="Calibri"/>
          <w:color w:val="000000"/>
          <w:w w:val="0"/>
          <w:lang w:eastAsia="en-US"/>
        </w:rPr>
        <w:t>нальностей, профессий, образа жизни, характера, нрава и т.д.</w:t>
      </w:r>
      <w:proofErr w:type="gramEnd"/>
    </w:p>
    <w:p w:rsidR="001D6F98" w:rsidRDefault="001D6F98" w:rsidP="00D36594">
      <w:pPr>
        <w:ind w:firstLine="709"/>
        <w:jc w:val="both"/>
        <w:rPr>
          <w:rFonts w:eastAsia="Calibri"/>
          <w:color w:val="000000"/>
          <w:w w:val="0"/>
          <w:lang w:eastAsia="en-US"/>
        </w:rPr>
      </w:pPr>
    </w:p>
    <w:p w:rsidR="001D6F98" w:rsidRDefault="001D6F98" w:rsidP="00D36594">
      <w:pPr>
        <w:ind w:firstLine="709"/>
        <w:jc w:val="both"/>
        <w:rPr>
          <w:rFonts w:eastAsia="Calibri"/>
          <w:color w:val="000000"/>
          <w:w w:val="0"/>
          <w:lang w:eastAsia="en-US"/>
        </w:rPr>
        <w:sectPr w:rsidR="001D6F98" w:rsidSect="00D36594">
          <w:pgSz w:w="11906" w:h="16838"/>
          <w:pgMar w:top="567" w:right="567" w:bottom="567" w:left="1134" w:header="397" w:footer="397" w:gutter="0"/>
          <w:cols w:space="720"/>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1D6F98" w:rsidRPr="00F0288E" w:rsidTr="001D6F98">
        <w:trPr>
          <w:trHeight w:val="265"/>
        </w:trPr>
        <w:tc>
          <w:tcPr>
            <w:tcW w:w="5211" w:type="dxa"/>
          </w:tcPr>
          <w:p w:rsidR="001D6F98" w:rsidRPr="00F0288E" w:rsidRDefault="001D6F98" w:rsidP="00D36594">
            <w:pPr>
              <w:jc w:val="center"/>
              <w:rPr>
                <w:rFonts w:eastAsia="Calibri"/>
                <w:b/>
                <w:w w:val="0"/>
                <w:lang w:eastAsia="en-US"/>
              </w:rPr>
            </w:pPr>
            <w:r w:rsidRPr="00F0288E">
              <w:rPr>
                <w:b/>
                <w:lang w:eastAsia="en-US"/>
              </w:rPr>
              <w:lastRenderedPageBreak/>
              <w:t>Модули программы воспитания</w:t>
            </w:r>
          </w:p>
        </w:tc>
        <w:tc>
          <w:tcPr>
            <w:tcW w:w="9923" w:type="dxa"/>
          </w:tcPr>
          <w:p w:rsidR="001D6F98" w:rsidRPr="00F0288E" w:rsidRDefault="001D6F98" w:rsidP="00D36594">
            <w:pPr>
              <w:jc w:val="center"/>
              <w:rPr>
                <w:b/>
                <w:lang w:eastAsia="en-US"/>
              </w:rPr>
            </w:pPr>
            <w:r w:rsidRPr="002C2AFA">
              <w:rPr>
                <w:b/>
                <w:lang w:eastAsia="en-US"/>
              </w:rPr>
              <w:t>Виды, формы и содержание деятельности</w:t>
            </w:r>
          </w:p>
        </w:tc>
      </w:tr>
      <w:tr w:rsidR="001D6F98" w:rsidRPr="00F0288E" w:rsidTr="001D6F98">
        <w:tc>
          <w:tcPr>
            <w:tcW w:w="5211" w:type="dxa"/>
          </w:tcPr>
          <w:p w:rsidR="001D6F98" w:rsidRPr="00F0288E" w:rsidRDefault="001D6F98" w:rsidP="00D36594">
            <w:pPr>
              <w:adjustRightInd w:val="0"/>
              <w:ind w:right="-1"/>
              <w:rPr>
                <w:rFonts w:eastAsia="Calibri"/>
                <w:b/>
                <w:bCs/>
                <w:iCs/>
                <w:lang w:eastAsia="en-US"/>
              </w:rPr>
            </w:pPr>
            <w:r w:rsidRPr="00F0288E">
              <w:rPr>
                <w:rFonts w:eastAsia="Calibri"/>
                <w:b/>
                <w:bCs/>
                <w:iCs/>
                <w:lang w:eastAsia="en-US"/>
              </w:rPr>
              <w:t>Ключевые дела ПОО</w:t>
            </w:r>
          </w:p>
        </w:tc>
        <w:tc>
          <w:tcPr>
            <w:tcW w:w="9923" w:type="dxa"/>
          </w:tcPr>
          <w:p w:rsidR="001D6F98" w:rsidRPr="00F0288E" w:rsidRDefault="001D6F98" w:rsidP="00D36594">
            <w:pPr>
              <w:adjustRightInd w:val="0"/>
              <w:ind w:right="-1"/>
              <w:jc w:val="both"/>
              <w:rPr>
                <w:rFonts w:eastAsia="Calibri"/>
                <w:iCs/>
                <w:lang w:eastAsia="en-US"/>
              </w:rPr>
            </w:pPr>
            <w:r w:rsidRPr="00F0288E">
              <w:rPr>
                <w:rFonts w:eastAsia="Calibri"/>
                <w:iCs/>
                <w:lang w:eastAsia="en-US"/>
              </w:rPr>
              <w:t>Способствуют интенсификации общения, формируют ответственную</w:t>
            </w:r>
            <w:r>
              <w:rPr>
                <w:rFonts w:eastAsia="Calibri"/>
                <w:iCs/>
                <w:lang w:eastAsia="en-US"/>
              </w:rPr>
              <w:t xml:space="preserve"> позицию </w:t>
            </w:r>
            <w:r w:rsidRPr="00F0288E">
              <w:rPr>
                <w:rFonts w:eastAsia="Calibri"/>
                <w:iCs/>
                <w:lang w:eastAsia="en-US"/>
              </w:rPr>
              <w:t xml:space="preserve">студентов к происходящему в </w:t>
            </w:r>
            <w:r>
              <w:rPr>
                <w:rFonts w:eastAsia="Calibri"/>
                <w:iCs/>
                <w:lang w:eastAsia="en-US"/>
              </w:rPr>
              <w:t>техникуме</w:t>
            </w:r>
            <w:r w:rsidRPr="00F0288E">
              <w:rPr>
                <w:rFonts w:eastAsia="Calibri"/>
                <w:iCs/>
                <w:lang w:eastAsia="en-US"/>
              </w:rPr>
              <w:t>. Ключевые дела способствуют формированию инициативности и опыта сотрудничества студентов, готовности к профессиональной конкуренции и констру</w:t>
            </w:r>
            <w:r w:rsidRPr="00F0288E">
              <w:rPr>
                <w:rFonts w:eastAsia="Calibri"/>
                <w:iCs/>
                <w:lang w:eastAsia="en-US"/>
              </w:rPr>
              <w:t>к</w:t>
            </w:r>
            <w:r w:rsidRPr="00F0288E">
              <w:rPr>
                <w:rFonts w:eastAsia="Calibri"/>
                <w:iCs/>
                <w:lang w:eastAsia="en-US"/>
              </w:rPr>
              <w:t xml:space="preserve">тивной реакции на критику; формированию позитивного опыта социального поведения. </w:t>
            </w:r>
          </w:p>
          <w:p w:rsidR="001D6F98" w:rsidRDefault="001D6F98" w:rsidP="00D36594">
            <w:pPr>
              <w:adjustRightInd w:val="0"/>
              <w:ind w:right="-1"/>
              <w:jc w:val="both"/>
              <w:rPr>
                <w:rFonts w:eastAsia="Calibri"/>
                <w:bCs/>
                <w:iCs/>
                <w:lang w:eastAsia="en-US"/>
              </w:rPr>
            </w:pPr>
            <w:proofErr w:type="gramStart"/>
            <w:r w:rsidRPr="002C2AFA">
              <w:rPr>
                <w:rFonts w:eastAsia="Calibri"/>
                <w:b/>
                <w:bCs/>
                <w:iCs/>
                <w:lang w:eastAsia="en-US"/>
              </w:rPr>
              <w:t>На</w:t>
            </w:r>
            <w:proofErr w:type="gramEnd"/>
            <w:r w:rsidRPr="002C2AFA">
              <w:rPr>
                <w:rFonts w:eastAsia="Calibri"/>
                <w:b/>
                <w:bCs/>
                <w:iCs/>
                <w:lang w:eastAsia="en-US"/>
              </w:rPr>
              <w:t xml:space="preserve"> </w:t>
            </w:r>
            <w:proofErr w:type="gramStart"/>
            <w:r w:rsidRPr="002C2AFA">
              <w:rPr>
                <w:rFonts w:eastAsia="Calibri"/>
                <w:b/>
                <w:bCs/>
                <w:iCs/>
                <w:lang w:eastAsia="en-US"/>
              </w:rPr>
              <w:t>вне</w:t>
            </w:r>
            <w:proofErr w:type="gramEnd"/>
            <w:r w:rsidRPr="002C2AFA">
              <w:rPr>
                <w:rFonts w:eastAsia="Calibri"/>
                <w:b/>
                <w:bCs/>
                <w:iCs/>
                <w:lang w:eastAsia="en-US"/>
              </w:rPr>
              <w:t xml:space="preserve"> техникума уровне:</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социальные проекты – ежегодные совместно разрабатываемые и реализуемые обучающим</w:t>
            </w:r>
            <w:r w:rsidRPr="002C2AFA">
              <w:rPr>
                <w:rFonts w:eastAsia="Calibri"/>
                <w:bCs/>
                <w:iCs/>
                <w:lang w:eastAsia="en-US"/>
              </w:rPr>
              <w:t>и</w:t>
            </w:r>
            <w:r w:rsidRPr="002C2AFA">
              <w:rPr>
                <w:rFonts w:eastAsia="Calibri"/>
                <w:bCs/>
                <w:iCs/>
                <w:lang w:eastAsia="en-US"/>
              </w:rPr>
              <w:t>ся и педагогами комплексы дел (благотворительной, экологической, патриотической, труд</w:t>
            </w:r>
            <w:r w:rsidRPr="002C2AFA">
              <w:rPr>
                <w:rFonts w:eastAsia="Calibri"/>
                <w:bCs/>
                <w:iCs/>
                <w:lang w:eastAsia="en-US"/>
              </w:rPr>
              <w:t>о</w:t>
            </w:r>
            <w:r w:rsidRPr="002C2AFA">
              <w:rPr>
                <w:rFonts w:eastAsia="Calibri"/>
                <w:bCs/>
                <w:iCs/>
                <w:lang w:eastAsia="en-US"/>
              </w:rPr>
              <w:t xml:space="preserve">вой направленности), ориентированные на преобразование окружающего </w:t>
            </w:r>
            <w:r>
              <w:rPr>
                <w:rFonts w:eastAsia="Calibri"/>
                <w:bCs/>
                <w:iCs/>
                <w:lang w:eastAsia="en-US"/>
              </w:rPr>
              <w:t>техникума</w:t>
            </w:r>
            <w:r w:rsidRPr="002C2AFA">
              <w:rPr>
                <w:rFonts w:eastAsia="Calibri"/>
                <w:bCs/>
                <w:iCs/>
                <w:lang w:eastAsia="en-US"/>
              </w:rPr>
              <w:t xml:space="preserve"> социума. </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проводимые и организуемые совместно с социальными партнерами – </w:t>
            </w:r>
            <w:r>
              <w:rPr>
                <w:rFonts w:eastAsia="Calibri"/>
                <w:bCs/>
                <w:iCs/>
                <w:lang w:eastAsia="en-US"/>
              </w:rPr>
              <w:t>отделом</w:t>
            </w:r>
            <w:r w:rsidRPr="002C2AFA">
              <w:rPr>
                <w:rFonts w:eastAsia="Calibri"/>
                <w:bCs/>
                <w:iCs/>
                <w:lang w:eastAsia="en-US"/>
              </w:rPr>
              <w:t xml:space="preserve"> культуры, спорта и молодежной политики, некоммерческими организациями, городским Штабом ст</w:t>
            </w:r>
            <w:r w:rsidRPr="002C2AFA">
              <w:rPr>
                <w:rFonts w:eastAsia="Calibri"/>
                <w:bCs/>
                <w:iCs/>
                <w:lang w:eastAsia="en-US"/>
              </w:rPr>
              <w:t>у</w:t>
            </w:r>
            <w:r w:rsidRPr="002C2AFA">
              <w:rPr>
                <w:rFonts w:eastAsia="Calibri"/>
                <w:bCs/>
                <w:iCs/>
                <w:lang w:eastAsia="en-US"/>
              </w:rPr>
              <w:t>денческих отрядов, социальным центром помощи семье и детям, учреждениями здравоохр</w:t>
            </w:r>
            <w:r w:rsidRPr="002C2AFA">
              <w:rPr>
                <w:rFonts w:eastAsia="Calibri"/>
                <w:bCs/>
                <w:iCs/>
                <w:lang w:eastAsia="en-US"/>
              </w:rPr>
              <w:t>а</w:t>
            </w:r>
            <w:r w:rsidRPr="002C2AFA">
              <w:rPr>
                <w:rFonts w:eastAsia="Calibri"/>
                <w:bCs/>
                <w:iCs/>
                <w:lang w:eastAsia="en-US"/>
              </w:rPr>
              <w:t>нения – просветительские акции, фестивали, представления, которые открывают возможн</w:t>
            </w:r>
            <w:r w:rsidRPr="002C2AFA">
              <w:rPr>
                <w:rFonts w:eastAsia="Calibri"/>
                <w:bCs/>
                <w:iCs/>
                <w:lang w:eastAsia="en-US"/>
              </w:rPr>
              <w:t>о</w:t>
            </w:r>
            <w:r w:rsidRPr="002C2AFA">
              <w:rPr>
                <w:rFonts w:eastAsia="Calibri"/>
                <w:bCs/>
                <w:iCs/>
                <w:lang w:eastAsia="en-US"/>
              </w:rPr>
              <w:t>сти для творческой самореализации обучающихся и включают их в деятельную заботу об о</w:t>
            </w:r>
            <w:r w:rsidRPr="002C2AFA">
              <w:rPr>
                <w:rFonts w:eastAsia="Calibri"/>
                <w:bCs/>
                <w:iCs/>
                <w:lang w:eastAsia="en-US"/>
              </w:rPr>
              <w:t>к</w:t>
            </w:r>
            <w:r w:rsidRPr="002C2AFA">
              <w:rPr>
                <w:rFonts w:eastAsia="Calibri"/>
                <w:bCs/>
                <w:iCs/>
                <w:lang w:eastAsia="en-US"/>
              </w:rPr>
              <w:t xml:space="preserve">ружающих. </w:t>
            </w:r>
          </w:p>
          <w:p w:rsidR="001D6F98" w:rsidRDefault="001D6F98" w:rsidP="00D36594">
            <w:pPr>
              <w:adjustRightInd w:val="0"/>
              <w:ind w:right="-1"/>
              <w:jc w:val="both"/>
              <w:rPr>
                <w:rFonts w:eastAsia="Calibri"/>
                <w:b/>
                <w:bCs/>
                <w:iCs/>
                <w:lang w:eastAsia="en-US"/>
              </w:rPr>
            </w:pPr>
            <w:r w:rsidRPr="002C2AFA">
              <w:rPr>
                <w:rFonts w:eastAsia="Calibri"/>
                <w:b/>
                <w:bCs/>
                <w:iCs/>
                <w:lang w:eastAsia="en-US"/>
              </w:rPr>
              <w:t>На уровне техникума:</w:t>
            </w:r>
          </w:p>
          <w:p w:rsidR="001D6F98"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proofErr w:type="spellStart"/>
            <w:r w:rsidRPr="002C2AFA">
              <w:rPr>
                <w:rFonts w:eastAsia="Calibri"/>
                <w:bCs/>
                <w:iCs/>
                <w:lang w:eastAsia="en-US"/>
              </w:rPr>
              <w:t>обще</w:t>
            </w:r>
            <w:r>
              <w:rPr>
                <w:rFonts w:eastAsia="Calibri"/>
                <w:bCs/>
                <w:iCs/>
                <w:lang w:eastAsia="en-US"/>
              </w:rPr>
              <w:t>техникумовские</w:t>
            </w:r>
            <w:proofErr w:type="spellEnd"/>
            <w:r w:rsidRPr="002C2AFA">
              <w:rPr>
                <w:rFonts w:eastAsia="Calibri"/>
                <w:bCs/>
                <w:iCs/>
                <w:lang w:eastAsia="en-US"/>
              </w:rPr>
              <w:t xml:space="preserve"> мероприятия – ежегодно проводимые творческие (театрализованные, культурно-развлекательные, культурно-поз</w:t>
            </w:r>
            <w:r>
              <w:rPr>
                <w:rFonts w:eastAsia="Calibri"/>
                <w:bCs/>
                <w:iCs/>
                <w:lang w:eastAsia="en-US"/>
              </w:rPr>
              <w:t>на</w:t>
            </w:r>
            <w:r w:rsidRPr="002C2AFA">
              <w:rPr>
                <w:rFonts w:eastAsia="Calibri"/>
                <w:bCs/>
                <w:iCs/>
                <w:lang w:eastAsia="en-US"/>
              </w:rPr>
              <w:t>вательные, интеллектуальные и т.п.) дела, св</w:t>
            </w:r>
            <w:r w:rsidRPr="002C2AFA">
              <w:rPr>
                <w:rFonts w:eastAsia="Calibri"/>
                <w:bCs/>
                <w:iCs/>
                <w:lang w:eastAsia="en-US"/>
              </w:rPr>
              <w:t>я</w:t>
            </w:r>
            <w:r w:rsidRPr="002C2AFA">
              <w:rPr>
                <w:rFonts w:eastAsia="Calibri"/>
                <w:bCs/>
                <w:iCs/>
                <w:lang w:eastAsia="en-US"/>
              </w:rPr>
              <w:t>занные со значимыми для обучающихся и педагогов знаменательными датами, в которых участвуют все группы.</w:t>
            </w:r>
            <w:proofErr w:type="gramEnd"/>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торжественные ритуалы. </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спортивные мероприятия, направленные </w:t>
            </w:r>
            <w:r>
              <w:rPr>
                <w:rFonts w:eastAsia="Calibri"/>
                <w:bCs/>
                <w:iCs/>
                <w:lang w:eastAsia="en-US"/>
              </w:rPr>
              <w:t xml:space="preserve">на </w:t>
            </w:r>
            <w:r w:rsidRPr="002C2AFA">
              <w:rPr>
                <w:rFonts w:eastAsia="Calibri"/>
                <w:bCs/>
                <w:iCs/>
                <w:lang w:eastAsia="en-US"/>
              </w:rPr>
              <w:t>укрепление и совершенствование физического состояния, формирование потребности в здоровом стиле жизни.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беседы, лекции, просветительские мероприятия, направленные</w:t>
            </w:r>
            <w:r>
              <w:rPr>
                <w:rFonts w:eastAsia="Calibri"/>
                <w:bCs/>
                <w:iCs/>
                <w:lang w:eastAsia="en-US"/>
              </w:rPr>
              <w:t xml:space="preserve"> на</w:t>
            </w:r>
            <w:r w:rsidRPr="002C2AFA">
              <w:rPr>
                <w:rFonts w:eastAsia="Calibri"/>
                <w:bCs/>
                <w:iCs/>
                <w:lang w:eastAsia="en-US"/>
              </w:rPr>
              <w:t xml:space="preserve"> вовлечение обучающихся в общественно значимую деятельность по профилактике экстремизма</w:t>
            </w:r>
            <w:r>
              <w:rPr>
                <w:rFonts w:eastAsia="Calibri"/>
                <w:bCs/>
                <w:iCs/>
                <w:lang w:eastAsia="en-US"/>
              </w:rPr>
              <w:t xml:space="preserve"> и терроризма</w:t>
            </w:r>
            <w:r w:rsidRPr="002C2AFA">
              <w:rPr>
                <w:rFonts w:eastAsia="Calibri"/>
                <w:bCs/>
                <w:iCs/>
                <w:lang w:eastAsia="en-US"/>
              </w:rPr>
              <w:t>, поощр</w:t>
            </w:r>
            <w:r w:rsidRPr="002C2AFA">
              <w:rPr>
                <w:rFonts w:eastAsia="Calibri"/>
                <w:bCs/>
                <w:iCs/>
                <w:lang w:eastAsia="en-US"/>
              </w:rPr>
              <w:t>е</w:t>
            </w:r>
            <w:r w:rsidRPr="002C2AFA">
              <w:rPr>
                <w:rFonts w:eastAsia="Calibri"/>
                <w:bCs/>
                <w:iCs/>
                <w:lang w:eastAsia="en-US"/>
              </w:rPr>
              <w:t xml:space="preserve">ние социальной активности обучающихся, развитие позитивных межличностных отношений между </w:t>
            </w:r>
            <w:proofErr w:type="gramStart"/>
            <w:r w:rsidRPr="002C2AFA">
              <w:rPr>
                <w:rFonts w:eastAsia="Calibri"/>
                <w:bCs/>
                <w:iCs/>
                <w:lang w:eastAsia="en-US"/>
              </w:rPr>
              <w:t>обучающимися</w:t>
            </w:r>
            <w:proofErr w:type="gramEnd"/>
            <w:r w:rsidRPr="002C2AFA">
              <w:rPr>
                <w:rFonts w:eastAsia="Calibri"/>
                <w:bCs/>
                <w:iCs/>
                <w:lang w:eastAsia="en-US"/>
              </w:rPr>
              <w:t>, формирование чувства доверия и уважения друг к другу.</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творческие мероприятия, проектная деятельность, акции, направленные на приобщение </w:t>
            </w:r>
            <w:proofErr w:type="gramStart"/>
            <w:r w:rsidRPr="002C2AFA">
              <w:rPr>
                <w:rFonts w:eastAsia="Calibri"/>
                <w:bCs/>
                <w:iCs/>
                <w:lang w:eastAsia="en-US"/>
              </w:rPr>
              <w:t>обучающихся</w:t>
            </w:r>
            <w:proofErr w:type="gramEnd"/>
            <w:r w:rsidRPr="002C2AFA">
              <w:rPr>
                <w:rFonts w:eastAsia="Calibri"/>
                <w:bCs/>
                <w:iCs/>
                <w:lang w:eastAsia="en-US"/>
              </w:rPr>
              <w:t xml:space="preserve"> к нормам и ценностям профессионального сообщества, способствовать форм</w:t>
            </w:r>
            <w:r w:rsidRPr="002C2AFA">
              <w:rPr>
                <w:rFonts w:eastAsia="Calibri"/>
                <w:bCs/>
                <w:iCs/>
                <w:lang w:eastAsia="en-US"/>
              </w:rPr>
              <w:t>и</w:t>
            </w:r>
            <w:r w:rsidRPr="002C2AFA">
              <w:rPr>
                <w:rFonts w:eastAsia="Calibri"/>
                <w:bCs/>
                <w:iCs/>
                <w:lang w:eastAsia="en-US"/>
              </w:rPr>
              <w:t>рованию устойчивого интереса к профессиональной деятельности.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комплекс мероприятий, направленных на профилактику наркомании, </w:t>
            </w:r>
            <w:proofErr w:type="spellStart"/>
            <w:r w:rsidRPr="002C2AFA">
              <w:rPr>
                <w:rFonts w:eastAsia="Calibri"/>
                <w:bCs/>
                <w:iCs/>
                <w:lang w:eastAsia="en-US"/>
              </w:rPr>
              <w:t>табакокурения</w:t>
            </w:r>
            <w:proofErr w:type="spellEnd"/>
            <w:r w:rsidRPr="002C2AFA">
              <w:rPr>
                <w:rFonts w:eastAsia="Calibri"/>
                <w:bCs/>
                <w:iCs/>
                <w:lang w:eastAsia="en-US"/>
              </w:rPr>
              <w:t>, алк</w:t>
            </w:r>
            <w:r w:rsidRPr="002C2AFA">
              <w:rPr>
                <w:rFonts w:eastAsia="Calibri"/>
                <w:bCs/>
                <w:iCs/>
                <w:lang w:eastAsia="en-US"/>
              </w:rPr>
              <w:t>о</w:t>
            </w:r>
            <w:r w:rsidRPr="002C2AFA">
              <w:rPr>
                <w:rFonts w:eastAsia="Calibri"/>
                <w:bCs/>
                <w:iCs/>
                <w:lang w:eastAsia="en-US"/>
              </w:rPr>
              <w:t>голизма, профилактику ВИЧ/СПИД</w:t>
            </w:r>
            <w:r>
              <w:rPr>
                <w:rFonts w:eastAsia="Calibri"/>
                <w:bCs/>
                <w:iCs/>
                <w:lang w:eastAsia="en-US"/>
              </w:rPr>
              <w:t>.</w:t>
            </w:r>
          </w:p>
          <w:p w:rsidR="001D6F98" w:rsidRDefault="001D6F98" w:rsidP="00D36594">
            <w:pPr>
              <w:adjustRightInd w:val="0"/>
              <w:ind w:right="-1"/>
              <w:jc w:val="both"/>
              <w:rPr>
                <w:rFonts w:eastAsia="Calibri"/>
                <w:bCs/>
                <w:iCs/>
                <w:lang w:eastAsia="en-US"/>
              </w:rPr>
            </w:pPr>
            <w:r w:rsidRPr="002C2AFA">
              <w:rPr>
                <w:rFonts w:eastAsia="Calibri"/>
                <w:b/>
                <w:bCs/>
                <w:iCs/>
                <w:lang w:eastAsia="en-US"/>
              </w:rPr>
              <w:t xml:space="preserve">На уровне </w:t>
            </w:r>
            <w:r>
              <w:rPr>
                <w:rFonts w:eastAsia="Calibri"/>
                <w:b/>
                <w:bCs/>
                <w:iCs/>
                <w:lang w:eastAsia="en-US"/>
              </w:rPr>
              <w:t xml:space="preserve">учебной </w:t>
            </w:r>
            <w:r w:rsidRPr="002C2AFA">
              <w:rPr>
                <w:rFonts w:eastAsia="Calibri"/>
                <w:b/>
                <w:bCs/>
                <w:iCs/>
                <w:lang w:eastAsia="en-US"/>
              </w:rPr>
              <w:t>группы:</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выбор и делегирование представителей группы в студенческий совет </w:t>
            </w:r>
            <w:r>
              <w:rPr>
                <w:rFonts w:eastAsia="Calibri"/>
                <w:bCs/>
                <w:iCs/>
                <w:lang w:eastAsia="en-US"/>
              </w:rPr>
              <w:t>техникума</w:t>
            </w:r>
            <w:r w:rsidRPr="002C2AFA">
              <w:rPr>
                <w:rFonts w:eastAsia="Calibri"/>
                <w:bCs/>
                <w:iCs/>
                <w:lang w:eastAsia="en-US"/>
              </w:rPr>
              <w:t>, ответс</w:t>
            </w:r>
            <w:r w:rsidRPr="002C2AFA">
              <w:rPr>
                <w:rFonts w:eastAsia="Calibri"/>
                <w:bCs/>
                <w:iCs/>
                <w:lang w:eastAsia="en-US"/>
              </w:rPr>
              <w:t>т</w:t>
            </w:r>
            <w:r w:rsidRPr="002C2AFA">
              <w:rPr>
                <w:rFonts w:eastAsia="Calibri"/>
                <w:bCs/>
                <w:iCs/>
                <w:lang w:eastAsia="en-US"/>
              </w:rPr>
              <w:lastRenderedPageBreak/>
              <w:t xml:space="preserve">венных за подготовку </w:t>
            </w:r>
            <w:proofErr w:type="spellStart"/>
            <w:r>
              <w:rPr>
                <w:rFonts w:eastAsia="Calibri"/>
                <w:bCs/>
                <w:iCs/>
                <w:lang w:eastAsia="en-US"/>
              </w:rPr>
              <w:t>общетехникумовских</w:t>
            </w:r>
            <w:proofErr w:type="spellEnd"/>
            <w:r w:rsidRPr="002C2AFA">
              <w:rPr>
                <w:rFonts w:eastAsia="Calibri"/>
                <w:bCs/>
                <w:iCs/>
                <w:lang w:eastAsia="en-US"/>
              </w:rPr>
              <w:t xml:space="preserve">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участие групп в реализации ключевых дел</w:t>
            </w:r>
            <w:r>
              <w:rPr>
                <w:rFonts w:eastAsia="Calibri"/>
                <w:bCs/>
                <w:iCs/>
                <w:lang w:eastAsia="en-US"/>
              </w:rPr>
              <w:t xml:space="preserve"> техникума</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проведение в рамках группы итогового анализа </w:t>
            </w:r>
            <w:proofErr w:type="gramStart"/>
            <w:r w:rsidRPr="002C2AFA">
              <w:rPr>
                <w:rFonts w:eastAsia="Calibri"/>
                <w:bCs/>
                <w:iCs/>
                <w:lang w:eastAsia="en-US"/>
              </w:rPr>
              <w:t>обучающимися</w:t>
            </w:r>
            <w:proofErr w:type="gramEnd"/>
            <w:r w:rsidRPr="002C2AFA">
              <w:rPr>
                <w:rFonts w:eastAsia="Calibri"/>
                <w:bCs/>
                <w:iCs/>
                <w:lang w:eastAsia="en-US"/>
              </w:rPr>
              <w:t xml:space="preserve"> ключевых дел</w:t>
            </w:r>
            <w:r>
              <w:rPr>
                <w:rFonts w:eastAsia="Calibri"/>
                <w:bCs/>
                <w:iCs/>
                <w:lang w:eastAsia="en-US"/>
              </w:rPr>
              <w:t xml:space="preserve"> техникума</w:t>
            </w:r>
            <w:r w:rsidRPr="002C2AFA">
              <w:rPr>
                <w:rFonts w:eastAsia="Calibri"/>
                <w:bCs/>
                <w:iCs/>
                <w:lang w:eastAsia="en-US"/>
              </w:rPr>
              <w:t xml:space="preserve">, участие представителей группы в итоговом анализе проведенных дел на уровне </w:t>
            </w:r>
            <w:r>
              <w:rPr>
                <w:rFonts w:eastAsia="Calibri"/>
                <w:bCs/>
                <w:iCs/>
                <w:lang w:eastAsia="en-US"/>
              </w:rPr>
              <w:t>техникума</w:t>
            </w:r>
            <w:r w:rsidRPr="002C2AFA">
              <w:rPr>
                <w:rFonts w:eastAsia="Calibri"/>
                <w:bCs/>
                <w:iCs/>
                <w:lang w:eastAsia="en-US"/>
              </w:rPr>
              <w:t xml:space="preserve">. </w:t>
            </w:r>
          </w:p>
          <w:p w:rsidR="001D6F98" w:rsidRDefault="001D6F98" w:rsidP="00D36594">
            <w:pPr>
              <w:adjustRightInd w:val="0"/>
              <w:ind w:right="-1"/>
              <w:jc w:val="both"/>
              <w:rPr>
                <w:rFonts w:eastAsia="Calibri"/>
                <w:bCs/>
                <w:iCs/>
                <w:lang w:eastAsia="en-US"/>
              </w:rPr>
            </w:pPr>
            <w:r w:rsidRPr="002165E5">
              <w:rPr>
                <w:rFonts w:eastAsia="Calibri"/>
                <w:b/>
                <w:bCs/>
                <w:iCs/>
                <w:lang w:eastAsia="en-US"/>
              </w:rPr>
              <w:t>На индивидуальном уровне:</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вовлечение по возможности</w:t>
            </w:r>
            <w:r>
              <w:rPr>
                <w:rFonts w:eastAsia="Calibri"/>
                <w:bCs/>
                <w:iCs/>
                <w:lang w:eastAsia="en-US"/>
              </w:rPr>
              <w:t>,</w:t>
            </w:r>
            <w:r w:rsidRPr="002C2AFA">
              <w:rPr>
                <w:rFonts w:eastAsia="Calibri"/>
                <w:bCs/>
                <w:iCs/>
                <w:lang w:eastAsia="en-US"/>
              </w:rPr>
              <w:t xml:space="preserve"> каждого обучающегося в ключевые дела </w:t>
            </w:r>
            <w:r>
              <w:rPr>
                <w:rFonts w:eastAsia="Calibri"/>
                <w:bCs/>
                <w:iCs/>
                <w:lang w:eastAsia="en-US"/>
              </w:rPr>
              <w:t>техникума</w:t>
            </w:r>
            <w:r w:rsidRPr="002C2AFA">
              <w:rPr>
                <w:rFonts w:eastAsia="Calibri"/>
                <w:bCs/>
                <w:iCs/>
                <w:lang w:eastAsia="en-US"/>
              </w:rPr>
              <w:t xml:space="preserve"> в одной из возможных для них ролей: сценаристов, постановщиков, исполнителей, ведущих, декорат</w:t>
            </w:r>
            <w:r w:rsidRPr="002C2AFA">
              <w:rPr>
                <w:rFonts w:eastAsia="Calibri"/>
                <w:bCs/>
                <w:iCs/>
                <w:lang w:eastAsia="en-US"/>
              </w:rPr>
              <w:t>о</w:t>
            </w:r>
            <w:r w:rsidRPr="002C2AFA">
              <w:rPr>
                <w:rFonts w:eastAsia="Calibri"/>
                <w:bCs/>
                <w:iCs/>
                <w:lang w:eastAsia="en-US"/>
              </w:rPr>
              <w:t>ров, ответственных за костюмы и оборудование, ответственных за приглашение</w:t>
            </w:r>
            <w:r>
              <w:rPr>
                <w:rFonts w:eastAsia="Calibri"/>
                <w:bCs/>
                <w:iCs/>
                <w:lang w:eastAsia="en-US"/>
              </w:rPr>
              <w:t xml:space="preserve"> и встречу гостей и т.п.</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индивидуальная помощь </w:t>
            </w:r>
            <w:proofErr w:type="gramStart"/>
            <w:r w:rsidRPr="002C2AFA">
              <w:rPr>
                <w:rFonts w:eastAsia="Calibri"/>
                <w:bCs/>
                <w:iCs/>
                <w:lang w:eastAsia="en-US"/>
              </w:rPr>
              <w:t>обучающемуся</w:t>
            </w:r>
            <w:proofErr w:type="gramEnd"/>
            <w:r w:rsidRPr="002C2AFA">
              <w:rPr>
                <w:rFonts w:eastAsia="Calibri"/>
                <w:bCs/>
                <w:iCs/>
                <w:lang w:eastAsia="en-US"/>
              </w:rPr>
              <w:t xml:space="preserve"> (при необходимости) в освоении навыков подг</w:t>
            </w:r>
            <w:r w:rsidRPr="002C2AFA">
              <w:rPr>
                <w:rFonts w:eastAsia="Calibri"/>
                <w:bCs/>
                <w:iCs/>
                <w:lang w:eastAsia="en-US"/>
              </w:rPr>
              <w:t>о</w:t>
            </w:r>
            <w:r w:rsidRPr="002C2AFA">
              <w:rPr>
                <w:rFonts w:eastAsia="Calibri"/>
                <w:bCs/>
                <w:iCs/>
                <w:lang w:eastAsia="en-US"/>
              </w:rPr>
              <w:t>товки, проведения и анализа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lang w:eastAsia="en-US"/>
              </w:rPr>
              <w:t>, старшими и младшими обучающим</w:t>
            </w:r>
            <w:r w:rsidRPr="002C2AFA">
              <w:rPr>
                <w:rFonts w:eastAsia="Calibri"/>
                <w:bCs/>
                <w:iCs/>
                <w:lang w:eastAsia="en-US"/>
              </w:rPr>
              <w:t>ся, с педагогами и другими взрослыми;</w:t>
            </w:r>
          </w:p>
          <w:p w:rsidR="001D6F98" w:rsidRPr="002C2AFA"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r w:rsidRPr="002C2AFA">
              <w:rPr>
                <w:rFonts w:eastAsia="Calibri"/>
                <w:bCs/>
                <w:iCs/>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w:t>
            </w:r>
            <w:r w:rsidRPr="002C2AFA">
              <w:rPr>
                <w:rFonts w:eastAsia="Calibri"/>
                <w:bCs/>
                <w:iCs/>
                <w:lang w:eastAsia="en-US"/>
              </w:rPr>
              <w:t>о</w:t>
            </w:r>
            <w:r w:rsidRPr="002C2AFA">
              <w:rPr>
                <w:rFonts w:eastAsia="Calibri"/>
                <w:bCs/>
                <w:iCs/>
                <w:lang w:eastAsia="en-US"/>
              </w:rPr>
              <w:t>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w w:val="0"/>
                <w:lang w:eastAsia="en-US"/>
              </w:rPr>
              <w:lastRenderedPageBreak/>
              <w:t>Кураторство и поддержка</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Отражает деятельность по созданию и развитию коллектива  учебной группы, по обнаруж</w:t>
            </w:r>
            <w:r w:rsidRPr="00F0288E">
              <w:rPr>
                <w:rFonts w:eastAsia="Calibri"/>
                <w:w w:val="0"/>
                <w:lang w:eastAsia="en-US"/>
              </w:rPr>
              <w:t>е</w:t>
            </w:r>
            <w:r w:rsidRPr="00F0288E">
              <w:rPr>
                <w:rFonts w:eastAsia="Calibri"/>
                <w:w w:val="0"/>
                <w:lang w:eastAsia="en-US"/>
              </w:rPr>
              <w:t>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1D6F98" w:rsidRDefault="001D6F98" w:rsidP="00D36594">
            <w:pPr>
              <w:tabs>
                <w:tab w:val="left" w:pos="851"/>
              </w:tabs>
              <w:jc w:val="both"/>
              <w:rPr>
                <w:rFonts w:eastAsia="Calibri"/>
                <w:b/>
                <w:w w:val="0"/>
                <w:lang w:eastAsia="en-US"/>
              </w:rPr>
            </w:pPr>
            <w:r w:rsidRPr="002165E5">
              <w:rPr>
                <w:rFonts w:eastAsia="Calibri"/>
                <w:b/>
                <w:w w:val="0"/>
                <w:lang w:eastAsia="en-US"/>
              </w:rPr>
              <w:t>Работа с учебной группой:</w:t>
            </w:r>
          </w:p>
          <w:p w:rsidR="001D6F98" w:rsidRDefault="001D6F98" w:rsidP="00D36594">
            <w:pPr>
              <w:jc w:val="both"/>
              <w:rPr>
                <w:rFonts w:eastAsia="Calibri"/>
              </w:rPr>
            </w:pPr>
            <w:r>
              <w:rPr>
                <w:rFonts w:eastAsia="Calibri"/>
              </w:rPr>
              <w:t xml:space="preserve">- </w:t>
            </w:r>
            <w:r w:rsidRPr="002165E5">
              <w:rPr>
                <w:rFonts w:eastAsia="Calibri"/>
              </w:rPr>
              <w:t>инициирование и поддержка участия групп</w:t>
            </w:r>
            <w:r>
              <w:rPr>
                <w:rFonts w:eastAsia="Calibri"/>
              </w:rPr>
              <w:t>ы</w:t>
            </w:r>
            <w:r w:rsidRPr="002165E5">
              <w:rPr>
                <w:rFonts w:eastAsia="Calibri"/>
              </w:rPr>
              <w:t xml:space="preserve"> в ключевых делах</w:t>
            </w:r>
            <w:r>
              <w:rPr>
                <w:rFonts w:eastAsia="Calibri"/>
              </w:rPr>
              <w:t xml:space="preserve"> техникума</w:t>
            </w:r>
            <w:r w:rsidRPr="002165E5">
              <w:rPr>
                <w:rFonts w:eastAsia="Calibri"/>
              </w:rPr>
              <w:t>, оказание нео</w:t>
            </w:r>
            <w:r w:rsidRPr="002165E5">
              <w:rPr>
                <w:rFonts w:eastAsia="Calibri"/>
              </w:rPr>
              <w:t>б</w:t>
            </w:r>
            <w:r w:rsidRPr="002165E5">
              <w:rPr>
                <w:rFonts w:eastAsia="Calibri"/>
              </w:rPr>
              <w:t>ходимой помощи детям в их подготовке, проведении и анализе;</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тематических </w:t>
            </w:r>
            <w:r w:rsidRPr="002165E5">
              <w:rPr>
                <w:rFonts w:eastAsia="Calibri"/>
              </w:rPr>
              <w:t>классных часов как часов плодотворного и доверительного общ</w:t>
            </w:r>
            <w:r w:rsidRPr="002165E5">
              <w:rPr>
                <w:rFonts w:eastAsia="Calibri"/>
              </w:rPr>
              <w:t>е</w:t>
            </w:r>
            <w:r w:rsidRPr="002165E5">
              <w:rPr>
                <w:rFonts w:eastAsia="Calibri"/>
              </w:rPr>
              <w:t>ния педагога и обучающихся, основанных на принципах уважительного отношения к личн</w:t>
            </w:r>
            <w:r w:rsidRPr="002165E5">
              <w:rPr>
                <w:rFonts w:eastAsia="Calibri"/>
              </w:rPr>
              <w:t>о</w:t>
            </w:r>
            <w:r w:rsidRPr="002165E5">
              <w:rPr>
                <w:rFonts w:eastAsia="Calibri"/>
              </w:rPr>
              <w:t>сти обучающегося, поддержки активной позиции каждого обучающегося в беседе, предоста</w:t>
            </w:r>
            <w:r w:rsidRPr="002165E5">
              <w:rPr>
                <w:rFonts w:eastAsia="Calibri"/>
              </w:rPr>
              <w:t>в</w:t>
            </w:r>
            <w:r w:rsidRPr="002165E5">
              <w:rPr>
                <w:rFonts w:eastAsia="Calibri"/>
              </w:rPr>
              <w:t xml:space="preserve">ления </w:t>
            </w:r>
            <w:proofErr w:type="gramStart"/>
            <w:r w:rsidRPr="002165E5">
              <w:rPr>
                <w:rFonts w:eastAsia="Calibri"/>
              </w:rPr>
              <w:t>обучающимся</w:t>
            </w:r>
            <w:proofErr w:type="gramEnd"/>
            <w:r w:rsidRPr="002165E5">
              <w:rPr>
                <w:rFonts w:eastAsia="Calibri"/>
              </w:rPr>
              <w:t xml:space="preserve"> возможности обсуждения и принятия решений по обсуждаемой пробл</w:t>
            </w:r>
            <w:r w:rsidRPr="002165E5">
              <w:rPr>
                <w:rFonts w:eastAsia="Calibri"/>
              </w:rPr>
              <w:t>е</w:t>
            </w:r>
            <w:r w:rsidRPr="002165E5">
              <w:rPr>
                <w:rFonts w:eastAsia="Calibri"/>
              </w:rPr>
              <w:t>ме, создания благоприятной среды для общения.</w:t>
            </w:r>
          </w:p>
          <w:p w:rsidR="001D6F98" w:rsidRDefault="001D6F98" w:rsidP="00D36594">
            <w:pPr>
              <w:jc w:val="both"/>
              <w:rPr>
                <w:rFonts w:eastAsia="Calibri"/>
              </w:rPr>
            </w:pPr>
            <w:r>
              <w:rPr>
                <w:rFonts w:eastAsia="Calibri"/>
              </w:rPr>
              <w:t xml:space="preserve">- </w:t>
            </w:r>
            <w:r w:rsidRPr="002165E5">
              <w:rPr>
                <w:rFonts w:eastAsia="Calibri"/>
              </w:rPr>
              <w:t xml:space="preserve">сплочение коллектива группы через: игры и тренинги на сплочение и </w:t>
            </w:r>
            <w:proofErr w:type="spellStart"/>
            <w:r w:rsidRPr="002165E5">
              <w:rPr>
                <w:rFonts w:eastAsia="Calibri"/>
              </w:rPr>
              <w:t>командообразование</w:t>
            </w:r>
            <w:proofErr w:type="spellEnd"/>
            <w:r w:rsidRPr="002165E5">
              <w:rPr>
                <w:rFonts w:eastAsia="Calibri"/>
              </w:rPr>
              <w:t>;</w:t>
            </w:r>
          </w:p>
          <w:p w:rsidR="001D6F98" w:rsidRDefault="001D6F98" w:rsidP="00D36594">
            <w:pPr>
              <w:jc w:val="both"/>
              <w:rPr>
                <w:rFonts w:eastAsia="Calibri"/>
              </w:rPr>
            </w:pPr>
            <w:r>
              <w:rPr>
                <w:rFonts w:eastAsia="Calibri"/>
              </w:rPr>
              <w:t xml:space="preserve">- </w:t>
            </w:r>
            <w:r w:rsidRPr="002165E5">
              <w:rPr>
                <w:rFonts w:eastAsia="Calibri"/>
              </w:rPr>
              <w:t xml:space="preserve">выработка совместно с </w:t>
            </w:r>
            <w:proofErr w:type="gramStart"/>
            <w:r w:rsidRPr="002165E5">
              <w:rPr>
                <w:rFonts w:eastAsia="Calibri"/>
              </w:rPr>
              <w:t>обучающимися</w:t>
            </w:r>
            <w:proofErr w:type="gramEnd"/>
            <w:r w:rsidRPr="002165E5">
              <w:rPr>
                <w:rFonts w:eastAsia="Calibri"/>
              </w:rPr>
              <w:t xml:space="preserve"> законов группы, помогающих обучающимся освоить нормы и правила общения, которым они должны следовать в </w:t>
            </w:r>
            <w:r>
              <w:rPr>
                <w:rFonts w:eastAsia="Calibri"/>
              </w:rPr>
              <w:t>техникуме</w:t>
            </w:r>
            <w:r w:rsidRPr="002165E5">
              <w:rPr>
                <w:rFonts w:eastAsia="Calibri"/>
              </w:rPr>
              <w:t xml:space="preserve">. </w:t>
            </w:r>
          </w:p>
          <w:p w:rsidR="001D6F98" w:rsidRDefault="001D6F98" w:rsidP="00D36594">
            <w:pPr>
              <w:jc w:val="both"/>
              <w:rPr>
                <w:rFonts w:eastAsia="Calibri"/>
              </w:rPr>
            </w:pPr>
            <w:r w:rsidRPr="002165E5">
              <w:rPr>
                <w:rFonts w:eastAsia="Calibri"/>
                <w:b/>
              </w:rPr>
              <w:lastRenderedPageBreak/>
              <w:t xml:space="preserve">Индивидуальная работа с </w:t>
            </w:r>
            <w:proofErr w:type="gramStart"/>
            <w:r w:rsidRPr="002165E5">
              <w:rPr>
                <w:rFonts w:eastAsia="Calibri"/>
                <w:b/>
              </w:rPr>
              <w:t>обучающимися</w:t>
            </w:r>
            <w:proofErr w:type="gramEnd"/>
            <w:r w:rsidRPr="002165E5">
              <w:rPr>
                <w:rFonts w:eastAsia="Calibri"/>
                <w:b/>
              </w:rPr>
              <w:t>:</w:t>
            </w:r>
          </w:p>
          <w:p w:rsidR="001D6F98" w:rsidRDefault="001D6F98" w:rsidP="00D36594">
            <w:pPr>
              <w:jc w:val="both"/>
              <w:rPr>
                <w:rFonts w:eastAsia="Calibri"/>
              </w:rPr>
            </w:pPr>
            <w:proofErr w:type="gramStart"/>
            <w:r>
              <w:rPr>
                <w:rFonts w:eastAsia="Calibri"/>
              </w:rPr>
              <w:t xml:space="preserve">- </w:t>
            </w:r>
            <w:r w:rsidRPr="002165E5">
              <w:rPr>
                <w:rFonts w:eastAsia="Calibri"/>
              </w:rPr>
              <w:t>изучение особенностей личностного развития обучающегося через наблюдение за повед</w:t>
            </w:r>
            <w:r w:rsidRPr="002165E5">
              <w:rPr>
                <w:rFonts w:eastAsia="Calibri"/>
              </w:rPr>
              <w:t>е</w:t>
            </w:r>
            <w:r w:rsidRPr="002165E5">
              <w:rPr>
                <w:rFonts w:eastAsia="Calibri"/>
              </w:rPr>
              <w:t>нием в повседневной жизни, в специально создаваемых педагогических ситуациях, в орган</w:t>
            </w:r>
            <w:r w:rsidRPr="002165E5">
              <w:rPr>
                <w:rFonts w:eastAsia="Calibri"/>
              </w:rPr>
              <w:t>и</w:t>
            </w:r>
            <w:r w:rsidRPr="002165E5">
              <w:rPr>
                <w:rFonts w:eastAsia="Calibri"/>
              </w:rPr>
              <w:t>зуемых педагогом беседах по тем или иным нравственным проблемам</w:t>
            </w:r>
            <w:r>
              <w:rPr>
                <w:rFonts w:eastAsia="Calibri"/>
              </w:rPr>
              <w:t>,</w:t>
            </w:r>
            <w:r w:rsidRPr="002165E5">
              <w:rPr>
                <w:rFonts w:eastAsia="Calibri"/>
              </w:rPr>
              <w:t xml:space="preserve"> результаты наблюд</w:t>
            </w:r>
            <w:r w:rsidRPr="002165E5">
              <w:rPr>
                <w:rFonts w:eastAsia="Calibri"/>
              </w:rPr>
              <w:t>е</w:t>
            </w:r>
            <w:r w:rsidRPr="002165E5">
              <w:rPr>
                <w:rFonts w:eastAsia="Calibri"/>
              </w:rPr>
              <w:t xml:space="preserve">ния сверяются с результатами бесед  </w:t>
            </w:r>
            <w:proofErr w:type="spellStart"/>
            <w:r w:rsidRPr="002165E5">
              <w:rPr>
                <w:rFonts w:eastAsia="Calibri"/>
              </w:rPr>
              <w:t>руководителя</w:t>
            </w:r>
            <w:r>
              <w:rPr>
                <w:rFonts w:eastAsia="Calibri"/>
              </w:rPr>
              <w:t>группы</w:t>
            </w:r>
            <w:proofErr w:type="spellEnd"/>
            <w:r>
              <w:rPr>
                <w:rFonts w:eastAsia="Calibri"/>
              </w:rPr>
              <w:t xml:space="preserve"> </w:t>
            </w:r>
            <w:r w:rsidRPr="002165E5">
              <w:rPr>
                <w:rFonts w:eastAsia="Calibri"/>
              </w:rPr>
              <w:t>с родителями обучающегося, с преподающими в его группе преподавателями, а т</w:t>
            </w:r>
            <w:r>
              <w:rPr>
                <w:rFonts w:eastAsia="Calibri"/>
              </w:rPr>
              <w:t xml:space="preserve">акже (при необходимости) с </w:t>
            </w:r>
            <w:r w:rsidRPr="002165E5">
              <w:rPr>
                <w:rFonts w:eastAsia="Calibri"/>
              </w:rPr>
              <w:t>педагогом-психологом</w:t>
            </w:r>
            <w:r>
              <w:rPr>
                <w:rFonts w:eastAsia="Calibri"/>
              </w:rPr>
              <w:t xml:space="preserve"> или социальным педагогом</w:t>
            </w:r>
            <w:r w:rsidRPr="002165E5">
              <w:rPr>
                <w:rFonts w:eastAsia="Calibri"/>
              </w:rPr>
              <w:t>.</w:t>
            </w:r>
            <w:proofErr w:type="gramEnd"/>
          </w:p>
          <w:p w:rsidR="001D6F98" w:rsidRDefault="001D6F98" w:rsidP="00D36594">
            <w:pPr>
              <w:jc w:val="both"/>
              <w:rPr>
                <w:rFonts w:eastAsia="Calibri"/>
              </w:rPr>
            </w:pPr>
            <w:r>
              <w:rPr>
                <w:rFonts w:eastAsia="Calibri"/>
              </w:rPr>
              <w:t xml:space="preserve">- </w:t>
            </w:r>
            <w:r w:rsidRPr="002165E5">
              <w:rPr>
                <w:rFonts w:eastAsia="Calibri"/>
              </w:rPr>
              <w:t xml:space="preserve">поддержка обучающегося в решении важных для него жизненных проблем (налаживание взаимоотношений с </w:t>
            </w:r>
            <w:proofErr w:type="spellStart"/>
            <w:r w:rsidRPr="002165E5">
              <w:rPr>
                <w:rFonts w:eastAsia="Calibri"/>
              </w:rPr>
              <w:t>одногруппниками</w:t>
            </w:r>
            <w:proofErr w:type="spellEnd"/>
            <w:r w:rsidRPr="002165E5">
              <w:rPr>
                <w:rFonts w:eastAsia="Calibri"/>
              </w:rPr>
              <w:t xml:space="preserve"> или преподавателями, выбор вуза и дальнейшего тр</w:t>
            </w:r>
            <w:r w:rsidRPr="002165E5">
              <w:rPr>
                <w:rFonts w:eastAsia="Calibri"/>
              </w:rPr>
              <w:t>у</w:t>
            </w:r>
            <w:r w:rsidRPr="002165E5">
              <w:rPr>
                <w:rFonts w:eastAsia="Calibri"/>
              </w:rPr>
              <w:t xml:space="preserve">доустройства, успеваемость и т.п.), когда каждая проблема трансформируется </w:t>
            </w:r>
            <w:proofErr w:type="spellStart"/>
            <w:r w:rsidRPr="002165E5">
              <w:rPr>
                <w:rFonts w:eastAsia="Calibri"/>
              </w:rPr>
              <w:t>руководит</w:t>
            </w:r>
            <w:r w:rsidRPr="002165E5">
              <w:rPr>
                <w:rFonts w:eastAsia="Calibri"/>
              </w:rPr>
              <w:t>е</w:t>
            </w:r>
            <w:r w:rsidRPr="002165E5">
              <w:rPr>
                <w:rFonts w:eastAsia="Calibri"/>
              </w:rPr>
              <w:t>лем</w:t>
            </w:r>
            <w:r>
              <w:rPr>
                <w:rFonts w:eastAsia="Calibri"/>
              </w:rPr>
              <w:t>группы</w:t>
            </w:r>
            <w:proofErr w:type="spellEnd"/>
            <w:r>
              <w:rPr>
                <w:rFonts w:eastAsia="Calibri"/>
              </w:rPr>
              <w:t xml:space="preserve"> </w:t>
            </w:r>
            <w:r w:rsidRPr="002165E5">
              <w:rPr>
                <w:rFonts w:eastAsia="Calibri"/>
              </w:rPr>
              <w:t xml:space="preserve"> в задачу </w:t>
            </w:r>
            <w:proofErr w:type="gramStart"/>
            <w:r w:rsidRPr="002165E5">
              <w:rPr>
                <w:rFonts w:eastAsia="Calibri"/>
              </w:rPr>
              <w:t>для</w:t>
            </w:r>
            <w:proofErr w:type="gramEnd"/>
            <w:r w:rsidRPr="002165E5">
              <w:rPr>
                <w:rFonts w:eastAsia="Calibri"/>
              </w:rPr>
              <w:t xml:space="preserve"> обучающегося, которую они совместно стараются решить.</w:t>
            </w:r>
          </w:p>
          <w:p w:rsidR="001D6F98" w:rsidRDefault="001D6F98" w:rsidP="00D36594">
            <w:pPr>
              <w:jc w:val="both"/>
              <w:rPr>
                <w:rFonts w:eastAsia="Calibri"/>
              </w:rPr>
            </w:pPr>
            <w:r>
              <w:rPr>
                <w:rFonts w:eastAsia="Calibri"/>
              </w:rPr>
              <w:t xml:space="preserve">- </w:t>
            </w:r>
            <w:r w:rsidRPr="002165E5">
              <w:rPr>
                <w:rFonts w:eastAsia="Calibri"/>
              </w:rPr>
              <w:t>коррекция поведения обучающегося через частные беседы с ним, его родителями или з</w:t>
            </w:r>
            <w:r w:rsidRPr="002165E5">
              <w:rPr>
                <w:rFonts w:eastAsia="Calibri"/>
              </w:rPr>
              <w:t>а</w:t>
            </w:r>
            <w:r w:rsidRPr="002165E5">
              <w:rPr>
                <w:rFonts w:eastAsia="Calibri"/>
              </w:rPr>
              <w:t>конными представителями, с другими обучающимися группы; через включение в провод</w:t>
            </w:r>
            <w:r w:rsidRPr="002165E5">
              <w:rPr>
                <w:rFonts w:eastAsia="Calibri"/>
              </w:rPr>
              <w:t>и</w:t>
            </w:r>
            <w:r w:rsidRPr="002165E5">
              <w:rPr>
                <w:rFonts w:eastAsia="Calibri"/>
              </w:rPr>
              <w:t xml:space="preserve">мые </w:t>
            </w:r>
            <w:r>
              <w:rPr>
                <w:rFonts w:eastAsia="Calibri"/>
              </w:rPr>
              <w:t>педагогом-</w:t>
            </w:r>
            <w:r w:rsidRPr="002165E5">
              <w:rPr>
                <w:rFonts w:eastAsia="Calibri"/>
              </w:rPr>
              <w:t xml:space="preserve">психологом </w:t>
            </w:r>
            <w:r>
              <w:rPr>
                <w:rFonts w:eastAsia="Calibri"/>
              </w:rPr>
              <w:t xml:space="preserve"> и социальным педагогом </w:t>
            </w:r>
            <w:r w:rsidRPr="002165E5">
              <w:rPr>
                <w:rFonts w:eastAsia="Calibri"/>
              </w:rPr>
              <w:t xml:space="preserve">тренинги общения; через предложение взять на себя ответственность за то или иное поручение в группе. </w:t>
            </w:r>
          </w:p>
          <w:p w:rsidR="001D6F98" w:rsidRDefault="001D6F98" w:rsidP="00D36594">
            <w:pPr>
              <w:jc w:val="both"/>
              <w:rPr>
                <w:rFonts w:eastAsia="Calibri"/>
                <w:b/>
              </w:rPr>
            </w:pPr>
            <w:r w:rsidRPr="002165E5">
              <w:rPr>
                <w:rFonts w:eastAsia="Calibri"/>
                <w:b/>
              </w:rPr>
              <w:t>Работа с преподавателями, преподающими в группе:</w:t>
            </w:r>
          </w:p>
          <w:p w:rsidR="001D6F98" w:rsidRDefault="001D6F98" w:rsidP="00D36594">
            <w:pPr>
              <w:jc w:val="both"/>
              <w:rPr>
                <w:rFonts w:eastAsia="Calibri"/>
              </w:rPr>
            </w:pPr>
            <w:r>
              <w:rPr>
                <w:rFonts w:eastAsia="Calibri"/>
              </w:rPr>
              <w:t xml:space="preserve">- </w:t>
            </w:r>
            <w:r w:rsidRPr="002165E5">
              <w:rPr>
                <w:rFonts w:eastAsia="Calibri"/>
              </w:rPr>
              <w:t>регулярные консультации руководителя</w:t>
            </w:r>
            <w:r>
              <w:rPr>
                <w:rFonts w:eastAsia="Calibri"/>
              </w:rPr>
              <w:t xml:space="preserve"> группы</w:t>
            </w:r>
            <w:r w:rsidRPr="002165E5">
              <w:rPr>
                <w:rFonts w:eastAsia="Calibri"/>
              </w:rPr>
              <w:t xml:space="preserve"> с преподавателями-предметниками, н</w:t>
            </w:r>
            <w:r w:rsidRPr="002165E5">
              <w:rPr>
                <w:rFonts w:eastAsia="Calibri"/>
              </w:rPr>
              <w:t>а</w:t>
            </w:r>
            <w:r w:rsidRPr="002165E5">
              <w:rPr>
                <w:rFonts w:eastAsia="Calibri"/>
              </w:rPr>
              <w:t>правленные на формирование единства мнений и требований педагогов по ключевым вопр</w:t>
            </w:r>
            <w:r w:rsidRPr="002165E5">
              <w:rPr>
                <w:rFonts w:eastAsia="Calibri"/>
              </w:rPr>
              <w:t>о</w:t>
            </w:r>
            <w:r w:rsidRPr="002165E5">
              <w:rPr>
                <w:rFonts w:eastAsia="Calibri"/>
              </w:rPr>
              <w:t>сам воспитания, на предупреждение и разрешение конфликтов между преподавателями и обучающимися;</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малых </w:t>
            </w:r>
            <w:r w:rsidRPr="002165E5">
              <w:rPr>
                <w:rFonts w:eastAsia="Calibri"/>
              </w:rPr>
              <w:t>педсоветов,</w:t>
            </w:r>
            <w:r>
              <w:rPr>
                <w:rFonts w:eastAsia="Calibri"/>
              </w:rPr>
              <w:t xml:space="preserve"> совета профилактики</w:t>
            </w:r>
            <w:r w:rsidRPr="002165E5">
              <w:rPr>
                <w:rFonts w:eastAsia="Calibri"/>
              </w:rPr>
              <w:t xml:space="preserve"> направленных на решение конкретных проблем </w:t>
            </w:r>
            <w:r>
              <w:rPr>
                <w:rFonts w:eastAsia="Calibri"/>
              </w:rPr>
              <w:t>группы</w:t>
            </w:r>
            <w:r w:rsidRPr="002165E5">
              <w:rPr>
                <w:rFonts w:eastAsia="Calibri"/>
              </w:rPr>
              <w:t xml:space="preserve"> и интеграцию воспитательных влияний </w:t>
            </w:r>
            <w:proofErr w:type="gramStart"/>
            <w:r w:rsidRPr="002165E5">
              <w:rPr>
                <w:rFonts w:eastAsia="Calibri"/>
              </w:rPr>
              <w:t>на</w:t>
            </w:r>
            <w:proofErr w:type="gramEnd"/>
            <w:r w:rsidRPr="002165E5">
              <w:rPr>
                <w:rFonts w:eastAsia="Calibri"/>
              </w:rPr>
              <w:t xml:space="preserve"> обучающихся;</w:t>
            </w:r>
          </w:p>
          <w:p w:rsidR="001D6F98" w:rsidRDefault="001D6F98" w:rsidP="00D36594">
            <w:pPr>
              <w:jc w:val="both"/>
              <w:rPr>
                <w:rFonts w:eastAsia="Calibri"/>
              </w:rPr>
            </w:pPr>
            <w:r>
              <w:rPr>
                <w:rFonts w:eastAsia="Calibri"/>
              </w:rPr>
              <w:t xml:space="preserve">- </w:t>
            </w:r>
            <w:r w:rsidRPr="002165E5">
              <w:rPr>
                <w:rFonts w:eastAsia="Calibri"/>
              </w:rPr>
              <w:t>привлечение преподавателей к участию в родительских собраниях для объединения усилий в деле обучения и воспитания обучающихся.</w:t>
            </w:r>
          </w:p>
          <w:p w:rsidR="001D6F98" w:rsidRDefault="001D6F98" w:rsidP="00D36594">
            <w:pPr>
              <w:jc w:val="both"/>
              <w:rPr>
                <w:rFonts w:eastAsia="Calibri"/>
              </w:rPr>
            </w:pPr>
            <w:r w:rsidRPr="00DF0700">
              <w:rPr>
                <w:rFonts w:eastAsia="Calibri"/>
                <w:b/>
              </w:rPr>
              <w:t>Работа с родителями обучающихся или их законными представителями:</w:t>
            </w:r>
          </w:p>
          <w:p w:rsidR="001D6F98" w:rsidRDefault="001D6F98" w:rsidP="00D36594">
            <w:pPr>
              <w:jc w:val="both"/>
              <w:rPr>
                <w:rFonts w:eastAsia="Calibri"/>
              </w:rPr>
            </w:pPr>
            <w:r>
              <w:rPr>
                <w:rFonts w:eastAsia="Calibri"/>
              </w:rPr>
              <w:t xml:space="preserve">- </w:t>
            </w:r>
            <w:r w:rsidRPr="002165E5">
              <w:rPr>
                <w:rFonts w:eastAsia="Calibri"/>
              </w:rPr>
              <w:t>регулярное информирование родителей об успехах и проблемах, о жизни группы в целом;</w:t>
            </w:r>
          </w:p>
          <w:p w:rsidR="001D6F98" w:rsidRDefault="001D6F98" w:rsidP="00D36594">
            <w:pPr>
              <w:jc w:val="both"/>
              <w:rPr>
                <w:rFonts w:eastAsia="Calibri"/>
              </w:rPr>
            </w:pPr>
            <w:r>
              <w:rPr>
                <w:rFonts w:eastAsia="Calibri"/>
              </w:rPr>
              <w:t xml:space="preserve">- </w:t>
            </w:r>
            <w:r w:rsidRPr="002165E5">
              <w:rPr>
                <w:rFonts w:eastAsia="Calibri"/>
              </w:rPr>
              <w:t xml:space="preserve">помощь родителям или их законным представителям в регулировании отношений между ними, администрацией </w:t>
            </w:r>
            <w:r>
              <w:rPr>
                <w:rFonts w:eastAsia="Calibri"/>
              </w:rPr>
              <w:t>техникума</w:t>
            </w:r>
            <w:r w:rsidRPr="002165E5">
              <w:rPr>
                <w:rFonts w:eastAsia="Calibri"/>
              </w:rPr>
              <w:t xml:space="preserve"> и преподавателями-предметниками;</w:t>
            </w:r>
          </w:p>
          <w:p w:rsidR="001D6F98" w:rsidRDefault="001D6F98" w:rsidP="00D36594">
            <w:pPr>
              <w:pStyle w:val="ad"/>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w:t>
            </w:r>
            <w:proofErr w:type="spellStart"/>
            <w:r>
              <w:rPr>
                <w:rFonts w:eastAsia="Calibri"/>
              </w:rPr>
              <w:t>всеобучей</w:t>
            </w:r>
            <w:r w:rsidRPr="002165E5">
              <w:rPr>
                <w:rFonts w:eastAsia="Calibri"/>
              </w:rPr>
              <w:t>происходящих</w:t>
            </w:r>
            <w:proofErr w:type="spellEnd"/>
            <w:r w:rsidRPr="002165E5">
              <w:rPr>
                <w:rFonts w:eastAsia="Calibri"/>
              </w:rPr>
              <w:t xml:space="preserve"> в режиме о</w:t>
            </w:r>
            <w:r w:rsidRPr="002165E5">
              <w:rPr>
                <w:rFonts w:eastAsia="Calibri"/>
              </w:rPr>
              <w:t>б</w:t>
            </w:r>
            <w:r w:rsidRPr="002165E5">
              <w:rPr>
                <w:rFonts w:eastAsia="Calibri"/>
              </w:rPr>
              <w:t>суждения наиболее острых проблем обучения и воспитания обучающихся</w:t>
            </w:r>
            <w:r>
              <w:rPr>
                <w:rFonts w:eastAsia="Calibri"/>
              </w:rPr>
              <w:t>;</w:t>
            </w:r>
          </w:p>
          <w:p w:rsidR="001D6F98" w:rsidRPr="00DF0700" w:rsidRDefault="001D6F98" w:rsidP="00D36594">
            <w:pPr>
              <w:pStyle w:val="ad"/>
              <w:tabs>
                <w:tab w:val="left" w:pos="34"/>
              </w:tabs>
              <w:spacing w:before="0" w:after="0"/>
              <w:ind w:left="34" w:right="175"/>
              <w:jc w:val="both"/>
              <w:rPr>
                <w:rFonts w:eastAsia="Calibri"/>
                <w:lang w:eastAsia="en-US"/>
              </w:rPr>
            </w:pPr>
            <w:r>
              <w:rPr>
                <w:rFonts w:eastAsia="Calibri"/>
              </w:rPr>
              <w:t>-</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те</w:t>
            </w:r>
            <w:r>
              <w:rPr>
                <w:rFonts w:eastAsia="Calibri"/>
                <w:lang w:eastAsia="en-US"/>
              </w:rPr>
              <w:t>х</w:t>
            </w:r>
            <w:r>
              <w:rPr>
                <w:rFonts w:eastAsia="Calibri"/>
                <w:lang w:eastAsia="en-US"/>
              </w:rPr>
              <w:t>никума</w:t>
            </w:r>
            <w:r w:rsidRPr="00DF0700">
              <w:rPr>
                <w:rFonts w:eastAsia="Calibri"/>
                <w:lang w:eastAsia="en-US"/>
              </w:rPr>
              <w:t>.</w:t>
            </w:r>
          </w:p>
          <w:p w:rsidR="001D6F98" w:rsidRPr="00DF0700" w:rsidRDefault="001D6F98" w:rsidP="00D36594">
            <w:pPr>
              <w:jc w:val="both"/>
              <w:rPr>
                <w:rFonts w:eastAsia="Calibri"/>
              </w:rPr>
            </w:pPr>
            <w:r w:rsidRPr="00DF0700">
              <w:rPr>
                <w:rFonts w:eastAsia="Calibri"/>
                <w:iCs/>
              </w:rPr>
              <w:t xml:space="preserve">Организация взаимодействия участников учебного процесса (обучающихся, педагогических работников, родителей, администрации) посредством использования </w:t>
            </w:r>
            <w:proofErr w:type="spellStart"/>
            <w:r w:rsidRPr="00DF0700">
              <w:rPr>
                <w:rFonts w:eastAsia="Calibri"/>
                <w:iCs/>
              </w:rPr>
              <w:t>мессенджеров</w:t>
            </w:r>
            <w:proofErr w:type="spellEnd"/>
            <w:r w:rsidRPr="00DF0700">
              <w:rPr>
                <w:rFonts w:eastAsia="Calibri"/>
                <w:iCs/>
              </w:rPr>
              <w:t>, социал</w:t>
            </w:r>
            <w:r w:rsidRPr="00DF0700">
              <w:rPr>
                <w:rFonts w:eastAsia="Calibri"/>
                <w:iCs/>
              </w:rPr>
              <w:t>ь</w:t>
            </w:r>
            <w:r w:rsidRPr="00DF0700">
              <w:rPr>
                <w:rFonts w:eastAsia="Calibri"/>
                <w:iCs/>
              </w:rPr>
              <w:lastRenderedPageBreak/>
              <w:t>ных сетей, электронной почты.</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Учебное занятие</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 xml:space="preserve">Отражает совместную деятельность педагогов и студентов по </w:t>
            </w:r>
            <w:proofErr w:type="spellStart"/>
            <w:r w:rsidRPr="00F0288E">
              <w:rPr>
                <w:rFonts w:eastAsia="Calibri"/>
                <w:w w:val="0"/>
                <w:lang w:eastAsia="en-US"/>
              </w:rPr>
              <w:t>соорганизации</w:t>
            </w:r>
            <w:proofErr w:type="spellEnd"/>
            <w:r w:rsidRPr="00F0288E">
              <w:rPr>
                <w:rFonts w:eastAsia="Calibri"/>
                <w:w w:val="0"/>
                <w:lang w:eastAsia="en-US"/>
              </w:rPr>
              <w:t xml:space="preserve">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lang w:eastAsia="en-US"/>
              </w:rPr>
              <w:t>техникума</w:t>
            </w:r>
            <w:r w:rsidRPr="00F0288E">
              <w:rPr>
                <w:rFonts w:eastAsia="Calibri"/>
                <w:w w:val="0"/>
                <w:lang w:eastAsia="en-US"/>
              </w:rPr>
              <w:t xml:space="preserve">. Модуль также предусматривает </w:t>
            </w:r>
            <w:proofErr w:type="spellStart"/>
            <w:r w:rsidRPr="00F0288E">
              <w:rPr>
                <w:rFonts w:eastAsia="Calibri"/>
                <w:w w:val="0"/>
                <w:lang w:eastAsia="en-US"/>
              </w:rPr>
              <w:t>взаимодополнение</w:t>
            </w:r>
            <w:proofErr w:type="spellEnd"/>
            <w:r w:rsidRPr="00F0288E">
              <w:rPr>
                <w:rFonts w:eastAsia="Calibri"/>
                <w:w w:val="0"/>
                <w:lang w:eastAsia="en-US"/>
              </w:rPr>
              <w:t xml:space="preserve"> учебного и воспитательного процессов, поиск воспитательных решений в учебной деятельн</w:t>
            </w:r>
            <w:r w:rsidRPr="00F0288E">
              <w:rPr>
                <w:rFonts w:eastAsia="Calibri"/>
                <w:w w:val="0"/>
                <w:lang w:eastAsia="en-US"/>
              </w:rPr>
              <w:t>о</w:t>
            </w:r>
            <w:r w:rsidRPr="00F0288E">
              <w:rPr>
                <w:rFonts w:eastAsia="Calibri"/>
                <w:w w:val="0"/>
                <w:lang w:eastAsia="en-US"/>
              </w:rPr>
              <w:t xml:space="preserve">сти, в том числе в дополнительном образовании </w:t>
            </w:r>
            <w:r>
              <w:rPr>
                <w:rFonts w:eastAsia="Calibri"/>
                <w:w w:val="0"/>
                <w:lang w:eastAsia="en-US"/>
              </w:rPr>
              <w:t>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 xml:space="preserve">установление доверительных отношений между </w:t>
            </w:r>
            <w:r>
              <w:rPr>
                <w:rFonts w:eastAsia="Calibri"/>
                <w:bCs/>
                <w:iCs/>
                <w:lang w:eastAsia="en-US"/>
              </w:rPr>
              <w:t>преподавателем</w:t>
            </w:r>
            <w:r w:rsidRPr="00DF0700">
              <w:rPr>
                <w:rFonts w:eastAsia="Calibri"/>
                <w:bCs/>
                <w:iCs/>
                <w:lang w:eastAsia="en-US"/>
              </w:rPr>
              <w:t xml:space="preserve"> и его </w:t>
            </w:r>
            <w:proofErr w:type="gramStart"/>
            <w:r w:rsidRPr="00DF0700">
              <w:rPr>
                <w:rFonts w:eastAsia="Calibri"/>
                <w:bCs/>
                <w:iCs/>
                <w:lang w:eastAsia="en-US"/>
              </w:rPr>
              <w:t>обучающимися</w:t>
            </w:r>
            <w:proofErr w:type="gramEnd"/>
            <w:r w:rsidRPr="00DF0700">
              <w:rPr>
                <w:rFonts w:eastAsia="Calibri"/>
                <w:bCs/>
                <w:iCs/>
                <w:lang w:eastAsia="en-US"/>
              </w:rPr>
              <w:t>, сп</w:t>
            </w:r>
            <w:r w:rsidRPr="00DF0700">
              <w:rPr>
                <w:rFonts w:eastAsia="Calibri"/>
                <w:bCs/>
                <w:iCs/>
                <w:lang w:eastAsia="en-US"/>
              </w:rPr>
              <w:t>о</w:t>
            </w:r>
            <w:r w:rsidRPr="00DF0700">
              <w:rPr>
                <w:rFonts w:eastAsia="Calibri"/>
                <w:bCs/>
                <w:iCs/>
                <w:lang w:eastAsia="en-US"/>
              </w:rPr>
              <w:t xml:space="preserve">собствующих позитивному восприятию обучающимися требований и просьб </w:t>
            </w:r>
            <w:r>
              <w:rPr>
                <w:rFonts w:eastAsia="Calibri"/>
                <w:bCs/>
                <w:iCs/>
                <w:lang w:eastAsia="en-US"/>
              </w:rPr>
              <w:t>преподавателя</w:t>
            </w:r>
            <w:r w:rsidRPr="00DF0700">
              <w:rPr>
                <w:rFonts w:eastAsia="Calibri"/>
                <w:bCs/>
                <w:iCs/>
                <w:lang w:eastAsia="en-US"/>
              </w:rPr>
              <w:t>, привлечению их внимания  к обсуждаемой на уроке информации, активизации их познав</w:t>
            </w:r>
            <w:r w:rsidRPr="00DF0700">
              <w:rPr>
                <w:rFonts w:eastAsia="Calibri"/>
                <w:bCs/>
                <w:iCs/>
                <w:lang w:eastAsia="en-US"/>
              </w:rPr>
              <w:t>а</w:t>
            </w:r>
            <w:r w:rsidRPr="00DF0700">
              <w:rPr>
                <w:rFonts w:eastAsia="Calibri"/>
                <w:bCs/>
                <w:iCs/>
                <w:lang w:eastAsia="en-US"/>
              </w:rPr>
              <w:t>тельной деятельности;</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w:t>
            </w:r>
            <w:r w:rsidRPr="00DF0700">
              <w:rPr>
                <w:rFonts w:eastAsia="Calibri"/>
                <w:bCs/>
                <w:iCs/>
                <w:lang w:eastAsia="en-US"/>
              </w:rPr>
              <w:t>а</w:t>
            </w:r>
            <w:r w:rsidRPr="00DF0700">
              <w:rPr>
                <w:rFonts w:eastAsia="Calibri"/>
                <w:bCs/>
                <w:iCs/>
                <w:lang w:eastAsia="en-US"/>
              </w:rPr>
              <w:t>ции;</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DF0700">
              <w:rPr>
                <w:rFonts w:eastAsia="Calibri"/>
                <w:bCs/>
                <w:iCs/>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w:t>
            </w:r>
            <w:r w:rsidRPr="00DF0700">
              <w:rPr>
                <w:rFonts w:eastAsia="Calibri"/>
                <w:bCs/>
                <w:iCs/>
                <w:lang w:eastAsia="en-US"/>
              </w:rPr>
              <w:t>а</w:t>
            </w:r>
            <w:r w:rsidRPr="00DF0700">
              <w:rPr>
                <w:rFonts w:eastAsia="Calibri"/>
                <w:bCs/>
                <w:iCs/>
                <w:lang w:eastAsia="en-US"/>
              </w:rPr>
              <w:t>цией – инициирование ее обсуждения, высказывания обучающимся своего мнения по ее п</w:t>
            </w:r>
            <w:r w:rsidRPr="00DF0700">
              <w:rPr>
                <w:rFonts w:eastAsia="Calibri"/>
                <w:bCs/>
                <w:iCs/>
                <w:lang w:eastAsia="en-US"/>
              </w:rPr>
              <w:t>о</w:t>
            </w:r>
            <w:r w:rsidRPr="00DF0700">
              <w:rPr>
                <w:rFonts w:eastAsia="Calibri"/>
                <w:bCs/>
                <w:iCs/>
                <w:lang w:eastAsia="en-US"/>
              </w:rPr>
              <w:t>воду, выработки своего к ней отношения;</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w:t>
            </w:r>
            <w:r w:rsidRPr="004910F1">
              <w:rPr>
                <w:rFonts w:eastAsia="Calibri"/>
                <w:bCs/>
                <w:iCs/>
                <w:lang w:eastAsia="en-US"/>
              </w:rPr>
              <w:t>а</w:t>
            </w:r>
            <w:r w:rsidRPr="004910F1">
              <w:rPr>
                <w:rFonts w:eastAsia="Calibri"/>
                <w:bCs/>
                <w:iCs/>
                <w:lang w:eastAsia="en-US"/>
              </w:rPr>
              <w:t>дач для решения, проблемных ситуаций для обсуждения в группе;</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включение в занятие игровых процедур, которые помогают поддержать мотивацию об</w:t>
            </w:r>
            <w:r w:rsidRPr="004910F1">
              <w:rPr>
                <w:rFonts w:eastAsia="Calibri"/>
                <w:bCs/>
                <w:iCs/>
                <w:lang w:eastAsia="en-US"/>
              </w:rPr>
              <w:t>у</w:t>
            </w:r>
            <w:r w:rsidRPr="004910F1">
              <w:rPr>
                <w:rFonts w:eastAsia="Calibri"/>
                <w:bCs/>
                <w:iCs/>
                <w:lang w:eastAsia="en-US"/>
              </w:rPr>
              <w:t>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1D6F98" w:rsidRPr="00DF0700"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инициирование и поддержка исследовательской деятельности обучающихся в рамках реал</w:t>
            </w:r>
            <w:r w:rsidRPr="004910F1">
              <w:rPr>
                <w:rFonts w:eastAsia="Calibri"/>
                <w:bCs/>
                <w:iCs/>
                <w:lang w:eastAsia="en-US"/>
              </w:rPr>
              <w:t>и</w:t>
            </w:r>
            <w:r w:rsidRPr="004910F1">
              <w:rPr>
                <w:rFonts w:eastAsia="Calibri"/>
                <w:bCs/>
                <w:iCs/>
                <w:lang w:eastAsia="en-US"/>
              </w:rPr>
              <w:t>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bCs/>
                <w:iCs/>
                <w:lang w:eastAsia="en-US"/>
              </w:rPr>
              <w:t>Студенческое самоуправлени</w:t>
            </w:r>
            <w:r>
              <w:rPr>
                <w:rFonts w:eastAsia="Calibri"/>
                <w:b/>
                <w:bCs/>
                <w:iCs/>
                <w:lang w:eastAsia="en-US"/>
              </w:rPr>
              <w:t>е</w:t>
            </w:r>
          </w:p>
        </w:tc>
        <w:tc>
          <w:tcPr>
            <w:tcW w:w="9923" w:type="dxa"/>
          </w:tcPr>
          <w:p w:rsidR="001D6F98" w:rsidRDefault="001D6F98" w:rsidP="00D36594">
            <w:pPr>
              <w:tabs>
                <w:tab w:val="left" w:pos="851"/>
              </w:tabs>
              <w:jc w:val="both"/>
              <w:rPr>
                <w:rFonts w:eastAsia="Calibri"/>
                <w:bCs/>
                <w:iCs/>
                <w:lang w:eastAsia="en-US"/>
              </w:rPr>
            </w:pPr>
            <w:r w:rsidRPr="004910F1">
              <w:rPr>
                <w:rFonts w:eastAsia="Calibri"/>
                <w:bCs/>
                <w:iCs/>
                <w:lang w:eastAsia="en-US"/>
              </w:rPr>
              <w:t>Студенческое самоуправление в техникуме осуществляется следующим образом:</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уровне 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 xml:space="preserve">через деятельность выборного студенческого совета </w:t>
            </w:r>
            <w:r>
              <w:rPr>
                <w:rFonts w:eastAsia="Calibri"/>
                <w:bCs/>
                <w:iCs/>
                <w:lang w:eastAsia="en-US"/>
              </w:rPr>
              <w:t>техникума</w:t>
            </w:r>
            <w:r w:rsidRPr="004910F1">
              <w:rPr>
                <w:rFonts w:eastAsia="Calibri"/>
                <w:bCs/>
                <w:iCs/>
                <w:lang w:eastAsia="en-US"/>
              </w:rPr>
              <w:t>, создаваемого для учета мнения обучающихся по вопросам управления образовательной организацией и принятия а</w:t>
            </w:r>
            <w:r w:rsidRPr="004910F1">
              <w:rPr>
                <w:rFonts w:eastAsia="Calibri"/>
                <w:bCs/>
                <w:iCs/>
                <w:lang w:eastAsia="en-US"/>
              </w:rPr>
              <w:t>д</w:t>
            </w:r>
            <w:r w:rsidRPr="004910F1">
              <w:rPr>
                <w:rFonts w:eastAsia="Calibri"/>
                <w:bCs/>
                <w:iCs/>
                <w:lang w:eastAsia="en-US"/>
              </w:rPr>
              <w:lastRenderedPageBreak/>
              <w:t>министративных решений, затрагивающих их права и законные интересы;</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 xml:space="preserve">через деятельность </w:t>
            </w:r>
            <w:proofErr w:type="spellStart"/>
            <w:r>
              <w:rPr>
                <w:rFonts w:eastAsia="Calibri"/>
                <w:bCs/>
                <w:iCs/>
                <w:lang w:eastAsia="en-US"/>
              </w:rPr>
              <w:t>старостата</w:t>
            </w:r>
            <w:proofErr w:type="spellEnd"/>
            <w:r w:rsidRPr="004910F1">
              <w:rPr>
                <w:rFonts w:eastAsia="Calibri"/>
                <w:bCs/>
                <w:iCs/>
                <w:lang w:eastAsia="en-US"/>
              </w:rPr>
              <w:t>, объединяющего старост группы для облегчения распростр</w:t>
            </w:r>
            <w:r w:rsidRPr="004910F1">
              <w:rPr>
                <w:rFonts w:eastAsia="Calibri"/>
                <w:bCs/>
                <w:iCs/>
                <w:lang w:eastAsia="en-US"/>
              </w:rPr>
              <w:t>а</w:t>
            </w:r>
            <w:r w:rsidRPr="004910F1">
              <w:rPr>
                <w:rFonts w:eastAsia="Calibri"/>
                <w:bCs/>
                <w:iCs/>
                <w:lang w:eastAsia="en-US"/>
              </w:rPr>
              <w:t>нения значимой для обучающихся информации и получения обратной связи от групповых коллективов;</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работу постоянно действующего студенческого актива, инициирующего и орган</w:t>
            </w:r>
            <w:r w:rsidRPr="004910F1">
              <w:rPr>
                <w:rFonts w:eastAsia="Calibri"/>
                <w:bCs/>
                <w:iCs/>
                <w:lang w:eastAsia="en-US"/>
              </w:rPr>
              <w:t>и</w:t>
            </w:r>
            <w:r w:rsidRPr="004910F1">
              <w:rPr>
                <w:rFonts w:eastAsia="Calibri"/>
                <w:bCs/>
                <w:iCs/>
                <w:lang w:eastAsia="en-US"/>
              </w:rPr>
              <w:t>зующего проведение личностно значимых для обучающихся событий (соревнований, конку</w:t>
            </w:r>
            <w:r w:rsidRPr="004910F1">
              <w:rPr>
                <w:rFonts w:eastAsia="Calibri"/>
                <w:bCs/>
                <w:iCs/>
                <w:lang w:eastAsia="en-US"/>
              </w:rPr>
              <w:t>р</w:t>
            </w:r>
            <w:r w:rsidRPr="004910F1">
              <w:rPr>
                <w:rFonts w:eastAsia="Calibri"/>
                <w:bCs/>
                <w:iCs/>
                <w:lang w:eastAsia="en-US"/>
              </w:rPr>
              <w:t xml:space="preserve">сов, фестивалей, </w:t>
            </w:r>
            <w:r>
              <w:rPr>
                <w:rFonts w:eastAsia="Calibri"/>
                <w:bCs/>
                <w:iCs/>
                <w:lang w:eastAsia="en-US"/>
              </w:rPr>
              <w:t>акций</w:t>
            </w:r>
            <w:r w:rsidRPr="004910F1">
              <w:rPr>
                <w:rFonts w:eastAsia="Calibri"/>
                <w:bCs/>
                <w:iCs/>
                <w:lang w:eastAsia="en-US"/>
              </w:rPr>
              <w:t xml:space="preserve">, </w:t>
            </w:r>
            <w:proofErr w:type="spellStart"/>
            <w:r w:rsidRPr="004910F1">
              <w:rPr>
                <w:rFonts w:eastAsia="Calibri"/>
                <w:bCs/>
                <w:iCs/>
                <w:lang w:eastAsia="en-US"/>
              </w:rPr>
              <w:t>флешмобов</w:t>
            </w:r>
            <w:proofErr w:type="spellEnd"/>
            <w:r w:rsidRPr="004910F1">
              <w:rPr>
                <w:rFonts w:eastAsia="Calibri"/>
                <w:bCs/>
                <w:iCs/>
                <w:lang w:eastAsia="en-US"/>
              </w:rPr>
              <w:t xml:space="preserve"> и т.п.);</w:t>
            </w:r>
          </w:p>
          <w:p w:rsidR="001D6F98" w:rsidRDefault="001D6F98" w:rsidP="00D36594">
            <w:pPr>
              <w:tabs>
                <w:tab w:val="left" w:pos="851"/>
              </w:tabs>
              <w:jc w:val="both"/>
              <w:rPr>
                <w:rFonts w:eastAsia="Calibri"/>
                <w:b/>
                <w:bCs/>
                <w:iCs/>
                <w:lang w:eastAsia="en-US"/>
              </w:rPr>
            </w:pPr>
            <w:r w:rsidRPr="004910F1">
              <w:rPr>
                <w:rFonts w:eastAsia="Calibri"/>
                <w:b/>
                <w:bCs/>
                <w:iCs/>
                <w:lang w:eastAsia="en-US"/>
              </w:rPr>
              <w:t>На уровне учебной группы:</w:t>
            </w:r>
          </w:p>
          <w:p w:rsidR="001D6F98" w:rsidRDefault="001D6F98" w:rsidP="00D36594">
            <w:pPr>
              <w:tabs>
                <w:tab w:val="left" w:pos="851"/>
              </w:tabs>
              <w:jc w:val="both"/>
              <w:rPr>
                <w:rFonts w:eastAsia="Calibri"/>
                <w:bCs/>
                <w:iCs/>
                <w:lang w:eastAsia="en-US"/>
              </w:rPr>
            </w:pPr>
            <w:r>
              <w:rPr>
                <w:rFonts w:eastAsia="Calibri"/>
                <w:b/>
                <w:bCs/>
                <w:iCs/>
                <w:lang w:eastAsia="en-US"/>
              </w:rPr>
              <w:t xml:space="preserve">- </w:t>
            </w:r>
            <w:r w:rsidRPr="004910F1">
              <w:rPr>
                <w:rFonts w:eastAsia="Calibri"/>
                <w:bCs/>
                <w:iCs/>
                <w:lang w:eastAsia="en-US"/>
              </w:rPr>
              <w:t>через деятельность выборных по инициативе и предложениям обучающихся группы лид</w:t>
            </w:r>
            <w:r w:rsidRPr="004910F1">
              <w:rPr>
                <w:rFonts w:eastAsia="Calibri"/>
                <w:bCs/>
                <w:iCs/>
                <w:lang w:eastAsia="en-US"/>
              </w:rPr>
              <w:t>е</w:t>
            </w:r>
            <w:r w:rsidRPr="004910F1">
              <w:rPr>
                <w:rFonts w:eastAsia="Calibri"/>
                <w:bCs/>
                <w:iCs/>
                <w:lang w:eastAsia="en-US"/>
              </w:rPr>
              <w:t xml:space="preserve">ров (например, старост), представляющих интересы группы в делах </w:t>
            </w:r>
            <w:r>
              <w:rPr>
                <w:rFonts w:eastAsia="Calibri"/>
                <w:bCs/>
                <w:iCs/>
                <w:lang w:eastAsia="en-US"/>
              </w:rPr>
              <w:t xml:space="preserve">техникума </w:t>
            </w:r>
            <w:r w:rsidRPr="004910F1">
              <w:rPr>
                <w:rFonts w:eastAsia="Calibri"/>
                <w:bCs/>
                <w:iCs/>
                <w:lang w:eastAsia="en-US"/>
              </w:rPr>
              <w:t>и призванных координировать его работу с работой студенческого совета колледжа и руководителей</w:t>
            </w:r>
            <w:r>
              <w:rPr>
                <w:rFonts w:eastAsia="Calibri"/>
                <w:bCs/>
                <w:iCs/>
                <w:lang w:eastAsia="en-US"/>
              </w:rPr>
              <w:t xml:space="preserve"> групп</w:t>
            </w:r>
            <w:r w:rsidRPr="004910F1">
              <w:rPr>
                <w:rFonts w:eastAsia="Calibri"/>
                <w:bCs/>
                <w:iCs/>
                <w:lang w:eastAsia="en-US"/>
              </w:rPr>
              <w:t>;</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деятельность выборных органов самоуправления, отвечающих за различные напра</w:t>
            </w:r>
            <w:r w:rsidRPr="004910F1">
              <w:rPr>
                <w:rFonts w:eastAsia="Calibri"/>
                <w:bCs/>
                <w:iCs/>
                <w:lang w:eastAsia="en-US"/>
              </w:rPr>
              <w:t>в</w:t>
            </w:r>
            <w:r w:rsidRPr="004910F1">
              <w:rPr>
                <w:rFonts w:eastAsia="Calibri"/>
                <w:bCs/>
                <w:iCs/>
                <w:lang w:eastAsia="en-US"/>
              </w:rPr>
              <w:t xml:space="preserve">ления работы группы (например: </w:t>
            </w:r>
            <w:r>
              <w:rPr>
                <w:rFonts w:eastAsia="Calibri"/>
                <w:bCs/>
                <w:iCs/>
                <w:lang w:eastAsia="en-US"/>
              </w:rPr>
              <w:t>отдел физкультуры и спорта, отдел культуры и связей с о</w:t>
            </w:r>
            <w:r>
              <w:rPr>
                <w:rFonts w:eastAsia="Calibri"/>
                <w:bCs/>
                <w:iCs/>
                <w:lang w:eastAsia="en-US"/>
              </w:rPr>
              <w:t>б</w:t>
            </w:r>
            <w:r>
              <w:rPr>
                <w:rFonts w:eastAsia="Calibri"/>
                <w:bCs/>
                <w:iCs/>
                <w:lang w:eastAsia="en-US"/>
              </w:rPr>
              <w:t>щественностью</w:t>
            </w:r>
            <w:r w:rsidRPr="004910F1">
              <w:rPr>
                <w:rFonts w:eastAsia="Calibri"/>
                <w:bCs/>
                <w:iCs/>
                <w:lang w:eastAsia="en-US"/>
              </w:rPr>
              <w:t>).</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индивидуальном уровне:</w:t>
            </w:r>
          </w:p>
          <w:p w:rsidR="001D6F98" w:rsidRPr="004910F1" w:rsidRDefault="001D6F98" w:rsidP="00D36594">
            <w:pPr>
              <w:tabs>
                <w:tab w:val="left" w:pos="851"/>
              </w:tabs>
              <w:jc w:val="both"/>
              <w:rPr>
                <w:rFonts w:eastAsia="Calibri"/>
                <w:b/>
                <w:bCs/>
                <w:iCs/>
                <w:lang w:eastAsia="en-US"/>
              </w:rPr>
            </w:pPr>
            <w:r>
              <w:rPr>
                <w:rFonts w:eastAsia="Calibri"/>
                <w:bCs/>
                <w:iCs/>
                <w:lang w:eastAsia="en-US"/>
              </w:rPr>
              <w:t xml:space="preserve">- </w:t>
            </w:r>
            <w:r w:rsidRPr="004910F1">
              <w:rPr>
                <w:rFonts w:eastAsia="Calibri"/>
                <w:bCs/>
                <w:iCs/>
                <w:lang w:eastAsia="en-US"/>
              </w:rPr>
              <w:t xml:space="preserve">через вовлечение обучающихся в планирование, организацию, проведение и анализ </w:t>
            </w:r>
            <w:r>
              <w:rPr>
                <w:rFonts w:eastAsia="Calibri"/>
                <w:bCs/>
                <w:iCs/>
                <w:lang w:eastAsia="en-US"/>
              </w:rPr>
              <w:t>дел те</w:t>
            </w:r>
            <w:r>
              <w:rPr>
                <w:rFonts w:eastAsia="Calibri"/>
                <w:bCs/>
                <w:iCs/>
                <w:lang w:eastAsia="en-US"/>
              </w:rPr>
              <w:t>х</w:t>
            </w:r>
            <w:r>
              <w:rPr>
                <w:rFonts w:eastAsia="Calibri"/>
                <w:bCs/>
                <w:iCs/>
                <w:lang w:eastAsia="en-US"/>
              </w:rPr>
              <w:t>никума</w:t>
            </w:r>
            <w:r w:rsidRPr="004910F1">
              <w:rPr>
                <w:rFonts w:eastAsia="Calibri"/>
                <w:bCs/>
                <w:iCs/>
                <w:lang w:eastAsia="en-US"/>
              </w:rPr>
              <w:t xml:space="preserve"> и внутригрупповых дел и т.п.</w:t>
            </w:r>
          </w:p>
        </w:tc>
      </w:tr>
      <w:tr w:rsidR="001D6F98" w:rsidRPr="00F0288E" w:rsidTr="001D6F98">
        <w:tc>
          <w:tcPr>
            <w:tcW w:w="5211" w:type="dxa"/>
          </w:tcPr>
          <w:p w:rsidR="001D6F98" w:rsidRPr="00F0288E" w:rsidRDefault="001D6F98" w:rsidP="00D36594">
            <w:pPr>
              <w:tabs>
                <w:tab w:val="left" w:pos="851"/>
              </w:tabs>
              <w:rPr>
                <w:rFonts w:eastAsia="Calibri"/>
                <w:lang w:eastAsia="en-US"/>
              </w:rPr>
            </w:pPr>
            <w:r>
              <w:rPr>
                <w:rFonts w:eastAsia="Calibri"/>
                <w:b/>
                <w:w w:val="0"/>
                <w:lang w:eastAsia="en-US"/>
              </w:rPr>
              <w:lastRenderedPageBreak/>
              <w:t xml:space="preserve">Правовое сознание </w:t>
            </w:r>
          </w:p>
        </w:tc>
        <w:tc>
          <w:tcPr>
            <w:tcW w:w="9923" w:type="dxa"/>
          </w:tcPr>
          <w:p w:rsidR="001D6F98" w:rsidRDefault="001D6F98" w:rsidP="00D36594">
            <w:pPr>
              <w:tabs>
                <w:tab w:val="left" w:pos="851"/>
              </w:tabs>
              <w:jc w:val="both"/>
              <w:rPr>
                <w:rFonts w:eastAsia="Calibri"/>
                <w:w w:val="0"/>
                <w:lang w:eastAsia="en-US"/>
              </w:rPr>
            </w:pPr>
            <w:r w:rsidRPr="00AF1511">
              <w:rPr>
                <w:rFonts w:eastAsia="Calibri"/>
                <w:w w:val="0"/>
                <w:lang w:eastAsia="en-US"/>
              </w:rPr>
              <w:t xml:space="preserve">Включение </w:t>
            </w:r>
            <w:proofErr w:type="gramStart"/>
            <w:r w:rsidRPr="00AF1511">
              <w:rPr>
                <w:rFonts w:eastAsia="Calibri"/>
                <w:w w:val="0"/>
                <w:lang w:eastAsia="en-US"/>
              </w:rPr>
              <w:t>обучающихся</w:t>
            </w:r>
            <w:proofErr w:type="gramEnd"/>
            <w:r w:rsidRPr="00AF1511">
              <w:rPr>
                <w:rFonts w:eastAsia="Calibri"/>
                <w:w w:val="0"/>
                <w:lang w:eastAsia="en-US"/>
              </w:rPr>
              <w:t xml:space="preserve"> в совершенствование предметно-пространственной среды, вовл</w:t>
            </w:r>
            <w:r w:rsidRPr="00AF1511">
              <w:rPr>
                <w:rFonts w:eastAsia="Calibri"/>
                <w:w w:val="0"/>
                <w:lang w:eastAsia="en-US"/>
              </w:rPr>
              <w:t>е</w:t>
            </w:r>
            <w:r w:rsidRPr="00AF1511">
              <w:rPr>
                <w:rFonts w:eastAsia="Calibri"/>
                <w:w w:val="0"/>
                <w:lang w:eastAsia="en-US"/>
              </w:rPr>
              <w:t xml:space="preserve">чение в социально </w:t>
            </w:r>
            <w:r>
              <w:rPr>
                <w:rFonts w:eastAsia="Calibri"/>
                <w:w w:val="0"/>
                <w:lang w:eastAsia="en-US"/>
              </w:rPr>
              <w:t>одобряемую социальную активность</w:t>
            </w:r>
            <w:r w:rsidRPr="00AF1511">
              <w:rPr>
                <w:rFonts w:eastAsia="Calibri"/>
                <w:w w:val="0"/>
                <w:lang w:eastAsia="en-US"/>
              </w:rPr>
              <w:t>. Профилактика деструктивного пов</w:t>
            </w:r>
            <w:r w:rsidRPr="00AF1511">
              <w:rPr>
                <w:rFonts w:eastAsia="Calibri"/>
                <w:w w:val="0"/>
                <w:lang w:eastAsia="en-US"/>
              </w:rPr>
              <w:t>е</w:t>
            </w:r>
            <w:r w:rsidRPr="00AF1511">
              <w:rPr>
                <w:rFonts w:eastAsia="Calibri"/>
                <w:w w:val="0"/>
                <w:lang w:eastAsia="en-US"/>
              </w:rPr>
              <w:t>дения,</w:t>
            </w:r>
            <w:r>
              <w:rPr>
                <w:rFonts w:eastAsia="Calibri"/>
                <w:w w:val="0"/>
                <w:lang w:eastAsia="en-US"/>
              </w:rPr>
              <w:t xml:space="preserve"> в том числе с </w:t>
            </w:r>
            <w:proofErr w:type="gramStart"/>
            <w:r>
              <w:rPr>
                <w:rFonts w:eastAsia="Calibri"/>
                <w:w w:val="0"/>
                <w:lang w:eastAsia="en-US"/>
              </w:rPr>
              <w:t>обучающимися</w:t>
            </w:r>
            <w:proofErr w:type="gramEnd"/>
            <w:r>
              <w:rPr>
                <w:rFonts w:eastAsia="Calibri"/>
                <w:w w:val="0"/>
                <w:lang w:eastAsia="en-US"/>
              </w:rPr>
              <w:t xml:space="preserve"> проживающими</w:t>
            </w:r>
            <w:r w:rsidRPr="00AF1511">
              <w:rPr>
                <w:rFonts w:eastAsia="Calibri"/>
                <w:w w:val="0"/>
                <w:lang w:eastAsia="en-US"/>
              </w:rPr>
              <w:t xml:space="preserve"> в общежити</w:t>
            </w:r>
            <w:r>
              <w:rPr>
                <w:rFonts w:eastAsia="Calibri"/>
                <w:w w:val="0"/>
                <w:lang w:eastAsia="en-US"/>
              </w:rPr>
              <w:t>и</w:t>
            </w:r>
            <w:r w:rsidRPr="00AF1511">
              <w:rPr>
                <w:rFonts w:eastAsia="Calibri"/>
                <w:w w:val="0"/>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w:t>
            </w:r>
            <w:r w:rsidRPr="00AF1511">
              <w:rPr>
                <w:rFonts w:eastAsia="Calibri"/>
                <w:w w:val="0"/>
                <w:lang w:eastAsia="en-US"/>
              </w:rPr>
              <w:t>е</w:t>
            </w:r>
            <w:r w:rsidRPr="00AF1511">
              <w:rPr>
                <w:rFonts w:eastAsia="Calibri"/>
                <w:w w:val="0"/>
                <w:lang w:eastAsia="en-US"/>
              </w:rPr>
              <w:t xml:space="preserve">ния к </w:t>
            </w:r>
            <w:proofErr w:type="gramStart"/>
            <w:r w:rsidRPr="00AF1511">
              <w:rPr>
                <w:rFonts w:eastAsia="Calibri"/>
                <w:w w:val="0"/>
                <w:lang w:eastAsia="en-US"/>
              </w:rPr>
              <w:t>активному</w:t>
            </w:r>
            <w:proofErr w:type="gramEnd"/>
            <w:r w:rsidRPr="00AF1511">
              <w:rPr>
                <w:rFonts w:eastAsia="Calibri"/>
                <w:w w:val="0"/>
                <w:lang w:eastAsia="en-US"/>
              </w:rPr>
              <w:t xml:space="preserve"> </w:t>
            </w:r>
            <w:proofErr w:type="spellStart"/>
            <w:r w:rsidRPr="00AF1511">
              <w:rPr>
                <w:rFonts w:eastAsia="Calibri"/>
                <w:w w:val="0"/>
                <w:lang w:eastAsia="en-US"/>
              </w:rPr>
              <w:t>улучшениюситуации</w:t>
            </w:r>
            <w:proofErr w:type="spellEnd"/>
            <w:r w:rsidRPr="00AF1511">
              <w:rPr>
                <w:rFonts w:eastAsia="Calibri"/>
                <w:w w:val="0"/>
                <w:lang w:eastAsia="en-US"/>
              </w:rPr>
              <w:t>, компен</w:t>
            </w:r>
            <w:r>
              <w:rPr>
                <w:rFonts w:eastAsia="Calibri"/>
                <w:w w:val="0"/>
                <w:lang w:eastAsia="en-US"/>
              </w:rPr>
              <w:t>сации негативных обстоятельств через:</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группов</w:t>
            </w:r>
            <w:r>
              <w:rPr>
                <w:rFonts w:eastAsia="Calibri"/>
                <w:w w:val="0"/>
                <w:lang w:eastAsia="en-US"/>
              </w:rPr>
              <w:t>ую</w:t>
            </w:r>
            <w:r w:rsidRPr="00590032">
              <w:rPr>
                <w:rFonts w:eastAsia="Calibri"/>
                <w:w w:val="0"/>
                <w:lang w:eastAsia="en-US"/>
              </w:rPr>
              <w:t xml:space="preserve"> и адресн</w:t>
            </w:r>
            <w:r>
              <w:rPr>
                <w:rFonts w:eastAsia="Calibri"/>
                <w:w w:val="0"/>
                <w:lang w:eastAsia="en-US"/>
              </w:rPr>
              <w:t>ую</w:t>
            </w:r>
            <w:r w:rsidRPr="00590032">
              <w:rPr>
                <w:rFonts w:eastAsia="Calibri"/>
                <w:w w:val="0"/>
                <w:lang w:eastAsia="en-US"/>
              </w:rPr>
              <w:t xml:space="preserve"> профилактическ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со студентами, информационно-просветительск</w:t>
            </w:r>
            <w:r>
              <w:rPr>
                <w:rFonts w:eastAsia="Calibri"/>
                <w:w w:val="0"/>
                <w:lang w:eastAsia="en-US"/>
              </w:rPr>
              <w:t>ую</w:t>
            </w:r>
            <w:r w:rsidRPr="00590032">
              <w:rPr>
                <w:rFonts w:eastAsia="Calibri"/>
                <w:w w:val="0"/>
                <w:lang w:eastAsia="en-US"/>
              </w:rPr>
              <w:t xml:space="preserve"> деятельность; </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диагностическ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w:t>
            </w:r>
          </w:p>
          <w:p w:rsidR="001D6F98" w:rsidRPr="00590032" w:rsidRDefault="001D6F98" w:rsidP="00D36594">
            <w:pPr>
              <w:tabs>
                <w:tab w:val="left" w:pos="851"/>
              </w:tabs>
              <w:jc w:val="both"/>
              <w:rPr>
                <w:rFonts w:eastAsia="Calibri"/>
                <w:w w:val="0"/>
                <w:lang w:eastAsia="en-US"/>
              </w:rPr>
            </w:pPr>
            <w:r>
              <w:rPr>
                <w:rFonts w:eastAsia="Calibri"/>
                <w:w w:val="0"/>
                <w:lang w:eastAsia="en-US"/>
              </w:rPr>
              <w:t xml:space="preserve">-разъяснительную </w:t>
            </w:r>
            <w:r w:rsidRPr="00590032">
              <w:rPr>
                <w:rFonts w:eastAsia="Calibri"/>
                <w:w w:val="0"/>
                <w:lang w:eastAsia="en-US"/>
              </w:rPr>
              <w:t>работ</w:t>
            </w:r>
            <w:r>
              <w:rPr>
                <w:rFonts w:eastAsia="Calibri"/>
                <w:w w:val="0"/>
                <w:lang w:eastAsia="en-US"/>
              </w:rPr>
              <w:t>у</w:t>
            </w:r>
            <w:r w:rsidRPr="00590032">
              <w:rPr>
                <w:rFonts w:eastAsia="Calibri"/>
                <w:w w:val="0"/>
                <w:lang w:eastAsia="en-US"/>
              </w:rPr>
              <w:t xml:space="preserve"> с родителями (законными представителями) </w:t>
            </w:r>
            <w:proofErr w:type="gramStart"/>
            <w:r w:rsidRPr="00590032">
              <w:rPr>
                <w:rFonts w:eastAsia="Calibri"/>
                <w:w w:val="0"/>
                <w:lang w:eastAsia="en-US"/>
              </w:rPr>
              <w:t>обучающихся</w:t>
            </w:r>
            <w:proofErr w:type="gramEnd"/>
            <w:r w:rsidRPr="00590032">
              <w:rPr>
                <w:rFonts w:eastAsia="Calibri"/>
                <w:w w:val="0"/>
                <w:lang w:eastAsia="en-US"/>
              </w:rPr>
              <w:t xml:space="preserve">, в том числе адресная. </w:t>
            </w:r>
          </w:p>
          <w:p w:rsidR="001D6F98" w:rsidRPr="00AF1511" w:rsidRDefault="001D6F98" w:rsidP="00D36594">
            <w:pPr>
              <w:tabs>
                <w:tab w:val="left" w:pos="851"/>
              </w:tabs>
              <w:jc w:val="both"/>
              <w:rPr>
                <w:rFonts w:eastAsia="Calibri"/>
                <w:w w:val="0"/>
                <w:lang w:eastAsia="en-US"/>
              </w:rPr>
            </w:pPr>
            <w:r>
              <w:rPr>
                <w:rFonts w:eastAsia="Calibri"/>
                <w:w w:val="0"/>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1D6F98" w:rsidRPr="00F0288E" w:rsidTr="001D6F98">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Профессиональный выбор </w:t>
            </w:r>
          </w:p>
        </w:tc>
        <w:tc>
          <w:tcPr>
            <w:tcW w:w="9923" w:type="dxa"/>
          </w:tcPr>
          <w:p w:rsidR="001D6F98" w:rsidRPr="00E53ED2" w:rsidRDefault="001D6F98" w:rsidP="00D36594">
            <w:pPr>
              <w:tabs>
                <w:tab w:val="left" w:pos="851"/>
              </w:tabs>
              <w:jc w:val="both"/>
              <w:rPr>
                <w:rFonts w:eastAsia="Calibri"/>
                <w:bCs/>
                <w:iCs/>
                <w:lang w:eastAsia="en-US"/>
              </w:rPr>
            </w:pPr>
            <w:r w:rsidRPr="00E53ED2">
              <w:rPr>
                <w:rFonts w:eastAsia="Calibri"/>
                <w:bCs/>
                <w:iCs/>
                <w:lang w:eastAsia="en-US"/>
              </w:rPr>
              <w:t>Данный модуль ставит своей целью повышение конкурентоспособности выпускников техн</w:t>
            </w:r>
            <w:r w:rsidRPr="00E53ED2">
              <w:rPr>
                <w:rFonts w:eastAsia="Calibri"/>
                <w:bCs/>
                <w:iCs/>
                <w:lang w:eastAsia="en-US"/>
              </w:rPr>
              <w:t>и</w:t>
            </w:r>
            <w:r w:rsidRPr="00E53ED2">
              <w:rPr>
                <w:rFonts w:eastAsia="Calibri"/>
                <w:bCs/>
                <w:iCs/>
                <w:lang w:eastAsia="en-US"/>
              </w:rPr>
              <w:t>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w:t>
            </w:r>
            <w:r w:rsidRPr="00E53ED2">
              <w:rPr>
                <w:rFonts w:eastAsia="Calibri"/>
                <w:bCs/>
                <w:iCs/>
                <w:lang w:eastAsia="en-US"/>
              </w:rPr>
              <w:t>а</w:t>
            </w:r>
            <w:r w:rsidRPr="00E53ED2">
              <w:rPr>
                <w:rFonts w:eastAsia="Calibri"/>
                <w:bCs/>
                <w:iCs/>
                <w:lang w:eastAsia="en-US"/>
              </w:rPr>
              <w:lastRenderedPageBreak/>
              <w:t>ции личности обучающегося через вовлечение их в трудовую и проектную активность и э</w:t>
            </w:r>
            <w:r w:rsidRPr="00E53ED2">
              <w:rPr>
                <w:rFonts w:eastAsia="Calibri"/>
                <w:bCs/>
                <w:iCs/>
                <w:lang w:eastAsia="en-US"/>
              </w:rPr>
              <w:t>ф</w:t>
            </w:r>
            <w:r w:rsidRPr="00E53ED2">
              <w:rPr>
                <w:rFonts w:eastAsia="Calibri"/>
                <w:bCs/>
                <w:iCs/>
                <w:lang w:eastAsia="en-US"/>
              </w:rPr>
              <w:t>фективного функционирования Центра содействия трудоустройству выпускников, участия обучающихся в чемпионатах «Молодые профессионалы» (</w:t>
            </w:r>
            <w:proofErr w:type="spellStart"/>
            <w:r w:rsidRPr="00E53ED2">
              <w:rPr>
                <w:rFonts w:eastAsia="Calibri"/>
                <w:bCs/>
                <w:iCs/>
                <w:lang w:eastAsia="en-US"/>
              </w:rPr>
              <w:t>WorldSkillsRussia</w:t>
            </w:r>
            <w:proofErr w:type="spellEnd"/>
            <w:r w:rsidRPr="00E53ED2">
              <w:rPr>
                <w:rFonts w:eastAsia="Calibri"/>
                <w:bCs/>
                <w:iCs/>
                <w:lang w:eastAsia="en-US"/>
              </w:rPr>
              <w:t>) и других ко</w:t>
            </w:r>
            <w:r w:rsidRPr="00E53ED2">
              <w:rPr>
                <w:rFonts w:eastAsia="Calibri"/>
                <w:bCs/>
                <w:iCs/>
                <w:lang w:eastAsia="en-US"/>
              </w:rPr>
              <w:t>н</w:t>
            </w:r>
            <w:r w:rsidRPr="00E53ED2">
              <w:rPr>
                <w:rFonts w:eastAsia="Calibri"/>
                <w:bCs/>
                <w:iCs/>
                <w:lang w:eastAsia="en-US"/>
              </w:rPr>
              <w:t>курсах профессионального мастерства, например: «</w:t>
            </w:r>
            <w:proofErr w:type="gramStart"/>
            <w:r w:rsidRPr="00E53ED2">
              <w:rPr>
                <w:rFonts w:eastAsia="Calibri"/>
                <w:bCs/>
                <w:iCs/>
                <w:lang w:eastAsia="en-US"/>
              </w:rPr>
              <w:t>Лучший</w:t>
            </w:r>
            <w:proofErr w:type="gramEnd"/>
            <w:r w:rsidRPr="00E53ED2">
              <w:rPr>
                <w:rFonts w:eastAsia="Calibri"/>
                <w:bCs/>
                <w:iCs/>
                <w:lang w:eastAsia="en-US"/>
              </w:rPr>
              <w:t xml:space="preserve"> по профессии». Кроме этого в данном модуле предусматривается профессиональное просвещение школьников города; д</w:t>
            </w:r>
            <w:r w:rsidRPr="00E53ED2">
              <w:rPr>
                <w:rFonts w:eastAsia="Calibri"/>
                <w:bCs/>
                <w:iCs/>
                <w:lang w:eastAsia="en-US"/>
              </w:rPr>
              <w:t>и</w:t>
            </w:r>
            <w:r w:rsidRPr="00E53ED2">
              <w:rPr>
                <w:rFonts w:eastAsia="Calibri"/>
                <w:bCs/>
                <w:iCs/>
                <w:lang w:eastAsia="en-US"/>
              </w:rPr>
              <w:t>агностика и консультирование по проблемам профориентации, организация п</w:t>
            </w:r>
            <w:r>
              <w:rPr>
                <w:rFonts w:eastAsia="Calibri"/>
                <w:bCs/>
                <w:iCs/>
                <w:lang w:eastAsia="en-US"/>
              </w:rPr>
              <w:t>рофессионал</w:t>
            </w:r>
            <w:r>
              <w:rPr>
                <w:rFonts w:eastAsia="Calibri"/>
                <w:bCs/>
                <w:iCs/>
                <w:lang w:eastAsia="en-US"/>
              </w:rPr>
              <w:t>ь</w:t>
            </w:r>
            <w:r>
              <w:rPr>
                <w:rFonts w:eastAsia="Calibri"/>
                <w:bCs/>
                <w:iCs/>
                <w:lang w:eastAsia="en-US"/>
              </w:rPr>
              <w:t xml:space="preserve">ных проб школьников, а также привлечение </w:t>
            </w:r>
            <w:r w:rsidRPr="00D56BFF">
              <w:rPr>
                <w:rFonts w:eastAsia="Calibri"/>
                <w:bCs/>
                <w:iCs/>
                <w:lang w:eastAsia="en-US"/>
              </w:rPr>
              <w:t>социальных партнеров организации</w:t>
            </w:r>
            <w:r>
              <w:rPr>
                <w:rFonts w:eastAsia="Calibri"/>
                <w:bCs/>
                <w:iCs/>
                <w:lang w:eastAsia="en-US"/>
              </w:rPr>
              <w:t xml:space="preserve"> к провед</w:t>
            </w:r>
            <w:r>
              <w:rPr>
                <w:rFonts w:eastAsia="Calibri"/>
                <w:bCs/>
                <w:iCs/>
                <w:lang w:eastAsia="en-US"/>
              </w:rPr>
              <w:t>е</w:t>
            </w:r>
            <w:r>
              <w:rPr>
                <w:rFonts w:eastAsia="Calibri"/>
                <w:bCs/>
                <w:iCs/>
                <w:lang w:eastAsia="en-US"/>
              </w:rPr>
              <w:t xml:space="preserve">нию конференций, круглых столов, конкурсов, олимпиад и других </w:t>
            </w:r>
            <w:proofErr w:type="spellStart"/>
            <w:r>
              <w:rPr>
                <w:rFonts w:eastAsia="Calibri"/>
                <w:bCs/>
                <w:iCs/>
                <w:lang w:eastAsia="en-US"/>
              </w:rPr>
              <w:t>мероприятий</w:t>
            </w:r>
            <w:proofErr w:type="gramStart"/>
            <w:r>
              <w:rPr>
                <w:rFonts w:eastAsia="Calibri"/>
                <w:bCs/>
                <w:iCs/>
                <w:lang w:eastAsia="en-US"/>
              </w:rPr>
              <w:t>.</w:t>
            </w:r>
            <w:r w:rsidRPr="00AF1511">
              <w:rPr>
                <w:rFonts w:eastAsia="Calibri"/>
                <w:bCs/>
                <w:iCs/>
                <w:lang w:eastAsia="en-US"/>
              </w:rPr>
              <w:t>О</w:t>
            </w:r>
            <w:proofErr w:type="gramEnd"/>
            <w:r w:rsidRPr="00AF1511">
              <w:rPr>
                <w:rFonts w:eastAsia="Calibri"/>
                <w:bCs/>
                <w:iCs/>
                <w:lang w:eastAsia="en-US"/>
              </w:rPr>
              <w:t>рганизация</w:t>
            </w:r>
            <w:proofErr w:type="spellEnd"/>
            <w:r w:rsidRPr="00AF1511">
              <w:rPr>
                <w:rFonts w:eastAsia="Calibri"/>
                <w:bCs/>
                <w:iCs/>
                <w:lang w:eastAsia="en-US"/>
              </w:rPr>
              <w:t xml:space="preserve">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Организация</w:t>
            </w:r>
            <w:r>
              <w:rPr>
                <w:rFonts w:eastAsia="Calibri"/>
                <w:b/>
                <w:bCs/>
                <w:iCs/>
                <w:lang w:eastAsia="en-US"/>
              </w:rPr>
              <w:t xml:space="preserve"> предметно-эстетической среды</w:t>
            </w:r>
          </w:p>
        </w:tc>
        <w:tc>
          <w:tcPr>
            <w:tcW w:w="9923" w:type="dxa"/>
          </w:tcPr>
          <w:p w:rsidR="001D6F98" w:rsidRDefault="001D6F98" w:rsidP="00D36594">
            <w:pPr>
              <w:tabs>
                <w:tab w:val="left" w:pos="851"/>
              </w:tabs>
              <w:jc w:val="both"/>
            </w:pPr>
            <w:proofErr w:type="gramStart"/>
            <w:r w:rsidRPr="00E53ED2">
              <w:t xml:space="preserve">Окружающая обучающегося предметно-эстетическая среда </w:t>
            </w:r>
            <w:r>
              <w:t>техникума</w:t>
            </w:r>
            <w:r w:rsidRPr="00E53ED2">
              <w:t>, при условии ее гр</w:t>
            </w:r>
            <w:r w:rsidRPr="00E53ED2">
              <w:t>а</w:t>
            </w:r>
            <w:r w:rsidRPr="00E53ED2">
              <w:t>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w:t>
            </w:r>
            <w:r w:rsidRPr="00E53ED2">
              <w:t>а</w:t>
            </w:r>
            <w:r w:rsidRPr="00E53ED2">
              <w:t>строение, предупреждает стрессовые ситуации, способствует позитивному восприятию об</w:t>
            </w:r>
            <w:r w:rsidRPr="00E53ED2">
              <w:t>у</w:t>
            </w:r>
            <w:r w:rsidRPr="00E53ED2">
              <w:t xml:space="preserve">чающимся </w:t>
            </w:r>
            <w:r>
              <w:t>техникума</w:t>
            </w:r>
            <w:r w:rsidRPr="00E53ED2">
              <w:t xml:space="preserve">. </w:t>
            </w:r>
            <w:proofErr w:type="gramEnd"/>
          </w:p>
          <w:p w:rsidR="001D6F98" w:rsidRDefault="001D6F98" w:rsidP="00D36594">
            <w:pPr>
              <w:tabs>
                <w:tab w:val="left" w:pos="851"/>
              </w:tabs>
              <w:jc w:val="both"/>
            </w:pPr>
            <w:proofErr w:type="gramStart"/>
            <w:r w:rsidRPr="00E53ED2">
              <w:t>Воспитывающее влияние на обучающегося осуществляется через такие формы работы с предметно-эстетической средой колледжа как:</w:t>
            </w:r>
            <w:proofErr w:type="gramEnd"/>
          </w:p>
          <w:p w:rsidR="001D6F98" w:rsidRDefault="001D6F98" w:rsidP="00D36594">
            <w:pPr>
              <w:tabs>
                <w:tab w:val="left" w:pos="851"/>
              </w:tabs>
              <w:jc w:val="both"/>
            </w:pPr>
            <w:r>
              <w:t xml:space="preserve">- </w:t>
            </w:r>
            <w:r w:rsidRPr="00E53ED2">
              <w:t>оформление интерьера помещений (</w:t>
            </w:r>
            <w:r>
              <w:t>фойе</w:t>
            </w:r>
            <w:r w:rsidRPr="00E53ED2">
              <w:t xml:space="preserve">,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w:t>
            </w:r>
            <w:proofErr w:type="spellStart"/>
            <w:r w:rsidRPr="00E53ED2">
              <w:t>внеучебные</w:t>
            </w:r>
            <w:proofErr w:type="spellEnd"/>
            <w:r w:rsidRPr="00E53ED2">
              <w:t xml:space="preserve"> занятия;</w:t>
            </w:r>
          </w:p>
          <w:p w:rsidR="001D6F98" w:rsidRDefault="001D6F98" w:rsidP="00D36594">
            <w:pPr>
              <w:tabs>
                <w:tab w:val="left" w:pos="851"/>
              </w:tabs>
              <w:jc w:val="both"/>
            </w:pPr>
            <w:r>
              <w:t xml:space="preserve">- </w:t>
            </w:r>
            <w:r w:rsidRPr="00E53ED2">
              <w:t>размещение на стенах колледжа регулярно сменяемых экспозиций: творческих работ об</w:t>
            </w:r>
            <w:r w:rsidRPr="00E53ED2">
              <w:t>у</w:t>
            </w:r>
            <w:r w:rsidRPr="00E53ED2">
              <w:t xml:space="preserve">чающихся, позволяющих им реализовать свой творческий потенциал, а также знакомящих их с работами друг друга, картин </w:t>
            </w:r>
            <w:r>
              <w:t xml:space="preserve">и фоторабот </w:t>
            </w:r>
            <w:r w:rsidRPr="00E53ED2">
              <w:t>определенного художественного стиля, знаком</w:t>
            </w:r>
            <w:r w:rsidRPr="00E53ED2">
              <w:t>я</w:t>
            </w:r>
            <w:r w:rsidRPr="00E53ED2">
              <w:t>щего обучающихся с разнообразием эстетического осмысления мира;</w:t>
            </w:r>
          </w:p>
          <w:p w:rsidR="001D6F98" w:rsidRDefault="001D6F98" w:rsidP="00D36594">
            <w:pPr>
              <w:tabs>
                <w:tab w:val="left" w:pos="851"/>
              </w:tabs>
              <w:jc w:val="both"/>
            </w:pPr>
            <w:r>
              <w:t xml:space="preserve">- </w:t>
            </w:r>
            <w:r w:rsidRPr="00E53ED2">
              <w:t>озеленение территории, разбивка клумб, тенистых аллей для активного и тихого отдыха;</w:t>
            </w:r>
          </w:p>
          <w:p w:rsidR="001D6F98" w:rsidRDefault="001D6F98" w:rsidP="00D36594">
            <w:pPr>
              <w:tabs>
                <w:tab w:val="left" w:pos="851"/>
              </w:tabs>
              <w:jc w:val="both"/>
            </w:pPr>
            <w:proofErr w:type="gramStart"/>
            <w:r>
              <w:t xml:space="preserve">- </w:t>
            </w:r>
            <w:r w:rsidRPr="00E53ED2">
              <w:t xml:space="preserve">благоустройство кабинетов, осуществляемое </w:t>
            </w:r>
            <w:r>
              <w:t>руководителями групп</w:t>
            </w:r>
            <w:r w:rsidRPr="00E53ED2">
              <w:t xml:space="preserve"> вместе с обучающим</w:t>
            </w:r>
            <w:r w:rsidRPr="00E53ED2">
              <w:t>и</w:t>
            </w:r>
            <w:r w:rsidRPr="00E53ED2">
              <w:t>ся своих кабинетов, создание уютного, комфортного пространства, располагающего к эффе</w:t>
            </w:r>
            <w:r w:rsidRPr="00E53ED2">
              <w:t>к</w:t>
            </w:r>
            <w:r w:rsidRPr="00E53ED2">
              <w:t>тивному процессу обучения;</w:t>
            </w:r>
            <w:proofErr w:type="gramEnd"/>
          </w:p>
          <w:p w:rsidR="001D6F98" w:rsidRDefault="001D6F98" w:rsidP="00D36594">
            <w:pPr>
              <w:tabs>
                <w:tab w:val="left" w:pos="851"/>
              </w:tabs>
              <w:jc w:val="both"/>
            </w:pPr>
            <w:proofErr w:type="gramStart"/>
            <w:r>
              <w:t xml:space="preserve">- </w:t>
            </w:r>
            <w:r w:rsidRPr="00E53ED2">
              <w:t xml:space="preserve">событийный дизайн – оформление пространства проведения конкретных событий </w:t>
            </w:r>
            <w:r>
              <w:t>в техн</w:t>
            </w:r>
            <w:r>
              <w:t>и</w:t>
            </w:r>
            <w:r>
              <w:t xml:space="preserve">куме </w:t>
            </w:r>
            <w:r w:rsidRPr="00E53ED2">
              <w:t>(праздников, церемоний, торжественных линеек, творческих вечеров, выставок, собр</w:t>
            </w:r>
            <w:r w:rsidRPr="00E53ED2">
              <w:t>а</w:t>
            </w:r>
            <w:r w:rsidRPr="00E53ED2">
              <w:t>ний, конференций и т.п</w:t>
            </w:r>
            <w:r>
              <w:t>.</w:t>
            </w:r>
            <w:proofErr w:type="gramEnd"/>
          </w:p>
          <w:p w:rsidR="001D6F98" w:rsidRPr="00E53ED2" w:rsidRDefault="001D6F98" w:rsidP="00D36594">
            <w:pPr>
              <w:tabs>
                <w:tab w:val="left" w:pos="851"/>
              </w:tabs>
              <w:jc w:val="both"/>
              <w:rPr>
                <w:rFonts w:eastAsia="Calibri"/>
                <w:b/>
                <w:bCs/>
                <w:iCs/>
                <w:lang w:eastAsia="en-US"/>
              </w:rPr>
            </w:pPr>
            <w:r>
              <w:t xml:space="preserve">- </w:t>
            </w:r>
            <w:r w:rsidRPr="00E53ED2">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t>техникума</w:t>
            </w:r>
            <w:r w:rsidRPr="00E53ED2">
              <w:t>, ее традициях, правилах.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Взаимодействие с родителям</w:t>
            </w:r>
            <w:r>
              <w:rPr>
                <w:rFonts w:eastAsia="Calibri"/>
                <w:b/>
                <w:bCs/>
                <w:iCs/>
                <w:lang w:eastAsia="en-US"/>
              </w:rPr>
              <w:t>и</w:t>
            </w:r>
          </w:p>
          <w:p w:rsidR="001D6F98" w:rsidRPr="00F0288E" w:rsidRDefault="001D6F98" w:rsidP="00D36594">
            <w:pPr>
              <w:tabs>
                <w:tab w:val="left" w:pos="851"/>
              </w:tabs>
              <w:rPr>
                <w:rFonts w:eastAsia="Calibri"/>
                <w:i/>
                <w:lang w:eastAsia="en-US"/>
              </w:rPr>
            </w:pPr>
          </w:p>
        </w:tc>
        <w:tc>
          <w:tcPr>
            <w:tcW w:w="9923" w:type="dxa"/>
          </w:tcPr>
          <w:p w:rsidR="001D6F98" w:rsidRDefault="001D6F98" w:rsidP="00D36594">
            <w:pPr>
              <w:jc w:val="both"/>
              <w:rPr>
                <w:rFonts w:eastAsia="Calibri"/>
              </w:rPr>
            </w:pPr>
            <w:r w:rsidRPr="00F0288E">
              <w:rPr>
                <w:rFonts w:eastAsia="Calibri"/>
                <w:w w:val="0"/>
                <w:lang w:eastAsia="en-US"/>
              </w:rPr>
              <w:t>Вовлечение родителей в коллегиальные формы управления воспитанием</w:t>
            </w:r>
            <w:r>
              <w:rPr>
                <w:rFonts w:eastAsia="Calibri"/>
                <w:w w:val="0"/>
                <w:lang w:eastAsia="en-US"/>
              </w:rPr>
              <w:t xml:space="preserve">, организацию </w:t>
            </w:r>
            <w:proofErr w:type="spellStart"/>
            <w:r>
              <w:rPr>
                <w:rFonts w:eastAsia="Calibri"/>
                <w:w w:val="0"/>
                <w:lang w:eastAsia="en-US"/>
              </w:rPr>
              <w:t>про</w:t>
            </w:r>
            <w:r>
              <w:rPr>
                <w:rFonts w:eastAsia="Calibri"/>
                <w:w w:val="0"/>
                <w:lang w:eastAsia="en-US"/>
              </w:rPr>
              <w:t>ф</w:t>
            </w:r>
            <w:r>
              <w:rPr>
                <w:rFonts w:eastAsia="Calibri"/>
                <w:w w:val="0"/>
                <w:lang w:eastAsia="en-US"/>
              </w:rPr>
              <w:t>ориентационно</w:t>
            </w:r>
            <w:r w:rsidRPr="00F0288E">
              <w:rPr>
                <w:rFonts w:eastAsia="Calibri"/>
                <w:w w:val="0"/>
                <w:lang w:eastAsia="en-US"/>
              </w:rPr>
              <w:t>значимого</w:t>
            </w:r>
            <w:proofErr w:type="spellEnd"/>
            <w:r w:rsidRPr="00F0288E">
              <w:rPr>
                <w:rFonts w:eastAsia="Calibri"/>
                <w:w w:val="0"/>
                <w:lang w:eastAsia="en-US"/>
              </w:rPr>
              <w:t xml:space="preserve"> общения коллектива обучающихся с родителями как носителями трудового опыта и корпоративной </w:t>
            </w:r>
            <w:proofErr w:type="spellStart"/>
            <w:r w:rsidRPr="00F0288E">
              <w:rPr>
                <w:rFonts w:eastAsia="Calibri"/>
                <w:w w:val="0"/>
                <w:lang w:eastAsia="en-US"/>
              </w:rPr>
              <w:t>культуры</w:t>
            </w:r>
            <w:proofErr w:type="gramStart"/>
            <w:r w:rsidRPr="00F0288E">
              <w:rPr>
                <w:rFonts w:eastAsia="Calibri"/>
                <w:w w:val="0"/>
                <w:lang w:eastAsia="en-US"/>
              </w:rPr>
              <w:t>.</w:t>
            </w:r>
            <w:r w:rsidRPr="003407E5">
              <w:rPr>
                <w:rFonts w:eastAsia="Calibri"/>
              </w:rPr>
              <w:t>Р</w:t>
            </w:r>
            <w:proofErr w:type="gramEnd"/>
            <w:r w:rsidRPr="003407E5">
              <w:rPr>
                <w:rFonts w:eastAsia="Calibri"/>
              </w:rPr>
              <w:t>абота</w:t>
            </w:r>
            <w:proofErr w:type="spellEnd"/>
            <w:r w:rsidRPr="003407E5">
              <w:rPr>
                <w:rFonts w:eastAsia="Calibri"/>
              </w:rPr>
              <w:t xml:space="preserve"> с родителями или законными представ</w:t>
            </w:r>
            <w:r w:rsidRPr="003407E5">
              <w:rPr>
                <w:rFonts w:eastAsia="Calibri"/>
              </w:rPr>
              <w:t>и</w:t>
            </w:r>
            <w:r w:rsidRPr="003407E5">
              <w:rPr>
                <w:rFonts w:eastAsia="Calibri"/>
              </w:rPr>
              <w:t xml:space="preserve">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rPr>
              <w:t>техникума</w:t>
            </w:r>
            <w:r w:rsidRPr="003407E5">
              <w:rPr>
                <w:rFonts w:eastAsia="Calibri"/>
              </w:rPr>
              <w:t xml:space="preserve"> в данном вопросе. Работа с родителями или законными представителями обучающихся осуществляется в рамках сл</w:t>
            </w:r>
            <w:r w:rsidRPr="003407E5">
              <w:rPr>
                <w:rFonts w:eastAsia="Calibri"/>
              </w:rPr>
              <w:t>е</w:t>
            </w:r>
            <w:r w:rsidRPr="003407E5">
              <w:rPr>
                <w:rFonts w:eastAsia="Calibri"/>
              </w:rPr>
              <w:t xml:space="preserve">дующих видов и форм деятельности: </w:t>
            </w:r>
          </w:p>
          <w:p w:rsidR="001D6F98" w:rsidRDefault="001D6F98" w:rsidP="00D36594">
            <w:pPr>
              <w:jc w:val="both"/>
              <w:rPr>
                <w:rFonts w:eastAsia="Calibri"/>
                <w:b/>
              </w:rPr>
            </w:pPr>
            <w:r w:rsidRPr="003407E5">
              <w:rPr>
                <w:rFonts w:eastAsia="Calibri"/>
                <w:b/>
              </w:rPr>
              <w:t>На уровне</w:t>
            </w:r>
            <w:r>
              <w:rPr>
                <w:rFonts w:eastAsia="Calibri"/>
                <w:b/>
              </w:rPr>
              <w:t xml:space="preserve"> учебной группы</w:t>
            </w:r>
            <w:r w:rsidRPr="003407E5">
              <w:rPr>
                <w:rFonts w:eastAsia="Calibri"/>
                <w:b/>
              </w:rPr>
              <w:t>:</w:t>
            </w:r>
          </w:p>
          <w:p w:rsidR="001D6F98" w:rsidRDefault="001D6F98" w:rsidP="00D36594">
            <w:pPr>
              <w:jc w:val="both"/>
              <w:rPr>
                <w:rFonts w:eastAsia="Calibri"/>
              </w:rPr>
            </w:pPr>
            <w:r>
              <w:rPr>
                <w:rFonts w:eastAsia="Calibri"/>
              </w:rPr>
              <w:t xml:space="preserve">- </w:t>
            </w:r>
            <w:proofErr w:type="spellStart"/>
            <w:r>
              <w:rPr>
                <w:rFonts w:eastAsia="Calibri"/>
              </w:rPr>
              <w:t>общетехникумовские</w:t>
            </w:r>
            <w:proofErr w:type="spellEnd"/>
            <w:r w:rsidRPr="003407E5">
              <w:rPr>
                <w:rFonts w:eastAsia="Calibri"/>
              </w:rPr>
              <w:t xml:space="preserve"> родительские собрания, </w:t>
            </w:r>
            <w:r>
              <w:rPr>
                <w:rFonts w:eastAsia="Calibri"/>
              </w:rPr>
              <w:t xml:space="preserve">родительские всеобучи, </w:t>
            </w:r>
            <w:proofErr w:type="gramStart"/>
            <w:r>
              <w:rPr>
                <w:rFonts w:eastAsia="Calibri"/>
              </w:rPr>
              <w:t>тренинги</w:t>
            </w:r>
            <w:proofErr w:type="gramEnd"/>
            <w:r>
              <w:rPr>
                <w:rFonts w:eastAsia="Calibri"/>
              </w:rPr>
              <w:t xml:space="preserve"> </w:t>
            </w:r>
            <w:r w:rsidRPr="003407E5">
              <w:rPr>
                <w:rFonts w:eastAsia="Calibri"/>
              </w:rPr>
              <w:t>происход</w:t>
            </w:r>
            <w:r w:rsidRPr="003407E5">
              <w:rPr>
                <w:rFonts w:eastAsia="Calibri"/>
              </w:rPr>
              <w:t>я</w:t>
            </w:r>
            <w:r w:rsidRPr="003407E5">
              <w:rPr>
                <w:rFonts w:eastAsia="Calibri"/>
              </w:rPr>
              <w:t xml:space="preserve">щие в режиме обсуждения наиболее острых проблем обучения и воспитания обучающихся; </w:t>
            </w:r>
          </w:p>
          <w:p w:rsidR="001D6F98" w:rsidRDefault="001D6F98" w:rsidP="00D36594">
            <w:pPr>
              <w:jc w:val="both"/>
              <w:rPr>
                <w:rFonts w:eastAsia="Calibri"/>
              </w:rPr>
            </w:pPr>
            <w:r w:rsidRPr="003407E5">
              <w:rPr>
                <w:rFonts w:eastAsia="Calibri"/>
                <w:b/>
              </w:rPr>
              <w:t>На индивидуальном уровне:</w:t>
            </w:r>
          </w:p>
          <w:p w:rsidR="001D6F98" w:rsidRDefault="001D6F98" w:rsidP="00D36594">
            <w:pPr>
              <w:jc w:val="both"/>
              <w:rPr>
                <w:rFonts w:eastAsia="Calibri"/>
              </w:rPr>
            </w:pPr>
            <w:r>
              <w:rPr>
                <w:rFonts w:eastAsia="Calibri"/>
              </w:rPr>
              <w:t>-</w:t>
            </w:r>
            <w:r w:rsidRPr="003407E5">
              <w:rPr>
                <w:rFonts w:eastAsia="Calibri"/>
              </w:rPr>
              <w:t xml:space="preserve"> работа специалистов по запросу родителей для решения острых конфликтных  ситуаций;</w:t>
            </w:r>
          </w:p>
          <w:p w:rsidR="001D6F98" w:rsidRPr="003407E5" w:rsidRDefault="001D6F98" w:rsidP="00D36594">
            <w:pPr>
              <w:jc w:val="both"/>
              <w:rPr>
                <w:rFonts w:eastAsia="Calibri"/>
              </w:rPr>
            </w:pPr>
            <w:r>
              <w:rPr>
                <w:rFonts w:eastAsia="Calibri"/>
              </w:rPr>
              <w:t xml:space="preserve">- </w:t>
            </w:r>
            <w:r w:rsidRPr="003407E5">
              <w:rPr>
                <w:rFonts w:eastAsia="Calibri"/>
              </w:rPr>
              <w:t xml:space="preserve">индивидуальное консультирование </w:t>
            </w:r>
            <w:proofErr w:type="spellStart"/>
            <w:r w:rsidRPr="003407E5">
              <w:rPr>
                <w:rFonts w:eastAsia="Calibri"/>
              </w:rPr>
              <w:t>c</w:t>
            </w:r>
            <w:proofErr w:type="spellEnd"/>
            <w:r w:rsidRPr="003407E5">
              <w:rPr>
                <w:rFonts w:eastAsia="Calibri"/>
              </w:rPr>
              <w:t xml:space="preserve"> целью координации воспитательных усилий педагогов и родителей.</w:t>
            </w:r>
          </w:p>
        </w:tc>
      </w:tr>
      <w:tr w:rsidR="001D6F98" w:rsidRPr="00F0288E" w:rsidTr="001D6F98">
        <w:trPr>
          <w:trHeight w:val="1578"/>
        </w:trPr>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«Цифровая среда» </w:t>
            </w:r>
          </w:p>
        </w:tc>
        <w:tc>
          <w:tcPr>
            <w:tcW w:w="9923" w:type="dxa"/>
          </w:tcPr>
          <w:p w:rsidR="001D6F98" w:rsidRPr="00AF1511" w:rsidRDefault="001D6F98" w:rsidP="00D36594">
            <w:pPr>
              <w:tabs>
                <w:tab w:val="left" w:pos="851"/>
              </w:tabs>
              <w:jc w:val="both"/>
              <w:rPr>
                <w:rFonts w:eastAsia="Calibri"/>
                <w:bCs/>
                <w:iCs/>
                <w:lang w:eastAsia="en-US"/>
              </w:rPr>
            </w:pPr>
            <w:r w:rsidRPr="00AF1511">
              <w:rPr>
                <w:rFonts w:eastAsia="Calibri"/>
                <w:bCs/>
                <w:iCs/>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lang w:eastAsia="en-US"/>
              </w:rPr>
              <w:t>и</w:t>
            </w:r>
            <w:r w:rsidRPr="00AF1511">
              <w:rPr>
                <w:rFonts w:eastAsia="Calibri"/>
                <w:bCs/>
                <w:iCs/>
                <w:lang w:eastAsia="en-US"/>
              </w:rPr>
              <w:t xml:space="preserve"> ци</w:t>
            </w:r>
            <w:r w:rsidRPr="00AF1511">
              <w:rPr>
                <w:rFonts w:eastAsia="Calibri"/>
                <w:bCs/>
                <w:iCs/>
                <w:lang w:eastAsia="en-US"/>
              </w:rPr>
              <w:t>ф</w:t>
            </w:r>
            <w:r w:rsidRPr="00AF1511">
              <w:rPr>
                <w:rFonts w:eastAsia="Calibri"/>
                <w:bCs/>
                <w:iCs/>
                <w:lang w:eastAsia="en-US"/>
              </w:rPr>
              <w:t>ровой среды.</w:t>
            </w:r>
          </w:p>
        </w:tc>
      </w:tr>
      <w:tr w:rsidR="001D6F98" w:rsidRPr="00F0288E" w:rsidTr="001D6F98">
        <w:trPr>
          <w:trHeight w:val="2182"/>
        </w:trPr>
        <w:tc>
          <w:tcPr>
            <w:tcW w:w="5211" w:type="dxa"/>
          </w:tcPr>
          <w:p w:rsidR="001D6F98" w:rsidRPr="00F0288E" w:rsidRDefault="001D6F98" w:rsidP="00D36594">
            <w:pPr>
              <w:adjustRightInd w:val="0"/>
              <w:ind w:right="-1"/>
              <w:rPr>
                <w:rFonts w:eastAsia="Calibri"/>
                <w:lang w:eastAsia="en-US"/>
              </w:rPr>
            </w:pPr>
            <w:r w:rsidRPr="00F0288E">
              <w:rPr>
                <w:rFonts w:eastAsia="Calibri"/>
                <w:b/>
                <w:bCs/>
                <w:iCs/>
                <w:lang w:eastAsia="en-US"/>
              </w:rPr>
              <w:t xml:space="preserve">«Молодежные общественные объединения» </w:t>
            </w:r>
          </w:p>
        </w:tc>
        <w:tc>
          <w:tcPr>
            <w:tcW w:w="9923" w:type="dxa"/>
          </w:tcPr>
          <w:p w:rsidR="001D6F98" w:rsidRDefault="001D6F98" w:rsidP="00D36594">
            <w:pPr>
              <w:adjustRightInd w:val="0"/>
              <w:ind w:right="-1"/>
              <w:jc w:val="both"/>
              <w:rPr>
                <w:rFonts w:eastAsia="Calibri"/>
                <w:bCs/>
                <w:iCs/>
                <w:lang w:eastAsia="en-US"/>
              </w:rPr>
            </w:pPr>
            <w:r w:rsidRPr="003407E5">
              <w:rPr>
                <w:rFonts w:eastAsia="Calibri"/>
                <w:bCs/>
                <w:iCs/>
                <w:lang w:eastAsia="en-US"/>
              </w:rPr>
              <w:t xml:space="preserve">Действующее на базе </w:t>
            </w:r>
            <w:r>
              <w:rPr>
                <w:rFonts w:eastAsia="Calibri"/>
                <w:bCs/>
                <w:iCs/>
                <w:lang w:eastAsia="en-US"/>
              </w:rPr>
              <w:t>техникума</w:t>
            </w:r>
            <w:r w:rsidRPr="003407E5">
              <w:rPr>
                <w:rFonts w:eastAsia="Calibri"/>
                <w:bCs/>
                <w:iCs/>
                <w:lang w:eastAsia="en-US"/>
              </w:rPr>
              <w:t xml:space="preserve"> студенческ</w:t>
            </w:r>
            <w:r>
              <w:rPr>
                <w:rFonts w:eastAsia="Calibri"/>
                <w:bCs/>
                <w:iCs/>
                <w:lang w:eastAsia="en-US"/>
              </w:rPr>
              <w:t>ое</w:t>
            </w:r>
            <w:r w:rsidRPr="003407E5">
              <w:rPr>
                <w:rFonts w:eastAsia="Calibri"/>
                <w:bCs/>
                <w:iCs/>
                <w:lang w:eastAsia="en-US"/>
              </w:rPr>
              <w:t xml:space="preserve"> общественн</w:t>
            </w:r>
            <w:r>
              <w:rPr>
                <w:rFonts w:eastAsia="Calibri"/>
                <w:bCs/>
                <w:iCs/>
                <w:lang w:eastAsia="en-US"/>
              </w:rPr>
              <w:t>о</w:t>
            </w:r>
            <w:r w:rsidRPr="003407E5">
              <w:rPr>
                <w:rFonts w:eastAsia="Calibri"/>
                <w:bCs/>
                <w:iCs/>
                <w:lang w:eastAsia="en-US"/>
              </w:rPr>
              <w:t>е объединени</w:t>
            </w:r>
            <w:r>
              <w:rPr>
                <w:rFonts w:eastAsia="Calibri"/>
                <w:bCs/>
                <w:iCs/>
                <w:lang w:eastAsia="en-US"/>
              </w:rPr>
              <w:t>е</w:t>
            </w:r>
            <w:r w:rsidRPr="003407E5">
              <w:rPr>
                <w:rFonts w:eastAsia="Calibri"/>
                <w:bCs/>
                <w:iCs/>
                <w:lang w:eastAsia="en-US"/>
              </w:rPr>
              <w:t xml:space="preserve"> – это добровол</w:t>
            </w:r>
            <w:r w:rsidRPr="003407E5">
              <w:rPr>
                <w:rFonts w:eastAsia="Calibri"/>
                <w:bCs/>
                <w:iCs/>
                <w:lang w:eastAsia="en-US"/>
              </w:rPr>
              <w:t>ь</w:t>
            </w:r>
            <w:r w:rsidRPr="003407E5">
              <w:rPr>
                <w:rFonts w:eastAsia="Calibri"/>
                <w:bCs/>
                <w:iCs/>
                <w:lang w:eastAsia="en-US"/>
              </w:rPr>
              <w:t>ное, самоуправляемое, некоммерческое формирование, созданное по инициативе обуча</w:t>
            </w:r>
            <w:r w:rsidRPr="003407E5">
              <w:rPr>
                <w:rFonts w:eastAsia="Calibri"/>
                <w:bCs/>
                <w:iCs/>
                <w:lang w:eastAsia="en-US"/>
              </w:rPr>
              <w:t>ю</w:t>
            </w:r>
            <w:r w:rsidRPr="003407E5">
              <w:rPr>
                <w:rFonts w:eastAsia="Calibri"/>
                <w:bCs/>
                <w:iCs/>
                <w:lang w:eastAsia="en-US"/>
              </w:rPr>
              <w:t>щихся и взрослых, объединившихся на основе общности интересов для реализации общих целей, указанных в уставе общественного объединения</w:t>
            </w:r>
            <w:r>
              <w:rPr>
                <w:rFonts w:eastAsia="Calibri"/>
                <w:bCs/>
                <w:iCs/>
                <w:lang w:eastAsia="en-US"/>
              </w:rPr>
              <w:t xml:space="preserve">. </w:t>
            </w:r>
          </w:p>
          <w:p w:rsidR="001D6F98" w:rsidRPr="003407E5" w:rsidRDefault="001D6F98" w:rsidP="00D36594">
            <w:pPr>
              <w:adjustRightInd w:val="0"/>
              <w:ind w:right="-1"/>
              <w:jc w:val="both"/>
              <w:rPr>
                <w:rFonts w:eastAsia="Calibri"/>
                <w:bCs/>
                <w:iCs/>
                <w:lang w:eastAsia="en-US"/>
              </w:rPr>
            </w:pPr>
            <w:r w:rsidRPr="003407E5">
              <w:rPr>
                <w:rFonts w:eastAsia="Calibri"/>
                <w:bCs/>
                <w:iCs/>
                <w:lang w:eastAsia="en-US"/>
              </w:rPr>
              <w:t>- волонтерский студенческий отряд «</w:t>
            </w:r>
            <w:r>
              <w:rPr>
                <w:rFonts w:eastAsia="Calibri"/>
                <w:bCs/>
                <w:iCs/>
                <w:lang w:eastAsia="en-US"/>
              </w:rPr>
              <w:t>Добрые сердца</w:t>
            </w:r>
            <w:r w:rsidRPr="003407E5">
              <w:rPr>
                <w:rFonts w:eastAsia="Calibri"/>
                <w:bCs/>
                <w:iCs/>
                <w:lang w:eastAsia="en-US"/>
              </w:rPr>
              <w:t>» - волонтерская деятельность, напра</w:t>
            </w:r>
            <w:r w:rsidRPr="003407E5">
              <w:rPr>
                <w:rFonts w:eastAsia="Calibri"/>
                <w:bCs/>
                <w:iCs/>
                <w:lang w:eastAsia="en-US"/>
              </w:rPr>
              <w:t>в</w:t>
            </w:r>
            <w:r w:rsidRPr="003407E5">
              <w:rPr>
                <w:rFonts w:eastAsia="Calibri"/>
                <w:bCs/>
                <w:iCs/>
                <w:lang w:eastAsia="en-US"/>
              </w:rPr>
              <w:t xml:space="preserve">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lang w:eastAsia="en-US"/>
              </w:rPr>
              <w:t>и вторичной з</w:t>
            </w:r>
            <w:r>
              <w:rPr>
                <w:rFonts w:eastAsia="Calibri"/>
                <w:bCs/>
                <w:iCs/>
                <w:lang w:eastAsia="en-US"/>
              </w:rPr>
              <w:t>а</w:t>
            </w:r>
            <w:r>
              <w:rPr>
                <w:rFonts w:eastAsia="Calibri"/>
                <w:bCs/>
                <w:iCs/>
                <w:lang w:eastAsia="en-US"/>
              </w:rPr>
              <w:t>нятости студентов</w:t>
            </w:r>
          </w:p>
        </w:tc>
      </w:tr>
    </w:tbl>
    <w:p w:rsidR="00401DC5" w:rsidRDefault="00401DC5" w:rsidP="00D36594">
      <w:bookmarkStart w:id="27" w:name="_Toc89508988"/>
    </w:p>
    <w:p w:rsidR="00401DC5" w:rsidRDefault="00401DC5" w:rsidP="00D36594">
      <w:pPr>
        <w:rPr>
          <w:kern w:val="32"/>
        </w:rPr>
      </w:pPr>
      <w:r>
        <w:br w:type="page"/>
      </w:r>
    </w:p>
    <w:p w:rsidR="00653863" w:rsidRPr="00FA232F" w:rsidRDefault="00653863" w:rsidP="00D36594">
      <w:pPr>
        <w:pStyle w:val="1"/>
        <w:jc w:val="center"/>
        <w:rPr>
          <w:rFonts w:ascii="Times New Roman" w:hAnsi="Times New Roman"/>
          <w:sz w:val="28"/>
          <w:szCs w:val="28"/>
        </w:rPr>
      </w:pPr>
      <w:r w:rsidRPr="002A5228">
        <w:rPr>
          <w:rFonts w:ascii="Times New Roman" w:hAnsi="Times New Roman"/>
          <w:sz w:val="28"/>
          <w:szCs w:val="28"/>
        </w:rPr>
        <w:lastRenderedPageBreak/>
        <w:t>РАЗДЕЛ 2.</w:t>
      </w:r>
      <w:r w:rsidRPr="00FA232F">
        <w:rPr>
          <w:rFonts w:ascii="Times New Roman" w:hAnsi="Times New Roman"/>
          <w:sz w:val="28"/>
          <w:szCs w:val="28"/>
        </w:rPr>
        <w:t xml:space="preserve"> ОЦЕНКА ОСВОЕНИЯ </w:t>
      </w:r>
      <w:proofErr w:type="gramStart"/>
      <w:r w:rsidRPr="00FA232F">
        <w:rPr>
          <w:rFonts w:ascii="Times New Roman" w:hAnsi="Times New Roman"/>
          <w:sz w:val="28"/>
          <w:szCs w:val="28"/>
        </w:rPr>
        <w:t>ОБУЧАЮЩИМИСЯ</w:t>
      </w:r>
      <w:proofErr w:type="gramEnd"/>
      <w:r w:rsidRPr="00FA232F">
        <w:rPr>
          <w:rFonts w:ascii="Times New Roman" w:hAnsi="Times New Roman"/>
          <w:sz w:val="28"/>
          <w:szCs w:val="28"/>
        </w:rPr>
        <w:t xml:space="preserve"> ОСНОВНОЙ ОБРАЗОВАТЕЛЬНОЙ ПРОГРАММЫ В ЧАСТИ ДОСТИЖЕНИЯ ЛИЧНОСТНЫХ РЕЗУЛЬТАТОВ</w:t>
      </w:r>
      <w:bookmarkEnd w:id="27"/>
    </w:p>
    <w:p w:rsidR="00653863" w:rsidRDefault="00653863" w:rsidP="00D36594">
      <w:pPr>
        <w:tabs>
          <w:tab w:val="left" w:pos="1134"/>
        </w:tabs>
        <w:ind w:firstLine="709"/>
        <w:jc w:val="both"/>
        <w:rPr>
          <w:iCs/>
        </w:rPr>
      </w:pPr>
    </w:p>
    <w:p w:rsidR="00653863" w:rsidRPr="000D59A6" w:rsidRDefault="00653863" w:rsidP="00D36594">
      <w:pPr>
        <w:tabs>
          <w:tab w:val="left" w:pos="1134"/>
        </w:tabs>
        <w:ind w:firstLine="709"/>
        <w:jc w:val="both"/>
        <w:rPr>
          <w:iCs/>
        </w:rPr>
      </w:pPr>
      <w:r w:rsidRPr="000D59A6">
        <w:rPr>
          <w:iCs/>
        </w:rPr>
        <w:t>Основным направлением самоанализа воспитательной работы</w:t>
      </w:r>
      <w:r>
        <w:rPr>
          <w:iCs/>
        </w:rPr>
        <w:t xml:space="preserve"> является</w:t>
      </w:r>
      <w:r w:rsidRPr="000D59A6">
        <w:rPr>
          <w:iCs/>
        </w:rPr>
        <w:t xml:space="preserve"> результат воспитания, социализации и саморазвития </w:t>
      </w:r>
      <w:proofErr w:type="gramStart"/>
      <w:r w:rsidRPr="000D59A6">
        <w:rPr>
          <w:iCs/>
        </w:rPr>
        <w:t>обучающихся</w:t>
      </w:r>
      <w:proofErr w:type="gramEnd"/>
      <w:r w:rsidRPr="000D59A6">
        <w:rPr>
          <w:iCs/>
        </w:rPr>
        <w:t xml:space="preserve">. Критерием, на основе которого осуществляется данный анализ, является динамика личностного развития </w:t>
      </w:r>
      <w:proofErr w:type="gramStart"/>
      <w:r w:rsidRPr="000D59A6">
        <w:rPr>
          <w:iCs/>
        </w:rPr>
        <w:t>обучающихся</w:t>
      </w:r>
      <w:proofErr w:type="gramEnd"/>
      <w:r w:rsidRPr="000D59A6">
        <w:rPr>
          <w:iCs/>
        </w:rPr>
        <w:t xml:space="preserve"> каждой группы. </w:t>
      </w:r>
    </w:p>
    <w:p w:rsidR="00DD6575" w:rsidRDefault="00672EFF" w:rsidP="00D36594">
      <w:pPr>
        <w:ind w:firstLine="708"/>
        <w:jc w:val="both"/>
        <w:rPr>
          <w:i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iCs/>
        </w:rPr>
        <w:t>Основные направления самоанализа</w:t>
      </w:r>
    </w:p>
    <w:p w:rsidR="00672EFF" w:rsidRDefault="00672EFF" w:rsidP="00D36594">
      <w:pPr>
        <w:ind w:firstLine="708"/>
        <w:jc w:val="both"/>
        <w:rPr>
          <w:iCs/>
        </w:rPr>
      </w:pPr>
    </w:p>
    <w:p w:rsidR="00672EFF" w:rsidRPr="0066283C" w:rsidRDefault="00672EFF" w:rsidP="00D36594">
      <w:pPr>
        <w:autoSpaceDE w:val="0"/>
        <w:autoSpaceDN w:val="0"/>
        <w:adjustRightInd w:val="0"/>
        <w:ind w:firstLine="708"/>
        <w:rPr>
          <w:b/>
        </w:rPr>
      </w:pPr>
      <w:r w:rsidRPr="0098753A">
        <w:t xml:space="preserve">Таблица 1. </w:t>
      </w:r>
      <w:bookmarkStart w:id="28" w:name="_Hlk80203055"/>
      <w:r w:rsidRPr="0098753A">
        <w:rPr>
          <w:b/>
        </w:rPr>
        <w:t>Основные направления самоанализа</w:t>
      </w:r>
      <w:bookmarkEnd w:id="28"/>
    </w:p>
    <w:p w:rsidR="00672EFF" w:rsidRPr="0066283C" w:rsidRDefault="00672EFF" w:rsidP="00D36594">
      <w:pPr>
        <w:autoSpaceDE w:val="0"/>
        <w:autoSpaceDN w:val="0"/>
        <w:adjustRightInd w:val="0"/>
        <w:ind w:firstLine="708"/>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797"/>
        <w:gridCol w:w="1795"/>
        <w:gridCol w:w="47"/>
        <w:gridCol w:w="1811"/>
        <w:gridCol w:w="32"/>
        <w:gridCol w:w="1827"/>
        <w:gridCol w:w="16"/>
        <w:gridCol w:w="1843"/>
      </w:tblGrid>
      <w:tr w:rsidR="00F94B8A" w:rsidRPr="0066283C" w:rsidTr="005B010D">
        <w:tc>
          <w:tcPr>
            <w:tcW w:w="425" w:type="dxa"/>
            <w:vMerge w:val="restart"/>
            <w:shd w:val="clear" w:color="auto" w:fill="auto"/>
            <w:vAlign w:val="center"/>
          </w:tcPr>
          <w:p w:rsidR="00F94B8A" w:rsidRPr="0066283C" w:rsidRDefault="00F94B8A" w:rsidP="00D36594">
            <w:pPr>
              <w:autoSpaceDE w:val="0"/>
              <w:autoSpaceDN w:val="0"/>
              <w:adjustRightInd w:val="0"/>
              <w:jc w:val="center"/>
            </w:pPr>
            <w:r w:rsidRPr="0066283C">
              <w:t>№</w:t>
            </w:r>
          </w:p>
          <w:p w:rsidR="00F94B8A" w:rsidRPr="0066283C" w:rsidRDefault="00F94B8A" w:rsidP="00D36594">
            <w:pPr>
              <w:autoSpaceDE w:val="0"/>
              <w:autoSpaceDN w:val="0"/>
              <w:adjustRightInd w:val="0"/>
              <w:jc w:val="center"/>
            </w:pPr>
            <w:proofErr w:type="spellStart"/>
            <w:proofErr w:type="gramStart"/>
            <w:r w:rsidRPr="0066283C">
              <w:t>п</w:t>
            </w:r>
            <w:proofErr w:type="spellEnd"/>
            <w:proofErr w:type="gramEnd"/>
            <w:r w:rsidRPr="0066283C">
              <w:t>/</w:t>
            </w:r>
            <w:proofErr w:type="spellStart"/>
            <w:r w:rsidRPr="0066283C">
              <w:t>п</w:t>
            </w:r>
            <w:proofErr w:type="spellEnd"/>
          </w:p>
        </w:tc>
        <w:tc>
          <w:tcPr>
            <w:tcW w:w="7797" w:type="dxa"/>
            <w:vMerge w:val="restart"/>
            <w:shd w:val="clear" w:color="auto" w:fill="auto"/>
            <w:vAlign w:val="center"/>
          </w:tcPr>
          <w:p w:rsidR="00F94B8A" w:rsidRPr="0066283C" w:rsidRDefault="00F94B8A" w:rsidP="00D36594">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rsidR="00F94B8A" w:rsidRPr="0066283C" w:rsidRDefault="00F94B8A" w:rsidP="00D36594">
            <w:pPr>
              <w:autoSpaceDE w:val="0"/>
              <w:autoSpaceDN w:val="0"/>
              <w:adjustRightInd w:val="0"/>
              <w:jc w:val="center"/>
            </w:pPr>
            <w:r w:rsidRPr="0066283C">
              <w:t>Единица изм</w:t>
            </w:r>
            <w:r w:rsidRPr="0066283C">
              <w:t>е</w:t>
            </w:r>
            <w:r w:rsidRPr="0066283C">
              <w:t>рения</w:t>
            </w:r>
          </w:p>
        </w:tc>
        <w:tc>
          <w:tcPr>
            <w:tcW w:w="5576" w:type="dxa"/>
            <w:gridSpan w:val="6"/>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Значение показателя учебной группы</w:t>
            </w:r>
          </w:p>
        </w:tc>
      </w:tr>
      <w:tr w:rsidR="00AC5389" w:rsidRPr="0066283C" w:rsidTr="00AC5389">
        <w:tc>
          <w:tcPr>
            <w:tcW w:w="425" w:type="dxa"/>
            <w:vMerge/>
            <w:shd w:val="clear" w:color="auto" w:fill="auto"/>
          </w:tcPr>
          <w:p w:rsidR="00AC5389" w:rsidRPr="0066283C" w:rsidRDefault="00AC5389" w:rsidP="00D36594">
            <w:pPr>
              <w:autoSpaceDE w:val="0"/>
              <w:autoSpaceDN w:val="0"/>
              <w:adjustRightInd w:val="0"/>
              <w:jc w:val="center"/>
            </w:pPr>
          </w:p>
        </w:tc>
        <w:tc>
          <w:tcPr>
            <w:tcW w:w="7797" w:type="dxa"/>
            <w:vMerge/>
            <w:shd w:val="clear" w:color="auto" w:fill="auto"/>
          </w:tcPr>
          <w:p w:rsidR="00AC5389" w:rsidRPr="0066283C" w:rsidRDefault="00AC5389" w:rsidP="00D36594">
            <w:pPr>
              <w:autoSpaceDE w:val="0"/>
              <w:autoSpaceDN w:val="0"/>
              <w:adjustRightInd w:val="0"/>
              <w:jc w:val="center"/>
            </w:pPr>
          </w:p>
        </w:tc>
        <w:tc>
          <w:tcPr>
            <w:tcW w:w="1795" w:type="dxa"/>
            <w:vMerge/>
            <w:shd w:val="clear" w:color="auto" w:fill="auto"/>
          </w:tcPr>
          <w:p w:rsidR="00AC5389" w:rsidRPr="0066283C" w:rsidRDefault="00AC5389" w:rsidP="00D36594">
            <w:pPr>
              <w:autoSpaceDE w:val="0"/>
              <w:autoSpaceDN w:val="0"/>
              <w:adjustRightInd w:val="0"/>
              <w:jc w:val="center"/>
            </w:pPr>
          </w:p>
        </w:tc>
        <w:tc>
          <w:tcPr>
            <w:tcW w:w="1858"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1 курсе</w:t>
            </w:r>
          </w:p>
        </w:tc>
        <w:tc>
          <w:tcPr>
            <w:tcW w:w="1859"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2 курсе</w:t>
            </w:r>
          </w:p>
        </w:tc>
        <w:tc>
          <w:tcPr>
            <w:tcW w:w="1859"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3 курсе</w:t>
            </w:r>
          </w:p>
        </w:tc>
      </w:tr>
      <w:tr w:rsidR="00F94B8A" w:rsidRPr="0066283C" w:rsidTr="005B010D">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c>
          <w:tcPr>
            <w:tcW w:w="15168" w:type="dxa"/>
            <w:gridSpan w:val="8"/>
            <w:shd w:val="clear" w:color="auto" w:fill="auto"/>
          </w:tcPr>
          <w:p w:rsidR="00F94B8A" w:rsidRPr="0066283C" w:rsidRDefault="00F94B8A" w:rsidP="00D36594">
            <w:pPr>
              <w:autoSpaceDE w:val="0"/>
              <w:autoSpaceDN w:val="0"/>
              <w:adjustRightInd w:val="0"/>
              <w:jc w:val="center"/>
            </w:pPr>
            <w:r w:rsidRPr="0066283C">
              <w:rPr>
                <w:b/>
              </w:rPr>
              <w:t>Раздел 1. Показатели качества созданных условий для воспитания обучающихся</w:t>
            </w: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воспитательных мероприятий, проводимых на уровне </w:t>
            </w:r>
            <w:r>
              <w:t>обла</w:t>
            </w:r>
            <w:r>
              <w:t>с</w:t>
            </w:r>
            <w:r>
              <w:t>ти,</w:t>
            </w:r>
            <w:r w:rsidRPr="0066283C">
              <w:t xml:space="preserve"> города, в которых участвовали обучающиеся учебной группы</w:t>
            </w:r>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воспитательных мероприятий, проводимых на уровне ко</w:t>
            </w:r>
            <w:r w:rsidRPr="0066283C">
              <w:t>л</w:t>
            </w:r>
            <w:r w:rsidRPr="0066283C">
              <w:t>леджа, в которых участвовали обучающиеся учебной группы</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 xml:space="preserve">платно заниматься </w:t>
            </w:r>
            <w:proofErr w:type="gramStart"/>
            <w:r w:rsidRPr="0066283C">
              <w:t>обучающиеся</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w:t>
            </w:r>
            <w:proofErr w:type="gramStart"/>
            <w:r w:rsidRPr="0066283C">
              <w:t>численности</w:t>
            </w:r>
            <w:proofErr w:type="gramEnd"/>
            <w:r w:rsidRPr="0066283C">
              <w:t xml:space="preserve"> обучающихся в учебной гру</w:t>
            </w:r>
            <w:r w:rsidRPr="0066283C">
              <w:t>п</w:t>
            </w:r>
            <w:r w:rsidRPr="0066283C">
              <w:t>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участвующих в работе студенческого совета, ст</w:t>
            </w:r>
            <w:r w:rsidRPr="0066283C">
              <w:t>и</w:t>
            </w:r>
            <w:r w:rsidRPr="0066283C">
              <w:t xml:space="preserve">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6283C">
              <w:t>родителей</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F94B8A" w:rsidRPr="0066283C" w:rsidTr="005B010D">
        <w:trPr>
          <w:gridAfter w:val="8"/>
          <w:wAfter w:w="15168" w:type="dxa"/>
        </w:trPr>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не пропустивших ни одного учебного занятия по н</w:t>
            </w:r>
            <w:r w:rsidRPr="0066283C">
              <w:t>е</w:t>
            </w:r>
            <w:r w:rsidRPr="0066283C">
              <w:t xml:space="preserve">уважительной причине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Средний балл освоения ППССЗ по итогам учебного года (по всем об</w:t>
            </w:r>
            <w:r w:rsidRPr="0066283C">
              <w:t>у</w:t>
            </w:r>
            <w:r w:rsidRPr="0066283C">
              <w:t>чающимся учебной группы по результатам промежуточной аттестации за зимнюю и летнюю сессии)</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1,0-5,0</w:t>
            </w:r>
          </w:p>
          <w:p w:rsidR="00AC5389" w:rsidRPr="0066283C" w:rsidRDefault="00AC5389" w:rsidP="00D36594">
            <w:pPr>
              <w:autoSpaceDE w:val="0"/>
              <w:autoSpaceDN w:val="0"/>
              <w:adjustRightInd w:val="0"/>
              <w:jc w:val="center"/>
            </w:pPr>
            <w:r w:rsidRPr="0066283C">
              <w:t>балл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победителей, занявших 1, 2 или 3 место в предметных оли</w:t>
            </w:r>
            <w:r w:rsidRPr="0066283C">
              <w:t>м</w:t>
            </w:r>
            <w:r w:rsidRPr="0066283C">
              <w:t>пиадах, из обучающихся учебной группы</w:t>
            </w:r>
            <w:proofErr w:type="gramEnd"/>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770FA3" w:rsidRDefault="00AC5389" w:rsidP="00D36594">
            <w:pPr>
              <w:autoSpaceDE w:val="0"/>
              <w:autoSpaceDN w:val="0"/>
              <w:adjustRightInd w:val="0"/>
              <w:jc w:val="both"/>
            </w:pPr>
            <w:r w:rsidRPr="00770FA3">
              <w:t>Доля обучающихся, получающих именную стипендию, правительстве</w:t>
            </w:r>
            <w:r w:rsidRPr="00770FA3">
              <w:t>н</w:t>
            </w:r>
            <w:r w:rsidRPr="00770FA3">
              <w:t xml:space="preserve">ную стипендию, стипендию Губернатора Ростовской области от общей </w:t>
            </w:r>
            <w:proofErr w:type="gramStart"/>
            <w:r w:rsidRPr="00770FA3">
              <w:t>численности</w:t>
            </w:r>
            <w:proofErr w:type="gramEnd"/>
            <w:r w:rsidRPr="00770FA3">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770FA3" w:rsidRDefault="00AC5389" w:rsidP="00D36594">
            <w:pPr>
              <w:autoSpaceDE w:val="0"/>
              <w:autoSpaceDN w:val="0"/>
              <w:adjustRightInd w:val="0"/>
              <w:jc w:val="both"/>
            </w:pPr>
            <w:r w:rsidRPr="00770FA3">
              <w:t>Доля обучающихся, получающих повышенную стипендию по результ</w:t>
            </w:r>
            <w:r w:rsidRPr="00770FA3">
              <w:t>а</w:t>
            </w:r>
            <w:r w:rsidRPr="00770FA3">
              <w:t>там сесси</w:t>
            </w:r>
            <w:r>
              <w:t>й</w:t>
            </w:r>
            <w:r w:rsidRPr="00770FA3">
              <w:t xml:space="preserve"> от общей </w:t>
            </w:r>
            <w:proofErr w:type="gramStart"/>
            <w:r w:rsidRPr="00770FA3">
              <w:t>численности</w:t>
            </w:r>
            <w:proofErr w:type="gramEnd"/>
            <w:r w:rsidRPr="00770FA3">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получивших призовые места на чемпионатах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сдавших ДЭ на положительную оценку (отлично, </w:t>
            </w:r>
            <w:r w:rsidRPr="0066283C">
              <w:lastRenderedPageBreak/>
              <w:t xml:space="preserve">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lastRenderedPageBreak/>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обучающихся в учебной группе, получивших в ходе ГИА оценку «неудовлетворительно»</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 xml:space="preserve">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 xml:space="preserve">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положительных отзывов работодателей по результатам проведе</w:t>
            </w:r>
            <w:r w:rsidRPr="0066283C">
              <w:t>н</w:t>
            </w:r>
            <w:r w:rsidRPr="0066283C">
              <w:t>ных воспитательных мероприятий от общего количества отзывов раб</w:t>
            </w:r>
            <w:r w:rsidRPr="0066283C">
              <w:t>о</w:t>
            </w:r>
            <w:r w:rsidRPr="0066283C">
              <w:t>тодателей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положительных отзывов родителей (законных представителей) обучающихся учебной группы по результатам проведенных воспит</w:t>
            </w:r>
            <w:r w:rsidRPr="0066283C">
              <w:t>а</w:t>
            </w:r>
            <w:r w:rsidRPr="0066283C">
              <w:t>тельных мероприятий от общего количества отзывов родителей учебной группы</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обучающихся учебной группы, состоящих на различных в</w:t>
            </w:r>
            <w:r w:rsidRPr="0066283C">
              <w:t>и</w:t>
            </w:r>
            <w:r w:rsidRPr="0066283C">
              <w:t>дах профилактического учета/контроля</w:t>
            </w:r>
            <w:proofErr w:type="gramEnd"/>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обучающихся с </w:t>
            </w:r>
            <w:r w:rsidRPr="0066283C">
              <w:rPr>
                <w:lang w:eastAsia="en-US"/>
              </w:rPr>
              <w:t>выявленным фактом немедицинского п</w:t>
            </w:r>
            <w:r w:rsidRPr="0066283C">
              <w:rPr>
                <w:lang w:eastAsia="en-US"/>
              </w:rPr>
              <w:t>о</w:t>
            </w:r>
            <w:r w:rsidRPr="0066283C">
              <w:rPr>
                <w:lang w:eastAsia="en-US"/>
              </w:rPr>
              <w:t>требления наркотических средств и психотропных веществ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ед.</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обучающихся, получивших травмы при проведении воспит</w:t>
            </w:r>
            <w:r w:rsidRPr="0066283C">
              <w:t>а</w:t>
            </w:r>
            <w:r w:rsidRPr="0066283C">
              <w:t>тельных мероприятий</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bl>
    <w:p w:rsidR="00130ACD" w:rsidRDefault="00130ACD" w:rsidP="00D36594">
      <w:bookmarkStart w:id="29" w:name="_Toc89508989"/>
      <w:bookmarkEnd w:id="11"/>
      <w:bookmarkEnd w:id="22"/>
    </w:p>
    <w:p w:rsidR="00130ACD" w:rsidRDefault="00130ACD" w:rsidP="00D36594">
      <w:pPr>
        <w:rPr>
          <w:b/>
          <w:bCs/>
          <w:kern w:val="32"/>
          <w:sz w:val="28"/>
          <w:szCs w:val="28"/>
        </w:rPr>
      </w:pPr>
      <w:r>
        <w:rPr>
          <w:sz w:val="28"/>
          <w:szCs w:val="28"/>
        </w:rPr>
        <w:br w:type="page"/>
      </w:r>
    </w:p>
    <w:p w:rsidR="00130ACD" w:rsidRDefault="00130ACD" w:rsidP="00D36594">
      <w:pPr>
        <w:pStyle w:val="1"/>
        <w:jc w:val="center"/>
        <w:rPr>
          <w:rFonts w:ascii="Times New Roman" w:hAnsi="Times New Roman"/>
          <w:sz w:val="28"/>
          <w:szCs w:val="28"/>
        </w:rPr>
        <w:sectPr w:rsidR="00130ACD" w:rsidSect="005B010D">
          <w:footerReference w:type="default" r:id="rId11"/>
          <w:pgSz w:w="16838" w:h="11906" w:orient="landscape"/>
          <w:pgMar w:top="709" w:right="567" w:bottom="567" w:left="1134" w:header="709" w:footer="709" w:gutter="0"/>
          <w:cols w:space="720"/>
          <w:docGrid w:linePitch="326"/>
        </w:sectPr>
      </w:pPr>
    </w:p>
    <w:p w:rsidR="00DD100D" w:rsidRPr="00892A4C" w:rsidRDefault="00DD100D" w:rsidP="00D36594">
      <w:pPr>
        <w:pStyle w:val="1"/>
        <w:jc w:val="center"/>
        <w:rPr>
          <w:rFonts w:ascii="Times New Roman" w:hAnsi="Times New Roman"/>
          <w:sz w:val="28"/>
          <w:szCs w:val="28"/>
        </w:rPr>
      </w:pPr>
      <w:r w:rsidRPr="00892A4C">
        <w:rPr>
          <w:rFonts w:ascii="Times New Roman" w:hAnsi="Times New Roman"/>
          <w:sz w:val="28"/>
          <w:szCs w:val="28"/>
        </w:rPr>
        <w:lastRenderedPageBreak/>
        <w:t xml:space="preserve">РАЗДЕЛ </w:t>
      </w:r>
      <w:r w:rsidR="00672EFF" w:rsidRPr="00892A4C">
        <w:rPr>
          <w:rFonts w:ascii="Times New Roman" w:hAnsi="Times New Roman"/>
          <w:sz w:val="28"/>
          <w:szCs w:val="28"/>
        </w:rPr>
        <w:t>3</w:t>
      </w:r>
      <w:r w:rsidRPr="00892A4C">
        <w:rPr>
          <w:rFonts w:ascii="Times New Roman" w:hAnsi="Times New Roman"/>
          <w:sz w:val="28"/>
          <w:szCs w:val="28"/>
        </w:rPr>
        <w:t xml:space="preserve">. </w:t>
      </w:r>
      <w:bookmarkStart w:id="30" w:name="_Hlk73028785"/>
      <w:r w:rsidRPr="00892A4C">
        <w:rPr>
          <w:rFonts w:ascii="Times New Roman" w:hAnsi="Times New Roman"/>
          <w:sz w:val="28"/>
          <w:szCs w:val="28"/>
        </w:rPr>
        <w:t>ТРЕБОВАНИЯ К РЕСУРСНОМУ ОБЕСПЕЧЕНИЮ ВОСПИТ</w:t>
      </w:r>
      <w:r w:rsidRPr="00892A4C">
        <w:rPr>
          <w:rFonts w:ascii="Times New Roman" w:hAnsi="Times New Roman"/>
          <w:sz w:val="28"/>
          <w:szCs w:val="28"/>
        </w:rPr>
        <w:t>А</w:t>
      </w:r>
      <w:r w:rsidRPr="00892A4C">
        <w:rPr>
          <w:rFonts w:ascii="Times New Roman" w:hAnsi="Times New Roman"/>
          <w:sz w:val="28"/>
          <w:szCs w:val="28"/>
        </w:rPr>
        <w:t>ТЕЛЬНОЙ РАБОТЫ</w:t>
      </w:r>
      <w:bookmarkEnd w:id="29"/>
      <w:bookmarkEnd w:id="30"/>
    </w:p>
    <w:p w:rsidR="00DD100D" w:rsidRDefault="00DD100D" w:rsidP="00D36594">
      <w:pPr>
        <w:ind w:firstLine="709"/>
      </w:pPr>
      <w:bookmarkStart w:id="31" w:name="_Toc89507413"/>
      <w:bookmarkStart w:id="32" w:name="_Toc89508990"/>
      <w:r w:rsidRPr="000D463B">
        <w:t>Ресурсное обеспечение воспитательной работы направлено на создание условий для осущ</w:t>
      </w:r>
      <w:r w:rsidRPr="000D463B">
        <w:t>е</w:t>
      </w:r>
      <w:r w:rsidRPr="000D463B">
        <w:t xml:space="preserve">ствления воспитательной деятельности обучающихся, в том числе инвалидов и лиц с ОВЗ, </w:t>
      </w:r>
      <w:r w:rsidRPr="000D463B">
        <w:br/>
        <w:t>в контексте реализации образовательной программы.</w:t>
      </w:r>
      <w:bookmarkEnd w:id="31"/>
      <w:bookmarkEnd w:id="32"/>
    </w:p>
    <w:p w:rsidR="00653863" w:rsidRPr="0066283C" w:rsidRDefault="00653863" w:rsidP="00D36594">
      <w:pPr>
        <w:autoSpaceDE w:val="0"/>
        <w:autoSpaceDN w:val="0"/>
        <w:adjustRightInd w:val="0"/>
        <w:ind w:firstLine="708"/>
        <w:jc w:val="both"/>
        <w:rPr>
          <w:iCs/>
          <w:kern w:val="32"/>
        </w:rPr>
      </w:pPr>
      <w:r w:rsidRPr="0066283C">
        <w:rPr>
          <w:iCs/>
          <w:kern w:val="32"/>
        </w:rPr>
        <w:t>Реализация рабочей программы воспитания предполагает комплексное взаимодействие п</w:t>
      </w:r>
      <w:r w:rsidRPr="0066283C">
        <w:rPr>
          <w:iCs/>
          <w:kern w:val="32"/>
        </w:rPr>
        <w:t>е</w:t>
      </w:r>
      <w:r w:rsidRPr="0066283C">
        <w:rPr>
          <w:iCs/>
          <w:kern w:val="32"/>
        </w:rPr>
        <w:t>дагогических, руководящих и иных работников техникума, обучающихся и родителей (законных представителей) несовершеннолетних обучающихся.</w:t>
      </w:r>
    </w:p>
    <w:p w:rsidR="00653863" w:rsidRPr="0066283C" w:rsidRDefault="00653863" w:rsidP="00D36594">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w:t>
      </w:r>
      <w:r w:rsidRPr="0066283C">
        <w:rPr>
          <w:iCs/>
          <w:kern w:val="32"/>
        </w:rPr>
        <w:t>о</w:t>
      </w:r>
      <w:r w:rsidRPr="0066283C">
        <w:rPr>
          <w:iCs/>
          <w:kern w:val="32"/>
        </w:rPr>
        <w:t>дятся с применением дистанционных образовательных технологий, при этом обеспечивается св</w:t>
      </w:r>
      <w:r w:rsidRPr="0066283C">
        <w:rPr>
          <w:iCs/>
          <w:kern w:val="32"/>
        </w:rPr>
        <w:t>о</w:t>
      </w:r>
      <w:r w:rsidRPr="0066283C">
        <w:rPr>
          <w:iCs/>
          <w:kern w:val="32"/>
        </w:rPr>
        <w:t>бодный доступ каждого обучающегося к электронной информационно-образовательной среде те</w:t>
      </w:r>
      <w:r w:rsidRPr="0066283C">
        <w:rPr>
          <w:iCs/>
          <w:kern w:val="32"/>
        </w:rPr>
        <w:t>х</w:t>
      </w:r>
      <w:r w:rsidRPr="0066283C">
        <w:rPr>
          <w:iCs/>
          <w:kern w:val="32"/>
        </w:rPr>
        <w:t xml:space="preserve">никума и к электронным ресурсам. </w:t>
      </w:r>
    </w:p>
    <w:p w:rsidR="00653863" w:rsidRPr="0066283C" w:rsidRDefault="00653863" w:rsidP="00D36594">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w:t>
      </w:r>
      <w:r w:rsidRPr="0066283C">
        <w:rPr>
          <w:iCs/>
          <w:kern w:val="32"/>
        </w:rPr>
        <w:t>е</w:t>
      </w:r>
      <w:r w:rsidRPr="0066283C">
        <w:rPr>
          <w:iCs/>
          <w:kern w:val="32"/>
        </w:rPr>
        <w:t>ствления воспитательной деятельности обучающихся, в том числе инвалидов и лиц с ОВЗ, в ко</w:t>
      </w:r>
      <w:r w:rsidRPr="0066283C">
        <w:rPr>
          <w:iCs/>
          <w:kern w:val="32"/>
        </w:rPr>
        <w:t>н</w:t>
      </w:r>
      <w:r w:rsidRPr="0066283C">
        <w:rPr>
          <w:iCs/>
          <w:kern w:val="32"/>
        </w:rPr>
        <w:t xml:space="preserve">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D100D" w:rsidRDefault="00672EFF" w:rsidP="00D36594">
      <w:pPr>
        <w:pStyle w:val="2"/>
        <w:jc w:val="center"/>
        <w:rPr>
          <w:rFonts w:ascii="Times New Roman" w:hAnsi="Times New Roman"/>
          <w:i w:val="0"/>
          <w:kern w:val="32"/>
        </w:rPr>
      </w:pPr>
      <w:bookmarkStart w:id="33" w:name="_Toc89507414"/>
      <w:bookmarkStart w:id="34" w:name="_Toc89508991"/>
      <w:r w:rsidRPr="00892A4C">
        <w:rPr>
          <w:rFonts w:ascii="Times New Roman" w:hAnsi="Times New Roman"/>
          <w:i w:val="0"/>
          <w:kern w:val="32"/>
        </w:rPr>
        <w:t>3</w:t>
      </w:r>
      <w:r w:rsidR="00DD100D" w:rsidRPr="00892A4C">
        <w:rPr>
          <w:rFonts w:ascii="Times New Roman" w:hAnsi="Times New Roman"/>
          <w:i w:val="0"/>
          <w:kern w:val="32"/>
        </w:rPr>
        <w:t>.1.Нормативно-правовое обеспечение воспитательной работы</w:t>
      </w:r>
      <w:bookmarkEnd w:id="33"/>
      <w:bookmarkEnd w:id="34"/>
    </w:p>
    <w:p w:rsidR="00892A4C" w:rsidRPr="00892A4C" w:rsidRDefault="00892A4C" w:rsidP="00D36594"/>
    <w:p w:rsidR="00DD100D" w:rsidRDefault="00653863" w:rsidP="00D36594">
      <w:pPr>
        <w:ind w:firstLine="709"/>
        <w:jc w:val="both"/>
      </w:pPr>
      <w:bookmarkStart w:id="35" w:name="_Toc89507415"/>
      <w:bookmarkStart w:id="36" w:name="_Toc89508992"/>
      <w:r>
        <w:t>Р</w:t>
      </w:r>
      <w:r w:rsidR="00DD100D" w:rsidRPr="000D463B">
        <w:t xml:space="preserve">абочая программа воспитания </w:t>
      </w:r>
      <w:r w:rsidR="00D36594">
        <w:t xml:space="preserve">разрабатывается в соответствии </w:t>
      </w:r>
      <w:r w:rsidR="00DD100D" w:rsidRPr="000D46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DD100D" w:rsidRPr="000D463B">
        <w:t>а</w:t>
      </w:r>
      <w:r w:rsidR="00DD100D" w:rsidRPr="000D463B">
        <w:t>ми в профессиональной образовательной организации.</w:t>
      </w:r>
      <w:bookmarkEnd w:id="35"/>
      <w:bookmarkEnd w:id="36"/>
    </w:p>
    <w:p w:rsidR="00672EFF" w:rsidRPr="0066283C" w:rsidRDefault="00672EFF" w:rsidP="00D36594">
      <w:pPr>
        <w:widowControl w:val="0"/>
        <w:ind w:right="-57" w:firstLine="567"/>
        <w:jc w:val="both"/>
        <w:rPr>
          <w:bCs/>
          <w:kern w:val="32"/>
        </w:rPr>
      </w:pPr>
      <w:r w:rsidRPr="0066283C">
        <w:rPr>
          <w:bCs/>
          <w:kern w:val="32"/>
        </w:rPr>
        <w:t xml:space="preserve">Рабочая программа воспитания </w:t>
      </w:r>
      <w:r w:rsidR="001D5E58" w:rsidRPr="006621F4">
        <w:t>по профессии 23.01.03 Автомеханик</w:t>
      </w:r>
      <w:r w:rsidRPr="00495FDA">
        <w:rPr>
          <w:bCs/>
          <w:kern w:val="32"/>
        </w:rPr>
        <w:t xml:space="preserve"> </w:t>
      </w:r>
      <w:r w:rsidRPr="0066283C">
        <w:rPr>
          <w:bCs/>
          <w:kern w:val="32"/>
        </w:rPr>
        <w:t>(далее Программа), ра</w:t>
      </w:r>
      <w:r w:rsidRPr="0066283C">
        <w:rPr>
          <w:bCs/>
          <w:kern w:val="32"/>
        </w:rPr>
        <w:t>з</w:t>
      </w:r>
      <w:r w:rsidRPr="0066283C">
        <w:rPr>
          <w:bCs/>
          <w:kern w:val="32"/>
        </w:rPr>
        <w:t xml:space="preserve">работана </w:t>
      </w:r>
      <w:r w:rsidRPr="000832E2">
        <w:rPr>
          <w:b/>
          <w:bCs/>
          <w:kern w:val="32"/>
        </w:rPr>
        <w:t>на основании</w:t>
      </w:r>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Конституции Российской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«Об образовании в Российской Федерации» от 29.12.2012 №273-ФЗ; </w:t>
      </w:r>
    </w:p>
    <w:p w:rsidR="00672EFF" w:rsidRPr="0066283C" w:rsidRDefault="00672EFF" w:rsidP="00D36594">
      <w:pPr>
        <w:widowControl w:val="0"/>
        <w:ind w:right="-57" w:firstLine="567"/>
        <w:jc w:val="both"/>
        <w:rPr>
          <w:bCs/>
          <w:kern w:val="32"/>
        </w:rPr>
      </w:pPr>
      <w:r w:rsidRPr="0066283C">
        <w:rPr>
          <w:bCs/>
          <w:kern w:val="32"/>
        </w:rPr>
        <w:t>- Федерального закона 31 июля 2020 г. № 304-ФЗ “О внесении изменений в Федеральный з</w:t>
      </w:r>
      <w:r w:rsidRPr="0066283C">
        <w:rPr>
          <w:bCs/>
          <w:kern w:val="32"/>
        </w:rPr>
        <w:t>а</w:t>
      </w:r>
      <w:r w:rsidRPr="0066283C">
        <w:rPr>
          <w:bCs/>
          <w:kern w:val="32"/>
        </w:rPr>
        <w:t xml:space="preserve">кон «Об образовании в Российской Федерации» по вопросам воспитания обучающихся»; </w:t>
      </w:r>
    </w:p>
    <w:p w:rsidR="00672EFF" w:rsidRPr="006E7F5A" w:rsidRDefault="00672EFF" w:rsidP="00D36594">
      <w:pPr>
        <w:widowControl w:val="0"/>
        <w:ind w:right="-57" w:firstLine="567"/>
        <w:jc w:val="both"/>
        <w:rPr>
          <w:bCs/>
          <w:color w:val="000000"/>
          <w:kern w:val="32"/>
        </w:rPr>
      </w:pPr>
      <w:r w:rsidRPr="006E7F5A">
        <w:rPr>
          <w:bCs/>
          <w:color w:val="000000"/>
          <w:kern w:val="32"/>
        </w:rPr>
        <w:t xml:space="preserve">-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 утвержденным приказом Министерства образования и науки Российской Федерации от 13 августа 2014 г. N 1001; </w:t>
      </w:r>
    </w:p>
    <w:p w:rsidR="00672EFF" w:rsidRPr="0066283C" w:rsidRDefault="00672EFF" w:rsidP="00D36594">
      <w:pPr>
        <w:widowControl w:val="0"/>
        <w:ind w:right="-57" w:firstLine="567"/>
        <w:jc w:val="both"/>
        <w:rPr>
          <w:bCs/>
          <w:kern w:val="32"/>
        </w:rPr>
      </w:pPr>
      <w:r w:rsidRPr="0066283C">
        <w:rPr>
          <w:bCs/>
          <w:kern w:val="32"/>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72EFF" w:rsidRPr="0066283C" w:rsidRDefault="00672EFF" w:rsidP="00D36594">
      <w:pPr>
        <w:widowControl w:val="0"/>
        <w:ind w:right="-57" w:firstLine="567"/>
        <w:jc w:val="both"/>
        <w:rPr>
          <w:bCs/>
          <w:kern w:val="32"/>
        </w:rPr>
      </w:pPr>
      <w:r w:rsidRPr="0066283C">
        <w:rPr>
          <w:bCs/>
          <w:kern w:val="32"/>
        </w:rPr>
        <w:t xml:space="preserve">- </w:t>
      </w:r>
      <w:r w:rsidRPr="0014524D">
        <w:rPr>
          <w:bCs/>
          <w:kern w:val="32"/>
        </w:rPr>
        <w:t xml:space="preserve">Приказа </w:t>
      </w:r>
      <w:proofErr w:type="spellStart"/>
      <w:r w:rsidRPr="0014524D">
        <w:rPr>
          <w:bCs/>
          <w:kern w:val="32"/>
        </w:rPr>
        <w:t>Минобрнауки</w:t>
      </w:r>
      <w:proofErr w:type="spellEnd"/>
      <w:r w:rsidRPr="0014524D">
        <w:rPr>
          <w:bCs/>
          <w:kern w:val="32"/>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w:t>
      </w:r>
      <w:r w:rsidRPr="0014524D">
        <w:rPr>
          <w:bCs/>
          <w:kern w:val="32"/>
        </w:rPr>
        <w:t>о</w:t>
      </w:r>
      <w:r w:rsidRPr="0014524D">
        <w:rPr>
          <w:bCs/>
          <w:kern w:val="32"/>
        </w:rPr>
        <w:t>фессионального образования» (Зарегистрировано в Минюсте России 30.07.2013 № 29200)</w:t>
      </w:r>
      <w:r w:rsidRPr="0066283C">
        <w:rPr>
          <w:bCs/>
          <w:kern w:val="32"/>
        </w:rPr>
        <w:t>;</w:t>
      </w:r>
    </w:p>
    <w:p w:rsidR="00672EFF" w:rsidRPr="0066283C" w:rsidRDefault="00672EFF" w:rsidP="00D36594">
      <w:pPr>
        <w:widowControl w:val="0"/>
        <w:ind w:right="-57" w:firstLine="567"/>
        <w:jc w:val="both"/>
        <w:rPr>
          <w:bCs/>
          <w:kern w:val="32"/>
        </w:rPr>
      </w:pPr>
      <w:r w:rsidRPr="0066283C">
        <w:rPr>
          <w:bCs/>
          <w:kern w:val="32"/>
        </w:rPr>
        <w:t xml:space="preserve">- </w:t>
      </w:r>
      <w:r w:rsidRPr="002A5228">
        <w:rPr>
          <w:bCs/>
          <w:kern w:val="32"/>
        </w:rPr>
        <w:t xml:space="preserve">закона </w:t>
      </w:r>
      <w:r w:rsidR="002A5228" w:rsidRPr="002A5228">
        <w:rPr>
          <w:bCs/>
          <w:kern w:val="32"/>
        </w:rPr>
        <w:t>Красноярского края</w:t>
      </w:r>
      <w:r w:rsidRPr="002A5228">
        <w:rPr>
          <w:bCs/>
          <w:kern w:val="32"/>
        </w:rPr>
        <w:t xml:space="preserve"> от </w:t>
      </w:r>
      <w:r w:rsidR="00E14B6B" w:rsidRPr="00E14B6B">
        <w:rPr>
          <w:bCs/>
          <w:kern w:val="32"/>
        </w:rPr>
        <w:t>26.06.2014 №</w:t>
      </w:r>
      <w:r w:rsidRPr="00E14B6B">
        <w:rPr>
          <w:bCs/>
          <w:kern w:val="32"/>
        </w:rPr>
        <w:t>6-</w:t>
      </w:r>
      <w:r w:rsidR="00E14B6B">
        <w:rPr>
          <w:bCs/>
          <w:kern w:val="32"/>
        </w:rPr>
        <w:t>2519</w:t>
      </w:r>
      <w:r w:rsidRPr="002A5228">
        <w:rPr>
          <w:bCs/>
          <w:kern w:val="32"/>
        </w:rPr>
        <w:t xml:space="preserve"> «Об </w:t>
      </w:r>
      <w:proofErr w:type="spellStart"/>
      <w:r w:rsidRPr="002A5228">
        <w:rPr>
          <w:bCs/>
          <w:kern w:val="32"/>
        </w:rPr>
        <w:t>образовании</w:t>
      </w:r>
      <w:r w:rsidR="00E14B6B">
        <w:rPr>
          <w:bCs/>
          <w:kern w:val="32"/>
        </w:rPr>
        <w:t>в</w:t>
      </w:r>
      <w:r w:rsidR="002A5228">
        <w:rPr>
          <w:bCs/>
          <w:kern w:val="32"/>
        </w:rPr>
        <w:t>Красноярском</w:t>
      </w:r>
      <w:proofErr w:type="spellEnd"/>
      <w:r w:rsidR="002A5228">
        <w:rPr>
          <w:bCs/>
          <w:kern w:val="32"/>
        </w:rPr>
        <w:t xml:space="preserve"> крае</w:t>
      </w:r>
      <w:r w:rsidRPr="002A5228">
        <w:rPr>
          <w:bCs/>
          <w:kern w:val="32"/>
        </w:rPr>
        <w:t>»;</w:t>
      </w:r>
    </w:p>
    <w:p w:rsidR="00672EFF" w:rsidRPr="000832E2" w:rsidRDefault="00672EFF" w:rsidP="00D36594">
      <w:pPr>
        <w:widowControl w:val="0"/>
        <w:ind w:right="-57" w:firstLine="567"/>
        <w:jc w:val="both"/>
        <w:rPr>
          <w:b/>
          <w:bCs/>
          <w:kern w:val="32"/>
        </w:rPr>
      </w:pPr>
      <w:r w:rsidRPr="000832E2">
        <w:rPr>
          <w:b/>
          <w:bCs/>
          <w:kern w:val="32"/>
        </w:rPr>
        <w:t>и с учетом:</w:t>
      </w:r>
    </w:p>
    <w:p w:rsidR="00672EFF" w:rsidRPr="0066283C" w:rsidRDefault="00672EFF" w:rsidP="00D36594">
      <w:pPr>
        <w:widowControl w:val="0"/>
        <w:ind w:right="-57" w:firstLine="567"/>
        <w:jc w:val="both"/>
        <w:rPr>
          <w:bCs/>
          <w:kern w:val="32"/>
        </w:rPr>
      </w:pPr>
      <w:r w:rsidRPr="0066283C">
        <w:rPr>
          <w:bCs/>
          <w:kern w:val="32"/>
        </w:rPr>
        <w:t>- Конвенц</w:t>
      </w:r>
      <w:proofErr w:type="gramStart"/>
      <w:r w:rsidRPr="0066283C">
        <w:rPr>
          <w:bCs/>
          <w:kern w:val="32"/>
        </w:rPr>
        <w:t>ии ОО</w:t>
      </w:r>
      <w:proofErr w:type="gramEnd"/>
      <w:r w:rsidRPr="0066283C">
        <w:rPr>
          <w:bCs/>
          <w:kern w:val="32"/>
        </w:rPr>
        <w:t xml:space="preserve">Н о правах ребенка; </w:t>
      </w:r>
    </w:p>
    <w:p w:rsidR="00672EFF" w:rsidRPr="003B4AEB" w:rsidRDefault="00672EFF" w:rsidP="00D36594">
      <w:pPr>
        <w:widowControl w:val="0"/>
        <w:ind w:right="-57" w:firstLine="567"/>
        <w:jc w:val="both"/>
        <w:rPr>
          <w:bCs/>
          <w:kern w:val="32"/>
        </w:rPr>
      </w:pPr>
      <w:r w:rsidRPr="003B4AEB">
        <w:rPr>
          <w:bCs/>
          <w:kern w:val="32"/>
        </w:rPr>
        <w:t>- Федерального Закона от 28.06.2014 №172-ФЗ «О стратегическом планировании в Росси</w:t>
      </w:r>
      <w:r w:rsidRPr="003B4AEB">
        <w:rPr>
          <w:bCs/>
          <w:kern w:val="32"/>
        </w:rPr>
        <w:t>й</w:t>
      </w:r>
      <w:r w:rsidRPr="003B4AEB">
        <w:rPr>
          <w:bCs/>
          <w:kern w:val="32"/>
        </w:rPr>
        <w:t>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06.10.2003 № 131-ФЗ «Об общих принципах организации местного самоуправления в Российской Федерации»;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12.01.1996 № 7-ФЗ «О некоммерческих организациях»; </w:t>
      </w:r>
    </w:p>
    <w:p w:rsidR="00672EFF" w:rsidRPr="0066283C" w:rsidRDefault="00672EFF" w:rsidP="00D36594">
      <w:pPr>
        <w:widowControl w:val="0"/>
        <w:ind w:right="-57" w:firstLine="567"/>
        <w:jc w:val="both"/>
        <w:rPr>
          <w:bCs/>
          <w:kern w:val="32"/>
        </w:rPr>
      </w:pPr>
      <w:r w:rsidRPr="0066283C">
        <w:rPr>
          <w:bCs/>
          <w:kern w:val="32"/>
        </w:rPr>
        <w:t>- Федерального закона от 11.08.1995 № 135-ФЗ «О благотворительной деятельности и добр</w:t>
      </w:r>
      <w:r w:rsidRPr="0066283C">
        <w:rPr>
          <w:bCs/>
          <w:kern w:val="32"/>
        </w:rPr>
        <w:t>о</w:t>
      </w:r>
      <w:r w:rsidRPr="0066283C">
        <w:rPr>
          <w:bCs/>
          <w:kern w:val="32"/>
        </w:rPr>
        <w:t>вольчестве (</w:t>
      </w:r>
      <w:proofErr w:type="spellStart"/>
      <w:r w:rsidRPr="0066283C">
        <w:rPr>
          <w:bCs/>
          <w:kern w:val="32"/>
        </w:rPr>
        <w:t>волонтерстве</w:t>
      </w:r>
      <w:proofErr w:type="spellEnd"/>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19.05.1995 № 82-ФЗ «Об общественных объединениях»; </w:t>
      </w:r>
    </w:p>
    <w:p w:rsidR="00672EFF" w:rsidRPr="0066283C" w:rsidRDefault="00672EFF" w:rsidP="00D36594">
      <w:pPr>
        <w:widowControl w:val="0"/>
        <w:ind w:right="-57" w:firstLine="567"/>
        <w:jc w:val="both"/>
        <w:rPr>
          <w:bCs/>
          <w:kern w:val="32"/>
        </w:rPr>
      </w:pPr>
      <w:r w:rsidRPr="0066283C">
        <w:rPr>
          <w:bCs/>
          <w:kern w:val="32"/>
        </w:rPr>
        <w:lastRenderedPageBreak/>
        <w:t>- Указа Президента Российской Федерации от 21.07.2020 № 474 «О национальных целях ра</w:t>
      </w:r>
      <w:r w:rsidRPr="0066283C">
        <w:rPr>
          <w:bCs/>
          <w:kern w:val="32"/>
        </w:rPr>
        <w:t>з</w:t>
      </w:r>
      <w:r w:rsidRPr="0066283C">
        <w:rPr>
          <w:bCs/>
          <w:kern w:val="32"/>
        </w:rPr>
        <w:t xml:space="preserve">вития Российской Федерации на период до 2030 года»; </w:t>
      </w:r>
    </w:p>
    <w:p w:rsidR="00672EFF" w:rsidRPr="0066283C" w:rsidRDefault="00672EFF" w:rsidP="00D36594">
      <w:pPr>
        <w:widowControl w:val="0"/>
        <w:ind w:right="-57" w:firstLine="567"/>
        <w:jc w:val="both"/>
        <w:rPr>
          <w:bCs/>
          <w:kern w:val="32"/>
        </w:rPr>
      </w:pPr>
      <w:r w:rsidRPr="0066283C">
        <w:rPr>
          <w:bCs/>
          <w:kern w:val="32"/>
        </w:rPr>
        <w:t>- Перечня поручений Президента Российской Федерации от 29.12.2016 № ПР-2582, п.2б;</w:t>
      </w:r>
    </w:p>
    <w:p w:rsidR="00672EFF" w:rsidRPr="0066283C" w:rsidRDefault="00672EFF" w:rsidP="00D36594">
      <w:pPr>
        <w:widowControl w:val="0"/>
        <w:ind w:right="-57" w:firstLine="567"/>
        <w:jc w:val="both"/>
        <w:rPr>
          <w:bCs/>
          <w:kern w:val="32"/>
        </w:rPr>
      </w:pPr>
      <w:r w:rsidRPr="0066283C">
        <w:rPr>
          <w:bCs/>
          <w:kern w:val="32"/>
        </w:rPr>
        <w:t xml:space="preserve">- Перечня поручений Президента Российской Федерации от 06.04.2018 № ПР-580, п.1а;  </w:t>
      </w:r>
    </w:p>
    <w:p w:rsidR="00672EFF" w:rsidRPr="0066283C" w:rsidRDefault="00672EFF" w:rsidP="00D36594">
      <w:pPr>
        <w:widowControl w:val="0"/>
        <w:ind w:right="-57" w:firstLine="567"/>
        <w:jc w:val="both"/>
        <w:rPr>
          <w:bCs/>
          <w:kern w:val="32"/>
        </w:rPr>
      </w:pPr>
      <w:r w:rsidRPr="0066283C">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72EFF" w:rsidRDefault="00672EFF" w:rsidP="00D36594">
      <w:pPr>
        <w:widowControl w:val="0"/>
        <w:ind w:right="-57" w:firstLine="567"/>
        <w:jc w:val="both"/>
        <w:rPr>
          <w:bCs/>
          <w:kern w:val="32"/>
        </w:rPr>
      </w:pPr>
      <w:r w:rsidRPr="0066283C">
        <w:rPr>
          <w:bCs/>
          <w:kern w:val="32"/>
        </w:rPr>
        <w:t>- Стратегии развития воспитания в Российской Федерации на период до 2025 года, утве</w:t>
      </w:r>
      <w:r w:rsidRPr="0066283C">
        <w:rPr>
          <w:bCs/>
          <w:kern w:val="32"/>
        </w:rPr>
        <w:t>р</w:t>
      </w:r>
      <w:r w:rsidRPr="0066283C">
        <w:rPr>
          <w:bCs/>
          <w:kern w:val="32"/>
        </w:rPr>
        <w:t xml:space="preserve">жденная распоряжением Правительства РФ от 29.05.2015 г. № 996-р; </w:t>
      </w:r>
    </w:p>
    <w:p w:rsidR="00672EFF" w:rsidRPr="0066283C" w:rsidRDefault="00672EFF" w:rsidP="00D36594">
      <w:pPr>
        <w:widowControl w:val="0"/>
        <w:ind w:right="-57" w:firstLine="567"/>
        <w:jc w:val="both"/>
        <w:rPr>
          <w:bCs/>
          <w:kern w:val="32"/>
        </w:rPr>
      </w:pPr>
      <w:r w:rsidRPr="0066283C">
        <w:rPr>
          <w:bCs/>
          <w:kern w:val="32"/>
        </w:rPr>
        <w:t xml:space="preserve">- Примерной программы по специальности </w:t>
      </w:r>
      <w:r w:rsidR="00007456">
        <w:rPr>
          <w:bCs/>
          <w:kern w:val="32"/>
        </w:rPr>
        <w:t>23</w:t>
      </w:r>
      <w:r w:rsidRPr="00495FDA">
        <w:rPr>
          <w:bCs/>
          <w:kern w:val="32"/>
        </w:rPr>
        <w:t>.02.0</w:t>
      </w:r>
      <w:r w:rsidR="00007456">
        <w:rPr>
          <w:bCs/>
          <w:kern w:val="32"/>
        </w:rPr>
        <w:t>4Техническая эксплуатация подъемно-транспортных, строительных, дорожных машин и оборудования</w:t>
      </w:r>
      <w:r w:rsidR="00007456" w:rsidRPr="00495FDA">
        <w:rPr>
          <w:bCs/>
          <w:kern w:val="32"/>
        </w:rPr>
        <w:t xml:space="preserve"> (по отрас</w:t>
      </w:r>
      <w:r w:rsidR="00007456">
        <w:rPr>
          <w:bCs/>
          <w:kern w:val="32"/>
        </w:rPr>
        <w:t>лям</w:t>
      </w:r>
      <w:proofErr w:type="gramStart"/>
      <w:r w:rsidR="00007456">
        <w:rPr>
          <w:bCs/>
          <w:kern w:val="32"/>
        </w:rPr>
        <w:t>)</w:t>
      </w:r>
      <w:r w:rsidRPr="0066283C">
        <w:rPr>
          <w:bCs/>
          <w:kern w:val="32"/>
        </w:rPr>
        <w:t>и</w:t>
      </w:r>
      <w:proofErr w:type="gramEnd"/>
      <w:r w:rsidRPr="0066283C">
        <w:rPr>
          <w:bCs/>
          <w:kern w:val="32"/>
        </w:rPr>
        <w:t xml:space="preserve"> иных нормативных документов.</w:t>
      </w:r>
    </w:p>
    <w:p w:rsidR="00DD100D" w:rsidRDefault="00672EFF" w:rsidP="00D36594">
      <w:pPr>
        <w:pStyle w:val="2"/>
        <w:jc w:val="center"/>
        <w:rPr>
          <w:rFonts w:ascii="Times New Roman" w:hAnsi="Times New Roman"/>
          <w:i w:val="0"/>
          <w:kern w:val="32"/>
        </w:rPr>
      </w:pPr>
      <w:bookmarkStart w:id="37" w:name="_Toc89507416"/>
      <w:bookmarkStart w:id="38" w:name="_Toc89508993"/>
      <w:r w:rsidRPr="00892A4C">
        <w:rPr>
          <w:rFonts w:ascii="Times New Roman" w:hAnsi="Times New Roman"/>
          <w:i w:val="0"/>
          <w:kern w:val="32"/>
        </w:rPr>
        <w:t>3</w:t>
      </w:r>
      <w:r w:rsidR="00DD100D" w:rsidRPr="00892A4C">
        <w:rPr>
          <w:rFonts w:ascii="Times New Roman" w:hAnsi="Times New Roman"/>
          <w:i w:val="0"/>
          <w:kern w:val="32"/>
        </w:rPr>
        <w:t>.2.Кадровое обеспечение воспитательной работы</w:t>
      </w:r>
      <w:bookmarkEnd w:id="37"/>
      <w:bookmarkEnd w:id="38"/>
    </w:p>
    <w:p w:rsidR="00892A4C" w:rsidRPr="00892A4C" w:rsidRDefault="00892A4C" w:rsidP="00D36594"/>
    <w:p w:rsidR="00DD100D" w:rsidRDefault="00DD100D" w:rsidP="00D36594">
      <w:pPr>
        <w:ind w:firstLine="709"/>
        <w:jc w:val="both"/>
      </w:pPr>
      <w:bookmarkStart w:id="39" w:name="_Toc89507417"/>
      <w:bookmarkStart w:id="40" w:name="_Toc89508994"/>
      <w:r w:rsidRPr="000D463B">
        <w:t>Для реализаци</w:t>
      </w:r>
      <w:r>
        <w:t>и</w:t>
      </w:r>
      <w:r w:rsidRPr="000D463B">
        <w:t xml:space="preserve"> рабочей программы воспитания </w:t>
      </w:r>
      <w:proofErr w:type="spellStart"/>
      <w:r w:rsidR="00007456">
        <w:t>техникумукомплектован</w:t>
      </w:r>
      <w:proofErr w:type="spellEnd"/>
      <w:r w:rsidRPr="000D463B">
        <w:t xml:space="preserve"> квалифицирова</w:t>
      </w:r>
      <w:r w:rsidRPr="000D463B">
        <w:t>н</w:t>
      </w:r>
      <w:r w:rsidRPr="000D463B">
        <w:t xml:space="preserve">ными специалистами. Управление воспитательной работой обеспечивается кадровым составом, включающим </w:t>
      </w:r>
      <w:r w:rsidR="009E3941">
        <w:t>зам директора по воспитательной работе</w:t>
      </w:r>
      <w:r w:rsidRPr="000D463B">
        <w:t xml:space="preserve">, который </w:t>
      </w:r>
      <w:r w:rsidR="00895395" w:rsidRPr="000D463B">
        <w:t>не</w:t>
      </w:r>
      <w:r w:rsidR="00895395">
        <w:t>сёт</w:t>
      </w:r>
      <w:r w:rsidRPr="000D463B">
        <w:t xml:space="preserve"> ответственность за орган</w:t>
      </w:r>
      <w:r w:rsidRPr="000D463B">
        <w:t>и</w:t>
      </w:r>
      <w:r w:rsidRPr="000D463B">
        <w:t xml:space="preserve">зацию воспитательной работы в профессиональной образовательной организации, заместителя </w:t>
      </w:r>
      <w:r w:rsidR="009E3941">
        <w:t>р</w:t>
      </w:r>
      <w:r w:rsidR="009E3941">
        <w:t>у</w:t>
      </w:r>
      <w:r w:rsidR="009E3941">
        <w:t>ководителя</w:t>
      </w:r>
      <w:r w:rsidR="00007456">
        <w:t xml:space="preserve"> по УВР</w:t>
      </w:r>
      <w:r w:rsidRPr="000D463B">
        <w:t>, непосредственно курирующего данное направление, педагого</w:t>
      </w:r>
      <w:r w:rsidR="00007456">
        <w:t>м</w:t>
      </w:r>
      <w:r w:rsidRPr="000D463B">
        <w:t>-организаторо</w:t>
      </w:r>
      <w:r w:rsidR="00007456">
        <w:t>м ОБЖ</w:t>
      </w:r>
      <w:r w:rsidRPr="000D463B">
        <w:t>, социальны</w:t>
      </w:r>
      <w:r w:rsidR="00007456">
        <w:t>м</w:t>
      </w:r>
      <w:r w:rsidRPr="000D463B">
        <w:t xml:space="preserve"> педагого</w:t>
      </w:r>
      <w:r w:rsidR="00007456">
        <w:t>м</w:t>
      </w:r>
      <w:r w:rsidRPr="000D463B">
        <w:t>, кураторов</w:t>
      </w:r>
      <w:r w:rsidR="00007456">
        <w:t xml:space="preserve"> </w:t>
      </w:r>
      <w:proofErr w:type="spellStart"/>
      <w:r w:rsidR="00007456">
        <w:t>групп</w:t>
      </w:r>
      <w:proofErr w:type="gramStart"/>
      <w:r w:rsidRPr="000D463B">
        <w:t>,п</w:t>
      </w:r>
      <w:proofErr w:type="gramEnd"/>
      <w:r w:rsidRPr="000D463B">
        <w:t>реподавателей</w:t>
      </w:r>
      <w:proofErr w:type="spellEnd"/>
      <w:r w:rsidRPr="000D463B">
        <w:t>, мастеров прои</w:t>
      </w:r>
      <w:r w:rsidRPr="000D463B">
        <w:t>з</w:t>
      </w:r>
      <w:r w:rsidRPr="000D463B">
        <w:t>водственного обучения. Функционал работников регламентируется требованиями профессионал</w:t>
      </w:r>
      <w:r w:rsidRPr="000D463B">
        <w:t>ь</w:t>
      </w:r>
      <w:r w:rsidRPr="000D463B">
        <w:t>ных стандартов</w:t>
      </w:r>
      <w:r w:rsidR="00007456">
        <w:t xml:space="preserve"> и/или </w:t>
      </w:r>
      <w:r w:rsidR="00007456" w:rsidRPr="00FA232F">
        <w:rPr>
          <w:bCs/>
        </w:rPr>
        <w:t>требованиями квалификационного справочника и должностными инстру</w:t>
      </w:r>
      <w:r w:rsidR="00007456" w:rsidRPr="00FA232F">
        <w:rPr>
          <w:bCs/>
        </w:rPr>
        <w:t>к</w:t>
      </w:r>
      <w:r w:rsidR="00007456" w:rsidRPr="00FA232F">
        <w:rPr>
          <w:bCs/>
        </w:rPr>
        <w:t>циями</w:t>
      </w:r>
      <w:r w:rsidRPr="000D463B">
        <w: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5629"/>
      </w:tblGrid>
      <w:tr w:rsidR="00007456" w:rsidRPr="0066283C" w:rsidTr="00007456">
        <w:tc>
          <w:tcPr>
            <w:tcW w:w="3464" w:type="dxa"/>
            <w:vAlign w:val="center"/>
          </w:tcPr>
          <w:p w:rsidR="00007456" w:rsidRPr="0066283C" w:rsidRDefault="00007456" w:rsidP="00D36594">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Кол-во штатных единиц</w:t>
            </w:r>
          </w:p>
        </w:tc>
        <w:tc>
          <w:tcPr>
            <w:tcW w:w="5629"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Функционал, связанный с организацией и ре</w:t>
            </w:r>
            <w:r w:rsidRPr="0066283C">
              <w:rPr>
                <w:rFonts w:eastAsia="Calibri"/>
                <w:b/>
                <w:bCs/>
                <w:lang w:eastAsia="en-US"/>
              </w:rPr>
              <w:t>а</w:t>
            </w:r>
            <w:r w:rsidRPr="0066283C">
              <w:rPr>
                <w:rFonts w:eastAsia="Calibri"/>
                <w:b/>
                <w:bCs/>
                <w:lang w:eastAsia="en-US"/>
              </w:rPr>
              <w:t>лизацией воспитательного процесса</w:t>
            </w:r>
          </w:p>
        </w:tc>
      </w:tr>
      <w:tr w:rsidR="00007456" w:rsidRPr="0066283C" w:rsidTr="00007456">
        <w:tc>
          <w:tcPr>
            <w:tcW w:w="3464" w:type="dxa"/>
          </w:tcPr>
          <w:p w:rsidR="00007456" w:rsidRPr="0066283C" w:rsidRDefault="009E3941" w:rsidP="00D36594">
            <w:pPr>
              <w:rPr>
                <w:rFonts w:eastAsia="Calibri"/>
                <w:lang w:eastAsia="en-US"/>
              </w:rPr>
            </w:pPr>
            <w:r w:rsidRPr="0066283C">
              <w:rPr>
                <w:rFonts w:eastAsia="Calibri"/>
                <w:lang w:eastAsia="en-US"/>
              </w:rPr>
              <w:t>Заместитель директора по учебно</w:t>
            </w:r>
            <w:r>
              <w:rPr>
                <w:rFonts w:eastAsia="Calibri"/>
                <w:lang w:eastAsia="en-US"/>
              </w:rPr>
              <w:t xml:space="preserve">-воспитательной </w:t>
            </w:r>
            <w:r w:rsidRPr="0066283C">
              <w:rPr>
                <w:rFonts w:eastAsia="Calibri"/>
                <w:lang w:eastAsia="en-US"/>
              </w:rPr>
              <w:t xml:space="preserve"> работе</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rPr>
                <w:rFonts w:eastAsia="Calibri"/>
                <w:lang w:eastAsia="en-US"/>
              </w:rPr>
            </w:pPr>
            <w:r w:rsidRPr="0066283C">
              <w:rPr>
                <w:iCs/>
                <w:kern w:val="32"/>
              </w:rPr>
              <w:t>Несёт ответственность за организацию воспит</w:t>
            </w:r>
            <w:r w:rsidRPr="0066283C">
              <w:rPr>
                <w:iCs/>
                <w:kern w:val="32"/>
              </w:rPr>
              <w:t>а</w:t>
            </w:r>
            <w:r w:rsidRPr="0066283C">
              <w:rPr>
                <w:iCs/>
                <w:kern w:val="32"/>
              </w:rPr>
              <w:t>тельной работы в профессиональной образовател</w:t>
            </w:r>
            <w:r w:rsidRPr="0066283C">
              <w:rPr>
                <w:iCs/>
                <w:kern w:val="32"/>
              </w:rPr>
              <w:t>ь</w:t>
            </w:r>
            <w:r w:rsidRPr="0066283C">
              <w:rPr>
                <w:iCs/>
                <w:kern w:val="32"/>
              </w:rPr>
              <w:t>ной организации</w:t>
            </w:r>
          </w:p>
        </w:tc>
      </w:tr>
      <w:tr w:rsidR="00007456" w:rsidRPr="0066283C" w:rsidTr="00007456">
        <w:tc>
          <w:tcPr>
            <w:tcW w:w="3464" w:type="dxa"/>
          </w:tcPr>
          <w:p w:rsidR="00007456" w:rsidRPr="0066283C" w:rsidRDefault="0098753A" w:rsidP="00D36594">
            <w:pPr>
              <w:rPr>
                <w:rFonts w:eastAsia="Calibri"/>
                <w:lang w:eastAsia="en-US"/>
              </w:rPr>
            </w:pPr>
            <w:r>
              <w:rPr>
                <w:rFonts w:eastAsia="Calibri"/>
                <w:lang w:eastAsia="en-US"/>
              </w:rPr>
              <w:t>Начальник отдела УВР</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Координация деятельности по реализации Пр</w:t>
            </w:r>
            <w:r w:rsidRPr="0066283C">
              <w:t>о</w:t>
            </w:r>
            <w:r w:rsidRPr="0066283C">
              <w:t>граммы воспитания</w:t>
            </w:r>
            <w:r>
              <w:t>.</w:t>
            </w:r>
            <w:r w:rsidRPr="00050C0A">
              <w:t xml:space="preserve"> Организация, контроль образ</w:t>
            </w:r>
            <w:r w:rsidRPr="00050C0A">
              <w:t>о</w:t>
            </w:r>
            <w:r w:rsidRPr="00050C0A">
              <w:t>вательной деятельности, профориентации</w:t>
            </w:r>
            <w:r>
              <w:t>.</w:t>
            </w:r>
            <w:r w:rsidRPr="0066283C">
              <w:t xml:space="preserve"> Осущ</w:t>
            </w:r>
            <w:r w:rsidRPr="0066283C">
              <w:t>е</w:t>
            </w:r>
            <w:r w:rsidRPr="0066283C">
              <w:t>ствление мотивации, организации, контроля и коо</w:t>
            </w:r>
            <w:r w:rsidRPr="0066283C">
              <w:t>р</w:t>
            </w:r>
            <w:r w:rsidRPr="0066283C">
              <w:t>динации воспитательной работой</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Социальный педагог</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w:t>
            </w:r>
          </w:p>
        </w:tc>
        <w:tc>
          <w:tcPr>
            <w:tcW w:w="5629" w:type="dxa"/>
          </w:tcPr>
          <w:p w:rsidR="00007456" w:rsidRPr="0066283C" w:rsidRDefault="00007456" w:rsidP="00D36594">
            <w:pPr>
              <w:ind w:firstLine="37"/>
              <w:jc w:val="both"/>
            </w:pPr>
            <w:r w:rsidRPr="0066283C">
              <w:t xml:space="preserve">Социальная помощь и поддержка </w:t>
            </w:r>
            <w:proofErr w:type="gramStart"/>
            <w:r w:rsidRPr="0066283C">
              <w:t>обучающихся</w:t>
            </w:r>
            <w:proofErr w:type="gramEnd"/>
            <w:r>
              <w:t xml:space="preserve">. </w:t>
            </w:r>
            <w:r w:rsidRPr="00050C0A">
              <w:t>Проведение групповых, индивидуальных меропри</w:t>
            </w:r>
            <w:r w:rsidRPr="00050C0A">
              <w:t>я</w:t>
            </w:r>
            <w:r w:rsidRPr="00050C0A">
              <w:t>тий по социальной адаптации и профилактики. С</w:t>
            </w:r>
            <w:r w:rsidRPr="00050C0A">
              <w:t>о</w:t>
            </w:r>
            <w:r w:rsidRPr="00050C0A">
              <w:t>провождение детей-сирот, детей, оставшихся без попечения родителей, лиц с инвалидностью и ОВЗ</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Преподаватель</w:t>
            </w:r>
            <w:r>
              <w:rPr>
                <w:rFonts w:eastAsia="Calibri"/>
                <w:lang w:eastAsia="en-US"/>
              </w:rPr>
              <w:t>/ мастер прои</w:t>
            </w:r>
            <w:r>
              <w:rPr>
                <w:rFonts w:eastAsia="Calibri"/>
                <w:lang w:eastAsia="en-US"/>
              </w:rPr>
              <w:t>з</w:t>
            </w:r>
            <w:r>
              <w:rPr>
                <w:rFonts w:eastAsia="Calibri"/>
                <w:lang w:eastAsia="en-US"/>
              </w:rPr>
              <w:t>водственного обучения</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16</w:t>
            </w:r>
          </w:p>
        </w:tc>
        <w:tc>
          <w:tcPr>
            <w:tcW w:w="5629" w:type="dxa"/>
          </w:tcPr>
          <w:p w:rsidR="00007456" w:rsidRPr="0066283C" w:rsidRDefault="00007456" w:rsidP="00D36594">
            <w:pPr>
              <w:ind w:firstLine="37"/>
              <w:jc w:val="both"/>
            </w:pPr>
            <w:r w:rsidRPr="00590032">
              <w:t>Организация и проведение учебных занятий</w:t>
            </w:r>
            <w:r>
              <w:t xml:space="preserve">, </w:t>
            </w:r>
            <w:r w:rsidR="00545B6B">
              <w:t>пра</w:t>
            </w:r>
            <w:r w:rsidR="00545B6B">
              <w:t>к</w:t>
            </w:r>
            <w:r w:rsidR="00545B6B">
              <w:t>тических с</w:t>
            </w:r>
            <w:r>
              <w:t xml:space="preserve"> учетом реализации программы воспит</w:t>
            </w:r>
            <w:r>
              <w:t>а</w:t>
            </w:r>
            <w:r>
              <w:t>ния</w:t>
            </w:r>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 xml:space="preserve">Куратор </w:t>
            </w:r>
            <w:r w:rsidRPr="0066283C">
              <w:rPr>
                <w:rFonts w:eastAsia="Calibri"/>
                <w:lang w:eastAsia="en-US"/>
              </w:rPr>
              <w:t xml:space="preserve"> учебной группы</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8</w:t>
            </w:r>
          </w:p>
        </w:tc>
        <w:tc>
          <w:tcPr>
            <w:tcW w:w="5629" w:type="dxa"/>
          </w:tcPr>
          <w:p w:rsidR="00007456" w:rsidRPr="0066283C" w:rsidRDefault="00007456" w:rsidP="00D36594">
            <w:pPr>
              <w:ind w:firstLine="37"/>
              <w:jc w:val="both"/>
            </w:pPr>
            <w:r w:rsidRPr="00050C0A">
              <w:t>Организация и проведение мероприятий в учебной группе по всем модулям программы воспитания, вовлечение в ключевые дела образовательной орг</w:t>
            </w:r>
            <w:r w:rsidRPr="00050C0A">
              <w:t>а</w:t>
            </w:r>
            <w:r w:rsidRPr="00050C0A">
              <w:t>низации. Осуществление взаимодействие с родит</w:t>
            </w:r>
            <w:r w:rsidRPr="00050C0A">
              <w:t>е</w:t>
            </w:r>
            <w:r w:rsidRPr="00050C0A">
              <w:t xml:space="preserve">лями. Индивидуальное сопровождение </w:t>
            </w:r>
            <w:proofErr w:type="gramStart"/>
            <w:r w:rsidRPr="00050C0A">
              <w:t>обучающи</w:t>
            </w:r>
            <w:r w:rsidRPr="00050C0A">
              <w:t>х</w:t>
            </w:r>
            <w:r w:rsidRPr="00050C0A">
              <w:t>ся</w:t>
            </w:r>
            <w:proofErr w:type="gramEnd"/>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П</w:t>
            </w:r>
            <w:r w:rsidR="001D0537">
              <w:rPr>
                <w:rFonts w:eastAsia="Calibri"/>
                <w:lang w:eastAsia="en-US"/>
              </w:rPr>
              <w:t>реподаватель</w:t>
            </w:r>
            <w:r>
              <w:rPr>
                <w:rFonts w:eastAsia="Calibri"/>
                <w:lang w:eastAsia="en-US"/>
              </w:rPr>
              <w:t>-</w:t>
            </w:r>
            <w:r w:rsidRPr="0066283C">
              <w:rPr>
                <w:rFonts w:eastAsia="Calibri"/>
                <w:lang w:eastAsia="en-US"/>
              </w:rPr>
              <w:t>организатор ОБЖ</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Осуществление воспитательной и информационно-мотивационной функции.</w:t>
            </w:r>
          </w:p>
        </w:tc>
      </w:tr>
    </w:tbl>
    <w:p w:rsidR="00007456" w:rsidRPr="00007456" w:rsidRDefault="00007456" w:rsidP="00D36594">
      <w:pPr>
        <w:ind w:firstLine="709"/>
        <w:jc w:val="both"/>
        <w:rPr>
          <w:bCs/>
        </w:rPr>
      </w:pPr>
      <w:bookmarkStart w:id="41" w:name="_Toc89507418"/>
      <w:bookmarkStart w:id="42" w:name="_Toc89508995"/>
      <w:r w:rsidRPr="00FA232F">
        <w:t>Для реализации рабочей программы воспитания привлекаются как преподаватели и с</w:t>
      </w:r>
      <w:r w:rsidRPr="00FA232F">
        <w:t>о</w:t>
      </w:r>
      <w:r w:rsidRPr="00FA232F">
        <w:t xml:space="preserve">трудники техникума, так и иные лица, обеспечивающие прохождения производственных практик, </w:t>
      </w:r>
      <w:r w:rsidRPr="00FA232F">
        <w:lastRenderedPageBreak/>
        <w:t>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FA232F">
        <w:t>ю</w:t>
      </w:r>
      <w:r w:rsidRPr="00FA232F">
        <w:t>щихся</w:t>
      </w:r>
      <w:r>
        <w:t>.</w:t>
      </w:r>
      <w:bookmarkEnd w:id="41"/>
      <w:bookmarkEnd w:id="42"/>
    </w:p>
    <w:p w:rsidR="00DD100D" w:rsidRDefault="00007456" w:rsidP="00D36594">
      <w:pPr>
        <w:pStyle w:val="2"/>
        <w:jc w:val="center"/>
        <w:rPr>
          <w:rFonts w:ascii="Times New Roman" w:hAnsi="Times New Roman"/>
          <w:i w:val="0"/>
          <w:kern w:val="32"/>
        </w:rPr>
      </w:pPr>
      <w:bookmarkStart w:id="43" w:name="_Toc89507419"/>
      <w:bookmarkStart w:id="44" w:name="_Toc89508996"/>
      <w:r w:rsidRPr="00892A4C">
        <w:rPr>
          <w:rFonts w:ascii="Times New Roman" w:hAnsi="Times New Roman"/>
          <w:i w:val="0"/>
          <w:kern w:val="32"/>
        </w:rPr>
        <w:t>3</w:t>
      </w:r>
      <w:r w:rsidR="00DD100D" w:rsidRPr="00892A4C">
        <w:rPr>
          <w:rFonts w:ascii="Times New Roman" w:hAnsi="Times New Roman"/>
          <w:i w:val="0"/>
          <w:kern w:val="32"/>
        </w:rPr>
        <w:t xml:space="preserve">.3. Материально-техническое </w:t>
      </w:r>
      <w:bookmarkStart w:id="45" w:name="_Hlk73027911"/>
      <w:r w:rsidR="00DD100D" w:rsidRPr="00892A4C">
        <w:rPr>
          <w:rFonts w:ascii="Times New Roman" w:hAnsi="Times New Roman"/>
          <w:i w:val="0"/>
          <w:kern w:val="32"/>
        </w:rPr>
        <w:t>обеспечение воспитательной работы</w:t>
      </w:r>
      <w:bookmarkEnd w:id="43"/>
      <w:bookmarkEnd w:id="44"/>
      <w:bookmarkEnd w:id="45"/>
    </w:p>
    <w:p w:rsidR="00892A4C" w:rsidRPr="00892A4C" w:rsidRDefault="00892A4C" w:rsidP="00D36594"/>
    <w:p w:rsidR="00C942D3" w:rsidRPr="00C942D3" w:rsidRDefault="00C942D3" w:rsidP="00D36594">
      <w:pPr>
        <w:ind w:firstLine="709"/>
      </w:pPr>
      <w:bookmarkStart w:id="46" w:name="_Toc89507420"/>
      <w:bookmarkStart w:id="47" w:name="_Toc89508997"/>
      <w:r w:rsidRPr="00C942D3">
        <w:t>Для организации воспитательной работы предусмотрено наличие оборудованных помещ</w:t>
      </w:r>
      <w:r w:rsidRPr="00C942D3">
        <w:t>е</w:t>
      </w:r>
      <w:r w:rsidRPr="00C942D3">
        <w:t>ний:</w:t>
      </w:r>
      <w:bookmarkEnd w:id="46"/>
      <w:bookmarkEnd w:id="47"/>
    </w:p>
    <w:p w:rsidR="00C942D3" w:rsidRPr="00C942D3" w:rsidRDefault="00D36594" w:rsidP="00D36594">
      <w:pPr>
        <w:ind w:firstLine="709"/>
      </w:pPr>
      <w:bookmarkStart w:id="48" w:name="_Toc89507421"/>
      <w:bookmarkStart w:id="49" w:name="_Toc89508998"/>
      <w:r>
        <w:t xml:space="preserve">- </w:t>
      </w:r>
      <w:r w:rsidR="00C942D3" w:rsidRPr="00C942D3">
        <w:t>для работы органов студенческого самоуправления; проведения культурного студенческ</w:t>
      </w:r>
      <w:r w:rsidR="00C942D3" w:rsidRPr="00C942D3">
        <w:t>о</w:t>
      </w:r>
      <w:r w:rsidR="00C942D3" w:rsidRPr="00C942D3">
        <w:t>го досуга и занятий художественным творчеством, техническое оснащение которых должно обе</w:t>
      </w:r>
      <w:r w:rsidR="00C942D3" w:rsidRPr="00C942D3">
        <w:t>с</w:t>
      </w:r>
      <w:r w:rsidR="00C942D3" w:rsidRPr="00C942D3">
        <w:t>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bookmarkEnd w:id="48"/>
      <w:bookmarkEnd w:id="49"/>
    </w:p>
    <w:p w:rsidR="00C942D3" w:rsidRPr="00C942D3" w:rsidRDefault="00D36594" w:rsidP="00D36594">
      <w:pPr>
        <w:ind w:firstLine="709"/>
        <w:jc w:val="both"/>
      </w:pPr>
      <w:bookmarkStart w:id="50" w:name="_Toc89507422"/>
      <w:bookmarkStart w:id="51" w:name="_Toc89508999"/>
      <w:r>
        <w:t xml:space="preserve">- </w:t>
      </w:r>
      <w:r w:rsidR="00C942D3" w:rsidRPr="00C942D3">
        <w:t>для работы психолого-педагогических и социологических служб (кабинет социального педагога);</w:t>
      </w:r>
      <w:bookmarkEnd w:id="50"/>
      <w:bookmarkEnd w:id="51"/>
    </w:p>
    <w:p w:rsidR="00C942D3" w:rsidRPr="00C942D3" w:rsidRDefault="00D36594" w:rsidP="00D36594">
      <w:pPr>
        <w:ind w:firstLine="709"/>
        <w:jc w:val="both"/>
      </w:pPr>
      <w:bookmarkStart w:id="52" w:name="_Toc89507423"/>
      <w:bookmarkStart w:id="53" w:name="_Toc89509000"/>
      <w:r>
        <w:t xml:space="preserve">- </w:t>
      </w:r>
      <w:r w:rsidR="00C942D3" w:rsidRPr="00C942D3">
        <w:t xml:space="preserve">объекты </w:t>
      </w:r>
      <w:proofErr w:type="spellStart"/>
      <w:r w:rsidR="00C942D3" w:rsidRPr="00C942D3">
        <w:t>социокультурной</w:t>
      </w:r>
      <w:proofErr w:type="spellEnd"/>
      <w:r w:rsidR="00C942D3" w:rsidRPr="00C942D3">
        <w:t xml:space="preserve"> среды (музей, библиотека, </w:t>
      </w:r>
      <w:proofErr w:type="spellStart"/>
      <w:r w:rsidR="00C942D3" w:rsidRPr="00C942D3">
        <w:t>культурно-досуговые</w:t>
      </w:r>
      <w:proofErr w:type="spellEnd"/>
      <w:r w:rsidR="00C942D3" w:rsidRPr="00C942D3">
        <w:t xml:space="preserve"> центры и др</w:t>
      </w:r>
      <w:r w:rsidR="00C942D3" w:rsidRPr="00C942D3">
        <w:t>у</w:t>
      </w:r>
      <w:r w:rsidR="00C942D3" w:rsidRPr="00C942D3">
        <w:t>гие);</w:t>
      </w:r>
      <w:bookmarkEnd w:id="52"/>
      <w:bookmarkEnd w:id="53"/>
    </w:p>
    <w:p w:rsidR="00DD100D" w:rsidRDefault="00C942D3" w:rsidP="00D36594">
      <w:pPr>
        <w:ind w:firstLine="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D36594">
      <w:pPr>
        <w:tabs>
          <w:tab w:val="left" w:pos="1134"/>
        </w:tabs>
        <w:ind w:left="709"/>
        <w:jc w:val="both"/>
        <w:rPr>
          <w:iCs/>
        </w:rPr>
      </w:pPr>
    </w:p>
    <w:p w:rsidR="00DD100D" w:rsidRDefault="00892A4C" w:rsidP="00D36594">
      <w:pPr>
        <w:pStyle w:val="2"/>
        <w:jc w:val="center"/>
        <w:rPr>
          <w:rFonts w:ascii="Times New Roman" w:hAnsi="Times New Roman"/>
          <w:i w:val="0"/>
          <w:kern w:val="32"/>
        </w:rPr>
      </w:pPr>
      <w:bookmarkStart w:id="54" w:name="_Toc89507424"/>
      <w:bookmarkStart w:id="55" w:name="_Toc89509001"/>
      <w:r w:rsidRPr="00892A4C">
        <w:rPr>
          <w:rFonts w:ascii="Times New Roman" w:hAnsi="Times New Roman"/>
          <w:i w:val="0"/>
          <w:kern w:val="32"/>
        </w:rPr>
        <w:t>3</w:t>
      </w:r>
      <w:r w:rsidR="00DD100D" w:rsidRPr="00892A4C">
        <w:rPr>
          <w:rFonts w:ascii="Times New Roman" w:hAnsi="Times New Roman"/>
          <w:i w:val="0"/>
          <w:kern w:val="32"/>
        </w:rPr>
        <w:t>.4. Информационное обеспечение воспитательной работы</w:t>
      </w:r>
      <w:bookmarkEnd w:id="54"/>
      <w:bookmarkEnd w:id="55"/>
    </w:p>
    <w:p w:rsidR="00892A4C" w:rsidRPr="00892A4C" w:rsidRDefault="00892A4C" w:rsidP="00D36594"/>
    <w:p w:rsidR="00DD100D" w:rsidRPr="000D463B" w:rsidRDefault="00DD100D" w:rsidP="00D36594">
      <w:pPr>
        <w:ind w:firstLine="709"/>
        <w:jc w:val="both"/>
      </w:pPr>
      <w:bookmarkStart w:id="56" w:name="_Toc89507425"/>
      <w:bookmarkStart w:id="57" w:name="_Toc89509002"/>
      <w:r w:rsidRPr="000D463B">
        <w:t>Информационное обеспечение воспитательной работы имеет в своей инфраструктуре об</w:t>
      </w:r>
      <w:r w:rsidRPr="000D463B">
        <w:t>ъ</w:t>
      </w:r>
      <w:r w:rsidRPr="000D463B">
        <w:t>екты, обеспеченные с</w:t>
      </w:r>
      <w:r w:rsidR="009D6D25">
        <w:t>редствами связи, компьютерной</w:t>
      </w:r>
      <w:r w:rsidRPr="000D463B">
        <w:t xml:space="preserve">, </w:t>
      </w:r>
      <w:r w:rsidRPr="000D463B">
        <w:br/>
      </w:r>
      <w:proofErr w:type="spellStart"/>
      <w:r w:rsidRPr="000D463B">
        <w:t>интернет-ресурсами</w:t>
      </w:r>
      <w:proofErr w:type="spellEnd"/>
      <w:r w:rsidRPr="000D463B">
        <w:t xml:space="preserve"> и специализированным оборудованием.</w:t>
      </w:r>
      <w:bookmarkEnd w:id="56"/>
      <w:bookmarkEnd w:id="57"/>
    </w:p>
    <w:p w:rsidR="00DD100D" w:rsidRPr="000D463B" w:rsidRDefault="00DD100D" w:rsidP="00D36594">
      <w:pPr>
        <w:ind w:firstLine="709"/>
        <w:jc w:val="both"/>
      </w:pPr>
      <w:bookmarkStart w:id="58" w:name="_Toc89507426"/>
      <w:bookmarkStart w:id="59" w:name="_Toc89509003"/>
      <w:r w:rsidRPr="000D463B">
        <w:t xml:space="preserve">Информационное обеспечение воспитательной работы направлено </w:t>
      </w:r>
      <w:proofErr w:type="gramStart"/>
      <w:r w:rsidRPr="000D463B">
        <w:t>на</w:t>
      </w:r>
      <w:proofErr w:type="gramEnd"/>
      <w:r w:rsidRPr="000D463B">
        <w:t>:</w:t>
      </w:r>
      <w:bookmarkEnd w:id="58"/>
      <w:bookmarkEnd w:id="59"/>
    </w:p>
    <w:p w:rsidR="00DD100D" w:rsidRPr="000D463B" w:rsidRDefault="00DD100D" w:rsidP="00D36594">
      <w:pPr>
        <w:pStyle w:val="ad"/>
        <w:numPr>
          <w:ilvl w:val="0"/>
          <w:numId w:val="131"/>
        </w:numPr>
        <w:spacing w:before="0" w:after="0"/>
        <w:ind w:left="0" w:firstLine="709"/>
        <w:jc w:val="both"/>
      </w:pPr>
      <w:bookmarkStart w:id="60" w:name="_Toc89507427"/>
      <w:bookmarkStart w:id="61" w:name="_Toc89509004"/>
      <w:r w:rsidRPr="000D463B">
        <w:t xml:space="preserve">информирование о </w:t>
      </w:r>
      <w:proofErr w:type="gramStart"/>
      <w:r w:rsidRPr="000D463B">
        <w:t>возможностях</w:t>
      </w:r>
      <w:proofErr w:type="gramEnd"/>
      <w:r w:rsidRPr="000D463B">
        <w:t xml:space="preserve"> для участия обучающихся в социально значимой деятельности;</w:t>
      </w:r>
      <w:bookmarkEnd w:id="60"/>
      <w:bookmarkEnd w:id="61"/>
    </w:p>
    <w:p w:rsidR="00DD100D" w:rsidRPr="000D463B" w:rsidRDefault="00DD100D" w:rsidP="00D36594">
      <w:pPr>
        <w:pStyle w:val="ad"/>
        <w:numPr>
          <w:ilvl w:val="0"/>
          <w:numId w:val="131"/>
        </w:numPr>
        <w:spacing w:before="0" w:after="0"/>
        <w:ind w:left="0" w:firstLine="709"/>
        <w:jc w:val="both"/>
      </w:pPr>
      <w:bookmarkStart w:id="62" w:name="_Toc89507428"/>
      <w:bookmarkStart w:id="63" w:name="_Toc89509005"/>
      <w:r w:rsidRPr="000D463B">
        <w:t>информационную и методическую поддержку воспитательной работы;</w:t>
      </w:r>
      <w:bookmarkEnd w:id="62"/>
      <w:bookmarkEnd w:id="63"/>
    </w:p>
    <w:p w:rsidR="00DD100D" w:rsidRPr="000D463B" w:rsidRDefault="00DD100D" w:rsidP="00D36594">
      <w:pPr>
        <w:pStyle w:val="ad"/>
        <w:numPr>
          <w:ilvl w:val="0"/>
          <w:numId w:val="131"/>
        </w:numPr>
        <w:spacing w:before="0" w:after="0"/>
        <w:ind w:left="0" w:firstLine="709"/>
        <w:jc w:val="both"/>
      </w:pPr>
      <w:bookmarkStart w:id="64" w:name="_Toc89507429"/>
      <w:bookmarkStart w:id="65" w:name="_Toc89509006"/>
      <w:r w:rsidRPr="000D463B">
        <w:t>планирование воспитательной работы и её ресурсного обеспечения;</w:t>
      </w:r>
      <w:bookmarkEnd w:id="64"/>
      <w:bookmarkEnd w:id="65"/>
    </w:p>
    <w:p w:rsidR="00DD100D" w:rsidRPr="000D463B" w:rsidRDefault="00DD100D" w:rsidP="00D36594">
      <w:pPr>
        <w:pStyle w:val="ad"/>
        <w:numPr>
          <w:ilvl w:val="0"/>
          <w:numId w:val="131"/>
        </w:numPr>
        <w:spacing w:before="0" w:after="0"/>
        <w:ind w:left="0" w:firstLine="709"/>
        <w:jc w:val="both"/>
      </w:pPr>
      <w:bookmarkStart w:id="66" w:name="_Toc89507430"/>
      <w:bookmarkStart w:id="67" w:name="_Toc89509007"/>
      <w:r w:rsidRPr="000D463B">
        <w:t>мониторинг воспитательной работы;</w:t>
      </w:r>
      <w:bookmarkEnd w:id="66"/>
      <w:bookmarkEnd w:id="67"/>
    </w:p>
    <w:p w:rsidR="00DD100D" w:rsidRPr="000D463B" w:rsidRDefault="00DD100D" w:rsidP="00D36594">
      <w:pPr>
        <w:pStyle w:val="ad"/>
        <w:numPr>
          <w:ilvl w:val="0"/>
          <w:numId w:val="131"/>
        </w:numPr>
        <w:spacing w:before="0" w:after="0"/>
        <w:ind w:left="0" w:firstLine="709"/>
        <w:jc w:val="both"/>
      </w:pPr>
      <w:bookmarkStart w:id="68" w:name="_Toc89507431"/>
      <w:bookmarkStart w:id="69" w:name="_Toc89509008"/>
      <w:r w:rsidRPr="000D463B">
        <w:t>дистанционное взаимодействие всех участников (обучающихся, педагогических р</w:t>
      </w:r>
      <w:r w:rsidRPr="000D463B">
        <w:t>а</w:t>
      </w:r>
      <w:r w:rsidRPr="000D463B">
        <w:t>ботников, органов управления в сфере образования, общественности);</w:t>
      </w:r>
      <w:bookmarkEnd w:id="68"/>
      <w:bookmarkEnd w:id="69"/>
    </w:p>
    <w:p w:rsidR="00DD100D" w:rsidRPr="000D463B" w:rsidRDefault="00DD100D" w:rsidP="00D36594">
      <w:pPr>
        <w:pStyle w:val="ad"/>
        <w:numPr>
          <w:ilvl w:val="0"/>
          <w:numId w:val="131"/>
        </w:numPr>
        <w:spacing w:before="0" w:after="0"/>
        <w:ind w:left="0" w:firstLine="709"/>
        <w:jc w:val="both"/>
      </w:pPr>
      <w:bookmarkStart w:id="70" w:name="_Toc89507432"/>
      <w:bookmarkStart w:id="71" w:name="_Toc89509009"/>
      <w:r w:rsidRPr="000D463B">
        <w:t>дистанционное взаимодействие с другими организациями социальной сферы.</w:t>
      </w:r>
      <w:bookmarkEnd w:id="70"/>
      <w:bookmarkEnd w:id="71"/>
    </w:p>
    <w:p w:rsidR="00DD100D" w:rsidRPr="000D463B" w:rsidRDefault="00DD100D" w:rsidP="00D36594">
      <w:pPr>
        <w:ind w:firstLine="709"/>
        <w:jc w:val="both"/>
      </w:pPr>
      <w:bookmarkStart w:id="72" w:name="_Toc89507433"/>
      <w:bookmarkStart w:id="73" w:name="_Toc89509010"/>
      <w:r w:rsidRPr="000D463B">
        <w:t>Информационное обеспечение воспитательной работы включает: комплекс информацио</w:t>
      </w:r>
      <w:r w:rsidRPr="000D463B">
        <w:t>н</w:t>
      </w:r>
      <w:r w:rsidRPr="000D463B">
        <w:t>ных ресурсов, в том числе цифровых, совокупность технологических и аппаратных средств (ко</w:t>
      </w:r>
      <w:r w:rsidRPr="000D463B">
        <w:t>м</w:t>
      </w:r>
      <w:r w:rsidRPr="000D463B">
        <w:t>пьютеры, принтеры, сканеры и др.).</w:t>
      </w:r>
      <w:bookmarkEnd w:id="72"/>
      <w:bookmarkEnd w:id="73"/>
    </w:p>
    <w:p w:rsidR="00DD100D" w:rsidRDefault="00DD100D" w:rsidP="00D36594">
      <w:pPr>
        <w:ind w:firstLine="709"/>
        <w:jc w:val="both"/>
      </w:pPr>
      <w:bookmarkStart w:id="74" w:name="_Toc89507434"/>
      <w:bookmarkStart w:id="75" w:name="_Toc89509011"/>
      <w:r w:rsidRPr="000D463B">
        <w:t>Система воспитательной деятельности образовательной организации должна быть пре</w:t>
      </w:r>
      <w:r w:rsidRPr="000D463B">
        <w:t>д</w:t>
      </w:r>
      <w:r w:rsidRPr="000D463B">
        <w:t>ставлена на сайте организации.</w:t>
      </w:r>
      <w:bookmarkEnd w:id="74"/>
      <w:bookmarkEnd w:id="75"/>
    </w:p>
    <w:p w:rsidR="00130ACD" w:rsidRDefault="00130ACD" w:rsidP="00D36594">
      <w:pPr>
        <w:widowControl w:val="0"/>
        <w:tabs>
          <w:tab w:val="left" w:pos="1134"/>
        </w:tabs>
        <w:autoSpaceDE w:val="0"/>
        <w:autoSpaceDN w:val="0"/>
        <w:ind w:firstLine="709"/>
        <w:jc w:val="both"/>
        <w:outlineLvl w:val="0"/>
        <w:rPr>
          <w:kern w:val="32"/>
        </w:rPr>
        <w:sectPr w:rsidR="00130ACD" w:rsidSect="00D36594">
          <w:pgSz w:w="11906" w:h="16838"/>
          <w:pgMar w:top="567" w:right="567" w:bottom="567" w:left="1134" w:header="709" w:footer="709" w:gutter="0"/>
          <w:cols w:space="720"/>
          <w:docGrid w:linePitch="326"/>
        </w:sectPr>
      </w:pPr>
    </w:p>
    <w:p w:rsidR="003F6D9D" w:rsidRPr="00892A4C" w:rsidRDefault="008A16C4" w:rsidP="00D36594">
      <w:pPr>
        <w:pStyle w:val="1"/>
        <w:jc w:val="center"/>
        <w:rPr>
          <w:rFonts w:ascii="Times New Roman" w:hAnsi="Times New Roman"/>
          <w:sz w:val="28"/>
          <w:szCs w:val="28"/>
        </w:rPr>
      </w:pPr>
      <w:bookmarkStart w:id="76" w:name="_Toc89509012"/>
      <w:r w:rsidRPr="00892A4C">
        <w:rPr>
          <w:rFonts w:ascii="Times New Roman" w:hAnsi="Times New Roman"/>
          <w:sz w:val="28"/>
          <w:szCs w:val="28"/>
        </w:rPr>
        <w:lastRenderedPageBreak/>
        <w:t>РАЗДЕ</w:t>
      </w:r>
      <w:r w:rsidR="00892A4C" w:rsidRPr="00892A4C">
        <w:rPr>
          <w:rFonts w:ascii="Times New Roman" w:hAnsi="Times New Roman"/>
          <w:sz w:val="28"/>
          <w:szCs w:val="28"/>
        </w:rPr>
        <w:t>Л 4</w:t>
      </w:r>
      <w:r w:rsidR="003F6D9D" w:rsidRPr="00892A4C">
        <w:rPr>
          <w:rFonts w:ascii="Times New Roman" w:hAnsi="Times New Roman"/>
          <w:sz w:val="28"/>
          <w:szCs w:val="28"/>
        </w:rPr>
        <w:t xml:space="preserve">. </w:t>
      </w:r>
      <w:bookmarkStart w:id="77" w:name="_Hlk73028808"/>
      <w:r w:rsidR="003F6D9D" w:rsidRPr="00892A4C">
        <w:rPr>
          <w:rFonts w:ascii="Times New Roman" w:hAnsi="Times New Roman"/>
          <w:sz w:val="28"/>
          <w:szCs w:val="28"/>
        </w:rPr>
        <w:t>КАЛЕНДАРНЫЙ ПЛАН ВОСПИТАТЕЛЬНОЙ РАБОТЫ</w:t>
      </w:r>
      <w:bookmarkEnd w:id="76"/>
      <w:r w:rsidR="003F6D9D" w:rsidRPr="00892A4C">
        <w:rPr>
          <w:rFonts w:ascii="Times New Roman" w:hAnsi="Times New Roman"/>
          <w:sz w:val="28"/>
          <w:szCs w:val="28"/>
        </w:rPr>
        <w:br/>
      </w:r>
      <w:bookmarkEnd w:id="77"/>
    </w:p>
    <w:p w:rsidR="003F6D9D" w:rsidRPr="00BC27D7" w:rsidRDefault="007749CC" w:rsidP="00D36594">
      <w:pPr>
        <w:widowControl w:val="0"/>
        <w:autoSpaceDE w:val="0"/>
        <w:autoSpaceDN w:val="0"/>
        <w:adjustRightInd w:val="0"/>
        <w:ind w:right="-1" w:firstLine="567"/>
        <w:jc w:val="right"/>
        <w:rPr>
          <w:b/>
          <w:kern w:val="2"/>
          <w:lang w:eastAsia="ko-KR"/>
        </w:rPr>
      </w:pPr>
      <w:r w:rsidRPr="007749CC">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407.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0309AE" w:rsidRPr="00F90193" w:rsidRDefault="000309AE" w:rsidP="003F6D9D">
                  <w:pPr>
                    <w:adjustRightInd w:val="0"/>
                    <w:rPr>
                      <w:b/>
                      <w:bCs/>
                    </w:rPr>
                  </w:pPr>
                  <w:r w:rsidRPr="00F90193">
                    <w:rPr>
                      <w:b/>
                      <w:bCs/>
                    </w:rPr>
                    <w:t xml:space="preserve">ПРИНЯТО  </w:t>
                  </w:r>
                </w:p>
                <w:p w:rsidR="000309AE" w:rsidRPr="00F90193" w:rsidRDefault="000309AE" w:rsidP="003F6D9D">
                  <w:pPr>
                    <w:adjustRightInd w:val="0"/>
                  </w:pPr>
                  <w:r w:rsidRPr="00F90193">
                    <w:t xml:space="preserve">решением </w:t>
                  </w:r>
                  <w:r>
                    <w:t xml:space="preserve">ФУМО СПО </w:t>
                  </w:r>
                </w:p>
                <w:p w:rsidR="000309AE" w:rsidRDefault="000309AE" w:rsidP="003F6D9D">
                  <w:pPr>
                    <w:adjustRightInd w:val="0"/>
                    <w:rPr>
                      <w:iCs/>
                      <w:w w:val="0"/>
                      <w:kern w:val="2"/>
                      <w:lang w:eastAsia="ko-KR"/>
                    </w:rPr>
                  </w:pPr>
                  <w:r w:rsidRPr="00501A54">
                    <w:rPr>
                      <w:iCs/>
                      <w:w w:val="0"/>
                      <w:kern w:val="2"/>
                      <w:lang w:eastAsia="ko-KR"/>
                    </w:rPr>
                    <w:t>по  профессии 23.01.03 Автомеханик</w:t>
                  </w:r>
                </w:p>
                <w:p w:rsidR="000309AE" w:rsidRPr="003F6D9D" w:rsidRDefault="000309AE" w:rsidP="003F6D9D">
                  <w:pPr>
                    <w:adjustRightInd w:val="0"/>
                    <w:rPr>
                      <w:iCs/>
                    </w:rPr>
                  </w:pPr>
                </w:p>
                <w:p w:rsidR="000309AE" w:rsidRPr="00F90193" w:rsidRDefault="000309AE" w:rsidP="003F6D9D">
                  <w:pPr>
                    <w:adjustRightInd w:val="0"/>
                    <w:ind w:right="-1"/>
                  </w:pPr>
                  <w:r w:rsidRPr="00F90193">
                    <w:t>Протокол от</w:t>
                  </w:r>
                  <w:r>
                    <w:t xml:space="preserve"> __.__.2021 </w:t>
                  </w:r>
                  <w:r w:rsidRPr="00F90193">
                    <w:t xml:space="preserve">№ </w:t>
                  </w:r>
                  <w:r>
                    <w:t>__</w:t>
                  </w:r>
                </w:p>
              </w:txbxContent>
            </v:textbox>
            <w10:wrap type="square"/>
          </v:shape>
        </w:pict>
      </w: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jc w:val="center"/>
        <w:rPr>
          <w:b/>
          <w:kern w:val="2"/>
          <w:lang w:eastAsia="ko-KR"/>
        </w:rPr>
      </w:pPr>
    </w:p>
    <w:p w:rsidR="00BF4103" w:rsidRDefault="00BF4103" w:rsidP="00D36594">
      <w:pPr>
        <w:widowControl w:val="0"/>
        <w:autoSpaceDE w:val="0"/>
        <w:autoSpaceDN w:val="0"/>
        <w:adjustRightInd w:val="0"/>
        <w:ind w:right="-1"/>
        <w:jc w:val="center"/>
        <w:rPr>
          <w:b/>
          <w:kern w:val="2"/>
          <w:highlight w:val="yellow"/>
          <w:lang w:eastAsia="ko-KR"/>
        </w:rPr>
      </w:pPr>
    </w:p>
    <w:p w:rsidR="003F6D9D" w:rsidRPr="004F3587" w:rsidRDefault="003F6D9D" w:rsidP="00D36594">
      <w:pPr>
        <w:widowControl w:val="0"/>
        <w:autoSpaceDE w:val="0"/>
        <w:autoSpaceDN w:val="0"/>
        <w:adjustRightInd w:val="0"/>
        <w:ind w:right="-1"/>
        <w:jc w:val="center"/>
        <w:rPr>
          <w:b/>
          <w:kern w:val="2"/>
          <w:lang w:eastAsia="ko-KR"/>
        </w:rPr>
      </w:pPr>
      <w:r w:rsidRPr="00545B6B">
        <w:rPr>
          <w:b/>
          <w:kern w:val="2"/>
          <w:lang w:eastAsia="ko-KR"/>
        </w:rPr>
        <w:t>КАЛЕНДАРНЫЙ ПЛАН ВОСПИТАТЕЛЬНОЙ РАБОТЫ</w:t>
      </w:r>
    </w:p>
    <w:p w:rsidR="00951A65" w:rsidRDefault="003F6D9D" w:rsidP="00D36594">
      <w:pPr>
        <w:widowControl w:val="0"/>
        <w:autoSpaceDE w:val="0"/>
        <w:autoSpaceDN w:val="0"/>
        <w:adjustRightInd w:val="0"/>
        <w:ind w:right="-1" w:firstLine="567"/>
        <w:jc w:val="center"/>
        <w:rPr>
          <w:i/>
          <w:kern w:val="2"/>
          <w:lang w:eastAsia="ko-KR"/>
        </w:rPr>
      </w:pPr>
      <w:r w:rsidRPr="004F3587">
        <w:rPr>
          <w:i/>
          <w:kern w:val="2"/>
          <w:lang w:eastAsia="ko-KR"/>
        </w:rPr>
        <w:t>(</w:t>
      </w:r>
      <w:r w:rsidR="00A52F86" w:rsidRPr="00A52F86">
        <w:rPr>
          <w:i/>
          <w:kern w:val="2"/>
          <w:lang w:eastAsia="ko-KR"/>
        </w:rPr>
        <w:t>УГПС 23.00.00 Техника и технологии наземного транспорта</w:t>
      </w:r>
      <w:r w:rsidR="00475A5A">
        <w:rPr>
          <w:i/>
          <w:kern w:val="2"/>
          <w:lang w:eastAsia="ko-KR"/>
        </w:rPr>
        <w:t>)</w:t>
      </w:r>
    </w:p>
    <w:p w:rsidR="003F6D9D" w:rsidRPr="004F3587" w:rsidRDefault="003F6D9D" w:rsidP="00A52F86">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AC5389" w:rsidRPr="00501A54">
        <w:rPr>
          <w:iCs/>
          <w:w w:val="0"/>
          <w:kern w:val="2"/>
          <w:lang w:eastAsia="ko-KR"/>
        </w:rPr>
        <w:t>23.01.03 Автомеханик</w:t>
      </w:r>
      <w:r w:rsidRPr="004F3587">
        <w:rPr>
          <w:bCs/>
        </w:rPr>
        <w:br/>
        <w:t xml:space="preserve">на период </w:t>
      </w:r>
      <w:r w:rsidR="00A216C1">
        <w:rPr>
          <w:bCs/>
        </w:rPr>
        <w:t xml:space="preserve">с 2021 по 2025 </w:t>
      </w:r>
      <w:r w:rsidRPr="004F3587">
        <w:rPr>
          <w:bCs/>
        </w:rPr>
        <w:t>г</w:t>
      </w:r>
      <w:r w:rsidR="00A216C1">
        <w:rPr>
          <w:bCs/>
        </w:rPr>
        <w:t>ода</w:t>
      </w: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Default="003F6D9D"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Pr="004F3587" w:rsidRDefault="00560CD9"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130ACD" w:rsidRPr="00401DC5" w:rsidRDefault="00951A65" w:rsidP="00D36594">
      <w:pPr>
        <w:widowControl w:val="0"/>
        <w:autoSpaceDE w:val="0"/>
        <w:autoSpaceDN w:val="0"/>
        <w:adjustRightInd w:val="0"/>
        <w:ind w:right="-1" w:firstLine="567"/>
        <w:jc w:val="center"/>
        <w:rPr>
          <w:b/>
          <w:kern w:val="2"/>
          <w:lang w:eastAsia="ko-KR"/>
        </w:rPr>
        <w:sectPr w:rsidR="00130ACD" w:rsidRPr="00401DC5" w:rsidSect="00D36594">
          <w:pgSz w:w="16838" w:h="11906" w:orient="landscape"/>
          <w:pgMar w:top="567" w:right="567" w:bottom="567" w:left="1134" w:header="709" w:footer="709" w:gutter="0"/>
          <w:cols w:space="720"/>
          <w:docGrid w:linePitch="326"/>
        </w:sectPr>
      </w:pPr>
      <w:r>
        <w:rPr>
          <w:b/>
          <w:kern w:val="2"/>
          <w:lang w:eastAsia="ko-KR"/>
        </w:rPr>
        <w:t>Березовка</w:t>
      </w:r>
      <w:r w:rsidR="00D22E9B">
        <w:rPr>
          <w:b/>
          <w:kern w:val="2"/>
          <w:lang w:eastAsia="ko-KR"/>
        </w:rPr>
        <w:t xml:space="preserve"> </w:t>
      </w:r>
      <w:r w:rsidR="00A216C1">
        <w:rPr>
          <w:b/>
          <w:kern w:val="2"/>
          <w:lang w:eastAsia="ko-KR"/>
        </w:rPr>
        <w:t xml:space="preserve">2021 </w:t>
      </w:r>
      <w:r w:rsidR="003F6D9D">
        <w:rPr>
          <w:bCs/>
          <w:kern w:val="2"/>
          <w:lang w:eastAsia="ko-KR"/>
        </w:rPr>
        <w:br w:type="page"/>
      </w:r>
    </w:p>
    <w:p w:rsidR="003F6D9D" w:rsidRPr="004F3587" w:rsidRDefault="003F6D9D" w:rsidP="00D36594">
      <w:pPr>
        <w:ind w:firstLine="567"/>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D36594">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rsidR="00094CB1" w:rsidRDefault="00094CB1" w:rsidP="00D36594">
      <w:pPr>
        <w:widowControl w:val="0"/>
        <w:autoSpaceDE w:val="0"/>
        <w:autoSpaceDN w:val="0"/>
        <w:adjustRightInd w:val="0"/>
        <w:ind w:right="-1" w:firstLine="708"/>
        <w:contextualSpacing/>
        <w:jc w:val="both"/>
        <w:rPr>
          <w:b/>
          <w:kern w:val="2"/>
          <w:lang w:eastAsia="ko-KR"/>
        </w:rPr>
      </w:pPr>
    </w:p>
    <w:tbl>
      <w:tblPr>
        <w:tblStyle w:val="TableNormal"/>
        <w:tblW w:w="1505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4433"/>
        <w:gridCol w:w="2268"/>
        <w:gridCol w:w="2268"/>
        <w:gridCol w:w="2835"/>
        <w:gridCol w:w="1904"/>
      </w:tblGrid>
      <w:tr w:rsidR="00094CB1" w:rsidRPr="002E5942" w:rsidTr="00490E27">
        <w:trPr>
          <w:trHeight w:val="590"/>
        </w:trPr>
        <w:tc>
          <w:tcPr>
            <w:tcW w:w="1344" w:type="dxa"/>
          </w:tcPr>
          <w:p w:rsidR="00094CB1" w:rsidRPr="002E5942" w:rsidRDefault="00094CB1" w:rsidP="00490E27">
            <w:pPr>
              <w:pStyle w:val="TableParagraph"/>
              <w:ind w:left="410"/>
              <w:rPr>
                <w:b/>
                <w:sz w:val="24"/>
                <w:szCs w:val="24"/>
              </w:rPr>
            </w:pPr>
            <w:proofErr w:type="spellStart"/>
            <w:r w:rsidRPr="002E5942">
              <w:rPr>
                <w:b/>
                <w:spacing w:val="-4"/>
                <w:sz w:val="24"/>
                <w:szCs w:val="24"/>
              </w:rPr>
              <w:t>Дата</w:t>
            </w:r>
            <w:proofErr w:type="spellEnd"/>
          </w:p>
        </w:tc>
        <w:tc>
          <w:tcPr>
            <w:tcW w:w="4433" w:type="dxa"/>
          </w:tcPr>
          <w:p w:rsidR="00094CB1" w:rsidRPr="002E5942" w:rsidRDefault="00094CB1" w:rsidP="00490E27">
            <w:pPr>
              <w:pStyle w:val="TableParagraph"/>
              <w:ind w:left="278"/>
              <w:rPr>
                <w:b/>
                <w:sz w:val="24"/>
                <w:szCs w:val="24"/>
              </w:rPr>
            </w:pPr>
            <w:proofErr w:type="spellStart"/>
            <w:r w:rsidRPr="002E5942">
              <w:rPr>
                <w:b/>
                <w:sz w:val="24"/>
                <w:szCs w:val="24"/>
              </w:rPr>
              <w:t>Содержание</w:t>
            </w:r>
            <w:proofErr w:type="spellEnd"/>
            <w:r>
              <w:rPr>
                <w:b/>
                <w:sz w:val="24"/>
                <w:szCs w:val="24"/>
                <w:lang w:val="ru-RU"/>
              </w:rPr>
              <w:t xml:space="preserve"> </w:t>
            </w:r>
            <w:r w:rsidRPr="002E5942">
              <w:rPr>
                <w:b/>
                <w:sz w:val="24"/>
                <w:szCs w:val="24"/>
              </w:rPr>
              <w:t>и</w:t>
            </w:r>
            <w:r>
              <w:rPr>
                <w:b/>
                <w:sz w:val="24"/>
                <w:szCs w:val="24"/>
                <w:lang w:val="ru-RU"/>
              </w:rPr>
              <w:t xml:space="preserve"> </w:t>
            </w:r>
            <w:proofErr w:type="spellStart"/>
            <w:r w:rsidRPr="002E5942">
              <w:rPr>
                <w:b/>
                <w:sz w:val="24"/>
                <w:szCs w:val="24"/>
              </w:rPr>
              <w:t>формы</w:t>
            </w:r>
            <w:proofErr w:type="spellEnd"/>
            <w:r>
              <w:rPr>
                <w:b/>
                <w:sz w:val="24"/>
                <w:szCs w:val="24"/>
                <w:lang w:val="ru-RU"/>
              </w:rPr>
              <w:t xml:space="preserve"> </w:t>
            </w:r>
            <w:proofErr w:type="spellStart"/>
            <w:r w:rsidRPr="002E5942">
              <w:rPr>
                <w:b/>
                <w:spacing w:val="-2"/>
                <w:sz w:val="24"/>
                <w:szCs w:val="24"/>
              </w:rPr>
              <w:t>деятельности</w:t>
            </w:r>
            <w:proofErr w:type="spellEnd"/>
          </w:p>
        </w:tc>
        <w:tc>
          <w:tcPr>
            <w:tcW w:w="2268" w:type="dxa"/>
          </w:tcPr>
          <w:p w:rsidR="00094CB1" w:rsidRPr="002E5942" w:rsidRDefault="00094CB1" w:rsidP="00490E27">
            <w:pPr>
              <w:pStyle w:val="TableParagraph"/>
              <w:ind w:left="530"/>
              <w:rPr>
                <w:b/>
                <w:sz w:val="24"/>
                <w:szCs w:val="24"/>
              </w:rPr>
            </w:pPr>
            <w:proofErr w:type="spellStart"/>
            <w:r w:rsidRPr="002E5942">
              <w:rPr>
                <w:b/>
                <w:spacing w:val="-2"/>
                <w:sz w:val="24"/>
                <w:szCs w:val="24"/>
              </w:rPr>
              <w:t>Участники</w:t>
            </w:r>
            <w:proofErr w:type="spellEnd"/>
          </w:p>
        </w:tc>
        <w:tc>
          <w:tcPr>
            <w:tcW w:w="2268" w:type="dxa"/>
          </w:tcPr>
          <w:p w:rsidR="00094CB1" w:rsidRPr="002E5942" w:rsidRDefault="00094CB1" w:rsidP="00490E27">
            <w:pPr>
              <w:pStyle w:val="TableParagraph"/>
              <w:ind w:left="495" w:right="479"/>
              <w:jc w:val="center"/>
              <w:rPr>
                <w:b/>
                <w:sz w:val="24"/>
                <w:szCs w:val="24"/>
              </w:rPr>
            </w:pPr>
            <w:proofErr w:type="spellStart"/>
            <w:r w:rsidRPr="002E5942">
              <w:rPr>
                <w:b/>
                <w:spacing w:val="-2"/>
                <w:sz w:val="24"/>
                <w:szCs w:val="24"/>
              </w:rPr>
              <w:t>Место</w:t>
            </w:r>
            <w:proofErr w:type="spellEnd"/>
          </w:p>
          <w:p w:rsidR="00094CB1" w:rsidRPr="002E5942" w:rsidRDefault="00094CB1" w:rsidP="00490E27">
            <w:pPr>
              <w:pStyle w:val="TableParagraph"/>
              <w:spacing w:before="19"/>
              <w:ind w:left="495" w:right="480"/>
              <w:jc w:val="center"/>
              <w:rPr>
                <w:b/>
                <w:sz w:val="24"/>
                <w:szCs w:val="24"/>
              </w:rPr>
            </w:pPr>
            <w:proofErr w:type="spellStart"/>
            <w:r w:rsidRPr="002E5942">
              <w:rPr>
                <w:b/>
                <w:spacing w:val="-2"/>
                <w:sz w:val="24"/>
                <w:szCs w:val="24"/>
              </w:rPr>
              <w:t>проведения</w:t>
            </w:r>
            <w:proofErr w:type="spellEnd"/>
          </w:p>
        </w:tc>
        <w:tc>
          <w:tcPr>
            <w:tcW w:w="2835" w:type="dxa"/>
          </w:tcPr>
          <w:p w:rsidR="00094CB1" w:rsidRPr="002E5942" w:rsidRDefault="00094CB1" w:rsidP="00490E27">
            <w:pPr>
              <w:pStyle w:val="TableParagraph"/>
              <w:ind w:left="572"/>
              <w:rPr>
                <w:b/>
                <w:sz w:val="24"/>
                <w:szCs w:val="24"/>
              </w:rPr>
            </w:pPr>
            <w:proofErr w:type="spellStart"/>
            <w:r w:rsidRPr="002E5942">
              <w:rPr>
                <w:b/>
                <w:spacing w:val="-2"/>
                <w:sz w:val="24"/>
                <w:szCs w:val="24"/>
              </w:rPr>
              <w:t>Ответственные</w:t>
            </w:r>
            <w:proofErr w:type="spellEnd"/>
          </w:p>
        </w:tc>
        <w:tc>
          <w:tcPr>
            <w:tcW w:w="1904" w:type="dxa"/>
          </w:tcPr>
          <w:p w:rsidR="00094CB1" w:rsidRPr="002E5942" w:rsidRDefault="00094CB1" w:rsidP="00490E27">
            <w:pPr>
              <w:pStyle w:val="TableParagraph"/>
              <w:ind w:left="581"/>
              <w:rPr>
                <w:b/>
                <w:sz w:val="24"/>
                <w:szCs w:val="24"/>
              </w:rPr>
            </w:pPr>
            <w:proofErr w:type="spellStart"/>
            <w:r w:rsidRPr="002E5942">
              <w:rPr>
                <w:b/>
                <w:spacing w:val="-2"/>
                <w:sz w:val="24"/>
                <w:szCs w:val="24"/>
              </w:rPr>
              <w:t>Коды</w:t>
            </w:r>
            <w:proofErr w:type="spellEnd"/>
            <w:r>
              <w:rPr>
                <w:b/>
                <w:spacing w:val="-2"/>
                <w:sz w:val="24"/>
                <w:szCs w:val="24"/>
                <w:lang w:val="ru-RU"/>
              </w:rPr>
              <w:t xml:space="preserve"> </w:t>
            </w:r>
            <w:r w:rsidRPr="002E5942">
              <w:rPr>
                <w:b/>
                <w:spacing w:val="-5"/>
                <w:sz w:val="24"/>
                <w:szCs w:val="24"/>
              </w:rPr>
              <w:t>ЛР</w:t>
            </w:r>
          </w:p>
        </w:tc>
      </w:tr>
      <w:tr w:rsidR="00094CB1" w:rsidRPr="002E5942" w:rsidTr="00490E27">
        <w:trPr>
          <w:trHeight w:val="295"/>
        </w:trPr>
        <w:tc>
          <w:tcPr>
            <w:tcW w:w="15052" w:type="dxa"/>
            <w:gridSpan w:val="6"/>
          </w:tcPr>
          <w:p w:rsidR="00094CB1" w:rsidRPr="002E5942" w:rsidRDefault="00094CB1" w:rsidP="00490E27">
            <w:pPr>
              <w:pStyle w:val="TableParagraph"/>
              <w:ind w:right="7094"/>
              <w:jc w:val="center"/>
              <w:rPr>
                <w:b/>
                <w:sz w:val="24"/>
                <w:szCs w:val="24"/>
              </w:rPr>
            </w:pPr>
            <w:proofErr w:type="spellStart"/>
            <w:r w:rsidRPr="002E5942">
              <w:rPr>
                <w:b/>
                <w:spacing w:val="-2"/>
                <w:sz w:val="24"/>
                <w:szCs w:val="24"/>
              </w:rPr>
              <w:t>Сентябрь</w:t>
            </w:r>
            <w:proofErr w:type="spellEnd"/>
          </w:p>
        </w:tc>
      </w:tr>
      <w:tr w:rsidR="00094CB1" w:rsidRPr="002E5942" w:rsidTr="00490E27">
        <w:trPr>
          <w:trHeight w:val="1170"/>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01.09</w:t>
            </w:r>
          </w:p>
        </w:tc>
        <w:tc>
          <w:tcPr>
            <w:tcW w:w="4433" w:type="dxa"/>
          </w:tcPr>
          <w:p w:rsidR="00094CB1" w:rsidRPr="002E5942" w:rsidRDefault="00094CB1" w:rsidP="00490E27">
            <w:pPr>
              <w:rPr>
                <w:sz w:val="24"/>
                <w:szCs w:val="24"/>
                <w:lang w:val="ru-RU"/>
              </w:rPr>
            </w:pPr>
            <w:r w:rsidRPr="002E5942">
              <w:rPr>
                <w:sz w:val="24"/>
                <w:szCs w:val="24"/>
                <w:lang w:val="ru-RU"/>
              </w:rPr>
              <w:t>Классные часы, посвященные началу учебного года</w:t>
            </w:r>
          </w:p>
        </w:tc>
        <w:tc>
          <w:tcPr>
            <w:tcW w:w="2268" w:type="dxa"/>
          </w:tcPr>
          <w:p w:rsidR="00094CB1" w:rsidRPr="002E5942" w:rsidRDefault="00094CB1"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proofErr w:type="spellStart"/>
            <w:r w:rsidRPr="002E5942">
              <w:rPr>
                <w:sz w:val="24"/>
                <w:szCs w:val="24"/>
              </w:rPr>
              <w:t>всех</w:t>
            </w:r>
            <w:proofErr w:type="spellEnd"/>
            <w:r w:rsidRPr="002E5942">
              <w:rPr>
                <w:sz w:val="24"/>
                <w:szCs w:val="24"/>
              </w:rPr>
              <w:t xml:space="preserve"> </w:t>
            </w:r>
            <w:proofErr w:type="spellStart"/>
            <w:r w:rsidRPr="002E5942">
              <w:rPr>
                <w:sz w:val="24"/>
                <w:szCs w:val="24"/>
              </w:rPr>
              <w:t>курсов</w:t>
            </w:r>
            <w:proofErr w:type="spellEnd"/>
          </w:p>
        </w:tc>
        <w:tc>
          <w:tcPr>
            <w:tcW w:w="2268" w:type="dxa"/>
          </w:tcPr>
          <w:p w:rsidR="00094CB1" w:rsidRPr="002E5942" w:rsidRDefault="00094CB1" w:rsidP="00490E27">
            <w:pPr>
              <w:pStyle w:val="TableParagraph"/>
              <w:ind w:left="0"/>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ight="192"/>
              <w:rPr>
                <w:sz w:val="24"/>
                <w:szCs w:val="24"/>
                <w:lang w:val="ru-RU"/>
              </w:rPr>
            </w:pPr>
            <w:r w:rsidRPr="002E5942">
              <w:rPr>
                <w:sz w:val="24"/>
                <w:szCs w:val="24"/>
                <w:lang w:val="ru-RU"/>
              </w:rPr>
              <w:t xml:space="preserve">Заместитель директора по </w:t>
            </w:r>
            <w:proofErr w:type="spellStart"/>
            <w:r w:rsidRPr="002E5942">
              <w:rPr>
                <w:sz w:val="24"/>
                <w:szCs w:val="24"/>
                <w:lang w:val="ru-RU"/>
              </w:rPr>
              <w:t>учебно</w:t>
            </w:r>
            <w:proofErr w:type="spellEnd"/>
            <w:r w:rsidRPr="002E5942">
              <w:rPr>
                <w:sz w:val="24"/>
                <w:szCs w:val="24"/>
                <w:lang w:val="ru-RU"/>
              </w:rPr>
              <w:t>- воспит</w:t>
            </w:r>
            <w:r w:rsidRPr="002E5942">
              <w:rPr>
                <w:sz w:val="24"/>
                <w:szCs w:val="24"/>
                <w:lang w:val="ru-RU"/>
              </w:rPr>
              <w:t>а</w:t>
            </w:r>
            <w:r w:rsidRPr="002E5942">
              <w:rPr>
                <w:sz w:val="24"/>
                <w:szCs w:val="24"/>
                <w:lang w:val="ru-RU"/>
              </w:rPr>
              <w:t xml:space="preserve">тельной работе, </w:t>
            </w:r>
            <w:proofErr w:type="spellStart"/>
            <w:r w:rsidRPr="002E5942">
              <w:rPr>
                <w:spacing w:val="-2"/>
                <w:sz w:val="24"/>
                <w:szCs w:val="24"/>
                <w:lang w:val="ru-RU"/>
              </w:rPr>
              <w:t>педагог-организатор</w:t>
            </w:r>
            <w:proofErr w:type="gramStart"/>
            <w:r w:rsidRPr="002E5942">
              <w:rPr>
                <w:spacing w:val="-2"/>
                <w:sz w:val="24"/>
                <w:szCs w:val="24"/>
                <w:lang w:val="ru-RU"/>
              </w:rPr>
              <w:t>,к</w:t>
            </w:r>
            <w:proofErr w:type="gramEnd"/>
            <w:r w:rsidRPr="002E5942">
              <w:rPr>
                <w:spacing w:val="-2"/>
                <w:sz w:val="24"/>
                <w:szCs w:val="24"/>
                <w:lang w:val="ru-RU"/>
              </w:rPr>
              <w:t>у</w:t>
            </w:r>
            <w:proofErr w:type="spellEnd"/>
            <w:r w:rsidRPr="002E5942">
              <w:rPr>
                <w:spacing w:val="-2"/>
                <w:sz w:val="24"/>
                <w:szCs w:val="24"/>
                <w:lang w:val="ru-RU"/>
              </w:rPr>
              <w:t xml:space="preserve">- </w:t>
            </w:r>
            <w:proofErr w:type="spellStart"/>
            <w:r w:rsidRPr="002E5942">
              <w:rPr>
                <w:spacing w:val="-2"/>
                <w:sz w:val="24"/>
                <w:szCs w:val="24"/>
                <w:lang w:val="ru-RU"/>
              </w:rPr>
              <w:t>раторы</w:t>
            </w:r>
            <w:proofErr w:type="spell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4, 5, 8, 9, </w:t>
            </w:r>
            <w:r w:rsidRPr="002E5942">
              <w:rPr>
                <w:spacing w:val="-5"/>
                <w:sz w:val="24"/>
                <w:szCs w:val="24"/>
              </w:rPr>
              <w:t>10</w:t>
            </w:r>
          </w:p>
        </w:tc>
      </w:tr>
      <w:tr w:rsidR="00094CB1" w:rsidRPr="002E5942" w:rsidTr="00490E27">
        <w:trPr>
          <w:trHeight w:val="590"/>
        </w:trPr>
        <w:tc>
          <w:tcPr>
            <w:tcW w:w="1344" w:type="dxa"/>
          </w:tcPr>
          <w:p w:rsidR="00094CB1" w:rsidRPr="002E5942" w:rsidRDefault="00094CB1"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094CB1" w:rsidRPr="002E5942" w:rsidRDefault="00094CB1" w:rsidP="00490E27">
            <w:pPr>
              <w:pStyle w:val="TableParagraph"/>
              <w:spacing w:before="19"/>
              <w:ind w:left="107"/>
              <w:rPr>
                <w:sz w:val="24"/>
                <w:szCs w:val="24"/>
              </w:rPr>
            </w:pPr>
            <w:proofErr w:type="spellStart"/>
            <w:r w:rsidRPr="002E5942">
              <w:rPr>
                <w:spacing w:val="-2"/>
                <w:sz w:val="24"/>
                <w:szCs w:val="24"/>
              </w:rPr>
              <w:t>месяца</w:t>
            </w:r>
            <w:proofErr w:type="spellEnd"/>
          </w:p>
        </w:tc>
        <w:tc>
          <w:tcPr>
            <w:tcW w:w="4433" w:type="dxa"/>
          </w:tcPr>
          <w:p w:rsidR="00094CB1" w:rsidRPr="002E5942" w:rsidRDefault="00094CB1" w:rsidP="00490E27">
            <w:pPr>
              <w:pStyle w:val="TableParagraph"/>
              <w:spacing w:before="19"/>
              <w:rPr>
                <w:sz w:val="24"/>
                <w:szCs w:val="24"/>
                <w:lang w:val="ru-RU"/>
              </w:rPr>
            </w:pPr>
            <w:r w:rsidRPr="002E5942">
              <w:rPr>
                <w:sz w:val="24"/>
                <w:szCs w:val="24"/>
                <w:lang w:val="ru-RU"/>
              </w:rPr>
              <w:t>Проведение анкетирования среди перв</w:t>
            </w:r>
            <w:r w:rsidRPr="002E5942">
              <w:rPr>
                <w:sz w:val="24"/>
                <w:szCs w:val="24"/>
                <w:lang w:val="ru-RU"/>
              </w:rPr>
              <w:t>о</w:t>
            </w:r>
            <w:r w:rsidRPr="002E5942">
              <w:rPr>
                <w:sz w:val="24"/>
                <w:szCs w:val="24"/>
                <w:lang w:val="ru-RU"/>
              </w:rPr>
              <w:t>курсников</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spacing w:before="19"/>
              <w:ind w:left="110"/>
              <w:rPr>
                <w:sz w:val="24"/>
                <w:szCs w:val="24"/>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094CB1" w:rsidRPr="002E5942" w:rsidRDefault="00094CB1"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proofErr w:type="spellStart"/>
            <w:proofErr w:type="gramStart"/>
            <w:r w:rsidRPr="002E5942">
              <w:rPr>
                <w:spacing w:val="-2"/>
                <w:sz w:val="24"/>
                <w:szCs w:val="24"/>
                <w:lang w:val="ru-RU"/>
              </w:rPr>
              <w:t>Соц</w:t>
            </w:r>
            <w:proofErr w:type="spellEnd"/>
            <w:proofErr w:type="gramEnd"/>
            <w:r w:rsidRPr="002E5942">
              <w:rPr>
                <w:spacing w:val="-2"/>
                <w:sz w:val="24"/>
                <w:szCs w:val="24"/>
                <w:lang w:val="ru-RU"/>
              </w:rPr>
              <w:t xml:space="preserve"> педагог, психолог, кураторы</w:t>
            </w:r>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4, 9, </w:t>
            </w:r>
            <w:r w:rsidRPr="002E5942">
              <w:rPr>
                <w:spacing w:val="-5"/>
                <w:sz w:val="24"/>
                <w:szCs w:val="24"/>
              </w:rPr>
              <w:t>13</w:t>
            </w:r>
          </w:p>
        </w:tc>
      </w:tr>
      <w:tr w:rsidR="00094CB1" w:rsidRPr="002E5942" w:rsidTr="00490E27">
        <w:trPr>
          <w:trHeight w:val="529"/>
        </w:trPr>
        <w:tc>
          <w:tcPr>
            <w:tcW w:w="1344" w:type="dxa"/>
          </w:tcPr>
          <w:p w:rsidR="00094CB1" w:rsidRPr="002E5942" w:rsidRDefault="00094CB1"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jc w:val="both"/>
              <w:rPr>
                <w:sz w:val="24"/>
                <w:szCs w:val="24"/>
              </w:rPr>
            </w:pPr>
            <w:proofErr w:type="spellStart"/>
            <w:r w:rsidRPr="002E5942">
              <w:rPr>
                <w:sz w:val="24"/>
                <w:szCs w:val="24"/>
              </w:rPr>
              <w:t>Выявление</w:t>
            </w:r>
            <w:proofErr w:type="spellEnd"/>
            <w:r w:rsidRPr="002E5942">
              <w:rPr>
                <w:sz w:val="24"/>
                <w:szCs w:val="24"/>
              </w:rPr>
              <w:t xml:space="preserve"> </w:t>
            </w:r>
            <w:proofErr w:type="spellStart"/>
            <w:r w:rsidRPr="002E5942">
              <w:rPr>
                <w:sz w:val="24"/>
                <w:szCs w:val="24"/>
              </w:rPr>
              <w:t>талантливых</w:t>
            </w:r>
            <w:proofErr w:type="spellEnd"/>
            <w:r w:rsidRPr="002E5942">
              <w:rPr>
                <w:sz w:val="24"/>
                <w:szCs w:val="24"/>
              </w:rPr>
              <w:t xml:space="preserve"> </w:t>
            </w:r>
            <w:proofErr w:type="spellStart"/>
            <w:r w:rsidRPr="002E5942">
              <w:rPr>
                <w:sz w:val="24"/>
                <w:szCs w:val="24"/>
              </w:rPr>
              <w:t>первокурсников</w:t>
            </w:r>
            <w:proofErr w:type="spellEnd"/>
          </w:p>
        </w:tc>
        <w:tc>
          <w:tcPr>
            <w:tcW w:w="2268" w:type="dxa"/>
          </w:tcPr>
          <w:p w:rsidR="00094CB1" w:rsidRPr="002E5942" w:rsidRDefault="00094CB1"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094CB1" w:rsidRPr="002E5942" w:rsidRDefault="00094CB1" w:rsidP="00490E27">
            <w:pPr>
              <w:pStyle w:val="TableParagraph"/>
              <w:ind w:left="111"/>
              <w:rPr>
                <w:spacing w:val="-2"/>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p w:rsidR="00094CB1" w:rsidRPr="00EB0213" w:rsidRDefault="00094CB1" w:rsidP="00490E27">
            <w:pPr>
              <w:pStyle w:val="TableParagraph"/>
              <w:ind w:left="0"/>
              <w:rPr>
                <w:sz w:val="24"/>
                <w:szCs w:val="24"/>
                <w:lang w:val="ru-RU"/>
              </w:rPr>
            </w:pPr>
          </w:p>
        </w:tc>
        <w:tc>
          <w:tcPr>
            <w:tcW w:w="2835" w:type="dxa"/>
          </w:tcPr>
          <w:p w:rsidR="00094CB1" w:rsidRPr="002E5942" w:rsidRDefault="00094CB1" w:rsidP="00490E27">
            <w:pPr>
              <w:pStyle w:val="TableParagraph"/>
              <w:ind w:left="111"/>
              <w:rPr>
                <w:sz w:val="24"/>
                <w:szCs w:val="24"/>
                <w:lang w:val="ru-RU"/>
              </w:rPr>
            </w:pPr>
            <w:r w:rsidRPr="002E5942">
              <w:rPr>
                <w:spacing w:val="-2"/>
                <w:sz w:val="24"/>
                <w:szCs w:val="24"/>
                <w:lang w:val="ru-RU"/>
              </w:rPr>
              <w:t>Начальник отдела УВР, кураторы</w:t>
            </w:r>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4, 5, 9, </w:t>
            </w:r>
            <w:r w:rsidRPr="002E5942">
              <w:rPr>
                <w:spacing w:val="-5"/>
                <w:sz w:val="24"/>
                <w:szCs w:val="24"/>
              </w:rPr>
              <w:t>13</w:t>
            </w:r>
          </w:p>
        </w:tc>
      </w:tr>
      <w:tr w:rsidR="00094CB1" w:rsidRPr="002E5942" w:rsidTr="00490E27">
        <w:trPr>
          <w:trHeight w:val="537"/>
        </w:trPr>
        <w:tc>
          <w:tcPr>
            <w:tcW w:w="1344" w:type="dxa"/>
          </w:tcPr>
          <w:p w:rsidR="00094CB1" w:rsidRPr="002E5942" w:rsidRDefault="00094CB1"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tabs>
                <w:tab w:val="left" w:pos="7621"/>
              </w:tabs>
              <w:rPr>
                <w:sz w:val="24"/>
                <w:szCs w:val="24"/>
                <w:lang w:val="ru-RU"/>
              </w:rPr>
            </w:pPr>
            <w:r w:rsidRPr="002E5942">
              <w:rPr>
                <w:sz w:val="24"/>
                <w:szCs w:val="24"/>
                <w:lang w:val="ru-RU"/>
              </w:rPr>
              <w:t>Собрание первокурсников «Правила вну</w:t>
            </w:r>
            <w:r w:rsidRPr="002E5942">
              <w:rPr>
                <w:sz w:val="24"/>
                <w:szCs w:val="24"/>
                <w:lang w:val="ru-RU"/>
              </w:rPr>
              <w:t>т</w:t>
            </w:r>
            <w:r w:rsidRPr="002E5942">
              <w:rPr>
                <w:sz w:val="24"/>
                <w:szCs w:val="24"/>
                <w:lang w:val="ru-RU"/>
              </w:rPr>
              <w:t>реннего распорядка филиала»</w:t>
            </w:r>
          </w:p>
        </w:tc>
        <w:tc>
          <w:tcPr>
            <w:tcW w:w="2268" w:type="dxa"/>
          </w:tcPr>
          <w:p w:rsidR="00094CB1" w:rsidRPr="002E5942" w:rsidRDefault="00094CB1"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094CB1" w:rsidRPr="002E5942" w:rsidRDefault="00094CB1"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tabs>
                <w:tab w:val="left" w:pos="7621"/>
              </w:tabs>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8, </w:t>
            </w:r>
            <w:r w:rsidRPr="002E5942">
              <w:rPr>
                <w:spacing w:val="-5"/>
                <w:sz w:val="24"/>
                <w:szCs w:val="24"/>
              </w:rPr>
              <w:t>12</w:t>
            </w:r>
          </w:p>
        </w:tc>
      </w:tr>
      <w:tr w:rsidR="00094CB1" w:rsidRPr="002E5942" w:rsidTr="00490E27">
        <w:trPr>
          <w:trHeight w:val="815"/>
        </w:trPr>
        <w:tc>
          <w:tcPr>
            <w:tcW w:w="1344" w:type="dxa"/>
          </w:tcPr>
          <w:p w:rsidR="00094CB1" w:rsidRPr="002E5942" w:rsidRDefault="00094CB1"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tabs>
                <w:tab w:val="left" w:pos="7621"/>
              </w:tabs>
              <w:rPr>
                <w:sz w:val="24"/>
                <w:szCs w:val="24"/>
                <w:lang w:val="ru-RU"/>
              </w:rPr>
            </w:pPr>
            <w:r w:rsidRPr="002E5942">
              <w:rPr>
                <w:sz w:val="24"/>
                <w:szCs w:val="24"/>
                <w:lang w:val="ru-RU"/>
              </w:rPr>
              <w:t>Тренинг «Взаимоотношения в студенч</w:t>
            </w:r>
            <w:r w:rsidRPr="002E5942">
              <w:rPr>
                <w:sz w:val="24"/>
                <w:szCs w:val="24"/>
                <w:lang w:val="ru-RU"/>
              </w:rPr>
              <w:t>е</w:t>
            </w:r>
            <w:r w:rsidRPr="002E5942">
              <w:rPr>
                <w:sz w:val="24"/>
                <w:szCs w:val="24"/>
                <w:lang w:val="ru-RU"/>
              </w:rPr>
              <w:t>ском коллективе»</w:t>
            </w:r>
          </w:p>
        </w:tc>
        <w:tc>
          <w:tcPr>
            <w:tcW w:w="2268" w:type="dxa"/>
          </w:tcPr>
          <w:p w:rsidR="00094CB1" w:rsidRPr="002E5942" w:rsidRDefault="00094CB1"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094CB1" w:rsidRPr="002E5942" w:rsidRDefault="00094CB1"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lang w:val="ru-RU"/>
              </w:rPr>
              <w:t>п</w:t>
            </w:r>
            <w:r w:rsidRPr="002E5942">
              <w:rPr>
                <w:sz w:val="24"/>
                <w:szCs w:val="24"/>
              </w:rPr>
              <w:t>сихолог</w:t>
            </w:r>
            <w:proofErr w:type="spellEnd"/>
            <w:r w:rsidRPr="002E5942">
              <w:rPr>
                <w:sz w:val="24"/>
                <w:szCs w:val="24"/>
              </w:rPr>
              <w:t xml:space="preserve">, </w:t>
            </w:r>
          </w:p>
          <w:p w:rsidR="00094CB1" w:rsidRPr="002E5942" w:rsidRDefault="00094CB1"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6, 7</w:t>
            </w:r>
          </w:p>
        </w:tc>
      </w:tr>
      <w:tr w:rsidR="00094CB1" w:rsidRPr="002E5942" w:rsidTr="00490E27">
        <w:trPr>
          <w:trHeight w:val="699"/>
        </w:trPr>
        <w:tc>
          <w:tcPr>
            <w:tcW w:w="1344" w:type="dxa"/>
          </w:tcPr>
          <w:p w:rsidR="00094CB1" w:rsidRPr="002E5942" w:rsidRDefault="00094CB1"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tabs>
                <w:tab w:val="left" w:pos="7621"/>
              </w:tabs>
              <w:rPr>
                <w:sz w:val="24"/>
                <w:szCs w:val="24"/>
                <w:lang w:val="ru-RU"/>
              </w:rPr>
            </w:pPr>
            <w:r w:rsidRPr="002E5942">
              <w:rPr>
                <w:sz w:val="24"/>
                <w:szCs w:val="24"/>
                <w:lang w:val="ru-RU"/>
              </w:rPr>
              <w:t>Диагностика вредных привычек у студе</w:t>
            </w:r>
            <w:r w:rsidRPr="002E5942">
              <w:rPr>
                <w:sz w:val="24"/>
                <w:szCs w:val="24"/>
                <w:lang w:val="ru-RU"/>
              </w:rPr>
              <w:t>н</w:t>
            </w:r>
            <w:r w:rsidRPr="002E5942">
              <w:rPr>
                <w:sz w:val="24"/>
                <w:szCs w:val="24"/>
                <w:lang w:val="ru-RU"/>
              </w:rPr>
              <w:t>тов первого года обучения</w:t>
            </w:r>
          </w:p>
        </w:tc>
        <w:tc>
          <w:tcPr>
            <w:tcW w:w="2268" w:type="dxa"/>
          </w:tcPr>
          <w:p w:rsidR="00094CB1" w:rsidRPr="002E5942" w:rsidRDefault="00094CB1"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094CB1" w:rsidRPr="002E5942" w:rsidRDefault="00094CB1"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094CB1" w:rsidRPr="002E5942" w:rsidRDefault="00094CB1"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8,11, 12</w:t>
            </w:r>
          </w:p>
        </w:tc>
      </w:tr>
      <w:tr w:rsidR="00094CB1" w:rsidRPr="002E5942" w:rsidTr="00490E27">
        <w:trPr>
          <w:trHeight w:val="847"/>
        </w:trPr>
        <w:tc>
          <w:tcPr>
            <w:tcW w:w="1344" w:type="dxa"/>
          </w:tcPr>
          <w:p w:rsidR="00094CB1" w:rsidRPr="002E5942" w:rsidRDefault="00094CB1" w:rsidP="00490E27">
            <w:pPr>
              <w:pStyle w:val="TableParagraph"/>
              <w:ind w:left="107" w:right="199"/>
              <w:rPr>
                <w:sz w:val="24"/>
                <w:szCs w:val="24"/>
                <w:lang w:val="ru-RU"/>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pacing w:val="-2"/>
                <w:sz w:val="24"/>
                <w:szCs w:val="24"/>
              </w:rPr>
              <w:t>месяца</w:t>
            </w:r>
            <w:proofErr w:type="spellEnd"/>
          </w:p>
        </w:tc>
        <w:tc>
          <w:tcPr>
            <w:tcW w:w="4433" w:type="dxa"/>
          </w:tcPr>
          <w:p w:rsidR="00094CB1" w:rsidRPr="002E5942" w:rsidRDefault="00094CB1" w:rsidP="00490E27">
            <w:pPr>
              <w:tabs>
                <w:tab w:val="left" w:pos="7621"/>
              </w:tabs>
              <w:rPr>
                <w:sz w:val="24"/>
                <w:szCs w:val="24"/>
                <w:lang w:val="ru-RU"/>
              </w:rPr>
            </w:pPr>
            <w:r w:rsidRPr="002E5942">
              <w:rPr>
                <w:sz w:val="24"/>
                <w:szCs w:val="24"/>
                <w:lang w:val="ru-RU"/>
              </w:rPr>
              <w:t>Анкетирование «Отношение студентов к здоровому образу жизни»</w:t>
            </w:r>
          </w:p>
        </w:tc>
        <w:tc>
          <w:tcPr>
            <w:tcW w:w="2268" w:type="dxa"/>
          </w:tcPr>
          <w:p w:rsidR="00094CB1" w:rsidRPr="002E5942" w:rsidRDefault="00094CB1"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094CB1" w:rsidRPr="002E5942" w:rsidRDefault="00094CB1"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094CB1" w:rsidRPr="002E5942" w:rsidRDefault="00094CB1"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8,11, 12</w:t>
            </w:r>
          </w:p>
        </w:tc>
      </w:tr>
      <w:tr w:rsidR="00094CB1" w:rsidRPr="002E5942" w:rsidTr="00490E27">
        <w:trPr>
          <w:trHeight w:val="689"/>
        </w:trPr>
        <w:tc>
          <w:tcPr>
            <w:tcW w:w="1344" w:type="dxa"/>
          </w:tcPr>
          <w:p w:rsidR="00094CB1" w:rsidRPr="002E5942" w:rsidRDefault="00094CB1" w:rsidP="00490E27">
            <w:pPr>
              <w:pStyle w:val="TableParagraph"/>
              <w:ind w:left="107" w:right="199"/>
              <w:rPr>
                <w:sz w:val="24"/>
                <w:szCs w:val="24"/>
                <w:highlight w:val="yellow"/>
                <w:lang w:val="ru-RU"/>
              </w:rPr>
            </w:pPr>
            <w:r w:rsidRPr="002E5942">
              <w:rPr>
                <w:sz w:val="24"/>
                <w:szCs w:val="24"/>
                <w:lang w:val="ru-RU"/>
              </w:rPr>
              <w:t>2-4</w:t>
            </w:r>
          </w:p>
        </w:tc>
        <w:tc>
          <w:tcPr>
            <w:tcW w:w="4433" w:type="dxa"/>
          </w:tcPr>
          <w:p w:rsidR="00094CB1" w:rsidRPr="002E5942" w:rsidRDefault="00094CB1" w:rsidP="00490E27">
            <w:pPr>
              <w:rPr>
                <w:sz w:val="24"/>
                <w:szCs w:val="24"/>
                <w:lang w:val="ru-RU"/>
              </w:rPr>
            </w:pPr>
            <w:r w:rsidRPr="002E5942">
              <w:rPr>
                <w:sz w:val="24"/>
                <w:szCs w:val="24"/>
                <w:lang w:val="ru-RU"/>
              </w:rPr>
              <w:t>Классные часы «День солидарности в борьбе с терроризмом»</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094CB1" w:rsidRPr="002E5942" w:rsidRDefault="00094CB1"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094CB1" w:rsidRPr="002E5942" w:rsidRDefault="00094CB1" w:rsidP="00490E27">
            <w:pPr>
              <w:pStyle w:val="TableParagraph"/>
              <w:spacing w:before="17"/>
              <w:ind w:left="111"/>
              <w:rPr>
                <w:sz w:val="24"/>
                <w:szCs w:val="24"/>
              </w:rPr>
            </w:pPr>
            <w:proofErr w:type="spellStart"/>
            <w:r w:rsidRPr="002E5942">
              <w:rPr>
                <w:spacing w:val="-2"/>
                <w:sz w:val="24"/>
                <w:szCs w:val="24"/>
              </w:rPr>
              <w:t>общежитие</w:t>
            </w:r>
            <w:proofErr w:type="spellEnd"/>
          </w:p>
        </w:tc>
        <w:tc>
          <w:tcPr>
            <w:tcW w:w="2835" w:type="dxa"/>
          </w:tcPr>
          <w:p w:rsidR="00094CB1" w:rsidRPr="002E5942" w:rsidRDefault="00094CB1" w:rsidP="00490E27">
            <w:pPr>
              <w:pStyle w:val="TableParagraph"/>
              <w:ind w:left="111"/>
              <w:rPr>
                <w:sz w:val="24"/>
                <w:szCs w:val="24"/>
                <w:lang w:val="ru-RU"/>
              </w:rPr>
            </w:pPr>
            <w:r w:rsidRPr="002E5942">
              <w:rPr>
                <w:spacing w:val="-2"/>
                <w:sz w:val="24"/>
                <w:szCs w:val="24"/>
                <w:lang w:val="ru-RU"/>
              </w:rPr>
              <w:t>Кураторы,</w:t>
            </w:r>
            <w:r w:rsidRPr="00EB0213">
              <w:rPr>
                <w:spacing w:val="-2"/>
                <w:sz w:val="24"/>
                <w:szCs w:val="24"/>
                <w:lang w:val="ru-RU"/>
              </w:rPr>
              <w:t xml:space="preserve"> </w:t>
            </w:r>
            <w:proofErr w:type="spellStart"/>
            <w:r w:rsidRPr="002E5942">
              <w:rPr>
                <w:spacing w:val="-2"/>
                <w:sz w:val="24"/>
                <w:szCs w:val="24"/>
                <w:lang w:val="ru-RU"/>
              </w:rPr>
              <w:t>преподава</w:t>
            </w:r>
            <w:proofErr w:type="spellEnd"/>
            <w:r w:rsidRPr="002E5942">
              <w:rPr>
                <w:spacing w:val="-2"/>
                <w:sz w:val="24"/>
                <w:szCs w:val="24"/>
                <w:lang w:val="ru-RU"/>
              </w:rPr>
              <w:t>-</w:t>
            </w:r>
          </w:p>
          <w:p w:rsidR="00094CB1" w:rsidRPr="002E5942" w:rsidRDefault="00094CB1" w:rsidP="00490E27">
            <w:pPr>
              <w:pStyle w:val="TableParagraph"/>
              <w:spacing w:before="17"/>
              <w:ind w:left="111"/>
              <w:rPr>
                <w:sz w:val="24"/>
                <w:szCs w:val="24"/>
                <w:lang w:val="ru-RU"/>
              </w:rPr>
            </w:pPr>
            <w:proofErr w:type="spellStart"/>
            <w:r w:rsidRPr="002E5942">
              <w:rPr>
                <w:sz w:val="24"/>
                <w:szCs w:val="24"/>
                <w:lang w:val="ru-RU"/>
              </w:rPr>
              <w:t>тель-организатор</w:t>
            </w:r>
            <w:proofErr w:type="spellEnd"/>
            <w:r>
              <w:rPr>
                <w:sz w:val="24"/>
                <w:szCs w:val="24"/>
                <w:lang w:val="ru-RU"/>
              </w:rPr>
              <w:t xml:space="preserve"> </w:t>
            </w:r>
            <w:r w:rsidRPr="002E5942">
              <w:rPr>
                <w:spacing w:val="-5"/>
                <w:sz w:val="24"/>
                <w:szCs w:val="24"/>
                <w:lang w:val="ru-RU"/>
              </w:rPr>
              <w:t>ОБЖ</w:t>
            </w:r>
          </w:p>
        </w:tc>
        <w:tc>
          <w:tcPr>
            <w:tcW w:w="1904" w:type="dxa"/>
          </w:tcPr>
          <w:p w:rsidR="00094CB1" w:rsidRPr="002E5942" w:rsidRDefault="00094CB1" w:rsidP="00490E27">
            <w:pPr>
              <w:rPr>
                <w:sz w:val="24"/>
                <w:szCs w:val="24"/>
                <w:lang w:val="ru-RU"/>
              </w:rPr>
            </w:pPr>
            <w:r w:rsidRPr="002E5942">
              <w:rPr>
                <w:sz w:val="24"/>
                <w:szCs w:val="24"/>
              </w:rPr>
              <w:t xml:space="preserve">ЛР 2, 4, </w:t>
            </w:r>
            <w:r w:rsidRPr="002E5942">
              <w:rPr>
                <w:spacing w:val="-10"/>
                <w:sz w:val="24"/>
                <w:szCs w:val="24"/>
              </w:rPr>
              <w:t>6</w:t>
            </w:r>
          </w:p>
        </w:tc>
      </w:tr>
      <w:tr w:rsidR="00094CB1" w:rsidRPr="002E5942" w:rsidTr="00490E27">
        <w:trPr>
          <w:trHeight w:val="557"/>
        </w:trPr>
        <w:tc>
          <w:tcPr>
            <w:tcW w:w="1344" w:type="dxa"/>
          </w:tcPr>
          <w:p w:rsidR="00094CB1" w:rsidRPr="002E5942" w:rsidRDefault="00094CB1" w:rsidP="00490E27">
            <w:pPr>
              <w:pStyle w:val="TableParagraph"/>
              <w:ind w:left="107" w:right="199"/>
              <w:rPr>
                <w:sz w:val="24"/>
                <w:szCs w:val="24"/>
                <w:highlight w:val="yellow"/>
                <w:lang w:val="ru-RU"/>
              </w:rPr>
            </w:pPr>
            <w:r w:rsidRPr="002E5942">
              <w:rPr>
                <w:sz w:val="24"/>
                <w:szCs w:val="24"/>
                <w:lang w:val="ru-RU"/>
              </w:rPr>
              <w:t xml:space="preserve">Сентябрь </w:t>
            </w:r>
          </w:p>
        </w:tc>
        <w:tc>
          <w:tcPr>
            <w:tcW w:w="4433" w:type="dxa"/>
          </w:tcPr>
          <w:p w:rsidR="00094CB1" w:rsidRPr="002E5942" w:rsidRDefault="00094CB1" w:rsidP="00490E27">
            <w:pPr>
              <w:rPr>
                <w:sz w:val="24"/>
                <w:szCs w:val="24"/>
                <w:lang w:val="ru-RU"/>
              </w:rPr>
            </w:pPr>
            <w:r w:rsidRPr="002E5942">
              <w:rPr>
                <w:sz w:val="24"/>
                <w:szCs w:val="24"/>
                <w:lang w:val="ru-RU"/>
              </w:rPr>
              <w:t>Участие в акции «Наш герой»</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094CB1" w:rsidRPr="002E5942" w:rsidRDefault="00094CB1"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094CB1" w:rsidRPr="002E5942" w:rsidRDefault="00094CB1" w:rsidP="00490E27">
            <w:pPr>
              <w:pStyle w:val="TableParagraph"/>
              <w:spacing w:before="17"/>
              <w:ind w:left="111"/>
              <w:rPr>
                <w:sz w:val="24"/>
                <w:szCs w:val="24"/>
              </w:rPr>
            </w:pPr>
          </w:p>
        </w:tc>
        <w:tc>
          <w:tcPr>
            <w:tcW w:w="2835" w:type="dxa"/>
          </w:tcPr>
          <w:p w:rsidR="00094CB1" w:rsidRPr="002E5942" w:rsidRDefault="00094CB1" w:rsidP="00490E27">
            <w:pPr>
              <w:pStyle w:val="TableParagraph"/>
              <w:ind w:left="0"/>
              <w:rPr>
                <w:sz w:val="24"/>
                <w:szCs w:val="24"/>
                <w:lang w:val="ru-RU"/>
              </w:rPr>
            </w:pPr>
            <w:proofErr w:type="spellStart"/>
            <w:r w:rsidRPr="002E5942">
              <w:rPr>
                <w:spacing w:val="-2"/>
                <w:sz w:val="24"/>
                <w:szCs w:val="24"/>
              </w:rPr>
              <w:t>Преподаватели</w:t>
            </w:r>
            <w:proofErr w:type="spellEnd"/>
            <w:r w:rsidRPr="002E5942">
              <w:rPr>
                <w:spacing w:val="-2"/>
                <w:sz w:val="24"/>
                <w:szCs w:val="24"/>
              </w:rPr>
              <w:t xml:space="preserve">, </w:t>
            </w:r>
            <w:proofErr w:type="spellStart"/>
            <w:r w:rsidRPr="002E5942">
              <w:rPr>
                <w:spacing w:val="-2"/>
                <w:sz w:val="24"/>
                <w:szCs w:val="24"/>
              </w:rPr>
              <w:t>кураторы</w:t>
            </w:r>
            <w:proofErr w:type="spellEnd"/>
          </w:p>
        </w:tc>
        <w:tc>
          <w:tcPr>
            <w:tcW w:w="1904" w:type="dxa"/>
          </w:tcPr>
          <w:p w:rsidR="00094CB1" w:rsidRPr="002E5942" w:rsidRDefault="00094CB1" w:rsidP="00490E27">
            <w:pPr>
              <w:rPr>
                <w:sz w:val="24"/>
                <w:szCs w:val="24"/>
                <w:lang w:val="ru-RU"/>
              </w:rPr>
            </w:pPr>
            <w:r w:rsidRPr="002E5942">
              <w:rPr>
                <w:sz w:val="24"/>
                <w:szCs w:val="24"/>
                <w:lang w:val="ru-RU"/>
              </w:rPr>
              <w:t xml:space="preserve"> ЛР 1, 2, 3, 5</w:t>
            </w:r>
          </w:p>
        </w:tc>
      </w:tr>
      <w:tr w:rsidR="00094CB1" w:rsidRPr="002E5942" w:rsidTr="00490E27">
        <w:trPr>
          <w:trHeight w:val="834"/>
        </w:trPr>
        <w:tc>
          <w:tcPr>
            <w:tcW w:w="1344" w:type="dxa"/>
          </w:tcPr>
          <w:p w:rsidR="00094CB1" w:rsidRPr="002E5942" w:rsidRDefault="00094CB1" w:rsidP="00490E27">
            <w:pPr>
              <w:pStyle w:val="TableParagraph"/>
              <w:ind w:left="107" w:right="199"/>
              <w:rPr>
                <w:sz w:val="24"/>
                <w:szCs w:val="24"/>
                <w:highlight w:val="yellow"/>
                <w:lang w:val="ru-RU"/>
              </w:rPr>
            </w:pPr>
            <w:r w:rsidRPr="002E5942">
              <w:rPr>
                <w:sz w:val="24"/>
                <w:szCs w:val="24"/>
                <w:lang w:val="ru-RU"/>
              </w:rPr>
              <w:t>Се</w:t>
            </w:r>
            <w:r w:rsidRPr="002E5942">
              <w:rPr>
                <w:sz w:val="24"/>
                <w:szCs w:val="24"/>
                <w:lang w:val="ru-RU"/>
              </w:rPr>
              <w:t>н</w:t>
            </w:r>
            <w:r w:rsidRPr="002E5942">
              <w:rPr>
                <w:sz w:val="24"/>
                <w:szCs w:val="24"/>
                <w:lang w:val="ru-RU"/>
              </w:rPr>
              <w:t>тябрь- октябрь</w:t>
            </w:r>
          </w:p>
        </w:tc>
        <w:tc>
          <w:tcPr>
            <w:tcW w:w="4433" w:type="dxa"/>
          </w:tcPr>
          <w:p w:rsidR="00094CB1" w:rsidRPr="002E5942" w:rsidRDefault="00094CB1" w:rsidP="00490E27">
            <w:pPr>
              <w:adjustRightInd w:val="0"/>
              <w:rPr>
                <w:sz w:val="24"/>
                <w:szCs w:val="24"/>
                <w:lang w:val="ru-RU"/>
              </w:rPr>
            </w:pPr>
            <w:r w:rsidRPr="002E5942">
              <w:rPr>
                <w:sz w:val="24"/>
                <w:szCs w:val="24"/>
                <w:lang w:val="ru-RU"/>
              </w:rPr>
              <w:t>Ознакомление студентов с основными нормативными документами техникума</w:t>
            </w:r>
          </w:p>
          <w:p w:rsidR="00094CB1" w:rsidRPr="002E5942" w:rsidRDefault="00094CB1" w:rsidP="00490E27">
            <w:pPr>
              <w:rPr>
                <w:sz w:val="24"/>
                <w:szCs w:val="24"/>
                <w:lang w:val="ru-RU"/>
              </w:rPr>
            </w:pP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094CB1" w:rsidRPr="002E5942" w:rsidRDefault="00094CB1"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tabs>
                <w:tab w:val="left" w:pos="7621"/>
              </w:tabs>
              <w:rPr>
                <w:sz w:val="24"/>
                <w:szCs w:val="24"/>
                <w:lang w:val="ru-RU"/>
              </w:rPr>
            </w:pPr>
            <w:r w:rsidRPr="002E5942">
              <w:rPr>
                <w:sz w:val="24"/>
                <w:szCs w:val="24"/>
                <w:lang w:val="ru-RU"/>
              </w:rPr>
              <w:t>Начальник отдела по УВР,</w:t>
            </w:r>
          </w:p>
          <w:p w:rsidR="00094CB1" w:rsidRPr="002E5942" w:rsidRDefault="00094CB1" w:rsidP="00490E27">
            <w:pPr>
              <w:tabs>
                <w:tab w:val="left" w:pos="7621"/>
              </w:tabs>
              <w:rPr>
                <w:sz w:val="24"/>
                <w:szCs w:val="24"/>
                <w:lang w:val="ru-RU"/>
              </w:rPr>
            </w:pPr>
            <w:r w:rsidRPr="002E5942">
              <w:rPr>
                <w:sz w:val="24"/>
                <w:szCs w:val="24"/>
                <w:lang w:val="ru-RU"/>
              </w:rPr>
              <w:t>соц. педагог,</w:t>
            </w:r>
          </w:p>
          <w:p w:rsidR="00094CB1" w:rsidRPr="002E5942" w:rsidRDefault="00094CB1" w:rsidP="00490E27">
            <w:pPr>
              <w:pStyle w:val="TableParagraph"/>
              <w:ind w:left="111"/>
              <w:rPr>
                <w:spacing w:val="-2"/>
                <w:sz w:val="24"/>
                <w:szCs w:val="24"/>
                <w:lang w:val="ru-RU"/>
              </w:rPr>
            </w:pPr>
            <w:proofErr w:type="spellStart"/>
            <w:r w:rsidRPr="002E5942">
              <w:rPr>
                <w:sz w:val="24"/>
                <w:szCs w:val="24"/>
              </w:rPr>
              <w:t>кураторы</w:t>
            </w:r>
            <w:proofErr w:type="spellEnd"/>
          </w:p>
        </w:tc>
        <w:tc>
          <w:tcPr>
            <w:tcW w:w="1904" w:type="dxa"/>
          </w:tcPr>
          <w:p w:rsidR="00094CB1" w:rsidRPr="002E5942" w:rsidRDefault="00094CB1" w:rsidP="00490E27">
            <w:pPr>
              <w:rPr>
                <w:sz w:val="24"/>
                <w:szCs w:val="24"/>
                <w:lang w:val="ru-RU"/>
              </w:rPr>
            </w:pPr>
            <w:r w:rsidRPr="002E5942">
              <w:rPr>
                <w:sz w:val="24"/>
                <w:szCs w:val="24"/>
                <w:lang w:val="ru-RU"/>
              </w:rPr>
              <w:t>ЛР 11, 12</w:t>
            </w:r>
          </w:p>
        </w:tc>
      </w:tr>
      <w:tr w:rsidR="00094CB1" w:rsidRPr="002E5942" w:rsidTr="00490E27">
        <w:trPr>
          <w:trHeight w:val="563"/>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Сентябрь</w:t>
            </w:r>
          </w:p>
        </w:tc>
        <w:tc>
          <w:tcPr>
            <w:tcW w:w="4433" w:type="dxa"/>
          </w:tcPr>
          <w:p w:rsidR="00094CB1" w:rsidRPr="002E5942" w:rsidRDefault="00094CB1" w:rsidP="00490E27">
            <w:pPr>
              <w:rPr>
                <w:sz w:val="24"/>
                <w:szCs w:val="24"/>
                <w:lang w:val="ru-RU"/>
              </w:rPr>
            </w:pPr>
            <w:r w:rsidRPr="002E5942">
              <w:rPr>
                <w:sz w:val="24"/>
                <w:szCs w:val="24"/>
                <w:lang w:val="ru-RU"/>
              </w:rPr>
              <w:t>Анкетирование студентов первого курса</w:t>
            </w:r>
          </w:p>
          <w:p w:rsidR="00094CB1" w:rsidRPr="002E5942" w:rsidRDefault="00094CB1" w:rsidP="00490E27">
            <w:pPr>
              <w:rPr>
                <w:sz w:val="24"/>
                <w:szCs w:val="24"/>
                <w:lang w:val="ru-RU"/>
              </w:rPr>
            </w:pPr>
            <w:r w:rsidRPr="002E5942">
              <w:rPr>
                <w:sz w:val="24"/>
                <w:szCs w:val="24"/>
                <w:lang w:val="ru-RU"/>
              </w:rPr>
              <w:t xml:space="preserve">  «Адаптация к новым требованиям»</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094CB1" w:rsidRPr="002E5942" w:rsidRDefault="00094CB1"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психолог</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7, 8, 10</w:t>
            </w:r>
          </w:p>
        </w:tc>
      </w:tr>
      <w:tr w:rsidR="00094CB1" w:rsidRPr="002E5942" w:rsidTr="00490E27">
        <w:trPr>
          <w:trHeight w:val="557"/>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Сентябрь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Цикл бесед «Мы выбираем жизнь» </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094CB1" w:rsidRDefault="00094CB1"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8,11,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Оформление стенда «Лучшие спортсмены техникума». </w:t>
            </w:r>
            <w:proofErr w:type="spellStart"/>
            <w:r w:rsidRPr="002E5942">
              <w:rPr>
                <w:sz w:val="24"/>
                <w:szCs w:val="24"/>
              </w:rPr>
              <w:t>Сдача</w:t>
            </w:r>
            <w:proofErr w:type="spellEnd"/>
            <w:r w:rsidRPr="002E5942">
              <w:rPr>
                <w:sz w:val="24"/>
                <w:szCs w:val="24"/>
              </w:rPr>
              <w:t xml:space="preserve"> </w:t>
            </w:r>
            <w:proofErr w:type="spellStart"/>
            <w:r w:rsidRPr="002E5942">
              <w:rPr>
                <w:sz w:val="24"/>
                <w:szCs w:val="24"/>
              </w:rPr>
              <w:t>норм</w:t>
            </w:r>
            <w:proofErr w:type="spellEnd"/>
            <w:r w:rsidRPr="002E5942">
              <w:rPr>
                <w:sz w:val="24"/>
                <w:szCs w:val="24"/>
              </w:rPr>
              <w:t xml:space="preserve"> ГТО</w:t>
            </w:r>
          </w:p>
        </w:tc>
        <w:tc>
          <w:tcPr>
            <w:tcW w:w="2268" w:type="dxa"/>
          </w:tcPr>
          <w:p w:rsidR="00094CB1" w:rsidRPr="002E5942" w:rsidRDefault="00094CB1" w:rsidP="00490E27">
            <w:pPr>
              <w:pStyle w:val="TableParagraph"/>
              <w:ind w:left="110"/>
              <w:rPr>
                <w:sz w:val="24"/>
                <w:szCs w:val="24"/>
              </w:rPr>
            </w:pPr>
            <w:proofErr w:type="spellStart"/>
            <w:r w:rsidRPr="002E5942">
              <w:rPr>
                <w:spacing w:val="-2"/>
                <w:sz w:val="24"/>
                <w:szCs w:val="24"/>
              </w:rPr>
              <w:t>Обучающиеся</w:t>
            </w:r>
            <w:proofErr w:type="spellEnd"/>
          </w:p>
          <w:p w:rsidR="00094CB1" w:rsidRPr="002E5942" w:rsidRDefault="00094CB1" w:rsidP="00490E27">
            <w:pPr>
              <w:pStyle w:val="TableParagraph"/>
              <w:ind w:left="110" w:right="694"/>
              <w:rPr>
                <w:sz w:val="24"/>
                <w:szCs w:val="24"/>
                <w:lang w:val="ru-RU"/>
              </w:rPr>
            </w:pPr>
            <w:r w:rsidRPr="002E5942">
              <w:rPr>
                <w:sz w:val="24"/>
                <w:szCs w:val="24"/>
              </w:rPr>
              <w:t xml:space="preserve">3 </w:t>
            </w:r>
            <w:proofErr w:type="spellStart"/>
            <w:r w:rsidRPr="002E5942">
              <w:rPr>
                <w:spacing w:val="-2"/>
                <w:sz w:val="24"/>
                <w:szCs w:val="24"/>
              </w:rPr>
              <w:t>курса</w:t>
            </w:r>
            <w:proofErr w:type="spellEnd"/>
          </w:p>
        </w:tc>
        <w:tc>
          <w:tcPr>
            <w:tcW w:w="2268" w:type="dxa"/>
          </w:tcPr>
          <w:p w:rsidR="00094CB1" w:rsidRDefault="00094CB1"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7, 10, 11</w:t>
            </w:r>
          </w:p>
        </w:tc>
      </w:tr>
      <w:tr w:rsidR="00094CB1" w:rsidRPr="002E5942" w:rsidTr="00490E27">
        <w:trPr>
          <w:trHeight w:val="36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094CB1" w:rsidRPr="002E5942" w:rsidRDefault="00094CB1" w:rsidP="00490E27">
            <w:pPr>
              <w:contextualSpacing/>
              <w:rPr>
                <w:sz w:val="24"/>
                <w:szCs w:val="24"/>
                <w:lang w:val="ru-RU"/>
              </w:rPr>
            </w:pPr>
            <w:r w:rsidRPr="002E5942">
              <w:rPr>
                <w:sz w:val="24"/>
                <w:szCs w:val="24"/>
                <w:lang w:val="ru-RU"/>
              </w:rPr>
              <w:t>Цикл бесед  «Семейные ценности»</w:t>
            </w:r>
          </w:p>
        </w:tc>
        <w:tc>
          <w:tcPr>
            <w:tcW w:w="2268" w:type="dxa"/>
          </w:tcPr>
          <w:p w:rsidR="00094CB1" w:rsidRPr="002E5942" w:rsidRDefault="00094CB1" w:rsidP="00490E27">
            <w:pPr>
              <w:pStyle w:val="TableParagraph"/>
              <w:ind w:left="110" w:right="694"/>
              <w:rPr>
                <w:sz w:val="24"/>
                <w:szCs w:val="24"/>
                <w:lang w:val="ru-RU"/>
              </w:rPr>
            </w:pPr>
          </w:p>
        </w:tc>
        <w:tc>
          <w:tcPr>
            <w:tcW w:w="2268" w:type="dxa"/>
          </w:tcPr>
          <w:p w:rsidR="00094CB1" w:rsidRDefault="00094CB1"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11, 12,15,</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094CB1" w:rsidRPr="002E5942" w:rsidRDefault="00094CB1"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094CB1" w:rsidRPr="002E5942" w:rsidRDefault="00094CB1"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094CB1" w:rsidRPr="002E5942" w:rsidTr="00490E27">
        <w:trPr>
          <w:trHeight w:val="228"/>
        </w:trPr>
        <w:tc>
          <w:tcPr>
            <w:tcW w:w="15052" w:type="dxa"/>
            <w:gridSpan w:val="6"/>
          </w:tcPr>
          <w:p w:rsidR="00094CB1" w:rsidRPr="002E5942" w:rsidRDefault="00094CB1" w:rsidP="00490E27">
            <w:pPr>
              <w:pStyle w:val="TableParagraph"/>
              <w:ind w:left="109"/>
              <w:jc w:val="center"/>
              <w:rPr>
                <w:b/>
                <w:sz w:val="24"/>
                <w:szCs w:val="24"/>
                <w:lang w:val="ru-RU"/>
              </w:rPr>
            </w:pPr>
            <w:r w:rsidRPr="002E5942">
              <w:rPr>
                <w:b/>
                <w:sz w:val="24"/>
                <w:szCs w:val="24"/>
                <w:lang w:val="ru-RU"/>
              </w:rPr>
              <w:t>Октябрь</w:t>
            </w:r>
          </w:p>
        </w:tc>
      </w:tr>
      <w:tr w:rsidR="00094CB1" w:rsidRPr="002E5942" w:rsidTr="00490E27">
        <w:trPr>
          <w:trHeight w:val="501"/>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 октября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Международный день пожилых людей</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4, 6, 8 10</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Разработка, оформление и распростран</w:t>
            </w:r>
            <w:r w:rsidRPr="002E5942">
              <w:rPr>
                <w:sz w:val="24"/>
                <w:szCs w:val="24"/>
                <w:lang w:val="ru-RU"/>
              </w:rPr>
              <w:t>е</w:t>
            </w:r>
            <w:r w:rsidRPr="002E5942">
              <w:rPr>
                <w:sz w:val="24"/>
                <w:szCs w:val="24"/>
                <w:lang w:val="ru-RU"/>
              </w:rPr>
              <w:t>ние буклетов «Куда обратиться, в случае жестокого обращения с детьми»</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1-2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5, 8, 9</w:t>
            </w:r>
          </w:p>
        </w:tc>
      </w:tr>
      <w:tr w:rsidR="00094CB1" w:rsidRPr="002E5942" w:rsidTr="00490E27">
        <w:trPr>
          <w:trHeight w:val="46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Оформление уголков здорового образа жизни в группах.</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ЛР5, 7, 10, 11, 12</w:t>
            </w:r>
          </w:p>
        </w:tc>
      </w:tr>
      <w:tr w:rsidR="00094CB1" w:rsidRPr="002E5942" w:rsidTr="00490E27">
        <w:trPr>
          <w:trHeight w:val="61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Октябрь-декабрь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Участие в краевой профилактической а</w:t>
            </w:r>
            <w:r w:rsidRPr="002E5942">
              <w:rPr>
                <w:sz w:val="24"/>
                <w:szCs w:val="24"/>
                <w:lang w:val="ru-RU"/>
              </w:rPr>
              <w:t>к</w:t>
            </w:r>
            <w:r w:rsidRPr="002E5942">
              <w:rPr>
                <w:sz w:val="24"/>
                <w:szCs w:val="24"/>
                <w:lang w:val="ru-RU"/>
              </w:rPr>
              <w:t>ции «Молодежь выбирает жизнь!»</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7,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lastRenderedPageBreak/>
              <w:t>5 октября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Праздничное мероприятие, посвященное Дню учителя</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4, 5, 9, 10</w:t>
            </w:r>
          </w:p>
        </w:tc>
      </w:tr>
      <w:tr w:rsidR="00094CB1" w:rsidRPr="002E5942" w:rsidTr="00490E27">
        <w:trPr>
          <w:trHeight w:val="505"/>
        </w:trPr>
        <w:tc>
          <w:tcPr>
            <w:tcW w:w="1344" w:type="dxa"/>
            <w:shd w:val="clear" w:color="auto" w:fill="auto"/>
          </w:tcPr>
          <w:p w:rsidR="00094CB1" w:rsidRPr="002E5942" w:rsidRDefault="00094CB1"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094CB1" w:rsidRPr="002E5942" w:rsidRDefault="00094CB1" w:rsidP="00490E27">
            <w:pPr>
              <w:pStyle w:val="TableParagraph"/>
              <w:ind w:left="107"/>
              <w:rPr>
                <w:sz w:val="24"/>
                <w:szCs w:val="24"/>
              </w:rPr>
            </w:pPr>
            <w:proofErr w:type="spellStart"/>
            <w:r w:rsidRPr="002E5942">
              <w:rPr>
                <w:spacing w:val="-2"/>
                <w:sz w:val="24"/>
                <w:szCs w:val="24"/>
              </w:rPr>
              <w:t>месяца</w:t>
            </w:r>
            <w:proofErr w:type="spellEnd"/>
          </w:p>
        </w:tc>
        <w:tc>
          <w:tcPr>
            <w:tcW w:w="4433" w:type="dxa"/>
            <w:shd w:val="clear" w:color="auto" w:fill="auto"/>
          </w:tcPr>
          <w:p w:rsidR="00094CB1" w:rsidRPr="002E5942" w:rsidRDefault="00094CB1" w:rsidP="00490E27">
            <w:pPr>
              <w:pStyle w:val="TableParagraph"/>
              <w:rPr>
                <w:sz w:val="24"/>
                <w:szCs w:val="24"/>
                <w:lang w:val="ru-RU"/>
              </w:rPr>
            </w:pPr>
            <w:r w:rsidRPr="002E5942">
              <w:rPr>
                <w:sz w:val="24"/>
                <w:szCs w:val="24"/>
                <w:lang w:val="ru-RU"/>
              </w:rPr>
              <w:t>Единый урок безопасности в сети</w:t>
            </w:r>
            <w:proofErr w:type="gramStart"/>
            <w:r w:rsidRPr="002E5942">
              <w:rPr>
                <w:sz w:val="24"/>
                <w:szCs w:val="24"/>
                <w:lang w:val="ru-RU"/>
              </w:rPr>
              <w:t xml:space="preserve"> </w:t>
            </w:r>
            <w:r w:rsidRPr="002E5942">
              <w:rPr>
                <w:spacing w:val="-5"/>
                <w:sz w:val="24"/>
                <w:szCs w:val="24"/>
                <w:lang w:val="ru-RU"/>
              </w:rPr>
              <w:t>И</w:t>
            </w:r>
            <w:proofErr w:type="gramEnd"/>
            <w:r w:rsidRPr="002E5942">
              <w:rPr>
                <w:spacing w:val="-5"/>
                <w:sz w:val="24"/>
                <w:szCs w:val="24"/>
                <w:lang w:val="ru-RU"/>
              </w:rPr>
              <w:t>н-</w:t>
            </w:r>
          </w:p>
          <w:p w:rsidR="00094CB1" w:rsidRPr="002E5942" w:rsidRDefault="00094CB1" w:rsidP="00490E27">
            <w:pPr>
              <w:pStyle w:val="TableParagraph"/>
              <w:rPr>
                <w:sz w:val="24"/>
                <w:szCs w:val="24"/>
                <w:lang w:val="ru-RU"/>
              </w:rPr>
            </w:pPr>
            <w:proofErr w:type="spellStart"/>
            <w:r w:rsidRPr="002E5942">
              <w:rPr>
                <w:spacing w:val="-2"/>
                <w:sz w:val="24"/>
                <w:szCs w:val="24"/>
                <w:lang w:val="ru-RU"/>
              </w:rPr>
              <w:t>тернет</w:t>
            </w:r>
            <w:proofErr w:type="spellEnd"/>
          </w:p>
        </w:tc>
        <w:tc>
          <w:tcPr>
            <w:tcW w:w="2268" w:type="dxa"/>
            <w:shd w:val="clear" w:color="auto" w:fill="auto"/>
          </w:tcPr>
          <w:p w:rsidR="00094CB1" w:rsidRPr="002E5942" w:rsidRDefault="00094CB1" w:rsidP="00490E27">
            <w:pPr>
              <w:pStyle w:val="TableParagraph"/>
              <w:ind w:left="110"/>
              <w:rPr>
                <w:sz w:val="24"/>
                <w:szCs w:val="24"/>
              </w:rPr>
            </w:pPr>
            <w:proofErr w:type="spellStart"/>
            <w:r w:rsidRPr="002E5942">
              <w:rPr>
                <w:sz w:val="24"/>
                <w:szCs w:val="24"/>
              </w:rPr>
              <w:t>Обучающиеся</w:t>
            </w:r>
            <w:proofErr w:type="spellEnd"/>
            <w:r>
              <w:rPr>
                <w:sz w:val="24"/>
                <w:szCs w:val="24"/>
                <w:lang w:val="ru-RU"/>
              </w:rPr>
              <w:t xml:space="preserve"> </w:t>
            </w:r>
            <w:proofErr w:type="spellStart"/>
            <w:r w:rsidRPr="002E5942">
              <w:rPr>
                <w:spacing w:val="-4"/>
                <w:sz w:val="24"/>
                <w:szCs w:val="24"/>
              </w:rPr>
              <w:t>всех</w:t>
            </w:r>
            <w:proofErr w:type="spellEnd"/>
          </w:p>
          <w:p w:rsidR="00094CB1" w:rsidRPr="002E5942" w:rsidRDefault="00094CB1" w:rsidP="00490E27">
            <w:pPr>
              <w:pStyle w:val="TableParagraph"/>
              <w:ind w:left="110" w:right="694"/>
              <w:rPr>
                <w:sz w:val="24"/>
                <w:szCs w:val="24"/>
              </w:rPr>
            </w:pPr>
            <w:proofErr w:type="spellStart"/>
            <w:r w:rsidRPr="002E5942">
              <w:rPr>
                <w:spacing w:val="-2"/>
                <w:sz w:val="24"/>
                <w:szCs w:val="24"/>
              </w:rPr>
              <w:t>курсов</w:t>
            </w:r>
            <w:proofErr w:type="spellEnd"/>
          </w:p>
        </w:tc>
        <w:tc>
          <w:tcPr>
            <w:tcW w:w="2268" w:type="dxa"/>
            <w:shd w:val="clear" w:color="auto" w:fill="auto"/>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shd w:val="clear" w:color="auto" w:fill="auto"/>
          </w:tcPr>
          <w:p w:rsidR="00094CB1" w:rsidRPr="002E5942" w:rsidRDefault="00094CB1" w:rsidP="00490E27">
            <w:pPr>
              <w:pStyle w:val="TableParagraph"/>
              <w:ind w:left="111"/>
              <w:rPr>
                <w:sz w:val="24"/>
                <w:szCs w:val="24"/>
              </w:rPr>
            </w:pPr>
            <w:proofErr w:type="spellStart"/>
            <w:r w:rsidRPr="002E5942">
              <w:rPr>
                <w:spacing w:val="-2"/>
                <w:sz w:val="24"/>
                <w:szCs w:val="24"/>
              </w:rPr>
              <w:t>Преподаватели</w:t>
            </w:r>
            <w:proofErr w:type="spellEnd"/>
            <w:r w:rsidRPr="002E5942">
              <w:rPr>
                <w:spacing w:val="-2"/>
                <w:sz w:val="24"/>
                <w:szCs w:val="24"/>
              </w:rPr>
              <w:t>,</w:t>
            </w:r>
            <w:r>
              <w:rPr>
                <w:spacing w:val="-2"/>
                <w:sz w:val="24"/>
                <w:szCs w:val="24"/>
                <w:lang w:val="ru-RU"/>
              </w:rPr>
              <w:t xml:space="preserve"> </w:t>
            </w:r>
            <w:proofErr w:type="spellStart"/>
            <w:r w:rsidRPr="002E5942">
              <w:rPr>
                <w:spacing w:val="-2"/>
                <w:sz w:val="24"/>
                <w:szCs w:val="24"/>
              </w:rPr>
              <w:t>кураторы</w:t>
            </w:r>
            <w:proofErr w:type="spellEnd"/>
          </w:p>
        </w:tc>
        <w:tc>
          <w:tcPr>
            <w:tcW w:w="1904" w:type="dxa"/>
            <w:shd w:val="clear" w:color="auto" w:fill="auto"/>
          </w:tcPr>
          <w:p w:rsidR="00094CB1" w:rsidRPr="002E5942" w:rsidRDefault="00094CB1" w:rsidP="00490E27">
            <w:pPr>
              <w:pStyle w:val="TableParagraph"/>
              <w:ind w:left="109"/>
              <w:rPr>
                <w:sz w:val="24"/>
                <w:szCs w:val="24"/>
              </w:rPr>
            </w:pPr>
            <w:r w:rsidRPr="002E5942">
              <w:rPr>
                <w:sz w:val="24"/>
                <w:szCs w:val="24"/>
              </w:rPr>
              <w:t xml:space="preserve">ЛР </w:t>
            </w:r>
            <w:r w:rsidRPr="002E5942">
              <w:rPr>
                <w:spacing w:val="-5"/>
                <w:sz w:val="24"/>
                <w:szCs w:val="24"/>
              </w:rPr>
              <w:t>17</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094CB1" w:rsidRPr="002E5942" w:rsidRDefault="00094CB1"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094CB1" w:rsidRPr="002E5942" w:rsidRDefault="00094CB1"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094CB1" w:rsidRPr="002E5942" w:rsidRDefault="00094CB1"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094CB1" w:rsidRPr="002E5942" w:rsidTr="00490E27">
        <w:trPr>
          <w:trHeight w:val="328"/>
        </w:trPr>
        <w:tc>
          <w:tcPr>
            <w:tcW w:w="15052" w:type="dxa"/>
            <w:gridSpan w:val="6"/>
          </w:tcPr>
          <w:p w:rsidR="00094CB1" w:rsidRPr="002E5942" w:rsidRDefault="00094CB1" w:rsidP="00490E27">
            <w:pPr>
              <w:pStyle w:val="TableParagraph"/>
              <w:ind w:left="109"/>
              <w:jc w:val="center"/>
              <w:rPr>
                <w:b/>
                <w:bCs/>
                <w:sz w:val="24"/>
                <w:szCs w:val="24"/>
                <w:lang w:val="ru-RU"/>
              </w:rPr>
            </w:pPr>
            <w:r w:rsidRPr="002E5942">
              <w:rPr>
                <w:b/>
                <w:bCs/>
                <w:sz w:val="24"/>
                <w:szCs w:val="24"/>
                <w:lang w:val="ru-RU"/>
              </w:rPr>
              <w:t>ноябрь</w:t>
            </w:r>
          </w:p>
        </w:tc>
      </w:tr>
      <w:tr w:rsidR="00094CB1" w:rsidRPr="002E5942" w:rsidTr="00490E27">
        <w:trPr>
          <w:trHeight w:val="559"/>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4 ноября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День народного единства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4, 6, 7</w:t>
            </w:r>
          </w:p>
        </w:tc>
      </w:tr>
      <w:tr w:rsidR="00094CB1" w:rsidRPr="002E5942" w:rsidTr="00490E27">
        <w:trPr>
          <w:trHeight w:val="553"/>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11 ноября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200 лет со дня рождения Ф. М. Достое</w:t>
            </w:r>
            <w:r w:rsidRPr="002E5942">
              <w:rPr>
                <w:sz w:val="24"/>
                <w:szCs w:val="24"/>
                <w:lang w:val="ru-RU"/>
              </w:rPr>
              <w:t>в</w:t>
            </w:r>
            <w:r w:rsidRPr="002E5942">
              <w:rPr>
                <w:sz w:val="24"/>
                <w:szCs w:val="24"/>
                <w:lang w:val="ru-RU"/>
              </w:rPr>
              <w:t>ского</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w:t>
            </w:r>
          </w:p>
        </w:tc>
        <w:tc>
          <w:tcPr>
            <w:tcW w:w="2268" w:type="dxa"/>
          </w:tcPr>
          <w:p w:rsidR="00094CB1" w:rsidRPr="002E5942" w:rsidRDefault="00094CB1" w:rsidP="00490E27">
            <w:pPr>
              <w:pStyle w:val="TableParagraph"/>
              <w:ind w:left="0" w:right="131"/>
              <w:rPr>
                <w:sz w:val="24"/>
                <w:szCs w:val="24"/>
                <w:lang w:val="ru-RU"/>
              </w:rPr>
            </w:pPr>
            <w:r>
              <w:rPr>
                <w:sz w:val="24"/>
                <w:szCs w:val="24"/>
                <w:lang w:val="ru-RU"/>
              </w:rPr>
              <w:t>Учебные кабинеты, района библиотека</w:t>
            </w:r>
            <w:r w:rsidRPr="002E5942">
              <w:rPr>
                <w:sz w:val="24"/>
                <w:szCs w:val="24"/>
                <w:lang w:val="ru-RU"/>
              </w:rPr>
              <w:t xml:space="preserve"> </w:t>
            </w:r>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Преподаватели русского языка и литературы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 xml:space="preserve">ЛР 5, 9, 10 </w:t>
            </w:r>
          </w:p>
        </w:tc>
      </w:tr>
      <w:tr w:rsidR="00094CB1" w:rsidRPr="002E5942" w:rsidTr="00490E27">
        <w:trPr>
          <w:trHeight w:val="561"/>
        </w:trPr>
        <w:tc>
          <w:tcPr>
            <w:tcW w:w="1344" w:type="dxa"/>
          </w:tcPr>
          <w:p w:rsidR="00094CB1" w:rsidRPr="002E5942" w:rsidRDefault="00094CB1" w:rsidP="00490E27">
            <w:pPr>
              <w:pStyle w:val="TableParagraph"/>
              <w:ind w:left="0"/>
              <w:rPr>
                <w:sz w:val="24"/>
                <w:szCs w:val="24"/>
                <w:lang w:val="ru-RU"/>
              </w:rPr>
            </w:pPr>
            <w:r w:rsidRPr="002E5942">
              <w:rPr>
                <w:sz w:val="24"/>
                <w:szCs w:val="24"/>
                <w:lang w:val="ru-RU"/>
              </w:rPr>
              <w:t>15 ноября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Всероссийский день призывника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 xml:space="preserve">ЛР 1, 2, 3, 7, 10, 11, 12 </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lang w:val="ru-RU"/>
              </w:rPr>
              <w:t>16 ноября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Месячник «Каждый ребенок особенный. Все дети – равные», </w:t>
            </w:r>
            <w:proofErr w:type="gramStart"/>
            <w:r w:rsidRPr="002E5942">
              <w:rPr>
                <w:sz w:val="24"/>
                <w:szCs w:val="24"/>
                <w:lang w:val="ru-RU"/>
              </w:rPr>
              <w:t>посвященный</w:t>
            </w:r>
            <w:proofErr w:type="gramEnd"/>
            <w:r w:rsidRPr="002E5942">
              <w:rPr>
                <w:sz w:val="24"/>
                <w:szCs w:val="24"/>
                <w:lang w:val="ru-RU"/>
              </w:rPr>
              <w:t xml:space="preserve"> межд</w:t>
            </w:r>
            <w:r w:rsidRPr="002E5942">
              <w:rPr>
                <w:sz w:val="24"/>
                <w:szCs w:val="24"/>
                <w:lang w:val="ru-RU"/>
              </w:rPr>
              <w:t>у</w:t>
            </w:r>
            <w:r w:rsidRPr="002E5942">
              <w:rPr>
                <w:sz w:val="24"/>
                <w:szCs w:val="24"/>
                <w:lang w:val="ru-RU"/>
              </w:rPr>
              <w:t>народному Дню толерантности</w:t>
            </w:r>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1-2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6, 8</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lang w:val="ru-RU"/>
              </w:rPr>
              <w:t>16 ноября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«Международный день толеран</w:t>
            </w:r>
            <w:r w:rsidRPr="002E5942">
              <w:rPr>
                <w:sz w:val="24"/>
                <w:szCs w:val="24"/>
                <w:lang w:val="ru-RU"/>
              </w:rPr>
              <w:t>т</w:t>
            </w:r>
            <w:r w:rsidRPr="002E5942">
              <w:rPr>
                <w:sz w:val="24"/>
                <w:szCs w:val="24"/>
                <w:lang w:val="ru-RU"/>
              </w:rPr>
              <w:t>ности»</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6,8</w:t>
            </w:r>
          </w:p>
        </w:tc>
      </w:tr>
      <w:tr w:rsidR="00094CB1" w:rsidRPr="002E5942" w:rsidTr="00490E27">
        <w:trPr>
          <w:trHeight w:val="623"/>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Ноябрь </w:t>
            </w:r>
            <w:proofErr w:type="gramStart"/>
            <w:r w:rsidRPr="002E5942">
              <w:rPr>
                <w:sz w:val="24"/>
                <w:szCs w:val="24"/>
                <w:lang w:val="ru-RU"/>
              </w:rPr>
              <w:t>-м</w:t>
            </w:r>
            <w:proofErr w:type="gramEnd"/>
            <w:r w:rsidRPr="002E5942">
              <w:rPr>
                <w:sz w:val="24"/>
                <w:szCs w:val="24"/>
                <w:lang w:val="ru-RU"/>
              </w:rPr>
              <w:t>арт</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Цикл лекций (презентаций), посвященных олимпийскому движению, нормам ГТО</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3, 10, 11, 12</w:t>
            </w:r>
          </w:p>
        </w:tc>
      </w:tr>
      <w:tr w:rsidR="00094CB1" w:rsidRPr="002E5942" w:rsidTr="00490E27">
        <w:trPr>
          <w:trHeight w:val="548"/>
        </w:trPr>
        <w:tc>
          <w:tcPr>
            <w:tcW w:w="1344" w:type="dxa"/>
          </w:tcPr>
          <w:p w:rsidR="00094CB1" w:rsidRPr="002E5942" w:rsidRDefault="00094CB1" w:rsidP="00490E27">
            <w:pPr>
              <w:pStyle w:val="TableParagraph"/>
              <w:ind w:left="107"/>
              <w:rPr>
                <w:sz w:val="24"/>
                <w:szCs w:val="24"/>
                <w:lang w:val="ru-RU"/>
              </w:rPr>
            </w:pPr>
            <w:proofErr w:type="spellStart"/>
            <w:r w:rsidRPr="002E5942">
              <w:rPr>
                <w:sz w:val="24"/>
                <w:szCs w:val="24"/>
                <w:lang w:val="ru-RU"/>
              </w:rPr>
              <w:t>Нроябрь</w:t>
            </w:r>
            <w:proofErr w:type="spellEnd"/>
          </w:p>
        </w:tc>
        <w:tc>
          <w:tcPr>
            <w:tcW w:w="4433" w:type="dxa"/>
          </w:tcPr>
          <w:p w:rsidR="00094CB1" w:rsidRPr="002E5942" w:rsidRDefault="00094CB1" w:rsidP="00490E27">
            <w:pPr>
              <w:pStyle w:val="TableParagraph"/>
              <w:rPr>
                <w:sz w:val="24"/>
                <w:szCs w:val="24"/>
                <w:lang w:val="ru-RU"/>
              </w:rPr>
            </w:pPr>
            <w:r w:rsidRPr="002E5942">
              <w:rPr>
                <w:sz w:val="24"/>
                <w:szCs w:val="24"/>
                <w:lang w:val="ru-RU"/>
              </w:rPr>
              <w:t>Мероприятие, посвященное всеросси</w:t>
            </w:r>
            <w:r w:rsidRPr="002E5942">
              <w:rPr>
                <w:sz w:val="24"/>
                <w:szCs w:val="24"/>
                <w:lang w:val="ru-RU"/>
              </w:rPr>
              <w:t>й</w:t>
            </w:r>
            <w:r w:rsidRPr="002E5942">
              <w:rPr>
                <w:sz w:val="24"/>
                <w:szCs w:val="24"/>
                <w:lang w:val="ru-RU"/>
              </w:rPr>
              <w:t xml:space="preserve">скому Дню студентов </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4, 5</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Ноябрь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Субботник по благоустройству и озелен</w:t>
            </w:r>
            <w:r w:rsidRPr="002E5942">
              <w:rPr>
                <w:sz w:val="24"/>
                <w:szCs w:val="24"/>
                <w:lang w:val="ru-RU"/>
              </w:rPr>
              <w:t>е</w:t>
            </w:r>
            <w:r w:rsidRPr="002E5942">
              <w:rPr>
                <w:sz w:val="24"/>
                <w:szCs w:val="24"/>
                <w:lang w:val="ru-RU"/>
              </w:rPr>
              <w:t>нию филиала. Акция «Помоги деревьям»</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r w:rsidRPr="002E5942">
              <w:rPr>
                <w:sz w:val="24"/>
                <w:szCs w:val="24"/>
                <w:lang w:val="ru-RU"/>
              </w:rPr>
              <w:t>, заведующий хозяйс</w:t>
            </w:r>
            <w:r w:rsidRPr="002E5942">
              <w:rPr>
                <w:sz w:val="24"/>
                <w:szCs w:val="24"/>
                <w:lang w:val="ru-RU"/>
              </w:rPr>
              <w:t>т</w:t>
            </w:r>
            <w:r w:rsidRPr="002E5942">
              <w:rPr>
                <w:sz w:val="24"/>
                <w:szCs w:val="24"/>
                <w:lang w:val="ru-RU"/>
              </w:rPr>
              <w:t>венной частью</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14, 18</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094CB1" w:rsidRPr="002E5942" w:rsidRDefault="00094CB1"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094CB1" w:rsidRPr="002E5942" w:rsidRDefault="00094CB1"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094CB1" w:rsidRPr="002E5942" w:rsidRDefault="00094CB1"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094CB1" w:rsidRPr="002E5942" w:rsidTr="00490E27">
        <w:trPr>
          <w:trHeight w:val="280"/>
        </w:trPr>
        <w:tc>
          <w:tcPr>
            <w:tcW w:w="15052" w:type="dxa"/>
            <w:gridSpan w:val="6"/>
          </w:tcPr>
          <w:p w:rsidR="00094CB1" w:rsidRPr="002E5942" w:rsidRDefault="00094CB1" w:rsidP="00490E27">
            <w:pPr>
              <w:pStyle w:val="TableParagraph"/>
              <w:ind w:left="109"/>
              <w:jc w:val="center"/>
              <w:rPr>
                <w:b/>
                <w:bCs/>
                <w:sz w:val="24"/>
                <w:szCs w:val="24"/>
                <w:lang w:val="ru-RU"/>
              </w:rPr>
            </w:pPr>
            <w:r w:rsidRPr="002E5942">
              <w:rPr>
                <w:b/>
                <w:bCs/>
                <w:sz w:val="24"/>
                <w:szCs w:val="24"/>
                <w:lang w:val="ru-RU"/>
              </w:rPr>
              <w:t>Декабрь</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lastRenderedPageBreak/>
              <w:t>1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Комплекс мероприятий «Международный день борьбы со </w:t>
            </w:r>
            <w:proofErr w:type="spellStart"/>
            <w:r w:rsidRPr="002E5942">
              <w:rPr>
                <w:sz w:val="24"/>
                <w:szCs w:val="24"/>
                <w:lang w:val="ru-RU"/>
              </w:rPr>
              <w:t>СПИДом</w:t>
            </w:r>
            <w:proofErr w:type="spellEnd"/>
            <w:r w:rsidRPr="002E5942">
              <w:rPr>
                <w:sz w:val="24"/>
                <w:szCs w:val="24"/>
                <w:lang w:val="ru-RU"/>
              </w:rPr>
              <w:t>».</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r>
              <w:rPr>
                <w:sz w:val="24"/>
                <w:szCs w:val="24"/>
                <w:lang w:val="ru-RU"/>
              </w:rPr>
              <w:t>Учебные кабинеты</w:t>
            </w:r>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соц. педагог, с</w:t>
            </w:r>
            <w:r w:rsidRPr="002E5942">
              <w:rPr>
                <w:sz w:val="24"/>
                <w:szCs w:val="24"/>
                <w:lang w:val="ru-RU"/>
              </w:rPr>
              <w:t>о</w:t>
            </w:r>
            <w:r w:rsidRPr="002E5942">
              <w:rPr>
                <w:sz w:val="24"/>
                <w:szCs w:val="24"/>
                <w:lang w:val="ru-RU"/>
              </w:rPr>
              <w:t>трудники  ЦРБ</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lang w:val="ru-RU"/>
              </w:rPr>
              <w:t>3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начала контрнаступления сове</w:t>
            </w:r>
            <w:r w:rsidRPr="002E5942">
              <w:rPr>
                <w:sz w:val="24"/>
                <w:szCs w:val="24"/>
                <w:lang w:val="ru-RU"/>
              </w:rPr>
              <w:t>т</w:t>
            </w:r>
            <w:r w:rsidRPr="002E5942">
              <w:rPr>
                <w:sz w:val="24"/>
                <w:szCs w:val="24"/>
                <w:lang w:val="ru-RU"/>
              </w:rPr>
              <w:t>ских войск против немецко-фашистских войск в битве под Москвой</w:t>
            </w:r>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1-2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3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неизвестного солдата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w:t>
            </w:r>
          </w:p>
        </w:tc>
      </w:tr>
      <w:tr w:rsidR="00094CB1" w:rsidRPr="002E5942" w:rsidTr="00490E27">
        <w:trPr>
          <w:trHeight w:val="491"/>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7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Беседа со </w:t>
            </w:r>
            <w:proofErr w:type="spellStart"/>
            <w:r w:rsidRPr="002E5942">
              <w:rPr>
                <w:sz w:val="24"/>
                <w:szCs w:val="24"/>
                <w:lang w:val="ru-RU"/>
              </w:rPr>
              <w:t>врачем</w:t>
            </w:r>
            <w:proofErr w:type="spellEnd"/>
            <w:r w:rsidRPr="002E5942">
              <w:rPr>
                <w:sz w:val="24"/>
                <w:szCs w:val="24"/>
                <w:lang w:val="ru-RU"/>
              </w:rPr>
              <w:t xml:space="preserve"> центра «СПИД»</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r>
              <w:rPr>
                <w:sz w:val="24"/>
                <w:szCs w:val="24"/>
                <w:lang w:val="ru-RU"/>
              </w:rPr>
              <w:t>Учебные кабинеты</w:t>
            </w:r>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9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Тематический урок, посвященный памя</w:t>
            </w:r>
            <w:r w:rsidRPr="002E5942">
              <w:rPr>
                <w:sz w:val="24"/>
                <w:szCs w:val="24"/>
                <w:lang w:val="ru-RU"/>
              </w:rPr>
              <w:t>т</w:t>
            </w:r>
            <w:r w:rsidRPr="002E5942">
              <w:rPr>
                <w:sz w:val="24"/>
                <w:szCs w:val="24"/>
                <w:lang w:val="ru-RU"/>
              </w:rPr>
              <w:t xml:space="preserve">ной дате - Дню </w:t>
            </w:r>
            <w:proofErr w:type="spellStart"/>
            <w:r w:rsidRPr="002E5942">
              <w:rPr>
                <w:sz w:val="24"/>
                <w:szCs w:val="24"/>
              </w:rPr>
              <w:t>Героев</w:t>
            </w:r>
            <w:proofErr w:type="spellEnd"/>
            <w:r w:rsidRPr="002E5942">
              <w:rPr>
                <w:sz w:val="24"/>
                <w:szCs w:val="24"/>
              </w:rPr>
              <w:t xml:space="preserve"> </w:t>
            </w:r>
            <w:proofErr w:type="spellStart"/>
            <w:r w:rsidRPr="002E5942">
              <w:rPr>
                <w:sz w:val="24"/>
                <w:szCs w:val="24"/>
              </w:rPr>
              <w:t>России</w:t>
            </w:r>
            <w:proofErr w:type="spellEnd"/>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12 декабря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Классные часы «День конституции РФ».</w:t>
            </w:r>
          </w:p>
          <w:p w:rsidR="00094CB1" w:rsidRPr="002E5942" w:rsidRDefault="00094CB1" w:rsidP="00490E27">
            <w:pPr>
              <w:pStyle w:val="TableParagraph"/>
              <w:rPr>
                <w:sz w:val="24"/>
                <w:szCs w:val="24"/>
                <w:lang w:val="ru-RU"/>
              </w:rPr>
            </w:pP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Pr>
                <w:sz w:val="24"/>
                <w:szCs w:val="24"/>
                <w:lang w:val="ru-RU"/>
              </w:rPr>
              <w:t>Начальник отдела по УВР, кур</w:t>
            </w:r>
            <w:r w:rsidRPr="002E5942">
              <w:rPr>
                <w:sz w:val="24"/>
                <w:szCs w:val="24"/>
                <w:lang w:val="ru-RU"/>
              </w:rPr>
              <w:t>аторы, препод</w:t>
            </w:r>
            <w:r w:rsidRPr="002E5942">
              <w:rPr>
                <w:sz w:val="24"/>
                <w:szCs w:val="24"/>
                <w:lang w:val="ru-RU"/>
              </w:rPr>
              <w:t>а</w:t>
            </w:r>
            <w:r w:rsidRPr="002E5942">
              <w:rPr>
                <w:sz w:val="24"/>
                <w:szCs w:val="24"/>
                <w:lang w:val="ru-RU"/>
              </w:rPr>
              <w:t>ватель истории</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4, 8</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15-25 д</w:t>
            </w:r>
            <w:r w:rsidRPr="002E5942">
              <w:rPr>
                <w:sz w:val="24"/>
                <w:szCs w:val="24"/>
                <w:lang w:val="ru-RU"/>
              </w:rPr>
              <w:t>е</w:t>
            </w:r>
            <w:r w:rsidRPr="002E5942">
              <w:rPr>
                <w:sz w:val="24"/>
                <w:szCs w:val="24"/>
                <w:lang w:val="ru-RU"/>
              </w:rPr>
              <w:t>кабря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Участие во всероссийской акции «Я в</w:t>
            </w:r>
            <w:r w:rsidRPr="002E5942">
              <w:rPr>
                <w:sz w:val="24"/>
                <w:szCs w:val="24"/>
                <w:lang w:val="ru-RU"/>
              </w:rPr>
              <w:t>ы</w:t>
            </w:r>
            <w:r w:rsidRPr="002E5942">
              <w:rPr>
                <w:sz w:val="24"/>
                <w:szCs w:val="24"/>
                <w:lang w:val="ru-RU"/>
              </w:rPr>
              <w:t>бираю спорт как альтернативу пагубным привычкам»</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физкультуры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7,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ind w:left="0"/>
              <w:rPr>
                <w:sz w:val="24"/>
                <w:szCs w:val="24"/>
                <w:lang w:val="ru-RU"/>
              </w:rPr>
            </w:pPr>
            <w:r>
              <w:rPr>
                <w:spacing w:val="-2"/>
                <w:sz w:val="24"/>
                <w:szCs w:val="24"/>
                <w:lang w:val="ru-RU"/>
              </w:rPr>
              <w:t xml:space="preserve">Участие в </w:t>
            </w:r>
            <w:r w:rsidRPr="002E5942">
              <w:rPr>
                <w:spacing w:val="-2"/>
                <w:sz w:val="24"/>
                <w:szCs w:val="24"/>
                <w:lang w:val="ru-RU"/>
              </w:rPr>
              <w:t>конкурс</w:t>
            </w:r>
            <w:r>
              <w:rPr>
                <w:spacing w:val="-2"/>
                <w:sz w:val="24"/>
                <w:szCs w:val="24"/>
                <w:lang w:val="ru-RU"/>
              </w:rPr>
              <w:t>е</w:t>
            </w:r>
            <w:r w:rsidRPr="002E5942">
              <w:rPr>
                <w:spacing w:val="-2"/>
                <w:sz w:val="24"/>
                <w:szCs w:val="24"/>
                <w:lang w:val="ru-RU"/>
              </w:rPr>
              <w:t xml:space="preserve"> </w:t>
            </w:r>
            <w:proofErr w:type="spellStart"/>
            <w:r w:rsidRPr="002E5942">
              <w:rPr>
                <w:spacing w:val="-2"/>
                <w:sz w:val="24"/>
                <w:szCs w:val="24"/>
              </w:rPr>
              <w:t>WorldSkills</w:t>
            </w:r>
            <w:proofErr w:type="spellEnd"/>
          </w:p>
        </w:tc>
        <w:tc>
          <w:tcPr>
            <w:tcW w:w="2268" w:type="dxa"/>
          </w:tcPr>
          <w:p w:rsidR="00094CB1" w:rsidRPr="002E5942" w:rsidRDefault="00094CB1"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094CB1" w:rsidRPr="002E5942" w:rsidRDefault="00094CB1"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094CB1" w:rsidRPr="002E5942" w:rsidRDefault="00094CB1"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094CB1" w:rsidRPr="002E5942" w:rsidTr="00490E27">
        <w:trPr>
          <w:trHeight w:val="324"/>
        </w:trPr>
        <w:tc>
          <w:tcPr>
            <w:tcW w:w="15052" w:type="dxa"/>
            <w:gridSpan w:val="6"/>
          </w:tcPr>
          <w:p w:rsidR="00094CB1" w:rsidRPr="002E5942" w:rsidRDefault="00094CB1" w:rsidP="00490E27">
            <w:pPr>
              <w:pStyle w:val="TableParagraph"/>
              <w:ind w:left="0"/>
              <w:jc w:val="center"/>
              <w:rPr>
                <w:sz w:val="24"/>
                <w:szCs w:val="24"/>
                <w:lang w:val="ru-RU"/>
              </w:rPr>
            </w:pPr>
            <w:r w:rsidRPr="002E5942">
              <w:rPr>
                <w:b/>
                <w:bCs/>
                <w:sz w:val="24"/>
                <w:szCs w:val="24"/>
                <w:lang w:val="ru-RU"/>
              </w:rPr>
              <w:t>Январь</w:t>
            </w:r>
          </w:p>
        </w:tc>
      </w:tr>
      <w:tr w:rsidR="00094CB1" w:rsidRPr="002E5942" w:rsidTr="00490E27">
        <w:trPr>
          <w:trHeight w:val="556"/>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Январь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Классный час «</w:t>
            </w:r>
            <w:proofErr w:type="gramStart"/>
            <w:r w:rsidRPr="002E5942">
              <w:rPr>
                <w:sz w:val="24"/>
                <w:szCs w:val="24"/>
                <w:lang w:val="ru-RU"/>
              </w:rPr>
              <w:t>Мое</w:t>
            </w:r>
            <w:proofErr w:type="gramEnd"/>
            <w:r w:rsidRPr="002E5942">
              <w:rPr>
                <w:sz w:val="24"/>
                <w:szCs w:val="24"/>
                <w:lang w:val="ru-RU"/>
              </w:rPr>
              <w:t xml:space="preserve"> </w:t>
            </w:r>
            <w:proofErr w:type="spellStart"/>
            <w:r w:rsidRPr="002E5942">
              <w:rPr>
                <w:sz w:val="24"/>
                <w:szCs w:val="24"/>
                <w:lang w:val="ru-RU"/>
              </w:rPr>
              <w:t>будущее-моя</w:t>
            </w:r>
            <w:proofErr w:type="spellEnd"/>
            <w:r w:rsidRPr="002E5942">
              <w:rPr>
                <w:sz w:val="24"/>
                <w:szCs w:val="24"/>
                <w:lang w:val="ru-RU"/>
              </w:rPr>
              <w:t xml:space="preserve"> профе</w:t>
            </w:r>
            <w:r w:rsidRPr="002E5942">
              <w:rPr>
                <w:sz w:val="24"/>
                <w:szCs w:val="24"/>
                <w:lang w:val="ru-RU"/>
              </w:rPr>
              <w:t>с</w:t>
            </w:r>
            <w:r w:rsidRPr="002E5942">
              <w:rPr>
                <w:sz w:val="24"/>
                <w:szCs w:val="24"/>
                <w:lang w:val="ru-RU"/>
              </w:rPr>
              <w:t>сия»</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7, 13, 16, 20, 21, 23</w:t>
            </w:r>
          </w:p>
        </w:tc>
      </w:tr>
      <w:tr w:rsidR="00094CB1" w:rsidRPr="002E5942" w:rsidTr="00490E27">
        <w:trPr>
          <w:trHeight w:val="408"/>
        </w:trPr>
        <w:tc>
          <w:tcPr>
            <w:tcW w:w="1344" w:type="dxa"/>
          </w:tcPr>
          <w:p w:rsidR="00094CB1" w:rsidRPr="002E5942" w:rsidRDefault="00094CB1" w:rsidP="00490E27">
            <w:pPr>
              <w:pStyle w:val="TableParagraph"/>
              <w:ind w:left="107"/>
              <w:rPr>
                <w:sz w:val="24"/>
                <w:szCs w:val="24"/>
              </w:rPr>
            </w:pPr>
            <w:r w:rsidRPr="002E5942">
              <w:rPr>
                <w:sz w:val="24"/>
                <w:szCs w:val="24"/>
                <w:lang w:val="ru-RU"/>
              </w:rPr>
              <w:t xml:space="preserve">25 января </w:t>
            </w:r>
          </w:p>
        </w:tc>
        <w:tc>
          <w:tcPr>
            <w:tcW w:w="4433" w:type="dxa"/>
          </w:tcPr>
          <w:p w:rsidR="00094CB1" w:rsidRPr="002E5942" w:rsidRDefault="00094CB1" w:rsidP="00490E27">
            <w:pPr>
              <w:pStyle w:val="TableParagraph"/>
              <w:rPr>
                <w:sz w:val="24"/>
                <w:szCs w:val="24"/>
              </w:rPr>
            </w:pPr>
            <w:r w:rsidRPr="002E5942">
              <w:rPr>
                <w:sz w:val="24"/>
                <w:szCs w:val="24"/>
                <w:lang w:val="ru-RU"/>
              </w:rPr>
              <w:t>День Российского студенчества</w:t>
            </w:r>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rPr>
            </w:pPr>
            <w:r w:rsidRPr="002E5942">
              <w:rPr>
                <w:sz w:val="24"/>
                <w:szCs w:val="24"/>
                <w:lang w:val="ru-RU"/>
              </w:rPr>
              <w:t>ЛР 5,9, 10,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27января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Вечер памяти, посвященный Дню полного освобождения Ленинграда </w:t>
            </w:r>
            <w:proofErr w:type="gramStart"/>
            <w:r w:rsidRPr="002E5942">
              <w:rPr>
                <w:sz w:val="24"/>
                <w:szCs w:val="24"/>
                <w:lang w:val="ru-RU"/>
              </w:rPr>
              <w:t>от</w:t>
            </w:r>
            <w:proofErr w:type="gramEnd"/>
            <w:r w:rsidRPr="002E5942">
              <w:rPr>
                <w:sz w:val="24"/>
                <w:szCs w:val="24"/>
                <w:lang w:val="ru-RU"/>
              </w:rPr>
              <w:t xml:space="preserve"> </w:t>
            </w:r>
            <w:proofErr w:type="gramStart"/>
            <w:r w:rsidRPr="002E5942">
              <w:rPr>
                <w:sz w:val="24"/>
                <w:szCs w:val="24"/>
                <w:lang w:val="ru-RU"/>
              </w:rPr>
              <w:t>фашисткой</w:t>
            </w:r>
            <w:proofErr w:type="gramEnd"/>
            <w:r w:rsidRPr="002E5942">
              <w:rPr>
                <w:sz w:val="24"/>
                <w:szCs w:val="24"/>
                <w:lang w:val="ru-RU"/>
              </w:rPr>
              <w:t xml:space="preserve"> блокады. </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094CB1" w:rsidRPr="002E5942" w:rsidRDefault="00094CB1" w:rsidP="00490E27">
            <w:pPr>
              <w:pStyle w:val="TableParagraph"/>
              <w:rPr>
                <w:sz w:val="24"/>
                <w:szCs w:val="24"/>
                <w:lang w:val="ru-RU"/>
              </w:rPr>
            </w:pPr>
            <w:r w:rsidRPr="002E5942">
              <w:rPr>
                <w:spacing w:val="-2"/>
                <w:sz w:val="24"/>
                <w:szCs w:val="24"/>
                <w:lang w:val="ru-RU"/>
              </w:rPr>
              <w:t xml:space="preserve">Подготовка участников к конкурсу </w:t>
            </w:r>
            <w:proofErr w:type="spellStart"/>
            <w:r w:rsidRPr="002E5942">
              <w:rPr>
                <w:spacing w:val="-2"/>
                <w:sz w:val="24"/>
                <w:szCs w:val="24"/>
              </w:rPr>
              <w:t>WorldSkills</w:t>
            </w:r>
            <w:proofErr w:type="spellEnd"/>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094CB1" w:rsidRPr="002E5942" w:rsidRDefault="00094CB1" w:rsidP="00490E27">
            <w:pPr>
              <w:pStyle w:val="TableParagraph"/>
              <w:ind w:left="111"/>
              <w:rPr>
                <w:sz w:val="24"/>
                <w:szCs w:val="24"/>
                <w:lang w:val="ru-RU"/>
              </w:rPr>
            </w:pPr>
            <w:r w:rsidRPr="002E5942">
              <w:rPr>
                <w:spacing w:val="-2"/>
                <w:sz w:val="24"/>
                <w:szCs w:val="24"/>
                <w:lang w:val="ru-RU"/>
              </w:rPr>
              <w:t>По</w:t>
            </w:r>
            <w:r>
              <w:rPr>
                <w:spacing w:val="-2"/>
                <w:sz w:val="24"/>
                <w:szCs w:val="24"/>
                <w:lang w:val="ru-RU"/>
              </w:rPr>
              <w:t xml:space="preserve"> </w:t>
            </w:r>
            <w:proofErr w:type="gramStart"/>
            <w:r w:rsidRPr="002E5942">
              <w:rPr>
                <w:spacing w:val="-2"/>
                <w:sz w:val="24"/>
                <w:szCs w:val="24"/>
                <w:lang w:val="ru-RU"/>
              </w:rPr>
              <w:t>УПР</w:t>
            </w:r>
            <w:proofErr w:type="gram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sidRPr="002E5942">
              <w:rPr>
                <w:sz w:val="24"/>
                <w:szCs w:val="24"/>
                <w:lang w:val="ru-RU"/>
              </w:rPr>
              <w:t>мастера по</w:t>
            </w:r>
          </w:p>
        </w:tc>
        <w:tc>
          <w:tcPr>
            <w:tcW w:w="1904" w:type="dxa"/>
          </w:tcPr>
          <w:p w:rsidR="00094CB1" w:rsidRPr="002E5942" w:rsidRDefault="00094CB1"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094CB1" w:rsidRPr="002E5942" w:rsidRDefault="00094CB1"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094CB1" w:rsidRPr="002E5942" w:rsidTr="00490E27">
        <w:trPr>
          <w:trHeight w:val="363"/>
        </w:trPr>
        <w:tc>
          <w:tcPr>
            <w:tcW w:w="15052" w:type="dxa"/>
            <w:gridSpan w:val="6"/>
          </w:tcPr>
          <w:p w:rsidR="00094CB1" w:rsidRPr="002E5942" w:rsidRDefault="00094CB1" w:rsidP="00490E27">
            <w:pPr>
              <w:pStyle w:val="TableParagraph"/>
              <w:ind w:left="109"/>
              <w:jc w:val="center"/>
              <w:rPr>
                <w:sz w:val="24"/>
                <w:szCs w:val="24"/>
                <w:lang w:val="ru-RU"/>
              </w:rPr>
            </w:pPr>
            <w:r w:rsidRPr="002E5942">
              <w:rPr>
                <w:b/>
                <w:bCs/>
                <w:sz w:val="24"/>
                <w:szCs w:val="24"/>
                <w:lang w:val="ru-RU"/>
              </w:rPr>
              <w:t xml:space="preserve">Февраль </w:t>
            </w:r>
          </w:p>
        </w:tc>
      </w:tr>
      <w:tr w:rsidR="00094CB1" w:rsidRPr="002E5942" w:rsidTr="00490E27">
        <w:trPr>
          <w:trHeight w:val="42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8 февраля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День Российской науки</w:t>
            </w:r>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Pr>
                <w:sz w:val="24"/>
                <w:szCs w:val="24"/>
                <w:lang w:val="ru-RU"/>
              </w:rPr>
              <w:t xml:space="preserve">Начальник отдела по УВР, </w:t>
            </w:r>
            <w:r w:rsidRPr="002E5942">
              <w:rPr>
                <w:sz w:val="24"/>
                <w:szCs w:val="24"/>
                <w:lang w:val="ru-RU"/>
              </w:rPr>
              <w:t>Кураторы</w:t>
            </w:r>
          </w:p>
        </w:tc>
        <w:tc>
          <w:tcPr>
            <w:tcW w:w="1904" w:type="dxa"/>
          </w:tcPr>
          <w:p w:rsidR="00094CB1" w:rsidRPr="002E5942" w:rsidRDefault="00094CB1" w:rsidP="00490E27">
            <w:pPr>
              <w:rPr>
                <w:sz w:val="24"/>
                <w:szCs w:val="24"/>
                <w:lang w:val="ru-RU"/>
              </w:rPr>
            </w:pPr>
            <w:r w:rsidRPr="002E5942">
              <w:rPr>
                <w:sz w:val="24"/>
                <w:szCs w:val="24"/>
                <w:lang w:val="ru-RU"/>
              </w:rPr>
              <w:t>ЛР 1, 5, 9 17</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15 февраля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День памяти о россиянах, исполнявших служебный долг за пределами Отечества (студент </w:t>
            </w:r>
            <w:r>
              <w:rPr>
                <w:sz w:val="24"/>
                <w:szCs w:val="24"/>
                <w:lang w:val="ru-RU"/>
              </w:rPr>
              <w:t xml:space="preserve"> БФ ЕДСТ </w:t>
            </w:r>
            <w:proofErr w:type="spellStart"/>
            <w:r w:rsidRPr="002E5942">
              <w:rPr>
                <w:sz w:val="24"/>
                <w:szCs w:val="24"/>
                <w:lang w:val="ru-RU"/>
              </w:rPr>
              <w:t>Ельчугин</w:t>
            </w:r>
            <w:proofErr w:type="spellEnd"/>
            <w:r w:rsidRPr="002E5942">
              <w:rPr>
                <w:sz w:val="24"/>
                <w:szCs w:val="24"/>
                <w:lang w:val="ru-RU"/>
              </w:rPr>
              <w:t>)</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6, 7, 8, 10</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21 февраля</w:t>
            </w:r>
          </w:p>
        </w:tc>
        <w:tc>
          <w:tcPr>
            <w:tcW w:w="4433" w:type="dxa"/>
          </w:tcPr>
          <w:p w:rsidR="00094CB1" w:rsidRPr="002E5942" w:rsidRDefault="00094CB1" w:rsidP="00490E27">
            <w:pPr>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 xml:space="preserve">приятие «День родного языка» </w:t>
            </w:r>
          </w:p>
          <w:p w:rsidR="00094CB1" w:rsidRPr="002E5942" w:rsidRDefault="00094CB1" w:rsidP="00490E27">
            <w:pPr>
              <w:pStyle w:val="TableParagraph"/>
              <w:rPr>
                <w:sz w:val="24"/>
                <w:szCs w:val="24"/>
                <w:lang w:val="ru-RU"/>
              </w:rPr>
            </w:pPr>
            <w:r w:rsidRPr="002E5942">
              <w:rPr>
                <w:sz w:val="24"/>
                <w:szCs w:val="24"/>
                <w:lang w:val="ru-RU"/>
              </w:rPr>
              <w:t>Диктант для студентов и преподавателей филиала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ватели русского языка и литературы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4, 5, 9</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Февраль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Конкурс «Призывник-2022», посвяще</w:t>
            </w:r>
            <w:r w:rsidRPr="002E5942">
              <w:rPr>
                <w:sz w:val="24"/>
                <w:szCs w:val="24"/>
                <w:lang w:val="ru-RU"/>
              </w:rPr>
              <w:t>н</w:t>
            </w:r>
            <w:r w:rsidRPr="002E5942">
              <w:rPr>
                <w:sz w:val="24"/>
                <w:szCs w:val="24"/>
                <w:lang w:val="ru-RU"/>
              </w:rPr>
              <w:t>ный Дню защитника Отечества.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lang w:val="ru-RU"/>
              </w:rPr>
              <w:t>, спорт зал</w:t>
            </w:r>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w:t>
            </w:r>
            <w:r>
              <w:rPr>
                <w:sz w:val="24"/>
                <w:szCs w:val="24"/>
                <w:lang w:val="ru-RU"/>
              </w:rPr>
              <w:t>, п</w:t>
            </w:r>
            <w:r w:rsidRPr="002E5942">
              <w:rPr>
                <w:sz w:val="24"/>
                <w:szCs w:val="24"/>
                <w:lang w:val="ru-RU"/>
              </w:rPr>
              <w:t>реподаватель-организатор ОБЖ</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3, 5, 11</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Февраль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Цикл бесед «Защищать Отечество – твоя святая обязанность или вынужденная н</w:t>
            </w:r>
            <w:r w:rsidRPr="002E5942">
              <w:rPr>
                <w:sz w:val="24"/>
                <w:szCs w:val="24"/>
                <w:lang w:val="ru-RU"/>
              </w:rPr>
              <w:t>е</w:t>
            </w:r>
            <w:r w:rsidRPr="002E5942">
              <w:rPr>
                <w:sz w:val="24"/>
                <w:szCs w:val="24"/>
                <w:lang w:val="ru-RU"/>
              </w:rPr>
              <w:t>обходимость?»</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2-3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по УВР,</w:t>
            </w:r>
            <w:r>
              <w:rPr>
                <w:sz w:val="24"/>
                <w:szCs w:val="24"/>
                <w:lang w:val="ru-RU"/>
              </w:rPr>
              <w:t xml:space="preserve"> п</w:t>
            </w:r>
            <w:r w:rsidRPr="002E5942">
              <w:rPr>
                <w:sz w:val="24"/>
                <w:szCs w:val="24"/>
                <w:lang w:val="ru-RU"/>
              </w:rPr>
              <w:t>реп</w:t>
            </w:r>
            <w:r w:rsidRPr="002E5942">
              <w:rPr>
                <w:sz w:val="24"/>
                <w:szCs w:val="24"/>
                <w:lang w:val="ru-RU"/>
              </w:rPr>
              <w:t>о</w:t>
            </w:r>
            <w:r w:rsidRPr="002E5942">
              <w:rPr>
                <w:sz w:val="24"/>
                <w:szCs w:val="24"/>
                <w:lang w:val="ru-RU"/>
              </w:rPr>
              <w:t>даватель-организатор ОБЖ,</w:t>
            </w:r>
            <w:r>
              <w:rPr>
                <w:sz w:val="24"/>
                <w:szCs w:val="24"/>
                <w:lang w:val="ru-RU"/>
              </w:rPr>
              <w:t xml:space="preserve"> </w:t>
            </w:r>
            <w:r w:rsidRPr="002E5942">
              <w:rPr>
                <w:sz w:val="24"/>
                <w:szCs w:val="24"/>
                <w:lang w:val="ru-RU"/>
              </w:rPr>
              <w:t>сотрудники военк</w:t>
            </w:r>
            <w:r w:rsidRPr="002E5942">
              <w:rPr>
                <w:sz w:val="24"/>
                <w:szCs w:val="24"/>
                <w:lang w:val="ru-RU"/>
              </w:rPr>
              <w:t>о</w:t>
            </w:r>
            <w:r w:rsidRPr="002E5942">
              <w:rPr>
                <w:sz w:val="24"/>
                <w:szCs w:val="24"/>
                <w:lang w:val="ru-RU"/>
              </w:rPr>
              <w:t>мата</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 5, 11</w:t>
            </w:r>
          </w:p>
        </w:tc>
      </w:tr>
      <w:tr w:rsidR="00094CB1" w:rsidRPr="002E5942" w:rsidTr="00490E27">
        <w:trPr>
          <w:trHeight w:val="236"/>
        </w:trPr>
        <w:tc>
          <w:tcPr>
            <w:tcW w:w="15052" w:type="dxa"/>
            <w:gridSpan w:val="6"/>
          </w:tcPr>
          <w:p w:rsidR="00094CB1" w:rsidRPr="002E5942" w:rsidRDefault="00094CB1" w:rsidP="00490E27">
            <w:pPr>
              <w:pStyle w:val="TableParagraph"/>
              <w:ind w:left="109"/>
              <w:jc w:val="center"/>
              <w:rPr>
                <w:sz w:val="24"/>
                <w:szCs w:val="24"/>
              </w:rPr>
            </w:pPr>
            <w:r w:rsidRPr="002E5942">
              <w:rPr>
                <w:b/>
                <w:bCs/>
                <w:sz w:val="24"/>
                <w:szCs w:val="24"/>
                <w:lang w:val="ru-RU"/>
              </w:rPr>
              <w:t xml:space="preserve">Март </w:t>
            </w:r>
          </w:p>
        </w:tc>
      </w:tr>
      <w:tr w:rsidR="00094CB1" w:rsidRPr="002E5942" w:rsidTr="00490E27">
        <w:trPr>
          <w:trHeight w:val="523"/>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7 мата</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Международный женский день. Мисс те</w:t>
            </w:r>
            <w:r w:rsidRPr="002E5942">
              <w:rPr>
                <w:sz w:val="24"/>
                <w:szCs w:val="24"/>
                <w:lang w:val="ru-RU"/>
              </w:rPr>
              <w:t>х</w:t>
            </w:r>
            <w:r w:rsidRPr="002E5942">
              <w:rPr>
                <w:sz w:val="24"/>
                <w:szCs w:val="24"/>
                <w:lang w:val="ru-RU"/>
              </w:rPr>
              <w:t>никума</w:t>
            </w:r>
          </w:p>
        </w:tc>
        <w:tc>
          <w:tcPr>
            <w:tcW w:w="2268" w:type="dxa"/>
          </w:tcPr>
          <w:p w:rsidR="00094CB1" w:rsidRPr="002E5942" w:rsidRDefault="00094CB1" w:rsidP="00490E27">
            <w:pPr>
              <w:pStyle w:val="TableParagraph"/>
              <w:ind w:left="110" w:right="694"/>
              <w:rPr>
                <w:sz w:val="24"/>
                <w:szCs w:val="24"/>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7, 13, 16, 20, 21, 22, 23</w:t>
            </w:r>
          </w:p>
        </w:tc>
      </w:tr>
      <w:tr w:rsidR="00094CB1" w:rsidRPr="00B85656" w:rsidTr="00490E27">
        <w:trPr>
          <w:trHeight w:val="389"/>
        </w:trPr>
        <w:tc>
          <w:tcPr>
            <w:tcW w:w="1344" w:type="dxa"/>
          </w:tcPr>
          <w:p w:rsidR="00094CB1" w:rsidRPr="00B85656" w:rsidRDefault="00094CB1" w:rsidP="00490E27">
            <w:pPr>
              <w:pStyle w:val="TableParagraph"/>
              <w:ind w:left="107"/>
              <w:rPr>
                <w:sz w:val="24"/>
                <w:szCs w:val="24"/>
                <w:lang w:val="ru-RU"/>
              </w:rPr>
            </w:pPr>
            <w:r w:rsidRPr="00B85656">
              <w:rPr>
                <w:sz w:val="24"/>
                <w:szCs w:val="24"/>
                <w:lang w:val="ru-RU"/>
              </w:rPr>
              <w:t>18 марта</w:t>
            </w:r>
          </w:p>
        </w:tc>
        <w:tc>
          <w:tcPr>
            <w:tcW w:w="4433" w:type="dxa"/>
          </w:tcPr>
          <w:p w:rsidR="00094CB1" w:rsidRPr="00B85656" w:rsidRDefault="00094CB1" w:rsidP="00490E27">
            <w:pPr>
              <w:pStyle w:val="TableParagraph"/>
              <w:rPr>
                <w:sz w:val="24"/>
                <w:szCs w:val="24"/>
                <w:lang w:val="ru-RU"/>
              </w:rPr>
            </w:pPr>
            <w:r w:rsidRPr="00B85656">
              <w:rPr>
                <w:sz w:val="24"/>
                <w:szCs w:val="24"/>
                <w:lang w:val="ru-RU"/>
              </w:rPr>
              <w:t xml:space="preserve">Классные </w:t>
            </w:r>
            <w:proofErr w:type="gramStart"/>
            <w:r w:rsidRPr="00B85656">
              <w:rPr>
                <w:sz w:val="24"/>
                <w:szCs w:val="24"/>
                <w:lang w:val="ru-RU"/>
              </w:rPr>
              <w:t>часы</w:t>
            </w:r>
            <w:proofErr w:type="gramEnd"/>
            <w:r w:rsidRPr="00B85656">
              <w:rPr>
                <w:sz w:val="24"/>
                <w:szCs w:val="24"/>
                <w:lang w:val="ru-RU"/>
              </w:rPr>
              <w:t xml:space="preserve">  посвященные Дню восс</w:t>
            </w:r>
            <w:r w:rsidRPr="00B85656">
              <w:rPr>
                <w:sz w:val="24"/>
                <w:szCs w:val="24"/>
                <w:lang w:val="ru-RU"/>
              </w:rPr>
              <w:t>о</w:t>
            </w:r>
            <w:r w:rsidRPr="00B85656">
              <w:rPr>
                <w:sz w:val="24"/>
                <w:szCs w:val="24"/>
                <w:lang w:val="ru-RU"/>
              </w:rPr>
              <w:t>единения с Крымом «Мы вместе!»</w:t>
            </w:r>
          </w:p>
        </w:tc>
        <w:tc>
          <w:tcPr>
            <w:tcW w:w="2268" w:type="dxa"/>
          </w:tcPr>
          <w:p w:rsidR="00094CB1" w:rsidRPr="00B85656" w:rsidRDefault="00094CB1" w:rsidP="00490E27">
            <w:pPr>
              <w:pStyle w:val="TableParagraph"/>
              <w:ind w:left="110" w:right="694"/>
              <w:rPr>
                <w:sz w:val="24"/>
                <w:szCs w:val="24"/>
                <w:lang w:val="ru-RU"/>
              </w:rPr>
            </w:pPr>
            <w:r w:rsidRPr="00B85656">
              <w:rPr>
                <w:sz w:val="24"/>
                <w:szCs w:val="24"/>
                <w:lang w:val="ru-RU"/>
              </w:rPr>
              <w:t>1-3 курс</w:t>
            </w:r>
          </w:p>
        </w:tc>
        <w:tc>
          <w:tcPr>
            <w:tcW w:w="2268" w:type="dxa"/>
          </w:tcPr>
          <w:p w:rsidR="00094CB1" w:rsidRPr="00B85656" w:rsidRDefault="00094CB1"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094CB1" w:rsidRPr="00B85656" w:rsidRDefault="00094CB1" w:rsidP="00490E27">
            <w:pPr>
              <w:rPr>
                <w:sz w:val="24"/>
                <w:szCs w:val="24"/>
                <w:lang w:val="ru-RU"/>
              </w:rPr>
            </w:pPr>
            <w:r w:rsidRPr="00B85656">
              <w:rPr>
                <w:sz w:val="24"/>
                <w:szCs w:val="24"/>
                <w:lang w:val="ru-RU"/>
              </w:rPr>
              <w:t>Начальник отдела по УВР, преподаватель истории</w:t>
            </w:r>
          </w:p>
        </w:tc>
        <w:tc>
          <w:tcPr>
            <w:tcW w:w="1904" w:type="dxa"/>
          </w:tcPr>
          <w:p w:rsidR="00094CB1" w:rsidRPr="00B85656" w:rsidRDefault="00094CB1" w:rsidP="00490E27">
            <w:pPr>
              <w:pStyle w:val="TableParagraph"/>
              <w:ind w:left="109"/>
              <w:rPr>
                <w:sz w:val="24"/>
                <w:szCs w:val="24"/>
                <w:lang w:val="ru-RU"/>
              </w:rPr>
            </w:pPr>
            <w:r w:rsidRPr="00B85656">
              <w:rPr>
                <w:sz w:val="24"/>
                <w:szCs w:val="24"/>
                <w:lang w:val="ru-RU"/>
              </w:rPr>
              <w:t>ЛР 1,2,3</w:t>
            </w:r>
          </w:p>
        </w:tc>
      </w:tr>
      <w:tr w:rsidR="00094CB1" w:rsidRPr="002E5942" w:rsidTr="00490E27">
        <w:trPr>
          <w:trHeight w:val="52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Март</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Круглый стол «Как сказать нет вредным привычкам»</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w:t>
            </w:r>
          </w:p>
          <w:p w:rsidR="00094CB1" w:rsidRPr="002E5942" w:rsidRDefault="00094CB1" w:rsidP="00490E27">
            <w:pPr>
              <w:rPr>
                <w:sz w:val="24"/>
                <w:szCs w:val="24"/>
                <w:lang w:val="ru-RU"/>
              </w:rPr>
            </w:pPr>
            <w:r w:rsidRPr="002E5942">
              <w:rPr>
                <w:sz w:val="24"/>
                <w:szCs w:val="24"/>
                <w:lang w:val="ru-RU"/>
              </w:rPr>
              <w:t>соц. педагог</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10, 11, 12</w:t>
            </w:r>
          </w:p>
        </w:tc>
      </w:tr>
      <w:tr w:rsidR="00094CB1" w:rsidRPr="00B85656" w:rsidTr="00490E27">
        <w:trPr>
          <w:trHeight w:val="885"/>
        </w:trPr>
        <w:tc>
          <w:tcPr>
            <w:tcW w:w="1344" w:type="dxa"/>
          </w:tcPr>
          <w:p w:rsidR="00094CB1" w:rsidRPr="00B85656" w:rsidRDefault="00094CB1" w:rsidP="00490E27">
            <w:pPr>
              <w:pStyle w:val="TableParagraph"/>
              <w:ind w:left="107"/>
              <w:rPr>
                <w:sz w:val="24"/>
                <w:szCs w:val="24"/>
                <w:lang w:val="ru-RU"/>
              </w:rPr>
            </w:pPr>
            <w:r w:rsidRPr="00B85656">
              <w:rPr>
                <w:sz w:val="24"/>
                <w:szCs w:val="24"/>
                <w:lang w:val="ru-RU"/>
              </w:rPr>
              <w:t>Март-май</w:t>
            </w:r>
          </w:p>
        </w:tc>
        <w:tc>
          <w:tcPr>
            <w:tcW w:w="4433" w:type="dxa"/>
          </w:tcPr>
          <w:p w:rsidR="00094CB1" w:rsidRPr="00B85656" w:rsidRDefault="00094CB1" w:rsidP="00490E27">
            <w:pPr>
              <w:pStyle w:val="TableParagraph"/>
              <w:rPr>
                <w:sz w:val="24"/>
                <w:szCs w:val="24"/>
                <w:lang w:val="ru-RU"/>
              </w:rPr>
            </w:pPr>
            <w:r w:rsidRPr="00B85656">
              <w:rPr>
                <w:sz w:val="24"/>
                <w:szCs w:val="24"/>
                <w:lang w:val="ru-RU"/>
              </w:rPr>
              <w:t>Встреча с национальной гвардией, с н</w:t>
            </w:r>
            <w:r w:rsidRPr="00B85656">
              <w:rPr>
                <w:sz w:val="24"/>
                <w:szCs w:val="24"/>
                <w:lang w:val="ru-RU"/>
              </w:rPr>
              <w:t>а</w:t>
            </w:r>
            <w:r w:rsidRPr="00B85656">
              <w:rPr>
                <w:sz w:val="24"/>
                <w:szCs w:val="24"/>
                <w:lang w:val="ru-RU"/>
              </w:rPr>
              <w:t>чальником полиции</w:t>
            </w:r>
          </w:p>
        </w:tc>
        <w:tc>
          <w:tcPr>
            <w:tcW w:w="2268" w:type="dxa"/>
          </w:tcPr>
          <w:p w:rsidR="00094CB1" w:rsidRPr="00B85656" w:rsidRDefault="00094CB1" w:rsidP="00490E27">
            <w:pPr>
              <w:pStyle w:val="TableParagraph"/>
              <w:ind w:left="110" w:right="694"/>
              <w:rPr>
                <w:sz w:val="24"/>
                <w:szCs w:val="24"/>
                <w:lang w:val="ru-RU"/>
              </w:rPr>
            </w:pPr>
            <w:r w:rsidRPr="00B85656">
              <w:rPr>
                <w:sz w:val="24"/>
                <w:szCs w:val="24"/>
                <w:lang w:val="ru-RU"/>
              </w:rPr>
              <w:t>1-3 курс</w:t>
            </w:r>
          </w:p>
        </w:tc>
        <w:tc>
          <w:tcPr>
            <w:tcW w:w="2268" w:type="dxa"/>
          </w:tcPr>
          <w:p w:rsidR="00094CB1" w:rsidRPr="00B85656" w:rsidRDefault="00094CB1"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094CB1" w:rsidRPr="00B85656" w:rsidRDefault="00094CB1" w:rsidP="00490E27">
            <w:pPr>
              <w:rPr>
                <w:sz w:val="24"/>
                <w:szCs w:val="24"/>
                <w:lang w:val="ru-RU"/>
              </w:rPr>
            </w:pPr>
            <w:r w:rsidRPr="00B85656">
              <w:rPr>
                <w:sz w:val="24"/>
                <w:szCs w:val="24"/>
                <w:lang w:val="ru-RU"/>
              </w:rPr>
              <w:t>Начальник по УВР,</w:t>
            </w:r>
          </w:p>
          <w:p w:rsidR="00094CB1" w:rsidRPr="00B85656" w:rsidRDefault="00094CB1" w:rsidP="00490E27">
            <w:pPr>
              <w:rPr>
                <w:sz w:val="24"/>
                <w:szCs w:val="24"/>
                <w:lang w:val="ru-RU"/>
              </w:rPr>
            </w:pPr>
            <w:r w:rsidRPr="00B85656">
              <w:rPr>
                <w:sz w:val="24"/>
                <w:szCs w:val="24"/>
                <w:lang w:val="ru-RU"/>
              </w:rPr>
              <w:t>преподаватель-организатор по ОБЖ</w:t>
            </w:r>
          </w:p>
        </w:tc>
        <w:tc>
          <w:tcPr>
            <w:tcW w:w="1904" w:type="dxa"/>
          </w:tcPr>
          <w:p w:rsidR="00094CB1" w:rsidRPr="00B85656" w:rsidRDefault="00094CB1" w:rsidP="00490E27">
            <w:pPr>
              <w:pStyle w:val="TableParagraph"/>
              <w:ind w:left="109"/>
              <w:rPr>
                <w:sz w:val="24"/>
                <w:szCs w:val="24"/>
                <w:lang w:val="ru-RU"/>
              </w:rPr>
            </w:pPr>
            <w:r w:rsidRPr="00B85656">
              <w:rPr>
                <w:sz w:val="24"/>
                <w:szCs w:val="24"/>
                <w:lang w:val="ru-RU"/>
              </w:rPr>
              <w:t>ЛР 1, 2, 3</w:t>
            </w:r>
          </w:p>
        </w:tc>
      </w:tr>
      <w:tr w:rsidR="00094CB1" w:rsidRPr="002E5942" w:rsidTr="00490E27">
        <w:trPr>
          <w:trHeight w:val="280"/>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Март-июнь</w:t>
            </w:r>
          </w:p>
        </w:tc>
        <w:tc>
          <w:tcPr>
            <w:tcW w:w="4433" w:type="dxa"/>
          </w:tcPr>
          <w:p w:rsidR="00094CB1" w:rsidRPr="002E5942" w:rsidRDefault="00094CB1" w:rsidP="00490E27">
            <w:pPr>
              <w:rPr>
                <w:sz w:val="24"/>
                <w:szCs w:val="24"/>
                <w:lang w:val="ru-RU"/>
              </w:rPr>
            </w:pPr>
            <w:proofErr w:type="spellStart"/>
            <w:r>
              <w:rPr>
                <w:sz w:val="24"/>
                <w:szCs w:val="24"/>
                <w:lang w:val="ru-RU"/>
              </w:rPr>
              <w:t>Общетехникумовский</w:t>
            </w:r>
            <w:proofErr w:type="spellEnd"/>
            <w:r>
              <w:rPr>
                <w:sz w:val="24"/>
                <w:szCs w:val="24"/>
                <w:lang w:val="ru-RU"/>
              </w:rPr>
              <w:t xml:space="preserve"> конкурс</w:t>
            </w:r>
          </w:p>
          <w:p w:rsidR="00094CB1" w:rsidRPr="002E5942" w:rsidRDefault="00094CB1" w:rsidP="00490E27">
            <w:pPr>
              <w:pStyle w:val="TableParagraph"/>
              <w:rPr>
                <w:sz w:val="24"/>
                <w:szCs w:val="24"/>
                <w:lang w:val="ru-RU"/>
              </w:rPr>
            </w:pPr>
            <w:r w:rsidRPr="002E5942">
              <w:rPr>
                <w:sz w:val="24"/>
                <w:szCs w:val="24"/>
                <w:lang w:val="ru-RU"/>
              </w:rPr>
              <w:t>«</w:t>
            </w:r>
            <w:proofErr w:type="gramStart"/>
            <w:r w:rsidRPr="002E5942">
              <w:rPr>
                <w:sz w:val="24"/>
                <w:szCs w:val="24"/>
                <w:lang w:val="ru-RU"/>
              </w:rPr>
              <w:t>Лучший</w:t>
            </w:r>
            <w:proofErr w:type="gramEnd"/>
            <w:r w:rsidRPr="002E5942">
              <w:rPr>
                <w:sz w:val="24"/>
                <w:szCs w:val="24"/>
                <w:lang w:val="ru-RU"/>
              </w:rPr>
              <w:t xml:space="preserve"> по профессии»</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 xml:space="preserve">Начальник отдела по </w:t>
            </w:r>
            <w:proofErr w:type="gramStart"/>
            <w:r w:rsidRPr="002E5942">
              <w:rPr>
                <w:sz w:val="24"/>
                <w:szCs w:val="24"/>
                <w:lang w:val="ru-RU"/>
              </w:rPr>
              <w:t>УПР</w:t>
            </w:r>
            <w:proofErr w:type="gramEnd"/>
            <w:r w:rsidRPr="002E5942">
              <w:rPr>
                <w:sz w:val="24"/>
                <w:szCs w:val="24"/>
                <w:lang w:val="ru-RU"/>
              </w:rPr>
              <w:t xml:space="preserve">, </w:t>
            </w:r>
          </w:p>
          <w:p w:rsidR="00094CB1" w:rsidRPr="002E5942" w:rsidRDefault="00094CB1" w:rsidP="00490E27">
            <w:pPr>
              <w:rPr>
                <w:sz w:val="24"/>
                <w:szCs w:val="24"/>
                <w:lang w:val="ru-RU"/>
              </w:rPr>
            </w:pPr>
            <w:r w:rsidRPr="002E5942">
              <w:rPr>
                <w:sz w:val="24"/>
                <w:szCs w:val="24"/>
                <w:lang w:val="ru-RU"/>
              </w:rPr>
              <w:t>начальник отдела по УВР,</w:t>
            </w:r>
          </w:p>
          <w:p w:rsidR="00094CB1" w:rsidRPr="002E5942" w:rsidRDefault="00094CB1" w:rsidP="00490E27">
            <w:pPr>
              <w:rPr>
                <w:sz w:val="24"/>
                <w:szCs w:val="24"/>
                <w:lang w:val="ru-RU"/>
              </w:rPr>
            </w:pPr>
            <w:r w:rsidRPr="002E5942">
              <w:rPr>
                <w:sz w:val="24"/>
                <w:szCs w:val="24"/>
                <w:lang w:val="ru-RU"/>
              </w:rPr>
              <w:t>преподаватели спец. ди</w:t>
            </w:r>
            <w:r w:rsidRPr="002E5942">
              <w:rPr>
                <w:sz w:val="24"/>
                <w:szCs w:val="24"/>
                <w:lang w:val="ru-RU"/>
              </w:rPr>
              <w:t>с</w:t>
            </w:r>
            <w:r w:rsidRPr="002E5942">
              <w:rPr>
                <w:sz w:val="24"/>
                <w:szCs w:val="24"/>
                <w:lang w:val="ru-RU"/>
              </w:rPr>
              <w:lastRenderedPageBreak/>
              <w:t xml:space="preserve">циплин,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lastRenderedPageBreak/>
              <w:t>ЛР 7, 13,20, 21, 23</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lastRenderedPageBreak/>
              <w:t>30 марта</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Мероприятие, посвященное всемирному Дню защиты Земли</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естествознания</w:t>
            </w:r>
            <w:proofErr w:type="spellEnd"/>
            <w:r w:rsidRPr="002E5942">
              <w:rPr>
                <w:sz w:val="24"/>
                <w:szCs w:val="24"/>
              </w:rPr>
              <w:t xml:space="preserve">, </w:t>
            </w: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7, 9, 14</w:t>
            </w:r>
          </w:p>
        </w:tc>
      </w:tr>
      <w:tr w:rsidR="00094CB1" w:rsidRPr="002E5942" w:rsidTr="00490E27">
        <w:trPr>
          <w:trHeight w:val="509"/>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Март-апрель</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Участие в конкурсе «Студенческая весна»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w:t>
            </w:r>
          </w:p>
          <w:p w:rsidR="00094CB1" w:rsidRPr="002E5942" w:rsidRDefault="00094CB1" w:rsidP="00490E27">
            <w:pPr>
              <w:pStyle w:val="TableParagraph"/>
              <w:ind w:left="111"/>
              <w:rPr>
                <w:sz w:val="24"/>
                <w:szCs w:val="24"/>
                <w:lang w:val="ru-RU"/>
              </w:rPr>
            </w:pPr>
            <w:r w:rsidRPr="002E5942">
              <w:rPr>
                <w:sz w:val="24"/>
                <w:szCs w:val="24"/>
                <w:lang w:val="ru-RU"/>
              </w:rPr>
              <w:t>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5, 7, 8, 10</w:t>
            </w:r>
          </w:p>
        </w:tc>
      </w:tr>
      <w:tr w:rsidR="00094CB1" w:rsidRPr="002E5942" w:rsidTr="00490E27">
        <w:trPr>
          <w:trHeight w:val="220"/>
        </w:trPr>
        <w:tc>
          <w:tcPr>
            <w:tcW w:w="15052" w:type="dxa"/>
            <w:gridSpan w:val="6"/>
          </w:tcPr>
          <w:p w:rsidR="00094CB1" w:rsidRPr="002E5942" w:rsidRDefault="00094CB1" w:rsidP="00490E27">
            <w:pPr>
              <w:pStyle w:val="TableParagraph"/>
              <w:ind w:left="109"/>
              <w:jc w:val="center"/>
              <w:rPr>
                <w:sz w:val="24"/>
                <w:szCs w:val="24"/>
                <w:lang w:val="ru-RU"/>
              </w:rPr>
            </w:pPr>
            <w:r w:rsidRPr="002E5942">
              <w:rPr>
                <w:b/>
                <w:bCs/>
                <w:sz w:val="24"/>
                <w:szCs w:val="24"/>
                <w:lang w:val="ru-RU"/>
              </w:rPr>
              <w:t xml:space="preserve">Апрель </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Апрель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Субботник по уборке территории </w:t>
            </w:r>
            <w:proofErr w:type="spellStart"/>
            <w:proofErr w:type="gramStart"/>
            <w:r w:rsidRPr="002E5942">
              <w:rPr>
                <w:sz w:val="24"/>
                <w:szCs w:val="24"/>
                <w:lang w:val="ru-RU"/>
              </w:rPr>
              <w:t>п</w:t>
            </w:r>
            <w:proofErr w:type="spellEnd"/>
            <w:proofErr w:type="gramEnd"/>
            <w:r w:rsidRPr="002E5942">
              <w:rPr>
                <w:sz w:val="24"/>
                <w:szCs w:val="24"/>
                <w:lang w:val="ru-RU"/>
              </w:rPr>
              <w:t xml:space="preserve"> Бер</w:t>
            </w:r>
            <w:r w:rsidRPr="002E5942">
              <w:rPr>
                <w:sz w:val="24"/>
                <w:szCs w:val="24"/>
                <w:lang w:val="ru-RU"/>
              </w:rPr>
              <w:t>е</w:t>
            </w:r>
            <w:r w:rsidRPr="002E5942">
              <w:rPr>
                <w:sz w:val="24"/>
                <w:szCs w:val="24"/>
                <w:lang w:val="ru-RU"/>
              </w:rPr>
              <w:t>зовка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r w:rsidRPr="002E5942">
              <w:rPr>
                <w:sz w:val="24"/>
                <w:szCs w:val="24"/>
                <w:lang w:val="ru-RU"/>
              </w:rPr>
              <w:t>Территория посе</w:t>
            </w:r>
            <w:r w:rsidRPr="002E5942">
              <w:rPr>
                <w:sz w:val="24"/>
                <w:szCs w:val="24"/>
                <w:lang w:val="ru-RU"/>
              </w:rPr>
              <w:t>л</w:t>
            </w:r>
            <w:r w:rsidRPr="002E5942">
              <w:rPr>
                <w:sz w:val="24"/>
                <w:szCs w:val="24"/>
                <w:lang w:val="ru-RU"/>
              </w:rPr>
              <w:t>ка</w:t>
            </w:r>
          </w:p>
        </w:tc>
        <w:tc>
          <w:tcPr>
            <w:tcW w:w="2835" w:type="dxa"/>
          </w:tcPr>
          <w:p w:rsidR="00094CB1" w:rsidRPr="002E5942" w:rsidRDefault="00094CB1" w:rsidP="00490E27">
            <w:pPr>
              <w:pStyle w:val="TableParagraph"/>
              <w:ind w:left="111"/>
              <w:rPr>
                <w:sz w:val="24"/>
                <w:szCs w:val="24"/>
                <w:lang w:val="ru-RU"/>
              </w:rPr>
            </w:pPr>
            <w:proofErr w:type="spellStart"/>
            <w:r w:rsidRPr="002E5942">
              <w:rPr>
                <w:sz w:val="24"/>
                <w:szCs w:val="24"/>
              </w:rPr>
              <w:t>Заведующий</w:t>
            </w:r>
            <w:proofErr w:type="spellEnd"/>
            <w:r w:rsidRPr="002E5942">
              <w:rPr>
                <w:sz w:val="24"/>
                <w:szCs w:val="24"/>
              </w:rPr>
              <w:t xml:space="preserve"> </w:t>
            </w:r>
            <w:proofErr w:type="spellStart"/>
            <w:r w:rsidRPr="002E5942">
              <w:rPr>
                <w:sz w:val="24"/>
                <w:szCs w:val="24"/>
              </w:rPr>
              <w:t>хозяйственной</w:t>
            </w:r>
            <w:proofErr w:type="spellEnd"/>
            <w:r w:rsidRPr="002E5942">
              <w:rPr>
                <w:sz w:val="24"/>
                <w:szCs w:val="24"/>
              </w:rPr>
              <w:t xml:space="preserve"> </w:t>
            </w:r>
            <w:proofErr w:type="spellStart"/>
            <w:r w:rsidRPr="002E5942">
              <w:rPr>
                <w:sz w:val="24"/>
                <w:szCs w:val="24"/>
              </w:rPr>
              <w:t>частью</w:t>
            </w:r>
            <w:proofErr w:type="spellEnd"/>
            <w:r w:rsidRPr="002E5942">
              <w:rPr>
                <w:sz w:val="24"/>
                <w:szCs w:val="24"/>
                <w:lang w:val="ru-RU"/>
              </w:rPr>
              <w:t>,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14, 18</w:t>
            </w:r>
          </w:p>
        </w:tc>
      </w:tr>
      <w:tr w:rsidR="00094CB1" w:rsidRPr="00B85656" w:rsidTr="00490E27">
        <w:trPr>
          <w:trHeight w:val="463"/>
        </w:trPr>
        <w:tc>
          <w:tcPr>
            <w:tcW w:w="1344" w:type="dxa"/>
          </w:tcPr>
          <w:p w:rsidR="00094CB1" w:rsidRPr="00B85656" w:rsidRDefault="00094CB1" w:rsidP="00490E27">
            <w:pPr>
              <w:pStyle w:val="TableParagraph"/>
              <w:ind w:left="107"/>
              <w:rPr>
                <w:sz w:val="24"/>
                <w:szCs w:val="24"/>
                <w:lang w:val="ru-RU"/>
              </w:rPr>
            </w:pPr>
            <w:r w:rsidRPr="00B85656">
              <w:rPr>
                <w:sz w:val="24"/>
                <w:szCs w:val="24"/>
                <w:lang w:val="ru-RU"/>
              </w:rPr>
              <w:t>12 апреля</w:t>
            </w:r>
          </w:p>
        </w:tc>
        <w:tc>
          <w:tcPr>
            <w:tcW w:w="4433" w:type="dxa"/>
          </w:tcPr>
          <w:p w:rsidR="00094CB1" w:rsidRPr="00B85656" w:rsidRDefault="00094CB1" w:rsidP="00490E27">
            <w:pPr>
              <w:pStyle w:val="TableParagraph"/>
              <w:rPr>
                <w:sz w:val="24"/>
                <w:szCs w:val="24"/>
                <w:lang w:val="ru-RU"/>
              </w:rPr>
            </w:pPr>
            <w:r w:rsidRPr="00B85656">
              <w:rPr>
                <w:sz w:val="24"/>
                <w:szCs w:val="24"/>
                <w:lang w:val="ru-RU"/>
              </w:rPr>
              <w:t>День космонавтики</w:t>
            </w:r>
          </w:p>
        </w:tc>
        <w:tc>
          <w:tcPr>
            <w:tcW w:w="2268" w:type="dxa"/>
          </w:tcPr>
          <w:p w:rsidR="00094CB1" w:rsidRPr="00B85656" w:rsidRDefault="00094CB1" w:rsidP="00490E27">
            <w:pPr>
              <w:pStyle w:val="TableParagraph"/>
              <w:ind w:left="110" w:right="694"/>
              <w:rPr>
                <w:sz w:val="24"/>
                <w:szCs w:val="24"/>
              </w:rPr>
            </w:pPr>
            <w:r w:rsidRPr="00B85656">
              <w:rPr>
                <w:sz w:val="24"/>
                <w:szCs w:val="24"/>
                <w:lang w:val="ru-RU"/>
              </w:rPr>
              <w:t>1-3 курс</w:t>
            </w:r>
          </w:p>
        </w:tc>
        <w:tc>
          <w:tcPr>
            <w:tcW w:w="2268" w:type="dxa"/>
          </w:tcPr>
          <w:p w:rsidR="00094CB1" w:rsidRPr="00B85656" w:rsidRDefault="00094CB1" w:rsidP="00490E27">
            <w:pPr>
              <w:pStyle w:val="TableParagraph"/>
              <w:ind w:left="111" w:right="131"/>
              <w:rPr>
                <w:sz w:val="24"/>
                <w:szCs w:val="24"/>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094CB1" w:rsidRPr="00B85656" w:rsidRDefault="00094CB1" w:rsidP="00490E27">
            <w:pPr>
              <w:rPr>
                <w:sz w:val="24"/>
                <w:szCs w:val="24"/>
                <w:lang w:val="ru-RU"/>
              </w:rPr>
            </w:pPr>
            <w:r w:rsidRPr="00B85656">
              <w:rPr>
                <w:sz w:val="24"/>
                <w:szCs w:val="24"/>
                <w:lang w:val="ru-RU"/>
              </w:rPr>
              <w:t>Начальник отдела по УВР,</w:t>
            </w:r>
          </w:p>
          <w:p w:rsidR="00094CB1" w:rsidRPr="00B85656" w:rsidRDefault="00094CB1" w:rsidP="00490E27">
            <w:pPr>
              <w:pStyle w:val="TableParagraph"/>
              <w:ind w:left="111"/>
              <w:rPr>
                <w:sz w:val="24"/>
                <w:szCs w:val="24"/>
                <w:lang w:val="ru-RU"/>
              </w:rPr>
            </w:pPr>
            <w:r w:rsidRPr="00B85656">
              <w:rPr>
                <w:sz w:val="24"/>
                <w:szCs w:val="24"/>
                <w:lang w:val="ru-RU"/>
              </w:rPr>
              <w:t>кураторы</w:t>
            </w:r>
          </w:p>
        </w:tc>
        <w:tc>
          <w:tcPr>
            <w:tcW w:w="1904" w:type="dxa"/>
          </w:tcPr>
          <w:p w:rsidR="00094CB1" w:rsidRPr="00B85656" w:rsidRDefault="00094CB1" w:rsidP="00490E27">
            <w:pPr>
              <w:pStyle w:val="TableParagraph"/>
              <w:ind w:left="109"/>
              <w:rPr>
                <w:sz w:val="24"/>
                <w:szCs w:val="24"/>
                <w:lang w:val="ru-RU"/>
              </w:rPr>
            </w:pPr>
            <w:r w:rsidRPr="00B85656">
              <w:rPr>
                <w:sz w:val="24"/>
                <w:szCs w:val="24"/>
                <w:lang w:val="ru-RU"/>
              </w:rPr>
              <w:t>ЛР 4, 5, 7, 9</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Апрель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«Весенняя» неделя добра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5, 6, 7</w:t>
            </w:r>
          </w:p>
        </w:tc>
      </w:tr>
      <w:tr w:rsidR="00094CB1" w:rsidRPr="002E5942" w:rsidTr="00490E27">
        <w:trPr>
          <w:trHeight w:val="569"/>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23 апреля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Всемирный день Книги</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1-2 курс</w:t>
            </w:r>
          </w:p>
        </w:tc>
        <w:tc>
          <w:tcPr>
            <w:tcW w:w="2268" w:type="dxa"/>
          </w:tcPr>
          <w:p w:rsidR="00094CB1" w:rsidRPr="002E5942" w:rsidRDefault="00094CB1" w:rsidP="00490E27">
            <w:pPr>
              <w:pStyle w:val="TableParagraph"/>
              <w:ind w:left="111" w:right="131"/>
              <w:rPr>
                <w:sz w:val="24"/>
                <w:szCs w:val="24"/>
                <w:lang w:val="ru-RU"/>
              </w:rPr>
            </w:pPr>
            <w:r w:rsidRPr="002E5942">
              <w:rPr>
                <w:sz w:val="24"/>
                <w:szCs w:val="24"/>
                <w:lang w:val="ru-RU"/>
              </w:rPr>
              <w:t>библиотека</w:t>
            </w:r>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 xml:space="preserve">Библиотекарь </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5, 9, 10</w:t>
            </w:r>
          </w:p>
        </w:tc>
      </w:tr>
      <w:tr w:rsidR="00094CB1" w:rsidRPr="002E5942" w:rsidTr="00490E27">
        <w:trPr>
          <w:trHeight w:val="549"/>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26 апреля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Классный час, посвященный памяти п</w:t>
            </w:r>
            <w:r w:rsidRPr="002E5942">
              <w:rPr>
                <w:sz w:val="24"/>
                <w:szCs w:val="24"/>
                <w:lang w:val="ru-RU"/>
              </w:rPr>
              <w:t>о</w:t>
            </w:r>
            <w:r w:rsidRPr="002E5942">
              <w:rPr>
                <w:sz w:val="24"/>
                <w:szCs w:val="24"/>
                <w:lang w:val="ru-RU"/>
              </w:rPr>
              <w:t>гибшим в Чернобыле</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r w:rsidRPr="002E5942">
              <w:rPr>
                <w:sz w:val="24"/>
                <w:szCs w:val="24"/>
              </w:rPr>
              <w:t>,</w:t>
            </w:r>
          </w:p>
          <w:p w:rsidR="00094CB1" w:rsidRPr="002E5942" w:rsidRDefault="00094CB1" w:rsidP="00490E27">
            <w:pPr>
              <w:pStyle w:val="TableParagraph"/>
              <w:ind w:left="111"/>
              <w:rPr>
                <w:sz w:val="24"/>
                <w:szCs w:val="24"/>
                <w:lang w:val="ru-RU"/>
              </w:rPr>
            </w:pPr>
            <w:proofErr w:type="spellStart"/>
            <w:r w:rsidRPr="002E5942">
              <w:rPr>
                <w:sz w:val="24"/>
                <w:szCs w:val="24"/>
              </w:rPr>
              <w:t>кураторы</w:t>
            </w:r>
            <w:proofErr w:type="spellEnd"/>
            <w:r w:rsidRPr="002E5942">
              <w:rPr>
                <w:sz w:val="24"/>
                <w:szCs w:val="24"/>
              </w:rPr>
              <w:t xml:space="preserve"> </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5, 8</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Апрель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Посещение  школ Березовского района, </w:t>
            </w:r>
            <w:proofErr w:type="gramStart"/>
            <w:r w:rsidRPr="002E5942">
              <w:rPr>
                <w:sz w:val="24"/>
                <w:szCs w:val="24"/>
                <w:lang w:val="ru-RU"/>
              </w:rPr>
              <w:t>г</w:t>
            </w:r>
            <w:proofErr w:type="gramEnd"/>
            <w:r w:rsidRPr="002E5942">
              <w:rPr>
                <w:sz w:val="24"/>
                <w:szCs w:val="24"/>
                <w:lang w:val="ru-RU"/>
              </w:rPr>
              <w:t>. Красноярска, г. Сосновоборска.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w:t>
            </w:r>
          </w:p>
          <w:p w:rsidR="00094CB1" w:rsidRPr="002E5942" w:rsidRDefault="00094CB1" w:rsidP="00490E27">
            <w:pPr>
              <w:rPr>
                <w:sz w:val="24"/>
                <w:szCs w:val="24"/>
                <w:lang w:val="ru-RU"/>
              </w:rPr>
            </w:pPr>
            <w:r w:rsidRPr="002E5942">
              <w:rPr>
                <w:sz w:val="24"/>
                <w:szCs w:val="24"/>
                <w:lang w:val="ru-RU"/>
              </w:rPr>
              <w:t>социальный педагог,</w:t>
            </w:r>
          </w:p>
          <w:p w:rsidR="00094CB1" w:rsidRPr="002E5942" w:rsidRDefault="00094CB1" w:rsidP="00490E27">
            <w:pPr>
              <w:rPr>
                <w:sz w:val="24"/>
                <w:szCs w:val="24"/>
              </w:rPr>
            </w:pPr>
            <w:proofErr w:type="spellStart"/>
            <w:r w:rsidRPr="002E5942">
              <w:rPr>
                <w:sz w:val="24"/>
                <w:szCs w:val="24"/>
              </w:rPr>
              <w:t>кураторы</w:t>
            </w:r>
            <w:proofErr w:type="spellEnd"/>
            <w:r w:rsidRPr="002E5942">
              <w:rPr>
                <w:sz w:val="24"/>
                <w:szCs w:val="24"/>
              </w:rPr>
              <w:t xml:space="preserve">  </w:t>
            </w:r>
          </w:p>
        </w:tc>
        <w:tc>
          <w:tcPr>
            <w:tcW w:w="1904" w:type="dxa"/>
          </w:tcPr>
          <w:p w:rsidR="00094CB1" w:rsidRPr="002E5942" w:rsidRDefault="00094CB1" w:rsidP="00490E27">
            <w:pPr>
              <w:pStyle w:val="TableParagraph"/>
              <w:ind w:left="109"/>
              <w:rPr>
                <w:sz w:val="24"/>
                <w:szCs w:val="24"/>
              </w:rPr>
            </w:pP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rPr>
            </w:pPr>
            <w:r w:rsidRPr="002E5942">
              <w:rPr>
                <w:sz w:val="24"/>
                <w:szCs w:val="24"/>
                <w:lang w:val="ru-RU"/>
              </w:rPr>
              <w:t>Апрель</w:t>
            </w:r>
          </w:p>
        </w:tc>
        <w:tc>
          <w:tcPr>
            <w:tcW w:w="4433" w:type="dxa"/>
          </w:tcPr>
          <w:p w:rsidR="00094CB1" w:rsidRPr="002E5942" w:rsidRDefault="00094CB1" w:rsidP="00490E27">
            <w:pPr>
              <w:pStyle w:val="TableParagraph"/>
              <w:rPr>
                <w:sz w:val="24"/>
                <w:szCs w:val="24"/>
              </w:rPr>
            </w:pPr>
            <w:r w:rsidRPr="002E5942">
              <w:rPr>
                <w:sz w:val="24"/>
                <w:szCs w:val="24"/>
                <w:lang w:val="ru-RU"/>
              </w:rPr>
              <w:t>День</w:t>
            </w:r>
            <w:r w:rsidRPr="002E5942">
              <w:rPr>
                <w:sz w:val="24"/>
                <w:szCs w:val="24"/>
              </w:rPr>
              <w:t xml:space="preserve"> </w:t>
            </w:r>
            <w:proofErr w:type="spellStart"/>
            <w:r w:rsidRPr="002E5942">
              <w:rPr>
                <w:sz w:val="24"/>
                <w:szCs w:val="24"/>
              </w:rPr>
              <w:t>открытых</w:t>
            </w:r>
            <w:proofErr w:type="spellEnd"/>
            <w:r w:rsidRPr="002E5942">
              <w:rPr>
                <w:sz w:val="24"/>
                <w:szCs w:val="24"/>
              </w:rPr>
              <w:t xml:space="preserve"> </w:t>
            </w:r>
            <w:proofErr w:type="spellStart"/>
            <w:r w:rsidRPr="002E5942">
              <w:rPr>
                <w:sz w:val="24"/>
                <w:szCs w:val="24"/>
              </w:rPr>
              <w:t>дверей</w:t>
            </w:r>
            <w:proofErr w:type="spellEnd"/>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rPr>
            </w:pPr>
          </w:p>
        </w:tc>
        <w:tc>
          <w:tcPr>
            <w:tcW w:w="2835" w:type="dxa"/>
          </w:tcPr>
          <w:p w:rsidR="00094CB1" w:rsidRPr="002E5942" w:rsidRDefault="00094CB1"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094CB1" w:rsidRPr="004532AC" w:rsidRDefault="00094CB1" w:rsidP="00490E27">
            <w:pPr>
              <w:rPr>
                <w:sz w:val="24"/>
                <w:szCs w:val="24"/>
                <w:lang w:val="ru-RU"/>
              </w:rPr>
            </w:pPr>
            <w:r w:rsidRPr="002E5942">
              <w:rPr>
                <w:sz w:val="24"/>
                <w:szCs w:val="24"/>
                <w:lang w:val="ru-RU"/>
              </w:rPr>
              <w:t xml:space="preserve">преподаватели спец. </w:t>
            </w:r>
            <w:proofErr w:type="spellStart"/>
            <w:r w:rsidRPr="002E5942">
              <w:rPr>
                <w:sz w:val="24"/>
                <w:szCs w:val="24"/>
                <w:lang w:val="ru-RU"/>
              </w:rPr>
              <w:t>Ди</w:t>
            </w:r>
            <w:r w:rsidRPr="002E5942">
              <w:rPr>
                <w:sz w:val="24"/>
                <w:szCs w:val="24"/>
                <w:lang w:val="ru-RU"/>
              </w:rPr>
              <w:t>с</w:t>
            </w:r>
            <w:r w:rsidRPr="002E5942">
              <w:rPr>
                <w:sz w:val="24"/>
                <w:szCs w:val="24"/>
                <w:lang w:val="ru-RU"/>
              </w:rPr>
              <w:t>циплин</w:t>
            </w:r>
            <w:proofErr w:type="gramStart"/>
            <w:r w:rsidRPr="002E5942">
              <w:rPr>
                <w:sz w:val="24"/>
                <w:szCs w:val="24"/>
                <w:lang w:val="ru-RU"/>
              </w:rPr>
              <w:t>,</w:t>
            </w:r>
            <w:r w:rsidRPr="004532AC">
              <w:rPr>
                <w:sz w:val="24"/>
                <w:szCs w:val="24"/>
                <w:lang w:val="ru-RU"/>
              </w:rPr>
              <w:t>м</w:t>
            </w:r>
            <w:proofErr w:type="gramEnd"/>
            <w:r w:rsidRPr="004532AC">
              <w:rPr>
                <w:sz w:val="24"/>
                <w:szCs w:val="24"/>
                <w:lang w:val="ru-RU"/>
              </w:rPr>
              <w:t>астера</w:t>
            </w:r>
            <w:proofErr w:type="spellEnd"/>
            <w:r w:rsidRPr="004532AC">
              <w:rPr>
                <w:sz w:val="24"/>
                <w:szCs w:val="24"/>
                <w:lang w:val="ru-RU"/>
              </w:rPr>
              <w:t xml:space="preserve"> ПО</w:t>
            </w:r>
          </w:p>
        </w:tc>
        <w:tc>
          <w:tcPr>
            <w:tcW w:w="1904" w:type="dxa"/>
          </w:tcPr>
          <w:p w:rsidR="00094CB1" w:rsidRPr="004532AC" w:rsidRDefault="00094CB1" w:rsidP="00490E27">
            <w:pPr>
              <w:pStyle w:val="TableParagraph"/>
              <w:ind w:left="109"/>
              <w:rPr>
                <w:sz w:val="24"/>
                <w:szCs w:val="24"/>
                <w:lang w:val="ru-RU"/>
              </w:rPr>
            </w:pPr>
          </w:p>
        </w:tc>
      </w:tr>
      <w:tr w:rsidR="00094CB1" w:rsidRPr="00B85656" w:rsidTr="00490E27">
        <w:trPr>
          <w:trHeight w:val="260"/>
        </w:trPr>
        <w:tc>
          <w:tcPr>
            <w:tcW w:w="1344" w:type="dxa"/>
          </w:tcPr>
          <w:p w:rsidR="00094CB1" w:rsidRPr="00B85656" w:rsidRDefault="00094CB1" w:rsidP="00490E27">
            <w:pPr>
              <w:pStyle w:val="TableParagraph"/>
              <w:ind w:left="107"/>
              <w:rPr>
                <w:sz w:val="24"/>
                <w:szCs w:val="24"/>
                <w:lang w:val="ru-RU"/>
              </w:rPr>
            </w:pPr>
            <w:r w:rsidRPr="00B85656">
              <w:rPr>
                <w:sz w:val="24"/>
                <w:szCs w:val="24"/>
                <w:lang w:val="ru-RU"/>
              </w:rPr>
              <w:t xml:space="preserve">Апрель </w:t>
            </w:r>
          </w:p>
        </w:tc>
        <w:tc>
          <w:tcPr>
            <w:tcW w:w="4433" w:type="dxa"/>
          </w:tcPr>
          <w:p w:rsidR="00094CB1" w:rsidRPr="00B85656" w:rsidRDefault="00094CB1" w:rsidP="00490E27">
            <w:pPr>
              <w:pStyle w:val="TableParagraph"/>
              <w:rPr>
                <w:sz w:val="24"/>
                <w:szCs w:val="24"/>
                <w:lang w:val="ru-RU"/>
              </w:rPr>
            </w:pPr>
            <w:r w:rsidRPr="00B85656">
              <w:rPr>
                <w:sz w:val="24"/>
                <w:szCs w:val="24"/>
                <w:lang w:val="ru-RU"/>
              </w:rPr>
              <w:t>Диктант победы</w:t>
            </w:r>
          </w:p>
        </w:tc>
        <w:tc>
          <w:tcPr>
            <w:tcW w:w="2268" w:type="dxa"/>
          </w:tcPr>
          <w:p w:rsidR="00094CB1" w:rsidRPr="00B85656" w:rsidRDefault="00094CB1" w:rsidP="00490E27">
            <w:pPr>
              <w:pStyle w:val="TableParagraph"/>
              <w:ind w:left="110" w:right="694"/>
              <w:rPr>
                <w:sz w:val="24"/>
                <w:szCs w:val="24"/>
                <w:lang w:val="ru-RU"/>
              </w:rPr>
            </w:pPr>
            <w:r w:rsidRPr="00B85656">
              <w:rPr>
                <w:sz w:val="24"/>
                <w:szCs w:val="24"/>
                <w:lang w:val="ru-RU"/>
              </w:rPr>
              <w:t>1-3 курс</w:t>
            </w:r>
          </w:p>
        </w:tc>
        <w:tc>
          <w:tcPr>
            <w:tcW w:w="2268" w:type="dxa"/>
          </w:tcPr>
          <w:p w:rsidR="00094CB1" w:rsidRPr="00B85656" w:rsidRDefault="00094CB1" w:rsidP="00490E27">
            <w:pPr>
              <w:pStyle w:val="TableParagraph"/>
              <w:ind w:left="111" w:right="131"/>
              <w:rPr>
                <w:sz w:val="24"/>
                <w:szCs w:val="24"/>
                <w:lang w:val="ru-RU"/>
              </w:rPr>
            </w:pPr>
            <w:r w:rsidRPr="00B85656">
              <w:rPr>
                <w:sz w:val="24"/>
                <w:szCs w:val="24"/>
                <w:lang w:val="ru-RU"/>
              </w:rPr>
              <w:t>Учебные кабинеты</w:t>
            </w:r>
          </w:p>
        </w:tc>
        <w:tc>
          <w:tcPr>
            <w:tcW w:w="2835" w:type="dxa"/>
          </w:tcPr>
          <w:p w:rsidR="00094CB1" w:rsidRPr="00B85656" w:rsidRDefault="00094CB1" w:rsidP="00490E27">
            <w:pPr>
              <w:rPr>
                <w:sz w:val="24"/>
                <w:szCs w:val="24"/>
                <w:lang w:val="ru-RU"/>
              </w:rPr>
            </w:pPr>
            <w:r w:rsidRPr="00B85656">
              <w:rPr>
                <w:sz w:val="24"/>
                <w:szCs w:val="24"/>
                <w:lang w:val="ru-RU"/>
              </w:rPr>
              <w:t>кураторы</w:t>
            </w:r>
          </w:p>
        </w:tc>
        <w:tc>
          <w:tcPr>
            <w:tcW w:w="1904" w:type="dxa"/>
          </w:tcPr>
          <w:p w:rsidR="00094CB1" w:rsidRPr="00B85656" w:rsidRDefault="00094CB1" w:rsidP="00490E27">
            <w:pPr>
              <w:pStyle w:val="TableParagraph"/>
              <w:ind w:left="109"/>
              <w:rPr>
                <w:sz w:val="24"/>
                <w:szCs w:val="24"/>
                <w:lang w:val="ru-RU"/>
              </w:rPr>
            </w:pPr>
            <w:r w:rsidRPr="00B85656">
              <w:rPr>
                <w:sz w:val="24"/>
                <w:szCs w:val="24"/>
                <w:lang w:val="ru-RU"/>
              </w:rPr>
              <w:t>ЛР 1, 2, 3, 4, 5</w:t>
            </w:r>
          </w:p>
        </w:tc>
      </w:tr>
      <w:tr w:rsidR="00094CB1" w:rsidRPr="002E5942" w:rsidTr="00490E27">
        <w:trPr>
          <w:trHeight w:val="318"/>
        </w:trPr>
        <w:tc>
          <w:tcPr>
            <w:tcW w:w="15052" w:type="dxa"/>
            <w:gridSpan w:val="6"/>
          </w:tcPr>
          <w:p w:rsidR="00094CB1" w:rsidRPr="002E5942" w:rsidRDefault="00094CB1" w:rsidP="00490E27">
            <w:pPr>
              <w:pStyle w:val="TableParagraph"/>
              <w:ind w:left="109"/>
              <w:jc w:val="center"/>
              <w:rPr>
                <w:sz w:val="24"/>
                <w:szCs w:val="24"/>
                <w:lang w:val="ru-RU"/>
              </w:rPr>
            </w:pPr>
            <w:r w:rsidRPr="002E5942">
              <w:rPr>
                <w:b/>
                <w:bCs/>
                <w:sz w:val="24"/>
                <w:szCs w:val="24"/>
                <w:lang w:val="ru-RU"/>
              </w:rPr>
              <w:t>Май</w:t>
            </w:r>
          </w:p>
        </w:tc>
      </w:tr>
      <w:tr w:rsidR="00094CB1" w:rsidRPr="002E5942" w:rsidTr="00490E27">
        <w:trPr>
          <w:trHeight w:val="631"/>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4-6 мая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Классные часы и другие мероприятия, п</w:t>
            </w:r>
            <w:r w:rsidRPr="002E5942">
              <w:rPr>
                <w:sz w:val="24"/>
                <w:szCs w:val="24"/>
                <w:lang w:val="ru-RU"/>
              </w:rPr>
              <w:t>о</w:t>
            </w:r>
            <w:r w:rsidRPr="002E5942">
              <w:rPr>
                <w:sz w:val="24"/>
                <w:szCs w:val="24"/>
                <w:lang w:val="ru-RU"/>
              </w:rPr>
              <w:t xml:space="preserve">священные Дню </w:t>
            </w:r>
            <w:proofErr w:type="spellStart"/>
            <w:r w:rsidRPr="002E5942">
              <w:rPr>
                <w:sz w:val="24"/>
                <w:szCs w:val="24"/>
              </w:rPr>
              <w:t>Победы</w:t>
            </w:r>
            <w:proofErr w:type="spellEnd"/>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3, 9</w:t>
            </w:r>
          </w:p>
        </w:tc>
      </w:tr>
      <w:tr w:rsidR="00094CB1" w:rsidRPr="002E5942" w:rsidTr="00490E27">
        <w:trPr>
          <w:trHeight w:val="564"/>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7 мая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 xml:space="preserve">Конкурс на знание истории </w:t>
            </w:r>
            <w:r w:rsidRPr="002E5942">
              <w:rPr>
                <w:sz w:val="24"/>
                <w:szCs w:val="24"/>
                <w:shd w:val="clear" w:color="auto" w:fill="FFFFFF"/>
                <w:lang w:val="ru-RU"/>
              </w:rPr>
              <w:t>"Творцы ист</w:t>
            </w:r>
            <w:r w:rsidRPr="002E5942">
              <w:rPr>
                <w:sz w:val="24"/>
                <w:szCs w:val="24"/>
                <w:shd w:val="clear" w:color="auto" w:fill="FFFFFF"/>
                <w:lang w:val="ru-RU"/>
              </w:rPr>
              <w:t>о</w:t>
            </w:r>
            <w:r w:rsidRPr="002E5942">
              <w:rPr>
                <w:sz w:val="24"/>
                <w:szCs w:val="24"/>
                <w:shd w:val="clear" w:color="auto" w:fill="FFFFFF"/>
                <w:lang w:val="ru-RU"/>
              </w:rPr>
              <w:t>рии"</w:t>
            </w:r>
            <w:r w:rsidRPr="002E5942">
              <w:rPr>
                <w:sz w:val="24"/>
                <w:szCs w:val="24"/>
                <w:lang w:val="ru-RU"/>
              </w:rPr>
              <w:t>»</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w:t>
            </w:r>
          </w:p>
          <w:p w:rsidR="00094CB1" w:rsidRPr="002E5942" w:rsidRDefault="00094CB1" w:rsidP="00490E27">
            <w:pPr>
              <w:pStyle w:val="TableParagraph"/>
              <w:ind w:left="111"/>
              <w:rPr>
                <w:sz w:val="24"/>
                <w:szCs w:val="24"/>
                <w:lang w:val="ru-RU"/>
              </w:rPr>
            </w:pPr>
            <w:r w:rsidRPr="002E5942">
              <w:rPr>
                <w:sz w:val="24"/>
                <w:szCs w:val="24"/>
              </w:rPr>
              <w:t xml:space="preserve"> </w:t>
            </w:r>
            <w:proofErr w:type="spellStart"/>
            <w:r w:rsidRPr="002E5942">
              <w:rPr>
                <w:sz w:val="24"/>
                <w:szCs w:val="24"/>
              </w:rPr>
              <w:t>кураторы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3, 9</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lastRenderedPageBreak/>
              <w:t>7 мая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Конкурс чтецов «Строки, опалённые во</w:t>
            </w:r>
            <w:r w:rsidRPr="002E5942">
              <w:rPr>
                <w:sz w:val="24"/>
                <w:szCs w:val="24"/>
                <w:lang w:val="ru-RU"/>
              </w:rPr>
              <w:t>й</w:t>
            </w:r>
            <w:r w:rsidRPr="002E5942">
              <w:rPr>
                <w:sz w:val="24"/>
                <w:szCs w:val="24"/>
                <w:lang w:val="ru-RU"/>
              </w:rPr>
              <w:t>ной»</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 кураторы, преподаватели русского языка и литер</w:t>
            </w:r>
            <w:r w:rsidRPr="002E5942">
              <w:rPr>
                <w:sz w:val="24"/>
                <w:szCs w:val="24"/>
                <w:lang w:val="ru-RU"/>
              </w:rPr>
              <w:t>а</w:t>
            </w:r>
            <w:r w:rsidRPr="002E5942">
              <w:rPr>
                <w:sz w:val="24"/>
                <w:szCs w:val="24"/>
                <w:lang w:val="ru-RU"/>
              </w:rPr>
              <w:t>туры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5, 10</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 xml:space="preserve">Май </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Акции «Сохрани жизнь, сбавь скорость»</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2-3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094CB1" w:rsidRPr="002E5942" w:rsidRDefault="00094CB1" w:rsidP="00490E27">
            <w:pPr>
              <w:rPr>
                <w:sz w:val="24"/>
                <w:szCs w:val="24"/>
                <w:lang w:val="ru-RU"/>
              </w:rPr>
            </w:pPr>
            <w:r w:rsidRPr="002E5942">
              <w:rPr>
                <w:sz w:val="24"/>
                <w:szCs w:val="24"/>
                <w:lang w:val="ru-RU"/>
              </w:rPr>
              <w:t>педагог-организатор ОБЖ,</w:t>
            </w:r>
          </w:p>
          <w:p w:rsidR="00094CB1" w:rsidRPr="002E5942" w:rsidRDefault="00094CB1" w:rsidP="00490E27">
            <w:pPr>
              <w:rPr>
                <w:sz w:val="24"/>
                <w:szCs w:val="24"/>
                <w:lang w:val="ru-RU"/>
              </w:rPr>
            </w:pPr>
            <w:proofErr w:type="spellStart"/>
            <w:r w:rsidRPr="002E5942">
              <w:rPr>
                <w:sz w:val="24"/>
                <w:szCs w:val="24"/>
              </w:rPr>
              <w:t>сотрудник</w:t>
            </w:r>
            <w:proofErr w:type="spellEnd"/>
            <w:r w:rsidRPr="002E5942">
              <w:rPr>
                <w:sz w:val="24"/>
                <w:szCs w:val="24"/>
              </w:rPr>
              <w:t xml:space="preserve"> ГИБДД</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21-27 мая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Участие в региональном этапе Всеросси</w:t>
            </w:r>
            <w:r w:rsidRPr="002E5942">
              <w:rPr>
                <w:sz w:val="24"/>
                <w:szCs w:val="24"/>
                <w:lang w:val="ru-RU"/>
              </w:rPr>
              <w:t>й</w:t>
            </w:r>
            <w:r w:rsidRPr="002E5942">
              <w:rPr>
                <w:sz w:val="24"/>
                <w:szCs w:val="24"/>
                <w:lang w:val="ru-RU"/>
              </w:rPr>
              <w:t>ских спортивных соревнований «През</w:t>
            </w:r>
            <w:r w:rsidRPr="002E5942">
              <w:rPr>
                <w:sz w:val="24"/>
                <w:szCs w:val="24"/>
                <w:lang w:val="ru-RU"/>
              </w:rPr>
              <w:t>и</w:t>
            </w:r>
            <w:r w:rsidRPr="002E5942">
              <w:rPr>
                <w:sz w:val="24"/>
                <w:szCs w:val="24"/>
                <w:lang w:val="ru-RU"/>
              </w:rPr>
              <w:t>дентские состязания»</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
        </w:tc>
        <w:tc>
          <w:tcPr>
            <w:tcW w:w="2835" w:type="dxa"/>
          </w:tcPr>
          <w:p w:rsidR="00094CB1" w:rsidRPr="002E5942" w:rsidRDefault="00094CB1" w:rsidP="00490E27">
            <w:pPr>
              <w:rPr>
                <w:sz w:val="24"/>
                <w:szCs w:val="24"/>
                <w:lang w:val="ru-RU"/>
              </w:rPr>
            </w:pPr>
            <w:r w:rsidRPr="002E5942">
              <w:rPr>
                <w:sz w:val="24"/>
                <w:szCs w:val="24"/>
                <w:lang w:val="ru-RU"/>
              </w:rPr>
              <w:t>Преподаватель физкульт</w:t>
            </w:r>
            <w:r w:rsidRPr="002E5942">
              <w:rPr>
                <w:sz w:val="24"/>
                <w:szCs w:val="24"/>
                <w:lang w:val="ru-RU"/>
              </w:rPr>
              <w:t>у</w:t>
            </w:r>
            <w:r w:rsidRPr="002E5942">
              <w:rPr>
                <w:sz w:val="24"/>
                <w:szCs w:val="24"/>
                <w:lang w:val="ru-RU"/>
              </w:rPr>
              <w:t>ры,</w:t>
            </w:r>
          </w:p>
          <w:p w:rsidR="00094CB1" w:rsidRPr="002E5942" w:rsidRDefault="00094CB1" w:rsidP="00490E27">
            <w:pPr>
              <w:rPr>
                <w:sz w:val="24"/>
                <w:szCs w:val="24"/>
                <w:lang w:val="ru-RU"/>
              </w:rPr>
            </w:pPr>
            <w:r w:rsidRPr="002E5942">
              <w:rPr>
                <w:sz w:val="24"/>
                <w:szCs w:val="24"/>
                <w:lang w:val="ru-RU"/>
              </w:rPr>
              <w:t>педагог-организатор ОБЖ</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7, 11, 12</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31 мая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«Всемирный День отказа от курения» А</w:t>
            </w:r>
            <w:r w:rsidRPr="002E5942">
              <w:rPr>
                <w:sz w:val="24"/>
                <w:szCs w:val="24"/>
                <w:lang w:val="ru-RU"/>
              </w:rPr>
              <w:t>к</w:t>
            </w:r>
            <w:r w:rsidRPr="002E5942">
              <w:rPr>
                <w:sz w:val="24"/>
                <w:szCs w:val="24"/>
                <w:lang w:val="ru-RU"/>
              </w:rPr>
              <w:t>ция «Бросай курить!»</w:t>
            </w:r>
          </w:p>
        </w:tc>
        <w:tc>
          <w:tcPr>
            <w:tcW w:w="2268" w:type="dxa"/>
          </w:tcPr>
          <w:p w:rsidR="00094CB1" w:rsidRPr="002E5942" w:rsidRDefault="00094CB1" w:rsidP="00490E27">
            <w:pPr>
              <w:pStyle w:val="TableParagraph"/>
              <w:ind w:left="110" w:right="694"/>
              <w:rPr>
                <w:sz w:val="24"/>
                <w:szCs w:val="24"/>
                <w:lang w:val="ru-RU"/>
              </w:rPr>
            </w:pP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 кураторы,</w:t>
            </w:r>
          </w:p>
          <w:p w:rsidR="00094CB1" w:rsidRPr="002E5942" w:rsidRDefault="00094CB1" w:rsidP="00490E27">
            <w:pPr>
              <w:rPr>
                <w:sz w:val="24"/>
                <w:szCs w:val="24"/>
                <w:lang w:val="ru-RU"/>
              </w:rPr>
            </w:pPr>
            <w:proofErr w:type="spellStart"/>
            <w:r w:rsidRPr="002E5942">
              <w:rPr>
                <w:sz w:val="24"/>
                <w:szCs w:val="24"/>
              </w:rPr>
              <w:t>сотрудники</w:t>
            </w:r>
            <w:proofErr w:type="spellEnd"/>
            <w:r w:rsidRPr="002E5942">
              <w:rPr>
                <w:sz w:val="24"/>
                <w:szCs w:val="24"/>
              </w:rPr>
              <w:t xml:space="preserve"> ЦРБ</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11,12</w:t>
            </w:r>
          </w:p>
        </w:tc>
      </w:tr>
      <w:tr w:rsidR="00094CB1" w:rsidRPr="002E5942" w:rsidTr="00490E27">
        <w:trPr>
          <w:trHeight w:val="285"/>
        </w:trPr>
        <w:tc>
          <w:tcPr>
            <w:tcW w:w="15052" w:type="dxa"/>
            <w:gridSpan w:val="6"/>
          </w:tcPr>
          <w:p w:rsidR="00094CB1" w:rsidRPr="002E5942" w:rsidRDefault="00094CB1" w:rsidP="00490E27">
            <w:pPr>
              <w:pStyle w:val="TableParagraph"/>
              <w:ind w:left="109"/>
              <w:jc w:val="center"/>
              <w:rPr>
                <w:sz w:val="24"/>
                <w:szCs w:val="24"/>
                <w:lang w:val="ru-RU"/>
              </w:rPr>
            </w:pPr>
            <w:r w:rsidRPr="002E5942">
              <w:rPr>
                <w:b/>
                <w:bCs/>
                <w:sz w:val="24"/>
                <w:szCs w:val="24"/>
                <w:lang w:val="ru-RU"/>
              </w:rPr>
              <w:t xml:space="preserve">Июнь </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6 июня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День русского языка</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 xml:space="preserve">Кураторы, </w:t>
            </w:r>
            <w:proofErr w:type="spellStart"/>
            <w:r w:rsidRPr="002E5942">
              <w:rPr>
                <w:sz w:val="24"/>
                <w:szCs w:val="24"/>
                <w:lang w:val="ru-RU"/>
              </w:rPr>
              <w:t>преодаватели</w:t>
            </w:r>
            <w:proofErr w:type="spellEnd"/>
            <w:r w:rsidRPr="002E5942">
              <w:rPr>
                <w:sz w:val="24"/>
                <w:szCs w:val="24"/>
                <w:lang w:val="ru-RU"/>
              </w:rPr>
              <w:t xml:space="preserve"> русского языка и </w:t>
            </w:r>
            <w:proofErr w:type="spellStart"/>
            <w:r w:rsidRPr="002E5942">
              <w:rPr>
                <w:sz w:val="24"/>
                <w:szCs w:val="24"/>
                <w:lang w:val="ru-RU"/>
              </w:rPr>
              <w:t>литкр</w:t>
            </w:r>
            <w:r w:rsidRPr="002E5942">
              <w:rPr>
                <w:sz w:val="24"/>
                <w:szCs w:val="24"/>
                <w:lang w:val="ru-RU"/>
              </w:rPr>
              <w:t>а</w:t>
            </w:r>
            <w:r w:rsidRPr="002E5942">
              <w:rPr>
                <w:sz w:val="24"/>
                <w:szCs w:val="24"/>
                <w:lang w:val="ru-RU"/>
              </w:rPr>
              <w:t>туры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4, 5, 9, 10</w:t>
            </w:r>
          </w:p>
        </w:tc>
      </w:tr>
      <w:tr w:rsidR="00094CB1" w:rsidRPr="002E5942" w:rsidTr="00490E27">
        <w:trPr>
          <w:trHeight w:val="5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12 июня</w:t>
            </w:r>
          </w:p>
        </w:tc>
        <w:tc>
          <w:tcPr>
            <w:tcW w:w="4433" w:type="dxa"/>
          </w:tcPr>
          <w:p w:rsidR="00094CB1" w:rsidRPr="002E5942" w:rsidRDefault="00094CB1" w:rsidP="00490E27">
            <w:pPr>
              <w:pStyle w:val="TableParagraph"/>
              <w:rPr>
                <w:sz w:val="24"/>
                <w:szCs w:val="24"/>
              </w:rPr>
            </w:pPr>
            <w:proofErr w:type="spellStart"/>
            <w:r w:rsidRPr="002E5942">
              <w:rPr>
                <w:sz w:val="24"/>
                <w:szCs w:val="24"/>
              </w:rPr>
              <w:t>Квест</w:t>
            </w:r>
            <w:proofErr w:type="spellEnd"/>
            <w:r w:rsidRPr="002E5942">
              <w:rPr>
                <w:sz w:val="24"/>
                <w:szCs w:val="24"/>
              </w:rPr>
              <w:t xml:space="preserve">, </w:t>
            </w:r>
            <w:proofErr w:type="spellStart"/>
            <w:r w:rsidRPr="002E5942">
              <w:rPr>
                <w:sz w:val="24"/>
                <w:szCs w:val="24"/>
              </w:rPr>
              <w:t>посвященный</w:t>
            </w:r>
            <w:proofErr w:type="spellEnd"/>
            <w:r w:rsidRPr="002E5942">
              <w:rPr>
                <w:sz w:val="24"/>
                <w:szCs w:val="24"/>
              </w:rPr>
              <w:t xml:space="preserve"> </w:t>
            </w:r>
            <w:proofErr w:type="spellStart"/>
            <w:r w:rsidRPr="002E5942">
              <w:rPr>
                <w:sz w:val="24"/>
                <w:szCs w:val="24"/>
              </w:rPr>
              <w:t>Дню</w:t>
            </w:r>
            <w:proofErr w:type="spellEnd"/>
            <w:r w:rsidRPr="002E5942">
              <w:rPr>
                <w:sz w:val="24"/>
                <w:szCs w:val="24"/>
              </w:rPr>
              <w:t xml:space="preserve"> </w:t>
            </w:r>
            <w:proofErr w:type="spellStart"/>
            <w:r w:rsidRPr="002E5942">
              <w:rPr>
                <w:sz w:val="24"/>
                <w:szCs w:val="24"/>
              </w:rPr>
              <w:t>России</w:t>
            </w:r>
            <w:proofErr w:type="spellEnd"/>
            <w:r w:rsidRPr="002E5942">
              <w:rPr>
                <w:sz w:val="24"/>
                <w:szCs w:val="24"/>
              </w:rPr>
              <w:t xml:space="preserve"> </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1-3 курс</w:t>
            </w:r>
          </w:p>
        </w:tc>
        <w:tc>
          <w:tcPr>
            <w:tcW w:w="2268" w:type="dxa"/>
          </w:tcPr>
          <w:p w:rsidR="00094CB1" w:rsidRPr="002E5942" w:rsidRDefault="00094CB1"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 xml:space="preserve">, </w:t>
            </w:r>
          </w:p>
          <w:p w:rsidR="00094CB1" w:rsidRPr="002E5942" w:rsidRDefault="00094CB1" w:rsidP="00490E27">
            <w:pPr>
              <w:rPr>
                <w:sz w:val="24"/>
                <w:szCs w:val="24"/>
              </w:rPr>
            </w:pPr>
            <w:proofErr w:type="spellStart"/>
            <w:r w:rsidRPr="002E5942">
              <w:rPr>
                <w:sz w:val="24"/>
                <w:szCs w:val="24"/>
              </w:rPr>
              <w:t>кураторы</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 5, 7, 9</w:t>
            </w:r>
          </w:p>
        </w:tc>
      </w:tr>
      <w:tr w:rsidR="00094CB1" w:rsidRPr="002E5942" w:rsidTr="00490E27">
        <w:trPr>
          <w:trHeight w:val="88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Июнь</w:t>
            </w:r>
          </w:p>
        </w:tc>
        <w:tc>
          <w:tcPr>
            <w:tcW w:w="4433" w:type="dxa"/>
          </w:tcPr>
          <w:p w:rsidR="00094CB1" w:rsidRPr="002E5942" w:rsidRDefault="00094CB1" w:rsidP="00490E27">
            <w:pPr>
              <w:pStyle w:val="TableParagraph"/>
              <w:rPr>
                <w:sz w:val="24"/>
                <w:szCs w:val="24"/>
                <w:lang w:val="ru-RU"/>
              </w:rPr>
            </w:pPr>
            <w:proofErr w:type="spellStart"/>
            <w:r w:rsidRPr="002E5942">
              <w:rPr>
                <w:sz w:val="24"/>
                <w:szCs w:val="24"/>
              </w:rPr>
              <w:t>Военно-полевые</w:t>
            </w:r>
            <w:proofErr w:type="spellEnd"/>
            <w:r w:rsidRPr="002E5942">
              <w:rPr>
                <w:sz w:val="24"/>
                <w:szCs w:val="24"/>
              </w:rPr>
              <w:t xml:space="preserve"> </w:t>
            </w:r>
            <w:proofErr w:type="spellStart"/>
            <w:r w:rsidRPr="002E5942">
              <w:rPr>
                <w:sz w:val="24"/>
                <w:szCs w:val="24"/>
              </w:rPr>
              <w:t>сборы</w:t>
            </w:r>
            <w:proofErr w:type="spellEnd"/>
            <w:r w:rsidRPr="002E5942">
              <w:rPr>
                <w:sz w:val="24"/>
                <w:szCs w:val="24"/>
              </w:rPr>
              <w:t xml:space="preserve"> </w:t>
            </w:r>
            <w:proofErr w:type="spellStart"/>
            <w:r w:rsidRPr="002E5942">
              <w:rPr>
                <w:sz w:val="24"/>
                <w:szCs w:val="24"/>
              </w:rPr>
              <w:t>допризывников</w:t>
            </w:r>
            <w:proofErr w:type="spellEnd"/>
          </w:p>
        </w:tc>
        <w:tc>
          <w:tcPr>
            <w:tcW w:w="2268" w:type="dxa"/>
          </w:tcPr>
          <w:p w:rsidR="00094CB1" w:rsidRPr="002E5942" w:rsidRDefault="00094CB1" w:rsidP="00490E27">
            <w:pPr>
              <w:pStyle w:val="TableParagraph"/>
              <w:ind w:left="110" w:right="694"/>
              <w:rPr>
                <w:sz w:val="24"/>
                <w:szCs w:val="24"/>
                <w:lang w:val="ru-RU"/>
              </w:rPr>
            </w:pPr>
          </w:p>
        </w:tc>
        <w:tc>
          <w:tcPr>
            <w:tcW w:w="2268" w:type="dxa"/>
          </w:tcPr>
          <w:p w:rsidR="00094CB1" w:rsidRPr="002E5942" w:rsidRDefault="00094CB1" w:rsidP="00490E27">
            <w:pPr>
              <w:pStyle w:val="TableParagraph"/>
              <w:ind w:left="111" w:right="131"/>
              <w:rPr>
                <w:sz w:val="24"/>
                <w:szCs w:val="24"/>
                <w:lang w:val="ru-RU"/>
              </w:rPr>
            </w:pPr>
          </w:p>
        </w:tc>
        <w:tc>
          <w:tcPr>
            <w:tcW w:w="2835" w:type="dxa"/>
          </w:tcPr>
          <w:p w:rsidR="00094CB1" w:rsidRPr="002E5942" w:rsidRDefault="00094CB1" w:rsidP="00490E27">
            <w:pPr>
              <w:rPr>
                <w:sz w:val="24"/>
                <w:szCs w:val="24"/>
                <w:lang w:val="ru-RU"/>
              </w:rPr>
            </w:pPr>
            <w:r w:rsidRPr="002E5942">
              <w:rPr>
                <w:sz w:val="24"/>
                <w:szCs w:val="24"/>
                <w:lang w:val="ru-RU"/>
              </w:rPr>
              <w:t>Преподаватель-организатор  ОБЖ, преп</w:t>
            </w:r>
            <w:r w:rsidRPr="002E5942">
              <w:rPr>
                <w:sz w:val="24"/>
                <w:szCs w:val="24"/>
                <w:lang w:val="ru-RU"/>
              </w:rPr>
              <w:t>о</w:t>
            </w:r>
            <w:r w:rsidRPr="002E5942">
              <w:rPr>
                <w:sz w:val="24"/>
                <w:szCs w:val="24"/>
                <w:lang w:val="ru-RU"/>
              </w:rPr>
              <w:t>даватель физкультуры</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1, 2, 3</w:t>
            </w:r>
          </w:p>
        </w:tc>
      </w:tr>
      <w:tr w:rsidR="00094CB1" w:rsidRPr="002E5942" w:rsidTr="00490E27">
        <w:trPr>
          <w:trHeight w:val="457"/>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15 июня</w:t>
            </w:r>
          </w:p>
        </w:tc>
        <w:tc>
          <w:tcPr>
            <w:tcW w:w="4433" w:type="dxa"/>
          </w:tcPr>
          <w:p w:rsidR="00094CB1" w:rsidRPr="002E5942" w:rsidRDefault="00094CB1" w:rsidP="00490E27">
            <w:pPr>
              <w:pStyle w:val="TableParagraph"/>
              <w:rPr>
                <w:sz w:val="24"/>
                <w:szCs w:val="24"/>
                <w:lang w:val="ru-RU"/>
              </w:rPr>
            </w:pPr>
            <w:r w:rsidRPr="002E5942">
              <w:rPr>
                <w:sz w:val="24"/>
                <w:szCs w:val="24"/>
                <w:lang w:val="ru-RU"/>
              </w:rPr>
              <w:t>Круглый стол «Дурман трава или обман судьбе»</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1,2 курс</w:t>
            </w:r>
          </w:p>
        </w:tc>
        <w:tc>
          <w:tcPr>
            <w:tcW w:w="2268" w:type="dxa"/>
          </w:tcPr>
          <w:p w:rsidR="00094CB1" w:rsidRPr="002E5942" w:rsidRDefault="00094CB1"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094CB1" w:rsidRPr="002E5942" w:rsidRDefault="00094CB1" w:rsidP="00490E27">
            <w:pPr>
              <w:rPr>
                <w:sz w:val="24"/>
                <w:szCs w:val="24"/>
                <w:lang w:val="ru-RU"/>
              </w:rPr>
            </w:pPr>
            <w:r w:rsidRPr="002E5942">
              <w:rPr>
                <w:sz w:val="24"/>
                <w:szCs w:val="24"/>
                <w:lang w:val="ru-RU"/>
              </w:rPr>
              <w:t>Начальник отдела по УВР,</w:t>
            </w:r>
          </w:p>
          <w:p w:rsidR="00094CB1" w:rsidRPr="002E5942" w:rsidRDefault="00094CB1" w:rsidP="00490E27">
            <w:pPr>
              <w:rPr>
                <w:sz w:val="24"/>
                <w:szCs w:val="24"/>
                <w:lang w:val="ru-RU"/>
              </w:rPr>
            </w:pPr>
            <w:r w:rsidRPr="002E5942">
              <w:rPr>
                <w:sz w:val="24"/>
                <w:szCs w:val="24"/>
                <w:lang w:val="ru-RU"/>
              </w:rPr>
              <w:t>социальный педагог</w:t>
            </w:r>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 xml:space="preserve">ЛР  7,11, 12, </w:t>
            </w:r>
          </w:p>
        </w:tc>
      </w:tr>
      <w:tr w:rsidR="00094CB1" w:rsidRPr="002E5942" w:rsidTr="00490E27">
        <w:trPr>
          <w:trHeight w:val="555"/>
        </w:trPr>
        <w:tc>
          <w:tcPr>
            <w:tcW w:w="1344" w:type="dxa"/>
          </w:tcPr>
          <w:p w:rsidR="00094CB1" w:rsidRPr="002E5942" w:rsidRDefault="00094CB1" w:rsidP="00490E27">
            <w:pPr>
              <w:pStyle w:val="TableParagraph"/>
              <w:ind w:left="107"/>
              <w:rPr>
                <w:sz w:val="24"/>
                <w:szCs w:val="24"/>
                <w:lang w:val="ru-RU"/>
              </w:rPr>
            </w:pPr>
            <w:r w:rsidRPr="002E5942">
              <w:rPr>
                <w:sz w:val="24"/>
                <w:szCs w:val="24"/>
                <w:lang w:val="ru-RU"/>
              </w:rPr>
              <w:t>Июнь</w:t>
            </w:r>
          </w:p>
        </w:tc>
        <w:tc>
          <w:tcPr>
            <w:tcW w:w="4433" w:type="dxa"/>
          </w:tcPr>
          <w:p w:rsidR="00094CB1" w:rsidRPr="002E5942" w:rsidRDefault="00094CB1" w:rsidP="00490E27">
            <w:pPr>
              <w:pStyle w:val="TableParagraph"/>
              <w:rPr>
                <w:sz w:val="24"/>
                <w:szCs w:val="24"/>
                <w:lang w:val="ru-RU"/>
              </w:rPr>
            </w:pPr>
            <w:proofErr w:type="spellStart"/>
            <w:r w:rsidRPr="002E5942">
              <w:rPr>
                <w:sz w:val="24"/>
                <w:szCs w:val="24"/>
              </w:rPr>
              <w:t>Торжественная</w:t>
            </w:r>
            <w:proofErr w:type="spellEnd"/>
            <w:r w:rsidRPr="002E5942">
              <w:rPr>
                <w:sz w:val="24"/>
                <w:szCs w:val="24"/>
              </w:rPr>
              <w:t xml:space="preserve"> </w:t>
            </w:r>
            <w:proofErr w:type="spellStart"/>
            <w:r w:rsidRPr="002E5942">
              <w:rPr>
                <w:sz w:val="24"/>
                <w:szCs w:val="24"/>
              </w:rPr>
              <w:t>церемония</w:t>
            </w:r>
            <w:proofErr w:type="spellEnd"/>
            <w:r w:rsidRPr="002E5942">
              <w:rPr>
                <w:sz w:val="24"/>
                <w:szCs w:val="24"/>
              </w:rPr>
              <w:t xml:space="preserve"> «</w:t>
            </w:r>
            <w:proofErr w:type="spellStart"/>
            <w:r w:rsidRPr="002E5942">
              <w:rPr>
                <w:sz w:val="24"/>
                <w:szCs w:val="24"/>
              </w:rPr>
              <w:t>Выпуск</w:t>
            </w:r>
            <w:proofErr w:type="spellEnd"/>
            <w:r w:rsidRPr="002E5942">
              <w:rPr>
                <w:sz w:val="24"/>
                <w:szCs w:val="24"/>
              </w:rPr>
              <w:t xml:space="preserve"> – 2022»</w:t>
            </w:r>
          </w:p>
        </w:tc>
        <w:tc>
          <w:tcPr>
            <w:tcW w:w="2268" w:type="dxa"/>
          </w:tcPr>
          <w:p w:rsidR="00094CB1" w:rsidRPr="002E5942" w:rsidRDefault="00094CB1" w:rsidP="00490E27">
            <w:pPr>
              <w:pStyle w:val="TableParagraph"/>
              <w:ind w:left="110" w:right="694"/>
              <w:rPr>
                <w:sz w:val="24"/>
                <w:szCs w:val="24"/>
                <w:lang w:val="ru-RU"/>
              </w:rPr>
            </w:pPr>
            <w:r w:rsidRPr="002E5942">
              <w:rPr>
                <w:sz w:val="24"/>
                <w:szCs w:val="24"/>
                <w:lang w:val="ru-RU"/>
              </w:rPr>
              <w:t>3 курс</w:t>
            </w:r>
          </w:p>
        </w:tc>
        <w:tc>
          <w:tcPr>
            <w:tcW w:w="2268" w:type="dxa"/>
          </w:tcPr>
          <w:p w:rsidR="00094CB1" w:rsidRPr="002E5942" w:rsidRDefault="00094CB1" w:rsidP="00490E27">
            <w:pPr>
              <w:pStyle w:val="TableParagraph"/>
              <w:ind w:left="111" w:right="131"/>
              <w:rPr>
                <w:sz w:val="24"/>
                <w:szCs w:val="24"/>
                <w:lang w:val="ru-RU"/>
              </w:rPr>
            </w:pPr>
            <w:r w:rsidRPr="002E5942">
              <w:rPr>
                <w:sz w:val="24"/>
                <w:szCs w:val="24"/>
                <w:lang w:val="ru-RU"/>
              </w:rPr>
              <w:t>Холл 1 этажа</w:t>
            </w:r>
          </w:p>
        </w:tc>
        <w:tc>
          <w:tcPr>
            <w:tcW w:w="2835" w:type="dxa"/>
          </w:tcPr>
          <w:p w:rsidR="00094CB1" w:rsidRPr="002E5942" w:rsidRDefault="00094CB1" w:rsidP="00490E27">
            <w:pPr>
              <w:rPr>
                <w:sz w:val="24"/>
                <w:szCs w:val="24"/>
                <w:lang w:val="ru-RU"/>
              </w:rPr>
            </w:pPr>
            <w:proofErr w:type="spellStart"/>
            <w:r w:rsidRPr="002E5942">
              <w:rPr>
                <w:sz w:val="24"/>
                <w:szCs w:val="24"/>
              </w:rPr>
              <w:t>Кураторы</w:t>
            </w:r>
            <w:proofErr w:type="spellEnd"/>
            <w:r w:rsidRPr="002E5942">
              <w:rPr>
                <w:sz w:val="24"/>
                <w:szCs w:val="24"/>
              </w:rPr>
              <w:t xml:space="preserve"> </w:t>
            </w:r>
            <w:proofErr w:type="spellStart"/>
            <w:r w:rsidRPr="002E5942">
              <w:rPr>
                <w:sz w:val="24"/>
                <w:szCs w:val="24"/>
              </w:rPr>
              <w:t>выпускных</w:t>
            </w:r>
            <w:proofErr w:type="spellEnd"/>
            <w:r w:rsidRPr="002E5942">
              <w:rPr>
                <w:sz w:val="24"/>
                <w:szCs w:val="24"/>
              </w:rPr>
              <w:t xml:space="preserve"> </w:t>
            </w:r>
            <w:proofErr w:type="spellStart"/>
            <w:r w:rsidRPr="002E5942">
              <w:rPr>
                <w:sz w:val="24"/>
                <w:szCs w:val="24"/>
              </w:rPr>
              <w:t>групп</w:t>
            </w:r>
            <w:proofErr w:type="spellEnd"/>
          </w:p>
        </w:tc>
        <w:tc>
          <w:tcPr>
            <w:tcW w:w="1904" w:type="dxa"/>
          </w:tcPr>
          <w:p w:rsidR="00094CB1" w:rsidRPr="002E5942" w:rsidRDefault="00094CB1" w:rsidP="00490E27">
            <w:pPr>
              <w:pStyle w:val="TableParagraph"/>
              <w:ind w:left="109"/>
              <w:rPr>
                <w:sz w:val="24"/>
                <w:szCs w:val="24"/>
                <w:lang w:val="ru-RU"/>
              </w:rPr>
            </w:pPr>
            <w:r w:rsidRPr="002E5942">
              <w:rPr>
                <w:sz w:val="24"/>
                <w:szCs w:val="24"/>
                <w:lang w:val="ru-RU"/>
              </w:rPr>
              <w:t>ЛР 2, 4, 9, 10</w:t>
            </w:r>
          </w:p>
        </w:tc>
      </w:tr>
      <w:tr w:rsidR="00094CB1" w:rsidRPr="002E5942" w:rsidTr="00490E27">
        <w:trPr>
          <w:trHeight w:val="555"/>
        </w:trPr>
        <w:tc>
          <w:tcPr>
            <w:tcW w:w="1344" w:type="dxa"/>
          </w:tcPr>
          <w:p w:rsidR="00094CB1" w:rsidRDefault="00094CB1" w:rsidP="00490E27">
            <w:pPr>
              <w:pStyle w:val="TableParagraph"/>
              <w:ind w:left="107"/>
              <w:rPr>
                <w:sz w:val="24"/>
              </w:rPr>
            </w:pPr>
            <w:proofErr w:type="spellStart"/>
            <w:r>
              <w:rPr>
                <w:spacing w:val="-2"/>
                <w:sz w:val="24"/>
              </w:rPr>
              <w:t>месяца</w:t>
            </w:r>
            <w:proofErr w:type="spellEnd"/>
          </w:p>
        </w:tc>
        <w:tc>
          <w:tcPr>
            <w:tcW w:w="4433" w:type="dxa"/>
          </w:tcPr>
          <w:p w:rsidR="00094CB1" w:rsidRPr="00CC3CB9" w:rsidRDefault="00094CB1" w:rsidP="00490E27">
            <w:pPr>
              <w:pStyle w:val="TableParagraph"/>
              <w:rPr>
                <w:sz w:val="24"/>
                <w:lang w:val="ru-RU"/>
              </w:rPr>
            </w:pPr>
            <w:proofErr w:type="spellStart"/>
            <w:r w:rsidRPr="00CC3CB9">
              <w:rPr>
                <w:sz w:val="24"/>
                <w:lang w:val="ru-RU"/>
              </w:rPr>
              <w:t>рах</w:t>
            </w:r>
            <w:proofErr w:type="gramStart"/>
            <w:r w:rsidRPr="00CC3CB9">
              <w:rPr>
                <w:sz w:val="24"/>
                <w:lang w:val="ru-RU"/>
              </w:rPr>
              <w:t>,ф</w:t>
            </w:r>
            <w:proofErr w:type="gramEnd"/>
            <w:r w:rsidRPr="00CC3CB9">
              <w:rPr>
                <w:sz w:val="24"/>
                <w:lang w:val="ru-RU"/>
              </w:rPr>
              <w:t>естивалях,разработкаконкурсной</w:t>
            </w:r>
            <w:proofErr w:type="spellEnd"/>
            <w:r w:rsidRPr="00CC3CB9">
              <w:rPr>
                <w:sz w:val="24"/>
                <w:lang w:val="ru-RU"/>
              </w:rPr>
              <w:t xml:space="preserve"> д</w:t>
            </w:r>
            <w:r w:rsidRPr="00CC3CB9">
              <w:rPr>
                <w:sz w:val="24"/>
                <w:lang w:val="ru-RU"/>
              </w:rPr>
              <w:t>о</w:t>
            </w:r>
            <w:r w:rsidRPr="00CC3CB9">
              <w:rPr>
                <w:sz w:val="24"/>
                <w:lang w:val="ru-RU"/>
              </w:rPr>
              <w:t>кументации (по мере поступления</w:t>
            </w:r>
          </w:p>
          <w:p w:rsidR="00094CB1" w:rsidRDefault="00094CB1" w:rsidP="00490E27">
            <w:pPr>
              <w:pStyle w:val="TableParagraph"/>
              <w:rPr>
                <w:sz w:val="24"/>
              </w:rPr>
            </w:pPr>
            <w:proofErr w:type="spellStart"/>
            <w:r>
              <w:rPr>
                <w:spacing w:val="-2"/>
                <w:sz w:val="24"/>
              </w:rPr>
              <w:t>информации</w:t>
            </w:r>
            <w:proofErr w:type="spellEnd"/>
            <w:r>
              <w:rPr>
                <w:spacing w:val="-2"/>
                <w:sz w:val="24"/>
              </w:rPr>
              <w:t>)</w:t>
            </w:r>
          </w:p>
        </w:tc>
        <w:tc>
          <w:tcPr>
            <w:tcW w:w="2268" w:type="dxa"/>
          </w:tcPr>
          <w:p w:rsidR="00094CB1" w:rsidRDefault="00094CB1" w:rsidP="00490E27">
            <w:pPr>
              <w:pStyle w:val="TableParagraph"/>
              <w:ind w:left="110"/>
              <w:rPr>
                <w:sz w:val="24"/>
              </w:rPr>
            </w:pPr>
            <w:proofErr w:type="spellStart"/>
            <w:r>
              <w:rPr>
                <w:spacing w:val="-2"/>
                <w:sz w:val="24"/>
              </w:rPr>
              <w:t>курсов</w:t>
            </w:r>
            <w:proofErr w:type="spellEnd"/>
          </w:p>
        </w:tc>
        <w:tc>
          <w:tcPr>
            <w:tcW w:w="2268" w:type="dxa"/>
          </w:tcPr>
          <w:p w:rsidR="00094CB1" w:rsidRPr="00CC3CB9" w:rsidRDefault="00094CB1" w:rsidP="00490E27">
            <w:pPr>
              <w:pStyle w:val="TableParagraph"/>
              <w:ind w:left="111" w:right="301"/>
              <w:rPr>
                <w:sz w:val="24"/>
                <w:lang w:val="ru-RU"/>
              </w:rPr>
            </w:pPr>
            <w:r w:rsidRPr="00CC3CB9">
              <w:rPr>
                <w:sz w:val="24"/>
                <w:lang w:val="ru-RU"/>
              </w:rPr>
              <w:t xml:space="preserve">Положениями о </w:t>
            </w:r>
            <w:proofErr w:type="spellStart"/>
            <w:r w:rsidRPr="00CC3CB9">
              <w:rPr>
                <w:sz w:val="24"/>
                <w:lang w:val="ru-RU"/>
              </w:rPr>
              <w:t>проведениимеро</w:t>
            </w:r>
            <w:proofErr w:type="spellEnd"/>
            <w:r w:rsidRPr="00CC3CB9">
              <w:rPr>
                <w:sz w:val="24"/>
                <w:lang w:val="ru-RU"/>
              </w:rPr>
              <w:t>-</w:t>
            </w:r>
          </w:p>
          <w:p w:rsidR="00094CB1" w:rsidRPr="00CC3CB9" w:rsidRDefault="00094CB1" w:rsidP="00490E27">
            <w:pPr>
              <w:pStyle w:val="TableParagraph"/>
              <w:ind w:left="111"/>
              <w:rPr>
                <w:sz w:val="24"/>
                <w:lang w:val="ru-RU"/>
              </w:rPr>
            </w:pPr>
            <w:r w:rsidRPr="00CC3CB9">
              <w:rPr>
                <w:spacing w:val="-2"/>
                <w:sz w:val="24"/>
                <w:lang w:val="ru-RU"/>
              </w:rPr>
              <w:t>приятий</w:t>
            </w:r>
          </w:p>
        </w:tc>
        <w:tc>
          <w:tcPr>
            <w:tcW w:w="2835" w:type="dxa"/>
          </w:tcPr>
          <w:p w:rsidR="00094CB1" w:rsidRPr="00CC3CB9" w:rsidRDefault="00094CB1" w:rsidP="00490E27">
            <w:pPr>
              <w:pStyle w:val="TableParagraph"/>
              <w:ind w:left="111" w:right="283"/>
              <w:rPr>
                <w:sz w:val="24"/>
                <w:lang w:val="ru-RU"/>
              </w:rPr>
            </w:pPr>
            <w:r w:rsidRPr="00CC3CB9">
              <w:rPr>
                <w:sz w:val="24"/>
                <w:lang w:val="ru-RU"/>
              </w:rPr>
              <w:t xml:space="preserve">по </w:t>
            </w:r>
            <w:proofErr w:type="spellStart"/>
            <w:r w:rsidRPr="00CC3CB9">
              <w:rPr>
                <w:sz w:val="24"/>
                <w:lang w:val="ru-RU"/>
              </w:rPr>
              <w:t>учебн</w:t>
            </w:r>
            <w:proofErr w:type="gramStart"/>
            <w:r w:rsidRPr="00CC3CB9">
              <w:rPr>
                <w:sz w:val="24"/>
                <w:lang w:val="ru-RU"/>
              </w:rPr>
              <w:t>о</w:t>
            </w:r>
            <w:proofErr w:type="spellEnd"/>
            <w:r w:rsidRPr="00CC3CB9">
              <w:rPr>
                <w:sz w:val="24"/>
                <w:lang w:val="ru-RU"/>
              </w:rPr>
              <w:t>-</w:t>
            </w:r>
            <w:proofErr w:type="gramEnd"/>
            <w:r w:rsidRPr="00CC3CB9">
              <w:rPr>
                <w:sz w:val="24"/>
                <w:lang w:val="ru-RU"/>
              </w:rPr>
              <w:t xml:space="preserve"> </w:t>
            </w:r>
            <w:proofErr w:type="spellStart"/>
            <w:r w:rsidRPr="00CC3CB9">
              <w:rPr>
                <w:sz w:val="24"/>
                <w:lang w:val="ru-RU"/>
              </w:rPr>
              <w:t>воспит</w:t>
            </w:r>
            <w:r w:rsidRPr="00CC3CB9">
              <w:rPr>
                <w:sz w:val="24"/>
                <w:lang w:val="ru-RU"/>
              </w:rPr>
              <w:t>а</w:t>
            </w:r>
            <w:r w:rsidRPr="00CC3CB9">
              <w:rPr>
                <w:sz w:val="24"/>
                <w:lang w:val="ru-RU"/>
              </w:rPr>
              <w:t>тельнойработе</w:t>
            </w:r>
            <w:proofErr w:type="spellEnd"/>
            <w:r w:rsidRPr="00CC3CB9">
              <w:rPr>
                <w:sz w:val="24"/>
                <w:lang w:val="ru-RU"/>
              </w:rPr>
              <w:t>,</w:t>
            </w:r>
          </w:p>
          <w:p w:rsidR="00094CB1" w:rsidRPr="00CC3CB9" w:rsidRDefault="00094CB1" w:rsidP="00490E27">
            <w:pPr>
              <w:pStyle w:val="TableParagraph"/>
              <w:ind w:left="111"/>
              <w:rPr>
                <w:sz w:val="24"/>
                <w:lang w:val="ru-RU"/>
              </w:rPr>
            </w:pPr>
            <w:proofErr w:type="spellStart"/>
            <w:r w:rsidRPr="00CC3CB9">
              <w:rPr>
                <w:spacing w:val="-2"/>
                <w:sz w:val="24"/>
                <w:lang w:val="ru-RU"/>
              </w:rPr>
              <w:t>кураторы</w:t>
            </w:r>
            <w:proofErr w:type="gramStart"/>
            <w:r w:rsidRPr="00CC3CB9">
              <w:rPr>
                <w:spacing w:val="-2"/>
                <w:sz w:val="24"/>
                <w:lang w:val="ru-RU"/>
              </w:rPr>
              <w:t>,п</w:t>
            </w:r>
            <w:proofErr w:type="gramEnd"/>
            <w:r w:rsidRPr="00CC3CB9">
              <w:rPr>
                <w:spacing w:val="-2"/>
                <w:sz w:val="24"/>
                <w:lang w:val="ru-RU"/>
              </w:rPr>
              <w:t>реподаватели</w:t>
            </w:r>
            <w:proofErr w:type="spellEnd"/>
          </w:p>
        </w:tc>
        <w:tc>
          <w:tcPr>
            <w:tcW w:w="1904" w:type="dxa"/>
          </w:tcPr>
          <w:p w:rsidR="00094CB1" w:rsidRPr="00CC3CB9" w:rsidRDefault="00094CB1" w:rsidP="00490E27">
            <w:pPr>
              <w:pStyle w:val="TableParagraph"/>
              <w:ind w:left="0"/>
              <w:rPr>
                <w:sz w:val="24"/>
                <w:lang w:val="ru-RU"/>
              </w:rPr>
            </w:pPr>
          </w:p>
        </w:tc>
      </w:tr>
      <w:tr w:rsidR="00094CB1" w:rsidRPr="002E5942" w:rsidTr="00490E27">
        <w:trPr>
          <w:trHeight w:val="329"/>
        </w:trPr>
        <w:tc>
          <w:tcPr>
            <w:tcW w:w="15052" w:type="dxa"/>
            <w:gridSpan w:val="6"/>
          </w:tcPr>
          <w:p w:rsidR="00094CB1" w:rsidRPr="00EB0213" w:rsidRDefault="00094CB1" w:rsidP="00490E27">
            <w:pPr>
              <w:pStyle w:val="TableParagraph"/>
              <w:ind w:left="109"/>
              <w:jc w:val="center"/>
              <w:rPr>
                <w:sz w:val="24"/>
                <w:szCs w:val="24"/>
                <w:lang w:val="ru-RU"/>
              </w:rPr>
            </w:pPr>
            <w:proofErr w:type="spellStart"/>
            <w:r>
              <w:rPr>
                <w:b/>
                <w:spacing w:val="-4"/>
                <w:sz w:val="24"/>
              </w:rPr>
              <w:t>Июль</w:t>
            </w:r>
            <w:proofErr w:type="spellEnd"/>
          </w:p>
        </w:tc>
      </w:tr>
      <w:tr w:rsidR="00094CB1" w:rsidRPr="002E5942" w:rsidTr="00490E27">
        <w:trPr>
          <w:trHeight w:val="555"/>
        </w:trPr>
        <w:tc>
          <w:tcPr>
            <w:tcW w:w="1344" w:type="dxa"/>
          </w:tcPr>
          <w:p w:rsidR="00094CB1" w:rsidRPr="00B52FF3" w:rsidRDefault="00094CB1" w:rsidP="00490E27">
            <w:pPr>
              <w:pStyle w:val="TableParagraph"/>
              <w:ind w:left="107"/>
              <w:rPr>
                <w:sz w:val="24"/>
                <w:lang w:val="ru-RU"/>
              </w:rPr>
            </w:pPr>
            <w:r w:rsidRPr="00B52FF3">
              <w:rPr>
                <w:spacing w:val="-2"/>
                <w:sz w:val="24"/>
              </w:rPr>
              <w:t>1-</w:t>
            </w:r>
            <w:r w:rsidRPr="00B52FF3">
              <w:rPr>
                <w:spacing w:val="-10"/>
                <w:sz w:val="24"/>
              </w:rPr>
              <w:t>3</w:t>
            </w:r>
            <w:r w:rsidRPr="00B52FF3">
              <w:rPr>
                <w:spacing w:val="-10"/>
                <w:sz w:val="24"/>
                <w:lang w:val="ru-RU"/>
              </w:rPr>
              <w:t xml:space="preserve"> июня</w:t>
            </w:r>
          </w:p>
        </w:tc>
        <w:tc>
          <w:tcPr>
            <w:tcW w:w="4433" w:type="dxa"/>
          </w:tcPr>
          <w:p w:rsidR="00094CB1" w:rsidRPr="00B52FF3" w:rsidRDefault="00094CB1" w:rsidP="00490E27">
            <w:pPr>
              <w:pStyle w:val="TableParagraph"/>
              <w:rPr>
                <w:sz w:val="24"/>
                <w:lang w:val="ru-RU"/>
              </w:rPr>
            </w:pPr>
            <w:r w:rsidRPr="00B52FF3">
              <w:rPr>
                <w:sz w:val="24"/>
                <w:lang w:val="ru-RU"/>
              </w:rPr>
              <w:t>То</w:t>
            </w:r>
            <w:r>
              <w:rPr>
                <w:sz w:val="24"/>
                <w:lang w:val="ru-RU"/>
              </w:rPr>
              <w:t>ржественные мероприятия, посвя</w:t>
            </w:r>
            <w:r w:rsidRPr="00B52FF3">
              <w:rPr>
                <w:sz w:val="24"/>
                <w:lang w:val="ru-RU"/>
              </w:rPr>
              <w:t>ще</w:t>
            </w:r>
            <w:r w:rsidRPr="00B52FF3">
              <w:rPr>
                <w:sz w:val="24"/>
                <w:lang w:val="ru-RU"/>
              </w:rPr>
              <w:t>н</w:t>
            </w:r>
            <w:r w:rsidRPr="00B52FF3">
              <w:rPr>
                <w:sz w:val="24"/>
                <w:lang w:val="ru-RU"/>
              </w:rPr>
              <w:t>ные</w:t>
            </w:r>
            <w:r>
              <w:rPr>
                <w:sz w:val="24"/>
                <w:lang w:val="ru-RU"/>
              </w:rPr>
              <w:t xml:space="preserve"> </w:t>
            </w:r>
            <w:r w:rsidRPr="00B52FF3">
              <w:rPr>
                <w:sz w:val="24"/>
                <w:lang w:val="ru-RU"/>
              </w:rPr>
              <w:t>вручению</w:t>
            </w:r>
            <w:r>
              <w:rPr>
                <w:sz w:val="24"/>
                <w:lang w:val="ru-RU"/>
              </w:rPr>
              <w:t xml:space="preserve"> </w:t>
            </w:r>
            <w:r w:rsidRPr="00B52FF3">
              <w:rPr>
                <w:sz w:val="24"/>
                <w:lang w:val="ru-RU"/>
              </w:rPr>
              <w:t>дипломов</w:t>
            </w:r>
            <w:r>
              <w:rPr>
                <w:sz w:val="24"/>
                <w:lang w:val="ru-RU"/>
              </w:rPr>
              <w:t xml:space="preserve"> </w:t>
            </w:r>
            <w:r w:rsidRPr="00B52FF3">
              <w:rPr>
                <w:sz w:val="24"/>
                <w:lang w:val="ru-RU"/>
              </w:rPr>
              <w:t>выпускни</w:t>
            </w:r>
            <w:r w:rsidRPr="00B52FF3">
              <w:rPr>
                <w:spacing w:val="-4"/>
                <w:sz w:val="24"/>
                <w:lang w:val="ru-RU"/>
              </w:rPr>
              <w:t>кам</w:t>
            </w:r>
          </w:p>
        </w:tc>
        <w:tc>
          <w:tcPr>
            <w:tcW w:w="2268" w:type="dxa"/>
          </w:tcPr>
          <w:p w:rsidR="00094CB1" w:rsidRPr="00B52FF3" w:rsidRDefault="00094CB1" w:rsidP="00490E27">
            <w:pPr>
              <w:pStyle w:val="TableParagraph"/>
              <w:ind w:left="110" w:right="178"/>
              <w:rPr>
                <w:sz w:val="24"/>
              </w:rPr>
            </w:pPr>
            <w:proofErr w:type="spellStart"/>
            <w:r w:rsidRPr="00B52FF3">
              <w:rPr>
                <w:sz w:val="24"/>
              </w:rPr>
              <w:t>Обучающиеся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094CB1" w:rsidRPr="00B52FF3" w:rsidRDefault="00094CB1" w:rsidP="00490E27">
            <w:pPr>
              <w:pStyle w:val="TableParagraph"/>
              <w:ind w:left="111"/>
              <w:rPr>
                <w:sz w:val="24"/>
              </w:rPr>
            </w:pPr>
            <w:proofErr w:type="spellStart"/>
            <w:r w:rsidRPr="00B52FF3">
              <w:rPr>
                <w:spacing w:val="-2"/>
                <w:sz w:val="24"/>
              </w:rPr>
              <w:t>Техникум</w:t>
            </w:r>
            <w:proofErr w:type="spellEnd"/>
          </w:p>
        </w:tc>
        <w:tc>
          <w:tcPr>
            <w:tcW w:w="2835" w:type="dxa"/>
          </w:tcPr>
          <w:p w:rsidR="00094CB1" w:rsidRPr="00B52FF3" w:rsidRDefault="00094CB1" w:rsidP="00490E27">
            <w:pPr>
              <w:pStyle w:val="TableParagraph"/>
              <w:ind w:left="111" w:right="192"/>
              <w:rPr>
                <w:sz w:val="24"/>
                <w:lang w:val="ru-RU"/>
              </w:rPr>
            </w:pPr>
            <w:r w:rsidRPr="00B52FF3">
              <w:rPr>
                <w:sz w:val="24"/>
                <w:lang w:val="ru-RU"/>
              </w:rPr>
              <w:t xml:space="preserve">Заместитель директора по </w:t>
            </w:r>
            <w:proofErr w:type="spell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 xml:space="preserve">тельной работе, </w:t>
            </w:r>
            <w:proofErr w:type="spellStart"/>
            <w:r w:rsidRPr="00B52FF3">
              <w:rPr>
                <w:spacing w:val="-2"/>
                <w:sz w:val="24"/>
                <w:lang w:val="ru-RU"/>
              </w:rPr>
              <w:t>педагог-</w:t>
            </w:r>
            <w:r w:rsidRPr="00B52FF3">
              <w:rPr>
                <w:spacing w:val="-2"/>
                <w:sz w:val="24"/>
                <w:lang w:val="ru-RU"/>
              </w:rPr>
              <w:lastRenderedPageBreak/>
              <w:t>организатор</w:t>
            </w:r>
            <w:proofErr w:type="gramStart"/>
            <w:r w:rsidRPr="00B52FF3">
              <w:rPr>
                <w:spacing w:val="-2"/>
                <w:sz w:val="24"/>
                <w:lang w:val="ru-RU"/>
              </w:rPr>
              <w:t>,к</w:t>
            </w:r>
            <w:proofErr w:type="gramEnd"/>
            <w:r w:rsidRPr="00B52FF3">
              <w:rPr>
                <w:spacing w:val="-2"/>
                <w:sz w:val="24"/>
                <w:lang w:val="ru-RU"/>
              </w:rPr>
              <w:t>у</w:t>
            </w:r>
            <w:proofErr w:type="spellEnd"/>
            <w:r w:rsidRPr="00B52FF3">
              <w:rPr>
                <w:spacing w:val="-2"/>
                <w:sz w:val="24"/>
                <w:lang w:val="ru-RU"/>
              </w:rPr>
              <w:t>-</w:t>
            </w:r>
          </w:p>
          <w:p w:rsidR="00094CB1" w:rsidRPr="00B52FF3" w:rsidRDefault="00094CB1" w:rsidP="00490E27">
            <w:pPr>
              <w:pStyle w:val="TableParagraph"/>
              <w:ind w:left="111"/>
              <w:rPr>
                <w:sz w:val="24"/>
              </w:rPr>
            </w:pPr>
            <w:proofErr w:type="spellStart"/>
            <w:r w:rsidRPr="00B52FF3">
              <w:rPr>
                <w:spacing w:val="-2"/>
                <w:sz w:val="24"/>
              </w:rPr>
              <w:t>раторы</w:t>
            </w:r>
            <w:proofErr w:type="spellEnd"/>
          </w:p>
        </w:tc>
        <w:tc>
          <w:tcPr>
            <w:tcW w:w="1904" w:type="dxa"/>
          </w:tcPr>
          <w:p w:rsidR="00094CB1" w:rsidRPr="00B52FF3" w:rsidRDefault="00094CB1" w:rsidP="00490E27">
            <w:pPr>
              <w:pStyle w:val="TableParagraph"/>
              <w:ind w:left="109"/>
              <w:rPr>
                <w:sz w:val="24"/>
              </w:rPr>
            </w:pPr>
            <w:r w:rsidRPr="00B52FF3">
              <w:rPr>
                <w:sz w:val="24"/>
              </w:rPr>
              <w:lastRenderedPageBreak/>
              <w:t xml:space="preserve">ЛР 2, 4, 9, </w:t>
            </w:r>
            <w:r w:rsidRPr="00B52FF3">
              <w:rPr>
                <w:spacing w:val="-5"/>
                <w:sz w:val="24"/>
              </w:rPr>
              <w:t>10</w:t>
            </w:r>
          </w:p>
        </w:tc>
      </w:tr>
      <w:tr w:rsidR="00094CB1" w:rsidRPr="002E5942" w:rsidTr="00490E27">
        <w:trPr>
          <w:trHeight w:val="555"/>
        </w:trPr>
        <w:tc>
          <w:tcPr>
            <w:tcW w:w="1344" w:type="dxa"/>
          </w:tcPr>
          <w:p w:rsidR="00094CB1" w:rsidRPr="00B52FF3" w:rsidRDefault="00094CB1" w:rsidP="00490E27">
            <w:pPr>
              <w:pStyle w:val="TableParagraph"/>
              <w:ind w:left="107"/>
              <w:rPr>
                <w:sz w:val="24"/>
                <w:lang w:val="ru-RU"/>
              </w:rPr>
            </w:pPr>
            <w:r w:rsidRPr="00B52FF3">
              <w:rPr>
                <w:sz w:val="24"/>
              </w:rPr>
              <w:lastRenderedPageBreak/>
              <w:t>8</w:t>
            </w:r>
            <w:r w:rsidRPr="00B52FF3">
              <w:rPr>
                <w:sz w:val="24"/>
                <w:lang w:val="ru-RU"/>
              </w:rPr>
              <w:t xml:space="preserve"> июня</w:t>
            </w:r>
          </w:p>
        </w:tc>
        <w:tc>
          <w:tcPr>
            <w:tcW w:w="4433" w:type="dxa"/>
          </w:tcPr>
          <w:p w:rsidR="00094CB1" w:rsidRPr="00B52FF3" w:rsidRDefault="00094CB1" w:rsidP="00490E27">
            <w:pPr>
              <w:pStyle w:val="TableParagraph"/>
              <w:rPr>
                <w:sz w:val="24"/>
                <w:lang w:val="ru-RU"/>
              </w:rPr>
            </w:pPr>
            <w:r w:rsidRPr="00B52FF3">
              <w:rPr>
                <w:sz w:val="24"/>
                <w:lang w:val="ru-RU"/>
              </w:rPr>
              <w:t>День</w:t>
            </w:r>
            <w:r>
              <w:rPr>
                <w:sz w:val="24"/>
                <w:lang w:val="ru-RU"/>
              </w:rPr>
              <w:t xml:space="preserve"> </w:t>
            </w:r>
            <w:proofErr w:type="spellStart"/>
            <w:r w:rsidRPr="00B52FF3">
              <w:rPr>
                <w:sz w:val="24"/>
                <w:lang w:val="ru-RU"/>
              </w:rPr>
              <w:t>любви</w:t>
            </w:r>
            <w:proofErr w:type="gramStart"/>
            <w:r w:rsidRPr="00B52FF3">
              <w:rPr>
                <w:sz w:val="24"/>
                <w:lang w:val="ru-RU"/>
              </w:rPr>
              <w:t>,с</w:t>
            </w:r>
            <w:proofErr w:type="gramEnd"/>
            <w:r w:rsidRPr="00B52FF3">
              <w:rPr>
                <w:sz w:val="24"/>
                <w:lang w:val="ru-RU"/>
              </w:rPr>
              <w:t>емьи</w:t>
            </w:r>
            <w:proofErr w:type="spellEnd"/>
            <w:r>
              <w:rPr>
                <w:sz w:val="24"/>
                <w:lang w:val="ru-RU"/>
              </w:rPr>
              <w:t xml:space="preserve"> </w:t>
            </w:r>
            <w:r w:rsidRPr="00B52FF3">
              <w:rPr>
                <w:sz w:val="24"/>
                <w:lang w:val="ru-RU"/>
              </w:rPr>
              <w:t>и</w:t>
            </w:r>
            <w:r>
              <w:rPr>
                <w:sz w:val="24"/>
                <w:lang w:val="ru-RU"/>
              </w:rPr>
              <w:t xml:space="preserve"> </w:t>
            </w:r>
            <w:r w:rsidRPr="00B52FF3">
              <w:rPr>
                <w:spacing w:val="-2"/>
                <w:sz w:val="24"/>
                <w:lang w:val="ru-RU"/>
              </w:rPr>
              <w:t>верности</w:t>
            </w:r>
          </w:p>
        </w:tc>
        <w:tc>
          <w:tcPr>
            <w:tcW w:w="2268" w:type="dxa"/>
          </w:tcPr>
          <w:p w:rsidR="00094CB1" w:rsidRPr="00B52FF3" w:rsidRDefault="00094CB1" w:rsidP="00490E27">
            <w:pPr>
              <w:pStyle w:val="TableParagraph"/>
              <w:ind w:left="110" w:right="178"/>
              <w:rPr>
                <w:sz w:val="24"/>
              </w:rPr>
            </w:pPr>
            <w:proofErr w:type="spellStart"/>
            <w:r w:rsidRPr="00B52FF3">
              <w:rPr>
                <w:sz w:val="24"/>
              </w:rPr>
              <w:t>Обучающие</w:t>
            </w:r>
            <w:r>
              <w:rPr>
                <w:sz w:val="24"/>
                <w:lang w:val="ru-RU"/>
              </w:rPr>
              <w:t>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094CB1" w:rsidRPr="00B52FF3" w:rsidRDefault="00094CB1" w:rsidP="00490E27">
            <w:pPr>
              <w:pStyle w:val="TableParagraph"/>
              <w:ind w:left="111"/>
              <w:rPr>
                <w:sz w:val="24"/>
              </w:rPr>
            </w:pPr>
            <w:proofErr w:type="spellStart"/>
            <w:r w:rsidRPr="00B52FF3">
              <w:rPr>
                <w:spacing w:val="-2"/>
                <w:sz w:val="24"/>
              </w:rPr>
              <w:t>Техникум</w:t>
            </w:r>
            <w:proofErr w:type="spellEnd"/>
          </w:p>
        </w:tc>
        <w:tc>
          <w:tcPr>
            <w:tcW w:w="2835" w:type="dxa"/>
          </w:tcPr>
          <w:p w:rsidR="00094CB1" w:rsidRPr="00B52FF3" w:rsidRDefault="00094CB1" w:rsidP="00490E27">
            <w:pPr>
              <w:pStyle w:val="TableParagraph"/>
              <w:ind w:left="111" w:right="283"/>
              <w:rPr>
                <w:sz w:val="24"/>
                <w:lang w:val="ru-RU"/>
              </w:rPr>
            </w:pPr>
            <w:r w:rsidRPr="00B52FF3">
              <w:rPr>
                <w:sz w:val="24"/>
                <w:lang w:val="ru-RU"/>
              </w:rPr>
              <w:t xml:space="preserve">Заместитель директора по </w:t>
            </w:r>
            <w:proofErr w:type="spellStart"/>
            <w:proofErr w:type="gram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тельной</w:t>
            </w:r>
            <w:proofErr w:type="gramEnd"/>
            <w:r w:rsidRPr="00B52FF3">
              <w:rPr>
                <w:sz w:val="24"/>
                <w:lang w:val="ru-RU"/>
              </w:rPr>
              <w:t xml:space="preserve"> работе,</w:t>
            </w:r>
          </w:p>
          <w:p w:rsidR="00094CB1" w:rsidRPr="00B52FF3" w:rsidRDefault="00094CB1" w:rsidP="00490E27">
            <w:pPr>
              <w:pStyle w:val="TableParagraph"/>
              <w:ind w:left="111"/>
              <w:rPr>
                <w:sz w:val="24"/>
              </w:rPr>
            </w:pPr>
            <w:proofErr w:type="spellStart"/>
            <w:r w:rsidRPr="00B52FF3">
              <w:rPr>
                <w:spacing w:val="-2"/>
                <w:sz w:val="24"/>
              </w:rPr>
              <w:t>педагог-организатор</w:t>
            </w:r>
            <w:proofErr w:type="spellEnd"/>
          </w:p>
        </w:tc>
        <w:tc>
          <w:tcPr>
            <w:tcW w:w="1904" w:type="dxa"/>
          </w:tcPr>
          <w:p w:rsidR="00094CB1" w:rsidRPr="00B52FF3" w:rsidRDefault="00094CB1" w:rsidP="00490E27">
            <w:pPr>
              <w:pStyle w:val="TableParagraph"/>
              <w:ind w:left="109"/>
              <w:rPr>
                <w:sz w:val="24"/>
              </w:rPr>
            </w:pPr>
            <w:r w:rsidRPr="00B52FF3">
              <w:rPr>
                <w:sz w:val="24"/>
              </w:rPr>
              <w:t xml:space="preserve">ЛР </w:t>
            </w:r>
            <w:r w:rsidRPr="00B52FF3">
              <w:rPr>
                <w:spacing w:val="-5"/>
                <w:sz w:val="24"/>
              </w:rPr>
              <w:t>15</w:t>
            </w:r>
          </w:p>
        </w:tc>
      </w:tr>
      <w:tr w:rsidR="00094CB1" w:rsidRPr="002E5942" w:rsidTr="00490E27">
        <w:trPr>
          <w:trHeight w:val="555"/>
        </w:trPr>
        <w:tc>
          <w:tcPr>
            <w:tcW w:w="1344" w:type="dxa"/>
          </w:tcPr>
          <w:p w:rsidR="00094CB1" w:rsidRPr="00B85656" w:rsidRDefault="00094CB1" w:rsidP="00490E27">
            <w:pPr>
              <w:pStyle w:val="TableParagraph"/>
              <w:ind w:left="107"/>
              <w:rPr>
                <w:sz w:val="24"/>
              </w:rPr>
            </w:pPr>
            <w:r w:rsidRPr="00B85656">
              <w:rPr>
                <w:sz w:val="24"/>
              </w:rPr>
              <w:t xml:space="preserve">4 </w:t>
            </w:r>
            <w:proofErr w:type="spellStart"/>
            <w:r w:rsidRPr="00B85656">
              <w:rPr>
                <w:spacing w:val="-2"/>
                <w:sz w:val="24"/>
              </w:rPr>
              <w:t>неделя</w:t>
            </w:r>
            <w:proofErr w:type="spellEnd"/>
          </w:p>
        </w:tc>
        <w:tc>
          <w:tcPr>
            <w:tcW w:w="4433" w:type="dxa"/>
          </w:tcPr>
          <w:p w:rsidR="00094CB1" w:rsidRPr="00B85656" w:rsidRDefault="00094CB1" w:rsidP="00490E27">
            <w:pPr>
              <w:pStyle w:val="TableParagraph"/>
              <w:ind w:right="124"/>
              <w:rPr>
                <w:sz w:val="24"/>
                <w:lang w:val="ru-RU"/>
              </w:rPr>
            </w:pPr>
            <w:r w:rsidRPr="00B85656">
              <w:rPr>
                <w:sz w:val="24"/>
                <w:lang w:val="ru-RU"/>
              </w:rPr>
              <w:t xml:space="preserve">Организационные собрания с </w:t>
            </w:r>
            <w:proofErr w:type="spellStart"/>
            <w:r w:rsidRPr="00B85656">
              <w:rPr>
                <w:sz w:val="24"/>
                <w:lang w:val="ru-RU"/>
              </w:rPr>
              <w:t>перв</w:t>
            </w:r>
            <w:proofErr w:type="gramStart"/>
            <w:r w:rsidRPr="00B85656">
              <w:rPr>
                <w:sz w:val="24"/>
                <w:lang w:val="ru-RU"/>
              </w:rPr>
              <w:t>о</w:t>
            </w:r>
            <w:proofErr w:type="spellEnd"/>
            <w:r w:rsidRPr="00B85656">
              <w:rPr>
                <w:sz w:val="24"/>
                <w:lang w:val="ru-RU"/>
              </w:rPr>
              <w:t>-</w:t>
            </w:r>
            <w:proofErr w:type="gramEnd"/>
            <w:r w:rsidRPr="00B85656">
              <w:rPr>
                <w:sz w:val="24"/>
                <w:lang w:val="ru-RU"/>
              </w:rPr>
              <w:t xml:space="preserve"> </w:t>
            </w:r>
            <w:proofErr w:type="spellStart"/>
            <w:r w:rsidRPr="00B85656">
              <w:rPr>
                <w:sz w:val="24"/>
                <w:lang w:val="ru-RU"/>
              </w:rPr>
              <w:t>курсникамииихродителями</w:t>
            </w:r>
            <w:proofErr w:type="spellEnd"/>
            <w:r w:rsidRPr="00B85656">
              <w:rPr>
                <w:sz w:val="24"/>
                <w:lang w:val="ru-RU"/>
              </w:rPr>
              <w:t>(законны- ми представителями)</w:t>
            </w:r>
          </w:p>
        </w:tc>
        <w:tc>
          <w:tcPr>
            <w:tcW w:w="2268" w:type="dxa"/>
          </w:tcPr>
          <w:p w:rsidR="00094CB1" w:rsidRPr="00B85656" w:rsidRDefault="00094CB1" w:rsidP="00490E27">
            <w:pPr>
              <w:pStyle w:val="TableParagraph"/>
              <w:ind w:left="110"/>
              <w:rPr>
                <w:sz w:val="24"/>
                <w:lang w:val="ru-RU"/>
              </w:rPr>
            </w:pPr>
            <w:r w:rsidRPr="00B85656">
              <w:rPr>
                <w:sz w:val="24"/>
                <w:lang w:val="ru-RU"/>
              </w:rPr>
              <w:t xml:space="preserve">Студенты нового набора, родители </w:t>
            </w:r>
            <w:r w:rsidRPr="00B85656">
              <w:rPr>
                <w:spacing w:val="-2"/>
                <w:sz w:val="24"/>
                <w:lang w:val="ru-RU"/>
              </w:rPr>
              <w:t>(</w:t>
            </w:r>
            <w:proofErr w:type="spellStart"/>
            <w:r w:rsidRPr="00B85656">
              <w:rPr>
                <w:spacing w:val="-2"/>
                <w:sz w:val="24"/>
                <w:lang w:val="ru-RU"/>
              </w:rPr>
              <w:t>законныепредст</w:t>
            </w:r>
            <w:proofErr w:type="gramStart"/>
            <w:r w:rsidRPr="00B85656">
              <w:rPr>
                <w:spacing w:val="-2"/>
                <w:sz w:val="24"/>
                <w:lang w:val="ru-RU"/>
              </w:rPr>
              <w:t>а</w:t>
            </w:r>
            <w:proofErr w:type="spellEnd"/>
            <w:r w:rsidRPr="00B85656">
              <w:rPr>
                <w:spacing w:val="-2"/>
                <w:sz w:val="24"/>
                <w:lang w:val="ru-RU"/>
              </w:rPr>
              <w:t>-</w:t>
            </w:r>
            <w:proofErr w:type="gramEnd"/>
            <w:r w:rsidRPr="00B85656">
              <w:rPr>
                <w:spacing w:val="-2"/>
                <w:sz w:val="24"/>
                <w:lang w:val="ru-RU"/>
              </w:rPr>
              <w:t xml:space="preserve"> </w:t>
            </w:r>
            <w:proofErr w:type="spellStart"/>
            <w:r w:rsidRPr="00B85656">
              <w:rPr>
                <w:spacing w:val="-2"/>
                <w:sz w:val="24"/>
                <w:lang w:val="ru-RU"/>
              </w:rPr>
              <w:t>вители</w:t>
            </w:r>
            <w:proofErr w:type="spellEnd"/>
            <w:r w:rsidRPr="00B85656">
              <w:rPr>
                <w:spacing w:val="-2"/>
                <w:sz w:val="24"/>
                <w:lang w:val="ru-RU"/>
              </w:rPr>
              <w:t>)</w:t>
            </w:r>
          </w:p>
        </w:tc>
        <w:tc>
          <w:tcPr>
            <w:tcW w:w="2268" w:type="dxa"/>
          </w:tcPr>
          <w:p w:rsidR="00094CB1" w:rsidRPr="00B85656" w:rsidRDefault="00094CB1" w:rsidP="00490E27">
            <w:pPr>
              <w:pStyle w:val="TableParagraph"/>
              <w:ind w:left="111" w:right="241"/>
              <w:rPr>
                <w:sz w:val="24"/>
              </w:rPr>
            </w:pPr>
            <w:proofErr w:type="spellStart"/>
            <w:r w:rsidRPr="00B85656">
              <w:rPr>
                <w:sz w:val="24"/>
              </w:rPr>
              <w:t>Учебные</w:t>
            </w:r>
            <w:proofErr w:type="spellEnd"/>
            <w:r w:rsidRPr="00B85656">
              <w:rPr>
                <w:sz w:val="24"/>
              </w:rPr>
              <w:t xml:space="preserve"> </w:t>
            </w:r>
            <w:proofErr w:type="spellStart"/>
            <w:r w:rsidRPr="00B85656">
              <w:rPr>
                <w:sz w:val="24"/>
              </w:rPr>
              <w:t>кабинеты</w:t>
            </w:r>
            <w:proofErr w:type="spellEnd"/>
          </w:p>
        </w:tc>
        <w:tc>
          <w:tcPr>
            <w:tcW w:w="2835" w:type="dxa"/>
          </w:tcPr>
          <w:p w:rsidR="00094CB1" w:rsidRPr="00B85656" w:rsidRDefault="00094CB1" w:rsidP="00490E27">
            <w:pPr>
              <w:pStyle w:val="TableParagraph"/>
              <w:ind w:left="111" w:right="102"/>
              <w:rPr>
                <w:sz w:val="24"/>
                <w:lang w:val="ru-RU"/>
              </w:rPr>
            </w:pPr>
            <w:r w:rsidRPr="00B85656">
              <w:rPr>
                <w:sz w:val="24"/>
                <w:lang w:val="ru-RU"/>
              </w:rPr>
              <w:t xml:space="preserve">Заместитель директора по </w:t>
            </w:r>
            <w:proofErr w:type="spellStart"/>
            <w:proofErr w:type="gramStart"/>
            <w:r w:rsidRPr="00B85656">
              <w:rPr>
                <w:sz w:val="24"/>
                <w:lang w:val="ru-RU"/>
              </w:rPr>
              <w:t>учебно</w:t>
            </w:r>
            <w:proofErr w:type="spellEnd"/>
            <w:r w:rsidRPr="00B85656">
              <w:rPr>
                <w:sz w:val="24"/>
                <w:lang w:val="ru-RU"/>
              </w:rPr>
              <w:t>- воспитател</w:t>
            </w:r>
            <w:r w:rsidRPr="00B85656">
              <w:rPr>
                <w:sz w:val="24"/>
                <w:lang w:val="ru-RU"/>
              </w:rPr>
              <w:t>ь</w:t>
            </w:r>
            <w:r w:rsidRPr="00B85656">
              <w:rPr>
                <w:sz w:val="24"/>
                <w:lang w:val="ru-RU"/>
              </w:rPr>
              <w:t>ной</w:t>
            </w:r>
            <w:proofErr w:type="gramEnd"/>
            <w:r w:rsidRPr="00B85656">
              <w:rPr>
                <w:sz w:val="24"/>
                <w:lang w:val="ru-RU"/>
              </w:rPr>
              <w:t xml:space="preserve"> работе, кураторы, комендант, воспитатель,</w:t>
            </w:r>
            <w:r>
              <w:rPr>
                <w:sz w:val="24"/>
                <w:lang w:val="ru-RU"/>
              </w:rPr>
              <w:t xml:space="preserve"> </w:t>
            </w:r>
            <w:r w:rsidRPr="00B85656">
              <w:rPr>
                <w:sz w:val="24"/>
                <w:lang w:val="ru-RU"/>
              </w:rPr>
              <w:t>социальный</w:t>
            </w:r>
          </w:p>
          <w:p w:rsidR="00094CB1" w:rsidRPr="00B85656" w:rsidRDefault="00094CB1" w:rsidP="00490E27">
            <w:pPr>
              <w:pStyle w:val="TableParagraph"/>
              <w:ind w:left="111"/>
              <w:rPr>
                <w:sz w:val="24"/>
              </w:rPr>
            </w:pPr>
            <w:proofErr w:type="spellStart"/>
            <w:r w:rsidRPr="00B85656">
              <w:rPr>
                <w:spacing w:val="-2"/>
                <w:sz w:val="24"/>
              </w:rPr>
              <w:t>педагог</w:t>
            </w:r>
            <w:proofErr w:type="spellEnd"/>
          </w:p>
        </w:tc>
        <w:tc>
          <w:tcPr>
            <w:tcW w:w="1904" w:type="dxa"/>
          </w:tcPr>
          <w:p w:rsidR="00094CB1" w:rsidRPr="00B85656" w:rsidRDefault="00094CB1" w:rsidP="00490E27">
            <w:pPr>
              <w:pStyle w:val="TableParagraph"/>
              <w:ind w:left="109"/>
              <w:rPr>
                <w:sz w:val="24"/>
              </w:rPr>
            </w:pPr>
            <w:r w:rsidRPr="00B85656">
              <w:rPr>
                <w:sz w:val="24"/>
              </w:rPr>
              <w:t xml:space="preserve">ЛР 5, 7, 8, </w:t>
            </w:r>
            <w:r w:rsidRPr="00B85656">
              <w:rPr>
                <w:spacing w:val="-5"/>
                <w:sz w:val="24"/>
              </w:rPr>
              <w:t>10</w:t>
            </w:r>
          </w:p>
        </w:tc>
      </w:tr>
    </w:tbl>
    <w:p w:rsidR="00094CB1" w:rsidRDefault="00094CB1" w:rsidP="00D36594">
      <w:pPr>
        <w:widowControl w:val="0"/>
        <w:autoSpaceDE w:val="0"/>
        <w:autoSpaceDN w:val="0"/>
        <w:adjustRightInd w:val="0"/>
        <w:ind w:right="-1" w:firstLine="708"/>
        <w:contextualSpacing/>
        <w:jc w:val="both"/>
        <w:rPr>
          <w:b/>
          <w:kern w:val="2"/>
          <w:lang w:eastAsia="ko-KR"/>
        </w:rPr>
      </w:pPr>
    </w:p>
    <w:p w:rsidR="00094CB1" w:rsidRDefault="00094CB1" w:rsidP="00D36594">
      <w:pPr>
        <w:widowControl w:val="0"/>
        <w:autoSpaceDE w:val="0"/>
        <w:autoSpaceDN w:val="0"/>
        <w:adjustRightInd w:val="0"/>
        <w:ind w:right="-1" w:firstLine="708"/>
        <w:contextualSpacing/>
        <w:jc w:val="both"/>
        <w:rPr>
          <w:b/>
          <w:kern w:val="2"/>
          <w:lang w:eastAsia="ko-KR"/>
        </w:rPr>
      </w:pPr>
    </w:p>
    <w:p w:rsidR="00094CB1" w:rsidRDefault="00094CB1" w:rsidP="00D36594">
      <w:pPr>
        <w:widowControl w:val="0"/>
        <w:autoSpaceDE w:val="0"/>
        <w:autoSpaceDN w:val="0"/>
        <w:adjustRightInd w:val="0"/>
        <w:ind w:right="-1" w:firstLine="708"/>
        <w:contextualSpacing/>
        <w:jc w:val="both"/>
        <w:rPr>
          <w:b/>
          <w:kern w:val="2"/>
          <w:lang w:eastAsia="ko-KR"/>
        </w:rPr>
      </w:pPr>
    </w:p>
    <w:p w:rsidR="00094CB1" w:rsidRDefault="00094CB1" w:rsidP="00D36594">
      <w:pPr>
        <w:widowControl w:val="0"/>
        <w:autoSpaceDE w:val="0"/>
        <w:autoSpaceDN w:val="0"/>
        <w:adjustRightInd w:val="0"/>
        <w:ind w:right="-1" w:firstLine="708"/>
        <w:contextualSpacing/>
        <w:jc w:val="both"/>
        <w:rPr>
          <w:b/>
          <w:kern w:val="2"/>
          <w:lang w:eastAsia="ko-KR"/>
        </w:rPr>
      </w:pPr>
    </w:p>
    <w:p w:rsidR="0091116E" w:rsidRDefault="0091116E" w:rsidP="00D36594">
      <w:pPr>
        <w:widowControl w:val="0"/>
        <w:autoSpaceDE w:val="0"/>
        <w:autoSpaceDN w:val="0"/>
        <w:adjustRightInd w:val="0"/>
        <w:ind w:right="-1" w:firstLine="708"/>
        <w:contextualSpacing/>
        <w:jc w:val="both"/>
        <w:rPr>
          <w:b/>
          <w:kern w:val="2"/>
          <w:lang w:eastAsia="ko-KR"/>
        </w:rPr>
      </w:pPr>
    </w:p>
    <w:p w:rsidR="00130ACD" w:rsidRDefault="00130ACD" w:rsidP="00D36594">
      <w:pPr>
        <w:ind w:firstLine="708"/>
        <w:jc w:val="both"/>
        <w:rPr>
          <w:b/>
          <w:bCs/>
        </w:rPr>
        <w:sectPr w:rsidR="00130ACD" w:rsidSect="00D36594">
          <w:pgSz w:w="16838" w:h="11906" w:orient="landscape"/>
          <w:pgMar w:top="567" w:right="567" w:bottom="567" w:left="1134" w:header="709" w:footer="709" w:gutter="0"/>
          <w:cols w:space="720"/>
          <w:docGrid w:linePitch="326"/>
        </w:sectPr>
      </w:pPr>
    </w:p>
    <w:p w:rsidR="008A16C4" w:rsidRPr="00401DC5" w:rsidRDefault="008A16C4" w:rsidP="00D36594">
      <w:pPr>
        <w:pStyle w:val="1"/>
        <w:spacing w:before="0"/>
        <w:jc w:val="center"/>
        <w:rPr>
          <w:rFonts w:ascii="Times New Roman" w:hAnsi="Times New Roman"/>
          <w:sz w:val="24"/>
          <w:szCs w:val="24"/>
        </w:rPr>
      </w:pPr>
      <w:bookmarkStart w:id="78" w:name="_Toc89509013"/>
      <w:r w:rsidRPr="00401DC5">
        <w:rPr>
          <w:rFonts w:ascii="Times New Roman" w:hAnsi="Times New Roman"/>
          <w:sz w:val="24"/>
          <w:szCs w:val="24"/>
        </w:rPr>
        <w:lastRenderedPageBreak/>
        <w:t xml:space="preserve">РАЗДЕЛ </w:t>
      </w:r>
      <w:r w:rsidR="00892A4C" w:rsidRPr="00401DC5">
        <w:rPr>
          <w:rFonts w:ascii="Times New Roman" w:hAnsi="Times New Roman"/>
          <w:sz w:val="24"/>
          <w:szCs w:val="24"/>
        </w:rPr>
        <w:t>5</w:t>
      </w:r>
      <w:r w:rsidRPr="00401DC5">
        <w:rPr>
          <w:rFonts w:ascii="Times New Roman" w:hAnsi="Times New Roman"/>
          <w:sz w:val="24"/>
          <w:szCs w:val="24"/>
        </w:rPr>
        <w:t xml:space="preserve">. ОЦЕНКА ОСВОЕНИЯ </w:t>
      </w:r>
      <w:proofErr w:type="gramStart"/>
      <w:r w:rsidRPr="00401DC5">
        <w:rPr>
          <w:rFonts w:ascii="Times New Roman" w:hAnsi="Times New Roman"/>
          <w:sz w:val="24"/>
          <w:szCs w:val="24"/>
        </w:rPr>
        <w:t>ОБУЧАЮЩИМИСЯ</w:t>
      </w:r>
      <w:proofErr w:type="gramEnd"/>
      <w:r w:rsidRPr="00401DC5">
        <w:rPr>
          <w:rFonts w:ascii="Times New Roman" w:hAnsi="Times New Roman"/>
          <w:sz w:val="24"/>
          <w:szCs w:val="24"/>
        </w:rPr>
        <w:t xml:space="preserve"> ОСНОВНОЙ ОБРАЗОВАТЕЛЬНОЙ ПРОГРАММЫ В ЧАСТИ ДОСТИЖЕНИЯ ЛИЧНОСТНЫХ РЕЗУЛЬТАТОВ</w:t>
      </w:r>
      <w:bookmarkEnd w:id="78"/>
    </w:p>
    <w:p w:rsidR="008A16C4" w:rsidRPr="00B154B2" w:rsidRDefault="008A16C4" w:rsidP="00D36594">
      <w:pPr>
        <w:ind w:firstLine="708"/>
        <w:jc w:val="both"/>
        <w:rPr>
          <w:b/>
          <w:bCs/>
        </w:rPr>
      </w:pPr>
    </w:p>
    <w:p w:rsidR="008D1479" w:rsidRDefault="008D1479" w:rsidP="00D36594">
      <w:pPr>
        <w:tabs>
          <w:tab w:val="left" w:pos="1134"/>
        </w:tabs>
        <w:ind w:firstLine="709"/>
        <w:jc w:val="both"/>
      </w:pPr>
      <w:r>
        <w:t>Оценка достижения личностных результатов проводится на основании календарного плана во</w:t>
      </w:r>
      <w:r>
        <w:t>с</w:t>
      </w:r>
      <w:r>
        <w:t>питательной работы по проведенным мероприятиям.</w:t>
      </w:r>
    </w:p>
    <w:p w:rsidR="008A16C4" w:rsidRPr="000D463B" w:rsidRDefault="008A16C4" w:rsidP="00D36594">
      <w:pPr>
        <w:tabs>
          <w:tab w:val="left" w:pos="1134"/>
        </w:tabs>
        <w:ind w:firstLine="709"/>
        <w:jc w:val="both"/>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демонстрация интереса к будущей профессии;</w:t>
      </w:r>
    </w:p>
    <w:p w:rsidR="008A16C4" w:rsidRPr="000D463B" w:rsidRDefault="008A16C4" w:rsidP="00D36594">
      <w:pPr>
        <w:numPr>
          <w:ilvl w:val="0"/>
          <w:numId w:val="127"/>
        </w:numPr>
        <w:tabs>
          <w:tab w:val="left" w:pos="1134"/>
        </w:tabs>
        <w:ind w:left="0" w:firstLine="709"/>
        <w:jc w:val="both"/>
      </w:pPr>
      <w:r w:rsidRPr="000D463B">
        <w:t>оценка собственного продвижения, личностного развития;</w:t>
      </w:r>
    </w:p>
    <w:p w:rsidR="008A16C4" w:rsidRPr="000D463B" w:rsidRDefault="008A16C4" w:rsidP="00D36594">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0D463B" w:rsidRDefault="008A16C4" w:rsidP="00D36594">
      <w:pPr>
        <w:numPr>
          <w:ilvl w:val="0"/>
          <w:numId w:val="127"/>
        </w:numPr>
        <w:tabs>
          <w:tab w:val="left" w:pos="1134"/>
        </w:tabs>
        <w:ind w:left="0" w:firstLine="709"/>
        <w:jc w:val="both"/>
      </w:pPr>
      <w:r w:rsidRPr="000D463B">
        <w:t>ответственность за результат учебной деятельности и подготовки к профессиональной де</w:t>
      </w:r>
      <w:r w:rsidRPr="000D463B">
        <w:t>я</w:t>
      </w:r>
      <w:r w:rsidRPr="000D463B">
        <w:t>тельности;</w:t>
      </w:r>
    </w:p>
    <w:p w:rsidR="008A16C4" w:rsidRPr="000D463B" w:rsidRDefault="008A16C4" w:rsidP="00D36594">
      <w:pPr>
        <w:numPr>
          <w:ilvl w:val="0"/>
          <w:numId w:val="127"/>
        </w:numPr>
        <w:tabs>
          <w:tab w:val="left" w:pos="1134"/>
        </w:tabs>
        <w:ind w:left="0" w:firstLine="709"/>
        <w:jc w:val="both"/>
      </w:pPr>
      <w:r w:rsidRPr="000D463B">
        <w:t>проявление высокопрофессиональной трудовой активности;</w:t>
      </w:r>
    </w:p>
    <w:p w:rsidR="008A16C4" w:rsidRPr="000D463B" w:rsidRDefault="008A16C4" w:rsidP="00D36594">
      <w:pPr>
        <w:numPr>
          <w:ilvl w:val="0"/>
          <w:numId w:val="127"/>
        </w:numPr>
        <w:tabs>
          <w:tab w:val="left" w:pos="1134"/>
        </w:tabs>
        <w:ind w:left="0" w:firstLine="709"/>
        <w:jc w:val="both"/>
      </w:pPr>
      <w:r w:rsidRPr="000D463B">
        <w:t>участие в исследовательской и проектной работе;</w:t>
      </w:r>
    </w:p>
    <w:p w:rsidR="008A16C4" w:rsidRPr="000D463B" w:rsidRDefault="008A16C4" w:rsidP="00D36594">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8A16C4" w:rsidRPr="000D463B" w:rsidRDefault="008A16C4" w:rsidP="00D36594">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w:t>
      </w:r>
      <w:r w:rsidRPr="000D463B">
        <w:t>я</w:t>
      </w:r>
      <w:r w:rsidRPr="000D463B">
        <w:t>ми, мастерами и руководителями практики;</w:t>
      </w:r>
    </w:p>
    <w:p w:rsidR="008A16C4" w:rsidRPr="000D463B" w:rsidRDefault="008A16C4" w:rsidP="00D36594">
      <w:pPr>
        <w:numPr>
          <w:ilvl w:val="0"/>
          <w:numId w:val="127"/>
        </w:numPr>
        <w:tabs>
          <w:tab w:val="left" w:pos="1134"/>
        </w:tabs>
        <w:ind w:left="0" w:firstLine="709"/>
        <w:jc w:val="both"/>
      </w:pPr>
      <w:r w:rsidRPr="000D463B">
        <w:t>конструктивное взаимодействие в учебном коллективе/бригаде;</w:t>
      </w:r>
    </w:p>
    <w:p w:rsidR="008A16C4" w:rsidRPr="000D463B" w:rsidRDefault="008A16C4" w:rsidP="00D36594">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rsidR="008A16C4" w:rsidRPr="000D463B" w:rsidRDefault="008A16C4" w:rsidP="00D36594">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w:t>
      </w:r>
      <w:r w:rsidRPr="000D463B">
        <w:t>е</w:t>
      </w:r>
      <w:r w:rsidRPr="000D463B">
        <w:t>лигиозной принадлежности и в многообразных обстоятельствах;</w:t>
      </w:r>
    </w:p>
    <w:p w:rsidR="008A16C4" w:rsidRPr="000D463B" w:rsidRDefault="008A16C4" w:rsidP="00D36594">
      <w:pPr>
        <w:numPr>
          <w:ilvl w:val="0"/>
          <w:numId w:val="127"/>
        </w:numPr>
        <w:tabs>
          <w:tab w:val="left" w:pos="1134"/>
        </w:tabs>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D36594">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w:t>
      </w:r>
      <w:proofErr w:type="spellStart"/>
      <w:r w:rsidRPr="000D463B">
        <w:t>работена</w:t>
      </w:r>
      <w:proofErr w:type="spellEnd"/>
      <w:r w:rsidRPr="000D463B">
        <w:t xml:space="preserve"> благо Отечества;</w:t>
      </w:r>
    </w:p>
    <w:p w:rsidR="008A16C4" w:rsidRPr="000D463B" w:rsidRDefault="008A16C4" w:rsidP="00D36594">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D36594">
      <w:pPr>
        <w:numPr>
          <w:ilvl w:val="0"/>
          <w:numId w:val="127"/>
        </w:numPr>
        <w:tabs>
          <w:tab w:val="left" w:pos="1134"/>
        </w:tabs>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rsidR="008A16C4" w:rsidRPr="000D463B" w:rsidRDefault="008A16C4" w:rsidP="00D36594">
      <w:pPr>
        <w:numPr>
          <w:ilvl w:val="0"/>
          <w:numId w:val="127"/>
        </w:numPr>
        <w:tabs>
          <w:tab w:val="left" w:pos="1134"/>
        </w:tabs>
        <w:ind w:left="0" w:firstLine="709"/>
        <w:jc w:val="both"/>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D36594">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rsidR="008A16C4" w:rsidRPr="000D463B" w:rsidRDefault="008A16C4" w:rsidP="00D36594">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природным б</w:t>
      </w:r>
      <w:r w:rsidRPr="000D463B">
        <w:t>о</w:t>
      </w:r>
      <w:r w:rsidRPr="000D463B">
        <w:t>гатствам России и мира;</w:t>
      </w:r>
    </w:p>
    <w:p w:rsidR="008A16C4" w:rsidRPr="000D463B" w:rsidRDefault="008A16C4" w:rsidP="00D36594">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8A16C4" w:rsidRPr="000D463B" w:rsidRDefault="008A16C4" w:rsidP="00D36594">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w:t>
      </w:r>
      <w:r w:rsidRPr="000D463B">
        <w:t>у</w:t>
      </w:r>
      <w:r w:rsidRPr="000D463B">
        <w:t>чающихся;</w:t>
      </w:r>
    </w:p>
    <w:p w:rsidR="008A16C4" w:rsidRPr="000D463B" w:rsidRDefault="008A16C4" w:rsidP="00D36594">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w:t>
      </w:r>
      <w:r w:rsidRPr="000D463B">
        <w:t>р</w:t>
      </w:r>
      <w:r w:rsidRPr="000D463B">
        <w:t>ной техникой, навыков отбора и критического анализа информации, умения ориентироваться в инфо</w:t>
      </w:r>
      <w:r w:rsidRPr="000D463B">
        <w:t>р</w:t>
      </w:r>
      <w:r w:rsidRPr="000D463B">
        <w:t>мационном пространстве;</w:t>
      </w:r>
    </w:p>
    <w:p w:rsidR="008A16C4" w:rsidRPr="000D463B" w:rsidRDefault="008A16C4" w:rsidP="00D36594">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rsidR="00130ACD" w:rsidRPr="005B010D" w:rsidRDefault="008A16C4" w:rsidP="00D36594">
      <w:pPr>
        <w:widowControl w:val="0"/>
        <w:numPr>
          <w:ilvl w:val="0"/>
          <w:numId w:val="127"/>
        </w:numPr>
        <w:tabs>
          <w:tab w:val="left" w:pos="1134"/>
        </w:tabs>
        <w:autoSpaceDE w:val="0"/>
        <w:autoSpaceDN w:val="0"/>
        <w:adjustRightInd w:val="0"/>
        <w:ind w:left="0" w:right="-1" w:firstLine="708"/>
        <w:contextualSpacing/>
        <w:jc w:val="both"/>
        <w:rPr>
          <w:sz w:val="8"/>
        </w:rPr>
      </w:pPr>
      <w:r w:rsidRPr="00130ACD">
        <w:rPr>
          <w:spacing w:val="-6"/>
        </w:rPr>
        <w:t>проявление экономической и финансовой культуры, экономической грамотности, а также собс</w:t>
      </w:r>
      <w:r w:rsidRPr="00130ACD">
        <w:rPr>
          <w:spacing w:val="-6"/>
        </w:rPr>
        <w:t>т</w:t>
      </w:r>
      <w:r w:rsidRPr="00130ACD">
        <w:rPr>
          <w:spacing w:val="-6"/>
        </w:rPr>
        <w:t>венной адекватной позиции по отношению к социально-экономической действительности</w:t>
      </w:r>
      <w:r w:rsidR="00130ACD">
        <w:rPr>
          <w:spacing w:val="-6"/>
        </w:rPr>
        <w:t>.</w:t>
      </w:r>
    </w:p>
    <w:p w:rsidR="005B010D" w:rsidRDefault="005B010D" w:rsidP="005B010D">
      <w:pPr>
        <w:widowControl w:val="0"/>
        <w:tabs>
          <w:tab w:val="left" w:pos="1134"/>
        </w:tabs>
        <w:autoSpaceDE w:val="0"/>
        <w:autoSpaceDN w:val="0"/>
        <w:adjustRightInd w:val="0"/>
        <w:ind w:right="-1"/>
        <w:contextualSpacing/>
        <w:jc w:val="both"/>
        <w:rPr>
          <w:sz w:val="8"/>
        </w:rPr>
      </w:pPr>
    </w:p>
    <w:p w:rsidR="00094CB1" w:rsidRDefault="00094CB1" w:rsidP="005B010D">
      <w:pPr>
        <w:widowControl w:val="0"/>
        <w:tabs>
          <w:tab w:val="left" w:pos="1134"/>
        </w:tabs>
        <w:autoSpaceDE w:val="0"/>
        <w:autoSpaceDN w:val="0"/>
        <w:adjustRightInd w:val="0"/>
        <w:ind w:right="-1"/>
        <w:contextualSpacing/>
        <w:jc w:val="both"/>
        <w:rPr>
          <w:sz w:val="8"/>
        </w:rPr>
      </w:pPr>
    </w:p>
    <w:p w:rsidR="00094CB1" w:rsidRDefault="00094CB1" w:rsidP="005B010D">
      <w:pPr>
        <w:widowControl w:val="0"/>
        <w:tabs>
          <w:tab w:val="left" w:pos="1134"/>
        </w:tabs>
        <w:autoSpaceDE w:val="0"/>
        <w:autoSpaceDN w:val="0"/>
        <w:adjustRightInd w:val="0"/>
        <w:ind w:right="-1"/>
        <w:contextualSpacing/>
        <w:jc w:val="both"/>
        <w:rPr>
          <w:sz w:val="8"/>
        </w:rPr>
      </w:pPr>
    </w:p>
    <w:p w:rsidR="00094CB1" w:rsidRDefault="00094CB1" w:rsidP="005B010D">
      <w:pPr>
        <w:widowControl w:val="0"/>
        <w:tabs>
          <w:tab w:val="left" w:pos="1134"/>
        </w:tabs>
        <w:autoSpaceDE w:val="0"/>
        <w:autoSpaceDN w:val="0"/>
        <w:adjustRightInd w:val="0"/>
        <w:ind w:right="-1"/>
        <w:contextualSpacing/>
        <w:jc w:val="both"/>
        <w:rPr>
          <w:sz w:val="8"/>
        </w:rPr>
      </w:pPr>
    </w:p>
    <w:p w:rsidR="00094CB1" w:rsidRDefault="00094CB1" w:rsidP="005B010D">
      <w:pPr>
        <w:widowControl w:val="0"/>
        <w:tabs>
          <w:tab w:val="left" w:pos="1134"/>
        </w:tabs>
        <w:autoSpaceDE w:val="0"/>
        <w:autoSpaceDN w:val="0"/>
        <w:adjustRightInd w:val="0"/>
        <w:ind w:right="-1"/>
        <w:contextualSpacing/>
        <w:jc w:val="both"/>
        <w:rPr>
          <w:sz w:val="8"/>
        </w:rPr>
      </w:pPr>
    </w:p>
    <w:p w:rsidR="00892EBA" w:rsidRPr="00130ACD" w:rsidRDefault="00892EBA" w:rsidP="005B010D"/>
    <w:sectPr w:rsidR="00892EBA" w:rsidRPr="00130ACD" w:rsidSect="00094CB1">
      <w:pgSz w:w="11906" w:h="16838"/>
      <w:pgMar w:top="1134" w:right="567" w:bottom="567"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AE" w:rsidRDefault="000309AE" w:rsidP="0018331B">
      <w:r>
        <w:separator/>
      </w:r>
    </w:p>
  </w:endnote>
  <w:endnote w:type="continuationSeparator" w:id="1">
    <w:p w:rsidR="000309AE" w:rsidRDefault="000309AE"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79"/>
      <w:docPartObj>
        <w:docPartGallery w:val="Page Numbers (Bottom of Page)"/>
        <w:docPartUnique/>
      </w:docPartObj>
    </w:sdtPr>
    <w:sdtContent>
      <w:p w:rsidR="000309AE" w:rsidRDefault="007749CC">
        <w:pPr>
          <w:pStyle w:val="a5"/>
          <w:jc w:val="right"/>
        </w:pPr>
        <w:r>
          <w:rPr>
            <w:noProof/>
          </w:rPr>
          <w:fldChar w:fldCharType="begin"/>
        </w:r>
        <w:r w:rsidR="000309AE">
          <w:rPr>
            <w:noProof/>
          </w:rPr>
          <w:instrText>PAGE   \* MERGEFORMAT</w:instrText>
        </w:r>
        <w:r>
          <w:rPr>
            <w:noProof/>
          </w:rPr>
          <w:fldChar w:fldCharType="separate"/>
        </w:r>
        <w:r w:rsidR="004532AC">
          <w:rPr>
            <w:noProof/>
          </w:rPr>
          <w:t>17</w:t>
        </w:r>
        <w:r>
          <w:rPr>
            <w:noProof/>
          </w:rPr>
          <w:fldChar w:fldCharType="end"/>
        </w:r>
      </w:p>
    </w:sdtContent>
  </w:sdt>
  <w:p w:rsidR="000309AE" w:rsidRDefault="000309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E" w:rsidRDefault="000309AE">
    <w:pPr>
      <w:pStyle w:val="a5"/>
      <w:jc w:val="right"/>
    </w:pPr>
  </w:p>
  <w:p w:rsidR="000309AE" w:rsidRDefault="000309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1"/>
      <w:docPartObj>
        <w:docPartGallery w:val="Page Numbers (Bottom of Page)"/>
        <w:docPartUnique/>
      </w:docPartObj>
    </w:sdtPr>
    <w:sdtContent>
      <w:p w:rsidR="000309AE" w:rsidRDefault="007749CC">
        <w:pPr>
          <w:pStyle w:val="a5"/>
          <w:jc w:val="right"/>
        </w:pPr>
        <w:r>
          <w:rPr>
            <w:noProof/>
          </w:rPr>
          <w:fldChar w:fldCharType="begin"/>
        </w:r>
        <w:r w:rsidR="000309AE">
          <w:rPr>
            <w:noProof/>
          </w:rPr>
          <w:instrText>PAGE   \* MERGEFORMAT</w:instrText>
        </w:r>
        <w:r>
          <w:rPr>
            <w:noProof/>
          </w:rPr>
          <w:fldChar w:fldCharType="separate"/>
        </w:r>
        <w:r w:rsidR="004532AC">
          <w:rPr>
            <w:noProof/>
          </w:rPr>
          <w:t>40</w:t>
        </w:r>
        <w:r>
          <w:rPr>
            <w:noProof/>
          </w:rPr>
          <w:fldChar w:fldCharType="end"/>
        </w:r>
      </w:p>
    </w:sdtContent>
  </w:sdt>
  <w:p w:rsidR="000309AE" w:rsidRDefault="000309AE"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AE" w:rsidRDefault="000309AE" w:rsidP="0018331B">
      <w:r>
        <w:separator/>
      </w:r>
    </w:p>
  </w:footnote>
  <w:footnote w:type="continuationSeparator" w:id="1">
    <w:p w:rsidR="000309AE" w:rsidRDefault="000309AE" w:rsidP="0018331B">
      <w:r>
        <w:continuationSeparator/>
      </w:r>
    </w:p>
  </w:footnote>
  <w:footnote w:id="2">
    <w:p w:rsidR="000309AE" w:rsidRPr="00DD100D" w:rsidRDefault="000309AE" w:rsidP="00501A54">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3">
    <w:p w:rsidR="000309AE" w:rsidRPr="00DD100D" w:rsidRDefault="000309AE" w:rsidP="00501A54">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
    <w:p w:rsidR="000309AE" w:rsidRPr="00524352" w:rsidRDefault="000309A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0"/>
      <w:docPartObj>
        <w:docPartGallery w:val="Page Numbers (Top of Page)"/>
        <w:docPartUnique/>
      </w:docPartObj>
    </w:sdtPr>
    <w:sdtContent>
      <w:p w:rsidR="000309AE" w:rsidRDefault="007749CC">
        <w:pPr>
          <w:pStyle w:val="af2"/>
          <w:jc w:val="right"/>
        </w:pPr>
      </w:p>
    </w:sdtContent>
  </w:sdt>
  <w:p w:rsidR="000309AE" w:rsidRDefault="000309A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89"/>
    <w:multiLevelType w:val="hybridMultilevel"/>
    <w:tmpl w:val="13645462"/>
    <w:lvl w:ilvl="0" w:tplc="8CF87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4">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18"/>
  </w:num>
  <w:num w:numId="3">
    <w:abstractNumId w:val="102"/>
  </w:num>
  <w:num w:numId="4">
    <w:abstractNumId w:val="9"/>
  </w:num>
  <w:num w:numId="5">
    <w:abstractNumId w:val="57"/>
  </w:num>
  <w:num w:numId="6">
    <w:abstractNumId w:val="66"/>
  </w:num>
  <w:num w:numId="7">
    <w:abstractNumId w:val="35"/>
  </w:num>
  <w:num w:numId="8">
    <w:abstractNumId w:val="108"/>
  </w:num>
  <w:num w:numId="9">
    <w:abstractNumId w:val="53"/>
  </w:num>
  <w:num w:numId="10">
    <w:abstractNumId w:val="8"/>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5"/>
  </w:num>
  <w:num w:numId="19">
    <w:abstractNumId w:val="101"/>
  </w:num>
  <w:num w:numId="20">
    <w:abstractNumId w:val="126"/>
  </w:num>
  <w:num w:numId="21">
    <w:abstractNumId w:val="130"/>
  </w:num>
  <w:num w:numId="22">
    <w:abstractNumId w:val="120"/>
  </w:num>
  <w:num w:numId="23">
    <w:abstractNumId w:val="123"/>
  </w:num>
  <w:num w:numId="24">
    <w:abstractNumId w:val="73"/>
  </w:num>
  <w:num w:numId="25">
    <w:abstractNumId w:val="76"/>
  </w:num>
  <w:num w:numId="26">
    <w:abstractNumId w:val="1"/>
  </w:num>
  <w:num w:numId="27">
    <w:abstractNumId w:val="50"/>
  </w:num>
  <w:num w:numId="28">
    <w:abstractNumId w:val="75"/>
  </w:num>
  <w:num w:numId="29">
    <w:abstractNumId w:val="92"/>
  </w:num>
  <w:num w:numId="30">
    <w:abstractNumId w:val="18"/>
  </w:num>
  <w:num w:numId="31">
    <w:abstractNumId w:val="129"/>
  </w:num>
  <w:num w:numId="32">
    <w:abstractNumId w:val="59"/>
  </w:num>
  <w:num w:numId="33">
    <w:abstractNumId w:val="104"/>
  </w:num>
  <w:num w:numId="34">
    <w:abstractNumId w:val="11"/>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2"/>
  </w:num>
  <w:num w:numId="48">
    <w:abstractNumId w:val="16"/>
  </w:num>
  <w:num w:numId="49">
    <w:abstractNumId w:val="54"/>
  </w:num>
  <w:num w:numId="50">
    <w:abstractNumId w:val="96"/>
  </w:num>
  <w:num w:numId="51">
    <w:abstractNumId w:val="82"/>
  </w:num>
  <w:num w:numId="52">
    <w:abstractNumId w:val="6"/>
  </w:num>
  <w:num w:numId="53">
    <w:abstractNumId w:val="26"/>
  </w:num>
  <w:num w:numId="54">
    <w:abstractNumId w:val="68"/>
  </w:num>
  <w:num w:numId="55">
    <w:abstractNumId w:val="38"/>
  </w:num>
  <w:num w:numId="56">
    <w:abstractNumId w:val="107"/>
  </w:num>
  <w:num w:numId="57">
    <w:abstractNumId w:val="84"/>
  </w:num>
  <w:num w:numId="58">
    <w:abstractNumId w:val="83"/>
  </w:num>
  <w:num w:numId="59">
    <w:abstractNumId w:val="24"/>
  </w:num>
  <w:num w:numId="60">
    <w:abstractNumId w:val="94"/>
  </w:num>
  <w:num w:numId="61">
    <w:abstractNumId w:val="78"/>
  </w:num>
  <w:num w:numId="62">
    <w:abstractNumId w:val="10"/>
  </w:num>
  <w:num w:numId="63">
    <w:abstractNumId w:val="13"/>
  </w:num>
  <w:num w:numId="64">
    <w:abstractNumId w:val="98"/>
  </w:num>
  <w:num w:numId="65">
    <w:abstractNumId w:val="90"/>
  </w:num>
  <w:num w:numId="66">
    <w:abstractNumId w:val="72"/>
  </w:num>
  <w:num w:numId="67">
    <w:abstractNumId w:val="115"/>
  </w:num>
  <w:num w:numId="68">
    <w:abstractNumId w:val="20"/>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5"/>
  </w:num>
  <w:num w:numId="76">
    <w:abstractNumId w:val="17"/>
  </w:num>
  <w:num w:numId="77">
    <w:abstractNumId w:val="70"/>
  </w:num>
  <w:num w:numId="78">
    <w:abstractNumId w:val="125"/>
  </w:num>
  <w:num w:numId="79">
    <w:abstractNumId w:val="51"/>
  </w:num>
  <w:num w:numId="80">
    <w:abstractNumId w:val="2"/>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4"/>
  </w:num>
  <w:num w:numId="90">
    <w:abstractNumId w:val="100"/>
  </w:num>
  <w:num w:numId="91">
    <w:abstractNumId w:val="32"/>
  </w:num>
  <w:num w:numId="92">
    <w:abstractNumId w:val="3"/>
  </w:num>
  <w:num w:numId="93">
    <w:abstractNumId w:val="86"/>
  </w:num>
  <w:num w:numId="94">
    <w:abstractNumId w:val="47"/>
  </w:num>
  <w:num w:numId="95">
    <w:abstractNumId w:val="41"/>
  </w:num>
  <w:num w:numId="96">
    <w:abstractNumId w:val="88"/>
  </w:num>
  <w:num w:numId="97">
    <w:abstractNumId w:val="14"/>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1"/>
  </w:num>
  <w:num w:numId="114">
    <w:abstractNumId w:val="114"/>
  </w:num>
  <w:num w:numId="115">
    <w:abstractNumId w:val="67"/>
  </w:num>
  <w:num w:numId="116">
    <w:abstractNumId w:val="106"/>
  </w:num>
  <w:num w:numId="117">
    <w:abstractNumId w:val="39"/>
  </w:num>
  <w:num w:numId="118">
    <w:abstractNumId w:val="23"/>
  </w:num>
  <w:num w:numId="119">
    <w:abstractNumId w:val="61"/>
  </w:num>
  <w:num w:numId="120">
    <w:abstractNumId w:val="22"/>
  </w:num>
  <w:num w:numId="121">
    <w:abstractNumId w:val="74"/>
  </w:num>
  <w:num w:numId="122">
    <w:abstractNumId w:val="5"/>
  </w:num>
  <w:num w:numId="123">
    <w:abstractNumId w:val="37"/>
  </w:num>
  <w:num w:numId="124">
    <w:abstractNumId w:val="33"/>
  </w:num>
  <w:num w:numId="125">
    <w:abstractNumId w:val="7"/>
  </w:num>
  <w:num w:numId="126">
    <w:abstractNumId w:val="99"/>
  </w:num>
  <w:num w:numId="127">
    <w:abstractNumId w:val="93"/>
  </w:num>
  <w:num w:numId="128">
    <w:abstractNumId w:val="113"/>
  </w:num>
  <w:num w:numId="129">
    <w:abstractNumId w:val="128"/>
  </w:num>
  <w:num w:numId="130">
    <w:abstractNumId w:val="60"/>
  </w:num>
  <w:num w:numId="131">
    <w:abstractNumId w:val="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18331B"/>
    <w:rsid w:val="00000C2C"/>
    <w:rsid w:val="000011D2"/>
    <w:rsid w:val="000016CC"/>
    <w:rsid w:val="00001DCD"/>
    <w:rsid w:val="0000466D"/>
    <w:rsid w:val="00005D8B"/>
    <w:rsid w:val="00005DA1"/>
    <w:rsid w:val="000061C6"/>
    <w:rsid w:val="000068EC"/>
    <w:rsid w:val="0000731C"/>
    <w:rsid w:val="00007456"/>
    <w:rsid w:val="00007C04"/>
    <w:rsid w:val="0001279A"/>
    <w:rsid w:val="0001289A"/>
    <w:rsid w:val="00014732"/>
    <w:rsid w:val="000148AA"/>
    <w:rsid w:val="00017243"/>
    <w:rsid w:val="00017E3A"/>
    <w:rsid w:val="00017FF3"/>
    <w:rsid w:val="00020CC4"/>
    <w:rsid w:val="00020D2D"/>
    <w:rsid w:val="00020E80"/>
    <w:rsid w:val="00021379"/>
    <w:rsid w:val="00022348"/>
    <w:rsid w:val="00022F20"/>
    <w:rsid w:val="00024184"/>
    <w:rsid w:val="000242A9"/>
    <w:rsid w:val="00025406"/>
    <w:rsid w:val="000265AD"/>
    <w:rsid w:val="00026BA0"/>
    <w:rsid w:val="000277E5"/>
    <w:rsid w:val="000309AE"/>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3B3C"/>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4CB1"/>
    <w:rsid w:val="000959E4"/>
    <w:rsid w:val="00095C84"/>
    <w:rsid w:val="00095EC3"/>
    <w:rsid w:val="000A0224"/>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0DF"/>
    <w:rsid w:val="000B36AA"/>
    <w:rsid w:val="000B4C3C"/>
    <w:rsid w:val="000B6788"/>
    <w:rsid w:val="000C0A9D"/>
    <w:rsid w:val="000C0ABA"/>
    <w:rsid w:val="000C23E1"/>
    <w:rsid w:val="000C319F"/>
    <w:rsid w:val="000C5E6C"/>
    <w:rsid w:val="000C5EEA"/>
    <w:rsid w:val="000D04A9"/>
    <w:rsid w:val="000D11E7"/>
    <w:rsid w:val="000D177F"/>
    <w:rsid w:val="000D3225"/>
    <w:rsid w:val="000D35AE"/>
    <w:rsid w:val="000D4A01"/>
    <w:rsid w:val="000D511F"/>
    <w:rsid w:val="000D5C88"/>
    <w:rsid w:val="000D62FA"/>
    <w:rsid w:val="000D633F"/>
    <w:rsid w:val="000D6420"/>
    <w:rsid w:val="000D66F9"/>
    <w:rsid w:val="000D71F6"/>
    <w:rsid w:val="000E201C"/>
    <w:rsid w:val="000E2853"/>
    <w:rsid w:val="000E2E57"/>
    <w:rsid w:val="000E3C49"/>
    <w:rsid w:val="000E3C51"/>
    <w:rsid w:val="000E406C"/>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E65"/>
    <w:rsid w:val="00121FD5"/>
    <w:rsid w:val="001274AD"/>
    <w:rsid w:val="001278CB"/>
    <w:rsid w:val="00130ACD"/>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627"/>
    <w:rsid w:val="00164A5A"/>
    <w:rsid w:val="001656CB"/>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4ED"/>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7"/>
    <w:rsid w:val="001D0539"/>
    <w:rsid w:val="001D08DE"/>
    <w:rsid w:val="001D0F96"/>
    <w:rsid w:val="001D0FA0"/>
    <w:rsid w:val="001D168F"/>
    <w:rsid w:val="001D1C87"/>
    <w:rsid w:val="001D30A0"/>
    <w:rsid w:val="001D4AF4"/>
    <w:rsid w:val="001D56F7"/>
    <w:rsid w:val="001D5964"/>
    <w:rsid w:val="001D5E32"/>
    <w:rsid w:val="001D5E58"/>
    <w:rsid w:val="001D61BC"/>
    <w:rsid w:val="001D6DC2"/>
    <w:rsid w:val="001D6F98"/>
    <w:rsid w:val="001D7661"/>
    <w:rsid w:val="001E1455"/>
    <w:rsid w:val="001E1759"/>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D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037"/>
    <w:rsid w:val="00223183"/>
    <w:rsid w:val="0022586B"/>
    <w:rsid w:val="00227209"/>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56F8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228"/>
    <w:rsid w:val="002A55A5"/>
    <w:rsid w:val="002A5AE9"/>
    <w:rsid w:val="002A62BA"/>
    <w:rsid w:val="002A7C61"/>
    <w:rsid w:val="002B0F64"/>
    <w:rsid w:val="002B109C"/>
    <w:rsid w:val="002B1366"/>
    <w:rsid w:val="002B3F58"/>
    <w:rsid w:val="002B4997"/>
    <w:rsid w:val="002B5192"/>
    <w:rsid w:val="002B5C49"/>
    <w:rsid w:val="002B7A5D"/>
    <w:rsid w:val="002C3D38"/>
    <w:rsid w:val="002C4887"/>
    <w:rsid w:val="002C4AB2"/>
    <w:rsid w:val="002C4E8B"/>
    <w:rsid w:val="002C6E99"/>
    <w:rsid w:val="002D03BD"/>
    <w:rsid w:val="002D186E"/>
    <w:rsid w:val="002D1E9D"/>
    <w:rsid w:val="002D2E6F"/>
    <w:rsid w:val="002D348A"/>
    <w:rsid w:val="002D3BE9"/>
    <w:rsid w:val="002D50B7"/>
    <w:rsid w:val="002D6D08"/>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1FBC"/>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391"/>
    <w:rsid w:val="00365E13"/>
    <w:rsid w:val="003673B1"/>
    <w:rsid w:val="0037132E"/>
    <w:rsid w:val="00371623"/>
    <w:rsid w:val="003717C4"/>
    <w:rsid w:val="00372C1D"/>
    <w:rsid w:val="003731A2"/>
    <w:rsid w:val="003744AD"/>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29A8"/>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E6AD2"/>
    <w:rsid w:val="003F08F7"/>
    <w:rsid w:val="003F0964"/>
    <w:rsid w:val="003F0FCD"/>
    <w:rsid w:val="003F1F83"/>
    <w:rsid w:val="003F2499"/>
    <w:rsid w:val="003F4C74"/>
    <w:rsid w:val="003F60A9"/>
    <w:rsid w:val="003F6D9D"/>
    <w:rsid w:val="003F6F44"/>
    <w:rsid w:val="00400045"/>
    <w:rsid w:val="004002D7"/>
    <w:rsid w:val="0040069B"/>
    <w:rsid w:val="00401DC5"/>
    <w:rsid w:val="004031DA"/>
    <w:rsid w:val="00403D3F"/>
    <w:rsid w:val="00406568"/>
    <w:rsid w:val="00411E51"/>
    <w:rsid w:val="004120FA"/>
    <w:rsid w:val="00412679"/>
    <w:rsid w:val="00413C3E"/>
    <w:rsid w:val="00414314"/>
    <w:rsid w:val="00414C20"/>
    <w:rsid w:val="0041664A"/>
    <w:rsid w:val="00416E5B"/>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32AC"/>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5A5A"/>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44A1"/>
    <w:rsid w:val="004B6786"/>
    <w:rsid w:val="004B6A07"/>
    <w:rsid w:val="004B6F11"/>
    <w:rsid w:val="004C0623"/>
    <w:rsid w:val="004C0690"/>
    <w:rsid w:val="004C09E3"/>
    <w:rsid w:val="004C0CE0"/>
    <w:rsid w:val="004C19CC"/>
    <w:rsid w:val="004C2A09"/>
    <w:rsid w:val="004C4305"/>
    <w:rsid w:val="004C5268"/>
    <w:rsid w:val="004C590D"/>
    <w:rsid w:val="004C5A00"/>
    <w:rsid w:val="004C624F"/>
    <w:rsid w:val="004C67B2"/>
    <w:rsid w:val="004C68BE"/>
    <w:rsid w:val="004D0277"/>
    <w:rsid w:val="004D1C9B"/>
    <w:rsid w:val="004D2698"/>
    <w:rsid w:val="004D2BCE"/>
    <w:rsid w:val="004D2CF0"/>
    <w:rsid w:val="004D3789"/>
    <w:rsid w:val="004D3955"/>
    <w:rsid w:val="004D4133"/>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A54"/>
    <w:rsid w:val="00501D00"/>
    <w:rsid w:val="00502385"/>
    <w:rsid w:val="00503F9E"/>
    <w:rsid w:val="005054FE"/>
    <w:rsid w:val="00505B34"/>
    <w:rsid w:val="00505C2F"/>
    <w:rsid w:val="00505DCD"/>
    <w:rsid w:val="005066EC"/>
    <w:rsid w:val="005105D6"/>
    <w:rsid w:val="0051064E"/>
    <w:rsid w:val="0051145C"/>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48C"/>
    <w:rsid w:val="005408FB"/>
    <w:rsid w:val="00540B35"/>
    <w:rsid w:val="00540D8B"/>
    <w:rsid w:val="005411C6"/>
    <w:rsid w:val="005411ED"/>
    <w:rsid w:val="00541CE7"/>
    <w:rsid w:val="00542642"/>
    <w:rsid w:val="0054368F"/>
    <w:rsid w:val="00543EE7"/>
    <w:rsid w:val="00545AC3"/>
    <w:rsid w:val="00545B6B"/>
    <w:rsid w:val="00547651"/>
    <w:rsid w:val="005501D7"/>
    <w:rsid w:val="00550F42"/>
    <w:rsid w:val="005525DF"/>
    <w:rsid w:val="00552C42"/>
    <w:rsid w:val="0055386C"/>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1E3"/>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0FA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10D"/>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4E60"/>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863"/>
    <w:rsid w:val="00654292"/>
    <w:rsid w:val="00654F36"/>
    <w:rsid w:val="00656355"/>
    <w:rsid w:val="00656401"/>
    <w:rsid w:val="00657FAB"/>
    <w:rsid w:val="00660C48"/>
    <w:rsid w:val="006610A2"/>
    <w:rsid w:val="00661617"/>
    <w:rsid w:val="00661783"/>
    <w:rsid w:val="006621F4"/>
    <w:rsid w:val="00662233"/>
    <w:rsid w:val="00662664"/>
    <w:rsid w:val="00662CE0"/>
    <w:rsid w:val="00662EA7"/>
    <w:rsid w:val="006644DF"/>
    <w:rsid w:val="006656A7"/>
    <w:rsid w:val="00666BE8"/>
    <w:rsid w:val="006673A4"/>
    <w:rsid w:val="00667C20"/>
    <w:rsid w:val="00667E8C"/>
    <w:rsid w:val="0067229B"/>
    <w:rsid w:val="00672E93"/>
    <w:rsid w:val="00672EFF"/>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86ECB"/>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A37"/>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2D5C"/>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37EF0"/>
    <w:rsid w:val="00740C89"/>
    <w:rsid w:val="00742D12"/>
    <w:rsid w:val="007436DE"/>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9CC"/>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A7EB3"/>
    <w:rsid w:val="007B116B"/>
    <w:rsid w:val="007B11A8"/>
    <w:rsid w:val="007B1227"/>
    <w:rsid w:val="007B1B24"/>
    <w:rsid w:val="007B2261"/>
    <w:rsid w:val="007B228E"/>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93A"/>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2EA7"/>
    <w:rsid w:val="007F3A1E"/>
    <w:rsid w:val="007F3BDE"/>
    <w:rsid w:val="007F47FF"/>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BFE"/>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4BB"/>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1D95"/>
    <w:rsid w:val="00882185"/>
    <w:rsid w:val="00883841"/>
    <w:rsid w:val="00884E54"/>
    <w:rsid w:val="00887181"/>
    <w:rsid w:val="00887F8C"/>
    <w:rsid w:val="00890A11"/>
    <w:rsid w:val="0089273E"/>
    <w:rsid w:val="00892A4C"/>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E64"/>
    <w:rsid w:val="008A617B"/>
    <w:rsid w:val="008A6484"/>
    <w:rsid w:val="008A6CB9"/>
    <w:rsid w:val="008A7145"/>
    <w:rsid w:val="008B0BDF"/>
    <w:rsid w:val="008B0CB3"/>
    <w:rsid w:val="008B1056"/>
    <w:rsid w:val="008B1164"/>
    <w:rsid w:val="008B1EC1"/>
    <w:rsid w:val="008B6915"/>
    <w:rsid w:val="008B7EC4"/>
    <w:rsid w:val="008B7F4D"/>
    <w:rsid w:val="008C18C4"/>
    <w:rsid w:val="008C19DF"/>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51"/>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29D5"/>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C57"/>
    <w:rsid w:val="00945D7E"/>
    <w:rsid w:val="00945E64"/>
    <w:rsid w:val="009463A8"/>
    <w:rsid w:val="00946FE9"/>
    <w:rsid w:val="00950717"/>
    <w:rsid w:val="00951A65"/>
    <w:rsid w:val="00952FE5"/>
    <w:rsid w:val="009541FD"/>
    <w:rsid w:val="0095512D"/>
    <w:rsid w:val="0095578A"/>
    <w:rsid w:val="00955E81"/>
    <w:rsid w:val="0095613C"/>
    <w:rsid w:val="0095719C"/>
    <w:rsid w:val="009574EB"/>
    <w:rsid w:val="0096006F"/>
    <w:rsid w:val="00961D20"/>
    <w:rsid w:val="009620E7"/>
    <w:rsid w:val="00962F8A"/>
    <w:rsid w:val="009633E5"/>
    <w:rsid w:val="00963621"/>
    <w:rsid w:val="00965C33"/>
    <w:rsid w:val="00967066"/>
    <w:rsid w:val="009706C9"/>
    <w:rsid w:val="00972631"/>
    <w:rsid w:val="00972AD3"/>
    <w:rsid w:val="00972DE7"/>
    <w:rsid w:val="009741ED"/>
    <w:rsid w:val="00974E2B"/>
    <w:rsid w:val="00976CD8"/>
    <w:rsid w:val="00976EAB"/>
    <w:rsid w:val="00976FAC"/>
    <w:rsid w:val="00977008"/>
    <w:rsid w:val="009779B7"/>
    <w:rsid w:val="00980231"/>
    <w:rsid w:val="00982B40"/>
    <w:rsid w:val="00983693"/>
    <w:rsid w:val="00983884"/>
    <w:rsid w:val="00983AD5"/>
    <w:rsid w:val="00985130"/>
    <w:rsid w:val="00985223"/>
    <w:rsid w:val="00986FAB"/>
    <w:rsid w:val="0098728C"/>
    <w:rsid w:val="0098753A"/>
    <w:rsid w:val="00990304"/>
    <w:rsid w:val="0099042C"/>
    <w:rsid w:val="009908CD"/>
    <w:rsid w:val="00993020"/>
    <w:rsid w:val="009933E9"/>
    <w:rsid w:val="00994FAA"/>
    <w:rsid w:val="009955CE"/>
    <w:rsid w:val="00996641"/>
    <w:rsid w:val="00996FE2"/>
    <w:rsid w:val="009A0688"/>
    <w:rsid w:val="009A0CEC"/>
    <w:rsid w:val="009A141B"/>
    <w:rsid w:val="009A14CD"/>
    <w:rsid w:val="009A1977"/>
    <w:rsid w:val="009A1B61"/>
    <w:rsid w:val="009A34A5"/>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D25"/>
    <w:rsid w:val="009E1542"/>
    <w:rsid w:val="009E18B3"/>
    <w:rsid w:val="009E3323"/>
    <w:rsid w:val="009E3941"/>
    <w:rsid w:val="009E3B3F"/>
    <w:rsid w:val="009E3B47"/>
    <w:rsid w:val="009E5922"/>
    <w:rsid w:val="009E64FA"/>
    <w:rsid w:val="009E6B1E"/>
    <w:rsid w:val="009E6DE7"/>
    <w:rsid w:val="009F14EF"/>
    <w:rsid w:val="009F5144"/>
    <w:rsid w:val="009F5878"/>
    <w:rsid w:val="009F71C2"/>
    <w:rsid w:val="009F75CC"/>
    <w:rsid w:val="009F768C"/>
    <w:rsid w:val="00A00D2C"/>
    <w:rsid w:val="00A01E91"/>
    <w:rsid w:val="00A02237"/>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16C1"/>
    <w:rsid w:val="00A22295"/>
    <w:rsid w:val="00A22718"/>
    <w:rsid w:val="00A22822"/>
    <w:rsid w:val="00A22949"/>
    <w:rsid w:val="00A243E5"/>
    <w:rsid w:val="00A30550"/>
    <w:rsid w:val="00A33C41"/>
    <w:rsid w:val="00A34312"/>
    <w:rsid w:val="00A3576C"/>
    <w:rsid w:val="00A35E29"/>
    <w:rsid w:val="00A369D4"/>
    <w:rsid w:val="00A36B43"/>
    <w:rsid w:val="00A40432"/>
    <w:rsid w:val="00A4051A"/>
    <w:rsid w:val="00A4068D"/>
    <w:rsid w:val="00A43921"/>
    <w:rsid w:val="00A475CD"/>
    <w:rsid w:val="00A50521"/>
    <w:rsid w:val="00A50E1E"/>
    <w:rsid w:val="00A518E9"/>
    <w:rsid w:val="00A51A73"/>
    <w:rsid w:val="00A5232A"/>
    <w:rsid w:val="00A52F86"/>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1AAF"/>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459"/>
    <w:rsid w:val="00A87D2D"/>
    <w:rsid w:val="00A87ED0"/>
    <w:rsid w:val="00A91778"/>
    <w:rsid w:val="00A91D82"/>
    <w:rsid w:val="00A92410"/>
    <w:rsid w:val="00A93BA6"/>
    <w:rsid w:val="00A946D0"/>
    <w:rsid w:val="00A94FE9"/>
    <w:rsid w:val="00A95683"/>
    <w:rsid w:val="00A9669F"/>
    <w:rsid w:val="00A970B8"/>
    <w:rsid w:val="00AA2A41"/>
    <w:rsid w:val="00AA3EAD"/>
    <w:rsid w:val="00AA6799"/>
    <w:rsid w:val="00AA7F17"/>
    <w:rsid w:val="00AA7F53"/>
    <w:rsid w:val="00AB0298"/>
    <w:rsid w:val="00AB4FC7"/>
    <w:rsid w:val="00AB56DB"/>
    <w:rsid w:val="00AB6E6D"/>
    <w:rsid w:val="00AC0E95"/>
    <w:rsid w:val="00AC1BEA"/>
    <w:rsid w:val="00AC1FCF"/>
    <w:rsid w:val="00AC5389"/>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912"/>
    <w:rsid w:val="00AE7FC8"/>
    <w:rsid w:val="00AF06F8"/>
    <w:rsid w:val="00AF07E6"/>
    <w:rsid w:val="00AF1F75"/>
    <w:rsid w:val="00AF2304"/>
    <w:rsid w:val="00AF324F"/>
    <w:rsid w:val="00AF420C"/>
    <w:rsid w:val="00AF594D"/>
    <w:rsid w:val="00AF75F6"/>
    <w:rsid w:val="00B01523"/>
    <w:rsid w:val="00B02460"/>
    <w:rsid w:val="00B03537"/>
    <w:rsid w:val="00B041A6"/>
    <w:rsid w:val="00B062B5"/>
    <w:rsid w:val="00B073F1"/>
    <w:rsid w:val="00B07AA8"/>
    <w:rsid w:val="00B1025B"/>
    <w:rsid w:val="00B108B6"/>
    <w:rsid w:val="00B121CF"/>
    <w:rsid w:val="00B13E4E"/>
    <w:rsid w:val="00B15362"/>
    <w:rsid w:val="00B15E61"/>
    <w:rsid w:val="00B20499"/>
    <w:rsid w:val="00B20E71"/>
    <w:rsid w:val="00B20F24"/>
    <w:rsid w:val="00B21905"/>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17A8"/>
    <w:rsid w:val="00B723D9"/>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DB"/>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2C3E"/>
    <w:rsid w:val="00BB33A3"/>
    <w:rsid w:val="00BB3EF7"/>
    <w:rsid w:val="00BB4FA9"/>
    <w:rsid w:val="00BB53A6"/>
    <w:rsid w:val="00BB60F4"/>
    <w:rsid w:val="00BB6A31"/>
    <w:rsid w:val="00BB792E"/>
    <w:rsid w:val="00BC27D7"/>
    <w:rsid w:val="00BC2E52"/>
    <w:rsid w:val="00BC3366"/>
    <w:rsid w:val="00BC3E3F"/>
    <w:rsid w:val="00BC4932"/>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103"/>
    <w:rsid w:val="00BF4F26"/>
    <w:rsid w:val="00BF5994"/>
    <w:rsid w:val="00BF5E2E"/>
    <w:rsid w:val="00C00746"/>
    <w:rsid w:val="00C013F8"/>
    <w:rsid w:val="00C0172F"/>
    <w:rsid w:val="00C01BE2"/>
    <w:rsid w:val="00C02257"/>
    <w:rsid w:val="00C02713"/>
    <w:rsid w:val="00C03C56"/>
    <w:rsid w:val="00C049E4"/>
    <w:rsid w:val="00C05D3A"/>
    <w:rsid w:val="00C06983"/>
    <w:rsid w:val="00C101BC"/>
    <w:rsid w:val="00C103D3"/>
    <w:rsid w:val="00C10971"/>
    <w:rsid w:val="00C10B28"/>
    <w:rsid w:val="00C16032"/>
    <w:rsid w:val="00C16072"/>
    <w:rsid w:val="00C1786C"/>
    <w:rsid w:val="00C201B3"/>
    <w:rsid w:val="00C20271"/>
    <w:rsid w:val="00C20583"/>
    <w:rsid w:val="00C21DA5"/>
    <w:rsid w:val="00C23A99"/>
    <w:rsid w:val="00C24A1E"/>
    <w:rsid w:val="00C25972"/>
    <w:rsid w:val="00C26667"/>
    <w:rsid w:val="00C26A07"/>
    <w:rsid w:val="00C279E6"/>
    <w:rsid w:val="00C30EEC"/>
    <w:rsid w:val="00C31198"/>
    <w:rsid w:val="00C31757"/>
    <w:rsid w:val="00C33E2F"/>
    <w:rsid w:val="00C33E4E"/>
    <w:rsid w:val="00C34E10"/>
    <w:rsid w:val="00C36F8C"/>
    <w:rsid w:val="00C40432"/>
    <w:rsid w:val="00C40A4F"/>
    <w:rsid w:val="00C41678"/>
    <w:rsid w:val="00C416A3"/>
    <w:rsid w:val="00C43250"/>
    <w:rsid w:val="00C43765"/>
    <w:rsid w:val="00C43FCE"/>
    <w:rsid w:val="00C4642C"/>
    <w:rsid w:val="00C464D6"/>
    <w:rsid w:val="00C46E23"/>
    <w:rsid w:val="00C47B47"/>
    <w:rsid w:val="00C506BB"/>
    <w:rsid w:val="00C50868"/>
    <w:rsid w:val="00C50FD3"/>
    <w:rsid w:val="00C51782"/>
    <w:rsid w:val="00C520FB"/>
    <w:rsid w:val="00C547E4"/>
    <w:rsid w:val="00C54A5F"/>
    <w:rsid w:val="00C54C08"/>
    <w:rsid w:val="00C554CB"/>
    <w:rsid w:val="00C562E4"/>
    <w:rsid w:val="00C577FD"/>
    <w:rsid w:val="00C61759"/>
    <w:rsid w:val="00C63DB4"/>
    <w:rsid w:val="00C64E6D"/>
    <w:rsid w:val="00C65D83"/>
    <w:rsid w:val="00C66224"/>
    <w:rsid w:val="00C66EA9"/>
    <w:rsid w:val="00C70322"/>
    <w:rsid w:val="00C71861"/>
    <w:rsid w:val="00C7193F"/>
    <w:rsid w:val="00C72DEF"/>
    <w:rsid w:val="00C737EC"/>
    <w:rsid w:val="00C737FA"/>
    <w:rsid w:val="00C7399A"/>
    <w:rsid w:val="00C739B8"/>
    <w:rsid w:val="00C7472F"/>
    <w:rsid w:val="00C748FF"/>
    <w:rsid w:val="00C75457"/>
    <w:rsid w:val="00C7573A"/>
    <w:rsid w:val="00C76FDA"/>
    <w:rsid w:val="00C772A1"/>
    <w:rsid w:val="00C80610"/>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8E6"/>
    <w:rsid w:val="00CE5505"/>
    <w:rsid w:val="00CE5A26"/>
    <w:rsid w:val="00CE5EE5"/>
    <w:rsid w:val="00CE7AE1"/>
    <w:rsid w:val="00CF0C5A"/>
    <w:rsid w:val="00CF1CCB"/>
    <w:rsid w:val="00CF2C57"/>
    <w:rsid w:val="00CF49B2"/>
    <w:rsid w:val="00CF4D6E"/>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2C61"/>
    <w:rsid w:val="00D133B0"/>
    <w:rsid w:val="00D143B4"/>
    <w:rsid w:val="00D143D1"/>
    <w:rsid w:val="00D147E8"/>
    <w:rsid w:val="00D14B28"/>
    <w:rsid w:val="00D15E18"/>
    <w:rsid w:val="00D2133D"/>
    <w:rsid w:val="00D213F8"/>
    <w:rsid w:val="00D215F7"/>
    <w:rsid w:val="00D21EB8"/>
    <w:rsid w:val="00D21F78"/>
    <w:rsid w:val="00D220B9"/>
    <w:rsid w:val="00D222C2"/>
    <w:rsid w:val="00D22E9B"/>
    <w:rsid w:val="00D23CA8"/>
    <w:rsid w:val="00D24BE1"/>
    <w:rsid w:val="00D2672F"/>
    <w:rsid w:val="00D27739"/>
    <w:rsid w:val="00D300DA"/>
    <w:rsid w:val="00D31272"/>
    <w:rsid w:val="00D31303"/>
    <w:rsid w:val="00D34115"/>
    <w:rsid w:val="00D345B5"/>
    <w:rsid w:val="00D34D84"/>
    <w:rsid w:val="00D36137"/>
    <w:rsid w:val="00D36594"/>
    <w:rsid w:val="00D376A4"/>
    <w:rsid w:val="00D377E4"/>
    <w:rsid w:val="00D40552"/>
    <w:rsid w:val="00D43119"/>
    <w:rsid w:val="00D43D22"/>
    <w:rsid w:val="00D45D0B"/>
    <w:rsid w:val="00D464A7"/>
    <w:rsid w:val="00D464B7"/>
    <w:rsid w:val="00D46D1F"/>
    <w:rsid w:val="00D47A25"/>
    <w:rsid w:val="00D507A1"/>
    <w:rsid w:val="00D50E51"/>
    <w:rsid w:val="00D50F72"/>
    <w:rsid w:val="00D51BAD"/>
    <w:rsid w:val="00D52821"/>
    <w:rsid w:val="00D53194"/>
    <w:rsid w:val="00D566D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134"/>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983"/>
    <w:rsid w:val="00DB7A57"/>
    <w:rsid w:val="00DC0776"/>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5DE"/>
    <w:rsid w:val="00DD2A09"/>
    <w:rsid w:val="00DD3519"/>
    <w:rsid w:val="00DD35DA"/>
    <w:rsid w:val="00DD4295"/>
    <w:rsid w:val="00DD469C"/>
    <w:rsid w:val="00DD4902"/>
    <w:rsid w:val="00DD4ED2"/>
    <w:rsid w:val="00DD6310"/>
    <w:rsid w:val="00DD6575"/>
    <w:rsid w:val="00DD6F5D"/>
    <w:rsid w:val="00DD73E8"/>
    <w:rsid w:val="00DE1732"/>
    <w:rsid w:val="00DE1903"/>
    <w:rsid w:val="00DE4915"/>
    <w:rsid w:val="00DE55EC"/>
    <w:rsid w:val="00DE5725"/>
    <w:rsid w:val="00DE5CEC"/>
    <w:rsid w:val="00DE6572"/>
    <w:rsid w:val="00DE751B"/>
    <w:rsid w:val="00DE7C79"/>
    <w:rsid w:val="00DF00A1"/>
    <w:rsid w:val="00DF1C4E"/>
    <w:rsid w:val="00DF420F"/>
    <w:rsid w:val="00DF48D1"/>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8DC"/>
    <w:rsid w:val="00E10C31"/>
    <w:rsid w:val="00E1174A"/>
    <w:rsid w:val="00E13523"/>
    <w:rsid w:val="00E14132"/>
    <w:rsid w:val="00E14B6B"/>
    <w:rsid w:val="00E15EF1"/>
    <w:rsid w:val="00E15F9F"/>
    <w:rsid w:val="00E17364"/>
    <w:rsid w:val="00E2027B"/>
    <w:rsid w:val="00E20DB7"/>
    <w:rsid w:val="00E22E85"/>
    <w:rsid w:val="00E24474"/>
    <w:rsid w:val="00E24A0B"/>
    <w:rsid w:val="00E25AA9"/>
    <w:rsid w:val="00E25B25"/>
    <w:rsid w:val="00E266EC"/>
    <w:rsid w:val="00E302BF"/>
    <w:rsid w:val="00E30CA8"/>
    <w:rsid w:val="00E30E3D"/>
    <w:rsid w:val="00E30E99"/>
    <w:rsid w:val="00E319E4"/>
    <w:rsid w:val="00E3281A"/>
    <w:rsid w:val="00E32D0F"/>
    <w:rsid w:val="00E35176"/>
    <w:rsid w:val="00E35513"/>
    <w:rsid w:val="00E3601D"/>
    <w:rsid w:val="00E3712D"/>
    <w:rsid w:val="00E37314"/>
    <w:rsid w:val="00E37E77"/>
    <w:rsid w:val="00E40B96"/>
    <w:rsid w:val="00E422E0"/>
    <w:rsid w:val="00E426D8"/>
    <w:rsid w:val="00E44A14"/>
    <w:rsid w:val="00E465ED"/>
    <w:rsid w:val="00E46984"/>
    <w:rsid w:val="00E46A81"/>
    <w:rsid w:val="00E47660"/>
    <w:rsid w:val="00E51CC0"/>
    <w:rsid w:val="00E51FC9"/>
    <w:rsid w:val="00E520C5"/>
    <w:rsid w:val="00E52121"/>
    <w:rsid w:val="00E522DD"/>
    <w:rsid w:val="00E5302C"/>
    <w:rsid w:val="00E55B23"/>
    <w:rsid w:val="00E56B92"/>
    <w:rsid w:val="00E574CE"/>
    <w:rsid w:val="00E57575"/>
    <w:rsid w:val="00E577E4"/>
    <w:rsid w:val="00E601E7"/>
    <w:rsid w:val="00E638D8"/>
    <w:rsid w:val="00E63C3A"/>
    <w:rsid w:val="00E653F0"/>
    <w:rsid w:val="00E67DA6"/>
    <w:rsid w:val="00E709E4"/>
    <w:rsid w:val="00E72108"/>
    <w:rsid w:val="00E72E66"/>
    <w:rsid w:val="00E73962"/>
    <w:rsid w:val="00E73E9A"/>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4E3"/>
    <w:rsid w:val="00E876D7"/>
    <w:rsid w:val="00E910D5"/>
    <w:rsid w:val="00E9117B"/>
    <w:rsid w:val="00E92095"/>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954"/>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881"/>
    <w:rsid w:val="00F20B02"/>
    <w:rsid w:val="00F218DA"/>
    <w:rsid w:val="00F21FCF"/>
    <w:rsid w:val="00F2381C"/>
    <w:rsid w:val="00F2457C"/>
    <w:rsid w:val="00F24D39"/>
    <w:rsid w:val="00F25349"/>
    <w:rsid w:val="00F262F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7CE"/>
    <w:rsid w:val="00F77BD5"/>
    <w:rsid w:val="00F80E2B"/>
    <w:rsid w:val="00F8378F"/>
    <w:rsid w:val="00F85258"/>
    <w:rsid w:val="00F85618"/>
    <w:rsid w:val="00F85DB5"/>
    <w:rsid w:val="00F86D97"/>
    <w:rsid w:val="00F879A4"/>
    <w:rsid w:val="00F90299"/>
    <w:rsid w:val="00F90D06"/>
    <w:rsid w:val="00F92C5B"/>
    <w:rsid w:val="00F932B7"/>
    <w:rsid w:val="00F944BA"/>
    <w:rsid w:val="00F94A3E"/>
    <w:rsid w:val="00F94B8A"/>
    <w:rsid w:val="00F94F19"/>
    <w:rsid w:val="00F96B09"/>
    <w:rsid w:val="00F97DD0"/>
    <w:rsid w:val="00FA0FEA"/>
    <w:rsid w:val="00FA32AF"/>
    <w:rsid w:val="00FA3545"/>
    <w:rsid w:val="00FA3EAA"/>
    <w:rsid w:val="00FA4920"/>
    <w:rsid w:val="00FA4C6A"/>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3BC9"/>
    <w:rsid w:val="00FF4077"/>
    <w:rsid w:val="00FF5478"/>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подтабл"/>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подтабл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paragraph" w:styleId="affffff5">
    <w:name w:val="TOC Heading"/>
    <w:basedOn w:val="1"/>
    <w:next w:val="a"/>
    <w:uiPriority w:val="39"/>
    <w:semiHidden/>
    <w:unhideWhenUsed/>
    <w:qFormat/>
    <w:rsid w:val="009D6D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97">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626926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8942064">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5068912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25951583">
      <w:bodyDiv w:val="1"/>
      <w:marLeft w:val="0"/>
      <w:marRight w:val="0"/>
      <w:marTop w:val="0"/>
      <w:marBottom w:val="0"/>
      <w:divBdr>
        <w:top w:val="none" w:sz="0" w:space="0" w:color="auto"/>
        <w:left w:val="none" w:sz="0" w:space="0" w:color="auto"/>
        <w:bottom w:val="none" w:sz="0" w:space="0" w:color="auto"/>
        <w:right w:val="none" w:sz="0" w:space="0" w:color="auto"/>
      </w:divBdr>
    </w:div>
    <w:div w:id="537933994">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2497915">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753816462">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2217687">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283724978">
      <w:bodyDiv w:val="1"/>
      <w:marLeft w:val="0"/>
      <w:marRight w:val="0"/>
      <w:marTop w:val="0"/>
      <w:marBottom w:val="0"/>
      <w:divBdr>
        <w:top w:val="none" w:sz="0" w:space="0" w:color="auto"/>
        <w:left w:val="none" w:sz="0" w:space="0" w:color="auto"/>
        <w:bottom w:val="none" w:sz="0" w:space="0" w:color="auto"/>
        <w:right w:val="none" w:sz="0" w:space="0" w:color="auto"/>
      </w:divBdr>
    </w:div>
    <w:div w:id="1356736727">
      <w:bodyDiv w:val="1"/>
      <w:marLeft w:val="0"/>
      <w:marRight w:val="0"/>
      <w:marTop w:val="0"/>
      <w:marBottom w:val="0"/>
      <w:divBdr>
        <w:top w:val="none" w:sz="0" w:space="0" w:color="auto"/>
        <w:left w:val="none" w:sz="0" w:space="0" w:color="auto"/>
        <w:bottom w:val="none" w:sz="0" w:space="0" w:color="auto"/>
        <w:right w:val="none" w:sz="0" w:space="0" w:color="auto"/>
      </w:divBdr>
    </w:div>
    <w:div w:id="151330213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66598225">
      <w:bodyDiv w:val="1"/>
      <w:marLeft w:val="0"/>
      <w:marRight w:val="0"/>
      <w:marTop w:val="0"/>
      <w:marBottom w:val="0"/>
      <w:divBdr>
        <w:top w:val="none" w:sz="0" w:space="0" w:color="auto"/>
        <w:left w:val="none" w:sz="0" w:space="0" w:color="auto"/>
        <w:bottom w:val="none" w:sz="0" w:space="0" w:color="auto"/>
        <w:right w:val="none" w:sz="0" w:space="0" w:color="auto"/>
      </w:divBdr>
    </w:div>
    <w:div w:id="1746683587">
      <w:bodyDiv w:val="1"/>
      <w:marLeft w:val="0"/>
      <w:marRight w:val="0"/>
      <w:marTop w:val="0"/>
      <w:marBottom w:val="0"/>
      <w:divBdr>
        <w:top w:val="none" w:sz="0" w:space="0" w:color="auto"/>
        <w:left w:val="none" w:sz="0" w:space="0" w:color="auto"/>
        <w:bottom w:val="none" w:sz="0" w:space="0" w:color="auto"/>
        <w:right w:val="none" w:sz="0" w:space="0" w:color="auto"/>
      </w:divBdr>
    </w:div>
    <w:div w:id="17656869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29192004">
      <w:bodyDiv w:val="1"/>
      <w:marLeft w:val="0"/>
      <w:marRight w:val="0"/>
      <w:marTop w:val="0"/>
      <w:marBottom w:val="0"/>
      <w:divBdr>
        <w:top w:val="none" w:sz="0" w:space="0" w:color="auto"/>
        <w:left w:val="none" w:sz="0" w:space="0" w:color="auto"/>
        <w:bottom w:val="none" w:sz="0" w:space="0" w:color="auto"/>
        <w:right w:val="none" w:sz="0" w:space="0" w:color="auto"/>
      </w:divBdr>
      <w:divsChild>
        <w:div w:id="456490516">
          <w:marLeft w:val="0"/>
          <w:marRight w:val="0"/>
          <w:marTop w:val="0"/>
          <w:marBottom w:val="0"/>
          <w:divBdr>
            <w:top w:val="none" w:sz="0" w:space="0" w:color="auto"/>
            <w:left w:val="none" w:sz="0" w:space="0" w:color="auto"/>
            <w:bottom w:val="none" w:sz="0" w:space="0" w:color="auto"/>
            <w:right w:val="none" w:sz="0" w:space="0" w:color="auto"/>
          </w:divBdr>
        </w:div>
      </w:divsChild>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 w:id="2119372296">
      <w:bodyDiv w:val="1"/>
      <w:marLeft w:val="0"/>
      <w:marRight w:val="0"/>
      <w:marTop w:val="0"/>
      <w:marBottom w:val="0"/>
      <w:divBdr>
        <w:top w:val="none" w:sz="0" w:space="0" w:color="auto"/>
        <w:left w:val="none" w:sz="0" w:space="0" w:color="auto"/>
        <w:bottom w:val="none" w:sz="0" w:space="0" w:color="auto"/>
        <w:right w:val="none" w:sz="0" w:space="0" w:color="auto"/>
      </w:divBdr>
    </w:div>
    <w:div w:id="2141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E070-65CD-4DDF-84FA-4501747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40</Pages>
  <Words>9957</Words>
  <Characters>72868</Characters>
  <Application>Microsoft Office Word</Application>
  <DocSecurity>0</DocSecurity>
  <Lines>607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82660</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Acer</cp:lastModifiedBy>
  <cp:revision>36</cp:revision>
  <cp:lastPrinted>2019-05-27T15:49:00Z</cp:lastPrinted>
  <dcterms:created xsi:type="dcterms:W3CDTF">2021-11-29T13:25:00Z</dcterms:created>
  <dcterms:modified xsi:type="dcterms:W3CDTF">2021-12-13T06:52:00Z</dcterms:modified>
</cp:coreProperties>
</file>