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D01" w:rsidRPr="00331D01" w:rsidRDefault="00331D01" w:rsidP="00331D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Calibri" w:hAnsi="Times New Roman" w:cs="Times New Roman"/>
          <w:sz w:val="28"/>
          <w:szCs w:val="28"/>
        </w:rPr>
      </w:pPr>
      <w:r w:rsidRPr="00331D01">
        <w:rPr>
          <w:rFonts w:ascii="Times New Roman" w:eastAsia="Calibri" w:hAnsi="Times New Roman" w:cs="Times New Roman"/>
          <w:sz w:val="28"/>
          <w:szCs w:val="28"/>
        </w:rPr>
        <w:t>МИНИСТЕРСТВО ОБРАЗОВАНИЯ КРАСНОЯРСКОГО КРАЯ</w:t>
      </w:r>
    </w:p>
    <w:p w:rsidR="00331D01" w:rsidRPr="00331D01" w:rsidRDefault="00331D01" w:rsidP="00331D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Calibri" w:hAnsi="Times New Roman" w:cs="Times New Roman"/>
          <w:sz w:val="28"/>
          <w:szCs w:val="28"/>
        </w:rPr>
      </w:pPr>
    </w:p>
    <w:p w:rsidR="00331D01" w:rsidRPr="00331D01" w:rsidRDefault="00331D01" w:rsidP="00331D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Calibri" w:hAnsi="Times New Roman" w:cs="Times New Roman"/>
          <w:sz w:val="28"/>
          <w:szCs w:val="28"/>
        </w:rPr>
      </w:pPr>
      <w:r w:rsidRPr="00331D01">
        <w:rPr>
          <w:rFonts w:ascii="Times New Roman" w:eastAsia="Calibri" w:hAnsi="Times New Roman" w:cs="Times New Roman"/>
          <w:sz w:val="28"/>
          <w:szCs w:val="28"/>
        </w:rPr>
        <w:t xml:space="preserve">КОЗУЛЬСКИЙ ФИЛИАЛ </w:t>
      </w:r>
    </w:p>
    <w:p w:rsidR="00331D01" w:rsidRPr="00331D01" w:rsidRDefault="00331D01" w:rsidP="00331D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Calibri" w:hAnsi="Times New Roman" w:cs="Times New Roman"/>
          <w:sz w:val="28"/>
          <w:szCs w:val="28"/>
        </w:rPr>
      </w:pPr>
      <w:r w:rsidRPr="00331D01">
        <w:rPr>
          <w:rFonts w:ascii="Times New Roman" w:eastAsia="Calibri" w:hAnsi="Times New Roman" w:cs="Times New Roman"/>
          <w:sz w:val="28"/>
          <w:szCs w:val="28"/>
        </w:rPr>
        <w:t xml:space="preserve">КРАЕВОГО ГОСУДАРСТВЕННОГО АВТОНОМНОГО </w:t>
      </w:r>
    </w:p>
    <w:p w:rsidR="00331D01" w:rsidRPr="00331D01" w:rsidRDefault="00331D01" w:rsidP="00331D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Calibri" w:hAnsi="Times New Roman" w:cs="Times New Roman"/>
          <w:sz w:val="28"/>
          <w:szCs w:val="28"/>
        </w:rPr>
      </w:pPr>
      <w:r w:rsidRPr="00331D01">
        <w:rPr>
          <w:rFonts w:ascii="Times New Roman" w:eastAsia="Calibri" w:hAnsi="Times New Roman" w:cs="Times New Roman"/>
          <w:sz w:val="28"/>
          <w:szCs w:val="28"/>
        </w:rPr>
        <w:t>ПРОФЕССИОНАЛЬНОГО ОБРАЗОВАТЕЛЬНОГО УЧРЕЖДЕНИЯ</w:t>
      </w:r>
    </w:p>
    <w:p w:rsidR="00331D01" w:rsidRPr="00331D01" w:rsidRDefault="00331D01" w:rsidP="00331D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Calibri" w:hAnsi="Times New Roman" w:cs="Times New Roman"/>
          <w:sz w:val="28"/>
          <w:szCs w:val="28"/>
        </w:rPr>
      </w:pPr>
      <w:r w:rsidRPr="00331D01">
        <w:rPr>
          <w:rFonts w:ascii="Times New Roman" w:eastAsia="Calibri" w:hAnsi="Times New Roman" w:cs="Times New Roman"/>
          <w:sz w:val="28"/>
          <w:szCs w:val="28"/>
        </w:rPr>
        <w:t>«ЕМЕЛЬЯНОВСКИЙ ДОРОЖНО-СТРОИТЕЛЬНЫЙ ТЕХНИКУМ»</w:t>
      </w:r>
    </w:p>
    <w:p w:rsidR="00A84CB7" w:rsidRPr="00D8490C" w:rsidRDefault="00A84CB7" w:rsidP="00A84C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rsidR="00A84CB7" w:rsidRPr="00D8490C" w:rsidRDefault="00A84CB7" w:rsidP="00A84C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rsidR="00A84CB7" w:rsidRPr="00D8490C" w:rsidRDefault="00A84CB7" w:rsidP="00A84C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rsidR="00A84CB7" w:rsidRPr="00D8490C" w:rsidRDefault="00A84CB7" w:rsidP="00A84C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rsidR="00A84CB7" w:rsidRPr="00D8490C" w:rsidRDefault="00A84CB7" w:rsidP="00A84C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rsidR="00A84CB7" w:rsidRPr="00D8490C" w:rsidRDefault="00A84CB7" w:rsidP="00A84C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rsidR="00A84CB7" w:rsidRPr="00D8490C" w:rsidRDefault="00A84CB7" w:rsidP="00A84C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rsidR="00A84CB7" w:rsidRPr="00D8490C" w:rsidRDefault="00A84CB7" w:rsidP="00A84C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rsidR="00A84CB7" w:rsidRPr="00D8490C" w:rsidRDefault="00A84CB7" w:rsidP="00A84C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rsidR="00A84CB7" w:rsidRPr="00D8490C" w:rsidRDefault="00A84CB7" w:rsidP="00A84C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rsidR="00331D01" w:rsidRPr="00331D01" w:rsidRDefault="00331D01" w:rsidP="00331D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40"/>
        <w:jc w:val="center"/>
        <w:rPr>
          <w:rFonts w:ascii="Times New Roman" w:eastAsia="Calibri" w:hAnsi="Times New Roman" w:cs="Times New Roman"/>
          <w:b/>
          <w:sz w:val="28"/>
          <w:szCs w:val="28"/>
        </w:rPr>
      </w:pPr>
      <w:r w:rsidRPr="00331D01">
        <w:rPr>
          <w:rFonts w:ascii="Times New Roman" w:eastAsia="Calibri" w:hAnsi="Times New Roman" w:cs="Times New Roman"/>
          <w:b/>
          <w:sz w:val="28"/>
          <w:szCs w:val="28"/>
        </w:rPr>
        <w:t>РАБОЧАЯ ПРОГРАММА УЧЕБНОЙ ДИСЦИПЛИНЫ</w:t>
      </w:r>
    </w:p>
    <w:p w:rsidR="00A84CB7" w:rsidRPr="00D8490C" w:rsidRDefault="00A84CB7" w:rsidP="00A84C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40"/>
        <w:jc w:val="center"/>
        <w:rPr>
          <w:rFonts w:ascii="Times New Roman" w:eastAsia="Courier New" w:hAnsi="Times New Roman" w:cs="Times New Roman"/>
          <w:b/>
          <w:color w:val="000000"/>
          <w:sz w:val="28"/>
          <w:szCs w:val="28"/>
          <w:lang w:eastAsia="ru-RU"/>
        </w:rPr>
      </w:pPr>
    </w:p>
    <w:p w:rsidR="004F7495" w:rsidRPr="00331D01" w:rsidRDefault="008D7B22" w:rsidP="008D7B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ourier New" w:hAnsi="Times New Roman" w:cs="Times New Roman"/>
          <w:b/>
          <w:color w:val="000000"/>
          <w:sz w:val="28"/>
          <w:szCs w:val="28"/>
          <w:u w:val="single"/>
          <w:lang w:eastAsia="ru-RU"/>
        </w:rPr>
      </w:pPr>
      <w:r w:rsidRPr="00331D01">
        <w:rPr>
          <w:rFonts w:ascii="Times New Roman" w:eastAsia="Courier New" w:hAnsi="Times New Roman" w:cs="Times New Roman"/>
          <w:b/>
          <w:sz w:val="28"/>
          <w:szCs w:val="28"/>
          <w:u w:val="single"/>
          <w:lang w:eastAsia="ru-RU"/>
        </w:rPr>
        <w:t>Д</w:t>
      </w:r>
      <w:r w:rsidR="00594598" w:rsidRPr="00331D01">
        <w:rPr>
          <w:rFonts w:ascii="Times New Roman" w:eastAsia="Courier New" w:hAnsi="Times New Roman" w:cs="Times New Roman"/>
          <w:b/>
          <w:sz w:val="28"/>
          <w:szCs w:val="28"/>
          <w:u w:val="single"/>
          <w:lang w:eastAsia="ru-RU"/>
        </w:rPr>
        <w:t>СГ.06</w:t>
      </w:r>
      <w:r w:rsidR="004F7495" w:rsidRPr="00331D01">
        <w:rPr>
          <w:rFonts w:ascii="Times New Roman" w:eastAsia="Courier New" w:hAnsi="Times New Roman" w:cs="Times New Roman"/>
          <w:b/>
          <w:color w:val="000000"/>
          <w:sz w:val="28"/>
          <w:szCs w:val="28"/>
          <w:u w:val="single"/>
          <w:lang w:eastAsia="ru-RU"/>
        </w:rPr>
        <w:t xml:space="preserve"> Основы финансовой </w:t>
      </w:r>
      <w:r w:rsidR="00680C12" w:rsidRPr="00331D01">
        <w:rPr>
          <w:rFonts w:ascii="Times New Roman" w:eastAsia="Courier New" w:hAnsi="Times New Roman" w:cs="Times New Roman"/>
          <w:b/>
          <w:color w:val="000000"/>
          <w:sz w:val="28"/>
          <w:szCs w:val="28"/>
          <w:u w:val="single"/>
          <w:lang w:eastAsia="ru-RU"/>
        </w:rPr>
        <w:t>грамотности и  предпринимательства</w:t>
      </w:r>
    </w:p>
    <w:p w:rsidR="00331D01" w:rsidRDefault="00331D01" w:rsidP="004F74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ourier New" w:hAnsi="Times New Roman" w:cs="Times New Roman"/>
          <w:b/>
          <w:color w:val="000000"/>
          <w:sz w:val="28"/>
          <w:szCs w:val="28"/>
          <w:lang w:eastAsia="ru-RU"/>
        </w:rPr>
      </w:pPr>
    </w:p>
    <w:p w:rsidR="004F7495" w:rsidRPr="004F7495" w:rsidRDefault="004F7495" w:rsidP="004F74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ourier New" w:hAnsi="Times New Roman" w:cs="Times New Roman"/>
          <w:b/>
          <w:color w:val="000000"/>
          <w:sz w:val="28"/>
          <w:szCs w:val="28"/>
          <w:lang w:eastAsia="ru-RU"/>
        </w:rPr>
      </w:pPr>
      <w:r w:rsidRPr="004F7495">
        <w:rPr>
          <w:rFonts w:ascii="Times New Roman" w:eastAsia="Courier New" w:hAnsi="Times New Roman" w:cs="Times New Roman"/>
          <w:b/>
          <w:color w:val="000000"/>
          <w:sz w:val="28"/>
          <w:szCs w:val="28"/>
          <w:lang w:eastAsia="ru-RU"/>
        </w:rPr>
        <w:t>по профессии среднего профессионального образования:</w:t>
      </w:r>
    </w:p>
    <w:p w:rsidR="00EF7301" w:rsidRPr="00331D01" w:rsidRDefault="00A27E3C" w:rsidP="00A84C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ourier New" w:hAnsi="Times New Roman" w:cs="Times New Roman"/>
          <w:color w:val="000000"/>
          <w:sz w:val="16"/>
          <w:szCs w:val="16"/>
          <w:u w:val="single"/>
          <w:lang w:eastAsia="ru-RU"/>
        </w:rPr>
      </w:pPr>
      <w:r w:rsidRPr="00331D01">
        <w:rPr>
          <w:rFonts w:ascii="Times New Roman" w:hAnsi="Times New Roman"/>
          <w:sz w:val="28"/>
          <w:szCs w:val="28"/>
          <w:u w:val="single"/>
        </w:rPr>
        <w:t>35.01.30.</w:t>
      </w:r>
      <w:r w:rsidRPr="00331D01">
        <w:rPr>
          <w:rFonts w:ascii="Times New Roman" w:hAnsi="Times New Roman"/>
          <w:sz w:val="32"/>
          <w:szCs w:val="28"/>
          <w:u w:val="single"/>
        </w:rPr>
        <w:t>«Машинист лесозаготовительных и трелевочных  машин»</w:t>
      </w:r>
      <w:r w:rsidR="00A84CB7" w:rsidRPr="00331D01">
        <w:rPr>
          <w:rFonts w:ascii="Times New Roman" w:eastAsia="Courier New" w:hAnsi="Times New Roman" w:cs="Times New Roman"/>
          <w:color w:val="000000"/>
          <w:sz w:val="16"/>
          <w:szCs w:val="16"/>
          <w:u w:val="single"/>
          <w:lang w:eastAsia="ru-RU"/>
        </w:rPr>
        <w:tab/>
      </w:r>
    </w:p>
    <w:p w:rsidR="00A84CB7" w:rsidRPr="00D8490C" w:rsidRDefault="00A84CB7" w:rsidP="00A84C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smallCaps/>
          <w:color w:val="000000"/>
          <w:sz w:val="28"/>
          <w:szCs w:val="28"/>
          <w:lang w:eastAsia="ru-RU"/>
        </w:rPr>
      </w:pPr>
    </w:p>
    <w:p w:rsidR="00A84CB7" w:rsidRPr="00D8490C" w:rsidRDefault="00A84CB7" w:rsidP="00A84C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smallCaps/>
          <w:color w:val="000000"/>
          <w:sz w:val="28"/>
          <w:szCs w:val="28"/>
          <w:lang w:eastAsia="ru-RU"/>
        </w:rPr>
      </w:pPr>
    </w:p>
    <w:p w:rsidR="00A84CB7" w:rsidRPr="00D8490C" w:rsidRDefault="00A84CB7"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rsidR="00A84CB7" w:rsidRPr="00D8490C" w:rsidRDefault="00A84CB7"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rsidR="00A84CB7" w:rsidRPr="00D8490C" w:rsidRDefault="00A84CB7"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rsidR="00A84CB7" w:rsidRPr="00D8490C" w:rsidRDefault="00A84CB7"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rsidR="00A84CB7" w:rsidRPr="00D8490C" w:rsidRDefault="00A84CB7"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rsidR="00A84CB7" w:rsidRPr="00D8490C" w:rsidRDefault="00A84CB7"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rsidR="00A84CB7" w:rsidRPr="00D8490C" w:rsidRDefault="00A84CB7"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rsidR="00A84CB7" w:rsidRDefault="00A84CB7"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rsidR="00A84CB7" w:rsidRDefault="00A84CB7"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rsidR="00A84CB7" w:rsidRPr="00D8490C" w:rsidRDefault="00A84CB7"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rsidR="00A84CB7" w:rsidRPr="00D8490C" w:rsidRDefault="00A84CB7"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rsidR="00A84CB7" w:rsidRDefault="00A84CB7" w:rsidP="00A84C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ourier New" w:hAnsi="Times New Roman" w:cs="Times New Roman"/>
          <w:bCs/>
          <w:color w:val="000000"/>
          <w:sz w:val="28"/>
          <w:szCs w:val="28"/>
          <w:lang w:eastAsia="ru-RU"/>
        </w:rPr>
      </w:pPr>
      <w:r w:rsidRPr="00D8490C">
        <w:rPr>
          <w:rFonts w:ascii="Times New Roman" w:eastAsia="Courier New" w:hAnsi="Times New Roman" w:cs="Times New Roman"/>
          <w:bCs/>
          <w:color w:val="000000"/>
          <w:sz w:val="28"/>
          <w:szCs w:val="28"/>
          <w:lang w:eastAsia="ru-RU"/>
        </w:rPr>
        <w:t>пгт</w:t>
      </w:r>
      <w:r>
        <w:rPr>
          <w:rFonts w:ascii="Times New Roman" w:eastAsia="Courier New" w:hAnsi="Times New Roman" w:cs="Times New Roman"/>
          <w:bCs/>
          <w:color w:val="000000"/>
          <w:sz w:val="28"/>
          <w:szCs w:val="28"/>
          <w:lang w:eastAsia="ru-RU"/>
        </w:rPr>
        <w:t>.</w:t>
      </w:r>
      <w:r w:rsidR="0088034C">
        <w:rPr>
          <w:rFonts w:ascii="Times New Roman" w:eastAsia="Courier New" w:hAnsi="Times New Roman" w:cs="Times New Roman"/>
          <w:bCs/>
          <w:color w:val="000000"/>
          <w:sz w:val="28"/>
          <w:szCs w:val="28"/>
          <w:lang w:eastAsia="ru-RU"/>
        </w:rPr>
        <w:t xml:space="preserve"> Козулька</w:t>
      </w:r>
    </w:p>
    <w:p w:rsidR="00A84CB7" w:rsidRPr="00516E30" w:rsidRDefault="00A84CB7" w:rsidP="0051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7" w:firstLine="567"/>
        <w:jc w:val="both"/>
        <w:rPr>
          <w:rFonts w:ascii="Times New Roman" w:hAnsi="Times New Roman"/>
          <w:color w:val="000000" w:themeColor="text1"/>
          <w:sz w:val="28"/>
          <w:szCs w:val="28"/>
        </w:rPr>
      </w:pPr>
      <w:r w:rsidRPr="00516E30">
        <w:rPr>
          <w:rFonts w:ascii="Times New Roman" w:eastAsia="Courier New" w:hAnsi="Times New Roman" w:cs="Times New Roman"/>
          <w:bCs/>
          <w:color w:val="000000" w:themeColor="text1"/>
          <w:sz w:val="28"/>
          <w:szCs w:val="28"/>
          <w:lang w:eastAsia="ru-RU"/>
        </w:rPr>
        <w:lastRenderedPageBreak/>
        <w:t>Рабочая программа</w:t>
      </w:r>
      <w:r w:rsidR="004F7495" w:rsidRPr="00516E30">
        <w:rPr>
          <w:rFonts w:ascii="Times New Roman" w:eastAsia="Courier New" w:hAnsi="Times New Roman" w:cs="Times New Roman"/>
          <w:bCs/>
          <w:color w:val="000000" w:themeColor="text1"/>
          <w:sz w:val="28"/>
          <w:szCs w:val="28"/>
          <w:lang w:eastAsia="ru-RU"/>
        </w:rPr>
        <w:t xml:space="preserve"> </w:t>
      </w:r>
      <w:r w:rsidR="004F7495" w:rsidRPr="00594598">
        <w:rPr>
          <w:rFonts w:ascii="Times New Roman" w:eastAsia="Courier New" w:hAnsi="Times New Roman" w:cs="Times New Roman"/>
          <w:bCs/>
          <w:color w:val="000000" w:themeColor="text1"/>
          <w:sz w:val="28"/>
          <w:szCs w:val="28"/>
          <w:lang w:eastAsia="ru-RU"/>
        </w:rPr>
        <w:t>дисциплины</w:t>
      </w:r>
      <w:r w:rsidR="00594598">
        <w:rPr>
          <w:rFonts w:ascii="Times New Roman" w:eastAsia="Courier New" w:hAnsi="Times New Roman" w:cs="Times New Roman"/>
          <w:bCs/>
          <w:color w:val="000000" w:themeColor="text1"/>
          <w:sz w:val="28"/>
          <w:szCs w:val="28"/>
          <w:lang w:eastAsia="ru-RU"/>
        </w:rPr>
        <w:t xml:space="preserve"> </w:t>
      </w:r>
      <w:r w:rsidR="00516E30" w:rsidRPr="00594598">
        <w:rPr>
          <w:rFonts w:ascii="Times New Roman" w:eastAsia="Courier New" w:hAnsi="Times New Roman" w:cs="Times New Roman"/>
          <w:bCs/>
          <w:color w:val="000000" w:themeColor="text1"/>
          <w:sz w:val="28"/>
          <w:szCs w:val="28"/>
          <w:lang w:eastAsia="ru-RU"/>
        </w:rPr>
        <w:t>Д</w:t>
      </w:r>
      <w:r w:rsidR="00594598" w:rsidRPr="00594598">
        <w:rPr>
          <w:rFonts w:ascii="Times New Roman" w:eastAsia="Courier New" w:hAnsi="Times New Roman" w:cs="Times New Roman"/>
          <w:bCs/>
          <w:color w:val="000000" w:themeColor="text1"/>
          <w:sz w:val="28"/>
          <w:szCs w:val="28"/>
          <w:lang w:eastAsia="ru-RU"/>
        </w:rPr>
        <w:t>СГ.06</w:t>
      </w:r>
      <w:r w:rsidR="00594598">
        <w:rPr>
          <w:rFonts w:ascii="Times New Roman" w:eastAsia="Courier New" w:hAnsi="Times New Roman" w:cs="Times New Roman"/>
          <w:bCs/>
          <w:color w:val="FF0000"/>
          <w:sz w:val="28"/>
          <w:szCs w:val="28"/>
          <w:lang w:eastAsia="ru-RU"/>
        </w:rPr>
        <w:t xml:space="preserve"> </w:t>
      </w:r>
      <w:r w:rsidR="004F7495" w:rsidRPr="00516E30">
        <w:rPr>
          <w:rFonts w:ascii="Times New Roman" w:eastAsia="Courier New" w:hAnsi="Times New Roman" w:cs="Times New Roman"/>
          <w:bCs/>
          <w:color w:val="000000" w:themeColor="text1"/>
          <w:sz w:val="28"/>
          <w:szCs w:val="28"/>
          <w:lang w:eastAsia="ru-RU"/>
        </w:rPr>
        <w:t>Основы фин</w:t>
      </w:r>
      <w:r w:rsidR="00680C12">
        <w:rPr>
          <w:rFonts w:ascii="Times New Roman" w:eastAsia="Courier New" w:hAnsi="Times New Roman" w:cs="Times New Roman"/>
          <w:bCs/>
          <w:color w:val="000000" w:themeColor="text1"/>
          <w:sz w:val="28"/>
          <w:szCs w:val="28"/>
          <w:lang w:eastAsia="ru-RU"/>
        </w:rPr>
        <w:t>ансовая грамотности</w:t>
      </w:r>
      <w:r w:rsidRPr="00516E30">
        <w:rPr>
          <w:rFonts w:ascii="Times New Roman" w:eastAsia="Courier New" w:hAnsi="Times New Roman" w:cs="Times New Roman"/>
          <w:bCs/>
          <w:color w:val="000000" w:themeColor="text1"/>
          <w:sz w:val="28"/>
          <w:szCs w:val="28"/>
          <w:lang w:eastAsia="ru-RU"/>
        </w:rPr>
        <w:t xml:space="preserve"> </w:t>
      </w:r>
      <w:r w:rsidR="00680C12" w:rsidRPr="00680C12">
        <w:rPr>
          <w:rFonts w:ascii="Times New Roman" w:eastAsia="Courier New" w:hAnsi="Times New Roman" w:cs="Times New Roman"/>
          <w:color w:val="000000"/>
          <w:sz w:val="28"/>
          <w:szCs w:val="28"/>
          <w:lang w:eastAsia="ru-RU"/>
        </w:rPr>
        <w:t xml:space="preserve">и </w:t>
      </w:r>
      <w:r w:rsidR="00680C12">
        <w:rPr>
          <w:rFonts w:ascii="Times New Roman" w:eastAsia="Courier New" w:hAnsi="Times New Roman" w:cs="Times New Roman"/>
          <w:b/>
          <w:color w:val="000000"/>
          <w:sz w:val="28"/>
          <w:szCs w:val="28"/>
          <w:lang w:eastAsia="ru-RU"/>
        </w:rPr>
        <w:t xml:space="preserve"> </w:t>
      </w:r>
      <w:r w:rsidR="00680C12" w:rsidRPr="00680C12">
        <w:rPr>
          <w:rFonts w:ascii="Times New Roman" w:eastAsia="Courier New" w:hAnsi="Times New Roman" w:cs="Times New Roman"/>
          <w:color w:val="000000"/>
          <w:sz w:val="28"/>
          <w:szCs w:val="28"/>
          <w:lang w:eastAsia="ru-RU"/>
        </w:rPr>
        <w:t>предпринимательства</w:t>
      </w:r>
      <w:r w:rsidR="00680C12" w:rsidRPr="00516E30">
        <w:rPr>
          <w:rFonts w:ascii="Times New Roman" w:eastAsia="Courier New" w:hAnsi="Times New Roman" w:cs="Times New Roman"/>
          <w:bCs/>
          <w:color w:val="000000" w:themeColor="text1"/>
          <w:sz w:val="28"/>
          <w:szCs w:val="28"/>
          <w:lang w:eastAsia="ru-RU"/>
        </w:rPr>
        <w:t xml:space="preserve"> </w:t>
      </w:r>
      <w:r w:rsidRPr="00516E30">
        <w:rPr>
          <w:rFonts w:ascii="Times New Roman" w:eastAsia="Courier New" w:hAnsi="Times New Roman" w:cs="Times New Roman"/>
          <w:bCs/>
          <w:color w:val="000000" w:themeColor="text1"/>
          <w:sz w:val="28"/>
          <w:szCs w:val="28"/>
          <w:lang w:eastAsia="ru-RU"/>
        </w:rPr>
        <w:t xml:space="preserve">разработана на основе Федерального государственного образовательного стандарта по профессии среднего профессионального образования </w:t>
      </w:r>
      <w:r w:rsidR="00516E30" w:rsidRPr="00516E30">
        <w:rPr>
          <w:rFonts w:ascii="Times New Roman" w:hAnsi="Times New Roman"/>
          <w:color w:val="000000" w:themeColor="text1"/>
          <w:sz w:val="28"/>
          <w:szCs w:val="28"/>
        </w:rPr>
        <w:t>35.01.30 Машинист лесозаготовительных и трелевочных машин.</w:t>
      </w:r>
      <w:r w:rsidR="006B5600" w:rsidRPr="00516E30">
        <w:rPr>
          <w:rFonts w:ascii="Times New Roman" w:eastAsia="Courier New" w:hAnsi="Times New Roman"/>
          <w:bCs/>
          <w:color w:val="000000" w:themeColor="text1"/>
          <w:sz w:val="28"/>
          <w:szCs w:val="28"/>
        </w:rPr>
        <w:t>, утвержденным приказом Министерства просвещения Российской Федерации от 24.05. 2022 №355, с ФГОС СОО, утвержденным приказом Министерства просвещения Российской Федерации от 17.05.2012 № 413, ФОП СОО, утверждённой приказом Министерства просвещения Российской Федерации от 18.05.2023 № 371</w:t>
      </w:r>
    </w:p>
    <w:p w:rsidR="006B5600" w:rsidRDefault="006B5600" w:rsidP="00516E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142"/>
        <w:jc w:val="both"/>
        <w:rPr>
          <w:rFonts w:ascii="Times New Roman" w:eastAsia="Courier New" w:hAnsi="Times New Roman" w:cs="Times New Roman"/>
          <w:bCs/>
          <w:color w:val="000000"/>
          <w:sz w:val="28"/>
          <w:szCs w:val="28"/>
          <w:lang w:eastAsia="ru-RU"/>
        </w:rPr>
      </w:pPr>
    </w:p>
    <w:p w:rsidR="006B5600" w:rsidRDefault="006B5600" w:rsidP="006B56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8"/>
          <w:szCs w:val="28"/>
          <w:lang w:eastAsia="ru-RU"/>
        </w:rPr>
      </w:pPr>
    </w:p>
    <w:p w:rsidR="00A84CB7" w:rsidRPr="00A84CB7" w:rsidRDefault="00A84CB7" w:rsidP="006B56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8"/>
          <w:szCs w:val="28"/>
          <w:lang w:eastAsia="ru-RU"/>
        </w:rPr>
      </w:pPr>
      <w:r w:rsidRPr="00A84CB7">
        <w:rPr>
          <w:rFonts w:ascii="Times New Roman" w:eastAsia="Courier New" w:hAnsi="Times New Roman" w:cs="Times New Roman"/>
          <w:bCs/>
          <w:color w:val="000000"/>
          <w:sz w:val="28"/>
          <w:szCs w:val="28"/>
          <w:lang w:eastAsia="ru-RU"/>
        </w:rPr>
        <w:t>Организация разработчик:</w:t>
      </w:r>
    </w:p>
    <w:p w:rsidR="00A84CB7" w:rsidRPr="00A84CB7" w:rsidRDefault="00A84CB7" w:rsidP="00EF73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8"/>
          <w:szCs w:val="28"/>
          <w:lang w:eastAsia="ru-RU"/>
        </w:rPr>
      </w:pPr>
      <w:r w:rsidRPr="00A84CB7">
        <w:rPr>
          <w:rFonts w:ascii="Times New Roman" w:eastAsia="Courier New" w:hAnsi="Times New Roman" w:cs="Times New Roman"/>
          <w:bCs/>
          <w:color w:val="000000"/>
          <w:sz w:val="28"/>
          <w:szCs w:val="28"/>
          <w:lang w:eastAsia="ru-RU"/>
        </w:rPr>
        <w:t>краевое государственное автономное профессиональное образовательное учреждение «Емельяновский дорожно-строительный техникум»</w:t>
      </w:r>
    </w:p>
    <w:p w:rsidR="006B5600" w:rsidRDefault="006B5600" w:rsidP="006B56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8"/>
          <w:szCs w:val="28"/>
          <w:lang w:eastAsia="ru-RU"/>
        </w:rPr>
      </w:pPr>
    </w:p>
    <w:p w:rsidR="00A84CB7" w:rsidRPr="00A84CB7" w:rsidRDefault="00A84CB7" w:rsidP="006B56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8"/>
          <w:szCs w:val="28"/>
          <w:lang w:eastAsia="ru-RU"/>
        </w:rPr>
      </w:pPr>
      <w:r w:rsidRPr="00A84CB7">
        <w:rPr>
          <w:rFonts w:ascii="Times New Roman" w:eastAsia="Courier New" w:hAnsi="Times New Roman" w:cs="Times New Roman"/>
          <w:bCs/>
          <w:color w:val="000000"/>
          <w:sz w:val="28"/>
          <w:szCs w:val="28"/>
          <w:lang w:eastAsia="ru-RU"/>
        </w:rPr>
        <w:t xml:space="preserve">Разработчик: </w:t>
      </w:r>
    </w:p>
    <w:p w:rsidR="00A84CB7" w:rsidRPr="00EF7301" w:rsidRDefault="00EF7301" w:rsidP="00EF73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themeColor="text1"/>
          <w:sz w:val="28"/>
          <w:szCs w:val="28"/>
          <w:lang w:eastAsia="ru-RU"/>
        </w:rPr>
      </w:pPr>
      <w:r w:rsidRPr="00EF7301">
        <w:rPr>
          <w:rFonts w:ascii="Times New Roman" w:eastAsia="Courier New" w:hAnsi="Times New Roman" w:cs="Times New Roman"/>
          <w:bCs/>
          <w:color w:val="000000" w:themeColor="text1"/>
          <w:sz w:val="28"/>
          <w:szCs w:val="28"/>
          <w:lang w:eastAsia="ru-RU"/>
        </w:rPr>
        <w:t>Славянская Наталья Ивановна</w:t>
      </w:r>
      <w:r>
        <w:rPr>
          <w:rFonts w:ascii="Times New Roman" w:eastAsia="Courier New" w:hAnsi="Times New Roman" w:cs="Times New Roman"/>
          <w:bCs/>
          <w:color w:val="000000" w:themeColor="text1"/>
          <w:sz w:val="28"/>
          <w:szCs w:val="28"/>
          <w:lang w:eastAsia="ru-RU"/>
        </w:rPr>
        <w:t xml:space="preserve"> - преподаватель Козульского</w:t>
      </w:r>
      <w:r w:rsidR="00A84CB7" w:rsidRPr="00EF7301">
        <w:rPr>
          <w:rFonts w:ascii="Times New Roman" w:eastAsia="Courier New" w:hAnsi="Times New Roman" w:cs="Times New Roman"/>
          <w:bCs/>
          <w:color w:val="000000" w:themeColor="text1"/>
          <w:sz w:val="28"/>
          <w:szCs w:val="28"/>
          <w:lang w:eastAsia="ru-RU"/>
        </w:rPr>
        <w:t xml:space="preserve"> филиала краевого государственного автономного профессионального образовательного учреждения «Емельяновский дорожно-строительный техникум»</w:t>
      </w:r>
    </w:p>
    <w:p w:rsidR="00790887" w:rsidRDefault="00790887">
      <w:pPr>
        <w:rPr>
          <w:rFonts w:ascii="Times New Roman" w:eastAsia="Courier New" w:hAnsi="Times New Roman" w:cs="Times New Roman"/>
          <w:bCs/>
          <w:color w:val="000000"/>
          <w:sz w:val="28"/>
          <w:szCs w:val="28"/>
          <w:lang w:eastAsia="ru-RU"/>
        </w:rPr>
      </w:pPr>
      <w:r>
        <w:rPr>
          <w:rFonts w:ascii="Times New Roman" w:eastAsia="Courier New" w:hAnsi="Times New Roman" w:cs="Times New Roman"/>
          <w:bCs/>
          <w:color w:val="000000"/>
          <w:sz w:val="28"/>
          <w:szCs w:val="28"/>
          <w:lang w:eastAsia="ru-RU"/>
        </w:rPr>
        <w:br w:type="page"/>
      </w:r>
    </w:p>
    <w:p w:rsidR="00C35D61" w:rsidRPr="00C35D61" w:rsidRDefault="00C35D61" w:rsidP="00C35D61">
      <w:pPr>
        <w:spacing w:line="240" w:lineRule="auto"/>
        <w:jc w:val="center"/>
        <w:rPr>
          <w:rFonts w:ascii="Times New Roman" w:hAnsi="Times New Roman" w:cs="Times New Roman"/>
          <w:b/>
          <w:sz w:val="28"/>
          <w:szCs w:val="28"/>
        </w:rPr>
      </w:pPr>
      <w:r w:rsidRPr="00C35D61">
        <w:rPr>
          <w:rFonts w:ascii="Times New Roman" w:hAnsi="Times New Roman" w:cs="Times New Roman"/>
          <w:b/>
          <w:sz w:val="28"/>
          <w:szCs w:val="28"/>
        </w:rPr>
        <w:lastRenderedPageBreak/>
        <w:t>СОДЕРЖАНИЕ</w:t>
      </w:r>
    </w:p>
    <w:tbl>
      <w:tblPr>
        <w:tblStyle w:val="a3"/>
        <w:tblW w:w="0" w:type="auto"/>
        <w:tblLook w:val="04A0"/>
      </w:tblPr>
      <w:tblGrid>
        <w:gridCol w:w="8280"/>
        <w:gridCol w:w="1291"/>
      </w:tblGrid>
      <w:tr w:rsidR="00A84CB7" w:rsidRPr="00A84CB7" w:rsidTr="00872837">
        <w:tc>
          <w:tcPr>
            <w:tcW w:w="8280" w:type="dxa"/>
          </w:tcPr>
          <w:p w:rsidR="00A84CB7" w:rsidRPr="00A84CB7" w:rsidRDefault="00A84CB7"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000000"/>
                <w:sz w:val="28"/>
                <w:szCs w:val="28"/>
              </w:rPr>
            </w:pPr>
          </w:p>
        </w:tc>
        <w:tc>
          <w:tcPr>
            <w:tcW w:w="1291" w:type="dxa"/>
          </w:tcPr>
          <w:p w:rsidR="00A84CB7" w:rsidRPr="00A84CB7" w:rsidRDefault="00A84CB7"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8D4C09">
              <w:rPr>
                <w:rFonts w:ascii="Times New Roman" w:hAnsi="Times New Roman" w:cs="Times New Roman"/>
                <w:bCs/>
                <w:color w:val="000000"/>
                <w:sz w:val="28"/>
                <w:szCs w:val="28"/>
              </w:rPr>
              <w:t>стр.</w:t>
            </w:r>
          </w:p>
        </w:tc>
      </w:tr>
      <w:tr w:rsidR="00A84CB7" w:rsidRPr="00A84CB7" w:rsidTr="00872837">
        <w:tc>
          <w:tcPr>
            <w:tcW w:w="8280" w:type="dxa"/>
          </w:tcPr>
          <w:p w:rsidR="00A84CB7" w:rsidRPr="00A84CB7" w:rsidRDefault="00A84CB7"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bookmarkStart w:id="0" w:name="_Hlk126867611"/>
            <w:r w:rsidRPr="00A84CB7">
              <w:rPr>
                <w:rFonts w:ascii="Times New Roman" w:hAnsi="Times New Roman" w:cs="Times New Roman"/>
                <w:bCs/>
                <w:color w:val="000000"/>
                <w:sz w:val="28"/>
                <w:szCs w:val="28"/>
              </w:rPr>
              <w:t>Раздел 1 Общая характеристика рабо</w:t>
            </w:r>
            <w:r>
              <w:rPr>
                <w:rFonts w:ascii="Times New Roman" w:hAnsi="Times New Roman" w:cs="Times New Roman"/>
                <w:bCs/>
                <w:color w:val="000000"/>
                <w:sz w:val="28"/>
                <w:szCs w:val="28"/>
              </w:rPr>
              <w:t xml:space="preserve">чей программы дисциплины </w:t>
            </w:r>
            <w:r w:rsidR="00C35D61">
              <w:rPr>
                <w:rFonts w:ascii="Times New Roman" w:hAnsi="Times New Roman" w:cs="Times New Roman"/>
                <w:bCs/>
                <w:color w:val="000000"/>
                <w:sz w:val="28"/>
                <w:szCs w:val="28"/>
              </w:rPr>
              <w:t>социально – гуманитарного цикла</w:t>
            </w:r>
            <w:r>
              <w:rPr>
                <w:rFonts w:ascii="Times New Roman" w:hAnsi="Times New Roman" w:cs="Times New Roman"/>
                <w:bCs/>
                <w:color w:val="000000"/>
                <w:sz w:val="28"/>
                <w:szCs w:val="28"/>
              </w:rPr>
              <w:t>.</w:t>
            </w:r>
          </w:p>
        </w:tc>
        <w:tc>
          <w:tcPr>
            <w:tcW w:w="1291" w:type="dxa"/>
          </w:tcPr>
          <w:p w:rsidR="00A84CB7" w:rsidRPr="00A84CB7" w:rsidRDefault="008D4C09"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4</w:t>
            </w:r>
          </w:p>
        </w:tc>
      </w:tr>
      <w:bookmarkEnd w:id="0"/>
      <w:tr w:rsidR="00A84CB7" w:rsidRPr="00A84CB7" w:rsidTr="00872837">
        <w:tc>
          <w:tcPr>
            <w:tcW w:w="8280" w:type="dxa"/>
          </w:tcPr>
          <w:p w:rsidR="00A84CB7" w:rsidRPr="00A84CB7" w:rsidRDefault="00A84CB7" w:rsidP="00C3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1.1 Место дисциплины </w:t>
            </w:r>
            <w:r w:rsidRPr="00A84CB7">
              <w:rPr>
                <w:rFonts w:ascii="Times New Roman" w:hAnsi="Times New Roman" w:cs="Times New Roman"/>
                <w:bCs/>
                <w:color w:val="000000"/>
                <w:sz w:val="28"/>
                <w:szCs w:val="28"/>
              </w:rPr>
              <w:t>структуре ОПОП СПО</w:t>
            </w:r>
          </w:p>
        </w:tc>
        <w:tc>
          <w:tcPr>
            <w:tcW w:w="1291" w:type="dxa"/>
          </w:tcPr>
          <w:p w:rsidR="00A84CB7" w:rsidRPr="00A84CB7" w:rsidRDefault="008D4C09"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4</w:t>
            </w:r>
          </w:p>
        </w:tc>
      </w:tr>
      <w:tr w:rsidR="00A84CB7" w:rsidRPr="00A84CB7" w:rsidTr="00872837">
        <w:tc>
          <w:tcPr>
            <w:tcW w:w="8280" w:type="dxa"/>
          </w:tcPr>
          <w:p w:rsidR="00A84CB7" w:rsidRPr="00A84CB7" w:rsidRDefault="00A84CB7" w:rsidP="00C3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8"/>
                <w:szCs w:val="28"/>
              </w:rPr>
            </w:pPr>
            <w:r w:rsidRPr="00A84CB7">
              <w:rPr>
                <w:rFonts w:ascii="Times New Roman" w:hAnsi="Times New Roman" w:cs="Times New Roman"/>
                <w:bCs/>
                <w:color w:val="000000"/>
                <w:sz w:val="28"/>
                <w:szCs w:val="28"/>
              </w:rPr>
              <w:t>1.2 Цель и планируемые резуль</w:t>
            </w:r>
            <w:r w:rsidR="00C35D61">
              <w:rPr>
                <w:rFonts w:ascii="Times New Roman" w:hAnsi="Times New Roman" w:cs="Times New Roman"/>
                <w:bCs/>
                <w:color w:val="000000"/>
                <w:sz w:val="28"/>
                <w:szCs w:val="28"/>
              </w:rPr>
              <w:t>таты освоения дисциплины</w:t>
            </w:r>
          </w:p>
        </w:tc>
        <w:tc>
          <w:tcPr>
            <w:tcW w:w="1291" w:type="dxa"/>
          </w:tcPr>
          <w:p w:rsidR="00A84CB7" w:rsidRPr="00A84CB7" w:rsidRDefault="008D4C09"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w:t>
            </w:r>
          </w:p>
        </w:tc>
      </w:tr>
      <w:tr w:rsidR="00A84CB7" w:rsidRPr="00A84CB7" w:rsidTr="00872837">
        <w:tc>
          <w:tcPr>
            <w:tcW w:w="8280" w:type="dxa"/>
          </w:tcPr>
          <w:p w:rsidR="00A84CB7" w:rsidRPr="00A84CB7" w:rsidRDefault="00A84CB7" w:rsidP="00C3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8"/>
                <w:szCs w:val="28"/>
              </w:rPr>
            </w:pPr>
            <w:bookmarkStart w:id="1" w:name="_Hlk127026316"/>
            <w:r w:rsidRPr="00A84CB7">
              <w:rPr>
                <w:rFonts w:ascii="Times New Roman" w:hAnsi="Times New Roman" w:cs="Times New Roman"/>
                <w:bCs/>
                <w:color w:val="000000"/>
                <w:sz w:val="28"/>
                <w:szCs w:val="28"/>
              </w:rPr>
              <w:t>1.3</w:t>
            </w:r>
            <w:r w:rsidRPr="00A84CB7">
              <w:rPr>
                <w:rFonts w:ascii="Times New Roman" w:hAnsi="Times New Roman" w:cs="Times New Roman"/>
                <w:color w:val="000000"/>
              </w:rPr>
              <w:t xml:space="preserve"> К</w:t>
            </w:r>
            <w:r w:rsidRPr="00A84CB7">
              <w:rPr>
                <w:rFonts w:ascii="Times New Roman" w:hAnsi="Times New Roman" w:cs="Times New Roman"/>
                <w:bCs/>
                <w:color w:val="000000"/>
                <w:sz w:val="28"/>
                <w:szCs w:val="28"/>
              </w:rPr>
              <w:t>оличество часов, отводимо</w:t>
            </w:r>
            <w:r w:rsidR="00C35D61">
              <w:rPr>
                <w:rFonts w:ascii="Times New Roman" w:hAnsi="Times New Roman" w:cs="Times New Roman"/>
                <w:bCs/>
                <w:color w:val="000000"/>
                <w:sz w:val="28"/>
                <w:szCs w:val="28"/>
              </w:rPr>
              <w:t xml:space="preserve">е на освоение </w:t>
            </w:r>
            <w:r w:rsidRPr="00A84CB7">
              <w:rPr>
                <w:rFonts w:ascii="Times New Roman" w:hAnsi="Times New Roman" w:cs="Times New Roman"/>
                <w:bCs/>
                <w:color w:val="000000"/>
                <w:sz w:val="28"/>
                <w:szCs w:val="28"/>
              </w:rPr>
              <w:t>дисциплины</w:t>
            </w:r>
            <w:bookmarkEnd w:id="1"/>
          </w:p>
        </w:tc>
        <w:tc>
          <w:tcPr>
            <w:tcW w:w="1291" w:type="dxa"/>
          </w:tcPr>
          <w:p w:rsidR="00A84CB7" w:rsidRPr="00A84CB7" w:rsidRDefault="008D4C09"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9</w:t>
            </w:r>
          </w:p>
        </w:tc>
      </w:tr>
      <w:tr w:rsidR="00A84CB7" w:rsidRPr="00A84CB7" w:rsidTr="00872837">
        <w:tc>
          <w:tcPr>
            <w:tcW w:w="8280" w:type="dxa"/>
          </w:tcPr>
          <w:p w:rsidR="00A84CB7" w:rsidRPr="00A84CB7" w:rsidRDefault="00A84CB7"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A84CB7">
              <w:rPr>
                <w:rFonts w:ascii="Times New Roman" w:hAnsi="Times New Roman" w:cs="Times New Roman"/>
                <w:bCs/>
                <w:color w:val="000000"/>
                <w:sz w:val="28"/>
                <w:szCs w:val="28"/>
              </w:rPr>
              <w:t>Раздел 2 Структура и содержание</w:t>
            </w:r>
            <w:r w:rsidR="00C35D61">
              <w:rPr>
                <w:rFonts w:ascii="Times New Roman" w:hAnsi="Times New Roman" w:cs="Times New Roman"/>
                <w:bCs/>
                <w:color w:val="000000"/>
                <w:sz w:val="28"/>
                <w:szCs w:val="28"/>
              </w:rPr>
              <w:t xml:space="preserve"> дисциплины</w:t>
            </w:r>
          </w:p>
        </w:tc>
        <w:tc>
          <w:tcPr>
            <w:tcW w:w="1291" w:type="dxa"/>
          </w:tcPr>
          <w:p w:rsidR="00A84CB7" w:rsidRPr="00A84CB7" w:rsidRDefault="008D4C09"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10</w:t>
            </w:r>
          </w:p>
        </w:tc>
      </w:tr>
      <w:tr w:rsidR="00A84CB7" w:rsidRPr="00A84CB7" w:rsidTr="00872837">
        <w:tc>
          <w:tcPr>
            <w:tcW w:w="8280" w:type="dxa"/>
          </w:tcPr>
          <w:p w:rsidR="00A84CB7" w:rsidRPr="00A84CB7" w:rsidRDefault="00C35D61" w:rsidP="00C3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2.1 Объём </w:t>
            </w:r>
            <w:r w:rsidR="00A84CB7" w:rsidRPr="00A84CB7">
              <w:rPr>
                <w:rFonts w:ascii="Times New Roman" w:hAnsi="Times New Roman" w:cs="Times New Roman"/>
                <w:bCs/>
                <w:color w:val="000000"/>
                <w:sz w:val="28"/>
                <w:szCs w:val="28"/>
              </w:rPr>
              <w:t>дисциплины</w:t>
            </w:r>
          </w:p>
        </w:tc>
        <w:tc>
          <w:tcPr>
            <w:tcW w:w="1291" w:type="dxa"/>
          </w:tcPr>
          <w:p w:rsidR="00A84CB7" w:rsidRPr="00A84CB7" w:rsidRDefault="008D4C09"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10</w:t>
            </w:r>
          </w:p>
        </w:tc>
      </w:tr>
      <w:tr w:rsidR="00A84CB7" w:rsidRPr="00A84CB7" w:rsidTr="00872837">
        <w:tc>
          <w:tcPr>
            <w:tcW w:w="8280" w:type="dxa"/>
          </w:tcPr>
          <w:p w:rsidR="00A84CB7" w:rsidRPr="00A84CB7" w:rsidRDefault="00A84CB7" w:rsidP="00C3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A84CB7">
              <w:rPr>
                <w:rFonts w:ascii="Times New Roman" w:hAnsi="Times New Roman" w:cs="Times New Roman"/>
                <w:bCs/>
                <w:color w:val="000000"/>
                <w:sz w:val="28"/>
                <w:szCs w:val="28"/>
              </w:rPr>
              <w:t>2.2 Тематический план и содержание</w:t>
            </w:r>
            <w:r w:rsidR="00C35D61">
              <w:rPr>
                <w:rFonts w:ascii="Times New Roman" w:hAnsi="Times New Roman" w:cs="Times New Roman"/>
                <w:bCs/>
                <w:color w:val="000000"/>
                <w:sz w:val="28"/>
                <w:szCs w:val="28"/>
              </w:rPr>
              <w:t xml:space="preserve"> дисциплины</w:t>
            </w:r>
          </w:p>
        </w:tc>
        <w:tc>
          <w:tcPr>
            <w:tcW w:w="1291" w:type="dxa"/>
          </w:tcPr>
          <w:p w:rsidR="00A84CB7" w:rsidRPr="00A84CB7" w:rsidRDefault="008D4C09" w:rsidP="00DA6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11</w:t>
            </w:r>
          </w:p>
        </w:tc>
      </w:tr>
      <w:tr w:rsidR="00A84CB7" w:rsidRPr="00A84CB7" w:rsidTr="00872837">
        <w:tc>
          <w:tcPr>
            <w:tcW w:w="8280" w:type="dxa"/>
          </w:tcPr>
          <w:p w:rsidR="00A84CB7" w:rsidRPr="00A84CB7" w:rsidRDefault="00A84CB7" w:rsidP="00C3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bookmarkStart w:id="2" w:name="_Hlk127022712"/>
            <w:r w:rsidRPr="00A84CB7">
              <w:rPr>
                <w:rFonts w:ascii="Times New Roman" w:hAnsi="Times New Roman" w:cs="Times New Roman"/>
                <w:bCs/>
                <w:color w:val="000000"/>
                <w:sz w:val="28"/>
                <w:szCs w:val="28"/>
              </w:rPr>
              <w:t>Раздел 3 Условия реализации</w:t>
            </w:r>
            <w:r w:rsidR="00594598">
              <w:rPr>
                <w:rFonts w:ascii="Times New Roman" w:hAnsi="Times New Roman" w:cs="Times New Roman"/>
                <w:bCs/>
                <w:color w:val="000000"/>
                <w:sz w:val="28"/>
                <w:szCs w:val="28"/>
              </w:rPr>
              <w:t xml:space="preserve"> </w:t>
            </w:r>
            <w:r w:rsidR="00C35D61">
              <w:rPr>
                <w:rFonts w:ascii="Times New Roman" w:hAnsi="Times New Roman" w:cs="Times New Roman"/>
                <w:bCs/>
                <w:color w:val="000000"/>
                <w:sz w:val="28"/>
                <w:szCs w:val="28"/>
              </w:rPr>
              <w:t>дисциплины</w:t>
            </w:r>
          </w:p>
        </w:tc>
        <w:tc>
          <w:tcPr>
            <w:tcW w:w="1291" w:type="dxa"/>
          </w:tcPr>
          <w:p w:rsidR="00A84CB7" w:rsidRPr="00A84CB7" w:rsidRDefault="008D4C09"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17</w:t>
            </w:r>
          </w:p>
        </w:tc>
      </w:tr>
      <w:tr w:rsidR="00A84CB7" w:rsidRPr="00A84CB7" w:rsidTr="00872837">
        <w:tc>
          <w:tcPr>
            <w:tcW w:w="8280" w:type="dxa"/>
          </w:tcPr>
          <w:p w:rsidR="00A84CB7" w:rsidRPr="00A84CB7" w:rsidRDefault="00A84CB7" w:rsidP="00C3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8"/>
                <w:szCs w:val="28"/>
              </w:rPr>
            </w:pPr>
            <w:r w:rsidRPr="00A84CB7">
              <w:rPr>
                <w:rFonts w:ascii="Times New Roman" w:hAnsi="Times New Roman" w:cs="Times New Roman"/>
                <w:bCs/>
                <w:color w:val="000000"/>
                <w:sz w:val="28"/>
                <w:szCs w:val="28"/>
              </w:rPr>
              <w:t>3.1 Материально-техническое обесп</w:t>
            </w:r>
            <w:r w:rsidR="00C35D61">
              <w:rPr>
                <w:rFonts w:ascii="Times New Roman" w:hAnsi="Times New Roman" w:cs="Times New Roman"/>
                <w:bCs/>
                <w:color w:val="000000"/>
                <w:sz w:val="28"/>
                <w:szCs w:val="28"/>
              </w:rPr>
              <w:t xml:space="preserve">ечение реализации </w:t>
            </w:r>
            <w:r w:rsidRPr="00A84CB7">
              <w:rPr>
                <w:rFonts w:ascii="Times New Roman" w:hAnsi="Times New Roman" w:cs="Times New Roman"/>
                <w:bCs/>
                <w:color w:val="000000"/>
                <w:sz w:val="28"/>
                <w:szCs w:val="28"/>
              </w:rPr>
              <w:t>дисциплины</w:t>
            </w:r>
          </w:p>
        </w:tc>
        <w:tc>
          <w:tcPr>
            <w:tcW w:w="1291" w:type="dxa"/>
          </w:tcPr>
          <w:p w:rsidR="00A84CB7" w:rsidRPr="00A84CB7" w:rsidRDefault="008D4C09"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17</w:t>
            </w:r>
          </w:p>
        </w:tc>
      </w:tr>
      <w:tr w:rsidR="00A84CB7" w:rsidRPr="00A84CB7" w:rsidTr="00872837">
        <w:tc>
          <w:tcPr>
            <w:tcW w:w="8280" w:type="dxa"/>
          </w:tcPr>
          <w:p w:rsidR="00A84CB7" w:rsidRPr="00A84CB7" w:rsidRDefault="00A84CB7" w:rsidP="00C3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8"/>
                <w:szCs w:val="28"/>
              </w:rPr>
            </w:pPr>
            <w:bookmarkStart w:id="3" w:name="_Hlk127128075"/>
            <w:r w:rsidRPr="00A84CB7">
              <w:rPr>
                <w:rFonts w:ascii="Times New Roman" w:hAnsi="Times New Roman" w:cs="Times New Roman"/>
                <w:bCs/>
                <w:color w:val="000000"/>
                <w:sz w:val="28"/>
                <w:szCs w:val="28"/>
              </w:rPr>
              <w:t>3.2 Информационное обеспечение реализации</w:t>
            </w:r>
            <w:r w:rsidR="00594598">
              <w:rPr>
                <w:rFonts w:ascii="Times New Roman" w:hAnsi="Times New Roman" w:cs="Times New Roman"/>
                <w:bCs/>
                <w:color w:val="000000"/>
                <w:sz w:val="28"/>
                <w:szCs w:val="28"/>
              </w:rPr>
              <w:t xml:space="preserve"> </w:t>
            </w:r>
            <w:r w:rsidRPr="00A84CB7">
              <w:rPr>
                <w:rFonts w:ascii="Times New Roman" w:hAnsi="Times New Roman" w:cs="Times New Roman"/>
                <w:bCs/>
                <w:color w:val="000000"/>
                <w:sz w:val="28"/>
                <w:szCs w:val="28"/>
              </w:rPr>
              <w:t>дисциплины</w:t>
            </w:r>
          </w:p>
        </w:tc>
        <w:tc>
          <w:tcPr>
            <w:tcW w:w="1291" w:type="dxa"/>
          </w:tcPr>
          <w:p w:rsidR="00A84CB7" w:rsidRPr="00A84CB7" w:rsidRDefault="008D4C09"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17</w:t>
            </w:r>
          </w:p>
        </w:tc>
      </w:tr>
      <w:tr w:rsidR="00A84CB7" w:rsidRPr="00A84CB7" w:rsidTr="00872837">
        <w:tc>
          <w:tcPr>
            <w:tcW w:w="8280" w:type="dxa"/>
          </w:tcPr>
          <w:p w:rsidR="00A84CB7" w:rsidRPr="00A84CB7" w:rsidRDefault="00A84CB7" w:rsidP="00C3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8"/>
                <w:szCs w:val="28"/>
              </w:rPr>
            </w:pPr>
            <w:r w:rsidRPr="00A84CB7">
              <w:rPr>
                <w:rFonts w:ascii="Times New Roman" w:hAnsi="Times New Roman" w:cs="Times New Roman"/>
                <w:bCs/>
                <w:color w:val="000000"/>
                <w:sz w:val="28"/>
                <w:szCs w:val="28"/>
              </w:rPr>
              <w:t>3.2.1 Основные печатные и электронные издания</w:t>
            </w:r>
          </w:p>
        </w:tc>
        <w:tc>
          <w:tcPr>
            <w:tcW w:w="1291" w:type="dxa"/>
          </w:tcPr>
          <w:p w:rsidR="00A84CB7" w:rsidRPr="00A84CB7" w:rsidRDefault="008D4C09"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17</w:t>
            </w:r>
          </w:p>
        </w:tc>
      </w:tr>
      <w:tr w:rsidR="00A84CB7" w:rsidRPr="00A84CB7" w:rsidTr="00872837">
        <w:tc>
          <w:tcPr>
            <w:tcW w:w="8280" w:type="dxa"/>
          </w:tcPr>
          <w:p w:rsidR="00A84CB7" w:rsidRPr="00A84CB7" w:rsidRDefault="00A84CB7" w:rsidP="00C3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8"/>
                <w:szCs w:val="28"/>
              </w:rPr>
            </w:pPr>
            <w:bookmarkStart w:id="4" w:name="_Hlk127129835"/>
            <w:bookmarkEnd w:id="2"/>
            <w:bookmarkEnd w:id="3"/>
            <w:r w:rsidRPr="00A84CB7">
              <w:rPr>
                <w:rFonts w:ascii="Times New Roman" w:hAnsi="Times New Roman" w:cs="Times New Roman"/>
                <w:bCs/>
                <w:color w:val="000000"/>
                <w:sz w:val="28"/>
                <w:szCs w:val="28"/>
              </w:rPr>
              <w:t>Раздел 4 Контроль и оценка результатов освоения</w:t>
            </w:r>
            <w:bookmarkEnd w:id="4"/>
          </w:p>
        </w:tc>
        <w:tc>
          <w:tcPr>
            <w:tcW w:w="1291" w:type="dxa"/>
          </w:tcPr>
          <w:p w:rsidR="00A84CB7" w:rsidRPr="00A84CB7" w:rsidRDefault="008D4C09"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19</w:t>
            </w:r>
          </w:p>
        </w:tc>
      </w:tr>
    </w:tbl>
    <w:p w:rsidR="00A84CB7" w:rsidRDefault="00A84CB7" w:rsidP="00A84CB7">
      <w:pPr>
        <w:spacing w:line="240" w:lineRule="auto"/>
      </w:pPr>
    </w:p>
    <w:p w:rsidR="00C35D61" w:rsidRDefault="00C35D61" w:rsidP="00A84CB7">
      <w:pPr>
        <w:spacing w:line="240" w:lineRule="auto"/>
      </w:pPr>
    </w:p>
    <w:p w:rsidR="00C35D61" w:rsidRDefault="00C35D61" w:rsidP="00A84CB7">
      <w:pPr>
        <w:spacing w:line="240" w:lineRule="auto"/>
      </w:pPr>
    </w:p>
    <w:p w:rsidR="00C35D61" w:rsidRDefault="00C35D61" w:rsidP="00A84CB7">
      <w:pPr>
        <w:spacing w:line="240" w:lineRule="auto"/>
      </w:pPr>
    </w:p>
    <w:p w:rsidR="00C35D61" w:rsidRDefault="00C35D61" w:rsidP="00A84CB7">
      <w:pPr>
        <w:spacing w:line="240" w:lineRule="auto"/>
      </w:pPr>
    </w:p>
    <w:p w:rsidR="00C35D61" w:rsidRDefault="00C35D61" w:rsidP="00A84CB7">
      <w:pPr>
        <w:spacing w:line="240" w:lineRule="auto"/>
      </w:pPr>
    </w:p>
    <w:p w:rsidR="00C35D61" w:rsidRDefault="00C35D61" w:rsidP="00A84CB7">
      <w:pPr>
        <w:spacing w:line="240" w:lineRule="auto"/>
      </w:pPr>
    </w:p>
    <w:p w:rsidR="00C35D61" w:rsidRDefault="00C35D61" w:rsidP="00A84CB7">
      <w:pPr>
        <w:spacing w:line="240" w:lineRule="auto"/>
      </w:pPr>
    </w:p>
    <w:p w:rsidR="00C35D61" w:rsidRDefault="00C35D61" w:rsidP="00A84CB7">
      <w:pPr>
        <w:spacing w:line="240" w:lineRule="auto"/>
      </w:pPr>
    </w:p>
    <w:p w:rsidR="00C35D61" w:rsidRDefault="00C35D61" w:rsidP="00A84CB7">
      <w:pPr>
        <w:spacing w:line="240" w:lineRule="auto"/>
      </w:pPr>
    </w:p>
    <w:p w:rsidR="00C35D61" w:rsidRDefault="00C35D61" w:rsidP="00A84CB7">
      <w:pPr>
        <w:spacing w:line="240" w:lineRule="auto"/>
      </w:pPr>
    </w:p>
    <w:p w:rsidR="00C35D61" w:rsidRDefault="00C35D61" w:rsidP="00A84CB7">
      <w:pPr>
        <w:spacing w:line="240" w:lineRule="auto"/>
      </w:pPr>
    </w:p>
    <w:p w:rsidR="00C35D61" w:rsidRDefault="00C35D61" w:rsidP="00A84CB7">
      <w:pPr>
        <w:spacing w:line="240" w:lineRule="auto"/>
      </w:pPr>
    </w:p>
    <w:p w:rsidR="00C35D61" w:rsidRDefault="00C35D61" w:rsidP="00A84CB7">
      <w:pPr>
        <w:spacing w:line="240" w:lineRule="auto"/>
      </w:pPr>
    </w:p>
    <w:p w:rsidR="00C35D61" w:rsidRDefault="00C35D61" w:rsidP="00A84CB7">
      <w:pPr>
        <w:spacing w:line="240" w:lineRule="auto"/>
      </w:pPr>
    </w:p>
    <w:p w:rsidR="00C35D61" w:rsidRDefault="00C35D61" w:rsidP="00A84CB7">
      <w:pPr>
        <w:spacing w:line="240" w:lineRule="auto"/>
      </w:pPr>
    </w:p>
    <w:p w:rsidR="00012C99" w:rsidRDefault="00012C99" w:rsidP="00C35D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rFonts w:ascii="Times New Roman" w:eastAsia="Courier New" w:hAnsi="Times New Roman" w:cs="Times New Roman"/>
          <w:b/>
          <w:color w:val="000000"/>
          <w:sz w:val="28"/>
          <w:szCs w:val="28"/>
          <w:lang w:eastAsia="ru-RU"/>
        </w:rPr>
      </w:pPr>
    </w:p>
    <w:p w:rsidR="00EB69E1" w:rsidRDefault="00EB69E1" w:rsidP="00C35D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rFonts w:ascii="Times New Roman" w:eastAsia="Courier New" w:hAnsi="Times New Roman" w:cs="Times New Roman"/>
          <w:b/>
          <w:color w:val="000000"/>
          <w:sz w:val="28"/>
          <w:szCs w:val="28"/>
          <w:lang w:eastAsia="ru-RU"/>
        </w:rPr>
      </w:pPr>
    </w:p>
    <w:p w:rsidR="00BD51A3" w:rsidRDefault="00BD51A3" w:rsidP="00C35D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rFonts w:ascii="Times New Roman" w:eastAsia="Courier New" w:hAnsi="Times New Roman" w:cs="Times New Roman"/>
          <w:b/>
          <w:color w:val="000000"/>
          <w:sz w:val="28"/>
          <w:szCs w:val="28"/>
          <w:lang w:eastAsia="ru-RU"/>
        </w:rPr>
      </w:pPr>
    </w:p>
    <w:p w:rsidR="00EF7301" w:rsidRDefault="00EF7301" w:rsidP="00C35D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rFonts w:ascii="Times New Roman" w:eastAsia="Courier New" w:hAnsi="Times New Roman" w:cs="Times New Roman"/>
          <w:b/>
          <w:color w:val="000000"/>
          <w:sz w:val="28"/>
          <w:szCs w:val="28"/>
          <w:lang w:eastAsia="ru-RU"/>
        </w:rPr>
      </w:pPr>
    </w:p>
    <w:p w:rsidR="00D937F2" w:rsidRPr="00D568EA" w:rsidRDefault="00C35D61" w:rsidP="001D07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r w:rsidRPr="00D568EA">
        <w:rPr>
          <w:rFonts w:ascii="Times New Roman" w:eastAsia="Courier New" w:hAnsi="Times New Roman" w:cs="Times New Roman"/>
          <w:b/>
          <w:sz w:val="28"/>
          <w:szCs w:val="28"/>
          <w:lang w:eastAsia="ru-RU"/>
        </w:rPr>
        <w:lastRenderedPageBreak/>
        <w:t>Раздел 1 Общая характеристика рабочей программы дисциплины</w:t>
      </w:r>
      <w:r w:rsidR="00594598">
        <w:rPr>
          <w:rFonts w:ascii="Times New Roman" w:hAnsi="Times New Roman" w:cs="Times New Roman"/>
          <w:b/>
          <w:color w:val="FF0000"/>
          <w:sz w:val="28"/>
          <w:szCs w:val="28"/>
        </w:rPr>
        <w:t xml:space="preserve"> </w:t>
      </w:r>
      <w:r w:rsidR="00594598" w:rsidRPr="00594598">
        <w:rPr>
          <w:rFonts w:ascii="Times New Roman" w:hAnsi="Times New Roman" w:cs="Times New Roman"/>
          <w:b/>
          <w:sz w:val="28"/>
          <w:szCs w:val="28"/>
        </w:rPr>
        <w:t>ДСГ.06</w:t>
      </w:r>
      <w:r w:rsidR="00D02B14" w:rsidRPr="00D568EA">
        <w:rPr>
          <w:rFonts w:ascii="Times New Roman" w:hAnsi="Times New Roman" w:cs="Times New Roman"/>
          <w:b/>
          <w:sz w:val="28"/>
          <w:szCs w:val="28"/>
        </w:rPr>
        <w:t xml:space="preserve"> Основы финансовой грамотности</w:t>
      </w:r>
      <w:r w:rsidR="00680C12" w:rsidRPr="00680C12">
        <w:rPr>
          <w:rFonts w:ascii="Times New Roman" w:eastAsia="Courier New" w:hAnsi="Times New Roman" w:cs="Times New Roman"/>
          <w:bCs/>
          <w:color w:val="000000" w:themeColor="text1"/>
          <w:sz w:val="28"/>
          <w:szCs w:val="28"/>
          <w:lang w:eastAsia="ru-RU"/>
        </w:rPr>
        <w:t xml:space="preserve"> </w:t>
      </w:r>
      <w:r w:rsidR="00680C12" w:rsidRPr="00680C12">
        <w:rPr>
          <w:rFonts w:ascii="Times New Roman" w:eastAsia="Courier New" w:hAnsi="Times New Roman" w:cs="Times New Roman"/>
          <w:b/>
          <w:color w:val="000000"/>
          <w:sz w:val="28"/>
          <w:szCs w:val="28"/>
          <w:lang w:eastAsia="ru-RU"/>
        </w:rPr>
        <w:t>и  предпринимательства</w:t>
      </w:r>
      <w:r w:rsidR="00680C12">
        <w:rPr>
          <w:rFonts w:ascii="Times New Roman" w:eastAsia="Courier New" w:hAnsi="Times New Roman" w:cs="Times New Roman"/>
          <w:b/>
          <w:color w:val="000000"/>
          <w:sz w:val="28"/>
          <w:szCs w:val="28"/>
          <w:lang w:eastAsia="ru-RU"/>
        </w:rPr>
        <w:t>.</w:t>
      </w:r>
    </w:p>
    <w:p w:rsidR="001468C3" w:rsidRDefault="001468C3" w:rsidP="001D0717">
      <w:pPr>
        <w:pStyle w:val="Default"/>
        <w:ind w:firstLine="709"/>
        <w:jc w:val="both"/>
        <w:rPr>
          <w:b/>
          <w:bCs/>
          <w:color w:val="auto"/>
          <w:sz w:val="28"/>
          <w:szCs w:val="28"/>
        </w:rPr>
      </w:pPr>
    </w:p>
    <w:p w:rsidR="00D937F2" w:rsidRPr="00D937F2" w:rsidRDefault="00D937F2" w:rsidP="001D0717">
      <w:pPr>
        <w:pStyle w:val="Default"/>
        <w:ind w:firstLine="709"/>
        <w:jc w:val="both"/>
        <w:rPr>
          <w:color w:val="auto"/>
          <w:sz w:val="28"/>
          <w:szCs w:val="28"/>
        </w:rPr>
      </w:pPr>
      <w:r w:rsidRPr="00D937F2">
        <w:rPr>
          <w:b/>
          <w:bCs/>
          <w:color w:val="auto"/>
          <w:sz w:val="28"/>
          <w:szCs w:val="28"/>
        </w:rPr>
        <w:t xml:space="preserve">1.1 Область применения </w:t>
      </w:r>
      <w:r w:rsidR="00790887" w:rsidRPr="006136CA">
        <w:rPr>
          <w:b/>
          <w:bCs/>
          <w:color w:val="auto"/>
          <w:sz w:val="28"/>
          <w:szCs w:val="28"/>
        </w:rPr>
        <w:t>рабочей</w:t>
      </w:r>
      <w:r w:rsidRPr="00D937F2">
        <w:rPr>
          <w:b/>
          <w:bCs/>
          <w:color w:val="auto"/>
          <w:sz w:val="28"/>
          <w:szCs w:val="28"/>
        </w:rPr>
        <w:t xml:space="preserve"> программы </w:t>
      </w:r>
    </w:p>
    <w:p w:rsidR="00D937F2" w:rsidRPr="001468C3" w:rsidRDefault="001468C3" w:rsidP="00146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7" w:firstLine="567"/>
        <w:jc w:val="both"/>
        <w:rPr>
          <w:rFonts w:ascii="Times New Roman" w:hAnsi="Times New Roman"/>
          <w:sz w:val="28"/>
          <w:szCs w:val="28"/>
        </w:rPr>
      </w:pPr>
      <w:r w:rsidRPr="00C3199A">
        <w:rPr>
          <w:rFonts w:ascii="Times New Roman" w:hAnsi="Times New Roman"/>
          <w:sz w:val="28"/>
          <w:szCs w:val="28"/>
        </w:rPr>
        <w:t>Рабочая программа учебной дисциплины «</w:t>
      </w:r>
      <w:r>
        <w:rPr>
          <w:rFonts w:ascii="Times New Roman" w:hAnsi="Times New Roman"/>
          <w:sz w:val="28"/>
          <w:szCs w:val="28"/>
        </w:rPr>
        <w:t xml:space="preserve">Основы финансовой грамотности и </w:t>
      </w:r>
      <w:r w:rsidR="00680C12">
        <w:rPr>
          <w:rFonts w:ascii="Times New Roman" w:hAnsi="Times New Roman"/>
          <w:sz w:val="28"/>
          <w:szCs w:val="28"/>
        </w:rPr>
        <w:t>предпринимательства</w:t>
      </w:r>
      <w:r w:rsidRPr="00C3199A">
        <w:rPr>
          <w:rFonts w:ascii="Times New Roman" w:hAnsi="Times New Roman"/>
          <w:sz w:val="28"/>
          <w:szCs w:val="28"/>
        </w:rPr>
        <w:t>» является частью основной профессиональной образовательной программы в соответ</w:t>
      </w:r>
      <w:r>
        <w:rPr>
          <w:rFonts w:ascii="Times New Roman" w:hAnsi="Times New Roman"/>
          <w:sz w:val="28"/>
          <w:szCs w:val="28"/>
        </w:rPr>
        <w:t>ствии с ФГОС СПО по профессии 35.01.30</w:t>
      </w:r>
      <w:r w:rsidRPr="00C3199A">
        <w:rPr>
          <w:rFonts w:ascii="Times New Roman" w:hAnsi="Times New Roman"/>
          <w:sz w:val="28"/>
          <w:szCs w:val="28"/>
        </w:rPr>
        <w:t xml:space="preserve"> М</w:t>
      </w:r>
      <w:r>
        <w:rPr>
          <w:rFonts w:ascii="Times New Roman" w:hAnsi="Times New Roman"/>
          <w:sz w:val="28"/>
          <w:szCs w:val="28"/>
        </w:rPr>
        <w:t>ашинист лесозаготовительных и трелевочных машин.</w:t>
      </w:r>
    </w:p>
    <w:p w:rsidR="00D937F2" w:rsidRDefault="00D937F2" w:rsidP="001D0717">
      <w:pPr>
        <w:pStyle w:val="Default"/>
        <w:ind w:firstLine="709"/>
        <w:jc w:val="both"/>
        <w:rPr>
          <w:b/>
          <w:bCs/>
          <w:color w:val="auto"/>
          <w:sz w:val="28"/>
          <w:szCs w:val="28"/>
        </w:rPr>
      </w:pPr>
      <w:r w:rsidRPr="00D937F2">
        <w:rPr>
          <w:b/>
          <w:bCs/>
          <w:color w:val="auto"/>
          <w:sz w:val="28"/>
          <w:szCs w:val="28"/>
        </w:rPr>
        <w:t>Место дисциплины в структуре основной профессиональной образовательной программы</w:t>
      </w:r>
    </w:p>
    <w:p w:rsidR="004D1D96" w:rsidRDefault="004D1D96" w:rsidP="001D0717">
      <w:pPr>
        <w:pStyle w:val="Default"/>
        <w:ind w:firstLine="709"/>
        <w:jc w:val="both"/>
        <w:rPr>
          <w:color w:val="auto"/>
          <w:sz w:val="28"/>
          <w:szCs w:val="28"/>
        </w:rPr>
      </w:pPr>
      <w:r w:rsidRPr="004D1D96">
        <w:rPr>
          <w:color w:val="auto"/>
          <w:sz w:val="28"/>
          <w:szCs w:val="28"/>
        </w:rPr>
        <w:t>Учебна</w:t>
      </w:r>
      <w:r w:rsidR="00594598">
        <w:rPr>
          <w:color w:val="auto"/>
          <w:sz w:val="28"/>
          <w:szCs w:val="28"/>
        </w:rPr>
        <w:t xml:space="preserve">я дисциплина «Основы финансовой </w:t>
      </w:r>
      <w:r w:rsidRPr="004D1D96">
        <w:rPr>
          <w:color w:val="auto"/>
          <w:sz w:val="28"/>
          <w:szCs w:val="28"/>
        </w:rPr>
        <w:t>грамотности</w:t>
      </w:r>
      <w:r w:rsidR="006E6E3B">
        <w:rPr>
          <w:sz w:val="28"/>
          <w:szCs w:val="28"/>
        </w:rPr>
        <w:t xml:space="preserve"> предпринимательс</w:t>
      </w:r>
      <w:r w:rsidR="00680C12">
        <w:rPr>
          <w:sz w:val="28"/>
          <w:szCs w:val="28"/>
        </w:rPr>
        <w:t>тва</w:t>
      </w:r>
      <w:r w:rsidRPr="004D1D96">
        <w:rPr>
          <w:color w:val="auto"/>
          <w:sz w:val="28"/>
          <w:szCs w:val="28"/>
        </w:rPr>
        <w:t xml:space="preserve">» является обязательной частью социально-гуманитарного цикла примерной образовательной программы в соответствии с ФГОС СПО по профессии </w:t>
      </w:r>
      <w:r w:rsidR="006E6E3B">
        <w:rPr>
          <w:sz w:val="28"/>
          <w:szCs w:val="28"/>
        </w:rPr>
        <w:t>35.01.30</w:t>
      </w:r>
      <w:r w:rsidR="006E6E3B" w:rsidRPr="00C3199A">
        <w:rPr>
          <w:sz w:val="28"/>
          <w:szCs w:val="28"/>
        </w:rPr>
        <w:t xml:space="preserve"> М</w:t>
      </w:r>
      <w:r w:rsidR="006E6E3B">
        <w:rPr>
          <w:sz w:val="28"/>
          <w:szCs w:val="28"/>
        </w:rPr>
        <w:t>ашинист лесозаготовительных и трелевочных машин.</w:t>
      </w:r>
      <w:r w:rsidR="00594598">
        <w:rPr>
          <w:sz w:val="28"/>
          <w:szCs w:val="28"/>
        </w:rPr>
        <w:t xml:space="preserve"> </w:t>
      </w:r>
      <w:r w:rsidRPr="004D1D96">
        <w:rPr>
          <w:color w:val="auto"/>
          <w:sz w:val="28"/>
          <w:szCs w:val="28"/>
        </w:rPr>
        <w:t>Особое значение дисциплина имеет при формировании и развитии ОК 01, ОК 02, ОК 03, ОК</w:t>
      </w:r>
      <w:r>
        <w:rPr>
          <w:color w:val="auto"/>
          <w:sz w:val="28"/>
          <w:szCs w:val="28"/>
        </w:rPr>
        <w:t xml:space="preserve"> 04, ОК 05, ОК 06, ОК 08, ОК 09, ДПК 2.10, ДПК 2.11.</w:t>
      </w:r>
    </w:p>
    <w:p w:rsidR="004D1D96" w:rsidRDefault="004D1D96" w:rsidP="001D0717">
      <w:pPr>
        <w:pStyle w:val="Default"/>
        <w:ind w:firstLine="709"/>
        <w:rPr>
          <w:color w:val="auto"/>
          <w:sz w:val="28"/>
          <w:szCs w:val="28"/>
        </w:rPr>
      </w:pPr>
    </w:p>
    <w:tbl>
      <w:tblPr>
        <w:tblStyle w:val="a3"/>
        <w:tblW w:w="0" w:type="auto"/>
        <w:tblLook w:val="04A0"/>
      </w:tblPr>
      <w:tblGrid>
        <w:gridCol w:w="1101"/>
        <w:gridCol w:w="8470"/>
      </w:tblGrid>
      <w:tr w:rsidR="004D1D96" w:rsidRPr="004D1D96" w:rsidTr="004D1D96">
        <w:tc>
          <w:tcPr>
            <w:tcW w:w="9571" w:type="dxa"/>
            <w:gridSpan w:val="2"/>
          </w:tcPr>
          <w:p w:rsidR="004D1D96" w:rsidRPr="004D1D96" w:rsidRDefault="004D1D96" w:rsidP="004D1D96">
            <w:pPr>
              <w:jc w:val="center"/>
              <w:rPr>
                <w:rFonts w:ascii="Times New Roman" w:eastAsia="Calibri" w:hAnsi="Times New Roman" w:cs="Times New Roman"/>
                <w:b/>
                <w:bCs/>
                <w:color w:val="000000"/>
                <w:sz w:val="28"/>
                <w:szCs w:val="28"/>
                <w:highlight w:val="green"/>
              </w:rPr>
            </w:pPr>
            <w:r w:rsidRPr="004D1D96">
              <w:rPr>
                <w:rFonts w:ascii="Times New Roman" w:eastAsia="Calibri" w:hAnsi="Times New Roman" w:cs="Times New Roman"/>
                <w:b/>
                <w:bCs/>
                <w:color w:val="000000"/>
                <w:sz w:val="28"/>
                <w:szCs w:val="28"/>
              </w:rPr>
              <w:t>Общие компетенции</w:t>
            </w:r>
          </w:p>
        </w:tc>
      </w:tr>
      <w:tr w:rsidR="004D1D96" w:rsidRPr="004D1D96" w:rsidTr="004D1D96">
        <w:tc>
          <w:tcPr>
            <w:tcW w:w="1101" w:type="dxa"/>
          </w:tcPr>
          <w:p w:rsidR="004D1D96" w:rsidRPr="004D1D96" w:rsidRDefault="004D1D96" w:rsidP="004D1D96">
            <w:pPr>
              <w:rPr>
                <w:rFonts w:ascii="Times New Roman" w:eastAsia="Calibri" w:hAnsi="Times New Roman" w:cs="Times New Roman"/>
                <w:color w:val="000000"/>
                <w:sz w:val="28"/>
                <w:szCs w:val="28"/>
                <w:highlight w:val="green"/>
              </w:rPr>
            </w:pPr>
            <w:r w:rsidRPr="004D1D96">
              <w:rPr>
                <w:rFonts w:ascii="Times New Roman" w:eastAsia="Calibri" w:hAnsi="Times New Roman" w:cs="Times New Roman"/>
                <w:color w:val="000000"/>
                <w:sz w:val="28"/>
                <w:szCs w:val="28"/>
              </w:rPr>
              <w:t>ОК 01.</w:t>
            </w:r>
          </w:p>
        </w:tc>
        <w:tc>
          <w:tcPr>
            <w:tcW w:w="8470" w:type="dxa"/>
          </w:tcPr>
          <w:p w:rsidR="004D1D96" w:rsidRPr="004D1D96" w:rsidRDefault="004D1D96" w:rsidP="004D1D96">
            <w:pPr>
              <w:rPr>
                <w:rFonts w:ascii="Times New Roman" w:eastAsia="Calibri" w:hAnsi="Times New Roman" w:cs="Times New Roman"/>
                <w:color w:val="000000"/>
                <w:sz w:val="28"/>
                <w:szCs w:val="28"/>
                <w:highlight w:val="green"/>
              </w:rPr>
            </w:pPr>
            <w:r w:rsidRPr="004D1D96">
              <w:rPr>
                <w:rFonts w:ascii="Times New Roman" w:eastAsia="Calibri" w:hAnsi="Times New Roman" w:cs="Times New Roman"/>
                <w:color w:val="000000"/>
                <w:sz w:val="28"/>
                <w:szCs w:val="28"/>
              </w:rPr>
              <w:t>Выбирать способы решения задач профессиональной деятельности применительно к различным контекстам</w:t>
            </w:r>
          </w:p>
        </w:tc>
      </w:tr>
      <w:tr w:rsidR="004D1D96" w:rsidRPr="004D1D96" w:rsidTr="004D1D96">
        <w:tc>
          <w:tcPr>
            <w:tcW w:w="1101" w:type="dxa"/>
          </w:tcPr>
          <w:p w:rsidR="004D1D96" w:rsidRPr="004D1D96" w:rsidRDefault="004D1D96" w:rsidP="004D1D96">
            <w:pPr>
              <w:rPr>
                <w:rFonts w:ascii="Times New Roman" w:eastAsia="Calibri" w:hAnsi="Times New Roman" w:cs="Times New Roman"/>
                <w:color w:val="000000"/>
                <w:sz w:val="28"/>
                <w:szCs w:val="28"/>
                <w:highlight w:val="green"/>
              </w:rPr>
            </w:pPr>
            <w:r w:rsidRPr="004D1D96">
              <w:rPr>
                <w:rFonts w:ascii="Times New Roman" w:eastAsia="Calibri" w:hAnsi="Times New Roman" w:cs="Times New Roman"/>
                <w:color w:val="000000"/>
                <w:sz w:val="28"/>
                <w:szCs w:val="28"/>
              </w:rPr>
              <w:t>ОК 02.</w:t>
            </w:r>
          </w:p>
        </w:tc>
        <w:tc>
          <w:tcPr>
            <w:tcW w:w="8470" w:type="dxa"/>
          </w:tcPr>
          <w:p w:rsidR="004D1D96" w:rsidRPr="004D1D96" w:rsidRDefault="004D1D96" w:rsidP="004D1D96">
            <w:pPr>
              <w:rPr>
                <w:rFonts w:ascii="Times New Roman" w:eastAsia="Calibri" w:hAnsi="Times New Roman" w:cs="Times New Roman"/>
                <w:color w:val="000000"/>
                <w:sz w:val="28"/>
                <w:szCs w:val="28"/>
                <w:highlight w:val="green"/>
              </w:rPr>
            </w:pPr>
            <w:r w:rsidRPr="004D1D96">
              <w:rPr>
                <w:rFonts w:ascii="Times New Roman" w:eastAsia="Calibri" w:hAnsi="Times New Roman" w:cs="Times New Roman"/>
                <w:color w:val="000000"/>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4D1D96" w:rsidRPr="004D1D96" w:rsidTr="004D1D96">
        <w:tc>
          <w:tcPr>
            <w:tcW w:w="1101" w:type="dxa"/>
          </w:tcPr>
          <w:p w:rsidR="004D1D96" w:rsidRPr="004D1D96" w:rsidRDefault="004D1D96" w:rsidP="004D1D96">
            <w:pPr>
              <w:rPr>
                <w:rFonts w:ascii="Times New Roman" w:eastAsia="Calibri" w:hAnsi="Times New Roman" w:cs="Times New Roman"/>
                <w:color w:val="000000"/>
                <w:sz w:val="28"/>
                <w:szCs w:val="28"/>
                <w:highlight w:val="green"/>
              </w:rPr>
            </w:pPr>
            <w:r w:rsidRPr="004D1D96">
              <w:rPr>
                <w:rFonts w:ascii="Times New Roman" w:eastAsia="Calibri" w:hAnsi="Times New Roman" w:cs="Times New Roman"/>
                <w:color w:val="000000"/>
                <w:sz w:val="28"/>
                <w:szCs w:val="28"/>
              </w:rPr>
              <w:t>ОК 03.</w:t>
            </w:r>
          </w:p>
        </w:tc>
        <w:tc>
          <w:tcPr>
            <w:tcW w:w="8470" w:type="dxa"/>
          </w:tcPr>
          <w:p w:rsidR="004D1D96" w:rsidRPr="004D1D96" w:rsidRDefault="004D1D96" w:rsidP="004D1D96">
            <w:pPr>
              <w:rPr>
                <w:rFonts w:ascii="Times New Roman" w:eastAsia="Calibri" w:hAnsi="Times New Roman" w:cs="Times New Roman"/>
                <w:color w:val="000000"/>
                <w:sz w:val="28"/>
                <w:szCs w:val="28"/>
                <w:highlight w:val="green"/>
              </w:rPr>
            </w:pPr>
            <w:r w:rsidRPr="004D1D96">
              <w:rPr>
                <w:rFonts w:ascii="Times New Roman" w:eastAsia="Calibri" w:hAnsi="Times New Roman" w:cs="Times New Roman"/>
                <w:color w:val="000000"/>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4D1D96" w:rsidRPr="004D1D96" w:rsidTr="004D1D96">
        <w:tc>
          <w:tcPr>
            <w:tcW w:w="1101" w:type="dxa"/>
          </w:tcPr>
          <w:p w:rsidR="004D1D96" w:rsidRPr="004D1D96" w:rsidRDefault="004D1D96" w:rsidP="004D1D96">
            <w:pPr>
              <w:rPr>
                <w:rFonts w:ascii="Times New Roman" w:eastAsia="Calibri" w:hAnsi="Times New Roman" w:cs="Times New Roman"/>
                <w:color w:val="000000"/>
                <w:sz w:val="28"/>
                <w:szCs w:val="28"/>
                <w:highlight w:val="green"/>
              </w:rPr>
            </w:pPr>
            <w:r w:rsidRPr="004D1D96">
              <w:rPr>
                <w:rFonts w:ascii="Times New Roman" w:eastAsia="Calibri" w:hAnsi="Times New Roman" w:cs="Times New Roman"/>
                <w:color w:val="000000"/>
                <w:sz w:val="28"/>
                <w:szCs w:val="28"/>
              </w:rPr>
              <w:t>ОК 04.</w:t>
            </w:r>
          </w:p>
        </w:tc>
        <w:tc>
          <w:tcPr>
            <w:tcW w:w="8470" w:type="dxa"/>
          </w:tcPr>
          <w:p w:rsidR="004D1D96" w:rsidRPr="004D1D96" w:rsidRDefault="004D1D96" w:rsidP="004D1D96">
            <w:pPr>
              <w:rPr>
                <w:rFonts w:ascii="Times New Roman" w:eastAsia="Calibri" w:hAnsi="Times New Roman" w:cs="Times New Roman"/>
                <w:color w:val="000000"/>
                <w:sz w:val="28"/>
                <w:szCs w:val="28"/>
                <w:highlight w:val="green"/>
              </w:rPr>
            </w:pPr>
            <w:r w:rsidRPr="004D1D96">
              <w:rPr>
                <w:rFonts w:ascii="Times New Roman" w:eastAsia="Calibri" w:hAnsi="Times New Roman" w:cs="Times New Roman"/>
                <w:color w:val="000000"/>
                <w:sz w:val="28"/>
                <w:szCs w:val="28"/>
              </w:rPr>
              <w:t>Эффективно взаимодействовать и работать в коллективе и команде</w:t>
            </w:r>
          </w:p>
        </w:tc>
      </w:tr>
      <w:tr w:rsidR="004D1D96" w:rsidRPr="004D1D96" w:rsidTr="004D1D96">
        <w:tc>
          <w:tcPr>
            <w:tcW w:w="1101" w:type="dxa"/>
          </w:tcPr>
          <w:p w:rsidR="004D1D96" w:rsidRPr="004D1D96" w:rsidRDefault="004D1D96" w:rsidP="004D1D96">
            <w:pPr>
              <w:rPr>
                <w:rFonts w:ascii="Times New Roman" w:eastAsia="Calibri" w:hAnsi="Times New Roman" w:cs="Times New Roman"/>
                <w:color w:val="000000"/>
                <w:sz w:val="28"/>
                <w:szCs w:val="28"/>
                <w:highlight w:val="green"/>
              </w:rPr>
            </w:pPr>
            <w:r w:rsidRPr="004D1D96">
              <w:rPr>
                <w:rFonts w:ascii="Times New Roman" w:eastAsia="Calibri" w:hAnsi="Times New Roman" w:cs="Times New Roman"/>
                <w:color w:val="000000"/>
                <w:sz w:val="28"/>
                <w:szCs w:val="28"/>
              </w:rPr>
              <w:t>ОК 05.</w:t>
            </w:r>
          </w:p>
        </w:tc>
        <w:tc>
          <w:tcPr>
            <w:tcW w:w="8470" w:type="dxa"/>
          </w:tcPr>
          <w:p w:rsidR="004D1D96" w:rsidRPr="004D1D96" w:rsidRDefault="004D1D96" w:rsidP="004D1D96">
            <w:pPr>
              <w:rPr>
                <w:rFonts w:ascii="Times New Roman" w:eastAsia="Calibri" w:hAnsi="Times New Roman" w:cs="Times New Roman"/>
                <w:color w:val="000000"/>
                <w:sz w:val="28"/>
                <w:szCs w:val="28"/>
                <w:highlight w:val="green"/>
              </w:rPr>
            </w:pPr>
            <w:r w:rsidRPr="004D1D96">
              <w:rPr>
                <w:rFonts w:ascii="Times New Roman" w:eastAsia="Calibri" w:hAnsi="Times New Roman" w:cs="Times New Roman"/>
                <w:color w:val="000000"/>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4D1D96" w:rsidRPr="004D1D96" w:rsidTr="004D1D96">
        <w:tc>
          <w:tcPr>
            <w:tcW w:w="1101" w:type="dxa"/>
          </w:tcPr>
          <w:p w:rsidR="004D1D96" w:rsidRPr="004D1D96" w:rsidRDefault="004D1D96" w:rsidP="004D1D96">
            <w:pPr>
              <w:rPr>
                <w:rFonts w:ascii="Times New Roman" w:eastAsia="Calibri" w:hAnsi="Times New Roman" w:cs="Times New Roman"/>
                <w:color w:val="000000"/>
                <w:sz w:val="28"/>
                <w:szCs w:val="28"/>
                <w:highlight w:val="green"/>
              </w:rPr>
            </w:pPr>
            <w:r w:rsidRPr="004D1D96">
              <w:rPr>
                <w:rFonts w:ascii="Times New Roman" w:eastAsia="Calibri" w:hAnsi="Times New Roman" w:cs="Times New Roman"/>
                <w:color w:val="000000"/>
                <w:sz w:val="28"/>
                <w:szCs w:val="28"/>
              </w:rPr>
              <w:t>ОК 06.</w:t>
            </w:r>
          </w:p>
        </w:tc>
        <w:tc>
          <w:tcPr>
            <w:tcW w:w="8470" w:type="dxa"/>
          </w:tcPr>
          <w:p w:rsidR="004D1D96" w:rsidRPr="004D1D96" w:rsidRDefault="004D1D96" w:rsidP="004D1D96">
            <w:pPr>
              <w:rPr>
                <w:rFonts w:ascii="Times New Roman" w:eastAsia="Calibri" w:hAnsi="Times New Roman" w:cs="Times New Roman"/>
                <w:color w:val="000000"/>
                <w:sz w:val="28"/>
                <w:szCs w:val="28"/>
                <w:highlight w:val="green"/>
              </w:rPr>
            </w:pPr>
            <w:r w:rsidRPr="004D1D96">
              <w:rPr>
                <w:rFonts w:ascii="Times New Roman" w:eastAsia="Calibri" w:hAnsi="Times New Roman" w:cs="Times New Roman"/>
                <w:color w:val="000000"/>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4D1D96" w:rsidRPr="004D1D96" w:rsidTr="004D1D96">
        <w:tc>
          <w:tcPr>
            <w:tcW w:w="1101" w:type="dxa"/>
          </w:tcPr>
          <w:p w:rsidR="004D1D96" w:rsidRPr="004D1D96" w:rsidRDefault="004D1D96" w:rsidP="004D1D96">
            <w:pPr>
              <w:rPr>
                <w:rFonts w:ascii="Times New Roman" w:eastAsia="Calibri" w:hAnsi="Times New Roman" w:cs="Times New Roman"/>
                <w:color w:val="000000"/>
                <w:sz w:val="28"/>
                <w:szCs w:val="28"/>
                <w:highlight w:val="green"/>
              </w:rPr>
            </w:pPr>
            <w:r w:rsidRPr="004D1D96">
              <w:rPr>
                <w:rFonts w:ascii="Times New Roman" w:eastAsia="Calibri" w:hAnsi="Times New Roman" w:cs="Times New Roman"/>
                <w:color w:val="000000"/>
                <w:sz w:val="28"/>
                <w:szCs w:val="28"/>
              </w:rPr>
              <w:t>ОК 08.</w:t>
            </w:r>
          </w:p>
        </w:tc>
        <w:tc>
          <w:tcPr>
            <w:tcW w:w="8470" w:type="dxa"/>
          </w:tcPr>
          <w:p w:rsidR="004D1D96" w:rsidRPr="004D1D96" w:rsidRDefault="004D1D96" w:rsidP="004D1D96">
            <w:pPr>
              <w:rPr>
                <w:rFonts w:ascii="Times New Roman" w:eastAsia="Calibri" w:hAnsi="Times New Roman" w:cs="Times New Roman"/>
                <w:color w:val="000000"/>
                <w:sz w:val="28"/>
                <w:szCs w:val="28"/>
                <w:highlight w:val="green"/>
              </w:rPr>
            </w:pPr>
            <w:r w:rsidRPr="004D1D96">
              <w:rPr>
                <w:rFonts w:ascii="Times New Roman" w:eastAsia="Calibri" w:hAnsi="Times New Roman" w:cs="Times New Roman"/>
                <w:color w:val="000000"/>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4D1D96" w:rsidRPr="004D1D96" w:rsidTr="004D1D96">
        <w:tc>
          <w:tcPr>
            <w:tcW w:w="1101" w:type="dxa"/>
          </w:tcPr>
          <w:p w:rsidR="004D1D96" w:rsidRPr="004D1D96" w:rsidRDefault="004D1D96" w:rsidP="004D1D96">
            <w:pPr>
              <w:rPr>
                <w:rFonts w:ascii="Times New Roman" w:eastAsia="Calibri" w:hAnsi="Times New Roman" w:cs="Times New Roman"/>
                <w:color w:val="000000"/>
                <w:sz w:val="28"/>
                <w:szCs w:val="28"/>
                <w:highlight w:val="green"/>
              </w:rPr>
            </w:pPr>
            <w:r w:rsidRPr="004D1D96">
              <w:rPr>
                <w:rFonts w:ascii="Times New Roman" w:eastAsia="Calibri" w:hAnsi="Times New Roman" w:cs="Times New Roman"/>
                <w:color w:val="000000"/>
                <w:sz w:val="28"/>
                <w:szCs w:val="28"/>
              </w:rPr>
              <w:t>ОК 09.</w:t>
            </w:r>
          </w:p>
        </w:tc>
        <w:tc>
          <w:tcPr>
            <w:tcW w:w="8470" w:type="dxa"/>
          </w:tcPr>
          <w:p w:rsidR="004D1D96" w:rsidRPr="004D1D96" w:rsidRDefault="004D1D96" w:rsidP="004D1D96">
            <w:pPr>
              <w:rPr>
                <w:rFonts w:ascii="Times New Roman" w:eastAsia="Calibri" w:hAnsi="Times New Roman" w:cs="Times New Roman"/>
                <w:color w:val="000000"/>
                <w:sz w:val="28"/>
                <w:szCs w:val="28"/>
                <w:highlight w:val="green"/>
              </w:rPr>
            </w:pPr>
            <w:r w:rsidRPr="004D1D96">
              <w:rPr>
                <w:rFonts w:ascii="Times New Roman" w:eastAsia="Calibri" w:hAnsi="Times New Roman" w:cs="Times New Roman"/>
                <w:color w:val="000000"/>
                <w:sz w:val="28"/>
                <w:szCs w:val="28"/>
              </w:rPr>
              <w:t>Пользоваться профессиональной документацией на государственном и иностранном языках</w:t>
            </w:r>
          </w:p>
        </w:tc>
      </w:tr>
      <w:tr w:rsidR="004D1D96" w:rsidRPr="004D1D96" w:rsidTr="004D1D96">
        <w:tc>
          <w:tcPr>
            <w:tcW w:w="9571" w:type="dxa"/>
            <w:gridSpan w:val="2"/>
          </w:tcPr>
          <w:p w:rsidR="004D1D96" w:rsidRPr="004D1D96" w:rsidRDefault="004D1D96" w:rsidP="004D1D96">
            <w:pPr>
              <w:jc w:val="center"/>
              <w:rPr>
                <w:rFonts w:ascii="Times New Roman" w:eastAsia="Calibri" w:hAnsi="Times New Roman" w:cs="Times New Roman"/>
                <w:b/>
                <w:bCs/>
                <w:color w:val="000000"/>
                <w:sz w:val="28"/>
                <w:szCs w:val="28"/>
              </w:rPr>
            </w:pPr>
            <w:bookmarkStart w:id="5" w:name="_Hlk93400686"/>
            <w:r w:rsidRPr="004D1D96">
              <w:rPr>
                <w:rFonts w:ascii="Times New Roman" w:eastAsia="Calibri" w:hAnsi="Times New Roman" w:cs="Times New Roman"/>
                <w:b/>
                <w:bCs/>
                <w:color w:val="000000"/>
                <w:sz w:val="28"/>
                <w:szCs w:val="28"/>
              </w:rPr>
              <w:t>Дополнительные профессиональные компетенции</w:t>
            </w:r>
          </w:p>
        </w:tc>
      </w:tr>
      <w:tr w:rsidR="004D1D96" w:rsidRPr="004D1D96" w:rsidTr="004D1D96">
        <w:tc>
          <w:tcPr>
            <w:tcW w:w="1101" w:type="dxa"/>
          </w:tcPr>
          <w:p w:rsidR="004D1D96" w:rsidRPr="00594598" w:rsidRDefault="00594598" w:rsidP="004D1D96">
            <w:pPr>
              <w:rPr>
                <w:rFonts w:ascii="Times New Roman" w:eastAsia="Calibri" w:hAnsi="Times New Roman" w:cs="Times New Roman"/>
                <w:sz w:val="28"/>
                <w:szCs w:val="28"/>
              </w:rPr>
            </w:pPr>
            <w:bookmarkStart w:id="6" w:name="_Hlk129864412"/>
            <w:bookmarkEnd w:id="5"/>
            <w:r w:rsidRPr="00594598">
              <w:rPr>
                <w:rFonts w:ascii="Times New Roman" w:eastAsia="Times New Roman" w:hAnsi="Times New Roman" w:cs="Times New Roman"/>
                <w:sz w:val="28"/>
                <w:szCs w:val="28"/>
              </w:rPr>
              <w:t>ПК2.4</w:t>
            </w:r>
          </w:p>
        </w:tc>
        <w:tc>
          <w:tcPr>
            <w:tcW w:w="8470" w:type="dxa"/>
            <w:tcBorders>
              <w:top w:val="single" w:sz="2" w:space="0" w:color="000000"/>
              <w:left w:val="single" w:sz="2" w:space="0" w:color="000000"/>
              <w:right w:val="single" w:sz="2" w:space="0" w:color="000000"/>
            </w:tcBorders>
            <w:shd w:val="clear" w:color="000000" w:fill="FFFFFF"/>
          </w:tcPr>
          <w:p w:rsidR="004D1D96" w:rsidRPr="00594598" w:rsidRDefault="00594598" w:rsidP="004D1D96">
            <w:pPr>
              <w:rPr>
                <w:rFonts w:ascii="Times New Roman" w:eastAsia="Calibri" w:hAnsi="Times New Roman" w:cs="Times New Roman"/>
                <w:sz w:val="28"/>
                <w:szCs w:val="28"/>
              </w:rPr>
            </w:pPr>
            <w:r w:rsidRPr="00594598">
              <w:rPr>
                <w:rFonts w:ascii="Times New Roman" w:eastAsia="Times New Roman" w:hAnsi="Times New Roman" w:cs="Times New Roman"/>
                <w:sz w:val="28"/>
                <w:szCs w:val="28"/>
              </w:rPr>
              <w:t>Осуществлять техническое обслуживание и участвовать в ремонте трелевочных машин</w:t>
            </w:r>
          </w:p>
        </w:tc>
      </w:tr>
    </w:tbl>
    <w:bookmarkEnd w:id="6"/>
    <w:p w:rsidR="004D1D96" w:rsidRDefault="00D937F2" w:rsidP="004D1D96">
      <w:pPr>
        <w:pStyle w:val="Default"/>
        <w:ind w:firstLine="709"/>
        <w:rPr>
          <w:b/>
          <w:bCs/>
          <w:color w:val="auto"/>
          <w:sz w:val="28"/>
          <w:szCs w:val="28"/>
        </w:rPr>
      </w:pPr>
      <w:r w:rsidRPr="00D937F2">
        <w:rPr>
          <w:b/>
          <w:bCs/>
          <w:color w:val="auto"/>
          <w:sz w:val="28"/>
          <w:szCs w:val="28"/>
        </w:rPr>
        <w:lastRenderedPageBreak/>
        <w:t>1.2. Цель и планируемые результаты освоения дисциплины</w:t>
      </w:r>
    </w:p>
    <w:p w:rsidR="004D1D96" w:rsidRPr="00D937F2" w:rsidRDefault="004D1D96" w:rsidP="006B5600">
      <w:pPr>
        <w:pStyle w:val="Default"/>
        <w:ind w:firstLine="709"/>
        <w:jc w:val="both"/>
        <w:rPr>
          <w:color w:val="auto"/>
          <w:sz w:val="28"/>
          <w:szCs w:val="28"/>
        </w:rPr>
      </w:pPr>
    </w:p>
    <w:p w:rsidR="009B5493" w:rsidRPr="006136CA" w:rsidRDefault="009B5493" w:rsidP="002A6AEC">
      <w:pPr>
        <w:widowControl w:val="0"/>
        <w:suppressAutoHyphens/>
        <w:autoSpaceDE w:val="0"/>
        <w:autoSpaceDN w:val="0"/>
        <w:adjustRightInd w:val="0"/>
        <w:spacing w:after="0" w:line="240" w:lineRule="auto"/>
        <w:jc w:val="both"/>
        <w:rPr>
          <w:rFonts w:ascii="Times New Roman" w:hAnsi="Times New Roman"/>
          <w:color w:val="000000"/>
          <w:position w:val="-1"/>
          <w:sz w:val="28"/>
          <w:szCs w:val="28"/>
        </w:rPr>
      </w:pPr>
      <w:r w:rsidRPr="006136CA">
        <w:rPr>
          <w:rFonts w:ascii="Times New Roman" w:hAnsi="Times New Roman"/>
          <w:color w:val="000000"/>
          <w:position w:val="-1"/>
          <w:sz w:val="28"/>
          <w:szCs w:val="28"/>
        </w:rPr>
        <w:t>Знать:</w:t>
      </w:r>
    </w:p>
    <w:p w:rsidR="009B5493" w:rsidRPr="006136CA" w:rsidRDefault="0070155E" w:rsidP="002A6AEC">
      <w:pPr>
        <w:widowControl w:val="0"/>
        <w:suppressAutoHyphens/>
        <w:autoSpaceDE w:val="0"/>
        <w:autoSpaceDN w:val="0"/>
        <w:adjustRightInd w:val="0"/>
        <w:spacing w:after="0" w:line="240" w:lineRule="auto"/>
        <w:ind w:firstLine="306"/>
        <w:jc w:val="both"/>
        <w:rPr>
          <w:rFonts w:ascii="Times New Roman" w:hAnsi="Times New Roman"/>
          <w:color w:val="000000"/>
          <w:position w:val="-1"/>
          <w:sz w:val="28"/>
          <w:szCs w:val="28"/>
        </w:rPr>
      </w:pPr>
      <w:r w:rsidRPr="006136CA">
        <w:rPr>
          <w:rFonts w:ascii="Times New Roman" w:hAnsi="Times New Roman"/>
          <w:color w:val="000000"/>
          <w:position w:val="-1"/>
          <w:sz w:val="28"/>
          <w:szCs w:val="28"/>
        </w:rPr>
        <w:t>З1.</w:t>
      </w:r>
      <w:r w:rsidR="009B5493" w:rsidRPr="006136CA">
        <w:rPr>
          <w:rFonts w:ascii="Times New Roman" w:hAnsi="Times New Roman"/>
          <w:color w:val="000000"/>
          <w:position w:val="-1"/>
          <w:sz w:val="28"/>
          <w:szCs w:val="28"/>
        </w:rPr>
        <w:t>основные понятия финансовой грамотности и основные законодательные акты, регламентирующие ее вопросы;</w:t>
      </w:r>
    </w:p>
    <w:p w:rsidR="009B5493" w:rsidRPr="006136CA" w:rsidRDefault="006136CA" w:rsidP="002A6AEC">
      <w:pPr>
        <w:widowControl w:val="0"/>
        <w:suppressAutoHyphens/>
        <w:autoSpaceDE w:val="0"/>
        <w:autoSpaceDN w:val="0"/>
        <w:adjustRightInd w:val="0"/>
        <w:spacing w:after="0" w:line="240" w:lineRule="auto"/>
        <w:ind w:firstLine="306"/>
        <w:jc w:val="both"/>
        <w:rPr>
          <w:rFonts w:ascii="Times New Roman" w:hAnsi="Times New Roman"/>
          <w:color w:val="000000"/>
          <w:position w:val="-1"/>
          <w:sz w:val="28"/>
          <w:szCs w:val="28"/>
        </w:rPr>
      </w:pPr>
      <w:r>
        <w:rPr>
          <w:rFonts w:ascii="Times New Roman" w:hAnsi="Times New Roman"/>
          <w:color w:val="000000"/>
          <w:position w:val="-1"/>
          <w:sz w:val="28"/>
          <w:szCs w:val="28"/>
        </w:rPr>
        <w:t xml:space="preserve">З2 - </w:t>
      </w:r>
      <w:r w:rsidR="009B5493" w:rsidRPr="006136CA">
        <w:rPr>
          <w:rFonts w:ascii="Times New Roman" w:hAnsi="Times New Roman"/>
          <w:color w:val="000000"/>
          <w:position w:val="-1"/>
          <w:sz w:val="28"/>
          <w:szCs w:val="28"/>
        </w:rPr>
        <w:t>виды принятия решений в условиях ограниченности ресурсов;</w:t>
      </w:r>
    </w:p>
    <w:p w:rsidR="009B5493" w:rsidRPr="006136CA" w:rsidRDefault="006136CA" w:rsidP="002A6AEC">
      <w:pPr>
        <w:widowControl w:val="0"/>
        <w:suppressAutoHyphens/>
        <w:autoSpaceDE w:val="0"/>
        <w:autoSpaceDN w:val="0"/>
        <w:adjustRightInd w:val="0"/>
        <w:spacing w:after="0" w:line="240" w:lineRule="auto"/>
        <w:ind w:firstLine="306"/>
        <w:jc w:val="both"/>
        <w:rPr>
          <w:rFonts w:ascii="Times New Roman" w:hAnsi="Times New Roman"/>
          <w:color w:val="000000"/>
          <w:position w:val="-1"/>
          <w:sz w:val="28"/>
          <w:szCs w:val="28"/>
        </w:rPr>
      </w:pPr>
      <w:r>
        <w:rPr>
          <w:rFonts w:ascii="Times New Roman" w:hAnsi="Times New Roman"/>
          <w:color w:val="000000"/>
          <w:position w:val="-1"/>
          <w:sz w:val="28"/>
          <w:szCs w:val="28"/>
        </w:rPr>
        <w:t xml:space="preserve">З3 - </w:t>
      </w:r>
      <w:r w:rsidR="009B5493" w:rsidRPr="006136CA">
        <w:rPr>
          <w:rFonts w:ascii="Times New Roman" w:hAnsi="Times New Roman"/>
          <w:color w:val="000000"/>
          <w:position w:val="-1"/>
          <w:sz w:val="28"/>
          <w:szCs w:val="28"/>
        </w:rPr>
        <w:t>основные виды планирования;</w:t>
      </w:r>
    </w:p>
    <w:p w:rsidR="009B5493" w:rsidRPr="006136CA" w:rsidRDefault="0070155E" w:rsidP="002A6AEC">
      <w:pPr>
        <w:widowControl w:val="0"/>
        <w:suppressAutoHyphens/>
        <w:autoSpaceDE w:val="0"/>
        <w:autoSpaceDN w:val="0"/>
        <w:adjustRightInd w:val="0"/>
        <w:spacing w:after="0" w:line="240" w:lineRule="auto"/>
        <w:ind w:firstLine="306"/>
        <w:jc w:val="both"/>
        <w:rPr>
          <w:rFonts w:ascii="Times New Roman" w:hAnsi="Times New Roman"/>
          <w:color w:val="000000"/>
          <w:position w:val="-1"/>
          <w:sz w:val="28"/>
          <w:szCs w:val="28"/>
        </w:rPr>
      </w:pPr>
      <w:r w:rsidRPr="006136CA">
        <w:rPr>
          <w:rFonts w:ascii="Times New Roman" w:hAnsi="Times New Roman"/>
          <w:color w:val="000000"/>
          <w:position w:val="-1"/>
          <w:sz w:val="28"/>
          <w:szCs w:val="28"/>
        </w:rPr>
        <w:t>З4</w:t>
      </w:r>
      <w:r w:rsidR="006136CA">
        <w:rPr>
          <w:rFonts w:ascii="Times New Roman" w:hAnsi="Times New Roman"/>
          <w:color w:val="000000"/>
          <w:position w:val="-1"/>
          <w:sz w:val="28"/>
          <w:szCs w:val="28"/>
        </w:rPr>
        <w:t xml:space="preserve"> - </w:t>
      </w:r>
      <w:r w:rsidR="009B5493" w:rsidRPr="006136CA">
        <w:rPr>
          <w:rFonts w:ascii="Times New Roman" w:hAnsi="Times New Roman"/>
          <w:color w:val="000000"/>
          <w:position w:val="-1"/>
          <w:sz w:val="28"/>
          <w:szCs w:val="28"/>
        </w:rPr>
        <w:t>устройство банковской системы, основные виды банков и их операций;</w:t>
      </w:r>
    </w:p>
    <w:p w:rsidR="009B5493" w:rsidRPr="006136CA" w:rsidRDefault="0070155E" w:rsidP="002A6AEC">
      <w:pPr>
        <w:widowControl w:val="0"/>
        <w:suppressAutoHyphens/>
        <w:autoSpaceDE w:val="0"/>
        <w:autoSpaceDN w:val="0"/>
        <w:adjustRightInd w:val="0"/>
        <w:spacing w:after="0" w:line="240" w:lineRule="auto"/>
        <w:ind w:firstLine="306"/>
        <w:jc w:val="both"/>
        <w:rPr>
          <w:rFonts w:ascii="Times New Roman" w:hAnsi="Times New Roman"/>
          <w:color w:val="000000"/>
          <w:position w:val="-1"/>
          <w:sz w:val="28"/>
          <w:szCs w:val="28"/>
        </w:rPr>
      </w:pPr>
      <w:r w:rsidRPr="006136CA">
        <w:rPr>
          <w:rFonts w:ascii="Times New Roman" w:hAnsi="Times New Roman"/>
          <w:color w:val="000000"/>
          <w:position w:val="-1"/>
          <w:sz w:val="28"/>
          <w:szCs w:val="28"/>
        </w:rPr>
        <w:t>З5</w:t>
      </w:r>
      <w:r w:rsidR="006136CA">
        <w:rPr>
          <w:rFonts w:ascii="Times New Roman" w:hAnsi="Times New Roman"/>
          <w:color w:val="000000"/>
          <w:position w:val="-1"/>
          <w:sz w:val="28"/>
          <w:szCs w:val="28"/>
        </w:rPr>
        <w:t xml:space="preserve"> - </w:t>
      </w:r>
      <w:r w:rsidR="009B5493" w:rsidRPr="006136CA">
        <w:rPr>
          <w:rFonts w:ascii="Times New Roman" w:hAnsi="Times New Roman"/>
          <w:color w:val="000000"/>
          <w:position w:val="-1"/>
          <w:sz w:val="28"/>
          <w:szCs w:val="28"/>
        </w:rPr>
        <w:t>сущность понятий «депозит» и «кредит», их виды и принципы;схемы кредитования физических лиц;</w:t>
      </w:r>
    </w:p>
    <w:p w:rsidR="009B5493" w:rsidRPr="006136CA" w:rsidRDefault="0070155E" w:rsidP="002A6AEC">
      <w:pPr>
        <w:widowControl w:val="0"/>
        <w:suppressAutoHyphens/>
        <w:autoSpaceDE w:val="0"/>
        <w:autoSpaceDN w:val="0"/>
        <w:adjustRightInd w:val="0"/>
        <w:spacing w:after="0" w:line="240" w:lineRule="auto"/>
        <w:ind w:firstLine="306"/>
        <w:jc w:val="both"/>
        <w:rPr>
          <w:rFonts w:ascii="Times New Roman" w:hAnsi="Times New Roman"/>
          <w:color w:val="000000"/>
          <w:position w:val="-1"/>
          <w:sz w:val="28"/>
          <w:szCs w:val="28"/>
        </w:rPr>
      </w:pPr>
      <w:r w:rsidRPr="006136CA">
        <w:rPr>
          <w:rFonts w:ascii="Times New Roman" w:hAnsi="Times New Roman"/>
          <w:color w:val="000000"/>
          <w:position w:val="-1"/>
          <w:sz w:val="28"/>
          <w:szCs w:val="28"/>
        </w:rPr>
        <w:t>З6</w:t>
      </w:r>
      <w:r w:rsidR="006136CA">
        <w:rPr>
          <w:rFonts w:ascii="Times New Roman" w:hAnsi="Times New Roman"/>
          <w:color w:val="000000"/>
          <w:position w:val="-1"/>
          <w:sz w:val="28"/>
          <w:szCs w:val="28"/>
        </w:rPr>
        <w:t xml:space="preserve"> - </w:t>
      </w:r>
      <w:r w:rsidR="009B5493" w:rsidRPr="006136CA">
        <w:rPr>
          <w:rFonts w:ascii="Times New Roman" w:hAnsi="Times New Roman"/>
          <w:color w:val="000000"/>
          <w:position w:val="-1"/>
          <w:sz w:val="28"/>
          <w:szCs w:val="28"/>
        </w:rPr>
        <w:t>устройство налоговой системы, виды налогообложения физических лиц;</w:t>
      </w:r>
    </w:p>
    <w:p w:rsidR="009B5493" w:rsidRPr="006136CA" w:rsidRDefault="0070155E" w:rsidP="002A6AEC">
      <w:pPr>
        <w:widowControl w:val="0"/>
        <w:suppressAutoHyphens/>
        <w:autoSpaceDE w:val="0"/>
        <w:autoSpaceDN w:val="0"/>
        <w:adjustRightInd w:val="0"/>
        <w:spacing w:after="0" w:line="240" w:lineRule="auto"/>
        <w:ind w:firstLine="306"/>
        <w:jc w:val="both"/>
        <w:rPr>
          <w:rFonts w:ascii="Times New Roman" w:hAnsi="Times New Roman"/>
          <w:color w:val="000000"/>
          <w:position w:val="-1"/>
          <w:sz w:val="28"/>
          <w:szCs w:val="28"/>
        </w:rPr>
      </w:pPr>
      <w:r w:rsidRPr="006136CA">
        <w:rPr>
          <w:rFonts w:ascii="Times New Roman" w:hAnsi="Times New Roman"/>
          <w:color w:val="000000"/>
          <w:position w:val="-1"/>
          <w:sz w:val="28"/>
          <w:szCs w:val="28"/>
        </w:rPr>
        <w:t>З7</w:t>
      </w:r>
      <w:r w:rsidR="006136CA">
        <w:rPr>
          <w:rFonts w:ascii="Times New Roman" w:hAnsi="Times New Roman"/>
          <w:color w:val="000000"/>
          <w:position w:val="-1"/>
          <w:sz w:val="28"/>
          <w:szCs w:val="28"/>
        </w:rPr>
        <w:t xml:space="preserve"> - </w:t>
      </w:r>
      <w:r w:rsidR="009B5493" w:rsidRPr="006136CA">
        <w:rPr>
          <w:rFonts w:ascii="Times New Roman" w:hAnsi="Times New Roman"/>
          <w:color w:val="000000"/>
          <w:position w:val="-1"/>
          <w:sz w:val="28"/>
          <w:szCs w:val="28"/>
        </w:rPr>
        <w:t>признаки финансового мошенничества;</w:t>
      </w:r>
    </w:p>
    <w:p w:rsidR="009B5493" w:rsidRPr="006136CA" w:rsidRDefault="0070155E" w:rsidP="002A6AEC">
      <w:pPr>
        <w:widowControl w:val="0"/>
        <w:suppressAutoHyphens/>
        <w:autoSpaceDE w:val="0"/>
        <w:autoSpaceDN w:val="0"/>
        <w:adjustRightInd w:val="0"/>
        <w:spacing w:after="0" w:line="240" w:lineRule="auto"/>
        <w:ind w:firstLine="306"/>
        <w:jc w:val="both"/>
        <w:rPr>
          <w:rFonts w:ascii="Times New Roman" w:hAnsi="Times New Roman"/>
          <w:color w:val="000000"/>
          <w:position w:val="-1"/>
          <w:sz w:val="28"/>
          <w:szCs w:val="28"/>
        </w:rPr>
      </w:pPr>
      <w:r w:rsidRPr="006136CA">
        <w:rPr>
          <w:rFonts w:ascii="Times New Roman" w:hAnsi="Times New Roman"/>
          <w:color w:val="000000"/>
          <w:position w:val="-1"/>
          <w:sz w:val="28"/>
          <w:szCs w:val="28"/>
        </w:rPr>
        <w:t>З8</w:t>
      </w:r>
      <w:r w:rsidR="006136CA">
        <w:rPr>
          <w:rFonts w:ascii="Times New Roman" w:hAnsi="Times New Roman"/>
          <w:color w:val="000000"/>
          <w:position w:val="-1"/>
          <w:sz w:val="28"/>
          <w:szCs w:val="28"/>
        </w:rPr>
        <w:t xml:space="preserve"> - </w:t>
      </w:r>
      <w:r w:rsidR="009B5493" w:rsidRPr="006136CA">
        <w:rPr>
          <w:rFonts w:ascii="Times New Roman" w:hAnsi="Times New Roman"/>
          <w:color w:val="000000"/>
          <w:position w:val="-1"/>
          <w:sz w:val="28"/>
          <w:szCs w:val="28"/>
        </w:rPr>
        <w:t>основные виды ценных бумаг и их доходность;</w:t>
      </w:r>
    </w:p>
    <w:p w:rsidR="009B5493" w:rsidRPr="006136CA" w:rsidRDefault="0070155E" w:rsidP="002A6AEC">
      <w:pPr>
        <w:widowControl w:val="0"/>
        <w:suppressAutoHyphens/>
        <w:autoSpaceDE w:val="0"/>
        <w:autoSpaceDN w:val="0"/>
        <w:adjustRightInd w:val="0"/>
        <w:spacing w:after="0" w:line="240" w:lineRule="auto"/>
        <w:ind w:firstLine="306"/>
        <w:jc w:val="both"/>
        <w:rPr>
          <w:rFonts w:ascii="Times New Roman" w:hAnsi="Times New Roman"/>
          <w:color w:val="000000"/>
          <w:position w:val="-1"/>
          <w:sz w:val="28"/>
          <w:szCs w:val="28"/>
        </w:rPr>
      </w:pPr>
      <w:r w:rsidRPr="006136CA">
        <w:rPr>
          <w:rFonts w:ascii="Times New Roman" w:hAnsi="Times New Roman"/>
          <w:color w:val="000000"/>
          <w:position w:val="-1"/>
          <w:sz w:val="28"/>
          <w:szCs w:val="28"/>
        </w:rPr>
        <w:t>З9</w:t>
      </w:r>
      <w:r w:rsidR="006136CA">
        <w:rPr>
          <w:rFonts w:ascii="Times New Roman" w:hAnsi="Times New Roman"/>
          <w:color w:val="000000"/>
          <w:position w:val="-1"/>
          <w:sz w:val="28"/>
          <w:szCs w:val="28"/>
        </w:rPr>
        <w:t xml:space="preserve"> - </w:t>
      </w:r>
      <w:r w:rsidR="009B5493" w:rsidRPr="006136CA">
        <w:rPr>
          <w:rFonts w:ascii="Times New Roman" w:hAnsi="Times New Roman"/>
          <w:color w:val="000000"/>
          <w:position w:val="-1"/>
          <w:sz w:val="28"/>
          <w:szCs w:val="28"/>
        </w:rPr>
        <w:t>формирование инвестиционного портфеля;</w:t>
      </w:r>
    </w:p>
    <w:p w:rsidR="009B5493" w:rsidRPr="006136CA" w:rsidRDefault="0070155E" w:rsidP="002A6AEC">
      <w:pPr>
        <w:widowControl w:val="0"/>
        <w:suppressAutoHyphens/>
        <w:autoSpaceDE w:val="0"/>
        <w:autoSpaceDN w:val="0"/>
        <w:adjustRightInd w:val="0"/>
        <w:spacing w:after="0" w:line="240" w:lineRule="auto"/>
        <w:ind w:firstLine="306"/>
        <w:jc w:val="both"/>
        <w:rPr>
          <w:rFonts w:ascii="Times New Roman" w:hAnsi="Times New Roman"/>
          <w:color w:val="000000"/>
          <w:position w:val="-1"/>
          <w:sz w:val="28"/>
          <w:szCs w:val="28"/>
        </w:rPr>
      </w:pPr>
      <w:r w:rsidRPr="006136CA">
        <w:rPr>
          <w:rFonts w:ascii="Times New Roman" w:hAnsi="Times New Roman"/>
          <w:color w:val="000000"/>
          <w:position w:val="-1"/>
          <w:sz w:val="28"/>
          <w:szCs w:val="28"/>
        </w:rPr>
        <w:t>З10</w:t>
      </w:r>
      <w:r w:rsidR="006136CA">
        <w:rPr>
          <w:rFonts w:ascii="Times New Roman" w:hAnsi="Times New Roman"/>
          <w:color w:val="000000"/>
          <w:position w:val="-1"/>
          <w:sz w:val="28"/>
          <w:szCs w:val="28"/>
        </w:rPr>
        <w:t xml:space="preserve"> - </w:t>
      </w:r>
      <w:r w:rsidR="009B5493" w:rsidRPr="006136CA">
        <w:rPr>
          <w:rFonts w:ascii="Times New Roman" w:hAnsi="Times New Roman"/>
          <w:color w:val="000000"/>
          <w:position w:val="-1"/>
          <w:sz w:val="28"/>
          <w:szCs w:val="28"/>
        </w:rPr>
        <w:t>классификацию инвестиций, основные разделы бизнес-плана;</w:t>
      </w:r>
    </w:p>
    <w:p w:rsidR="009B5493" w:rsidRPr="006136CA" w:rsidRDefault="0070155E" w:rsidP="002A6AEC">
      <w:pPr>
        <w:widowControl w:val="0"/>
        <w:suppressAutoHyphens/>
        <w:autoSpaceDE w:val="0"/>
        <w:autoSpaceDN w:val="0"/>
        <w:adjustRightInd w:val="0"/>
        <w:spacing w:after="0" w:line="240" w:lineRule="auto"/>
        <w:ind w:firstLine="306"/>
        <w:jc w:val="both"/>
        <w:rPr>
          <w:rFonts w:ascii="Times New Roman" w:hAnsi="Times New Roman"/>
          <w:color w:val="000000"/>
          <w:position w:val="-1"/>
          <w:sz w:val="28"/>
          <w:szCs w:val="28"/>
        </w:rPr>
      </w:pPr>
      <w:r w:rsidRPr="006136CA">
        <w:rPr>
          <w:rFonts w:ascii="Times New Roman" w:hAnsi="Times New Roman"/>
          <w:color w:val="000000"/>
          <w:position w:val="-1"/>
          <w:sz w:val="28"/>
          <w:szCs w:val="28"/>
        </w:rPr>
        <w:t>З11</w:t>
      </w:r>
      <w:r w:rsidR="006136CA">
        <w:rPr>
          <w:rFonts w:ascii="Times New Roman" w:hAnsi="Times New Roman"/>
          <w:color w:val="000000"/>
          <w:position w:val="-1"/>
          <w:sz w:val="28"/>
          <w:szCs w:val="28"/>
        </w:rPr>
        <w:t xml:space="preserve"> - </w:t>
      </w:r>
      <w:r w:rsidR="009B5493" w:rsidRPr="006136CA">
        <w:rPr>
          <w:rFonts w:ascii="Times New Roman" w:hAnsi="Times New Roman"/>
          <w:color w:val="000000"/>
          <w:position w:val="-1"/>
          <w:sz w:val="28"/>
          <w:szCs w:val="28"/>
        </w:rPr>
        <w:t>виды страхования;</w:t>
      </w:r>
    </w:p>
    <w:p w:rsidR="0070155E" w:rsidRPr="006136CA" w:rsidRDefault="0070155E" w:rsidP="002A6AEC">
      <w:pPr>
        <w:pStyle w:val="Default"/>
        <w:jc w:val="both"/>
        <w:rPr>
          <w:position w:val="-1"/>
          <w:sz w:val="28"/>
          <w:szCs w:val="28"/>
        </w:rPr>
      </w:pPr>
      <w:r w:rsidRPr="006136CA">
        <w:rPr>
          <w:position w:val="-1"/>
          <w:sz w:val="28"/>
          <w:szCs w:val="28"/>
        </w:rPr>
        <w:t>З12</w:t>
      </w:r>
      <w:r w:rsidR="006136CA">
        <w:rPr>
          <w:position w:val="-1"/>
          <w:sz w:val="28"/>
          <w:szCs w:val="28"/>
        </w:rPr>
        <w:t xml:space="preserve"> - </w:t>
      </w:r>
      <w:r w:rsidR="009B5493" w:rsidRPr="006136CA">
        <w:rPr>
          <w:position w:val="-1"/>
          <w:sz w:val="28"/>
          <w:szCs w:val="28"/>
        </w:rPr>
        <w:t>виды пенсий, способы увеличения пенсий</w:t>
      </w:r>
    </w:p>
    <w:p w:rsidR="0070155E" w:rsidRPr="006136CA" w:rsidRDefault="0070155E" w:rsidP="002A6AEC">
      <w:pPr>
        <w:widowControl w:val="0"/>
        <w:suppressAutoHyphens/>
        <w:autoSpaceDE w:val="0"/>
        <w:autoSpaceDN w:val="0"/>
        <w:adjustRightInd w:val="0"/>
        <w:spacing w:after="0" w:line="240" w:lineRule="auto"/>
        <w:jc w:val="both"/>
        <w:rPr>
          <w:rFonts w:ascii="Times New Roman" w:hAnsi="Times New Roman"/>
          <w:b/>
          <w:color w:val="000000"/>
          <w:position w:val="-1"/>
          <w:sz w:val="28"/>
          <w:szCs w:val="28"/>
        </w:rPr>
      </w:pPr>
      <w:r w:rsidRPr="006136CA">
        <w:rPr>
          <w:rFonts w:ascii="Times New Roman" w:hAnsi="Times New Roman"/>
          <w:b/>
          <w:color w:val="000000"/>
          <w:position w:val="-1"/>
          <w:sz w:val="28"/>
          <w:szCs w:val="28"/>
        </w:rPr>
        <w:t>Уметь:</w:t>
      </w:r>
    </w:p>
    <w:p w:rsidR="0070155E" w:rsidRPr="006136CA" w:rsidRDefault="00287BE9" w:rsidP="002A6AEC">
      <w:pPr>
        <w:widowControl w:val="0"/>
        <w:suppressAutoHyphens/>
        <w:autoSpaceDE w:val="0"/>
        <w:autoSpaceDN w:val="0"/>
        <w:adjustRightInd w:val="0"/>
        <w:spacing w:after="0" w:line="240" w:lineRule="auto"/>
        <w:ind w:firstLine="306"/>
        <w:jc w:val="both"/>
        <w:rPr>
          <w:rFonts w:ascii="Times New Roman" w:hAnsi="Times New Roman"/>
          <w:color w:val="000000"/>
          <w:position w:val="-1"/>
          <w:sz w:val="28"/>
          <w:szCs w:val="28"/>
        </w:rPr>
      </w:pPr>
      <w:r w:rsidRPr="006136CA">
        <w:rPr>
          <w:rFonts w:ascii="Times New Roman" w:hAnsi="Times New Roman"/>
          <w:color w:val="000000"/>
          <w:position w:val="-1"/>
          <w:sz w:val="28"/>
          <w:szCs w:val="28"/>
        </w:rPr>
        <w:t>У1</w:t>
      </w:r>
      <w:r w:rsidR="006136CA">
        <w:rPr>
          <w:rFonts w:ascii="Times New Roman" w:hAnsi="Times New Roman"/>
          <w:color w:val="000000"/>
          <w:position w:val="-1"/>
          <w:sz w:val="28"/>
          <w:szCs w:val="28"/>
        </w:rPr>
        <w:t xml:space="preserve"> - </w:t>
      </w:r>
      <w:r w:rsidR="0070155E" w:rsidRPr="006136CA">
        <w:rPr>
          <w:rFonts w:ascii="Times New Roman" w:hAnsi="Times New Roman"/>
          <w:color w:val="000000"/>
          <w:position w:val="-1"/>
          <w:sz w:val="28"/>
          <w:szCs w:val="28"/>
        </w:rPr>
        <w:t>применять теоретические знания по финансовой грамотности для практической деятельности и повседневной жизни;</w:t>
      </w:r>
    </w:p>
    <w:p w:rsidR="0070155E" w:rsidRPr="006136CA" w:rsidRDefault="006136CA" w:rsidP="002A6AEC">
      <w:pPr>
        <w:widowControl w:val="0"/>
        <w:suppressAutoHyphens/>
        <w:autoSpaceDE w:val="0"/>
        <w:autoSpaceDN w:val="0"/>
        <w:adjustRightInd w:val="0"/>
        <w:spacing w:after="0" w:line="240" w:lineRule="auto"/>
        <w:ind w:firstLine="306"/>
        <w:jc w:val="both"/>
        <w:rPr>
          <w:rFonts w:ascii="Times New Roman" w:hAnsi="Times New Roman"/>
          <w:color w:val="000000"/>
          <w:position w:val="-1"/>
          <w:sz w:val="28"/>
          <w:szCs w:val="28"/>
        </w:rPr>
      </w:pPr>
      <w:r>
        <w:rPr>
          <w:rFonts w:ascii="Times New Roman" w:hAnsi="Times New Roman"/>
          <w:color w:val="000000"/>
          <w:position w:val="-1"/>
          <w:sz w:val="28"/>
          <w:szCs w:val="28"/>
        </w:rPr>
        <w:t xml:space="preserve">У2 - </w:t>
      </w:r>
      <w:r w:rsidR="0070155E" w:rsidRPr="006136CA">
        <w:rPr>
          <w:rFonts w:ascii="Times New Roman" w:hAnsi="Times New Roman"/>
          <w:color w:val="000000"/>
          <w:position w:val="-1"/>
          <w:sz w:val="28"/>
          <w:szCs w:val="28"/>
        </w:rPr>
        <w:t>взаимодействовать в коллективе и работать в команде;</w:t>
      </w:r>
    </w:p>
    <w:p w:rsidR="0070155E" w:rsidRPr="006136CA" w:rsidRDefault="006136CA" w:rsidP="002A6AEC">
      <w:pPr>
        <w:widowControl w:val="0"/>
        <w:suppressAutoHyphens/>
        <w:autoSpaceDE w:val="0"/>
        <w:autoSpaceDN w:val="0"/>
        <w:adjustRightInd w:val="0"/>
        <w:spacing w:after="0" w:line="240" w:lineRule="auto"/>
        <w:ind w:firstLine="306"/>
        <w:jc w:val="both"/>
        <w:rPr>
          <w:rFonts w:ascii="Times New Roman" w:hAnsi="Times New Roman"/>
          <w:color w:val="000000"/>
          <w:position w:val="-1"/>
          <w:sz w:val="28"/>
          <w:szCs w:val="28"/>
        </w:rPr>
      </w:pPr>
      <w:r>
        <w:rPr>
          <w:rFonts w:ascii="Times New Roman" w:hAnsi="Times New Roman"/>
          <w:color w:val="000000"/>
          <w:position w:val="-1"/>
          <w:sz w:val="28"/>
          <w:szCs w:val="28"/>
        </w:rPr>
        <w:t xml:space="preserve">У3 - </w:t>
      </w:r>
      <w:r w:rsidR="0070155E" w:rsidRPr="006136CA">
        <w:rPr>
          <w:rFonts w:ascii="Times New Roman" w:hAnsi="Times New Roman"/>
          <w:color w:val="000000"/>
          <w:position w:val="-1"/>
          <w:sz w:val="28"/>
          <w:szCs w:val="28"/>
        </w:rPr>
        <w:t xml:space="preserve">рационально планировать свои доходы и расходы; </w:t>
      </w:r>
    </w:p>
    <w:p w:rsidR="0070155E" w:rsidRPr="006136CA" w:rsidRDefault="006136CA" w:rsidP="002A6AEC">
      <w:pPr>
        <w:widowControl w:val="0"/>
        <w:suppressAutoHyphens/>
        <w:autoSpaceDE w:val="0"/>
        <w:autoSpaceDN w:val="0"/>
        <w:adjustRightInd w:val="0"/>
        <w:spacing w:after="0" w:line="240" w:lineRule="auto"/>
        <w:ind w:firstLine="306"/>
        <w:jc w:val="both"/>
        <w:rPr>
          <w:rFonts w:ascii="Times New Roman" w:hAnsi="Times New Roman"/>
          <w:color w:val="000000"/>
          <w:position w:val="-1"/>
          <w:sz w:val="28"/>
          <w:szCs w:val="28"/>
        </w:rPr>
      </w:pPr>
      <w:r>
        <w:rPr>
          <w:rFonts w:ascii="Times New Roman" w:hAnsi="Times New Roman"/>
          <w:color w:val="000000"/>
          <w:position w:val="-1"/>
          <w:sz w:val="28"/>
          <w:szCs w:val="28"/>
        </w:rPr>
        <w:t xml:space="preserve">У4 - </w:t>
      </w:r>
      <w:r w:rsidR="0070155E" w:rsidRPr="006136CA">
        <w:rPr>
          <w:rFonts w:ascii="Times New Roman" w:hAnsi="Times New Roman"/>
          <w:color w:val="000000"/>
          <w:position w:val="-1"/>
          <w:sz w:val="28"/>
          <w:szCs w:val="28"/>
        </w:rPr>
        <w:t>грамотно применять полученные знания для оценки собственных экономических действий в качестве потребителя, налогоплательщика, страхователя, члена семьи и гражданина;</w:t>
      </w:r>
    </w:p>
    <w:p w:rsidR="0070155E" w:rsidRPr="006136CA" w:rsidRDefault="006136CA" w:rsidP="002A6AEC">
      <w:pPr>
        <w:widowControl w:val="0"/>
        <w:suppressAutoHyphens/>
        <w:autoSpaceDE w:val="0"/>
        <w:autoSpaceDN w:val="0"/>
        <w:adjustRightInd w:val="0"/>
        <w:spacing w:after="0" w:line="240" w:lineRule="auto"/>
        <w:ind w:firstLine="306"/>
        <w:jc w:val="both"/>
        <w:rPr>
          <w:rFonts w:ascii="Times New Roman" w:hAnsi="Times New Roman"/>
          <w:color w:val="000000"/>
          <w:position w:val="-1"/>
          <w:sz w:val="28"/>
          <w:szCs w:val="28"/>
        </w:rPr>
      </w:pPr>
      <w:r>
        <w:rPr>
          <w:rFonts w:ascii="Times New Roman" w:hAnsi="Times New Roman"/>
          <w:color w:val="000000"/>
          <w:position w:val="-1"/>
          <w:sz w:val="28"/>
          <w:szCs w:val="28"/>
        </w:rPr>
        <w:t xml:space="preserve">У6 - </w:t>
      </w:r>
      <w:r w:rsidR="0070155E" w:rsidRPr="006136CA">
        <w:rPr>
          <w:rFonts w:ascii="Times New Roman" w:hAnsi="Times New Roman"/>
          <w:color w:val="000000"/>
          <w:position w:val="-1"/>
          <w:sz w:val="28"/>
          <w:szCs w:val="28"/>
        </w:rPr>
        <w:t>использовать приобретенные знания для выполнения практических заданий, основанных на ситуациях, связанных с банковскими операциями, рынком ценных бумаг, страховым рынком, фондовой и валютной биржами;</w:t>
      </w:r>
    </w:p>
    <w:p w:rsidR="0070155E" w:rsidRPr="006136CA" w:rsidRDefault="006136CA" w:rsidP="002A6AEC">
      <w:pPr>
        <w:widowControl w:val="0"/>
        <w:suppressAutoHyphens/>
        <w:autoSpaceDE w:val="0"/>
        <w:autoSpaceDN w:val="0"/>
        <w:adjustRightInd w:val="0"/>
        <w:spacing w:after="0" w:line="240" w:lineRule="auto"/>
        <w:ind w:firstLine="306"/>
        <w:jc w:val="both"/>
        <w:rPr>
          <w:rFonts w:ascii="Times New Roman" w:hAnsi="Times New Roman"/>
          <w:color w:val="000000"/>
          <w:position w:val="-1"/>
          <w:sz w:val="28"/>
          <w:szCs w:val="28"/>
        </w:rPr>
      </w:pPr>
      <w:r>
        <w:rPr>
          <w:rFonts w:ascii="Times New Roman" w:hAnsi="Times New Roman"/>
          <w:color w:val="000000"/>
          <w:position w:val="-1"/>
          <w:sz w:val="28"/>
          <w:szCs w:val="28"/>
        </w:rPr>
        <w:t xml:space="preserve">У7 - </w:t>
      </w:r>
      <w:r w:rsidR="0070155E" w:rsidRPr="006136CA">
        <w:rPr>
          <w:rFonts w:ascii="Times New Roman" w:hAnsi="Times New Roman"/>
          <w:color w:val="000000"/>
          <w:position w:val="-1"/>
          <w:sz w:val="28"/>
          <w:szCs w:val="28"/>
        </w:rPr>
        <w:t>анализирует состояние финансовых рынков, используя различные источники информации;</w:t>
      </w:r>
    </w:p>
    <w:p w:rsidR="0070155E" w:rsidRPr="006136CA" w:rsidRDefault="006136CA" w:rsidP="002A6AEC">
      <w:pPr>
        <w:widowControl w:val="0"/>
        <w:suppressAutoHyphens/>
        <w:autoSpaceDE w:val="0"/>
        <w:autoSpaceDN w:val="0"/>
        <w:adjustRightInd w:val="0"/>
        <w:spacing w:after="0" w:line="240" w:lineRule="auto"/>
        <w:ind w:firstLine="306"/>
        <w:jc w:val="both"/>
        <w:rPr>
          <w:rFonts w:ascii="Times New Roman" w:hAnsi="Times New Roman"/>
          <w:color w:val="000000"/>
          <w:position w:val="-1"/>
          <w:sz w:val="28"/>
          <w:szCs w:val="28"/>
        </w:rPr>
      </w:pPr>
      <w:r>
        <w:rPr>
          <w:rFonts w:ascii="Times New Roman" w:hAnsi="Times New Roman"/>
          <w:color w:val="000000"/>
          <w:position w:val="-1"/>
          <w:sz w:val="28"/>
          <w:szCs w:val="28"/>
        </w:rPr>
        <w:t xml:space="preserve">У8 - </w:t>
      </w:r>
      <w:r w:rsidR="0070155E" w:rsidRPr="006136CA">
        <w:rPr>
          <w:rFonts w:ascii="Times New Roman" w:hAnsi="Times New Roman"/>
          <w:color w:val="000000"/>
          <w:position w:val="-1"/>
          <w:sz w:val="28"/>
          <w:szCs w:val="28"/>
        </w:rPr>
        <w:t>определять назначение видов налогов и применять полученные знания для расчёта НДФЛ, налоговых вычетов, заполнения налоговой декларации;</w:t>
      </w:r>
    </w:p>
    <w:p w:rsidR="0070155E" w:rsidRPr="006136CA" w:rsidRDefault="006136CA" w:rsidP="002A6AEC">
      <w:pPr>
        <w:widowControl w:val="0"/>
        <w:suppressAutoHyphens/>
        <w:autoSpaceDE w:val="0"/>
        <w:autoSpaceDN w:val="0"/>
        <w:adjustRightInd w:val="0"/>
        <w:spacing w:after="0" w:line="240" w:lineRule="auto"/>
        <w:ind w:firstLine="306"/>
        <w:jc w:val="both"/>
        <w:rPr>
          <w:rFonts w:ascii="Times New Roman" w:hAnsi="Times New Roman"/>
          <w:color w:val="000000"/>
          <w:position w:val="-1"/>
          <w:sz w:val="28"/>
          <w:szCs w:val="28"/>
        </w:rPr>
      </w:pPr>
      <w:r>
        <w:rPr>
          <w:rFonts w:ascii="Times New Roman" w:hAnsi="Times New Roman"/>
          <w:color w:val="000000"/>
          <w:position w:val="-1"/>
          <w:sz w:val="28"/>
          <w:szCs w:val="28"/>
        </w:rPr>
        <w:t xml:space="preserve">У9 - </w:t>
      </w:r>
      <w:r w:rsidR="0070155E" w:rsidRPr="006136CA">
        <w:rPr>
          <w:rFonts w:ascii="Times New Roman" w:hAnsi="Times New Roman"/>
          <w:color w:val="000000"/>
          <w:position w:val="-1"/>
          <w:sz w:val="28"/>
          <w:szCs w:val="28"/>
        </w:rPr>
        <w:t>применять правовые нормы по защите прав потребителей финансовых услуг и выявлять признаки мошенничества на финансовом рынке в отношении физических лиц;</w:t>
      </w:r>
    </w:p>
    <w:p w:rsidR="0070155E" w:rsidRPr="006136CA" w:rsidRDefault="006136CA" w:rsidP="002A6AEC">
      <w:pPr>
        <w:widowControl w:val="0"/>
        <w:suppressAutoHyphens/>
        <w:autoSpaceDE w:val="0"/>
        <w:autoSpaceDN w:val="0"/>
        <w:adjustRightInd w:val="0"/>
        <w:spacing w:after="0" w:line="240" w:lineRule="auto"/>
        <w:ind w:firstLine="306"/>
        <w:jc w:val="both"/>
        <w:rPr>
          <w:rFonts w:ascii="Times New Roman" w:hAnsi="Times New Roman"/>
          <w:color w:val="000000"/>
          <w:position w:val="-1"/>
          <w:sz w:val="28"/>
          <w:szCs w:val="28"/>
        </w:rPr>
      </w:pPr>
      <w:r>
        <w:rPr>
          <w:rFonts w:ascii="Times New Roman" w:hAnsi="Times New Roman"/>
          <w:color w:val="000000"/>
          <w:position w:val="-1"/>
          <w:sz w:val="28"/>
          <w:szCs w:val="28"/>
        </w:rPr>
        <w:t>У10 -</w:t>
      </w:r>
      <w:r w:rsidR="0070155E" w:rsidRPr="006136CA">
        <w:rPr>
          <w:rFonts w:ascii="Times New Roman" w:hAnsi="Times New Roman"/>
          <w:color w:val="000000"/>
          <w:position w:val="-1"/>
          <w:sz w:val="28"/>
          <w:szCs w:val="28"/>
        </w:rPr>
        <w:t>планировать и анализировать семейный бюджет и личный финансовый план;</w:t>
      </w:r>
    </w:p>
    <w:p w:rsidR="0070155E" w:rsidRPr="006136CA" w:rsidRDefault="006136CA" w:rsidP="002A6AEC">
      <w:pPr>
        <w:widowControl w:val="0"/>
        <w:suppressAutoHyphens/>
        <w:autoSpaceDE w:val="0"/>
        <w:autoSpaceDN w:val="0"/>
        <w:adjustRightInd w:val="0"/>
        <w:spacing w:after="0" w:line="240" w:lineRule="auto"/>
        <w:ind w:firstLine="306"/>
        <w:jc w:val="both"/>
        <w:rPr>
          <w:rFonts w:ascii="Times New Roman" w:hAnsi="Times New Roman"/>
          <w:color w:val="000000"/>
          <w:position w:val="-1"/>
          <w:sz w:val="28"/>
          <w:szCs w:val="28"/>
        </w:rPr>
      </w:pPr>
      <w:r>
        <w:rPr>
          <w:rFonts w:ascii="Times New Roman" w:hAnsi="Times New Roman"/>
          <w:color w:val="000000"/>
          <w:position w:val="-1"/>
          <w:sz w:val="28"/>
          <w:szCs w:val="28"/>
        </w:rPr>
        <w:t xml:space="preserve">У11 - </w:t>
      </w:r>
      <w:r w:rsidR="0070155E" w:rsidRPr="006136CA">
        <w:rPr>
          <w:rFonts w:ascii="Times New Roman" w:hAnsi="Times New Roman"/>
          <w:color w:val="000000"/>
          <w:position w:val="-1"/>
          <w:sz w:val="28"/>
          <w:szCs w:val="28"/>
        </w:rPr>
        <w:t>составлять обоснование бизнес-идеи;</w:t>
      </w:r>
    </w:p>
    <w:p w:rsidR="0070155E" w:rsidRPr="006136CA" w:rsidRDefault="00AB5373" w:rsidP="002A6AEC">
      <w:pPr>
        <w:pStyle w:val="Default"/>
        <w:jc w:val="both"/>
        <w:rPr>
          <w:position w:val="-1"/>
          <w:sz w:val="28"/>
          <w:szCs w:val="28"/>
        </w:rPr>
      </w:pPr>
      <w:r>
        <w:rPr>
          <w:position w:val="-1"/>
          <w:sz w:val="28"/>
          <w:szCs w:val="28"/>
        </w:rPr>
        <w:t xml:space="preserve">У12 - </w:t>
      </w:r>
      <w:r w:rsidR="0070155E" w:rsidRPr="006136CA">
        <w:rPr>
          <w:position w:val="-1"/>
          <w:sz w:val="28"/>
          <w:szCs w:val="28"/>
        </w:rPr>
        <w:t>применять полученные знания для увеличения пенсионных накоплений</w:t>
      </w:r>
      <w:r w:rsidR="00287BE9" w:rsidRPr="006136CA">
        <w:rPr>
          <w:position w:val="-1"/>
          <w:sz w:val="28"/>
          <w:szCs w:val="28"/>
        </w:rPr>
        <w:t>.</w:t>
      </w:r>
    </w:p>
    <w:p w:rsidR="00713340" w:rsidRPr="006136CA" w:rsidRDefault="00713340" w:rsidP="002A6AEC">
      <w:pPr>
        <w:spacing w:after="0" w:line="240" w:lineRule="auto"/>
        <w:ind w:firstLine="709"/>
        <w:jc w:val="both"/>
        <w:rPr>
          <w:rFonts w:ascii="Times New Roman" w:eastAsia="Calibri" w:hAnsi="Times New Roman" w:cs="Times New Roman"/>
          <w:sz w:val="28"/>
          <w:szCs w:val="28"/>
        </w:rPr>
      </w:pPr>
      <w:r w:rsidRPr="006136CA">
        <w:rPr>
          <w:rFonts w:ascii="Times New Roman" w:eastAsia="Calibri" w:hAnsi="Times New Roman" w:cs="Times New Roman"/>
          <w:sz w:val="28"/>
          <w:szCs w:val="28"/>
        </w:rPr>
        <w:t>С целью формирования у выпускников общих и профессиональных компетенций по профессии выпускник должен знать, уметь, иметь практический опыт после освоения УД, ПМ ОПОП СПО.</w:t>
      </w:r>
    </w:p>
    <w:p w:rsidR="00713340" w:rsidRPr="006136CA" w:rsidRDefault="00713340" w:rsidP="00713340">
      <w:pPr>
        <w:spacing w:after="0" w:line="240" w:lineRule="auto"/>
        <w:ind w:firstLine="709"/>
        <w:jc w:val="both"/>
        <w:rPr>
          <w:rFonts w:ascii="Times New Roman" w:eastAsia="Calibri" w:hAnsi="Times New Roman" w:cs="Times New Roman"/>
          <w:sz w:val="28"/>
          <w:szCs w:val="28"/>
        </w:rPr>
      </w:pPr>
    </w:p>
    <w:p w:rsidR="00594598" w:rsidRDefault="00594598" w:rsidP="00713340">
      <w:pPr>
        <w:spacing w:after="120" w:line="240" w:lineRule="auto"/>
        <w:ind w:firstLine="709"/>
        <w:jc w:val="both"/>
        <w:rPr>
          <w:rFonts w:ascii="Times New Roman" w:eastAsia="Calibri" w:hAnsi="Times New Roman" w:cs="Times New Roman"/>
          <w:sz w:val="28"/>
          <w:szCs w:val="28"/>
        </w:rPr>
      </w:pPr>
      <w:bookmarkStart w:id="7" w:name="_Hlk93676521"/>
    </w:p>
    <w:p w:rsidR="00594598" w:rsidRDefault="00594598" w:rsidP="00713340">
      <w:pPr>
        <w:spacing w:after="120" w:line="240" w:lineRule="auto"/>
        <w:ind w:firstLine="709"/>
        <w:jc w:val="both"/>
        <w:rPr>
          <w:rFonts w:ascii="Times New Roman" w:eastAsia="Calibri" w:hAnsi="Times New Roman" w:cs="Times New Roman"/>
          <w:sz w:val="28"/>
          <w:szCs w:val="28"/>
        </w:rPr>
      </w:pPr>
    </w:p>
    <w:p w:rsidR="00713340" w:rsidRPr="00713340" w:rsidRDefault="00AD2DF9" w:rsidP="00713340">
      <w:pPr>
        <w:spacing w:after="120" w:line="240" w:lineRule="auto"/>
        <w:ind w:firstLine="709"/>
        <w:jc w:val="both"/>
        <w:rPr>
          <w:rFonts w:ascii="Times New Roman" w:eastAsia="Calibri" w:hAnsi="Times New Roman" w:cs="Times New Roman"/>
          <w:sz w:val="24"/>
        </w:rPr>
      </w:pPr>
      <w:r w:rsidRPr="006136CA">
        <w:rPr>
          <w:rFonts w:ascii="Times New Roman" w:eastAsia="Calibri" w:hAnsi="Times New Roman" w:cs="Times New Roman"/>
          <w:sz w:val="28"/>
          <w:szCs w:val="28"/>
        </w:rPr>
        <w:lastRenderedPageBreak/>
        <w:t xml:space="preserve">Таблица 2 </w:t>
      </w:r>
      <w:r w:rsidR="00713340" w:rsidRPr="006136CA">
        <w:rPr>
          <w:rFonts w:ascii="Times New Roman" w:eastAsia="Calibri" w:hAnsi="Times New Roman" w:cs="Times New Roman"/>
          <w:sz w:val="28"/>
          <w:szCs w:val="28"/>
        </w:rPr>
        <w:t>-Знания, умения при формировании общих компетенций</w:t>
      </w:r>
    </w:p>
    <w:tbl>
      <w:tblPr>
        <w:tblStyle w:val="10"/>
        <w:tblW w:w="0" w:type="auto"/>
        <w:tblLook w:val="04A0"/>
      </w:tblPr>
      <w:tblGrid>
        <w:gridCol w:w="1453"/>
        <w:gridCol w:w="3003"/>
        <w:gridCol w:w="5115"/>
      </w:tblGrid>
      <w:tr w:rsidR="00713340" w:rsidRPr="00713340" w:rsidTr="00713340">
        <w:tc>
          <w:tcPr>
            <w:tcW w:w="1453" w:type="dxa"/>
          </w:tcPr>
          <w:bookmarkEnd w:id="7"/>
          <w:p w:rsidR="00713340" w:rsidRPr="00713340" w:rsidRDefault="00713340" w:rsidP="00713340">
            <w:pPr>
              <w:rPr>
                <w:rFonts w:ascii="Times New Roman" w:eastAsia="Calibri" w:hAnsi="Times New Roman" w:cs="Times New Roman"/>
              </w:rPr>
            </w:pPr>
            <w:r w:rsidRPr="00713340">
              <w:rPr>
                <w:rFonts w:ascii="Times New Roman" w:eastAsia="Calibri" w:hAnsi="Times New Roman" w:cs="Times New Roman"/>
              </w:rPr>
              <w:t>Код компетенции</w:t>
            </w:r>
          </w:p>
        </w:tc>
        <w:tc>
          <w:tcPr>
            <w:tcW w:w="3003" w:type="dxa"/>
          </w:tcPr>
          <w:p w:rsidR="00713340" w:rsidRPr="00713340" w:rsidRDefault="00713340" w:rsidP="00713340">
            <w:pPr>
              <w:rPr>
                <w:rFonts w:ascii="Times New Roman" w:eastAsia="Calibri" w:hAnsi="Times New Roman" w:cs="Times New Roman"/>
              </w:rPr>
            </w:pPr>
            <w:r w:rsidRPr="00713340">
              <w:rPr>
                <w:rFonts w:ascii="Times New Roman" w:eastAsia="Calibri" w:hAnsi="Times New Roman" w:cs="Times New Roman"/>
              </w:rPr>
              <w:t>Наименование компетенции</w:t>
            </w:r>
          </w:p>
        </w:tc>
        <w:tc>
          <w:tcPr>
            <w:tcW w:w="5115" w:type="dxa"/>
          </w:tcPr>
          <w:p w:rsidR="00713340" w:rsidRPr="00713340" w:rsidRDefault="00713340" w:rsidP="00713340">
            <w:pPr>
              <w:jc w:val="center"/>
              <w:rPr>
                <w:rFonts w:ascii="Times New Roman" w:eastAsia="Calibri" w:hAnsi="Times New Roman" w:cs="Times New Roman"/>
              </w:rPr>
            </w:pPr>
            <w:r w:rsidRPr="00713340">
              <w:rPr>
                <w:rFonts w:ascii="Times New Roman" w:eastAsia="Calibri" w:hAnsi="Times New Roman" w:cs="Times New Roman"/>
              </w:rPr>
              <w:t>Знания, умения</w:t>
            </w:r>
          </w:p>
        </w:tc>
      </w:tr>
      <w:tr w:rsidR="00713340" w:rsidRPr="00713340" w:rsidTr="00713340">
        <w:tc>
          <w:tcPr>
            <w:tcW w:w="145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713340" w:rsidRPr="00713340" w:rsidRDefault="00713340" w:rsidP="00713340">
            <w:pPr>
              <w:rPr>
                <w:rFonts w:ascii="Times New Roman" w:eastAsia="Calibri" w:hAnsi="Times New Roman" w:cs="Times New Roman"/>
              </w:rPr>
            </w:pPr>
            <w:r w:rsidRPr="00713340">
              <w:rPr>
                <w:rFonts w:ascii="Times New Roman" w:eastAsia="Calibri" w:hAnsi="Times New Roman" w:cs="Times New Roman"/>
                <w:position w:val="-1"/>
              </w:rPr>
              <w:t>ОК 01</w:t>
            </w:r>
          </w:p>
        </w:tc>
        <w:tc>
          <w:tcPr>
            <w:tcW w:w="300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713340" w:rsidRPr="00713340" w:rsidRDefault="00713340" w:rsidP="00713340">
            <w:pPr>
              <w:rPr>
                <w:rFonts w:ascii="Times New Roman" w:eastAsia="Calibri" w:hAnsi="Times New Roman" w:cs="Times New Roman"/>
              </w:rPr>
            </w:pPr>
            <w:r w:rsidRPr="00713340">
              <w:rPr>
                <w:rFonts w:ascii="Times New Roman" w:eastAsia="Calibri" w:hAnsi="Times New Roman" w:cs="Times New Roman"/>
                <w:position w:val="-1"/>
              </w:rPr>
              <w:t>Выбирать способы решения задач профессиональной деятельности применительно к различным контекстам</w:t>
            </w:r>
          </w:p>
        </w:tc>
        <w:tc>
          <w:tcPr>
            <w:tcW w:w="5115" w:type="dxa"/>
            <w:tcBorders>
              <w:top w:val="single" w:sz="2" w:space="0" w:color="000000"/>
              <w:left w:val="single" w:sz="2" w:space="0" w:color="000000"/>
              <w:bottom w:val="single" w:sz="2" w:space="0" w:color="000000"/>
              <w:right w:val="single" w:sz="2" w:space="0" w:color="000000"/>
            </w:tcBorders>
            <w:shd w:val="clear" w:color="000000" w:fill="FFFFFF"/>
          </w:tcPr>
          <w:p w:rsidR="00713340" w:rsidRPr="00713340" w:rsidRDefault="00713340" w:rsidP="00713340">
            <w:pPr>
              <w:keepNext/>
              <w:keepLines/>
              <w:suppressAutoHyphens/>
              <w:autoSpaceDE w:val="0"/>
              <w:autoSpaceDN w:val="0"/>
              <w:adjustRightInd w:val="0"/>
              <w:rPr>
                <w:rFonts w:ascii="Times New Roman" w:eastAsia="Calibri" w:hAnsi="Times New Roman" w:cs="Times New Roman"/>
                <w:color w:val="000000"/>
                <w:position w:val="-1"/>
              </w:rPr>
            </w:pPr>
            <w:r w:rsidRPr="00713340">
              <w:rPr>
                <w:rFonts w:ascii="Times New Roman" w:eastAsia="Calibri" w:hAnsi="Times New Roman" w:cs="Times New Roman"/>
                <w:b/>
                <w:bCs/>
                <w:color w:val="000000"/>
                <w:position w:val="-1"/>
              </w:rPr>
              <w:t xml:space="preserve">Умения: </w:t>
            </w:r>
            <w:r w:rsidRPr="00713340">
              <w:rPr>
                <w:rFonts w:ascii="Times New Roman" w:eastAsia="Calibri" w:hAnsi="Times New Roman" w:cs="Times New Roman"/>
                <w:color w:val="000000"/>
                <w:position w:val="-1"/>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rsidR="00713340" w:rsidRPr="00713340" w:rsidRDefault="00713340" w:rsidP="00713340">
            <w:pPr>
              <w:keepNext/>
              <w:keepLines/>
              <w:suppressAutoHyphens/>
              <w:autoSpaceDE w:val="0"/>
              <w:autoSpaceDN w:val="0"/>
              <w:adjustRightInd w:val="0"/>
              <w:rPr>
                <w:rFonts w:ascii="Times New Roman" w:eastAsia="Calibri" w:hAnsi="Times New Roman" w:cs="Times New Roman"/>
                <w:color w:val="000000"/>
                <w:position w:val="-1"/>
              </w:rPr>
            </w:pPr>
            <w:r w:rsidRPr="00713340">
              <w:rPr>
                <w:rFonts w:ascii="Times New Roman" w:eastAsia="Calibri" w:hAnsi="Times New Roman" w:cs="Times New Roman"/>
                <w:color w:val="000000"/>
                <w:position w:val="-1"/>
              </w:rPr>
              <w:t>составлять план действия; определять необходимые ресурсы;</w:t>
            </w:r>
          </w:p>
          <w:p w:rsidR="00713340" w:rsidRPr="00713340" w:rsidRDefault="00713340" w:rsidP="00713340">
            <w:pPr>
              <w:rPr>
                <w:rFonts w:ascii="Times New Roman" w:eastAsia="Calibri" w:hAnsi="Times New Roman" w:cs="Times New Roman"/>
                <w:color w:val="FF0000"/>
              </w:rPr>
            </w:pPr>
            <w:r w:rsidRPr="00713340">
              <w:rPr>
                <w:rFonts w:ascii="Times New Roman" w:eastAsia="Calibri" w:hAnsi="Times New Roman" w:cs="Times New Roman"/>
                <w:color w:val="000000"/>
                <w:position w:val="-1"/>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r>
      <w:tr w:rsidR="00713340" w:rsidRPr="00713340" w:rsidTr="00713340">
        <w:tc>
          <w:tcPr>
            <w:tcW w:w="1453" w:type="dxa"/>
            <w:vMerge/>
            <w:tcBorders>
              <w:top w:val="single" w:sz="2" w:space="0" w:color="000000"/>
              <w:left w:val="single" w:sz="2" w:space="0" w:color="000000"/>
              <w:bottom w:val="single" w:sz="2" w:space="0" w:color="000000"/>
              <w:right w:val="single" w:sz="2" w:space="0" w:color="000000"/>
            </w:tcBorders>
            <w:shd w:val="clear" w:color="000000" w:fill="FFFFFF"/>
          </w:tcPr>
          <w:p w:rsidR="00713340" w:rsidRPr="00713340" w:rsidRDefault="00713340" w:rsidP="00713340">
            <w:pPr>
              <w:rPr>
                <w:rFonts w:ascii="Times New Roman" w:eastAsia="Calibri" w:hAnsi="Times New Roman" w:cs="Times New Roman"/>
                <w:color w:val="FF0000"/>
              </w:rPr>
            </w:pPr>
          </w:p>
        </w:tc>
        <w:tc>
          <w:tcPr>
            <w:tcW w:w="3003" w:type="dxa"/>
            <w:vMerge/>
            <w:tcBorders>
              <w:top w:val="single" w:sz="2" w:space="0" w:color="000000"/>
              <w:left w:val="single" w:sz="2" w:space="0" w:color="000000"/>
              <w:bottom w:val="single" w:sz="2" w:space="0" w:color="000000"/>
              <w:right w:val="single" w:sz="2" w:space="0" w:color="000000"/>
            </w:tcBorders>
            <w:shd w:val="clear" w:color="000000" w:fill="FFFFFF"/>
          </w:tcPr>
          <w:p w:rsidR="00713340" w:rsidRPr="00713340" w:rsidRDefault="00713340" w:rsidP="00713340">
            <w:pPr>
              <w:rPr>
                <w:rFonts w:ascii="Times New Roman" w:eastAsia="Calibri" w:hAnsi="Times New Roman" w:cs="Times New Roman"/>
                <w:color w:val="FF0000"/>
              </w:rPr>
            </w:pPr>
          </w:p>
        </w:tc>
        <w:tc>
          <w:tcPr>
            <w:tcW w:w="5115" w:type="dxa"/>
            <w:tcBorders>
              <w:top w:val="single" w:sz="2" w:space="0" w:color="000000"/>
              <w:left w:val="single" w:sz="2" w:space="0" w:color="000000"/>
              <w:bottom w:val="single" w:sz="2" w:space="0" w:color="000000"/>
              <w:right w:val="single" w:sz="2" w:space="0" w:color="000000"/>
            </w:tcBorders>
            <w:shd w:val="clear" w:color="000000" w:fill="FFFFFF"/>
          </w:tcPr>
          <w:p w:rsidR="00713340" w:rsidRPr="00713340" w:rsidRDefault="00713340" w:rsidP="00713340">
            <w:pPr>
              <w:keepNext/>
              <w:keepLines/>
              <w:suppressAutoHyphens/>
              <w:autoSpaceDE w:val="0"/>
              <w:autoSpaceDN w:val="0"/>
              <w:adjustRightInd w:val="0"/>
              <w:rPr>
                <w:rFonts w:ascii="Times New Roman" w:eastAsia="Calibri" w:hAnsi="Times New Roman" w:cs="Times New Roman"/>
                <w:color w:val="000000"/>
                <w:position w:val="-1"/>
              </w:rPr>
            </w:pPr>
            <w:r w:rsidRPr="00713340">
              <w:rPr>
                <w:rFonts w:ascii="Times New Roman" w:eastAsia="Calibri" w:hAnsi="Times New Roman" w:cs="Times New Roman"/>
                <w:b/>
                <w:bCs/>
                <w:color w:val="000000"/>
                <w:position w:val="-1"/>
              </w:rPr>
              <w:t xml:space="preserve">Знания: </w:t>
            </w:r>
            <w:r w:rsidRPr="00713340">
              <w:rPr>
                <w:rFonts w:ascii="Times New Roman" w:eastAsia="Calibri" w:hAnsi="Times New Roman" w:cs="Times New Roman"/>
                <w:color w:val="000000"/>
                <w:position w:val="-1"/>
              </w:rP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713340" w:rsidRPr="00713340" w:rsidRDefault="00713340" w:rsidP="00713340">
            <w:pPr>
              <w:rPr>
                <w:rFonts w:ascii="Times New Roman" w:eastAsia="Calibri" w:hAnsi="Times New Roman" w:cs="Times New Roman"/>
                <w:color w:val="FF0000"/>
              </w:rPr>
            </w:pPr>
            <w:r w:rsidRPr="00713340">
              <w:rPr>
                <w:rFonts w:ascii="Times New Roman" w:eastAsia="Calibri" w:hAnsi="Times New Roman" w:cs="Times New Roman"/>
                <w:color w:val="000000"/>
                <w:position w:val="-1"/>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713340" w:rsidRPr="00713340" w:rsidTr="00713340">
        <w:tc>
          <w:tcPr>
            <w:tcW w:w="145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713340" w:rsidRPr="00713340" w:rsidRDefault="00713340" w:rsidP="00713340">
            <w:pPr>
              <w:rPr>
                <w:rFonts w:ascii="Times New Roman" w:eastAsia="Calibri" w:hAnsi="Times New Roman" w:cs="Times New Roman"/>
              </w:rPr>
            </w:pPr>
            <w:r w:rsidRPr="00713340">
              <w:rPr>
                <w:rFonts w:ascii="Times New Roman" w:eastAsia="Calibri" w:hAnsi="Times New Roman" w:cs="Times New Roman"/>
                <w:position w:val="-1"/>
              </w:rPr>
              <w:t>ОК 02</w:t>
            </w:r>
          </w:p>
        </w:tc>
        <w:tc>
          <w:tcPr>
            <w:tcW w:w="300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713340" w:rsidRPr="00713340" w:rsidRDefault="00713340" w:rsidP="00713340">
            <w:pPr>
              <w:keepNext/>
              <w:keepLines/>
              <w:tabs>
                <w:tab w:val="left" w:pos="2835"/>
              </w:tabs>
              <w:suppressAutoHyphens/>
              <w:autoSpaceDE w:val="0"/>
              <w:autoSpaceDN w:val="0"/>
              <w:adjustRightInd w:val="0"/>
              <w:rPr>
                <w:rFonts w:ascii="Times New Roman" w:eastAsia="Calibri" w:hAnsi="Times New Roman" w:cs="Times New Roman"/>
                <w:position w:val="-1"/>
              </w:rPr>
            </w:pPr>
            <w:r w:rsidRPr="00713340">
              <w:rPr>
                <w:rFonts w:ascii="Times New Roman" w:eastAsia="Calibri" w:hAnsi="Times New Roman" w:cs="Times New Roman"/>
                <w:position w:val="-1"/>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713340" w:rsidRPr="00713340" w:rsidRDefault="00713340" w:rsidP="00713340">
            <w:pPr>
              <w:rPr>
                <w:rFonts w:ascii="Times New Roman" w:eastAsia="Calibri" w:hAnsi="Times New Roman" w:cs="Times New Roman"/>
              </w:rPr>
            </w:pPr>
          </w:p>
        </w:tc>
        <w:tc>
          <w:tcPr>
            <w:tcW w:w="5115" w:type="dxa"/>
            <w:tcBorders>
              <w:top w:val="single" w:sz="2" w:space="0" w:color="000000"/>
              <w:left w:val="single" w:sz="2" w:space="0" w:color="000000"/>
              <w:bottom w:val="single" w:sz="2" w:space="0" w:color="000000"/>
              <w:right w:val="single" w:sz="2" w:space="0" w:color="000000"/>
            </w:tcBorders>
            <w:shd w:val="clear" w:color="000000" w:fill="FFFFFF"/>
          </w:tcPr>
          <w:p w:rsidR="00713340" w:rsidRPr="00713340" w:rsidRDefault="00713340" w:rsidP="00713340">
            <w:pPr>
              <w:rPr>
                <w:rFonts w:ascii="Times New Roman" w:eastAsia="Calibri" w:hAnsi="Times New Roman" w:cs="Times New Roman"/>
                <w:b/>
                <w:bCs/>
                <w:color w:val="FF0000"/>
              </w:rPr>
            </w:pPr>
            <w:r w:rsidRPr="00713340">
              <w:rPr>
                <w:rFonts w:ascii="Times New Roman" w:eastAsia="Calibri" w:hAnsi="Times New Roman" w:cs="Times New Roman"/>
                <w:b/>
                <w:bCs/>
                <w:color w:val="000000"/>
                <w:position w:val="-1"/>
              </w:rPr>
              <w:t xml:space="preserve">Умения: </w:t>
            </w:r>
            <w:r w:rsidRPr="00713340">
              <w:rPr>
                <w:rFonts w:ascii="Times New Roman" w:eastAsia="Calibri" w:hAnsi="Times New Roman" w:cs="Times New Roman"/>
                <w:color w:val="000000"/>
                <w:position w:val="-1"/>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713340" w:rsidRPr="00713340" w:rsidTr="00713340">
        <w:tc>
          <w:tcPr>
            <w:tcW w:w="1453" w:type="dxa"/>
            <w:vMerge/>
            <w:tcBorders>
              <w:top w:val="single" w:sz="2" w:space="0" w:color="000000"/>
              <w:left w:val="single" w:sz="2" w:space="0" w:color="000000"/>
              <w:bottom w:val="single" w:sz="2" w:space="0" w:color="000000"/>
              <w:right w:val="single" w:sz="2" w:space="0" w:color="000000"/>
            </w:tcBorders>
            <w:shd w:val="clear" w:color="000000" w:fill="FFFFFF"/>
          </w:tcPr>
          <w:p w:rsidR="00713340" w:rsidRPr="00713340" w:rsidRDefault="00713340" w:rsidP="00713340">
            <w:pPr>
              <w:rPr>
                <w:rFonts w:ascii="Times New Roman" w:eastAsia="Calibri" w:hAnsi="Times New Roman" w:cs="Times New Roman"/>
                <w:color w:val="FF0000"/>
              </w:rPr>
            </w:pPr>
          </w:p>
        </w:tc>
        <w:tc>
          <w:tcPr>
            <w:tcW w:w="3003" w:type="dxa"/>
            <w:vMerge/>
            <w:tcBorders>
              <w:top w:val="single" w:sz="2" w:space="0" w:color="000000"/>
              <w:left w:val="single" w:sz="2" w:space="0" w:color="000000"/>
              <w:bottom w:val="single" w:sz="2" w:space="0" w:color="000000"/>
              <w:right w:val="single" w:sz="2" w:space="0" w:color="000000"/>
            </w:tcBorders>
            <w:shd w:val="clear" w:color="000000" w:fill="FFFFFF"/>
          </w:tcPr>
          <w:p w:rsidR="00713340" w:rsidRPr="00713340" w:rsidRDefault="00713340" w:rsidP="00713340">
            <w:pPr>
              <w:rPr>
                <w:rFonts w:ascii="Times New Roman" w:eastAsia="Calibri" w:hAnsi="Times New Roman" w:cs="Times New Roman"/>
                <w:color w:val="FF0000"/>
              </w:rPr>
            </w:pPr>
          </w:p>
        </w:tc>
        <w:tc>
          <w:tcPr>
            <w:tcW w:w="5115" w:type="dxa"/>
            <w:tcBorders>
              <w:top w:val="single" w:sz="2" w:space="0" w:color="000000"/>
              <w:left w:val="single" w:sz="2" w:space="0" w:color="000000"/>
              <w:bottom w:val="single" w:sz="2" w:space="0" w:color="000000"/>
              <w:right w:val="single" w:sz="2" w:space="0" w:color="000000"/>
            </w:tcBorders>
            <w:shd w:val="clear" w:color="000000" w:fill="FFFFFF"/>
          </w:tcPr>
          <w:p w:rsidR="00713340" w:rsidRPr="00713340" w:rsidRDefault="00713340" w:rsidP="00713340">
            <w:pPr>
              <w:rPr>
                <w:rFonts w:ascii="Times New Roman" w:eastAsia="Calibri" w:hAnsi="Times New Roman" w:cs="Times New Roman"/>
                <w:color w:val="FF0000"/>
              </w:rPr>
            </w:pPr>
            <w:r w:rsidRPr="00713340">
              <w:rPr>
                <w:rFonts w:ascii="Times New Roman" w:eastAsia="Calibri" w:hAnsi="Times New Roman" w:cs="Times New Roman"/>
                <w:b/>
                <w:bCs/>
                <w:color w:val="000000"/>
                <w:position w:val="-1"/>
              </w:rPr>
              <w:t xml:space="preserve">Знания: </w:t>
            </w:r>
            <w:r w:rsidRPr="00713340">
              <w:rPr>
                <w:rFonts w:ascii="Times New Roman" w:eastAsia="Calibri" w:hAnsi="Times New Roman" w:cs="Times New Roman"/>
                <w:color w:val="000000"/>
                <w:position w:val="-1"/>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713340" w:rsidRPr="00713340" w:rsidTr="00713340">
        <w:tc>
          <w:tcPr>
            <w:tcW w:w="145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713340" w:rsidRPr="00713340" w:rsidRDefault="00713340" w:rsidP="00713340">
            <w:pPr>
              <w:rPr>
                <w:rFonts w:ascii="Times New Roman" w:eastAsia="Calibri" w:hAnsi="Times New Roman" w:cs="Times New Roman"/>
              </w:rPr>
            </w:pPr>
            <w:r w:rsidRPr="00713340">
              <w:rPr>
                <w:rFonts w:ascii="Times New Roman" w:eastAsia="Calibri" w:hAnsi="Times New Roman" w:cs="Times New Roman"/>
                <w:position w:val="-1"/>
              </w:rPr>
              <w:t>ОК 03</w:t>
            </w:r>
          </w:p>
        </w:tc>
        <w:tc>
          <w:tcPr>
            <w:tcW w:w="300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713340" w:rsidRPr="00713340" w:rsidRDefault="00713340" w:rsidP="00713340">
            <w:pPr>
              <w:keepNext/>
              <w:keepLines/>
              <w:tabs>
                <w:tab w:val="left" w:pos="2835"/>
              </w:tabs>
              <w:suppressAutoHyphens/>
              <w:autoSpaceDE w:val="0"/>
              <w:autoSpaceDN w:val="0"/>
              <w:adjustRightInd w:val="0"/>
              <w:rPr>
                <w:rFonts w:ascii="Times New Roman" w:eastAsia="Calibri" w:hAnsi="Times New Roman" w:cs="Times New Roman"/>
                <w:position w:val="-1"/>
              </w:rPr>
            </w:pPr>
            <w:r w:rsidRPr="00713340">
              <w:rPr>
                <w:rFonts w:ascii="Times New Roman" w:eastAsia="Calibri" w:hAnsi="Times New Roman" w:cs="Times New Roman"/>
                <w:position w:val="-1"/>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w:t>
            </w:r>
            <w:r w:rsidRPr="00713340">
              <w:rPr>
                <w:rFonts w:ascii="Times New Roman" w:eastAsia="Calibri" w:hAnsi="Times New Roman" w:cs="Times New Roman"/>
                <w:position w:val="-1"/>
              </w:rPr>
              <w:lastRenderedPageBreak/>
              <w:t>различных жизненных ситуациях</w:t>
            </w:r>
          </w:p>
          <w:p w:rsidR="00713340" w:rsidRPr="00713340" w:rsidRDefault="00713340" w:rsidP="00713340">
            <w:pPr>
              <w:rPr>
                <w:rFonts w:ascii="Times New Roman" w:eastAsia="Calibri" w:hAnsi="Times New Roman" w:cs="Times New Roman"/>
              </w:rPr>
            </w:pPr>
          </w:p>
        </w:tc>
        <w:tc>
          <w:tcPr>
            <w:tcW w:w="5115" w:type="dxa"/>
            <w:tcBorders>
              <w:top w:val="single" w:sz="2" w:space="0" w:color="000000"/>
              <w:left w:val="single" w:sz="2" w:space="0" w:color="000000"/>
              <w:bottom w:val="single" w:sz="2" w:space="0" w:color="000000"/>
              <w:right w:val="single" w:sz="2" w:space="0" w:color="000000"/>
            </w:tcBorders>
            <w:shd w:val="clear" w:color="000000" w:fill="FFFFFF"/>
          </w:tcPr>
          <w:p w:rsidR="00713340" w:rsidRPr="00713340" w:rsidRDefault="00713340" w:rsidP="00713340">
            <w:pPr>
              <w:rPr>
                <w:rFonts w:ascii="Times New Roman" w:eastAsia="Calibri" w:hAnsi="Times New Roman" w:cs="Times New Roman"/>
                <w:b/>
                <w:bCs/>
                <w:color w:val="FF0000"/>
              </w:rPr>
            </w:pPr>
            <w:r w:rsidRPr="00713340">
              <w:rPr>
                <w:rFonts w:ascii="Times New Roman" w:eastAsia="Calibri" w:hAnsi="Times New Roman" w:cs="Times New Roman"/>
                <w:b/>
                <w:bCs/>
                <w:color w:val="000000"/>
                <w:position w:val="-1"/>
              </w:rPr>
              <w:lastRenderedPageBreak/>
              <w:t xml:space="preserve">Умения: </w:t>
            </w:r>
            <w:r w:rsidRPr="00713340">
              <w:rPr>
                <w:rFonts w:ascii="Times New Roman" w:eastAsia="Calibri" w:hAnsi="Times New Roman" w:cs="Times New Roman"/>
                <w:color w:val="000000"/>
                <w:position w:val="-1"/>
              </w:rPr>
              <w:t xml:space="preserve">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 выявлять достоинства и недостатки коммерческой идеи; презентовать идеи открытия собственного дела в профессиональной деятельности; оформлять </w:t>
            </w:r>
            <w:r w:rsidRPr="00713340">
              <w:rPr>
                <w:rFonts w:ascii="Times New Roman" w:eastAsia="Calibri" w:hAnsi="Times New Roman" w:cs="Times New Roman"/>
                <w:color w:val="000000"/>
                <w:position w:val="-1"/>
              </w:rPr>
              <w:lastRenderedPageBreak/>
              <w:t xml:space="preserve">бизнес-план; рассчитывать размеры выплат по процентным ставкам кредитования; определять инвестиционную привлекательность коммерческих идей в </w:t>
            </w:r>
            <w:r w:rsidRPr="00713340">
              <w:rPr>
                <w:rFonts w:ascii="Times New Roman" w:eastAsia="Calibri" w:hAnsi="Times New Roman" w:cs="Times New Roman"/>
                <w:position w:val="-1"/>
              </w:rPr>
              <w:t>рамках профессиональной деятельности; презентовать бизнес-идею; определять источники финансирования</w:t>
            </w:r>
          </w:p>
        </w:tc>
      </w:tr>
      <w:tr w:rsidR="00713340" w:rsidRPr="00713340" w:rsidTr="00713340">
        <w:tc>
          <w:tcPr>
            <w:tcW w:w="1453" w:type="dxa"/>
            <w:vMerge/>
            <w:tcBorders>
              <w:top w:val="single" w:sz="2" w:space="0" w:color="000000"/>
              <w:left w:val="single" w:sz="2" w:space="0" w:color="000000"/>
              <w:bottom w:val="single" w:sz="2" w:space="0" w:color="000000"/>
              <w:right w:val="single" w:sz="2" w:space="0" w:color="000000"/>
            </w:tcBorders>
            <w:shd w:val="clear" w:color="000000" w:fill="FFFFFF"/>
          </w:tcPr>
          <w:p w:rsidR="00713340" w:rsidRPr="00713340" w:rsidRDefault="00713340" w:rsidP="00713340">
            <w:pPr>
              <w:rPr>
                <w:rFonts w:ascii="Times New Roman" w:eastAsia="Calibri" w:hAnsi="Times New Roman" w:cs="Times New Roman"/>
                <w:color w:val="FF0000"/>
              </w:rPr>
            </w:pPr>
          </w:p>
        </w:tc>
        <w:tc>
          <w:tcPr>
            <w:tcW w:w="3003" w:type="dxa"/>
            <w:vMerge/>
            <w:tcBorders>
              <w:top w:val="single" w:sz="2" w:space="0" w:color="000000"/>
              <w:left w:val="single" w:sz="2" w:space="0" w:color="000000"/>
              <w:bottom w:val="single" w:sz="2" w:space="0" w:color="000000"/>
              <w:right w:val="single" w:sz="2" w:space="0" w:color="000000"/>
            </w:tcBorders>
            <w:shd w:val="clear" w:color="000000" w:fill="FFFFFF"/>
          </w:tcPr>
          <w:p w:rsidR="00713340" w:rsidRPr="00713340" w:rsidRDefault="00713340" w:rsidP="00713340">
            <w:pPr>
              <w:rPr>
                <w:rFonts w:ascii="Times New Roman" w:eastAsia="Calibri" w:hAnsi="Times New Roman" w:cs="Times New Roman"/>
                <w:color w:val="FF0000"/>
              </w:rPr>
            </w:pPr>
          </w:p>
        </w:tc>
        <w:tc>
          <w:tcPr>
            <w:tcW w:w="5115" w:type="dxa"/>
            <w:tcBorders>
              <w:top w:val="single" w:sz="2" w:space="0" w:color="000000"/>
              <w:left w:val="single" w:sz="2" w:space="0" w:color="000000"/>
              <w:bottom w:val="single" w:sz="2" w:space="0" w:color="000000"/>
              <w:right w:val="single" w:sz="2" w:space="0" w:color="000000"/>
            </w:tcBorders>
            <w:shd w:val="clear" w:color="000000" w:fill="FFFFFF"/>
          </w:tcPr>
          <w:p w:rsidR="00713340" w:rsidRPr="00713340" w:rsidRDefault="00713340" w:rsidP="00713340">
            <w:pPr>
              <w:rPr>
                <w:rFonts w:ascii="Times New Roman" w:eastAsia="Calibri" w:hAnsi="Times New Roman" w:cs="Times New Roman"/>
                <w:color w:val="FF0000"/>
              </w:rPr>
            </w:pPr>
            <w:r w:rsidRPr="00713340">
              <w:rPr>
                <w:rFonts w:ascii="Times New Roman" w:eastAsia="Calibri" w:hAnsi="Times New Roman" w:cs="Times New Roman"/>
                <w:b/>
                <w:bCs/>
                <w:color w:val="000000"/>
                <w:position w:val="-1"/>
              </w:rPr>
              <w:t xml:space="preserve">Знания: </w:t>
            </w:r>
            <w:r w:rsidRPr="00713340">
              <w:rPr>
                <w:rFonts w:ascii="Times New Roman" w:eastAsia="Calibri" w:hAnsi="Times New Roman" w:cs="Times New Roman"/>
                <w:color w:val="000000"/>
                <w:position w:val="-1"/>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713340" w:rsidRPr="00713340" w:rsidTr="00713340">
        <w:tc>
          <w:tcPr>
            <w:tcW w:w="145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713340" w:rsidRPr="00713340" w:rsidRDefault="00713340" w:rsidP="00713340">
            <w:pPr>
              <w:rPr>
                <w:rFonts w:ascii="Times New Roman" w:eastAsia="Calibri" w:hAnsi="Times New Roman" w:cs="Times New Roman"/>
              </w:rPr>
            </w:pPr>
            <w:r w:rsidRPr="00713340">
              <w:rPr>
                <w:rFonts w:ascii="Times New Roman" w:eastAsia="Calibri" w:hAnsi="Times New Roman" w:cs="Times New Roman"/>
                <w:position w:val="-1"/>
              </w:rPr>
              <w:t>ОК 04</w:t>
            </w:r>
          </w:p>
        </w:tc>
        <w:tc>
          <w:tcPr>
            <w:tcW w:w="300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713340" w:rsidRPr="00713340" w:rsidRDefault="00713340" w:rsidP="006136CA">
            <w:pPr>
              <w:jc w:val="left"/>
              <w:rPr>
                <w:rFonts w:ascii="Times New Roman" w:eastAsia="Calibri" w:hAnsi="Times New Roman" w:cs="Times New Roman"/>
              </w:rPr>
            </w:pPr>
            <w:r w:rsidRPr="00713340">
              <w:rPr>
                <w:rFonts w:ascii="Times New Roman" w:eastAsia="Calibri" w:hAnsi="Times New Roman" w:cs="Times New Roman"/>
                <w:position w:val="-1"/>
              </w:rPr>
              <w:t>Эффективно взаимодействовать и работать в коллективе и команде</w:t>
            </w:r>
          </w:p>
        </w:tc>
        <w:tc>
          <w:tcPr>
            <w:tcW w:w="5115" w:type="dxa"/>
            <w:tcBorders>
              <w:top w:val="single" w:sz="2" w:space="0" w:color="000000"/>
              <w:left w:val="single" w:sz="2" w:space="0" w:color="000000"/>
              <w:bottom w:val="single" w:sz="2" w:space="0" w:color="000000"/>
              <w:right w:val="single" w:sz="2" w:space="0" w:color="000000"/>
            </w:tcBorders>
            <w:shd w:val="clear" w:color="000000" w:fill="FFFFFF"/>
          </w:tcPr>
          <w:p w:rsidR="00713340" w:rsidRPr="00713340" w:rsidRDefault="00713340" w:rsidP="006136CA">
            <w:pPr>
              <w:jc w:val="left"/>
              <w:rPr>
                <w:rFonts w:ascii="Times New Roman" w:eastAsia="Calibri" w:hAnsi="Times New Roman" w:cs="Times New Roman"/>
              </w:rPr>
            </w:pPr>
            <w:r w:rsidRPr="00713340">
              <w:rPr>
                <w:rFonts w:ascii="Times New Roman" w:eastAsia="Calibri" w:hAnsi="Times New Roman" w:cs="Times New Roman"/>
                <w:b/>
                <w:bCs/>
                <w:position w:val="-1"/>
              </w:rPr>
              <w:t xml:space="preserve">Умения: </w:t>
            </w:r>
            <w:r w:rsidRPr="00713340">
              <w:rPr>
                <w:rFonts w:ascii="Times New Roman" w:eastAsia="Calibri" w:hAnsi="Times New Roman" w:cs="Times New Roman"/>
                <w:position w:val="-1"/>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713340" w:rsidRPr="00713340" w:rsidTr="00713340">
        <w:tc>
          <w:tcPr>
            <w:tcW w:w="1453" w:type="dxa"/>
            <w:vMerge/>
            <w:tcBorders>
              <w:top w:val="single" w:sz="2" w:space="0" w:color="000000"/>
              <w:left w:val="single" w:sz="2" w:space="0" w:color="000000"/>
              <w:bottom w:val="single" w:sz="2" w:space="0" w:color="000000"/>
              <w:right w:val="single" w:sz="2" w:space="0" w:color="000000"/>
            </w:tcBorders>
            <w:shd w:val="clear" w:color="000000" w:fill="FFFFFF"/>
          </w:tcPr>
          <w:p w:rsidR="00713340" w:rsidRPr="00713340" w:rsidRDefault="00713340" w:rsidP="00713340">
            <w:pPr>
              <w:rPr>
                <w:rFonts w:ascii="Times New Roman" w:eastAsia="Calibri" w:hAnsi="Times New Roman" w:cs="Times New Roman"/>
              </w:rPr>
            </w:pPr>
          </w:p>
        </w:tc>
        <w:tc>
          <w:tcPr>
            <w:tcW w:w="3003" w:type="dxa"/>
            <w:vMerge/>
            <w:tcBorders>
              <w:top w:val="single" w:sz="2" w:space="0" w:color="000000"/>
              <w:left w:val="single" w:sz="2" w:space="0" w:color="000000"/>
              <w:bottom w:val="single" w:sz="2" w:space="0" w:color="000000"/>
              <w:right w:val="single" w:sz="2" w:space="0" w:color="000000"/>
            </w:tcBorders>
            <w:shd w:val="clear" w:color="000000" w:fill="FFFFFF"/>
          </w:tcPr>
          <w:p w:rsidR="00713340" w:rsidRPr="00713340" w:rsidRDefault="00713340" w:rsidP="006136CA">
            <w:pPr>
              <w:jc w:val="left"/>
              <w:rPr>
                <w:rFonts w:ascii="Times New Roman" w:eastAsia="Calibri" w:hAnsi="Times New Roman" w:cs="Times New Roman"/>
              </w:rPr>
            </w:pPr>
          </w:p>
        </w:tc>
        <w:tc>
          <w:tcPr>
            <w:tcW w:w="5115" w:type="dxa"/>
            <w:tcBorders>
              <w:top w:val="single" w:sz="2" w:space="0" w:color="000000"/>
              <w:left w:val="single" w:sz="2" w:space="0" w:color="000000"/>
              <w:bottom w:val="single" w:sz="2" w:space="0" w:color="000000"/>
              <w:right w:val="single" w:sz="2" w:space="0" w:color="000000"/>
            </w:tcBorders>
            <w:shd w:val="clear" w:color="000000" w:fill="FFFFFF"/>
          </w:tcPr>
          <w:p w:rsidR="00713340" w:rsidRPr="00713340" w:rsidRDefault="00713340" w:rsidP="006136CA">
            <w:pPr>
              <w:jc w:val="left"/>
              <w:rPr>
                <w:rFonts w:ascii="Times New Roman" w:eastAsia="Calibri" w:hAnsi="Times New Roman" w:cs="Times New Roman"/>
              </w:rPr>
            </w:pPr>
            <w:r w:rsidRPr="00713340">
              <w:rPr>
                <w:rFonts w:ascii="Times New Roman" w:eastAsia="Calibri" w:hAnsi="Times New Roman" w:cs="Times New Roman"/>
                <w:b/>
                <w:bCs/>
                <w:position w:val="-1"/>
              </w:rPr>
              <w:t xml:space="preserve">Знания: </w:t>
            </w:r>
            <w:r w:rsidRPr="00713340">
              <w:rPr>
                <w:rFonts w:ascii="Times New Roman" w:eastAsia="Calibri" w:hAnsi="Times New Roman" w:cs="Times New Roman"/>
                <w:position w:val="-1"/>
              </w:rPr>
              <w:t>психологические основы деятельности коллектива, психологические особенности личности; основы проектной деятельности</w:t>
            </w:r>
          </w:p>
        </w:tc>
      </w:tr>
      <w:tr w:rsidR="00713340" w:rsidRPr="00713340" w:rsidTr="00713340">
        <w:tc>
          <w:tcPr>
            <w:tcW w:w="145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713340" w:rsidRPr="00713340" w:rsidRDefault="00713340" w:rsidP="00713340">
            <w:pPr>
              <w:rPr>
                <w:rFonts w:ascii="Times New Roman" w:eastAsia="Calibri" w:hAnsi="Times New Roman" w:cs="Times New Roman"/>
              </w:rPr>
            </w:pPr>
            <w:r w:rsidRPr="00713340">
              <w:rPr>
                <w:rFonts w:ascii="Times New Roman" w:eastAsia="Calibri" w:hAnsi="Times New Roman" w:cs="Times New Roman"/>
                <w:position w:val="-1"/>
              </w:rPr>
              <w:t>ОК 05</w:t>
            </w:r>
          </w:p>
        </w:tc>
        <w:tc>
          <w:tcPr>
            <w:tcW w:w="300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713340" w:rsidRPr="00713340" w:rsidRDefault="00713340" w:rsidP="006136CA">
            <w:pPr>
              <w:jc w:val="left"/>
              <w:rPr>
                <w:rFonts w:ascii="Times New Roman" w:eastAsia="Calibri" w:hAnsi="Times New Roman" w:cs="Times New Roman"/>
              </w:rPr>
            </w:pPr>
            <w:r w:rsidRPr="00713340">
              <w:rPr>
                <w:rFonts w:ascii="Times New Roman" w:eastAsia="Calibri" w:hAnsi="Times New Roman" w:cs="Times New Roman"/>
                <w:position w:val="-1"/>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115" w:type="dxa"/>
            <w:tcBorders>
              <w:top w:val="single" w:sz="2" w:space="0" w:color="000000"/>
              <w:left w:val="single" w:sz="2" w:space="0" w:color="000000"/>
              <w:bottom w:val="single" w:sz="2" w:space="0" w:color="000000"/>
              <w:right w:val="single" w:sz="2" w:space="0" w:color="000000"/>
            </w:tcBorders>
            <w:shd w:val="clear" w:color="000000" w:fill="FFFFFF"/>
          </w:tcPr>
          <w:p w:rsidR="00713340" w:rsidRPr="00713340" w:rsidRDefault="00713340" w:rsidP="006136CA">
            <w:pPr>
              <w:jc w:val="left"/>
              <w:rPr>
                <w:rFonts w:ascii="Times New Roman" w:eastAsia="Calibri" w:hAnsi="Times New Roman" w:cs="Times New Roman"/>
              </w:rPr>
            </w:pPr>
            <w:r w:rsidRPr="00713340">
              <w:rPr>
                <w:rFonts w:ascii="Times New Roman" w:eastAsia="Calibri" w:hAnsi="Times New Roman" w:cs="Times New Roman"/>
                <w:b/>
                <w:bCs/>
                <w:position w:val="-1"/>
              </w:rPr>
              <w:t>Умения:</w:t>
            </w:r>
            <w:r w:rsidRPr="00713340">
              <w:rPr>
                <w:rFonts w:ascii="Times New Roman" w:eastAsia="Calibri" w:hAnsi="Times New Roman" w:cs="Times New Roman"/>
                <w:position w:val="-1"/>
              </w:rPr>
              <w:t xml:space="preserve">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r>
      <w:tr w:rsidR="00713340" w:rsidRPr="00713340" w:rsidTr="00713340">
        <w:tc>
          <w:tcPr>
            <w:tcW w:w="1453" w:type="dxa"/>
            <w:vMerge/>
            <w:tcBorders>
              <w:top w:val="single" w:sz="2" w:space="0" w:color="000000"/>
              <w:left w:val="single" w:sz="2" w:space="0" w:color="000000"/>
              <w:bottom w:val="single" w:sz="2" w:space="0" w:color="000000"/>
              <w:right w:val="single" w:sz="2" w:space="0" w:color="000000"/>
            </w:tcBorders>
            <w:shd w:val="clear" w:color="000000" w:fill="FFFFFF"/>
          </w:tcPr>
          <w:p w:rsidR="00713340" w:rsidRPr="00713340" w:rsidRDefault="00713340" w:rsidP="00713340">
            <w:pPr>
              <w:rPr>
                <w:rFonts w:ascii="Times New Roman" w:eastAsia="Calibri" w:hAnsi="Times New Roman" w:cs="Times New Roman"/>
              </w:rPr>
            </w:pPr>
          </w:p>
        </w:tc>
        <w:tc>
          <w:tcPr>
            <w:tcW w:w="3003" w:type="dxa"/>
            <w:vMerge/>
            <w:tcBorders>
              <w:top w:val="single" w:sz="2" w:space="0" w:color="000000"/>
              <w:left w:val="single" w:sz="2" w:space="0" w:color="000000"/>
              <w:bottom w:val="single" w:sz="2" w:space="0" w:color="000000"/>
              <w:right w:val="single" w:sz="2" w:space="0" w:color="000000"/>
            </w:tcBorders>
            <w:shd w:val="clear" w:color="000000" w:fill="FFFFFF"/>
          </w:tcPr>
          <w:p w:rsidR="00713340" w:rsidRPr="00713340" w:rsidRDefault="00713340" w:rsidP="006136CA">
            <w:pPr>
              <w:jc w:val="left"/>
              <w:rPr>
                <w:rFonts w:ascii="Times New Roman" w:eastAsia="Calibri" w:hAnsi="Times New Roman" w:cs="Times New Roman"/>
              </w:rPr>
            </w:pPr>
          </w:p>
        </w:tc>
        <w:tc>
          <w:tcPr>
            <w:tcW w:w="5115" w:type="dxa"/>
            <w:tcBorders>
              <w:top w:val="single" w:sz="2" w:space="0" w:color="000000"/>
              <w:left w:val="single" w:sz="2" w:space="0" w:color="000000"/>
              <w:bottom w:val="single" w:sz="2" w:space="0" w:color="000000"/>
              <w:right w:val="single" w:sz="2" w:space="0" w:color="000000"/>
            </w:tcBorders>
            <w:shd w:val="clear" w:color="000000" w:fill="FFFFFF"/>
          </w:tcPr>
          <w:p w:rsidR="00713340" w:rsidRPr="00713340" w:rsidRDefault="00713340" w:rsidP="006136CA">
            <w:pPr>
              <w:jc w:val="left"/>
              <w:rPr>
                <w:rFonts w:ascii="Times New Roman" w:eastAsia="Calibri" w:hAnsi="Times New Roman" w:cs="Times New Roman"/>
              </w:rPr>
            </w:pPr>
            <w:r w:rsidRPr="00713340">
              <w:rPr>
                <w:rFonts w:ascii="Times New Roman" w:eastAsia="Calibri" w:hAnsi="Times New Roman" w:cs="Times New Roman"/>
                <w:b/>
                <w:bCs/>
                <w:position w:val="-1"/>
              </w:rPr>
              <w:t xml:space="preserve">Знания: </w:t>
            </w:r>
            <w:r w:rsidRPr="00713340">
              <w:rPr>
                <w:rFonts w:ascii="Times New Roman" w:eastAsia="Calibri" w:hAnsi="Times New Roman" w:cs="Times New Roman"/>
                <w:position w:val="-1"/>
              </w:rPr>
              <w:t>особенности социального и культурного контекста; правила оформления документов и построения устных сообщений</w:t>
            </w:r>
          </w:p>
        </w:tc>
      </w:tr>
      <w:tr w:rsidR="00713340" w:rsidRPr="00713340" w:rsidTr="00713340">
        <w:tc>
          <w:tcPr>
            <w:tcW w:w="145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713340" w:rsidRPr="00713340" w:rsidRDefault="00713340" w:rsidP="00713340">
            <w:pPr>
              <w:rPr>
                <w:rFonts w:ascii="Times New Roman" w:eastAsia="Calibri" w:hAnsi="Times New Roman" w:cs="Times New Roman"/>
              </w:rPr>
            </w:pPr>
            <w:r w:rsidRPr="00713340">
              <w:rPr>
                <w:rFonts w:ascii="Times New Roman" w:eastAsia="Calibri" w:hAnsi="Times New Roman" w:cs="Times New Roman"/>
                <w:position w:val="-1"/>
              </w:rPr>
              <w:t>ОК 06</w:t>
            </w:r>
          </w:p>
        </w:tc>
        <w:tc>
          <w:tcPr>
            <w:tcW w:w="300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713340" w:rsidRPr="00713340" w:rsidRDefault="00713340" w:rsidP="006136CA">
            <w:pPr>
              <w:jc w:val="left"/>
              <w:rPr>
                <w:rFonts w:ascii="Times New Roman" w:eastAsia="Calibri" w:hAnsi="Times New Roman" w:cs="Times New Roman"/>
              </w:rPr>
            </w:pPr>
            <w:r w:rsidRPr="00713340">
              <w:rPr>
                <w:rFonts w:ascii="Times New Roman" w:eastAsia="Calibri" w:hAnsi="Times New Roman" w:cs="Times New Roman"/>
                <w:position w:val="-1"/>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115" w:type="dxa"/>
            <w:tcBorders>
              <w:top w:val="single" w:sz="2" w:space="0" w:color="000000"/>
              <w:left w:val="single" w:sz="2" w:space="0" w:color="000000"/>
              <w:bottom w:val="single" w:sz="2" w:space="0" w:color="000000"/>
              <w:right w:val="single" w:sz="2" w:space="0" w:color="000000"/>
            </w:tcBorders>
            <w:shd w:val="clear" w:color="000000" w:fill="FFFFFF"/>
          </w:tcPr>
          <w:p w:rsidR="00713340" w:rsidRPr="00713340" w:rsidRDefault="00713340" w:rsidP="006136CA">
            <w:pPr>
              <w:jc w:val="left"/>
              <w:rPr>
                <w:rFonts w:ascii="Times New Roman" w:eastAsia="Calibri" w:hAnsi="Times New Roman" w:cs="Times New Roman"/>
              </w:rPr>
            </w:pPr>
            <w:r w:rsidRPr="00713340">
              <w:rPr>
                <w:rFonts w:ascii="Times New Roman" w:eastAsia="Calibri" w:hAnsi="Times New Roman" w:cs="Times New Roman"/>
                <w:b/>
                <w:bCs/>
                <w:position w:val="-1"/>
              </w:rPr>
              <w:t>Умения:</w:t>
            </w:r>
            <w:r w:rsidRPr="00713340">
              <w:rPr>
                <w:rFonts w:ascii="Times New Roman" w:eastAsia="Calibri" w:hAnsi="Times New Roman" w:cs="Times New Roman"/>
                <w:position w:val="-1"/>
              </w:rPr>
              <w:t xml:space="preserve"> описывать значимость своей профессии</w:t>
            </w:r>
            <w:r w:rsidRPr="00713340">
              <w:rPr>
                <w:rFonts w:ascii="Times New Roman" w:eastAsia="Calibri" w:hAnsi="Times New Roman" w:cs="Times New Roman"/>
                <w:i/>
                <w:iCs/>
                <w:position w:val="-1"/>
              </w:rPr>
              <w:t xml:space="preserve">;         </w:t>
            </w:r>
            <w:r w:rsidRPr="00713340">
              <w:rPr>
                <w:rFonts w:ascii="Times New Roman" w:eastAsia="Calibri" w:hAnsi="Times New Roman" w:cs="Times New Roman"/>
                <w:position w:val="-1"/>
              </w:rPr>
              <w:t>применять стандарты антикоррупционного поведения</w:t>
            </w:r>
          </w:p>
        </w:tc>
      </w:tr>
      <w:tr w:rsidR="00713340" w:rsidRPr="00713340" w:rsidTr="00713340">
        <w:tc>
          <w:tcPr>
            <w:tcW w:w="1453" w:type="dxa"/>
            <w:vMerge/>
            <w:tcBorders>
              <w:top w:val="single" w:sz="2" w:space="0" w:color="000000"/>
              <w:left w:val="single" w:sz="2" w:space="0" w:color="000000"/>
              <w:bottom w:val="single" w:sz="2" w:space="0" w:color="000000"/>
              <w:right w:val="single" w:sz="2" w:space="0" w:color="000000"/>
            </w:tcBorders>
            <w:shd w:val="clear" w:color="000000" w:fill="FFFFFF"/>
          </w:tcPr>
          <w:p w:rsidR="00713340" w:rsidRPr="00713340" w:rsidRDefault="00713340" w:rsidP="00713340">
            <w:pPr>
              <w:rPr>
                <w:rFonts w:ascii="Times New Roman" w:eastAsia="Calibri" w:hAnsi="Times New Roman" w:cs="Times New Roman"/>
              </w:rPr>
            </w:pPr>
          </w:p>
        </w:tc>
        <w:tc>
          <w:tcPr>
            <w:tcW w:w="3003" w:type="dxa"/>
            <w:vMerge/>
            <w:tcBorders>
              <w:top w:val="single" w:sz="2" w:space="0" w:color="000000"/>
              <w:left w:val="single" w:sz="2" w:space="0" w:color="000000"/>
              <w:bottom w:val="single" w:sz="2" w:space="0" w:color="000000"/>
              <w:right w:val="single" w:sz="2" w:space="0" w:color="000000"/>
            </w:tcBorders>
            <w:shd w:val="clear" w:color="000000" w:fill="FFFFFF"/>
          </w:tcPr>
          <w:p w:rsidR="00713340" w:rsidRPr="00713340" w:rsidRDefault="00713340" w:rsidP="006136CA">
            <w:pPr>
              <w:jc w:val="left"/>
              <w:rPr>
                <w:rFonts w:ascii="Times New Roman" w:eastAsia="Calibri" w:hAnsi="Times New Roman" w:cs="Times New Roman"/>
              </w:rPr>
            </w:pPr>
          </w:p>
        </w:tc>
        <w:tc>
          <w:tcPr>
            <w:tcW w:w="5115" w:type="dxa"/>
            <w:tcBorders>
              <w:top w:val="single" w:sz="2" w:space="0" w:color="000000"/>
              <w:left w:val="single" w:sz="2" w:space="0" w:color="000000"/>
              <w:bottom w:val="single" w:sz="2" w:space="0" w:color="000000"/>
              <w:right w:val="single" w:sz="2" w:space="0" w:color="000000"/>
            </w:tcBorders>
            <w:shd w:val="clear" w:color="000000" w:fill="FFFFFF"/>
          </w:tcPr>
          <w:p w:rsidR="00713340" w:rsidRPr="00713340" w:rsidRDefault="00713340" w:rsidP="006136CA">
            <w:pPr>
              <w:jc w:val="left"/>
              <w:rPr>
                <w:rFonts w:ascii="Times New Roman" w:eastAsia="Calibri" w:hAnsi="Times New Roman" w:cs="Times New Roman"/>
                <w:position w:val="-1"/>
              </w:rPr>
            </w:pPr>
            <w:r w:rsidRPr="00713340">
              <w:rPr>
                <w:rFonts w:ascii="Times New Roman" w:eastAsia="Calibri" w:hAnsi="Times New Roman" w:cs="Times New Roman"/>
                <w:b/>
                <w:bCs/>
                <w:position w:val="-1"/>
              </w:rPr>
              <w:t xml:space="preserve">Знания: </w:t>
            </w:r>
            <w:r w:rsidRPr="00713340">
              <w:rPr>
                <w:rFonts w:ascii="Times New Roman" w:eastAsia="Calibri" w:hAnsi="Times New Roman" w:cs="Times New Roman"/>
                <w:position w:val="-1"/>
              </w:rPr>
              <w:t>сущность гражданско-патриотической позиции, общечеловеческих ценностей; значимость профессиональной деятельности по профессии стандарты антикоррупционного поведения и последствия его нарушения</w:t>
            </w:r>
          </w:p>
          <w:p w:rsidR="00713340" w:rsidRPr="00713340" w:rsidRDefault="00713340" w:rsidP="006136CA">
            <w:pPr>
              <w:jc w:val="left"/>
              <w:rPr>
                <w:rFonts w:ascii="Times New Roman" w:eastAsia="Calibri" w:hAnsi="Times New Roman" w:cs="Times New Roman"/>
              </w:rPr>
            </w:pPr>
          </w:p>
        </w:tc>
      </w:tr>
      <w:tr w:rsidR="00713340" w:rsidRPr="00713340" w:rsidTr="00713340">
        <w:tc>
          <w:tcPr>
            <w:tcW w:w="145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713340" w:rsidRPr="00713340" w:rsidRDefault="00713340" w:rsidP="00713340">
            <w:pPr>
              <w:rPr>
                <w:rFonts w:ascii="Times New Roman" w:eastAsia="Calibri" w:hAnsi="Times New Roman" w:cs="Times New Roman"/>
                <w:color w:val="FF0000"/>
              </w:rPr>
            </w:pPr>
            <w:r w:rsidRPr="00713340">
              <w:rPr>
                <w:rFonts w:ascii="Times New Roman" w:eastAsia="Calibri" w:hAnsi="Times New Roman" w:cs="Times New Roman"/>
                <w:color w:val="000000"/>
                <w:position w:val="-1"/>
              </w:rPr>
              <w:t>ОК 08</w:t>
            </w:r>
          </w:p>
        </w:tc>
        <w:tc>
          <w:tcPr>
            <w:tcW w:w="300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713340" w:rsidRPr="00713340" w:rsidRDefault="00713340" w:rsidP="006136CA">
            <w:pPr>
              <w:jc w:val="left"/>
              <w:rPr>
                <w:rFonts w:ascii="Times New Roman" w:eastAsia="Calibri" w:hAnsi="Times New Roman" w:cs="Times New Roman"/>
              </w:rPr>
            </w:pPr>
            <w:r w:rsidRPr="00713340">
              <w:rPr>
                <w:rFonts w:ascii="Times New Roman" w:eastAsia="Calibri" w:hAnsi="Times New Roman" w:cs="Times New Roman"/>
                <w:position w:val="-1"/>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115" w:type="dxa"/>
            <w:tcBorders>
              <w:top w:val="single" w:sz="2" w:space="0" w:color="000000"/>
              <w:left w:val="single" w:sz="2" w:space="0" w:color="000000"/>
              <w:bottom w:val="single" w:sz="2" w:space="0" w:color="000000"/>
              <w:right w:val="single" w:sz="2" w:space="0" w:color="000000"/>
            </w:tcBorders>
            <w:shd w:val="clear" w:color="000000" w:fill="FFFFFF"/>
          </w:tcPr>
          <w:p w:rsidR="00713340" w:rsidRPr="00713340" w:rsidRDefault="00713340" w:rsidP="006136CA">
            <w:pPr>
              <w:jc w:val="left"/>
              <w:rPr>
                <w:rFonts w:ascii="Times New Roman" w:eastAsia="Calibri" w:hAnsi="Times New Roman" w:cs="Times New Roman"/>
              </w:rPr>
            </w:pPr>
            <w:r w:rsidRPr="00713340">
              <w:rPr>
                <w:rFonts w:ascii="Times New Roman" w:eastAsia="Calibri" w:hAnsi="Times New Roman" w:cs="Times New Roman"/>
                <w:b/>
                <w:bCs/>
                <w:position w:val="-1"/>
              </w:rPr>
              <w:t xml:space="preserve">Умения: </w:t>
            </w:r>
            <w:r w:rsidRPr="00713340">
              <w:rPr>
                <w:rFonts w:ascii="Times New Roman" w:eastAsia="Calibri" w:hAnsi="Times New Roman" w:cs="Times New Roman"/>
                <w:position w:val="-1"/>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w:t>
            </w:r>
          </w:p>
        </w:tc>
      </w:tr>
      <w:tr w:rsidR="00713340" w:rsidRPr="00713340" w:rsidTr="00713340">
        <w:tc>
          <w:tcPr>
            <w:tcW w:w="1453" w:type="dxa"/>
            <w:vMerge/>
            <w:tcBorders>
              <w:top w:val="single" w:sz="2" w:space="0" w:color="000000"/>
              <w:left w:val="single" w:sz="2" w:space="0" w:color="000000"/>
              <w:bottom w:val="single" w:sz="2" w:space="0" w:color="000000"/>
              <w:right w:val="single" w:sz="2" w:space="0" w:color="000000"/>
            </w:tcBorders>
            <w:shd w:val="clear" w:color="000000" w:fill="FFFFFF"/>
          </w:tcPr>
          <w:p w:rsidR="00713340" w:rsidRPr="00713340" w:rsidRDefault="00713340" w:rsidP="00713340">
            <w:pPr>
              <w:rPr>
                <w:rFonts w:ascii="Times New Roman" w:eastAsia="Calibri" w:hAnsi="Times New Roman" w:cs="Times New Roman"/>
                <w:color w:val="FF0000"/>
              </w:rPr>
            </w:pPr>
          </w:p>
        </w:tc>
        <w:tc>
          <w:tcPr>
            <w:tcW w:w="3003" w:type="dxa"/>
            <w:vMerge/>
            <w:tcBorders>
              <w:top w:val="single" w:sz="2" w:space="0" w:color="000000"/>
              <w:left w:val="single" w:sz="2" w:space="0" w:color="000000"/>
              <w:bottom w:val="single" w:sz="2" w:space="0" w:color="000000"/>
              <w:right w:val="single" w:sz="2" w:space="0" w:color="000000"/>
            </w:tcBorders>
            <w:shd w:val="clear" w:color="000000" w:fill="FFFFFF"/>
          </w:tcPr>
          <w:p w:rsidR="00713340" w:rsidRPr="00713340" w:rsidRDefault="00713340" w:rsidP="006136CA">
            <w:pPr>
              <w:jc w:val="left"/>
              <w:rPr>
                <w:rFonts w:ascii="Times New Roman" w:eastAsia="Calibri" w:hAnsi="Times New Roman" w:cs="Times New Roman"/>
              </w:rPr>
            </w:pPr>
          </w:p>
        </w:tc>
        <w:tc>
          <w:tcPr>
            <w:tcW w:w="5115" w:type="dxa"/>
            <w:tcBorders>
              <w:top w:val="single" w:sz="2" w:space="0" w:color="000000"/>
              <w:left w:val="single" w:sz="2" w:space="0" w:color="000000"/>
              <w:bottom w:val="single" w:sz="2" w:space="0" w:color="000000"/>
              <w:right w:val="single" w:sz="2" w:space="0" w:color="000000"/>
            </w:tcBorders>
            <w:shd w:val="clear" w:color="000000" w:fill="FFFFFF"/>
          </w:tcPr>
          <w:p w:rsidR="00713340" w:rsidRPr="00713340" w:rsidRDefault="00713340" w:rsidP="006136CA">
            <w:pPr>
              <w:jc w:val="left"/>
              <w:rPr>
                <w:rFonts w:ascii="Times New Roman" w:eastAsia="Calibri" w:hAnsi="Times New Roman" w:cs="Times New Roman"/>
              </w:rPr>
            </w:pPr>
            <w:r w:rsidRPr="00713340">
              <w:rPr>
                <w:rFonts w:ascii="Times New Roman" w:eastAsia="Calibri" w:hAnsi="Times New Roman" w:cs="Times New Roman"/>
                <w:b/>
                <w:bCs/>
                <w:position w:val="-1"/>
              </w:rPr>
              <w:t xml:space="preserve">Знания: </w:t>
            </w:r>
            <w:r w:rsidRPr="00713340">
              <w:rPr>
                <w:rFonts w:ascii="Times New Roman" w:eastAsia="Calibri" w:hAnsi="Times New Roman" w:cs="Times New Roman"/>
                <w:position w:val="-1"/>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профессиисредства профилактики перенапряжения</w:t>
            </w:r>
          </w:p>
        </w:tc>
      </w:tr>
      <w:tr w:rsidR="00713340" w:rsidRPr="00713340" w:rsidTr="00713340">
        <w:tc>
          <w:tcPr>
            <w:tcW w:w="1453" w:type="dxa"/>
            <w:tcBorders>
              <w:top w:val="single" w:sz="2" w:space="0" w:color="000000"/>
              <w:left w:val="single" w:sz="2" w:space="0" w:color="000000"/>
              <w:bottom w:val="single" w:sz="2" w:space="0" w:color="000000"/>
              <w:right w:val="single" w:sz="2" w:space="0" w:color="000000"/>
            </w:tcBorders>
            <w:shd w:val="clear" w:color="000000" w:fill="FFFFFF"/>
          </w:tcPr>
          <w:p w:rsidR="00713340" w:rsidRPr="00713340" w:rsidRDefault="00713340" w:rsidP="00713340">
            <w:pPr>
              <w:rPr>
                <w:rFonts w:ascii="Times New Roman" w:eastAsia="Calibri" w:hAnsi="Times New Roman" w:cs="Times New Roman"/>
              </w:rPr>
            </w:pPr>
            <w:r w:rsidRPr="00713340">
              <w:rPr>
                <w:rFonts w:ascii="Times New Roman" w:eastAsia="Calibri" w:hAnsi="Times New Roman" w:cs="Times New Roman"/>
                <w:position w:val="-1"/>
              </w:rPr>
              <w:t>ОК 09</w:t>
            </w:r>
          </w:p>
        </w:tc>
        <w:tc>
          <w:tcPr>
            <w:tcW w:w="3003" w:type="dxa"/>
            <w:tcBorders>
              <w:top w:val="single" w:sz="2" w:space="0" w:color="000000"/>
              <w:left w:val="single" w:sz="2" w:space="0" w:color="000000"/>
              <w:bottom w:val="single" w:sz="2" w:space="0" w:color="000000"/>
              <w:right w:val="single" w:sz="2" w:space="0" w:color="000000"/>
            </w:tcBorders>
            <w:shd w:val="clear" w:color="000000" w:fill="FFFFFF"/>
          </w:tcPr>
          <w:p w:rsidR="00713340" w:rsidRPr="00713340" w:rsidRDefault="00713340" w:rsidP="006136CA">
            <w:pPr>
              <w:jc w:val="left"/>
              <w:rPr>
                <w:rFonts w:ascii="Times New Roman" w:eastAsia="Calibri" w:hAnsi="Times New Roman" w:cs="Times New Roman"/>
              </w:rPr>
            </w:pPr>
            <w:r w:rsidRPr="00713340">
              <w:rPr>
                <w:rFonts w:ascii="Times New Roman" w:eastAsia="Calibri" w:hAnsi="Times New Roman" w:cs="Times New Roman"/>
                <w:position w:val="-1"/>
              </w:rPr>
              <w:t xml:space="preserve">Пользоваться профессиональной документацией на </w:t>
            </w:r>
            <w:r w:rsidRPr="00713340">
              <w:rPr>
                <w:rFonts w:ascii="Times New Roman" w:eastAsia="Calibri" w:hAnsi="Times New Roman" w:cs="Times New Roman"/>
                <w:position w:val="-1"/>
              </w:rPr>
              <w:lastRenderedPageBreak/>
              <w:t>государственном и иностранном языках</w:t>
            </w:r>
          </w:p>
        </w:tc>
        <w:tc>
          <w:tcPr>
            <w:tcW w:w="5115" w:type="dxa"/>
            <w:tcBorders>
              <w:top w:val="single" w:sz="2" w:space="0" w:color="000000"/>
              <w:left w:val="single" w:sz="2" w:space="0" w:color="000000"/>
              <w:bottom w:val="single" w:sz="2" w:space="0" w:color="000000"/>
              <w:right w:val="single" w:sz="2" w:space="0" w:color="000000"/>
            </w:tcBorders>
            <w:shd w:val="clear" w:color="000000" w:fill="FFFFFF"/>
          </w:tcPr>
          <w:p w:rsidR="00713340" w:rsidRPr="00713340" w:rsidRDefault="00713340" w:rsidP="006136CA">
            <w:pPr>
              <w:jc w:val="left"/>
              <w:rPr>
                <w:rFonts w:ascii="Times New Roman" w:eastAsia="Calibri" w:hAnsi="Times New Roman" w:cs="Times New Roman"/>
              </w:rPr>
            </w:pPr>
            <w:r w:rsidRPr="00713340">
              <w:rPr>
                <w:rFonts w:ascii="Times New Roman" w:eastAsia="Calibri" w:hAnsi="Times New Roman" w:cs="Times New Roman"/>
                <w:b/>
                <w:bCs/>
                <w:position w:val="-1"/>
              </w:rPr>
              <w:lastRenderedPageBreak/>
              <w:t xml:space="preserve">Умения: </w:t>
            </w:r>
            <w:r w:rsidRPr="00713340">
              <w:rPr>
                <w:rFonts w:ascii="Times New Roman" w:eastAsia="Calibri" w:hAnsi="Times New Roman" w:cs="Times New Roman"/>
                <w:position w:val="-1"/>
              </w:rPr>
              <w:t xml:space="preserve">понимать общий смысл четко произнесенных высказываний на известные темы (профессиональные и бытовые), понимать тексты </w:t>
            </w:r>
            <w:r w:rsidRPr="00713340">
              <w:rPr>
                <w:rFonts w:ascii="Times New Roman" w:eastAsia="Calibri" w:hAnsi="Times New Roman" w:cs="Times New Roman"/>
                <w:position w:val="-1"/>
              </w:rPr>
              <w:lastRenderedPageBreak/>
              <w:t>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r>
      <w:tr w:rsidR="00A776B8" w:rsidRPr="00713340" w:rsidTr="00713340">
        <w:tc>
          <w:tcPr>
            <w:tcW w:w="1453" w:type="dxa"/>
            <w:tcBorders>
              <w:top w:val="single" w:sz="2" w:space="0" w:color="000000"/>
              <w:left w:val="single" w:sz="2" w:space="0" w:color="000000"/>
              <w:bottom w:val="single" w:sz="2" w:space="0" w:color="000000"/>
              <w:right w:val="single" w:sz="2" w:space="0" w:color="000000"/>
            </w:tcBorders>
            <w:shd w:val="clear" w:color="000000" w:fill="FFFFFF"/>
          </w:tcPr>
          <w:p w:rsidR="00A776B8" w:rsidRPr="00713340" w:rsidRDefault="00594598" w:rsidP="00713340">
            <w:pPr>
              <w:rPr>
                <w:rFonts w:ascii="Times New Roman" w:eastAsia="Calibri" w:hAnsi="Times New Roman" w:cs="Times New Roman"/>
                <w:position w:val="-1"/>
              </w:rPr>
            </w:pPr>
            <w:r>
              <w:rPr>
                <w:rFonts w:ascii="Times New Roman" w:eastAsia="Calibri" w:hAnsi="Times New Roman" w:cs="Times New Roman"/>
                <w:position w:val="-1"/>
              </w:rPr>
              <w:lastRenderedPageBreak/>
              <w:t>ПК2.4</w:t>
            </w:r>
          </w:p>
        </w:tc>
        <w:tc>
          <w:tcPr>
            <w:tcW w:w="3003" w:type="dxa"/>
            <w:tcBorders>
              <w:top w:val="single" w:sz="2" w:space="0" w:color="000000"/>
              <w:left w:val="single" w:sz="2" w:space="0" w:color="000000"/>
              <w:bottom w:val="single" w:sz="2" w:space="0" w:color="000000"/>
              <w:right w:val="single" w:sz="2" w:space="0" w:color="000000"/>
            </w:tcBorders>
            <w:shd w:val="clear" w:color="000000" w:fill="FFFFFF"/>
          </w:tcPr>
          <w:p w:rsidR="00A776B8" w:rsidRPr="00713340" w:rsidRDefault="00594598" w:rsidP="006136CA">
            <w:pPr>
              <w:rPr>
                <w:rFonts w:ascii="Times New Roman" w:eastAsia="Calibri" w:hAnsi="Times New Roman" w:cs="Times New Roman"/>
                <w:position w:val="-1"/>
              </w:rPr>
            </w:pPr>
            <w:r w:rsidRPr="00E20238">
              <w:rPr>
                <w:rFonts w:ascii="Times New Roman" w:eastAsia="Times New Roman" w:hAnsi="Times New Roman" w:cs="Times New Roman"/>
                <w:sz w:val="24"/>
                <w:lang w:eastAsia="ru-RU"/>
              </w:rPr>
              <w:t>Осуществлять техническое обслуживание и участвовать в ремонте трелевочных машин</w:t>
            </w:r>
          </w:p>
        </w:tc>
        <w:tc>
          <w:tcPr>
            <w:tcW w:w="5115" w:type="dxa"/>
            <w:tcBorders>
              <w:top w:val="single" w:sz="2" w:space="0" w:color="000000"/>
              <w:left w:val="single" w:sz="2" w:space="0" w:color="000000"/>
              <w:bottom w:val="single" w:sz="2" w:space="0" w:color="000000"/>
              <w:right w:val="single" w:sz="2" w:space="0" w:color="000000"/>
            </w:tcBorders>
            <w:shd w:val="clear" w:color="000000" w:fill="FFFFFF"/>
          </w:tcPr>
          <w:p w:rsidR="00594598" w:rsidRPr="00680C12" w:rsidRDefault="00680C12" w:rsidP="00594598">
            <w:pPr>
              <w:keepNext/>
              <w:keepLines/>
              <w:rPr>
                <w:rFonts w:ascii="Times New Roman" w:eastAsia="Times New Roman" w:hAnsi="Times New Roman" w:cs="Times New Roman"/>
                <w:b/>
                <w:sz w:val="24"/>
                <w:lang w:eastAsia="ru-RU"/>
              </w:rPr>
            </w:pPr>
            <w:r w:rsidRPr="00680C12">
              <w:rPr>
                <w:rFonts w:ascii="Times New Roman" w:eastAsia="Times New Roman" w:hAnsi="Times New Roman" w:cs="Times New Roman"/>
                <w:b/>
                <w:sz w:val="24"/>
                <w:lang w:eastAsia="ru-RU"/>
              </w:rPr>
              <w:t>Знания</w:t>
            </w:r>
            <w:r w:rsidR="00594598" w:rsidRPr="00680C12">
              <w:rPr>
                <w:rFonts w:ascii="Times New Roman" w:eastAsia="Times New Roman" w:hAnsi="Times New Roman" w:cs="Times New Roman"/>
                <w:b/>
                <w:sz w:val="24"/>
                <w:lang w:eastAsia="ru-RU"/>
              </w:rPr>
              <w:t>:</w:t>
            </w:r>
          </w:p>
          <w:p w:rsidR="00594598" w:rsidRDefault="00594598" w:rsidP="00594598">
            <w:pPr>
              <w:keepNext/>
              <w:keepLines/>
              <w:rPr>
                <w:rFonts w:ascii="Times New Roman" w:eastAsia="Times New Roman" w:hAnsi="Times New Roman" w:cs="Times New Roman"/>
                <w:color w:val="FF0000"/>
                <w:sz w:val="24"/>
                <w:lang w:eastAsia="ru-RU"/>
              </w:rPr>
            </w:pPr>
            <w:r w:rsidRPr="00027D73">
              <w:rPr>
                <w:rFonts w:ascii="Times New Roman" w:eastAsia="Times New Roman" w:hAnsi="Times New Roman" w:cs="Times New Roman"/>
                <w:sz w:val="24"/>
                <w:lang w:eastAsia="ru-RU"/>
              </w:rPr>
              <w:t>- выполнения всех видов периодического</w:t>
            </w:r>
            <w:r w:rsidRPr="009D226D">
              <w:rPr>
                <w:rFonts w:ascii="Times New Roman" w:eastAsia="Times New Roman" w:hAnsi="Times New Roman" w:cs="Times New Roman"/>
                <w:color w:val="FF0000"/>
                <w:sz w:val="24"/>
                <w:lang w:eastAsia="ru-RU"/>
              </w:rPr>
              <w:t xml:space="preserve"> </w:t>
            </w:r>
            <w:r>
              <w:rPr>
                <w:rFonts w:ascii="Times New Roman" w:eastAsia="Times New Roman" w:hAnsi="Times New Roman" w:cs="Times New Roman"/>
                <w:color w:val="000000"/>
                <w:sz w:val="24"/>
                <w:lang w:eastAsia="ru-RU"/>
              </w:rPr>
              <w:t>технического обслуживания</w:t>
            </w:r>
            <w:r w:rsidRPr="00C311AB">
              <w:rPr>
                <w:rFonts w:ascii="Times New Roman" w:eastAsia="Times New Roman" w:hAnsi="Times New Roman" w:cs="Times New Roman"/>
                <w:color w:val="000000"/>
                <w:sz w:val="24"/>
                <w:lang w:eastAsia="ru-RU"/>
              </w:rPr>
              <w:t xml:space="preserve"> машины, выявление и устранение неисправностей.</w:t>
            </w:r>
          </w:p>
          <w:p w:rsidR="00594598" w:rsidRPr="00680C12" w:rsidRDefault="00594598" w:rsidP="00594598">
            <w:pPr>
              <w:keepNext/>
              <w:keepLines/>
              <w:rPr>
                <w:rFonts w:ascii="Times New Roman" w:eastAsia="Times New Roman" w:hAnsi="Times New Roman" w:cs="Times New Roman"/>
                <w:b/>
                <w:sz w:val="24"/>
                <w:lang w:eastAsia="ru-RU"/>
              </w:rPr>
            </w:pPr>
            <w:r w:rsidRPr="00680C12">
              <w:rPr>
                <w:rFonts w:ascii="Times New Roman" w:eastAsia="Times New Roman" w:hAnsi="Times New Roman" w:cs="Times New Roman"/>
                <w:b/>
                <w:sz w:val="24"/>
                <w:lang w:eastAsia="ru-RU"/>
              </w:rPr>
              <w:t>Умения:</w:t>
            </w:r>
          </w:p>
          <w:p w:rsidR="00594598" w:rsidRPr="00C123FF" w:rsidRDefault="00594598" w:rsidP="00594598">
            <w:pPr>
              <w:keepNext/>
              <w:keepLines/>
              <w:rPr>
                <w:rFonts w:ascii="Times New Roman" w:eastAsia="Times New Roman" w:hAnsi="Times New Roman" w:cs="Times New Roman"/>
                <w:sz w:val="24"/>
                <w:lang w:eastAsia="ru-RU"/>
              </w:rPr>
            </w:pPr>
            <w:r>
              <w:rPr>
                <w:rFonts w:ascii="Times New Roman" w:eastAsia="Times New Roman" w:hAnsi="Times New Roman" w:cs="Times New Roman"/>
                <w:color w:val="000000"/>
                <w:sz w:val="24"/>
                <w:lang w:eastAsia="ru-RU"/>
              </w:rPr>
              <w:t>-производить в</w:t>
            </w:r>
            <w:r w:rsidRPr="00F53FDC">
              <w:rPr>
                <w:rFonts w:ascii="Times New Roman" w:eastAsia="Times New Roman" w:hAnsi="Times New Roman" w:cs="Times New Roman"/>
                <w:color w:val="000000"/>
                <w:sz w:val="24"/>
                <w:lang w:eastAsia="ru-RU"/>
              </w:rPr>
              <w:t>ыбор инструмента в соответствии с выполняемой работой по техническому обслуживанию и ремонту;</w:t>
            </w:r>
          </w:p>
          <w:p w:rsidR="00594598" w:rsidRPr="00F53FDC" w:rsidRDefault="00594598" w:rsidP="00594598">
            <w:pPr>
              <w:shd w:val="clear" w:color="auto" w:fill="FFFFFF"/>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 w:val="24"/>
                <w:lang w:eastAsia="ru-RU"/>
              </w:rPr>
              <w:t>-соблюдать</w:t>
            </w:r>
            <w:r w:rsidRPr="00F53FDC">
              <w:rPr>
                <w:rFonts w:ascii="Times New Roman" w:eastAsia="Times New Roman" w:hAnsi="Times New Roman" w:cs="Times New Roman"/>
                <w:color w:val="000000"/>
                <w:sz w:val="24"/>
                <w:lang w:eastAsia="ru-RU"/>
              </w:rPr>
              <w:t xml:space="preserve"> техник</w:t>
            </w:r>
            <w:r>
              <w:rPr>
                <w:rFonts w:ascii="Times New Roman" w:eastAsia="Times New Roman" w:hAnsi="Times New Roman" w:cs="Times New Roman"/>
                <w:color w:val="000000"/>
                <w:sz w:val="24"/>
                <w:lang w:eastAsia="ru-RU"/>
              </w:rPr>
              <w:t>у</w:t>
            </w:r>
            <w:r w:rsidRPr="00F53FDC">
              <w:rPr>
                <w:rFonts w:ascii="Times New Roman" w:eastAsia="Times New Roman" w:hAnsi="Times New Roman" w:cs="Times New Roman"/>
                <w:color w:val="000000"/>
                <w:sz w:val="24"/>
                <w:lang w:eastAsia="ru-RU"/>
              </w:rPr>
              <w:t xml:space="preserve"> безопасности и использование безопасных приемов при выполнении ТО и ремонта;</w:t>
            </w:r>
          </w:p>
          <w:p w:rsidR="00A776B8" w:rsidRPr="00713340" w:rsidRDefault="00594598" w:rsidP="00594598">
            <w:pPr>
              <w:rPr>
                <w:rFonts w:ascii="Times New Roman" w:eastAsia="Calibri" w:hAnsi="Times New Roman" w:cs="Times New Roman"/>
                <w:b/>
                <w:bCs/>
                <w:position w:val="-1"/>
              </w:rPr>
            </w:pPr>
            <w:r>
              <w:rPr>
                <w:rFonts w:ascii="Times New Roman" w:eastAsia="Times New Roman" w:hAnsi="Times New Roman" w:cs="Times New Roman"/>
                <w:color w:val="000000"/>
                <w:sz w:val="24"/>
                <w:lang w:eastAsia="ru-RU"/>
              </w:rPr>
              <w:t>-рационально использовать материалы</w:t>
            </w:r>
            <w:r w:rsidRPr="00F53FDC">
              <w:rPr>
                <w:rFonts w:ascii="Times New Roman" w:eastAsia="Times New Roman" w:hAnsi="Times New Roman" w:cs="Times New Roman"/>
                <w:color w:val="000000"/>
                <w:sz w:val="24"/>
                <w:lang w:eastAsia="ru-RU"/>
              </w:rPr>
              <w:t xml:space="preserve">  при проведении технического обслуживания;</w:t>
            </w:r>
            <w:r>
              <w:rPr>
                <w:rFonts w:ascii="Times New Roman" w:eastAsia="Times New Roman" w:hAnsi="Times New Roman" w:cs="Times New Roman"/>
                <w:color w:val="000000"/>
                <w:szCs w:val="20"/>
                <w:lang w:eastAsia="ru-RU"/>
              </w:rPr>
              <w:t xml:space="preserve"> </w:t>
            </w:r>
            <w:r>
              <w:rPr>
                <w:rFonts w:ascii="Times New Roman" w:eastAsia="Times New Roman" w:hAnsi="Times New Roman" w:cs="Times New Roman"/>
                <w:color w:val="000000"/>
                <w:sz w:val="24"/>
                <w:lang w:eastAsia="ru-RU"/>
              </w:rPr>
              <w:t>верно и точно определять неисправности и способы</w:t>
            </w:r>
            <w:r w:rsidRPr="00F53FDC">
              <w:rPr>
                <w:rFonts w:ascii="Times New Roman" w:eastAsia="Times New Roman" w:hAnsi="Times New Roman" w:cs="Times New Roman"/>
                <w:color w:val="000000"/>
                <w:sz w:val="24"/>
                <w:lang w:eastAsia="ru-RU"/>
              </w:rPr>
              <w:t xml:space="preserve"> их устранения.</w:t>
            </w:r>
          </w:p>
        </w:tc>
      </w:tr>
    </w:tbl>
    <w:p w:rsidR="00713340" w:rsidRPr="00713340" w:rsidRDefault="00713340" w:rsidP="00713340">
      <w:pPr>
        <w:spacing w:after="120" w:line="240" w:lineRule="auto"/>
        <w:ind w:firstLine="709"/>
        <w:jc w:val="both"/>
        <w:rPr>
          <w:rFonts w:ascii="Times New Roman" w:eastAsia="Calibri" w:hAnsi="Times New Roman" w:cs="Times New Roman"/>
          <w:sz w:val="24"/>
        </w:rPr>
      </w:pPr>
    </w:p>
    <w:p w:rsidR="00713340" w:rsidRDefault="00713340" w:rsidP="0070155E">
      <w:pPr>
        <w:pStyle w:val="Default"/>
        <w:jc w:val="both"/>
        <w:rPr>
          <w:position w:val="-1"/>
        </w:rPr>
      </w:pPr>
    </w:p>
    <w:p w:rsidR="00170E9F" w:rsidRPr="00AD2DF9" w:rsidRDefault="00170E9F" w:rsidP="00A84CB7">
      <w:pPr>
        <w:spacing w:line="240" w:lineRule="auto"/>
        <w:rPr>
          <w:rFonts w:ascii="Times New Roman" w:hAnsi="Times New Roman" w:cs="Times New Roman"/>
          <w:b/>
          <w:sz w:val="28"/>
          <w:szCs w:val="28"/>
        </w:rPr>
      </w:pPr>
      <w:r w:rsidRPr="00AD2DF9">
        <w:rPr>
          <w:rFonts w:ascii="Times New Roman" w:hAnsi="Times New Roman" w:cs="Times New Roman"/>
          <w:b/>
          <w:sz w:val="28"/>
          <w:szCs w:val="28"/>
        </w:rPr>
        <w:t>1.3 Количество часов, отводимое на освоение учебной дисциплины</w:t>
      </w:r>
    </w:p>
    <w:p w:rsidR="00170E9F" w:rsidRPr="00AD2DF9" w:rsidRDefault="00170E9F" w:rsidP="00170E9F">
      <w:pPr>
        <w:spacing w:after="0" w:line="240" w:lineRule="auto"/>
        <w:rPr>
          <w:rFonts w:ascii="Times New Roman" w:hAnsi="Times New Roman" w:cs="Times New Roman"/>
          <w:sz w:val="28"/>
          <w:szCs w:val="28"/>
        </w:rPr>
      </w:pPr>
      <w:r w:rsidRPr="00AD2DF9">
        <w:rPr>
          <w:rFonts w:ascii="Times New Roman" w:hAnsi="Times New Roman" w:cs="Times New Roman"/>
          <w:sz w:val="28"/>
          <w:szCs w:val="28"/>
        </w:rPr>
        <w:t>Количество часов на освоение рабочей программы учебной дисциплины:</w:t>
      </w:r>
    </w:p>
    <w:p w:rsidR="00170E9F" w:rsidRPr="00AD2DF9" w:rsidRDefault="00DD4A13" w:rsidP="00170E9F">
      <w:pPr>
        <w:spacing w:after="0" w:line="240" w:lineRule="auto"/>
        <w:rPr>
          <w:rFonts w:ascii="Times New Roman" w:hAnsi="Times New Roman" w:cs="Times New Roman"/>
          <w:sz w:val="28"/>
          <w:szCs w:val="28"/>
        </w:rPr>
      </w:pPr>
      <w:r>
        <w:rPr>
          <w:rFonts w:ascii="Times New Roman" w:hAnsi="Times New Roman" w:cs="Times New Roman"/>
          <w:sz w:val="28"/>
          <w:szCs w:val="28"/>
        </w:rPr>
        <w:t>Всего часов – 36</w:t>
      </w:r>
      <w:r w:rsidR="00170E9F" w:rsidRPr="00AD2DF9">
        <w:rPr>
          <w:rFonts w:ascii="Times New Roman" w:hAnsi="Times New Roman" w:cs="Times New Roman"/>
          <w:sz w:val="28"/>
          <w:szCs w:val="28"/>
        </w:rPr>
        <w:t xml:space="preserve"> часа, в том числе:</w:t>
      </w:r>
    </w:p>
    <w:p w:rsidR="00AD2DF9" w:rsidRDefault="00AD2DF9" w:rsidP="00170E9F">
      <w:pPr>
        <w:spacing w:line="240" w:lineRule="auto"/>
        <w:rPr>
          <w:rFonts w:ascii="Times New Roman" w:hAnsi="Times New Roman" w:cs="Times New Roman"/>
          <w:sz w:val="28"/>
          <w:szCs w:val="28"/>
        </w:rPr>
      </w:pPr>
      <w:r w:rsidRPr="00AD2DF9">
        <w:rPr>
          <w:rFonts w:ascii="Times New Roman" w:hAnsi="Times New Roman" w:cs="Times New Roman"/>
          <w:sz w:val="28"/>
          <w:szCs w:val="28"/>
        </w:rPr>
        <w:t>2курс, 4</w:t>
      </w:r>
      <w:r w:rsidR="00DD4A13">
        <w:rPr>
          <w:rFonts w:ascii="Times New Roman" w:hAnsi="Times New Roman" w:cs="Times New Roman"/>
          <w:sz w:val="28"/>
          <w:szCs w:val="28"/>
        </w:rPr>
        <w:t xml:space="preserve"> семестр – 36</w:t>
      </w:r>
      <w:r>
        <w:rPr>
          <w:rFonts w:ascii="Times New Roman" w:hAnsi="Times New Roman" w:cs="Times New Roman"/>
          <w:sz w:val="28"/>
          <w:szCs w:val="28"/>
        </w:rPr>
        <w:t xml:space="preserve"> часа.</w:t>
      </w:r>
    </w:p>
    <w:p w:rsidR="00AD2DF9" w:rsidRDefault="00AD2DF9" w:rsidP="00170E9F">
      <w:pPr>
        <w:spacing w:line="240" w:lineRule="auto"/>
        <w:rPr>
          <w:rFonts w:ascii="Times New Roman" w:hAnsi="Times New Roman" w:cs="Times New Roman"/>
          <w:sz w:val="28"/>
          <w:szCs w:val="28"/>
        </w:rPr>
      </w:pPr>
    </w:p>
    <w:p w:rsidR="00AD2DF9" w:rsidRDefault="00AD2DF9" w:rsidP="00170E9F">
      <w:pPr>
        <w:spacing w:line="240" w:lineRule="auto"/>
        <w:rPr>
          <w:rFonts w:ascii="Times New Roman" w:hAnsi="Times New Roman" w:cs="Times New Roman"/>
          <w:sz w:val="28"/>
          <w:szCs w:val="28"/>
        </w:rPr>
      </w:pPr>
    </w:p>
    <w:p w:rsidR="00AD2DF9" w:rsidRDefault="00AD2DF9" w:rsidP="00170E9F">
      <w:pPr>
        <w:spacing w:line="240" w:lineRule="auto"/>
        <w:rPr>
          <w:rFonts w:ascii="Times New Roman" w:hAnsi="Times New Roman" w:cs="Times New Roman"/>
          <w:sz w:val="28"/>
          <w:szCs w:val="28"/>
        </w:rPr>
      </w:pPr>
    </w:p>
    <w:p w:rsidR="00AD2DF9" w:rsidRPr="00AD2DF9" w:rsidRDefault="00AD2DF9" w:rsidP="00170E9F">
      <w:pPr>
        <w:spacing w:line="240" w:lineRule="auto"/>
        <w:rPr>
          <w:rFonts w:ascii="Times New Roman" w:hAnsi="Times New Roman" w:cs="Times New Roman"/>
          <w:sz w:val="28"/>
          <w:szCs w:val="28"/>
        </w:rPr>
        <w:sectPr w:rsidR="00AD2DF9" w:rsidRPr="00AD2DF9" w:rsidSect="00516E30">
          <w:footerReference w:type="default" r:id="rId8"/>
          <w:pgSz w:w="11906" w:h="16838"/>
          <w:pgMar w:top="567" w:right="850" w:bottom="1134" w:left="1418" w:header="708" w:footer="708" w:gutter="0"/>
          <w:cols w:space="708"/>
          <w:titlePg/>
          <w:docGrid w:linePitch="360"/>
        </w:sectPr>
      </w:pPr>
    </w:p>
    <w:p w:rsidR="00DA6564" w:rsidRDefault="00DA6564" w:rsidP="00E701BB">
      <w:pPr>
        <w:spacing w:line="240" w:lineRule="auto"/>
        <w:rPr>
          <w:rFonts w:ascii="Times New Roman" w:hAnsi="Times New Roman" w:cs="Times New Roman"/>
          <w:b/>
          <w:sz w:val="28"/>
          <w:szCs w:val="28"/>
        </w:rPr>
      </w:pPr>
    </w:p>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firstLine="709"/>
        <w:rPr>
          <w:rFonts w:ascii="Times New Roman" w:eastAsia="Courier New" w:hAnsi="Times New Roman" w:cs="Times New Roman"/>
          <w:bCs/>
          <w:color w:val="000000"/>
          <w:sz w:val="28"/>
          <w:szCs w:val="28"/>
          <w:lang w:eastAsia="ru-RU"/>
        </w:rPr>
      </w:pPr>
      <w:r w:rsidRPr="00AD2DF9">
        <w:rPr>
          <w:rFonts w:ascii="Times New Roman" w:eastAsia="Courier New" w:hAnsi="Times New Roman" w:cs="Times New Roman"/>
          <w:b/>
          <w:color w:val="000000"/>
          <w:sz w:val="28"/>
          <w:szCs w:val="28"/>
          <w:lang w:eastAsia="ru-RU"/>
        </w:rPr>
        <w:t>Раздел 2 Структура и содержание учебной дисциплины СГ.06</w:t>
      </w:r>
      <w:r w:rsidR="00594598">
        <w:rPr>
          <w:rFonts w:ascii="Times New Roman" w:eastAsia="Courier New" w:hAnsi="Times New Roman" w:cs="Times New Roman"/>
          <w:b/>
          <w:color w:val="000000"/>
          <w:sz w:val="28"/>
          <w:szCs w:val="28"/>
          <w:lang w:eastAsia="ru-RU"/>
        </w:rPr>
        <w:t xml:space="preserve"> </w:t>
      </w:r>
      <w:r w:rsidR="00680C12">
        <w:rPr>
          <w:rFonts w:ascii="Times New Roman" w:eastAsia="Courier New" w:hAnsi="Times New Roman" w:cs="Times New Roman"/>
          <w:b/>
          <w:color w:val="000000"/>
          <w:sz w:val="28"/>
          <w:szCs w:val="28"/>
          <w:lang w:eastAsia="ru-RU"/>
        </w:rPr>
        <w:t xml:space="preserve"> </w:t>
      </w:r>
      <w:r w:rsidRPr="00AD2DF9">
        <w:rPr>
          <w:rFonts w:ascii="Times New Roman" w:eastAsia="Courier New" w:hAnsi="Times New Roman" w:cs="Times New Roman"/>
          <w:b/>
          <w:color w:val="000000"/>
          <w:sz w:val="28"/>
          <w:szCs w:val="28"/>
          <w:lang w:eastAsia="ru-RU"/>
        </w:rPr>
        <w:t xml:space="preserve">Основы финансовой </w:t>
      </w:r>
      <w:r w:rsidR="00680C12">
        <w:rPr>
          <w:rFonts w:ascii="Times New Roman" w:eastAsia="Courier New" w:hAnsi="Times New Roman" w:cs="Times New Roman"/>
          <w:b/>
          <w:color w:val="000000"/>
          <w:sz w:val="28"/>
          <w:szCs w:val="28"/>
          <w:lang w:eastAsia="ru-RU"/>
        </w:rPr>
        <w:t>грамотности и предпринимательства.</w:t>
      </w:r>
    </w:p>
    <w:p w:rsidR="00680C12" w:rsidRPr="00AD2DF9" w:rsidRDefault="00AD2DF9" w:rsidP="00680C12">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firstLine="709"/>
        <w:rPr>
          <w:rFonts w:ascii="Times New Roman" w:eastAsia="Courier New" w:hAnsi="Times New Roman" w:cs="Times New Roman"/>
          <w:bCs/>
          <w:color w:val="000000"/>
          <w:sz w:val="28"/>
          <w:szCs w:val="28"/>
          <w:lang w:eastAsia="ru-RU"/>
        </w:rPr>
      </w:pPr>
      <w:r w:rsidRPr="00AD2DF9">
        <w:rPr>
          <w:rFonts w:ascii="Times New Roman" w:eastAsia="Courier New" w:hAnsi="Times New Roman" w:cs="Times New Roman"/>
          <w:b/>
          <w:color w:val="000000"/>
          <w:sz w:val="28"/>
          <w:szCs w:val="28"/>
          <w:lang w:eastAsia="ru-RU"/>
        </w:rPr>
        <w:t xml:space="preserve">2.1 </w:t>
      </w:r>
      <w:bookmarkStart w:id="8" w:name="_Hlk127007025"/>
      <w:r w:rsidRPr="00AD2DF9">
        <w:rPr>
          <w:rFonts w:ascii="Times New Roman" w:eastAsia="Courier New" w:hAnsi="Times New Roman" w:cs="Times New Roman"/>
          <w:b/>
          <w:color w:val="000000"/>
          <w:sz w:val="28"/>
          <w:szCs w:val="28"/>
          <w:lang w:eastAsia="ru-RU"/>
        </w:rPr>
        <w:t xml:space="preserve">Объём </w:t>
      </w:r>
      <w:bookmarkStart w:id="9" w:name="_Hlk127019044"/>
      <w:bookmarkEnd w:id="8"/>
      <w:r w:rsidR="00594598">
        <w:rPr>
          <w:rFonts w:ascii="Times New Roman" w:eastAsia="Courier New" w:hAnsi="Times New Roman" w:cs="Times New Roman"/>
          <w:b/>
          <w:color w:val="000000"/>
          <w:sz w:val="28"/>
          <w:szCs w:val="28"/>
          <w:lang w:eastAsia="ru-RU"/>
        </w:rPr>
        <w:t xml:space="preserve"> Д</w:t>
      </w:r>
      <w:r w:rsidRPr="00AD2DF9">
        <w:rPr>
          <w:rFonts w:ascii="Times New Roman" w:eastAsia="Courier New" w:hAnsi="Times New Roman" w:cs="Times New Roman"/>
          <w:b/>
          <w:color w:val="000000"/>
          <w:sz w:val="28"/>
          <w:szCs w:val="28"/>
          <w:lang w:eastAsia="ru-RU"/>
        </w:rPr>
        <w:t>СГ.06</w:t>
      </w:r>
      <w:r w:rsidR="00680C12" w:rsidRPr="00680C12">
        <w:rPr>
          <w:rFonts w:ascii="Times New Roman" w:eastAsia="Courier New" w:hAnsi="Times New Roman" w:cs="Times New Roman"/>
          <w:b/>
          <w:color w:val="000000"/>
          <w:sz w:val="28"/>
          <w:szCs w:val="28"/>
          <w:lang w:eastAsia="ru-RU"/>
        </w:rPr>
        <w:t xml:space="preserve"> </w:t>
      </w:r>
      <w:r w:rsidR="00680C12" w:rsidRPr="00AD2DF9">
        <w:rPr>
          <w:rFonts w:ascii="Times New Roman" w:eastAsia="Courier New" w:hAnsi="Times New Roman" w:cs="Times New Roman"/>
          <w:b/>
          <w:color w:val="000000"/>
          <w:sz w:val="28"/>
          <w:szCs w:val="28"/>
          <w:lang w:eastAsia="ru-RU"/>
        </w:rPr>
        <w:t xml:space="preserve">Основы финансовой </w:t>
      </w:r>
      <w:r w:rsidR="00680C12">
        <w:rPr>
          <w:rFonts w:ascii="Times New Roman" w:eastAsia="Courier New" w:hAnsi="Times New Roman" w:cs="Times New Roman"/>
          <w:b/>
          <w:color w:val="000000"/>
          <w:sz w:val="28"/>
          <w:szCs w:val="28"/>
          <w:lang w:eastAsia="ru-RU"/>
        </w:rPr>
        <w:t>грамотности и предпринимательства.</w:t>
      </w:r>
    </w:p>
    <w:p w:rsidR="00AD2DF9" w:rsidRPr="00AD2DF9" w:rsidRDefault="00360112" w:rsidP="00360112">
      <w:pPr>
        <w:widowControl w:val="0"/>
        <w:tabs>
          <w:tab w:val="left" w:pos="0"/>
          <w:tab w:val="left" w:pos="1832"/>
          <w:tab w:val="left" w:pos="2748"/>
          <w:tab w:val="left" w:pos="3664"/>
          <w:tab w:val="left" w:pos="4580"/>
          <w:tab w:val="left" w:pos="5496"/>
          <w:tab w:val="left" w:pos="6412"/>
          <w:tab w:val="left" w:pos="7328"/>
          <w:tab w:val="left" w:pos="8244"/>
        </w:tabs>
        <w:spacing w:after="240" w:line="240" w:lineRule="auto"/>
        <w:ind w:firstLine="709"/>
        <w:rPr>
          <w:rFonts w:ascii="Times New Roman" w:eastAsia="Courier New" w:hAnsi="Times New Roman" w:cs="Times New Roman"/>
          <w:bCs/>
          <w:color w:val="000000"/>
          <w:sz w:val="28"/>
          <w:szCs w:val="28"/>
          <w:lang w:eastAsia="ru-RU"/>
        </w:rPr>
      </w:pPr>
      <w:r>
        <w:rPr>
          <w:rFonts w:ascii="Times New Roman" w:eastAsia="Courier New" w:hAnsi="Times New Roman" w:cs="Times New Roman"/>
          <w:b/>
          <w:color w:val="000000"/>
          <w:sz w:val="28"/>
          <w:szCs w:val="28"/>
          <w:lang w:eastAsia="ru-RU"/>
        </w:rPr>
        <w:tab/>
      </w:r>
      <w:r>
        <w:rPr>
          <w:rFonts w:ascii="Times New Roman" w:eastAsia="Courier New" w:hAnsi="Times New Roman" w:cs="Times New Roman"/>
          <w:b/>
          <w:color w:val="000000"/>
          <w:sz w:val="28"/>
          <w:szCs w:val="28"/>
          <w:lang w:eastAsia="ru-RU"/>
        </w:rPr>
        <w:tab/>
      </w:r>
      <w:r>
        <w:rPr>
          <w:rFonts w:ascii="Times New Roman" w:eastAsia="Courier New" w:hAnsi="Times New Roman" w:cs="Times New Roman"/>
          <w:b/>
          <w:color w:val="000000"/>
          <w:sz w:val="28"/>
          <w:szCs w:val="28"/>
          <w:lang w:eastAsia="ru-RU"/>
        </w:rPr>
        <w:tab/>
      </w:r>
      <w:r>
        <w:rPr>
          <w:rFonts w:ascii="Times New Roman" w:eastAsia="Courier New" w:hAnsi="Times New Roman" w:cs="Times New Roman"/>
          <w:b/>
          <w:color w:val="000000"/>
          <w:sz w:val="28"/>
          <w:szCs w:val="28"/>
          <w:lang w:eastAsia="ru-RU"/>
        </w:rPr>
        <w:tab/>
      </w:r>
      <w:r>
        <w:rPr>
          <w:rFonts w:ascii="Times New Roman" w:eastAsia="Courier New" w:hAnsi="Times New Roman" w:cs="Times New Roman"/>
          <w:b/>
          <w:color w:val="000000"/>
          <w:sz w:val="28"/>
          <w:szCs w:val="28"/>
          <w:lang w:eastAsia="ru-RU"/>
        </w:rPr>
        <w:tab/>
      </w:r>
    </w:p>
    <w:bookmarkEnd w:id="9"/>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8"/>
          <w:szCs w:val="28"/>
          <w:lang w:eastAsia="ru-RU"/>
        </w:rPr>
      </w:pPr>
    </w:p>
    <w:tbl>
      <w:tblPr>
        <w:tblW w:w="13893" w:type="dxa"/>
        <w:tblInd w:w="8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535"/>
        <w:gridCol w:w="1135"/>
        <w:gridCol w:w="1418"/>
        <w:gridCol w:w="1417"/>
        <w:gridCol w:w="1276"/>
        <w:gridCol w:w="1417"/>
        <w:gridCol w:w="1419"/>
        <w:gridCol w:w="1276"/>
      </w:tblGrid>
      <w:tr w:rsidR="00AD2DF9" w:rsidRPr="00AD2DF9" w:rsidTr="006136CA">
        <w:trPr>
          <w:trHeight w:val="460"/>
        </w:trPr>
        <w:tc>
          <w:tcPr>
            <w:tcW w:w="4535" w:type="dxa"/>
            <w:vMerge w:val="restart"/>
            <w:shd w:val="clear" w:color="auto" w:fill="auto"/>
            <w:vAlign w:val="center"/>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bCs/>
                <w:color w:val="000000"/>
                <w:sz w:val="24"/>
                <w:szCs w:val="24"/>
                <w:lang w:eastAsia="ru-RU"/>
              </w:rPr>
            </w:pPr>
            <w:bookmarkStart w:id="10" w:name="_Hlk127009755"/>
            <w:r w:rsidRPr="00AD2DF9">
              <w:rPr>
                <w:rFonts w:ascii="Times New Roman" w:eastAsia="Courier New" w:hAnsi="Times New Roman" w:cs="Times New Roman"/>
                <w:b/>
                <w:bCs/>
                <w:color w:val="000000"/>
                <w:sz w:val="24"/>
                <w:szCs w:val="24"/>
                <w:lang w:eastAsia="ru-RU"/>
              </w:rPr>
              <w:t>Вид учебной работы</w:t>
            </w:r>
          </w:p>
        </w:tc>
        <w:tc>
          <w:tcPr>
            <w:tcW w:w="9358" w:type="dxa"/>
            <w:gridSpan w:val="7"/>
            <w:tcBorders>
              <w:top w:val="single" w:sz="4" w:space="0" w:color="auto"/>
              <w:bottom w:val="single" w:sz="4" w:space="0" w:color="auto"/>
              <w:right w:val="single" w:sz="4" w:space="0" w:color="auto"/>
            </w:tcBorders>
            <w:shd w:val="clear" w:color="auto" w:fill="auto"/>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r w:rsidRPr="00AD2DF9">
              <w:rPr>
                <w:rFonts w:ascii="Times New Roman" w:eastAsia="Courier New" w:hAnsi="Times New Roman" w:cs="Times New Roman"/>
                <w:b/>
                <w:bCs/>
                <w:color w:val="000000"/>
                <w:sz w:val="24"/>
                <w:szCs w:val="24"/>
                <w:lang w:eastAsia="ru-RU"/>
              </w:rPr>
              <w:t>Объем образовательной программы учебного предмета/дисциплины по очной/заочной форме обучения, час.</w:t>
            </w:r>
          </w:p>
        </w:tc>
      </w:tr>
      <w:tr w:rsidR="00AD2DF9" w:rsidRPr="00AD2DF9" w:rsidTr="006136CA">
        <w:trPr>
          <w:trHeight w:val="233"/>
        </w:trPr>
        <w:tc>
          <w:tcPr>
            <w:tcW w:w="4535" w:type="dxa"/>
            <w:vMerge/>
            <w:shd w:val="clear" w:color="auto" w:fill="auto"/>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bCs/>
                <w:color w:val="000000"/>
                <w:sz w:val="24"/>
                <w:szCs w:val="24"/>
                <w:lang w:eastAsia="ru-RU"/>
              </w:rPr>
            </w:pPr>
          </w:p>
        </w:tc>
        <w:tc>
          <w:tcPr>
            <w:tcW w:w="1135" w:type="dxa"/>
            <w:vMerge w:val="restart"/>
            <w:shd w:val="clear" w:color="auto" w:fill="auto"/>
            <w:vAlign w:val="center"/>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
                <w:bCs/>
                <w:color w:val="000000"/>
                <w:sz w:val="24"/>
                <w:szCs w:val="24"/>
                <w:lang w:eastAsia="ru-RU"/>
              </w:rPr>
            </w:pPr>
            <w:r w:rsidRPr="00AD2DF9">
              <w:rPr>
                <w:rFonts w:ascii="Times New Roman" w:eastAsia="Courier New" w:hAnsi="Times New Roman" w:cs="Times New Roman"/>
                <w:b/>
                <w:bCs/>
                <w:color w:val="000000"/>
                <w:sz w:val="24"/>
                <w:szCs w:val="24"/>
                <w:lang w:eastAsia="ru-RU"/>
              </w:rPr>
              <w:t>Всего</w:t>
            </w:r>
          </w:p>
        </w:tc>
        <w:tc>
          <w:tcPr>
            <w:tcW w:w="2835" w:type="dxa"/>
            <w:gridSpan w:val="2"/>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bCs/>
                <w:color w:val="000000"/>
                <w:sz w:val="24"/>
                <w:szCs w:val="24"/>
                <w:lang w:eastAsia="ru-RU"/>
              </w:rPr>
            </w:pPr>
            <w:r w:rsidRPr="00AD2DF9">
              <w:rPr>
                <w:rFonts w:ascii="Times New Roman" w:eastAsia="Courier New" w:hAnsi="Times New Roman" w:cs="Times New Roman"/>
                <w:b/>
                <w:bCs/>
                <w:color w:val="000000"/>
                <w:sz w:val="24"/>
                <w:szCs w:val="24"/>
                <w:lang w:eastAsia="ru-RU"/>
              </w:rPr>
              <w:t>1 курс</w:t>
            </w:r>
          </w:p>
        </w:tc>
        <w:tc>
          <w:tcPr>
            <w:tcW w:w="2693" w:type="dxa"/>
            <w:gridSpan w:val="2"/>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bCs/>
                <w:color w:val="000000"/>
                <w:sz w:val="24"/>
                <w:szCs w:val="24"/>
                <w:lang w:eastAsia="ru-RU"/>
              </w:rPr>
            </w:pPr>
            <w:r w:rsidRPr="00AD2DF9">
              <w:rPr>
                <w:rFonts w:ascii="Times New Roman" w:eastAsia="Courier New" w:hAnsi="Times New Roman" w:cs="Times New Roman"/>
                <w:b/>
                <w:bCs/>
                <w:color w:val="000000"/>
                <w:sz w:val="24"/>
                <w:szCs w:val="24"/>
                <w:lang w:eastAsia="ru-RU"/>
              </w:rPr>
              <w:t>2 курс</w:t>
            </w:r>
          </w:p>
        </w:tc>
        <w:tc>
          <w:tcPr>
            <w:tcW w:w="2695" w:type="dxa"/>
            <w:gridSpan w:val="2"/>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bCs/>
                <w:color w:val="000000"/>
                <w:sz w:val="24"/>
                <w:szCs w:val="24"/>
                <w:lang w:eastAsia="ru-RU"/>
              </w:rPr>
            </w:pPr>
            <w:r w:rsidRPr="00AD2DF9">
              <w:rPr>
                <w:rFonts w:ascii="Times New Roman" w:eastAsia="Courier New" w:hAnsi="Times New Roman" w:cs="Times New Roman"/>
                <w:b/>
                <w:bCs/>
                <w:color w:val="000000"/>
                <w:sz w:val="24"/>
                <w:szCs w:val="24"/>
                <w:lang w:eastAsia="ru-RU"/>
              </w:rPr>
              <w:t>3 курс</w:t>
            </w:r>
          </w:p>
        </w:tc>
      </w:tr>
      <w:tr w:rsidR="00AD2DF9" w:rsidRPr="00AD2DF9" w:rsidTr="006136CA">
        <w:trPr>
          <w:trHeight w:val="340"/>
        </w:trPr>
        <w:tc>
          <w:tcPr>
            <w:tcW w:w="4535" w:type="dxa"/>
            <w:vMerge/>
            <w:shd w:val="clear" w:color="auto" w:fill="auto"/>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bCs/>
                <w:color w:val="000000"/>
                <w:sz w:val="24"/>
                <w:szCs w:val="24"/>
                <w:lang w:eastAsia="ru-RU"/>
              </w:rPr>
            </w:pPr>
          </w:p>
        </w:tc>
        <w:tc>
          <w:tcPr>
            <w:tcW w:w="1135" w:type="dxa"/>
            <w:vMerge/>
            <w:shd w:val="clear" w:color="auto" w:fill="auto"/>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bCs/>
                <w:color w:val="000000"/>
                <w:sz w:val="24"/>
                <w:szCs w:val="24"/>
                <w:lang w:eastAsia="ru-RU"/>
              </w:rPr>
            </w:pPr>
          </w:p>
        </w:tc>
        <w:tc>
          <w:tcPr>
            <w:tcW w:w="1418"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
                <w:bCs/>
                <w:color w:val="000000"/>
                <w:sz w:val="24"/>
                <w:szCs w:val="24"/>
                <w:lang w:eastAsia="ru-RU"/>
              </w:rPr>
            </w:pPr>
            <w:r w:rsidRPr="00AD2DF9">
              <w:rPr>
                <w:rFonts w:ascii="Times New Roman" w:eastAsia="Courier New" w:hAnsi="Times New Roman" w:cs="Times New Roman"/>
                <w:b/>
                <w:bCs/>
                <w:color w:val="000000"/>
                <w:sz w:val="24"/>
                <w:szCs w:val="24"/>
                <w:lang w:eastAsia="ru-RU"/>
              </w:rPr>
              <w:t>1 семестр</w:t>
            </w:r>
          </w:p>
        </w:tc>
        <w:tc>
          <w:tcPr>
            <w:tcW w:w="1417"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
                <w:bCs/>
                <w:color w:val="000000"/>
                <w:sz w:val="24"/>
                <w:szCs w:val="24"/>
                <w:lang w:eastAsia="ru-RU"/>
              </w:rPr>
            </w:pPr>
            <w:r w:rsidRPr="00AD2DF9">
              <w:rPr>
                <w:rFonts w:ascii="Times New Roman" w:eastAsia="Courier New" w:hAnsi="Times New Roman" w:cs="Times New Roman"/>
                <w:b/>
                <w:bCs/>
                <w:color w:val="000000"/>
                <w:sz w:val="24"/>
                <w:szCs w:val="24"/>
                <w:lang w:eastAsia="ru-RU"/>
              </w:rPr>
              <w:t>2 семестр</w:t>
            </w:r>
          </w:p>
        </w:tc>
        <w:tc>
          <w:tcPr>
            <w:tcW w:w="1276"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b/>
                <w:bCs/>
                <w:color w:val="000000"/>
                <w:sz w:val="24"/>
                <w:szCs w:val="24"/>
                <w:lang w:eastAsia="ru-RU"/>
              </w:rPr>
            </w:pPr>
            <w:r w:rsidRPr="00AD2DF9">
              <w:rPr>
                <w:rFonts w:ascii="Times New Roman" w:eastAsia="Courier New" w:hAnsi="Times New Roman" w:cs="Times New Roman"/>
                <w:b/>
                <w:bCs/>
                <w:color w:val="000000"/>
                <w:sz w:val="24"/>
                <w:szCs w:val="24"/>
                <w:lang w:eastAsia="ru-RU"/>
              </w:rPr>
              <w:t>3 семестр</w:t>
            </w:r>
          </w:p>
        </w:tc>
        <w:tc>
          <w:tcPr>
            <w:tcW w:w="1417"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b/>
                <w:bCs/>
                <w:color w:val="000000"/>
                <w:sz w:val="24"/>
                <w:szCs w:val="24"/>
                <w:lang w:eastAsia="ru-RU"/>
              </w:rPr>
            </w:pPr>
            <w:r w:rsidRPr="00AD2DF9">
              <w:rPr>
                <w:rFonts w:ascii="Times New Roman" w:eastAsia="Courier New" w:hAnsi="Times New Roman" w:cs="Times New Roman"/>
                <w:b/>
                <w:bCs/>
                <w:color w:val="000000"/>
                <w:sz w:val="24"/>
                <w:szCs w:val="24"/>
                <w:lang w:eastAsia="ru-RU"/>
              </w:rPr>
              <w:t>4 семестр</w:t>
            </w:r>
          </w:p>
        </w:tc>
        <w:tc>
          <w:tcPr>
            <w:tcW w:w="1419"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
                <w:bCs/>
                <w:color w:val="000000"/>
                <w:sz w:val="24"/>
                <w:szCs w:val="24"/>
                <w:lang w:eastAsia="ru-RU"/>
              </w:rPr>
            </w:pPr>
            <w:r w:rsidRPr="00AD2DF9">
              <w:rPr>
                <w:rFonts w:ascii="Times New Roman" w:eastAsia="Courier New" w:hAnsi="Times New Roman" w:cs="Times New Roman"/>
                <w:b/>
                <w:bCs/>
                <w:color w:val="000000"/>
                <w:sz w:val="24"/>
                <w:szCs w:val="24"/>
                <w:lang w:eastAsia="ru-RU"/>
              </w:rPr>
              <w:t>5 семестр</w:t>
            </w:r>
          </w:p>
        </w:tc>
        <w:tc>
          <w:tcPr>
            <w:tcW w:w="1276"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b/>
                <w:bCs/>
                <w:color w:val="000000"/>
                <w:sz w:val="24"/>
                <w:szCs w:val="24"/>
                <w:lang w:eastAsia="ru-RU"/>
              </w:rPr>
            </w:pPr>
            <w:r w:rsidRPr="00AD2DF9">
              <w:rPr>
                <w:rFonts w:ascii="Times New Roman" w:eastAsia="Courier New" w:hAnsi="Times New Roman" w:cs="Times New Roman"/>
                <w:b/>
                <w:bCs/>
                <w:color w:val="000000"/>
                <w:sz w:val="24"/>
                <w:szCs w:val="24"/>
                <w:lang w:eastAsia="ru-RU"/>
              </w:rPr>
              <w:t>6 семестр</w:t>
            </w:r>
          </w:p>
        </w:tc>
      </w:tr>
      <w:tr w:rsidR="00AD2DF9" w:rsidRPr="00AD2DF9" w:rsidTr="006136CA">
        <w:trPr>
          <w:trHeight w:val="340"/>
        </w:trPr>
        <w:tc>
          <w:tcPr>
            <w:tcW w:w="4535" w:type="dxa"/>
            <w:shd w:val="clear" w:color="auto" w:fill="auto"/>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r w:rsidRPr="00AD2DF9">
              <w:rPr>
                <w:rFonts w:ascii="Times New Roman" w:eastAsia="Courier New" w:hAnsi="Times New Roman" w:cs="Times New Roman"/>
                <w:b/>
                <w:bCs/>
                <w:color w:val="000000"/>
                <w:sz w:val="24"/>
                <w:szCs w:val="24"/>
                <w:lang w:eastAsia="ru-RU"/>
              </w:rPr>
              <w:t>1</w:t>
            </w:r>
          </w:p>
        </w:tc>
        <w:tc>
          <w:tcPr>
            <w:tcW w:w="1135" w:type="dxa"/>
            <w:shd w:val="clear" w:color="auto" w:fill="auto"/>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r w:rsidRPr="00AD2DF9">
              <w:rPr>
                <w:rFonts w:ascii="Times New Roman" w:eastAsia="Courier New" w:hAnsi="Times New Roman" w:cs="Times New Roman"/>
                <w:b/>
                <w:bCs/>
                <w:color w:val="000000"/>
                <w:sz w:val="24"/>
                <w:szCs w:val="24"/>
                <w:lang w:eastAsia="ru-RU"/>
              </w:rPr>
              <w:t>2</w:t>
            </w:r>
          </w:p>
        </w:tc>
        <w:tc>
          <w:tcPr>
            <w:tcW w:w="1418"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
                <w:bCs/>
                <w:color w:val="000000"/>
                <w:sz w:val="24"/>
                <w:szCs w:val="24"/>
                <w:lang w:eastAsia="ru-RU"/>
              </w:rPr>
            </w:pPr>
            <w:r w:rsidRPr="00AD2DF9">
              <w:rPr>
                <w:rFonts w:ascii="Times New Roman" w:eastAsia="Courier New" w:hAnsi="Times New Roman" w:cs="Times New Roman"/>
                <w:b/>
                <w:bCs/>
                <w:color w:val="000000"/>
                <w:sz w:val="24"/>
                <w:szCs w:val="24"/>
                <w:lang w:eastAsia="ru-RU"/>
              </w:rPr>
              <w:t>3</w:t>
            </w:r>
          </w:p>
        </w:tc>
        <w:tc>
          <w:tcPr>
            <w:tcW w:w="1417"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
                <w:bCs/>
                <w:color w:val="000000"/>
                <w:sz w:val="24"/>
                <w:szCs w:val="24"/>
                <w:lang w:eastAsia="ru-RU"/>
              </w:rPr>
            </w:pPr>
            <w:r w:rsidRPr="00AD2DF9">
              <w:rPr>
                <w:rFonts w:ascii="Times New Roman" w:eastAsia="Courier New" w:hAnsi="Times New Roman" w:cs="Times New Roman"/>
                <w:b/>
                <w:bCs/>
                <w:color w:val="000000"/>
                <w:sz w:val="24"/>
                <w:szCs w:val="24"/>
                <w:lang w:eastAsia="ru-RU"/>
              </w:rPr>
              <w:t>4</w:t>
            </w:r>
          </w:p>
        </w:tc>
        <w:tc>
          <w:tcPr>
            <w:tcW w:w="1276"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
                <w:bCs/>
                <w:color w:val="000000"/>
                <w:sz w:val="24"/>
                <w:szCs w:val="24"/>
                <w:lang w:eastAsia="ru-RU"/>
              </w:rPr>
            </w:pPr>
            <w:r w:rsidRPr="00AD2DF9">
              <w:rPr>
                <w:rFonts w:ascii="Times New Roman" w:eastAsia="Courier New" w:hAnsi="Times New Roman" w:cs="Times New Roman"/>
                <w:b/>
                <w:bCs/>
                <w:color w:val="000000"/>
                <w:sz w:val="24"/>
                <w:szCs w:val="24"/>
                <w:lang w:eastAsia="ru-RU"/>
              </w:rPr>
              <w:t>5</w:t>
            </w:r>
          </w:p>
        </w:tc>
        <w:tc>
          <w:tcPr>
            <w:tcW w:w="1417"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
                <w:bCs/>
                <w:color w:val="000000"/>
                <w:sz w:val="24"/>
                <w:szCs w:val="24"/>
                <w:lang w:eastAsia="ru-RU"/>
              </w:rPr>
            </w:pPr>
            <w:r w:rsidRPr="00AD2DF9">
              <w:rPr>
                <w:rFonts w:ascii="Times New Roman" w:eastAsia="Courier New" w:hAnsi="Times New Roman" w:cs="Times New Roman"/>
                <w:b/>
                <w:bCs/>
                <w:color w:val="000000"/>
                <w:sz w:val="24"/>
                <w:szCs w:val="24"/>
                <w:lang w:eastAsia="ru-RU"/>
              </w:rPr>
              <w:t>6</w:t>
            </w:r>
          </w:p>
        </w:tc>
        <w:tc>
          <w:tcPr>
            <w:tcW w:w="1419"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
                <w:bCs/>
                <w:color w:val="000000"/>
                <w:sz w:val="24"/>
                <w:szCs w:val="24"/>
                <w:lang w:eastAsia="ru-RU"/>
              </w:rPr>
            </w:pPr>
            <w:r w:rsidRPr="00AD2DF9">
              <w:rPr>
                <w:rFonts w:ascii="Times New Roman" w:eastAsia="Courier New" w:hAnsi="Times New Roman" w:cs="Times New Roman"/>
                <w:b/>
                <w:bCs/>
                <w:color w:val="000000"/>
                <w:sz w:val="24"/>
                <w:szCs w:val="24"/>
                <w:lang w:eastAsia="ru-RU"/>
              </w:rPr>
              <w:t>7</w:t>
            </w:r>
          </w:p>
        </w:tc>
        <w:tc>
          <w:tcPr>
            <w:tcW w:w="1276"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
                <w:bCs/>
                <w:color w:val="000000"/>
                <w:sz w:val="24"/>
                <w:szCs w:val="24"/>
                <w:lang w:eastAsia="ru-RU"/>
              </w:rPr>
            </w:pPr>
            <w:r w:rsidRPr="00AD2DF9">
              <w:rPr>
                <w:rFonts w:ascii="Times New Roman" w:eastAsia="Courier New" w:hAnsi="Times New Roman" w:cs="Times New Roman"/>
                <w:b/>
                <w:bCs/>
                <w:color w:val="000000"/>
                <w:sz w:val="24"/>
                <w:szCs w:val="24"/>
                <w:lang w:eastAsia="ru-RU"/>
              </w:rPr>
              <w:t>8</w:t>
            </w:r>
          </w:p>
        </w:tc>
      </w:tr>
      <w:tr w:rsidR="00AD2DF9" w:rsidRPr="00AD2DF9" w:rsidTr="006136CA">
        <w:trPr>
          <w:trHeight w:val="340"/>
        </w:trPr>
        <w:tc>
          <w:tcPr>
            <w:tcW w:w="4535" w:type="dxa"/>
            <w:shd w:val="clear" w:color="auto" w:fill="auto"/>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b/>
                <w:bCs/>
                <w:color w:val="000000"/>
                <w:sz w:val="24"/>
                <w:szCs w:val="24"/>
                <w:lang w:eastAsia="ru-RU"/>
              </w:rPr>
            </w:pPr>
            <w:r w:rsidRPr="00AD2DF9">
              <w:rPr>
                <w:rFonts w:ascii="Times New Roman" w:eastAsia="Courier New" w:hAnsi="Times New Roman" w:cs="Times New Roman"/>
                <w:b/>
                <w:bCs/>
                <w:color w:val="000000"/>
                <w:sz w:val="24"/>
                <w:szCs w:val="24"/>
                <w:lang w:eastAsia="ru-RU"/>
              </w:rPr>
              <w:t>Объем образовательной программы учебной дисциплины</w:t>
            </w:r>
          </w:p>
        </w:tc>
        <w:tc>
          <w:tcPr>
            <w:tcW w:w="1135" w:type="dxa"/>
            <w:shd w:val="clear" w:color="auto" w:fill="auto"/>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p w:rsidR="00AD2DF9" w:rsidRPr="00AD2DF9" w:rsidRDefault="00DD4A13" w:rsidP="00AD2DF9">
            <w:pPr>
              <w:widowControl w:val="0"/>
              <w:spacing w:after="0" w:line="240" w:lineRule="auto"/>
              <w:jc w:val="center"/>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36</w:t>
            </w:r>
          </w:p>
        </w:tc>
        <w:tc>
          <w:tcPr>
            <w:tcW w:w="1418"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ourier New" w:hAnsi="Times New Roman" w:cs="Times New Roman"/>
                <w:b/>
                <w:bCs/>
                <w:color w:val="000000"/>
                <w:sz w:val="24"/>
                <w:szCs w:val="24"/>
                <w:lang w:eastAsia="ru-RU"/>
              </w:rPr>
            </w:pPr>
            <w:r w:rsidRPr="00AD2DF9">
              <w:rPr>
                <w:rFonts w:ascii="Times New Roman" w:eastAsia="Courier New" w:hAnsi="Times New Roman" w:cs="Times New Roman"/>
                <w:b/>
                <w:bCs/>
                <w:color w:val="000000"/>
                <w:sz w:val="24"/>
                <w:szCs w:val="24"/>
                <w:lang w:eastAsia="ru-RU"/>
              </w:rPr>
              <w:t>-</w:t>
            </w:r>
          </w:p>
        </w:tc>
        <w:tc>
          <w:tcPr>
            <w:tcW w:w="1417"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ourier New" w:hAnsi="Times New Roman" w:cs="Times New Roman"/>
                <w:b/>
                <w:bCs/>
                <w:color w:val="000000"/>
                <w:sz w:val="24"/>
                <w:szCs w:val="24"/>
                <w:lang w:eastAsia="ru-RU"/>
              </w:rPr>
            </w:pPr>
            <w:r w:rsidRPr="00AD2DF9">
              <w:rPr>
                <w:rFonts w:ascii="Times New Roman" w:eastAsia="Courier New" w:hAnsi="Times New Roman" w:cs="Times New Roman"/>
                <w:b/>
                <w:bCs/>
                <w:color w:val="000000"/>
                <w:sz w:val="24"/>
                <w:szCs w:val="24"/>
                <w:lang w:eastAsia="ru-RU"/>
              </w:rPr>
              <w:t>-</w:t>
            </w:r>
          </w:p>
        </w:tc>
        <w:tc>
          <w:tcPr>
            <w:tcW w:w="1276"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ourier New" w:hAnsi="Times New Roman" w:cs="Times New Roman"/>
                <w:b/>
                <w:bCs/>
                <w:color w:val="000000"/>
                <w:sz w:val="24"/>
                <w:szCs w:val="24"/>
                <w:lang w:eastAsia="ru-RU"/>
              </w:rPr>
            </w:pPr>
          </w:p>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ourier New" w:hAnsi="Times New Roman" w:cs="Times New Roman"/>
                <w:b/>
                <w:bCs/>
                <w:color w:val="000000"/>
                <w:sz w:val="24"/>
                <w:szCs w:val="24"/>
                <w:lang w:eastAsia="ru-RU"/>
              </w:rPr>
            </w:pPr>
            <w:r w:rsidRPr="00AD2DF9">
              <w:rPr>
                <w:rFonts w:ascii="Times New Roman" w:eastAsia="Courier New" w:hAnsi="Times New Roman" w:cs="Times New Roman"/>
                <w:b/>
                <w:bCs/>
                <w:color w:val="000000"/>
                <w:sz w:val="24"/>
                <w:szCs w:val="24"/>
                <w:lang w:eastAsia="ru-RU"/>
              </w:rPr>
              <w:t>-</w:t>
            </w:r>
          </w:p>
        </w:tc>
        <w:tc>
          <w:tcPr>
            <w:tcW w:w="1417" w:type="dxa"/>
          </w:tcPr>
          <w:p w:rsidR="00AD2DF9" w:rsidRPr="00AD2DF9" w:rsidRDefault="00AD2DF9" w:rsidP="00B416C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p w:rsidR="00AD2DF9" w:rsidRPr="00AD2DF9" w:rsidRDefault="00DD4A13" w:rsidP="00B416C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
                <w:bCs/>
                <w:color w:val="000000"/>
                <w:sz w:val="24"/>
                <w:szCs w:val="24"/>
                <w:lang w:eastAsia="ru-RU"/>
              </w:rPr>
            </w:pPr>
            <w:r>
              <w:rPr>
                <w:rFonts w:ascii="Times New Roman" w:eastAsia="Courier New" w:hAnsi="Times New Roman" w:cs="Times New Roman"/>
                <w:b/>
                <w:bCs/>
                <w:color w:val="000000"/>
                <w:sz w:val="24"/>
                <w:szCs w:val="24"/>
                <w:lang w:eastAsia="ru-RU"/>
              </w:rPr>
              <w:t>36</w:t>
            </w:r>
          </w:p>
        </w:tc>
        <w:tc>
          <w:tcPr>
            <w:tcW w:w="1419"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ourier New" w:hAnsi="Times New Roman" w:cs="Times New Roman"/>
                <w:b/>
                <w:bCs/>
                <w:color w:val="000000"/>
                <w:sz w:val="24"/>
                <w:szCs w:val="24"/>
                <w:lang w:eastAsia="ru-RU"/>
              </w:rPr>
            </w:pPr>
          </w:p>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ourier New" w:hAnsi="Times New Roman" w:cs="Times New Roman"/>
                <w:b/>
                <w:bCs/>
                <w:color w:val="000000"/>
                <w:sz w:val="24"/>
                <w:szCs w:val="24"/>
                <w:lang w:eastAsia="ru-RU"/>
              </w:rPr>
            </w:pPr>
          </w:p>
        </w:tc>
        <w:tc>
          <w:tcPr>
            <w:tcW w:w="1276"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ourier New" w:hAnsi="Times New Roman" w:cs="Times New Roman"/>
                <w:b/>
                <w:bCs/>
                <w:color w:val="000000"/>
                <w:sz w:val="28"/>
                <w:szCs w:val="28"/>
                <w:lang w:eastAsia="ru-RU"/>
              </w:rPr>
            </w:pPr>
          </w:p>
        </w:tc>
      </w:tr>
      <w:tr w:rsidR="00AD2DF9" w:rsidRPr="00AD2DF9" w:rsidTr="006136CA">
        <w:tc>
          <w:tcPr>
            <w:tcW w:w="4535" w:type="dxa"/>
            <w:shd w:val="clear" w:color="auto" w:fill="auto"/>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b/>
                <w:bCs/>
                <w:color w:val="000000"/>
                <w:sz w:val="24"/>
                <w:szCs w:val="24"/>
                <w:lang w:eastAsia="ru-RU"/>
              </w:rPr>
            </w:pPr>
            <w:r w:rsidRPr="00AD2DF9">
              <w:rPr>
                <w:rFonts w:ascii="Times New Roman" w:eastAsia="Courier New" w:hAnsi="Times New Roman" w:cs="Times New Roman"/>
                <w:b/>
                <w:bCs/>
                <w:color w:val="000000"/>
                <w:sz w:val="24"/>
                <w:szCs w:val="24"/>
                <w:lang w:eastAsia="ru-RU"/>
              </w:rPr>
              <w:t>из него: практическая подготовка</w:t>
            </w:r>
          </w:p>
        </w:tc>
        <w:tc>
          <w:tcPr>
            <w:tcW w:w="1135" w:type="dxa"/>
            <w:shd w:val="clear" w:color="auto" w:fill="auto"/>
          </w:tcPr>
          <w:p w:rsidR="00AD2DF9" w:rsidRPr="00AD2DF9" w:rsidRDefault="00FE361E"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
                <w:bCs/>
                <w:color w:val="000000"/>
                <w:sz w:val="24"/>
                <w:szCs w:val="24"/>
                <w:lang w:eastAsia="ru-RU"/>
              </w:rPr>
            </w:pPr>
            <w:r>
              <w:rPr>
                <w:rFonts w:ascii="Times New Roman" w:eastAsia="Courier New" w:hAnsi="Times New Roman" w:cs="Times New Roman"/>
                <w:b/>
                <w:bCs/>
                <w:color w:val="000000"/>
                <w:sz w:val="24"/>
                <w:szCs w:val="24"/>
                <w:lang w:eastAsia="ru-RU"/>
              </w:rPr>
              <w:t>10</w:t>
            </w:r>
          </w:p>
        </w:tc>
        <w:tc>
          <w:tcPr>
            <w:tcW w:w="1418"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tc>
        <w:tc>
          <w:tcPr>
            <w:tcW w:w="1417"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tc>
        <w:tc>
          <w:tcPr>
            <w:tcW w:w="1276"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ourier New" w:hAnsi="Times New Roman" w:cs="Times New Roman"/>
                <w:b/>
                <w:bCs/>
                <w:color w:val="000000"/>
                <w:sz w:val="24"/>
                <w:szCs w:val="24"/>
                <w:lang w:eastAsia="ru-RU"/>
              </w:rPr>
            </w:pPr>
          </w:p>
        </w:tc>
        <w:tc>
          <w:tcPr>
            <w:tcW w:w="1417" w:type="dxa"/>
          </w:tcPr>
          <w:p w:rsidR="00AD2DF9" w:rsidRPr="00AD2DF9" w:rsidRDefault="00FE361E" w:rsidP="00B416C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
                <w:bCs/>
                <w:color w:val="000000"/>
                <w:sz w:val="24"/>
                <w:szCs w:val="24"/>
                <w:lang w:eastAsia="ru-RU"/>
              </w:rPr>
            </w:pPr>
            <w:r>
              <w:rPr>
                <w:rFonts w:ascii="Times New Roman" w:eastAsia="Courier New" w:hAnsi="Times New Roman" w:cs="Times New Roman"/>
                <w:b/>
                <w:bCs/>
                <w:color w:val="000000"/>
                <w:sz w:val="24"/>
                <w:szCs w:val="24"/>
                <w:lang w:eastAsia="ru-RU"/>
              </w:rPr>
              <w:t>10</w:t>
            </w:r>
          </w:p>
        </w:tc>
        <w:tc>
          <w:tcPr>
            <w:tcW w:w="1419"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ourier New" w:hAnsi="Times New Roman" w:cs="Times New Roman"/>
                <w:b/>
                <w:bCs/>
                <w:color w:val="000000"/>
                <w:sz w:val="24"/>
                <w:szCs w:val="24"/>
                <w:lang w:eastAsia="ru-RU"/>
              </w:rPr>
            </w:pPr>
          </w:p>
        </w:tc>
        <w:tc>
          <w:tcPr>
            <w:tcW w:w="1276"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8"/>
                <w:szCs w:val="28"/>
                <w:lang w:eastAsia="ru-RU"/>
              </w:rPr>
            </w:pPr>
          </w:p>
        </w:tc>
      </w:tr>
      <w:tr w:rsidR="00AD2DF9" w:rsidRPr="00AD2DF9" w:rsidTr="006136CA">
        <w:tc>
          <w:tcPr>
            <w:tcW w:w="4535" w:type="dxa"/>
            <w:shd w:val="clear" w:color="auto" w:fill="auto"/>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
                <w:bCs/>
                <w:color w:val="000000"/>
                <w:sz w:val="24"/>
                <w:szCs w:val="24"/>
                <w:lang w:eastAsia="ru-RU"/>
              </w:rPr>
            </w:pPr>
            <w:r w:rsidRPr="00AD2DF9">
              <w:rPr>
                <w:rFonts w:ascii="Times New Roman" w:eastAsia="Courier New" w:hAnsi="Times New Roman" w:cs="Times New Roman"/>
                <w:b/>
                <w:bCs/>
                <w:color w:val="000000"/>
                <w:sz w:val="24"/>
                <w:szCs w:val="24"/>
                <w:lang w:eastAsia="ru-RU"/>
              </w:rPr>
              <w:t xml:space="preserve">в том числе </w:t>
            </w:r>
            <w:r w:rsidRPr="00AD2DF9">
              <w:rPr>
                <w:rFonts w:ascii="Times New Roman" w:eastAsia="Courier New" w:hAnsi="Times New Roman" w:cs="Times New Roman"/>
                <w:color w:val="000000"/>
                <w:sz w:val="24"/>
                <w:szCs w:val="24"/>
                <w:lang w:eastAsia="ru-RU"/>
              </w:rPr>
              <w:t>(из объёма ОП УП/Д)</w:t>
            </w:r>
            <w:r w:rsidRPr="00AD2DF9">
              <w:rPr>
                <w:rFonts w:ascii="Times New Roman" w:eastAsia="Courier New" w:hAnsi="Times New Roman" w:cs="Times New Roman"/>
                <w:b/>
                <w:bCs/>
                <w:color w:val="000000"/>
                <w:sz w:val="24"/>
                <w:szCs w:val="24"/>
                <w:lang w:eastAsia="ru-RU"/>
              </w:rPr>
              <w:t>:</w:t>
            </w:r>
          </w:p>
        </w:tc>
        <w:tc>
          <w:tcPr>
            <w:tcW w:w="1135" w:type="dxa"/>
            <w:shd w:val="clear" w:color="auto" w:fill="auto"/>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tc>
        <w:tc>
          <w:tcPr>
            <w:tcW w:w="1418"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tc>
        <w:tc>
          <w:tcPr>
            <w:tcW w:w="1417"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tc>
        <w:tc>
          <w:tcPr>
            <w:tcW w:w="1276"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ourier New" w:hAnsi="Times New Roman" w:cs="Times New Roman"/>
                <w:b/>
                <w:bCs/>
                <w:color w:val="000000"/>
                <w:sz w:val="24"/>
                <w:szCs w:val="24"/>
                <w:lang w:eastAsia="ru-RU"/>
              </w:rPr>
            </w:pPr>
          </w:p>
        </w:tc>
        <w:tc>
          <w:tcPr>
            <w:tcW w:w="1417" w:type="dxa"/>
          </w:tcPr>
          <w:p w:rsidR="00AD2DF9" w:rsidRPr="00AD2DF9" w:rsidRDefault="00AD2DF9" w:rsidP="00B416C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tc>
        <w:tc>
          <w:tcPr>
            <w:tcW w:w="1419"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ourier New" w:hAnsi="Times New Roman" w:cs="Times New Roman"/>
                <w:b/>
                <w:bCs/>
                <w:color w:val="000000"/>
                <w:sz w:val="24"/>
                <w:szCs w:val="24"/>
                <w:lang w:eastAsia="ru-RU"/>
              </w:rPr>
            </w:pPr>
          </w:p>
        </w:tc>
        <w:tc>
          <w:tcPr>
            <w:tcW w:w="1276"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8"/>
                <w:szCs w:val="28"/>
                <w:lang w:eastAsia="ru-RU"/>
              </w:rPr>
            </w:pPr>
          </w:p>
        </w:tc>
      </w:tr>
      <w:tr w:rsidR="00AD2DF9" w:rsidRPr="00AD2DF9" w:rsidTr="006136CA">
        <w:tc>
          <w:tcPr>
            <w:tcW w:w="4535" w:type="dxa"/>
            <w:shd w:val="clear" w:color="auto" w:fill="auto"/>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4"/>
                <w:szCs w:val="24"/>
                <w:lang w:eastAsia="ru-RU"/>
              </w:rPr>
            </w:pPr>
            <w:r w:rsidRPr="00AD2DF9">
              <w:rPr>
                <w:rFonts w:ascii="Times New Roman" w:eastAsia="Courier New" w:hAnsi="Times New Roman" w:cs="Times New Roman"/>
                <w:bCs/>
                <w:color w:val="000000"/>
                <w:sz w:val="24"/>
                <w:szCs w:val="24"/>
                <w:lang w:eastAsia="ru-RU"/>
              </w:rPr>
              <w:t>Теоретические занятия</w:t>
            </w:r>
          </w:p>
        </w:tc>
        <w:tc>
          <w:tcPr>
            <w:tcW w:w="1135" w:type="dxa"/>
            <w:shd w:val="clear" w:color="auto" w:fill="auto"/>
          </w:tcPr>
          <w:p w:rsidR="00AD2DF9" w:rsidRPr="00AD2DF9" w:rsidRDefault="00DD4A13" w:rsidP="00B416C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Cs/>
                <w:color w:val="000000"/>
                <w:sz w:val="24"/>
                <w:szCs w:val="24"/>
                <w:lang w:eastAsia="ru-RU"/>
              </w:rPr>
            </w:pPr>
            <w:r>
              <w:rPr>
                <w:rFonts w:ascii="Times New Roman" w:eastAsia="Courier New" w:hAnsi="Times New Roman" w:cs="Times New Roman"/>
                <w:bCs/>
                <w:color w:val="000000"/>
                <w:sz w:val="24"/>
                <w:szCs w:val="24"/>
                <w:lang w:eastAsia="ru-RU"/>
              </w:rPr>
              <w:t>24</w:t>
            </w:r>
          </w:p>
        </w:tc>
        <w:tc>
          <w:tcPr>
            <w:tcW w:w="1418"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Cs/>
                <w:color w:val="000000"/>
                <w:sz w:val="24"/>
                <w:szCs w:val="24"/>
                <w:lang w:eastAsia="ru-RU"/>
              </w:rPr>
            </w:pPr>
          </w:p>
        </w:tc>
        <w:tc>
          <w:tcPr>
            <w:tcW w:w="1417"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Cs/>
                <w:color w:val="000000"/>
                <w:sz w:val="24"/>
                <w:szCs w:val="24"/>
                <w:lang w:eastAsia="ru-RU"/>
              </w:rPr>
            </w:pPr>
          </w:p>
        </w:tc>
        <w:tc>
          <w:tcPr>
            <w:tcW w:w="1276"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ourier New" w:hAnsi="Times New Roman" w:cs="Times New Roman"/>
                <w:bCs/>
                <w:color w:val="000000"/>
                <w:sz w:val="24"/>
                <w:szCs w:val="24"/>
                <w:lang w:eastAsia="ru-RU"/>
              </w:rPr>
            </w:pPr>
          </w:p>
        </w:tc>
        <w:tc>
          <w:tcPr>
            <w:tcW w:w="1417" w:type="dxa"/>
          </w:tcPr>
          <w:p w:rsidR="00AD2DF9" w:rsidRPr="00AD2DF9" w:rsidRDefault="00DD4A13" w:rsidP="00B416C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Cs/>
                <w:color w:val="000000"/>
                <w:sz w:val="24"/>
                <w:szCs w:val="24"/>
                <w:lang w:eastAsia="ru-RU"/>
              </w:rPr>
            </w:pPr>
            <w:r>
              <w:rPr>
                <w:rFonts w:ascii="Times New Roman" w:eastAsia="Courier New" w:hAnsi="Times New Roman" w:cs="Times New Roman"/>
                <w:bCs/>
                <w:color w:val="000000"/>
                <w:sz w:val="24"/>
                <w:szCs w:val="24"/>
                <w:lang w:eastAsia="ru-RU"/>
              </w:rPr>
              <w:t>24</w:t>
            </w:r>
          </w:p>
        </w:tc>
        <w:tc>
          <w:tcPr>
            <w:tcW w:w="1419"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ourier New" w:hAnsi="Times New Roman" w:cs="Times New Roman"/>
                <w:bCs/>
                <w:color w:val="000000"/>
                <w:sz w:val="24"/>
                <w:szCs w:val="24"/>
                <w:lang w:eastAsia="ru-RU"/>
              </w:rPr>
            </w:pPr>
          </w:p>
        </w:tc>
        <w:tc>
          <w:tcPr>
            <w:tcW w:w="1276"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Cs/>
                <w:color w:val="000000"/>
                <w:sz w:val="28"/>
                <w:szCs w:val="28"/>
                <w:lang w:eastAsia="ru-RU"/>
              </w:rPr>
            </w:pPr>
          </w:p>
        </w:tc>
      </w:tr>
      <w:tr w:rsidR="00AD2DF9" w:rsidRPr="00AD2DF9" w:rsidTr="006136CA">
        <w:tc>
          <w:tcPr>
            <w:tcW w:w="4535" w:type="dxa"/>
            <w:shd w:val="clear" w:color="auto" w:fill="auto"/>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4"/>
                <w:szCs w:val="24"/>
                <w:lang w:eastAsia="ru-RU"/>
              </w:rPr>
            </w:pPr>
            <w:r w:rsidRPr="00AD2DF9">
              <w:rPr>
                <w:rFonts w:ascii="Times New Roman" w:eastAsia="Courier New" w:hAnsi="Times New Roman" w:cs="Times New Roman"/>
                <w:bCs/>
                <w:color w:val="000000"/>
                <w:sz w:val="24"/>
                <w:szCs w:val="24"/>
                <w:lang w:eastAsia="ru-RU"/>
              </w:rPr>
              <w:t>Лабораторные и практические занятия</w:t>
            </w:r>
          </w:p>
        </w:tc>
        <w:tc>
          <w:tcPr>
            <w:tcW w:w="1135" w:type="dxa"/>
            <w:shd w:val="clear" w:color="auto" w:fill="auto"/>
          </w:tcPr>
          <w:p w:rsidR="00AD2DF9" w:rsidRPr="00AD2DF9" w:rsidRDefault="00FE361E" w:rsidP="00B416C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Cs/>
                <w:color w:val="000000"/>
                <w:sz w:val="24"/>
                <w:szCs w:val="24"/>
                <w:lang w:eastAsia="ru-RU"/>
              </w:rPr>
            </w:pPr>
            <w:r>
              <w:rPr>
                <w:rFonts w:ascii="Times New Roman" w:eastAsia="Courier New" w:hAnsi="Times New Roman" w:cs="Times New Roman"/>
                <w:bCs/>
                <w:color w:val="000000"/>
                <w:sz w:val="24"/>
                <w:szCs w:val="24"/>
                <w:lang w:eastAsia="ru-RU"/>
              </w:rPr>
              <w:t>10</w:t>
            </w:r>
          </w:p>
        </w:tc>
        <w:tc>
          <w:tcPr>
            <w:tcW w:w="1418"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ourier New" w:hAnsi="Times New Roman" w:cs="Times New Roman"/>
                <w:bCs/>
                <w:color w:val="000000"/>
                <w:sz w:val="24"/>
                <w:szCs w:val="24"/>
                <w:lang w:eastAsia="ru-RU"/>
              </w:rPr>
            </w:pPr>
          </w:p>
        </w:tc>
        <w:tc>
          <w:tcPr>
            <w:tcW w:w="1417"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ourier New" w:hAnsi="Times New Roman" w:cs="Times New Roman"/>
                <w:bCs/>
                <w:color w:val="000000"/>
                <w:sz w:val="24"/>
                <w:szCs w:val="24"/>
                <w:lang w:eastAsia="ru-RU"/>
              </w:rPr>
            </w:pPr>
          </w:p>
        </w:tc>
        <w:tc>
          <w:tcPr>
            <w:tcW w:w="1276"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ourier New" w:hAnsi="Times New Roman" w:cs="Times New Roman"/>
                <w:bCs/>
                <w:color w:val="000000"/>
                <w:sz w:val="24"/>
                <w:szCs w:val="24"/>
                <w:lang w:eastAsia="ru-RU"/>
              </w:rPr>
            </w:pPr>
          </w:p>
        </w:tc>
        <w:tc>
          <w:tcPr>
            <w:tcW w:w="1417" w:type="dxa"/>
          </w:tcPr>
          <w:p w:rsidR="00AD2DF9" w:rsidRPr="00AD2DF9" w:rsidRDefault="00FE361E" w:rsidP="00B416C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Cs/>
                <w:color w:val="000000"/>
                <w:sz w:val="24"/>
                <w:szCs w:val="24"/>
                <w:lang w:eastAsia="ru-RU"/>
              </w:rPr>
            </w:pPr>
            <w:r>
              <w:rPr>
                <w:rFonts w:ascii="Times New Roman" w:eastAsia="Courier New" w:hAnsi="Times New Roman" w:cs="Times New Roman"/>
                <w:bCs/>
                <w:color w:val="000000"/>
                <w:sz w:val="24"/>
                <w:szCs w:val="24"/>
                <w:lang w:eastAsia="ru-RU"/>
              </w:rPr>
              <w:t>10</w:t>
            </w:r>
          </w:p>
        </w:tc>
        <w:tc>
          <w:tcPr>
            <w:tcW w:w="1419"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ourier New" w:hAnsi="Times New Roman" w:cs="Times New Roman"/>
                <w:b/>
                <w:bCs/>
                <w:color w:val="000000"/>
                <w:sz w:val="24"/>
                <w:szCs w:val="24"/>
                <w:lang w:eastAsia="ru-RU"/>
              </w:rPr>
            </w:pPr>
          </w:p>
        </w:tc>
        <w:tc>
          <w:tcPr>
            <w:tcW w:w="1276"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8"/>
                <w:szCs w:val="28"/>
                <w:lang w:eastAsia="ru-RU"/>
              </w:rPr>
            </w:pPr>
          </w:p>
        </w:tc>
      </w:tr>
      <w:tr w:rsidR="00AD2DF9" w:rsidRPr="00AD2DF9" w:rsidTr="006136CA">
        <w:tc>
          <w:tcPr>
            <w:tcW w:w="4535" w:type="dxa"/>
            <w:shd w:val="clear" w:color="auto" w:fill="auto"/>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4"/>
                <w:szCs w:val="24"/>
                <w:lang w:eastAsia="ru-RU"/>
              </w:rPr>
            </w:pPr>
            <w:r w:rsidRPr="00AD2DF9">
              <w:rPr>
                <w:rFonts w:ascii="Times New Roman" w:eastAsia="Courier New" w:hAnsi="Times New Roman" w:cs="Times New Roman"/>
                <w:bCs/>
                <w:color w:val="000000"/>
                <w:sz w:val="24"/>
                <w:szCs w:val="24"/>
                <w:lang w:eastAsia="ru-RU"/>
              </w:rPr>
              <w:t>Курсовая работа (если предусмотрена)</w:t>
            </w:r>
          </w:p>
        </w:tc>
        <w:tc>
          <w:tcPr>
            <w:tcW w:w="1135" w:type="dxa"/>
            <w:shd w:val="clear" w:color="auto" w:fill="auto"/>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tc>
        <w:tc>
          <w:tcPr>
            <w:tcW w:w="1418"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tc>
        <w:tc>
          <w:tcPr>
            <w:tcW w:w="1417"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tc>
        <w:tc>
          <w:tcPr>
            <w:tcW w:w="1276"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ourier New" w:hAnsi="Times New Roman" w:cs="Times New Roman"/>
                <w:b/>
                <w:bCs/>
                <w:color w:val="000000"/>
                <w:sz w:val="24"/>
                <w:szCs w:val="24"/>
                <w:lang w:eastAsia="ru-RU"/>
              </w:rPr>
            </w:pPr>
          </w:p>
        </w:tc>
        <w:tc>
          <w:tcPr>
            <w:tcW w:w="1417" w:type="dxa"/>
          </w:tcPr>
          <w:p w:rsidR="00AD2DF9" w:rsidRPr="00AD2DF9" w:rsidRDefault="00AD2DF9" w:rsidP="00B416C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tc>
        <w:tc>
          <w:tcPr>
            <w:tcW w:w="1419"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ourier New" w:hAnsi="Times New Roman" w:cs="Times New Roman"/>
                <w:b/>
                <w:bCs/>
                <w:color w:val="000000"/>
                <w:sz w:val="24"/>
                <w:szCs w:val="24"/>
                <w:lang w:eastAsia="ru-RU"/>
              </w:rPr>
            </w:pPr>
          </w:p>
        </w:tc>
        <w:tc>
          <w:tcPr>
            <w:tcW w:w="1276"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8"/>
                <w:szCs w:val="28"/>
                <w:lang w:eastAsia="ru-RU"/>
              </w:rPr>
            </w:pPr>
          </w:p>
        </w:tc>
      </w:tr>
      <w:tr w:rsidR="00AD2DF9" w:rsidRPr="00AD2DF9" w:rsidTr="006136CA">
        <w:tc>
          <w:tcPr>
            <w:tcW w:w="4535" w:type="dxa"/>
            <w:shd w:val="clear" w:color="auto" w:fill="auto"/>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4"/>
                <w:szCs w:val="24"/>
                <w:lang w:eastAsia="ru-RU"/>
              </w:rPr>
            </w:pPr>
            <w:r w:rsidRPr="00AD2DF9">
              <w:rPr>
                <w:rFonts w:ascii="Times New Roman" w:eastAsia="Courier New" w:hAnsi="Times New Roman" w:cs="Times New Roman"/>
                <w:bCs/>
                <w:color w:val="000000"/>
                <w:sz w:val="24"/>
                <w:szCs w:val="24"/>
                <w:lang w:eastAsia="ru-RU"/>
              </w:rPr>
              <w:t>Консультации</w:t>
            </w:r>
          </w:p>
        </w:tc>
        <w:tc>
          <w:tcPr>
            <w:tcW w:w="1135" w:type="dxa"/>
            <w:shd w:val="clear" w:color="auto" w:fill="auto"/>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tc>
        <w:tc>
          <w:tcPr>
            <w:tcW w:w="1418"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tc>
        <w:tc>
          <w:tcPr>
            <w:tcW w:w="1417"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tc>
        <w:tc>
          <w:tcPr>
            <w:tcW w:w="1276"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ourier New" w:hAnsi="Times New Roman" w:cs="Times New Roman"/>
                <w:b/>
                <w:bCs/>
                <w:color w:val="000000"/>
                <w:sz w:val="24"/>
                <w:szCs w:val="24"/>
                <w:lang w:eastAsia="ru-RU"/>
              </w:rPr>
            </w:pPr>
          </w:p>
        </w:tc>
        <w:tc>
          <w:tcPr>
            <w:tcW w:w="1417"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tc>
        <w:tc>
          <w:tcPr>
            <w:tcW w:w="1419"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ourier New" w:hAnsi="Times New Roman" w:cs="Times New Roman"/>
                <w:b/>
                <w:bCs/>
                <w:color w:val="000000"/>
                <w:sz w:val="24"/>
                <w:szCs w:val="24"/>
                <w:lang w:eastAsia="ru-RU"/>
              </w:rPr>
            </w:pPr>
          </w:p>
        </w:tc>
        <w:tc>
          <w:tcPr>
            <w:tcW w:w="1276"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8"/>
                <w:szCs w:val="28"/>
                <w:lang w:eastAsia="ru-RU"/>
              </w:rPr>
            </w:pPr>
          </w:p>
        </w:tc>
      </w:tr>
      <w:tr w:rsidR="00AD2DF9" w:rsidRPr="00AD2DF9" w:rsidTr="006136CA">
        <w:tc>
          <w:tcPr>
            <w:tcW w:w="4535" w:type="dxa"/>
            <w:shd w:val="clear" w:color="auto" w:fill="auto"/>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color w:val="000000"/>
                <w:sz w:val="24"/>
                <w:szCs w:val="24"/>
                <w:lang w:eastAsia="ru-RU"/>
              </w:rPr>
            </w:pPr>
            <w:r w:rsidRPr="00AD2DF9">
              <w:rPr>
                <w:rFonts w:ascii="Times New Roman" w:eastAsia="Courier New" w:hAnsi="Times New Roman" w:cs="Times New Roman"/>
                <w:color w:val="000000"/>
                <w:sz w:val="24"/>
                <w:szCs w:val="24"/>
                <w:lang w:eastAsia="ru-RU"/>
              </w:rPr>
              <w:t xml:space="preserve">Самостоятельная работа обучающегося </w:t>
            </w:r>
          </w:p>
        </w:tc>
        <w:tc>
          <w:tcPr>
            <w:tcW w:w="1135" w:type="dxa"/>
            <w:shd w:val="clear" w:color="auto" w:fill="auto"/>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
                <w:bCs/>
                <w:color w:val="000000"/>
                <w:sz w:val="24"/>
                <w:szCs w:val="24"/>
                <w:lang w:eastAsia="ru-RU"/>
              </w:rPr>
            </w:pPr>
          </w:p>
        </w:tc>
        <w:tc>
          <w:tcPr>
            <w:tcW w:w="1418"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tc>
        <w:tc>
          <w:tcPr>
            <w:tcW w:w="1417"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tc>
        <w:tc>
          <w:tcPr>
            <w:tcW w:w="1276"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ourier New" w:hAnsi="Times New Roman" w:cs="Times New Roman"/>
                <w:b/>
                <w:bCs/>
                <w:color w:val="000000"/>
                <w:sz w:val="24"/>
                <w:szCs w:val="24"/>
                <w:lang w:eastAsia="ru-RU"/>
              </w:rPr>
            </w:pPr>
          </w:p>
        </w:tc>
        <w:tc>
          <w:tcPr>
            <w:tcW w:w="1417"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b/>
                <w:bCs/>
                <w:color w:val="000000"/>
                <w:sz w:val="24"/>
                <w:szCs w:val="24"/>
                <w:lang w:eastAsia="ru-RU"/>
              </w:rPr>
            </w:pPr>
          </w:p>
        </w:tc>
        <w:tc>
          <w:tcPr>
            <w:tcW w:w="1419"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ourier New" w:hAnsi="Times New Roman" w:cs="Times New Roman"/>
                <w:b/>
                <w:bCs/>
                <w:color w:val="000000"/>
                <w:sz w:val="24"/>
                <w:szCs w:val="24"/>
                <w:lang w:eastAsia="ru-RU"/>
              </w:rPr>
            </w:pPr>
          </w:p>
        </w:tc>
        <w:tc>
          <w:tcPr>
            <w:tcW w:w="1276"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8"/>
                <w:szCs w:val="28"/>
                <w:lang w:eastAsia="ru-RU"/>
              </w:rPr>
            </w:pPr>
          </w:p>
        </w:tc>
      </w:tr>
      <w:tr w:rsidR="00AD2DF9" w:rsidRPr="00AD2DF9" w:rsidTr="006136CA">
        <w:tc>
          <w:tcPr>
            <w:tcW w:w="4535" w:type="dxa"/>
            <w:shd w:val="clear" w:color="auto" w:fill="auto"/>
          </w:tcPr>
          <w:p w:rsidR="00AD2DF9" w:rsidRPr="00AD2DF9" w:rsidRDefault="00DD4A13"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
                <w:bCs/>
                <w:color w:val="000000"/>
                <w:sz w:val="24"/>
                <w:szCs w:val="24"/>
                <w:lang w:eastAsia="ru-RU"/>
              </w:rPr>
            </w:pPr>
            <w:r>
              <w:rPr>
                <w:rFonts w:ascii="Times New Roman" w:eastAsia="Courier New" w:hAnsi="Times New Roman" w:cs="Times New Roman"/>
                <w:b/>
                <w:bCs/>
                <w:color w:val="000000"/>
                <w:sz w:val="24"/>
                <w:szCs w:val="24"/>
                <w:lang w:eastAsia="ru-RU"/>
              </w:rPr>
              <w:t xml:space="preserve">Промежуточная </w:t>
            </w:r>
            <w:r w:rsidR="00AD2DF9" w:rsidRPr="00AD2DF9">
              <w:rPr>
                <w:rFonts w:ascii="Times New Roman" w:eastAsia="Courier New" w:hAnsi="Times New Roman" w:cs="Times New Roman"/>
                <w:b/>
                <w:bCs/>
                <w:color w:val="000000"/>
                <w:sz w:val="24"/>
                <w:szCs w:val="24"/>
                <w:lang w:eastAsia="ru-RU"/>
              </w:rPr>
              <w:t>аттестация</w:t>
            </w:r>
            <w:r>
              <w:rPr>
                <w:rFonts w:ascii="Times New Roman" w:eastAsia="Courier New" w:hAnsi="Times New Roman" w:cs="Times New Roman"/>
                <w:b/>
                <w:bCs/>
                <w:color w:val="000000"/>
                <w:sz w:val="24"/>
                <w:szCs w:val="24"/>
                <w:lang w:eastAsia="ru-RU"/>
              </w:rPr>
              <w:t>: дифференцированный зачёт</w:t>
            </w:r>
          </w:p>
        </w:tc>
        <w:tc>
          <w:tcPr>
            <w:tcW w:w="1135" w:type="dxa"/>
            <w:shd w:val="clear" w:color="auto" w:fill="auto"/>
          </w:tcPr>
          <w:p w:rsidR="00AD2DF9" w:rsidRPr="00AD2DF9" w:rsidRDefault="00DD4A13" w:rsidP="00DD4A13">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b/>
                <w:bCs/>
                <w:color w:val="000000"/>
                <w:sz w:val="24"/>
                <w:szCs w:val="24"/>
                <w:lang w:eastAsia="ru-RU"/>
              </w:rPr>
            </w:pPr>
            <w:r>
              <w:rPr>
                <w:rFonts w:ascii="Times New Roman" w:eastAsia="Courier New" w:hAnsi="Times New Roman" w:cs="Times New Roman"/>
                <w:b/>
                <w:bCs/>
                <w:color w:val="000000"/>
                <w:sz w:val="24"/>
                <w:szCs w:val="24"/>
                <w:lang w:eastAsia="ru-RU"/>
              </w:rPr>
              <w:t xml:space="preserve">      2</w:t>
            </w:r>
          </w:p>
        </w:tc>
        <w:tc>
          <w:tcPr>
            <w:tcW w:w="1418"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tc>
        <w:tc>
          <w:tcPr>
            <w:tcW w:w="1417"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4"/>
                <w:szCs w:val="24"/>
                <w:lang w:eastAsia="ru-RU"/>
              </w:rPr>
            </w:pPr>
          </w:p>
        </w:tc>
        <w:tc>
          <w:tcPr>
            <w:tcW w:w="1276"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ourier New" w:hAnsi="Times New Roman" w:cs="Times New Roman"/>
                <w:b/>
                <w:bCs/>
                <w:color w:val="000000"/>
                <w:sz w:val="24"/>
                <w:szCs w:val="24"/>
                <w:lang w:eastAsia="ru-RU"/>
              </w:rPr>
            </w:pPr>
          </w:p>
        </w:tc>
        <w:tc>
          <w:tcPr>
            <w:tcW w:w="1417" w:type="dxa"/>
          </w:tcPr>
          <w:p w:rsidR="00AD2DF9" w:rsidRPr="00B416CE" w:rsidRDefault="00DD4A13"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b/>
                <w:bCs/>
                <w:color w:val="000000"/>
                <w:sz w:val="24"/>
                <w:szCs w:val="24"/>
                <w:lang w:eastAsia="ru-RU"/>
              </w:rPr>
            </w:pPr>
            <w:r>
              <w:rPr>
                <w:rFonts w:ascii="Times New Roman" w:eastAsia="Courier New" w:hAnsi="Times New Roman" w:cs="Times New Roman"/>
                <w:b/>
                <w:bCs/>
                <w:color w:val="000000"/>
                <w:sz w:val="24"/>
                <w:szCs w:val="24"/>
                <w:lang w:eastAsia="ru-RU"/>
              </w:rPr>
              <w:t xml:space="preserve">          2</w:t>
            </w:r>
          </w:p>
        </w:tc>
        <w:tc>
          <w:tcPr>
            <w:tcW w:w="1419"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ourier New" w:hAnsi="Times New Roman" w:cs="Times New Roman"/>
                <w:b/>
                <w:bCs/>
                <w:color w:val="000000"/>
                <w:sz w:val="24"/>
                <w:szCs w:val="24"/>
                <w:lang w:eastAsia="ru-RU"/>
              </w:rPr>
            </w:pPr>
          </w:p>
        </w:tc>
        <w:tc>
          <w:tcPr>
            <w:tcW w:w="1276" w:type="dxa"/>
          </w:tcPr>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ourier New" w:hAnsi="Times New Roman" w:cs="Times New Roman"/>
                <w:b/>
                <w:bCs/>
                <w:color w:val="000000"/>
                <w:sz w:val="28"/>
                <w:szCs w:val="28"/>
                <w:lang w:eastAsia="ru-RU"/>
              </w:rPr>
            </w:pPr>
          </w:p>
        </w:tc>
      </w:tr>
      <w:bookmarkEnd w:id="10"/>
    </w:tbl>
    <w:p w:rsidR="00AD2DF9" w:rsidRPr="00AD2DF9" w:rsidRDefault="00AD2DF9" w:rsidP="00AD2DF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Cs/>
          <w:color w:val="000000"/>
          <w:sz w:val="28"/>
          <w:szCs w:val="28"/>
          <w:lang w:eastAsia="ru-RU"/>
        </w:rPr>
      </w:pPr>
    </w:p>
    <w:p w:rsidR="00DA6564" w:rsidRDefault="00DA6564" w:rsidP="00E701BB">
      <w:pPr>
        <w:spacing w:line="240" w:lineRule="auto"/>
        <w:rPr>
          <w:rFonts w:ascii="Times New Roman" w:hAnsi="Times New Roman" w:cs="Times New Roman"/>
          <w:b/>
          <w:sz w:val="28"/>
          <w:szCs w:val="28"/>
        </w:rPr>
      </w:pPr>
    </w:p>
    <w:p w:rsidR="00DA6564" w:rsidRDefault="00DA6564" w:rsidP="00E701BB">
      <w:pPr>
        <w:spacing w:line="240" w:lineRule="auto"/>
        <w:rPr>
          <w:rFonts w:ascii="Times New Roman" w:hAnsi="Times New Roman" w:cs="Times New Roman"/>
          <w:b/>
          <w:sz w:val="28"/>
          <w:szCs w:val="28"/>
        </w:rPr>
      </w:pPr>
    </w:p>
    <w:p w:rsidR="00DA6564" w:rsidRDefault="00DA6564" w:rsidP="00E701BB">
      <w:pPr>
        <w:spacing w:line="240" w:lineRule="auto"/>
        <w:rPr>
          <w:rFonts w:ascii="Times New Roman" w:hAnsi="Times New Roman" w:cs="Times New Roman"/>
          <w:b/>
          <w:sz w:val="28"/>
          <w:szCs w:val="28"/>
        </w:rPr>
      </w:pPr>
    </w:p>
    <w:p w:rsidR="00DA6564" w:rsidRDefault="00DA6564" w:rsidP="00E701BB">
      <w:pPr>
        <w:spacing w:line="240" w:lineRule="auto"/>
        <w:rPr>
          <w:rFonts w:ascii="Times New Roman" w:hAnsi="Times New Roman" w:cs="Times New Roman"/>
          <w:b/>
          <w:sz w:val="28"/>
          <w:szCs w:val="28"/>
        </w:rPr>
      </w:pPr>
    </w:p>
    <w:p w:rsidR="00DA6564" w:rsidRDefault="00DA6564" w:rsidP="00E701BB">
      <w:pPr>
        <w:spacing w:line="240" w:lineRule="auto"/>
        <w:rPr>
          <w:rFonts w:ascii="Times New Roman" w:hAnsi="Times New Roman" w:cs="Times New Roman"/>
          <w:b/>
          <w:sz w:val="28"/>
          <w:szCs w:val="28"/>
        </w:rPr>
      </w:pPr>
    </w:p>
    <w:p w:rsidR="006870CB" w:rsidRDefault="006870CB" w:rsidP="00E701BB">
      <w:pPr>
        <w:spacing w:line="240" w:lineRule="auto"/>
        <w:rPr>
          <w:rFonts w:ascii="Times New Roman" w:eastAsia="Courier New" w:hAnsi="Times New Roman" w:cs="Times New Roman"/>
          <w:b/>
          <w:bCs/>
          <w:color w:val="000000"/>
          <w:sz w:val="28"/>
          <w:szCs w:val="28"/>
          <w:lang w:eastAsia="ru-RU"/>
        </w:rPr>
      </w:pPr>
    </w:p>
    <w:p w:rsidR="00E701BB" w:rsidRDefault="00DA6564" w:rsidP="00E701BB">
      <w:pPr>
        <w:spacing w:line="240" w:lineRule="auto"/>
        <w:rPr>
          <w:rFonts w:ascii="Times New Roman" w:hAnsi="Times New Roman" w:cs="Times New Roman"/>
          <w:b/>
          <w:bCs/>
          <w:color w:val="000000"/>
          <w:sz w:val="28"/>
          <w:szCs w:val="28"/>
        </w:rPr>
      </w:pPr>
      <w:r w:rsidRPr="00A84CB7">
        <w:rPr>
          <w:rFonts w:ascii="Times New Roman" w:eastAsia="Courier New" w:hAnsi="Times New Roman" w:cs="Times New Roman"/>
          <w:b/>
          <w:bCs/>
          <w:color w:val="000000"/>
          <w:sz w:val="28"/>
          <w:szCs w:val="28"/>
          <w:lang w:eastAsia="ru-RU"/>
        </w:rPr>
        <w:t>2.2 Тематический план и содержание</w:t>
      </w:r>
      <w:r w:rsidR="00680C12">
        <w:rPr>
          <w:rFonts w:ascii="Times New Roman" w:eastAsia="Courier New" w:hAnsi="Times New Roman" w:cs="Times New Roman"/>
          <w:b/>
          <w:bCs/>
          <w:color w:val="000000"/>
          <w:sz w:val="28"/>
          <w:szCs w:val="28"/>
          <w:lang w:eastAsia="ru-RU"/>
        </w:rPr>
        <w:t xml:space="preserve">  </w:t>
      </w:r>
      <w:r w:rsidRPr="00DA6564">
        <w:rPr>
          <w:rFonts w:ascii="Times New Roman" w:hAnsi="Times New Roman" w:cs="Times New Roman"/>
          <w:b/>
          <w:bCs/>
          <w:color w:val="000000"/>
          <w:sz w:val="28"/>
          <w:szCs w:val="28"/>
        </w:rPr>
        <w:t>учебн</w:t>
      </w:r>
      <w:r w:rsidR="00680C12">
        <w:rPr>
          <w:rFonts w:ascii="Times New Roman" w:hAnsi="Times New Roman" w:cs="Times New Roman"/>
          <w:b/>
          <w:bCs/>
          <w:color w:val="000000"/>
          <w:sz w:val="28"/>
          <w:szCs w:val="28"/>
        </w:rPr>
        <w:t xml:space="preserve">ой дисциплины СГ.06 </w:t>
      </w:r>
      <w:r w:rsidR="006870CB">
        <w:rPr>
          <w:rFonts w:ascii="Times New Roman" w:hAnsi="Times New Roman" w:cs="Times New Roman"/>
          <w:b/>
          <w:bCs/>
          <w:color w:val="000000"/>
          <w:sz w:val="28"/>
          <w:szCs w:val="28"/>
        </w:rPr>
        <w:t>Основы финансовой грамотности</w:t>
      </w:r>
      <w:r w:rsidR="00680C12">
        <w:rPr>
          <w:rFonts w:ascii="Times New Roman" w:hAnsi="Times New Roman" w:cs="Times New Roman"/>
          <w:b/>
          <w:bCs/>
          <w:color w:val="000000"/>
          <w:sz w:val="28"/>
          <w:szCs w:val="28"/>
        </w:rPr>
        <w:t xml:space="preserve"> и предпринимательства.</w:t>
      </w:r>
    </w:p>
    <w:p w:rsidR="00DA6564" w:rsidRDefault="00DA6564" w:rsidP="00E701BB">
      <w:pPr>
        <w:spacing w:line="240" w:lineRule="auto"/>
        <w:rPr>
          <w:rFonts w:ascii="Times New Roman" w:hAnsi="Times New Roman" w:cs="Times New Roman"/>
          <w:b/>
          <w:bCs/>
          <w:color w:val="000000"/>
          <w:sz w:val="28"/>
          <w:szCs w:val="28"/>
        </w:rPr>
      </w:pPr>
    </w:p>
    <w:tbl>
      <w:tblPr>
        <w:tblW w:w="5513"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2"/>
        <w:gridCol w:w="581"/>
        <w:gridCol w:w="1292"/>
        <w:gridCol w:w="4741"/>
        <w:gridCol w:w="1043"/>
        <w:gridCol w:w="799"/>
        <w:gridCol w:w="929"/>
        <w:gridCol w:w="1193"/>
        <w:gridCol w:w="818"/>
        <w:gridCol w:w="665"/>
        <w:gridCol w:w="652"/>
        <w:gridCol w:w="981"/>
        <w:gridCol w:w="1131"/>
        <w:gridCol w:w="626"/>
      </w:tblGrid>
      <w:tr w:rsidR="00DA6564" w:rsidRPr="00DA6564" w:rsidTr="00FC748D">
        <w:trPr>
          <w:cantSplit/>
          <w:trHeight w:val="1473"/>
        </w:trPr>
        <w:tc>
          <w:tcPr>
            <w:tcW w:w="439" w:type="pct"/>
            <w:gridSpan w:val="2"/>
            <w:vMerge w:val="restart"/>
            <w:textDirection w:val="btLr"/>
            <w:vAlign w:val="center"/>
          </w:tcPr>
          <w:p w:rsidR="00DA6564" w:rsidRPr="00DA6564" w:rsidRDefault="00DA6564" w:rsidP="00DA6564">
            <w:pPr>
              <w:widowControl w:val="0"/>
              <w:tabs>
                <w:tab w:val="left" w:pos="1635"/>
              </w:tabs>
              <w:spacing w:after="0"/>
              <w:ind w:left="113" w:right="113"/>
              <w:jc w:val="center"/>
              <w:rPr>
                <w:rFonts w:ascii="Times New Roman" w:eastAsia="Courier New" w:hAnsi="Times New Roman" w:cs="Times New Roman"/>
                <w:color w:val="000000"/>
                <w:sz w:val="24"/>
                <w:szCs w:val="24"/>
                <w:lang w:eastAsia="ru-RU"/>
              </w:rPr>
            </w:pPr>
            <w:r w:rsidRPr="00DA6564">
              <w:rPr>
                <w:rFonts w:ascii="Times New Roman" w:eastAsia="Courier New" w:hAnsi="Times New Roman" w:cs="Times New Roman"/>
                <w:color w:val="000000"/>
                <w:sz w:val="24"/>
                <w:szCs w:val="24"/>
                <w:lang w:eastAsia="ru-RU"/>
              </w:rPr>
              <w:t>№ занятия</w:t>
            </w:r>
          </w:p>
        </w:tc>
        <w:tc>
          <w:tcPr>
            <w:tcW w:w="396" w:type="pct"/>
            <w:vMerge w:val="restart"/>
            <w:shd w:val="clear" w:color="auto" w:fill="auto"/>
            <w:vAlign w:val="center"/>
          </w:tcPr>
          <w:p w:rsidR="00DA6564" w:rsidRPr="00DA6564" w:rsidRDefault="00DA6564" w:rsidP="00DA6564">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r w:rsidRPr="00DA6564">
              <w:rPr>
                <w:rFonts w:ascii="Times New Roman" w:eastAsia="Courier New" w:hAnsi="Times New Roman" w:cs="Times New Roman"/>
                <w:color w:val="000000"/>
                <w:sz w:val="24"/>
                <w:szCs w:val="24"/>
                <w:lang w:eastAsia="ru-RU"/>
              </w:rPr>
              <w:t>Наименование разделов и тем</w:t>
            </w:r>
          </w:p>
        </w:tc>
        <w:tc>
          <w:tcPr>
            <w:tcW w:w="1453" w:type="pct"/>
            <w:vMerge w:val="restart"/>
            <w:shd w:val="clear" w:color="auto" w:fill="auto"/>
            <w:vAlign w:val="center"/>
          </w:tcPr>
          <w:p w:rsidR="00DA6564" w:rsidRPr="00DA6564" w:rsidRDefault="00DA6564" w:rsidP="00DA6564">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r w:rsidRPr="00DA6564">
              <w:rPr>
                <w:rFonts w:ascii="Times New Roman" w:eastAsia="Courier New" w:hAnsi="Times New Roman" w:cs="Times New Roman"/>
                <w:color w:val="000000"/>
                <w:sz w:val="24"/>
                <w:szCs w:val="24"/>
                <w:lang w:eastAsia="ru-RU"/>
              </w:rPr>
              <w:t>Содержание учебного материала и формы организации деятельности обучающихся</w:t>
            </w:r>
          </w:p>
        </w:tc>
        <w:tc>
          <w:tcPr>
            <w:tcW w:w="320" w:type="pct"/>
            <w:vMerge w:val="restart"/>
            <w:textDirection w:val="btLr"/>
          </w:tcPr>
          <w:p w:rsidR="00DA6564" w:rsidRPr="00DA6564" w:rsidRDefault="00DA6564" w:rsidP="00DA6564">
            <w:pPr>
              <w:widowControl w:val="0"/>
              <w:tabs>
                <w:tab w:val="left" w:pos="1635"/>
              </w:tabs>
              <w:spacing w:after="0"/>
              <w:ind w:left="113" w:right="113"/>
              <w:jc w:val="center"/>
              <w:rPr>
                <w:rFonts w:ascii="Times New Roman" w:eastAsia="Courier New" w:hAnsi="Times New Roman" w:cs="Times New Roman"/>
                <w:color w:val="000000"/>
                <w:sz w:val="24"/>
                <w:szCs w:val="24"/>
                <w:lang w:eastAsia="ru-RU"/>
              </w:rPr>
            </w:pPr>
            <w:r w:rsidRPr="00DA6564">
              <w:rPr>
                <w:rFonts w:ascii="Times New Roman" w:eastAsia="Courier New" w:hAnsi="Times New Roman" w:cs="Times New Roman"/>
                <w:color w:val="000000"/>
                <w:sz w:val="24"/>
                <w:szCs w:val="24"/>
                <w:lang w:eastAsia="ru-RU"/>
              </w:rPr>
              <w:t>Объем образовательной программы учебного предмета/дисциплины всего, по очной/заочной форме обучения, час.</w:t>
            </w:r>
          </w:p>
        </w:tc>
        <w:tc>
          <w:tcPr>
            <w:tcW w:w="245" w:type="pct"/>
            <w:vMerge w:val="restart"/>
            <w:textDirection w:val="btLr"/>
          </w:tcPr>
          <w:p w:rsidR="00DA6564" w:rsidRPr="00EB69E1" w:rsidRDefault="00DA6564" w:rsidP="00DA6564">
            <w:pPr>
              <w:widowControl w:val="0"/>
              <w:tabs>
                <w:tab w:val="left" w:pos="1635"/>
              </w:tabs>
              <w:spacing w:after="0"/>
              <w:ind w:left="113" w:right="113"/>
              <w:jc w:val="center"/>
              <w:rPr>
                <w:rFonts w:ascii="Times New Roman" w:eastAsia="Courier New" w:hAnsi="Times New Roman" w:cs="Times New Roman"/>
                <w:color w:val="000000"/>
                <w:sz w:val="24"/>
                <w:szCs w:val="24"/>
                <w:highlight w:val="red"/>
                <w:lang w:eastAsia="ru-RU"/>
              </w:rPr>
            </w:pPr>
            <w:r w:rsidRPr="00D101AE">
              <w:rPr>
                <w:rFonts w:ascii="Times New Roman" w:eastAsia="Courier New" w:hAnsi="Times New Roman" w:cs="Times New Roman"/>
                <w:color w:val="000000"/>
                <w:sz w:val="24"/>
                <w:szCs w:val="24"/>
                <w:lang w:eastAsia="ru-RU"/>
              </w:rPr>
              <w:t>в т. практическая подготовка по очной/заочной форме обучения, час.</w:t>
            </w:r>
          </w:p>
        </w:tc>
        <w:tc>
          <w:tcPr>
            <w:tcW w:w="1306" w:type="pct"/>
            <w:gridSpan w:val="5"/>
            <w:shd w:val="clear" w:color="auto" w:fill="auto"/>
            <w:vAlign w:val="center"/>
          </w:tcPr>
          <w:p w:rsidR="00DA6564" w:rsidRPr="00DA6564" w:rsidRDefault="00DA6564" w:rsidP="00DA6564">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r w:rsidRPr="00DA6564">
              <w:rPr>
                <w:rFonts w:ascii="Times New Roman" w:eastAsia="Courier New" w:hAnsi="Times New Roman" w:cs="Times New Roman"/>
                <w:color w:val="000000"/>
                <w:sz w:val="24"/>
                <w:szCs w:val="24"/>
                <w:lang w:eastAsia="ru-RU"/>
              </w:rPr>
              <w:t>Объем образовательной программы учебного предмета/дисциплины по очной/заочной форме обучения, час.</w:t>
            </w:r>
          </w:p>
        </w:tc>
        <w:tc>
          <w:tcPr>
            <w:tcW w:w="301" w:type="pct"/>
            <w:vMerge w:val="restart"/>
            <w:shd w:val="clear" w:color="auto" w:fill="auto"/>
            <w:textDirection w:val="btLr"/>
            <w:vAlign w:val="center"/>
          </w:tcPr>
          <w:p w:rsidR="00DA6564" w:rsidRPr="00DA6564" w:rsidRDefault="00094211" w:rsidP="004E399E">
            <w:pPr>
              <w:widowControl w:val="0"/>
              <w:tabs>
                <w:tab w:val="left" w:pos="1635"/>
              </w:tabs>
              <w:spacing w:after="0"/>
              <w:ind w:left="113" w:right="113"/>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Промежуточная аттестация</w:t>
            </w:r>
          </w:p>
        </w:tc>
        <w:tc>
          <w:tcPr>
            <w:tcW w:w="540" w:type="pct"/>
            <w:gridSpan w:val="2"/>
            <w:shd w:val="clear" w:color="auto" w:fill="auto"/>
            <w:vAlign w:val="center"/>
          </w:tcPr>
          <w:p w:rsidR="00DA6564" w:rsidRPr="00DA6564" w:rsidRDefault="00DA6564" w:rsidP="00DA6564">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r w:rsidRPr="00DA6564">
              <w:rPr>
                <w:rFonts w:ascii="Times New Roman" w:eastAsia="Courier New" w:hAnsi="Times New Roman" w:cs="Times New Roman"/>
                <w:color w:val="000000"/>
                <w:sz w:val="24"/>
                <w:szCs w:val="24"/>
                <w:lang w:eastAsia="ru-RU"/>
              </w:rPr>
              <w:t>Коды формируемых компетенций</w:t>
            </w:r>
          </w:p>
        </w:tc>
      </w:tr>
      <w:tr w:rsidR="00DA6564" w:rsidRPr="00EB69E1" w:rsidTr="00FC748D">
        <w:trPr>
          <w:cantSplit/>
          <w:trHeight w:val="4002"/>
        </w:trPr>
        <w:tc>
          <w:tcPr>
            <w:tcW w:w="439" w:type="pct"/>
            <w:gridSpan w:val="2"/>
            <w:vMerge/>
            <w:textDirection w:val="btLr"/>
            <w:vAlign w:val="center"/>
          </w:tcPr>
          <w:p w:rsidR="00DA6564" w:rsidRPr="00DA6564" w:rsidRDefault="00DA6564" w:rsidP="00DA6564">
            <w:pPr>
              <w:widowControl w:val="0"/>
              <w:tabs>
                <w:tab w:val="left" w:pos="1635"/>
              </w:tabs>
              <w:spacing w:after="0"/>
              <w:ind w:left="113" w:right="113"/>
              <w:jc w:val="center"/>
              <w:rPr>
                <w:rFonts w:ascii="Times New Roman" w:eastAsia="Courier New" w:hAnsi="Times New Roman" w:cs="Times New Roman"/>
                <w:color w:val="000000"/>
                <w:sz w:val="24"/>
                <w:szCs w:val="24"/>
                <w:lang w:eastAsia="ru-RU"/>
              </w:rPr>
            </w:pPr>
          </w:p>
        </w:tc>
        <w:tc>
          <w:tcPr>
            <w:tcW w:w="396" w:type="pct"/>
            <w:vMerge/>
            <w:shd w:val="clear" w:color="auto" w:fill="auto"/>
          </w:tcPr>
          <w:p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453" w:type="pct"/>
            <w:vMerge/>
            <w:shd w:val="clear" w:color="auto" w:fill="auto"/>
          </w:tcPr>
          <w:p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20" w:type="pct"/>
            <w:vMerge/>
            <w:textDirection w:val="btLr"/>
          </w:tcPr>
          <w:p w:rsidR="00DA6564" w:rsidRPr="00DA6564" w:rsidRDefault="00DA6564" w:rsidP="00DA6564">
            <w:pPr>
              <w:widowControl w:val="0"/>
              <w:tabs>
                <w:tab w:val="left" w:pos="1635"/>
              </w:tabs>
              <w:spacing w:after="0"/>
              <w:ind w:left="113" w:right="113"/>
              <w:jc w:val="center"/>
              <w:rPr>
                <w:rFonts w:ascii="Times New Roman" w:eastAsia="Courier New" w:hAnsi="Times New Roman" w:cs="Times New Roman"/>
                <w:color w:val="000000"/>
                <w:sz w:val="24"/>
                <w:szCs w:val="24"/>
                <w:lang w:eastAsia="ru-RU"/>
              </w:rPr>
            </w:pPr>
          </w:p>
        </w:tc>
        <w:tc>
          <w:tcPr>
            <w:tcW w:w="245" w:type="pct"/>
            <w:vMerge/>
            <w:textDirection w:val="btLr"/>
          </w:tcPr>
          <w:p w:rsidR="00DA6564" w:rsidRPr="00DA6564" w:rsidRDefault="00DA6564" w:rsidP="00DA6564">
            <w:pPr>
              <w:widowControl w:val="0"/>
              <w:tabs>
                <w:tab w:val="left" w:pos="1635"/>
              </w:tabs>
              <w:spacing w:after="0"/>
              <w:ind w:left="113" w:right="113"/>
              <w:jc w:val="center"/>
              <w:rPr>
                <w:rFonts w:ascii="Times New Roman" w:eastAsia="Courier New" w:hAnsi="Times New Roman" w:cs="Times New Roman"/>
                <w:color w:val="000000"/>
                <w:sz w:val="24"/>
                <w:szCs w:val="24"/>
                <w:lang w:eastAsia="ru-RU"/>
              </w:rPr>
            </w:pPr>
          </w:p>
        </w:tc>
        <w:tc>
          <w:tcPr>
            <w:tcW w:w="285" w:type="pct"/>
            <w:shd w:val="clear" w:color="auto" w:fill="auto"/>
            <w:textDirection w:val="btLr"/>
            <w:vAlign w:val="center"/>
          </w:tcPr>
          <w:p w:rsidR="00DA6564" w:rsidRPr="00DA6564" w:rsidRDefault="00DA6564" w:rsidP="00DA6564">
            <w:pPr>
              <w:widowControl w:val="0"/>
              <w:tabs>
                <w:tab w:val="left" w:pos="1635"/>
              </w:tabs>
              <w:spacing w:after="0"/>
              <w:ind w:left="113" w:right="113"/>
              <w:jc w:val="center"/>
              <w:rPr>
                <w:rFonts w:ascii="Times New Roman" w:eastAsia="Courier New" w:hAnsi="Times New Roman" w:cs="Times New Roman"/>
                <w:color w:val="000000"/>
                <w:sz w:val="24"/>
                <w:szCs w:val="24"/>
                <w:lang w:eastAsia="ru-RU"/>
              </w:rPr>
            </w:pPr>
            <w:r w:rsidRPr="00DA6564">
              <w:rPr>
                <w:rFonts w:ascii="Times New Roman" w:eastAsia="Courier New" w:hAnsi="Times New Roman" w:cs="Times New Roman"/>
                <w:color w:val="000000"/>
                <w:sz w:val="24"/>
                <w:szCs w:val="24"/>
                <w:lang w:eastAsia="ru-RU"/>
              </w:rPr>
              <w:t>Теоретические занятияпо очной/заочной форме обучения, час.</w:t>
            </w:r>
          </w:p>
        </w:tc>
        <w:tc>
          <w:tcPr>
            <w:tcW w:w="366" w:type="pct"/>
            <w:shd w:val="clear" w:color="auto" w:fill="auto"/>
            <w:textDirection w:val="btLr"/>
            <w:vAlign w:val="center"/>
          </w:tcPr>
          <w:p w:rsidR="00DA6564" w:rsidRPr="00DA6564" w:rsidRDefault="00DA6564" w:rsidP="00DA6564">
            <w:pPr>
              <w:widowControl w:val="0"/>
              <w:tabs>
                <w:tab w:val="left" w:pos="1635"/>
              </w:tabs>
              <w:spacing w:after="0" w:line="240" w:lineRule="auto"/>
              <w:ind w:left="113" w:right="113"/>
              <w:jc w:val="center"/>
              <w:rPr>
                <w:rFonts w:ascii="Times New Roman" w:eastAsia="Courier New" w:hAnsi="Times New Roman" w:cs="Times New Roman"/>
                <w:color w:val="000000"/>
                <w:sz w:val="24"/>
                <w:szCs w:val="24"/>
                <w:lang w:eastAsia="ru-RU"/>
              </w:rPr>
            </w:pPr>
            <w:r w:rsidRPr="00DA6564">
              <w:rPr>
                <w:rFonts w:ascii="Times New Roman" w:eastAsia="Courier New" w:hAnsi="Times New Roman" w:cs="Times New Roman"/>
                <w:color w:val="000000"/>
                <w:sz w:val="24"/>
                <w:szCs w:val="24"/>
                <w:lang w:eastAsia="ru-RU"/>
              </w:rPr>
              <w:t>Лабораторные и практические занятияпо очной/заочной форме обучения, час.</w:t>
            </w:r>
          </w:p>
        </w:tc>
        <w:tc>
          <w:tcPr>
            <w:tcW w:w="251" w:type="pct"/>
            <w:shd w:val="clear" w:color="auto" w:fill="auto"/>
            <w:textDirection w:val="btLr"/>
            <w:vAlign w:val="center"/>
          </w:tcPr>
          <w:p w:rsidR="00DA6564" w:rsidRPr="00DA6564" w:rsidRDefault="00DA6564" w:rsidP="00DA6564">
            <w:pPr>
              <w:widowControl w:val="0"/>
              <w:tabs>
                <w:tab w:val="left" w:pos="1635"/>
              </w:tabs>
              <w:spacing w:after="0" w:line="240" w:lineRule="auto"/>
              <w:ind w:left="113" w:right="113"/>
              <w:jc w:val="center"/>
              <w:rPr>
                <w:rFonts w:ascii="Times New Roman" w:eastAsia="Courier New" w:hAnsi="Times New Roman" w:cs="Times New Roman"/>
                <w:color w:val="000000"/>
                <w:sz w:val="24"/>
                <w:szCs w:val="24"/>
                <w:lang w:eastAsia="ru-RU"/>
              </w:rPr>
            </w:pPr>
            <w:r w:rsidRPr="00DA6564">
              <w:rPr>
                <w:rFonts w:ascii="Times New Roman" w:eastAsia="Courier New" w:hAnsi="Times New Roman" w:cs="Times New Roman"/>
                <w:color w:val="000000"/>
                <w:sz w:val="24"/>
                <w:szCs w:val="24"/>
                <w:lang w:eastAsia="ru-RU"/>
              </w:rPr>
              <w:t>Курсовая работа (проект)по очной/заочной форме обучения, час.</w:t>
            </w:r>
          </w:p>
        </w:tc>
        <w:tc>
          <w:tcPr>
            <w:tcW w:w="204" w:type="pct"/>
            <w:shd w:val="clear" w:color="auto" w:fill="auto"/>
            <w:textDirection w:val="btLr"/>
            <w:vAlign w:val="center"/>
          </w:tcPr>
          <w:p w:rsidR="00DA6564" w:rsidRPr="00DA6564" w:rsidRDefault="00DA6564" w:rsidP="00DA6564">
            <w:pPr>
              <w:widowControl w:val="0"/>
              <w:tabs>
                <w:tab w:val="left" w:pos="1635"/>
              </w:tabs>
              <w:spacing w:after="0" w:line="240" w:lineRule="auto"/>
              <w:ind w:left="113" w:right="113"/>
              <w:jc w:val="center"/>
              <w:rPr>
                <w:rFonts w:ascii="Times New Roman" w:eastAsia="Courier New" w:hAnsi="Times New Roman" w:cs="Times New Roman"/>
                <w:color w:val="000000"/>
                <w:sz w:val="24"/>
                <w:szCs w:val="24"/>
                <w:lang w:eastAsia="ru-RU"/>
              </w:rPr>
            </w:pPr>
            <w:r w:rsidRPr="00DA6564">
              <w:rPr>
                <w:rFonts w:ascii="Times New Roman" w:eastAsia="Courier New" w:hAnsi="Times New Roman" w:cs="Times New Roman"/>
                <w:color w:val="000000"/>
                <w:sz w:val="24"/>
                <w:szCs w:val="24"/>
                <w:lang w:eastAsia="ru-RU"/>
              </w:rPr>
              <w:t>Консультациипо очной/заочной форме обучения, час.</w:t>
            </w:r>
          </w:p>
        </w:tc>
        <w:tc>
          <w:tcPr>
            <w:tcW w:w="200" w:type="pct"/>
            <w:shd w:val="clear" w:color="auto" w:fill="auto"/>
            <w:textDirection w:val="btLr"/>
            <w:vAlign w:val="center"/>
          </w:tcPr>
          <w:p w:rsidR="00DA6564" w:rsidRPr="00DA6564" w:rsidRDefault="00DA6564" w:rsidP="00DA6564">
            <w:pPr>
              <w:widowControl w:val="0"/>
              <w:tabs>
                <w:tab w:val="left" w:pos="1635"/>
              </w:tabs>
              <w:spacing w:after="0" w:line="240" w:lineRule="auto"/>
              <w:ind w:left="113" w:right="113"/>
              <w:jc w:val="center"/>
              <w:rPr>
                <w:rFonts w:ascii="Times New Roman" w:eastAsia="Courier New" w:hAnsi="Times New Roman" w:cs="Times New Roman"/>
                <w:color w:val="000000"/>
                <w:sz w:val="24"/>
                <w:szCs w:val="24"/>
                <w:lang w:eastAsia="ru-RU"/>
              </w:rPr>
            </w:pPr>
            <w:r w:rsidRPr="00DA6564">
              <w:rPr>
                <w:rFonts w:ascii="Times New Roman" w:eastAsia="Courier New" w:hAnsi="Times New Roman" w:cs="Times New Roman"/>
                <w:color w:val="000000"/>
                <w:sz w:val="24"/>
                <w:szCs w:val="24"/>
                <w:lang w:eastAsia="ru-RU"/>
              </w:rPr>
              <w:t>Самостоятельная работапо очной/заочной форме обучения, час.</w:t>
            </w:r>
          </w:p>
        </w:tc>
        <w:tc>
          <w:tcPr>
            <w:tcW w:w="301" w:type="pct"/>
            <w:vMerge/>
            <w:shd w:val="clear" w:color="auto" w:fill="auto"/>
          </w:tcPr>
          <w:p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47" w:type="pct"/>
            <w:shd w:val="clear" w:color="auto" w:fill="auto"/>
            <w:vAlign w:val="center"/>
          </w:tcPr>
          <w:p w:rsidR="00DA6564" w:rsidRPr="00EB69E1" w:rsidRDefault="00DA6564" w:rsidP="00DA6564">
            <w:pPr>
              <w:widowControl w:val="0"/>
              <w:tabs>
                <w:tab w:val="left" w:pos="1635"/>
              </w:tabs>
              <w:spacing w:after="0"/>
              <w:jc w:val="center"/>
              <w:rPr>
                <w:rFonts w:ascii="Times New Roman" w:eastAsia="Courier New" w:hAnsi="Times New Roman" w:cs="Times New Roman"/>
                <w:color w:val="000000"/>
                <w:sz w:val="24"/>
                <w:szCs w:val="24"/>
                <w:highlight w:val="red"/>
                <w:lang w:eastAsia="ru-RU"/>
              </w:rPr>
            </w:pPr>
            <w:r w:rsidRPr="00D101AE">
              <w:rPr>
                <w:rFonts w:ascii="Times New Roman" w:eastAsia="Courier New" w:hAnsi="Times New Roman" w:cs="Times New Roman"/>
                <w:color w:val="000000"/>
                <w:sz w:val="24"/>
                <w:szCs w:val="24"/>
                <w:lang w:eastAsia="ru-RU"/>
              </w:rPr>
              <w:t>ОК</w:t>
            </w:r>
          </w:p>
        </w:tc>
        <w:tc>
          <w:tcPr>
            <w:tcW w:w="193" w:type="pct"/>
            <w:shd w:val="clear" w:color="auto" w:fill="auto"/>
            <w:vAlign w:val="center"/>
          </w:tcPr>
          <w:p w:rsidR="00DA6564" w:rsidRPr="00EB69E1" w:rsidRDefault="00DA6564" w:rsidP="00DA6564">
            <w:pPr>
              <w:widowControl w:val="0"/>
              <w:tabs>
                <w:tab w:val="left" w:pos="1635"/>
              </w:tabs>
              <w:spacing w:after="0"/>
              <w:jc w:val="center"/>
              <w:rPr>
                <w:rFonts w:ascii="Times New Roman" w:eastAsia="Courier New" w:hAnsi="Times New Roman" w:cs="Times New Roman"/>
                <w:color w:val="000000"/>
                <w:sz w:val="24"/>
                <w:szCs w:val="24"/>
                <w:highlight w:val="red"/>
                <w:lang w:eastAsia="ru-RU"/>
              </w:rPr>
            </w:pPr>
            <w:r w:rsidRPr="00D101AE">
              <w:rPr>
                <w:rFonts w:ascii="Times New Roman" w:eastAsia="Courier New" w:hAnsi="Times New Roman" w:cs="Times New Roman"/>
                <w:color w:val="000000"/>
                <w:sz w:val="24"/>
                <w:szCs w:val="24"/>
                <w:lang w:eastAsia="ru-RU"/>
              </w:rPr>
              <w:t>ПК</w:t>
            </w:r>
          </w:p>
        </w:tc>
      </w:tr>
      <w:tr w:rsidR="00DA6564" w:rsidRPr="00EB69E1" w:rsidTr="00FC748D">
        <w:trPr>
          <w:trHeight w:val="417"/>
        </w:trPr>
        <w:tc>
          <w:tcPr>
            <w:tcW w:w="439" w:type="pct"/>
            <w:gridSpan w:val="2"/>
          </w:tcPr>
          <w:p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sidRPr="00DA6564">
              <w:rPr>
                <w:rFonts w:ascii="Times New Roman" w:eastAsia="Courier New" w:hAnsi="Times New Roman" w:cs="Times New Roman"/>
                <w:color w:val="000000"/>
                <w:sz w:val="24"/>
                <w:szCs w:val="24"/>
                <w:lang w:eastAsia="ru-RU"/>
              </w:rPr>
              <w:t>1</w:t>
            </w:r>
          </w:p>
        </w:tc>
        <w:tc>
          <w:tcPr>
            <w:tcW w:w="396" w:type="pct"/>
            <w:shd w:val="clear" w:color="auto" w:fill="auto"/>
          </w:tcPr>
          <w:p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sidRPr="00DA6564">
              <w:rPr>
                <w:rFonts w:ascii="Times New Roman" w:eastAsia="Courier New" w:hAnsi="Times New Roman" w:cs="Times New Roman"/>
                <w:color w:val="000000"/>
                <w:sz w:val="24"/>
                <w:szCs w:val="24"/>
                <w:lang w:eastAsia="ru-RU"/>
              </w:rPr>
              <w:t>2</w:t>
            </w:r>
          </w:p>
        </w:tc>
        <w:tc>
          <w:tcPr>
            <w:tcW w:w="1453" w:type="pct"/>
            <w:shd w:val="clear" w:color="auto" w:fill="auto"/>
          </w:tcPr>
          <w:p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sidRPr="00DA6564">
              <w:rPr>
                <w:rFonts w:ascii="Times New Roman" w:eastAsia="Courier New" w:hAnsi="Times New Roman" w:cs="Times New Roman"/>
                <w:color w:val="000000"/>
                <w:sz w:val="24"/>
                <w:szCs w:val="24"/>
                <w:lang w:eastAsia="ru-RU"/>
              </w:rPr>
              <w:t>3</w:t>
            </w:r>
          </w:p>
        </w:tc>
        <w:tc>
          <w:tcPr>
            <w:tcW w:w="320" w:type="pct"/>
          </w:tcPr>
          <w:p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sidRPr="00DA6564">
              <w:rPr>
                <w:rFonts w:ascii="Times New Roman" w:eastAsia="Courier New" w:hAnsi="Times New Roman" w:cs="Times New Roman"/>
                <w:color w:val="000000"/>
                <w:sz w:val="24"/>
                <w:szCs w:val="24"/>
                <w:lang w:eastAsia="ru-RU"/>
              </w:rPr>
              <w:t>4</w:t>
            </w:r>
          </w:p>
        </w:tc>
        <w:tc>
          <w:tcPr>
            <w:tcW w:w="245" w:type="pct"/>
          </w:tcPr>
          <w:p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sidRPr="00DA6564">
              <w:rPr>
                <w:rFonts w:ascii="Times New Roman" w:eastAsia="Courier New" w:hAnsi="Times New Roman" w:cs="Times New Roman"/>
                <w:color w:val="000000"/>
                <w:sz w:val="24"/>
                <w:szCs w:val="24"/>
                <w:lang w:eastAsia="ru-RU"/>
              </w:rPr>
              <w:t>5</w:t>
            </w:r>
          </w:p>
        </w:tc>
        <w:tc>
          <w:tcPr>
            <w:tcW w:w="285" w:type="pct"/>
            <w:shd w:val="clear" w:color="auto" w:fill="auto"/>
          </w:tcPr>
          <w:p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sidRPr="00DA6564">
              <w:rPr>
                <w:rFonts w:ascii="Times New Roman" w:eastAsia="Courier New" w:hAnsi="Times New Roman" w:cs="Times New Roman"/>
                <w:color w:val="000000"/>
                <w:sz w:val="24"/>
                <w:szCs w:val="24"/>
                <w:lang w:eastAsia="ru-RU"/>
              </w:rPr>
              <w:t>6</w:t>
            </w:r>
          </w:p>
        </w:tc>
        <w:tc>
          <w:tcPr>
            <w:tcW w:w="366" w:type="pct"/>
            <w:shd w:val="clear" w:color="auto" w:fill="auto"/>
          </w:tcPr>
          <w:p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sidRPr="00DA6564">
              <w:rPr>
                <w:rFonts w:ascii="Times New Roman" w:eastAsia="Courier New" w:hAnsi="Times New Roman" w:cs="Times New Roman"/>
                <w:color w:val="000000"/>
                <w:sz w:val="24"/>
                <w:szCs w:val="24"/>
                <w:lang w:eastAsia="ru-RU"/>
              </w:rPr>
              <w:t>7</w:t>
            </w:r>
          </w:p>
        </w:tc>
        <w:tc>
          <w:tcPr>
            <w:tcW w:w="251" w:type="pct"/>
            <w:shd w:val="clear" w:color="auto" w:fill="auto"/>
          </w:tcPr>
          <w:p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sidRPr="00DA6564">
              <w:rPr>
                <w:rFonts w:ascii="Times New Roman" w:eastAsia="Courier New" w:hAnsi="Times New Roman" w:cs="Times New Roman"/>
                <w:color w:val="000000"/>
                <w:sz w:val="24"/>
                <w:szCs w:val="24"/>
                <w:lang w:eastAsia="ru-RU"/>
              </w:rPr>
              <w:t>8</w:t>
            </w:r>
          </w:p>
        </w:tc>
        <w:tc>
          <w:tcPr>
            <w:tcW w:w="204" w:type="pct"/>
            <w:shd w:val="clear" w:color="auto" w:fill="auto"/>
          </w:tcPr>
          <w:p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sidRPr="00DA6564">
              <w:rPr>
                <w:rFonts w:ascii="Times New Roman" w:eastAsia="Courier New" w:hAnsi="Times New Roman" w:cs="Times New Roman"/>
                <w:color w:val="000000"/>
                <w:sz w:val="24"/>
                <w:szCs w:val="24"/>
                <w:lang w:eastAsia="ru-RU"/>
              </w:rPr>
              <w:t>9</w:t>
            </w:r>
          </w:p>
        </w:tc>
        <w:tc>
          <w:tcPr>
            <w:tcW w:w="200" w:type="pct"/>
            <w:shd w:val="clear" w:color="auto" w:fill="auto"/>
          </w:tcPr>
          <w:p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sidRPr="00DA6564">
              <w:rPr>
                <w:rFonts w:ascii="Times New Roman" w:eastAsia="Courier New" w:hAnsi="Times New Roman" w:cs="Times New Roman"/>
                <w:color w:val="000000"/>
                <w:sz w:val="24"/>
                <w:szCs w:val="24"/>
                <w:lang w:eastAsia="ru-RU"/>
              </w:rPr>
              <w:t>10</w:t>
            </w:r>
          </w:p>
        </w:tc>
        <w:tc>
          <w:tcPr>
            <w:tcW w:w="301" w:type="pct"/>
            <w:shd w:val="clear" w:color="auto" w:fill="auto"/>
          </w:tcPr>
          <w:p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sidRPr="00DA6564">
              <w:rPr>
                <w:rFonts w:ascii="Times New Roman" w:eastAsia="Courier New" w:hAnsi="Times New Roman" w:cs="Times New Roman"/>
                <w:color w:val="000000"/>
                <w:sz w:val="24"/>
                <w:szCs w:val="24"/>
                <w:lang w:eastAsia="ru-RU"/>
              </w:rPr>
              <w:t>11</w:t>
            </w:r>
          </w:p>
        </w:tc>
        <w:tc>
          <w:tcPr>
            <w:tcW w:w="347" w:type="pct"/>
            <w:shd w:val="clear" w:color="auto" w:fill="auto"/>
          </w:tcPr>
          <w:p w:rsidR="00DA6564" w:rsidRPr="00EB69E1" w:rsidRDefault="00DA6564" w:rsidP="00DA6564">
            <w:pPr>
              <w:widowControl w:val="0"/>
              <w:tabs>
                <w:tab w:val="left" w:pos="1635"/>
              </w:tabs>
              <w:spacing w:after="0"/>
              <w:jc w:val="center"/>
              <w:rPr>
                <w:rFonts w:ascii="Times New Roman" w:eastAsia="Courier New" w:hAnsi="Times New Roman" w:cs="Times New Roman"/>
                <w:color w:val="000000"/>
                <w:sz w:val="24"/>
                <w:szCs w:val="24"/>
                <w:highlight w:val="red"/>
                <w:lang w:eastAsia="ru-RU"/>
              </w:rPr>
            </w:pPr>
            <w:r w:rsidRPr="00D101AE">
              <w:rPr>
                <w:rFonts w:ascii="Times New Roman" w:eastAsia="Courier New" w:hAnsi="Times New Roman" w:cs="Times New Roman"/>
                <w:color w:val="000000"/>
                <w:sz w:val="24"/>
                <w:szCs w:val="24"/>
                <w:lang w:eastAsia="ru-RU"/>
              </w:rPr>
              <w:t>12</w:t>
            </w:r>
          </w:p>
        </w:tc>
        <w:tc>
          <w:tcPr>
            <w:tcW w:w="193" w:type="pct"/>
            <w:shd w:val="clear" w:color="auto" w:fill="auto"/>
          </w:tcPr>
          <w:p w:rsidR="00DA6564" w:rsidRPr="00EB69E1" w:rsidRDefault="00DA6564" w:rsidP="00DA6564">
            <w:pPr>
              <w:widowControl w:val="0"/>
              <w:tabs>
                <w:tab w:val="left" w:pos="1635"/>
              </w:tabs>
              <w:spacing w:after="0"/>
              <w:jc w:val="center"/>
              <w:rPr>
                <w:rFonts w:ascii="Times New Roman" w:eastAsia="Courier New" w:hAnsi="Times New Roman" w:cs="Times New Roman"/>
                <w:color w:val="000000"/>
                <w:sz w:val="24"/>
                <w:szCs w:val="24"/>
                <w:highlight w:val="red"/>
                <w:lang w:eastAsia="ru-RU"/>
              </w:rPr>
            </w:pPr>
            <w:r w:rsidRPr="00D101AE">
              <w:rPr>
                <w:rFonts w:ascii="Times New Roman" w:eastAsia="Courier New" w:hAnsi="Times New Roman" w:cs="Times New Roman"/>
                <w:color w:val="000000"/>
                <w:sz w:val="24"/>
                <w:szCs w:val="24"/>
                <w:lang w:eastAsia="ru-RU"/>
              </w:rPr>
              <w:t>13</w:t>
            </w:r>
          </w:p>
        </w:tc>
      </w:tr>
      <w:tr w:rsidR="00DA6564" w:rsidRPr="00EB69E1" w:rsidTr="00FC748D">
        <w:tc>
          <w:tcPr>
            <w:tcW w:w="2289" w:type="pct"/>
            <w:gridSpan w:val="4"/>
          </w:tcPr>
          <w:p w:rsidR="00DA6564" w:rsidRPr="00DA6564" w:rsidRDefault="00DA6564" w:rsidP="00DA6564">
            <w:pPr>
              <w:widowControl w:val="0"/>
              <w:tabs>
                <w:tab w:val="left" w:pos="1635"/>
              </w:tabs>
              <w:spacing w:after="0"/>
              <w:jc w:val="right"/>
              <w:rPr>
                <w:rFonts w:ascii="Times New Roman" w:eastAsia="Courier New" w:hAnsi="Times New Roman" w:cs="Times New Roman"/>
                <w:b/>
                <w:bCs/>
                <w:color w:val="000000"/>
                <w:sz w:val="24"/>
                <w:szCs w:val="24"/>
                <w:lang w:eastAsia="ru-RU"/>
              </w:rPr>
            </w:pPr>
            <w:r w:rsidRPr="00DA6564">
              <w:rPr>
                <w:rFonts w:ascii="Times New Roman" w:eastAsia="Courier New" w:hAnsi="Times New Roman" w:cs="Times New Roman"/>
                <w:b/>
                <w:bCs/>
                <w:color w:val="000000"/>
                <w:sz w:val="24"/>
                <w:szCs w:val="24"/>
                <w:lang w:eastAsia="ru-RU"/>
              </w:rPr>
              <w:t>Всего часов:</w:t>
            </w:r>
          </w:p>
        </w:tc>
        <w:tc>
          <w:tcPr>
            <w:tcW w:w="320" w:type="pct"/>
          </w:tcPr>
          <w:p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3</w:t>
            </w:r>
            <w:r w:rsidR="00DD4A13">
              <w:rPr>
                <w:rFonts w:ascii="Times New Roman" w:eastAsia="Courier New" w:hAnsi="Times New Roman" w:cs="Times New Roman"/>
                <w:color w:val="000000"/>
                <w:sz w:val="24"/>
                <w:szCs w:val="24"/>
                <w:lang w:eastAsia="ru-RU"/>
              </w:rPr>
              <w:t>6</w:t>
            </w:r>
          </w:p>
        </w:tc>
        <w:tc>
          <w:tcPr>
            <w:tcW w:w="245" w:type="pct"/>
          </w:tcPr>
          <w:p w:rsidR="00DA6564" w:rsidRPr="00DA6564" w:rsidRDefault="00B416CE"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10</w:t>
            </w:r>
          </w:p>
        </w:tc>
        <w:tc>
          <w:tcPr>
            <w:tcW w:w="285" w:type="pct"/>
            <w:shd w:val="clear" w:color="auto" w:fill="auto"/>
          </w:tcPr>
          <w:p w:rsidR="00DA6564" w:rsidRPr="00DA6564" w:rsidRDefault="00094211"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24</w:t>
            </w:r>
          </w:p>
        </w:tc>
        <w:tc>
          <w:tcPr>
            <w:tcW w:w="366" w:type="pct"/>
            <w:shd w:val="clear" w:color="auto" w:fill="auto"/>
          </w:tcPr>
          <w:p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0" w:type="pct"/>
            <w:shd w:val="clear" w:color="auto" w:fill="auto"/>
          </w:tcPr>
          <w:p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01" w:type="pct"/>
            <w:shd w:val="clear" w:color="auto" w:fill="auto"/>
          </w:tcPr>
          <w:p w:rsidR="00DA6564" w:rsidRPr="00DA6564" w:rsidRDefault="004E399E"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347" w:type="pct"/>
            <w:shd w:val="clear" w:color="auto" w:fill="auto"/>
          </w:tcPr>
          <w:p w:rsidR="00DA6564" w:rsidRPr="00EB69E1" w:rsidRDefault="00DA6564" w:rsidP="00DA6564">
            <w:pPr>
              <w:widowControl w:val="0"/>
              <w:tabs>
                <w:tab w:val="left" w:pos="1635"/>
              </w:tabs>
              <w:spacing w:after="0"/>
              <w:jc w:val="center"/>
              <w:rPr>
                <w:rFonts w:ascii="Times New Roman" w:eastAsia="Courier New" w:hAnsi="Times New Roman" w:cs="Times New Roman"/>
                <w:color w:val="000000"/>
                <w:sz w:val="24"/>
                <w:szCs w:val="24"/>
                <w:highlight w:val="red"/>
                <w:lang w:eastAsia="ru-RU"/>
              </w:rPr>
            </w:pPr>
          </w:p>
        </w:tc>
        <w:tc>
          <w:tcPr>
            <w:tcW w:w="193" w:type="pct"/>
            <w:shd w:val="clear" w:color="auto" w:fill="auto"/>
          </w:tcPr>
          <w:p w:rsidR="00DA6564" w:rsidRPr="00EB69E1" w:rsidRDefault="00DA6564" w:rsidP="00DA6564">
            <w:pPr>
              <w:widowControl w:val="0"/>
              <w:tabs>
                <w:tab w:val="left" w:pos="1635"/>
              </w:tabs>
              <w:spacing w:after="0"/>
              <w:jc w:val="center"/>
              <w:rPr>
                <w:rFonts w:ascii="Times New Roman" w:eastAsia="Courier New" w:hAnsi="Times New Roman" w:cs="Times New Roman"/>
                <w:color w:val="000000"/>
                <w:sz w:val="24"/>
                <w:szCs w:val="24"/>
                <w:highlight w:val="red"/>
                <w:lang w:eastAsia="ru-RU"/>
              </w:rPr>
            </w:pPr>
          </w:p>
        </w:tc>
      </w:tr>
      <w:tr w:rsidR="00DA6564" w:rsidRPr="00EB69E1" w:rsidTr="00FC748D">
        <w:tc>
          <w:tcPr>
            <w:tcW w:w="2289" w:type="pct"/>
            <w:gridSpan w:val="4"/>
            <w:shd w:val="clear" w:color="auto" w:fill="D9D9D9"/>
          </w:tcPr>
          <w:p w:rsidR="00DA6564" w:rsidRPr="004E399E" w:rsidRDefault="00DA6564" w:rsidP="00DA6564">
            <w:pPr>
              <w:widowControl w:val="0"/>
              <w:tabs>
                <w:tab w:val="left" w:pos="1635"/>
              </w:tabs>
              <w:spacing w:after="0"/>
              <w:jc w:val="right"/>
              <w:rPr>
                <w:rFonts w:ascii="Times New Roman" w:eastAsia="Courier New" w:hAnsi="Times New Roman" w:cs="Times New Roman"/>
                <w:bCs/>
                <w:color w:val="000000" w:themeColor="text1"/>
                <w:sz w:val="24"/>
                <w:szCs w:val="24"/>
                <w:lang w:eastAsia="ru-RU"/>
              </w:rPr>
            </w:pPr>
            <w:r w:rsidRPr="004E399E">
              <w:rPr>
                <w:rFonts w:ascii="Times New Roman" w:eastAsia="Courier New" w:hAnsi="Times New Roman" w:cs="Times New Roman"/>
                <w:bCs/>
                <w:color w:val="000000" w:themeColor="text1"/>
                <w:sz w:val="24"/>
                <w:szCs w:val="24"/>
                <w:lang w:eastAsia="ru-RU"/>
              </w:rPr>
              <w:t>Курс второй, семестр третий   всего часов:</w:t>
            </w:r>
          </w:p>
        </w:tc>
        <w:tc>
          <w:tcPr>
            <w:tcW w:w="320" w:type="pct"/>
            <w:shd w:val="clear" w:color="auto" w:fill="D9D9D9"/>
          </w:tcPr>
          <w:p w:rsidR="00DA6564" w:rsidRPr="004E399E" w:rsidRDefault="00DD4A13" w:rsidP="00DA6564">
            <w:pPr>
              <w:widowControl w:val="0"/>
              <w:tabs>
                <w:tab w:val="left" w:pos="1635"/>
              </w:tabs>
              <w:spacing w:after="0"/>
              <w:jc w:val="center"/>
              <w:rPr>
                <w:rFonts w:ascii="Times New Roman" w:eastAsia="Courier New" w:hAnsi="Times New Roman" w:cs="Times New Roman"/>
                <w:color w:val="000000" w:themeColor="text1"/>
                <w:sz w:val="24"/>
                <w:szCs w:val="24"/>
                <w:lang w:eastAsia="ru-RU"/>
              </w:rPr>
            </w:pPr>
            <w:r w:rsidRPr="004E399E">
              <w:rPr>
                <w:rFonts w:ascii="Times New Roman" w:eastAsia="Courier New" w:hAnsi="Times New Roman" w:cs="Times New Roman"/>
                <w:color w:val="000000" w:themeColor="text1"/>
                <w:sz w:val="24"/>
                <w:szCs w:val="24"/>
                <w:lang w:eastAsia="ru-RU"/>
              </w:rPr>
              <w:t>36</w:t>
            </w:r>
          </w:p>
        </w:tc>
        <w:tc>
          <w:tcPr>
            <w:tcW w:w="245" w:type="pct"/>
            <w:shd w:val="clear" w:color="auto" w:fill="D9D9D9"/>
          </w:tcPr>
          <w:p w:rsidR="00DA6564" w:rsidRPr="004E399E" w:rsidRDefault="00D82BE0" w:rsidP="00DA6564">
            <w:pPr>
              <w:widowControl w:val="0"/>
              <w:tabs>
                <w:tab w:val="left" w:pos="1635"/>
              </w:tabs>
              <w:spacing w:after="0"/>
              <w:jc w:val="center"/>
              <w:rPr>
                <w:rFonts w:ascii="Times New Roman" w:eastAsia="Courier New" w:hAnsi="Times New Roman" w:cs="Times New Roman"/>
                <w:color w:val="000000" w:themeColor="text1"/>
                <w:sz w:val="24"/>
                <w:szCs w:val="24"/>
                <w:lang w:eastAsia="ru-RU"/>
              </w:rPr>
            </w:pPr>
            <w:r w:rsidRPr="004E399E">
              <w:rPr>
                <w:rFonts w:ascii="Times New Roman" w:eastAsia="Courier New" w:hAnsi="Times New Roman" w:cs="Times New Roman"/>
                <w:color w:val="000000" w:themeColor="text1"/>
                <w:sz w:val="24"/>
                <w:szCs w:val="24"/>
                <w:lang w:eastAsia="ru-RU"/>
              </w:rPr>
              <w:t>10</w:t>
            </w:r>
          </w:p>
        </w:tc>
        <w:tc>
          <w:tcPr>
            <w:tcW w:w="285" w:type="pct"/>
            <w:shd w:val="clear" w:color="auto" w:fill="D9D9D9"/>
          </w:tcPr>
          <w:p w:rsidR="00DA6564" w:rsidRPr="004E399E" w:rsidRDefault="00094211" w:rsidP="00DA6564">
            <w:pPr>
              <w:widowControl w:val="0"/>
              <w:tabs>
                <w:tab w:val="left" w:pos="1635"/>
              </w:tabs>
              <w:spacing w:after="0"/>
              <w:jc w:val="center"/>
              <w:rPr>
                <w:rFonts w:ascii="Times New Roman" w:eastAsia="Courier New" w:hAnsi="Times New Roman" w:cs="Times New Roman"/>
                <w:color w:val="000000" w:themeColor="text1"/>
                <w:sz w:val="24"/>
                <w:szCs w:val="24"/>
                <w:lang w:eastAsia="ru-RU"/>
              </w:rPr>
            </w:pPr>
            <w:r w:rsidRPr="004E399E">
              <w:rPr>
                <w:rFonts w:ascii="Times New Roman" w:eastAsia="Courier New" w:hAnsi="Times New Roman" w:cs="Times New Roman"/>
                <w:color w:val="000000" w:themeColor="text1"/>
                <w:sz w:val="24"/>
                <w:szCs w:val="24"/>
                <w:lang w:eastAsia="ru-RU"/>
              </w:rPr>
              <w:t>24</w:t>
            </w:r>
          </w:p>
        </w:tc>
        <w:tc>
          <w:tcPr>
            <w:tcW w:w="366" w:type="pct"/>
            <w:shd w:val="clear" w:color="auto" w:fill="D9D9D9"/>
          </w:tcPr>
          <w:p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D9D9D9"/>
          </w:tcPr>
          <w:p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D9D9D9"/>
          </w:tcPr>
          <w:p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0" w:type="pct"/>
            <w:shd w:val="clear" w:color="auto" w:fill="D9D9D9"/>
          </w:tcPr>
          <w:p w:rsidR="00DA6564" w:rsidRPr="00094211" w:rsidRDefault="00DA6564" w:rsidP="00DA6564">
            <w:pPr>
              <w:widowControl w:val="0"/>
              <w:tabs>
                <w:tab w:val="left" w:pos="1635"/>
              </w:tabs>
              <w:spacing w:after="0"/>
              <w:jc w:val="center"/>
              <w:rPr>
                <w:rFonts w:ascii="Times New Roman" w:eastAsia="Courier New" w:hAnsi="Times New Roman" w:cs="Times New Roman"/>
                <w:b/>
                <w:color w:val="000000"/>
                <w:sz w:val="24"/>
                <w:szCs w:val="24"/>
                <w:lang w:eastAsia="ru-RU"/>
              </w:rPr>
            </w:pPr>
          </w:p>
        </w:tc>
        <w:tc>
          <w:tcPr>
            <w:tcW w:w="301" w:type="pct"/>
            <w:shd w:val="clear" w:color="auto" w:fill="D9D9D9"/>
          </w:tcPr>
          <w:p w:rsidR="00DA6564" w:rsidRPr="00DA6564" w:rsidRDefault="004E399E"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347" w:type="pct"/>
            <w:shd w:val="clear" w:color="auto" w:fill="D9D9D9"/>
          </w:tcPr>
          <w:p w:rsidR="00DA6564" w:rsidRPr="00EB69E1" w:rsidRDefault="00DA6564" w:rsidP="00DA6564">
            <w:pPr>
              <w:widowControl w:val="0"/>
              <w:tabs>
                <w:tab w:val="left" w:pos="1635"/>
              </w:tabs>
              <w:spacing w:after="0"/>
              <w:jc w:val="center"/>
              <w:rPr>
                <w:rFonts w:ascii="Times New Roman" w:eastAsia="Courier New" w:hAnsi="Times New Roman" w:cs="Times New Roman"/>
                <w:color w:val="000000"/>
                <w:sz w:val="24"/>
                <w:szCs w:val="24"/>
                <w:highlight w:val="red"/>
                <w:lang w:eastAsia="ru-RU"/>
              </w:rPr>
            </w:pPr>
          </w:p>
        </w:tc>
        <w:tc>
          <w:tcPr>
            <w:tcW w:w="193" w:type="pct"/>
            <w:shd w:val="clear" w:color="auto" w:fill="D9D9D9"/>
          </w:tcPr>
          <w:p w:rsidR="00DA6564" w:rsidRPr="00EB69E1" w:rsidRDefault="00DA6564" w:rsidP="00DA6564">
            <w:pPr>
              <w:widowControl w:val="0"/>
              <w:tabs>
                <w:tab w:val="left" w:pos="1635"/>
              </w:tabs>
              <w:spacing w:after="0"/>
              <w:jc w:val="center"/>
              <w:rPr>
                <w:rFonts w:ascii="Times New Roman" w:eastAsia="Courier New" w:hAnsi="Times New Roman" w:cs="Times New Roman"/>
                <w:color w:val="000000"/>
                <w:sz w:val="24"/>
                <w:szCs w:val="24"/>
                <w:highlight w:val="red"/>
                <w:lang w:eastAsia="ru-RU"/>
              </w:rPr>
            </w:pPr>
          </w:p>
        </w:tc>
      </w:tr>
      <w:tr w:rsidR="008C4B66" w:rsidRPr="00EB69E1" w:rsidTr="00FC748D">
        <w:tc>
          <w:tcPr>
            <w:tcW w:w="2289" w:type="pct"/>
            <w:gridSpan w:val="4"/>
          </w:tcPr>
          <w:p w:rsidR="008C4B66" w:rsidRPr="00DA6564" w:rsidRDefault="004F2CD6" w:rsidP="00DA6564">
            <w:pPr>
              <w:widowControl w:val="0"/>
              <w:tabs>
                <w:tab w:val="left" w:pos="1635"/>
              </w:tabs>
              <w:spacing w:after="0" w:line="240" w:lineRule="auto"/>
              <w:rPr>
                <w:rFonts w:ascii="Times New Roman" w:eastAsia="Courier New" w:hAnsi="Times New Roman" w:cs="Times New Roman"/>
                <w:b/>
                <w:color w:val="000000"/>
                <w:sz w:val="24"/>
                <w:szCs w:val="24"/>
                <w:lang w:eastAsia="ru-RU"/>
              </w:rPr>
            </w:pPr>
            <w:r w:rsidRPr="004F2CD6">
              <w:rPr>
                <w:rFonts w:ascii="Times New Roman" w:eastAsia="Courier New" w:hAnsi="Times New Roman" w:cs="Times New Roman"/>
                <w:b/>
                <w:color w:val="000000"/>
                <w:sz w:val="24"/>
                <w:szCs w:val="24"/>
                <w:lang w:eastAsia="ru-RU"/>
              </w:rPr>
              <w:t>Раздел 1. Роль и значение финансовой грамотности при принятии стратегических решений в условиях ограниченности ресурсов</w:t>
            </w:r>
          </w:p>
        </w:tc>
        <w:tc>
          <w:tcPr>
            <w:tcW w:w="320" w:type="pct"/>
          </w:tcPr>
          <w:p w:rsidR="008C4B66" w:rsidRPr="00DA6564" w:rsidRDefault="009709B2" w:rsidP="00DA6564">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4</w:t>
            </w:r>
          </w:p>
        </w:tc>
        <w:tc>
          <w:tcPr>
            <w:tcW w:w="245" w:type="pct"/>
          </w:tcPr>
          <w:p w:rsidR="008C4B66" w:rsidRPr="00DA6564" w:rsidRDefault="008C4B66" w:rsidP="00DA6564">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p>
        </w:tc>
        <w:tc>
          <w:tcPr>
            <w:tcW w:w="285" w:type="pct"/>
            <w:shd w:val="clear" w:color="auto" w:fill="auto"/>
          </w:tcPr>
          <w:p w:rsidR="008C4B66" w:rsidRPr="00DA6564" w:rsidRDefault="007D33F0" w:rsidP="00DA6564">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4</w:t>
            </w:r>
          </w:p>
        </w:tc>
        <w:tc>
          <w:tcPr>
            <w:tcW w:w="366" w:type="pct"/>
            <w:shd w:val="clear" w:color="auto" w:fill="auto"/>
          </w:tcPr>
          <w:p w:rsidR="008C4B66" w:rsidRPr="00DA6564" w:rsidRDefault="008C4B66" w:rsidP="00DA6564">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p>
        </w:tc>
        <w:tc>
          <w:tcPr>
            <w:tcW w:w="251" w:type="pct"/>
            <w:shd w:val="clear" w:color="auto" w:fill="auto"/>
          </w:tcPr>
          <w:p w:rsidR="008C4B66" w:rsidRPr="00DA6564" w:rsidRDefault="008C4B66" w:rsidP="00DA6564">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p>
        </w:tc>
        <w:tc>
          <w:tcPr>
            <w:tcW w:w="204" w:type="pct"/>
            <w:shd w:val="clear" w:color="auto" w:fill="auto"/>
          </w:tcPr>
          <w:p w:rsidR="008C4B66" w:rsidRPr="00DA6564" w:rsidRDefault="008C4B66" w:rsidP="00DA6564">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p>
        </w:tc>
        <w:tc>
          <w:tcPr>
            <w:tcW w:w="200" w:type="pct"/>
            <w:shd w:val="clear" w:color="auto" w:fill="auto"/>
          </w:tcPr>
          <w:p w:rsidR="008C4B66" w:rsidRPr="00DA6564" w:rsidRDefault="008C4B66" w:rsidP="00DA6564">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p>
        </w:tc>
        <w:tc>
          <w:tcPr>
            <w:tcW w:w="301" w:type="pct"/>
            <w:shd w:val="clear" w:color="auto" w:fill="auto"/>
          </w:tcPr>
          <w:p w:rsidR="008C4B66" w:rsidRPr="00DA6564" w:rsidRDefault="008C4B66" w:rsidP="00DA6564">
            <w:pPr>
              <w:widowControl w:val="0"/>
              <w:spacing w:after="0" w:line="240" w:lineRule="auto"/>
              <w:jc w:val="center"/>
              <w:rPr>
                <w:rFonts w:ascii="Times New Roman" w:eastAsia="Courier New" w:hAnsi="Times New Roman" w:cs="Times New Roman"/>
                <w:color w:val="000000"/>
                <w:sz w:val="16"/>
                <w:szCs w:val="16"/>
                <w:lang w:eastAsia="ru-RU"/>
              </w:rPr>
            </w:pPr>
          </w:p>
        </w:tc>
        <w:tc>
          <w:tcPr>
            <w:tcW w:w="347" w:type="pct"/>
            <w:shd w:val="clear" w:color="auto" w:fill="auto"/>
          </w:tcPr>
          <w:p w:rsidR="008C4B66" w:rsidRPr="00EB69E1" w:rsidRDefault="008C4B66" w:rsidP="00DA6564">
            <w:pPr>
              <w:spacing w:after="0" w:line="240" w:lineRule="auto"/>
              <w:rPr>
                <w:rFonts w:ascii="Times New Roman" w:eastAsia="Times New Roman" w:hAnsi="Times New Roman" w:cs="Times New Roman"/>
                <w:sz w:val="16"/>
                <w:szCs w:val="16"/>
                <w:highlight w:val="red"/>
                <w:lang w:eastAsia="ru-RU"/>
              </w:rPr>
            </w:pPr>
          </w:p>
        </w:tc>
        <w:tc>
          <w:tcPr>
            <w:tcW w:w="193" w:type="pct"/>
            <w:shd w:val="clear" w:color="auto" w:fill="auto"/>
          </w:tcPr>
          <w:p w:rsidR="008C4B66" w:rsidRPr="00EB69E1" w:rsidRDefault="008C4B66" w:rsidP="00DA6564">
            <w:pPr>
              <w:widowControl w:val="0"/>
              <w:tabs>
                <w:tab w:val="left" w:pos="1635"/>
              </w:tabs>
              <w:spacing w:after="0" w:line="240" w:lineRule="auto"/>
              <w:jc w:val="center"/>
              <w:rPr>
                <w:rFonts w:ascii="Times New Roman" w:eastAsia="Courier New" w:hAnsi="Times New Roman" w:cs="Times New Roman"/>
                <w:color w:val="000000"/>
                <w:sz w:val="20"/>
                <w:szCs w:val="20"/>
                <w:highlight w:val="red"/>
                <w:lang w:eastAsia="ru-RU"/>
              </w:rPr>
            </w:pPr>
          </w:p>
        </w:tc>
      </w:tr>
      <w:tr w:rsidR="00DA6564" w:rsidRPr="00EB69E1" w:rsidTr="00FC748D">
        <w:tc>
          <w:tcPr>
            <w:tcW w:w="261" w:type="pct"/>
          </w:tcPr>
          <w:p w:rsidR="00DA6564" w:rsidRPr="00DA6564" w:rsidRDefault="007777F6" w:rsidP="00DA6564">
            <w:pPr>
              <w:widowControl w:val="0"/>
              <w:tabs>
                <w:tab w:val="left" w:pos="1635"/>
              </w:tabs>
              <w:spacing w:after="0"/>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lastRenderedPageBreak/>
              <w:t>1 - 2</w:t>
            </w:r>
          </w:p>
        </w:tc>
        <w:tc>
          <w:tcPr>
            <w:tcW w:w="574" w:type="pct"/>
            <w:gridSpan w:val="2"/>
            <w:shd w:val="clear" w:color="auto" w:fill="auto"/>
          </w:tcPr>
          <w:p w:rsidR="004F2CD6" w:rsidRPr="004F2CD6" w:rsidRDefault="004F2CD6" w:rsidP="004F2CD6">
            <w:pPr>
              <w:widowControl w:val="0"/>
              <w:spacing w:after="0" w:line="240" w:lineRule="auto"/>
              <w:rPr>
                <w:rFonts w:ascii="Times New Roman" w:eastAsia="Courier New" w:hAnsi="Times New Roman" w:cs="Times New Roman"/>
                <w:bCs/>
                <w:color w:val="000000"/>
                <w:sz w:val="24"/>
                <w:szCs w:val="24"/>
                <w:lang w:eastAsia="ru-RU"/>
              </w:rPr>
            </w:pPr>
            <w:r w:rsidRPr="004F2CD6">
              <w:rPr>
                <w:rFonts w:ascii="Times New Roman" w:eastAsia="Courier New" w:hAnsi="Times New Roman" w:cs="Times New Roman"/>
                <w:bCs/>
                <w:color w:val="000000"/>
                <w:sz w:val="24"/>
                <w:szCs w:val="24"/>
                <w:lang w:eastAsia="ru-RU"/>
              </w:rPr>
              <w:t>Тема 1.1.</w:t>
            </w:r>
          </w:p>
          <w:p w:rsidR="004F2CD6" w:rsidRPr="004F2CD6" w:rsidRDefault="004F2CD6" w:rsidP="004F2CD6">
            <w:pPr>
              <w:widowControl w:val="0"/>
              <w:spacing w:after="0" w:line="240" w:lineRule="auto"/>
              <w:rPr>
                <w:rFonts w:ascii="Times New Roman" w:eastAsia="Courier New" w:hAnsi="Times New Roman" w:cs="Times New Roman"/>
                <w:bCs/>
                <w:color w:val="000000"/>
                <w:sz w:val="24"/>
                <w:szCs w:val="24"/>
                <w:lang w:eastAsia="ru-RU"/>
              </w:rPr>
            </w:pPr>
          </w:p>
          <w:p w:rsidR="004F2CD6" w:rsidRPr="004F2CD6" w:rsidRDefault="004F2CD6" w:rsidP="004F2CD6">
            <w:pPr>
              <w:widowControl w:val="0"/>
              <w:spacing w:after="0" w:line="240" w:lineRule="auto"/>
              <w:rPr>
                <w:rFonts w:ascii="Times New Roman" w:eastAsia="Courier New" w:hAnsi="Times New Roman" w:cs="Times New Roman"/>
                <w:bCs/>
                <w:color w:val="000000"/>
                <w:sz w:val="24"/>
                <w:szCs w:val="24"/>
                <w:lang w:eastAsia="ru-RU"/>
              </w:rPr>
            </w:pPr>
            <w:r w:rsidRPr="004F2CD6">
              <w:rPr>
                <w:rFonts w:ascii="Times New Roman" w:eastAsia="Courier New" w:hAnsi="Times New Roman" w:cs="Times New Roman"/>
                <w:bCs/>
                <w:color w:val="000000"/>
                <w:sz w:val="24"/>
                <w:szCs w:val="24"/>
                <w:lang w:eastAsia="ru-RU"/>
              </w:rPr>
              <w:t>Сущность</w:t>
            </w:r>
          </w:p>
          <w:p w:rsidR="004F2CD6" w:rsidRPr="004F2CD6" w:rsidRDefault="004F2CD6" w:rsidP="004F2CD6">
            <w:pPr>
              <w:widowControl w:val="0"/>
              <w:spacing w:after="0" w:line="240" w:lineRule="auto"/>
              <w:rPr>
                <w:rFonts w:ascii="Times New Roman" w:eastAsia="Courier New" w:hAnsi="Times New Roman" w:cs="Times New Roman"/>
                <w:bCs/>
                <w:color w:val="000000"/>
                <w:sz w:val="24"/>
                <w:szCs w:val="24"/>
                <w:lang w:eastAsia="ru-RU"/>
              </w:rPr>
            </w:pPr>
            <w:r w:rsidRPr="004F2CD6">
              <w:rPr>
                <w:rFonts w:ascii="Times New Roman" w:eastAsia="Courier New" w:hAnsi="Times New Roman" w:cs="Times New Roman"/>
                <w:bCs/>
                <w:color w:val="000000"/>
                <w:sz w:val="24"/>
                <w:szCs w:val="24"/>
                <w:lang w:eastAsia="ru-RU"/>
              </w:rPr>
              <w:t>финансовой</w:t>
            </w:r>
          </w:p>
          <w:p w:rsidR="004F2CD6" w:rsidRPr="004F2CD6" w:rsidRDefault="004F2CD6" w:rsidP="004F2CD6">
            <w:pPr>
              <w:widowControl w:val="0"/>
              <w:spacing w:after="0" w:line="240" w:lineRule="auto"/>
              <w:rPr>
                <w:rFonts w:ascii="Times New Roman" w:eastAsia="Courier New" w:hAnsi="Times New Roman" w:cs="Times New Roman"/>
                <w:bCs/>
                <w:color w:val="000000"/>
                <w:sz w:val="24"/>
                <w:szCs w:val="24"/>
                <w:lang w:eastAsia="ru-RU"/>
              </w:rPr>
            </w:pPr>
            <w:r w:rsidRPr="004F2CD6">
              <w:rPr>
                <w:rFonts w:ascii="Times New Roman" w:eastAsia="Courier New" w:hAnsi="Times New Roman" w:cs="Times New Roman"/>
                <w:bCs/>
                <w:color w:val="000000"/>
                <w:sz w:val="24"/>
                <w:szCs w:val="24"/>
                <w:lang w:eastAsia="ru-RU"/>
              </w:rPr>
              <w:t>грамотности населения,</w:t>
            </w:r>
          </w:p>
          <w:p w:rsidR="00DA6564" w:rsidRPr="00DA6564" w:rsidRDefault="004F2CD6" w:rsidP="004F2CD6">
            <w:pPr>
              <w:widowControl w:val="0"/>
              <w:spacing w:after="0" w:line="240" w:lineRule="auto"/>
              <w:rPr>
                <w:rFonts w:ascii="Times New Roman" w:eastAsia="Courier New" w:hAnsi="Times New Roman" w:cs="Times New Roman"/>
                <w:bCs/>
                <w:color w:val="000000"/>
                <w:sz w:val="24"/>
                <w:szCs w:val="24"/>
                <w:lang w:eastAsia="ru-RU"/>
              </w:rPr>
            </w:pPr>
            <w:r w:rsidRPr="004F2CD6">
              <w:rPr>
                <w:rFonts w:ascii="Times New Roman" w:eastAsia="Courier New" w:hAnsi="Times New Roman" w:cs="Times New Roman"/>
                <w:bCs/>
                <w:color w:val="000000"/>
                <w:sz w:val="24"/>
                <w:szCs w:val="24"/>
                <w:lang w:eastAsia="ru-RU"/>
              </w:rPr>
              <w:t>ее цели и задачи</w:t>
            </w:r>
          </w:p>
        </w:tc>
        <w:tc>
          <w:tcPr>
            <w:tcW w:w="1453" w:type="pct"/>
            <w:shd w:val="clear" w:color="auto" w:fill="auto"/>
          </w:tcPr>
          <w:p w:rsidR="004F2CD6" w:rsidRPr="004F2CD6" w:rsidRDefault="004F2CD6" w:rsidP="004F2CD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4F2CD6">
              <w:rPr>
                <w:rFonts w:ascii="Times New Roman" w:eastAsia="Courier New" w:hAnsi="Times New Roman" w:cs="Times New Roman"/>
                <w:color w:val="000000"/>
                <w:sz w:val="24"/>
                <w:szCs w:val="24"/>
                <w:lang w:eastAsia="ru-RU"/>
              </w:rPr>
              <w:t>Сущность понятия финансовой грамотности. Цели и задачи формирования финансовой грамотности. Содержание основных понятий финансовой грамотности: человеческий капитал, потребности, блага и услуги, ресурсы, деньги, финансы, сбережения, кредит, налоги, баланс, активы, пассивы, доходы, расходы, прибыль, выручка, бюджет и его виды, дефицит, профицит</w:t>
            </w:r>
          </w:p>
          <w:p w:rsidR="00DA6564" w:rsidRPr="00DA6564" w:rsidRDefault="004F2CD6" w:rsidP="004F2CD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4F2CD6">
              <w:rPr>
                <w:rFonts w:ascii="Times New Roman" w:eastAsia="Courier New" w:hAnsi="Times New Roman" w:cs="Times New Roman"/>
                <w:color w:val="000000"/>
                <w:sz w:val="24"/>
                <w:szCs w:val="24"/>
                <w:lang w:eastAsia="ru-RU"/>
              </w:rPr>
              <w:t xml:space="preserve">Ограниченность ресурсов и проблема их выбора. </w:t>
            </w:r>
          </w:p>
        </w:tc>
        <w:tc>
          <w:tcPr>
            <w:tcW w:w="320" w:type="pct"/>
          </w:tcPr>
          <w:p w:rsidR="00DA6564" w:rsidRPr="00DA6564" w:rsidRDefault="009709B2"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245" w:type="pct"/>
          </w:tcPr>
          <w:p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85" w:type="pct"/>
            <w:shd w:val="clear" w:color="auto" w:fill="auto"/>
          </w:tcPr>
          <w:p w:rsidR="00DA6564" w:rsidRPr="00DA6564" w:rsidRDefault="009709B2"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366" w:type="pct"/>
            <w:shd w:val="clear" w:color="auto" w:fill="auto"/>
          </w:tcPr>
          <w:p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0" w:type="pct"/>
            <w:shd w:val="clear" w:color="auto" w:fill="auto"/>
          </w:tcPr>
          <w:p w:rsidR="00DA6564" w:rsidRPr="00DA6564"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01" w:type="pct"/>
            <w:shd w:val="clear" w:color="auto" w:fill="auto"/>
          </w:tcPr>
          <w:p w:rsidR="006E2317" w:rsidRPr="00DA6564" w:rsidRDefault="006E2317" w:rsidP="00DA6564">
            <w:pPr>
              <w:widowControl w:val="0"/>
              <w:spacing w:after="0"/>
              <w:jc w:val="center"/>
              <w:rPr>
                <w:rFonts w:ascii="Times New Roman" w:eastAsia="Courier New" w:hAnsi="Times New Roman" w:cs="Times New Roman"/>
                <w:color w:val="000000"/>
                <w:sz w:val="16"/>
                <w:szCs w:val="16"/>
                <w:lang w:eastAsia="ru-RU"/>
              </w:rPr>
            </w:pPr>
          </w:p>
        </w:tc>
        <w:tc>
          <w:tcPr>
            <w:tcW w:w="347" w:type="pct"/>
            <w:shd w:val="clear" w:color="auto" w:fill="auto"/>
          </w:tcPr>
          <w:p w:rsidR="00D101AE" w:rsidRPr="00D101AE" w:rsidRDefault="00D101AE" w:rsidP="00F07D75">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ОК 01</w:t>
            </w:r>
          </w:p>
          <w:p w:rsidR="00F07D75" w:rsidRPr="00D101AE" w:rsidRDefault="00D101AE" w:rsidP="00F07D75">
            <w:pPr>
              <w:spacing w:after="0" w:line="240" w:lineRule="auto"/>
              <w:rPr>
                <w:rFonts w:ascii="Times New Roman" w:eastAsia="Times New Roman" w:hAnsi="Times New Roman" w:cs="Times New Roman"/>
                <w:sz w:val="16"/>
                <w:szCs w:val="16"/>
                <w:lang w:eastAsia="ru-RU"/>
              </w:rPr>
            </w:pPr>
            <w:r w:rsidRPr="00D101AE">
              <w:rPr>
                <w:rFonts w:ascii="Times New Roman" w:eastAsia="Times New Roman" w:hAnsi="Times New Roman" w:cs="Times New Roman"/>
                <w:sz w:val="16"/>
                <w:szCs w:val="16"/>
                <w:lang w:eastAsia="ru-RU"/>
              </w:rPr>
              <w:t>ОК 02</w:t>
            </w:r>
          </w:p>
          <w:p w:rsidR="00D101AE" w:rsidRPr="00D101AE" w:rsidRDefault="00D101AE" w:rsidP="00F07D75">
            <w:pPr>
              <w:spacing w:after="0" w:line="240" w:lineRule="auto"/>
              <w:rPr>
                <w:rFonts w:ascii="Times New Roman" w:eastAsia="Times New Roman" w:hAnsi="Times New Roman" w:cs="Times New Roman"/>
                <w:sz w:val="16"/>
                <w:szCs w:val="16"/>
                <w:lang w:eastAsia="ru-RU"/>
              </w:rPr>
            </w:pPr>
            <w:r w:rsidRPr="00D101AE">
              <w:rPr>
                <w:rFonts w:ascii="Times New Roman" w:eastAsia="Times New Roman" w:hAnsi="Times New Roman" w:cs="Times New Roman"/>
                <w:sz w:val="16"/>
                <w:szCs w:val="16"/>
                <w:lang w:eastAsia="ru-RU"/>
              </w:rPr>
              <w:t>ОК 03</w:t>
            </w:r>
          </w:p>
          <w:p w:rsidR="00F07D75" w:rsidRPr="00D101AE" w:rsidRDefault="00F07D75" w:rsidP="00F07D75">
            <w:pPr>
              <w:spacing w:after="0" w:line="240" w:lineRule="auto"/>
              <w:rPr>
                <w:rFonts w:ascii="Times New Roman" w:eastAsia="Times New Roman" w:hAnsi="Times New Roman" w:cs="Times New Roman"/>
                <w:sz w:val="16"/>
                <w:szCs w:val="16"/>
                <w:lang w:eastAsia="ru-RU"/>
              </w:rPr>
            </w:pPr>
            <w:r w:rsidRPr="00D101AE">
              <w:rPr>
                <w:rFonts w:ascii="Times New Roman" w:eastAsia="Times New Roman" w:hAnsi="Times New Roman" w:cs="Times New Roman"/>
                <w:sz w:val="16"/>
                <w:szCs w:val="16"/>
                <w:lang w:eastAsia="ru-RU"/>
              </w:rPr>
              <w:t>ОК 09</w:t>
            </w:r>
          </w:p>
          <w:p w:rsidR="00DA6564" w:rsidRPr="00EB69E1" w:rsidRDefault="00DA6564" w:rsidP="00F07D75">
            <w:pPr>
              <w:spacing w:after="0" w:line="240" w:lineRule="auto"/>
              <w:rPr>
                <w:rFonts w:ascii="Times New Roman" w:eastAsia="Times New Roman" w:hAnsi="Times New Roman" w:cs="Times New Roman"/>
                <w:sz w:val="16"/>
                <w:szCs w:val="16"/>
                <w:highlight w:val="red"/>
                <w:lang w:eastAsia="ru-RU"/>
              </w:rPr>
            </w:pPr>
          </w:p>
        </w:tc>
        <w:tc>
          <w:tcPr>
            <w:tcW w:w="193" w:type="pct"/>
            <w:shd w:val="clear" w:color="auto" w:fill="auto"/>
          </w:tcPr>
          <w:p w:rsidR="00DA6564" w:rsidRPr="00EB69E1" w:rsidRDefault="00DA6564" w:rsidP="00D101AE">
            <w:pPr>
              <w:widowControl w:val="0"/>
              <w:tabs>
                <w:tab w:val="left" w:pos="1635"/>
              </w:tabs>
              <w:spacing w:after="0"/>
              <w:jc w:val="center"/>
              <w:rPr>
                <w:rFonts w:ascii="Times New Roman" w:eastAsia="Courier New" w:hAnsi="Times New Roman" w:cs="Times New Roman"/>
                <w:color w:val="000000"/>
                <w:sz w:val="20"/>
                <w:szCs w:val="20"/>
                <w:highlight w:val="red"/>
                <w:lang w:eastAsia="ru-RU"/>
              </w:rPr>
            </w:pPr>
          </w:p>
        </w:tc>
      </w:tr>
      <w:tr w:rsidR="005E3CAC" w:rsidRPr="00EB69E1" w:rsidTr="00FC748D">
        <w:tc>
          <w:tcPr>
            <w:tcW w:w="261" w:type="pct"/>
          </w:tcPr>
          <w:p w:rsidR="005E3CAC" w:rsidRDefault="005E3CAC" w:rsidP="005E3CAC">
            <w:pPr>
              <w:widowControl w:val="0"/>
              <w:tabs>
                <w:tab w:val="left" w:pos="1635"/>
              </w:tabs>
              <w:spacing w:after="0"/>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3-4</w:t>
            </w:r>
          </w:p>
        </w:tc>
        <w:tc>
          <w:tcPr>
            <w:tcW w:w="574" w:type="pct"/>
            <w:gridSpan w:val="2"/>
            <w:shd w:val="clear" w:color="auto" w:fill="auto"/>
          </w:tcPr>
          <w:p w:rsidR="005E3CAC" w:rsidRPr="004F2CD6" w:rsidRDefault="005E3CAC" w:rsidP="005E3CAC">
            <w:pPr>
              <w:widowControl w:val="0"/>
              <w:spacing w:after="0" w:line="240" w:lineRule="auto"/>
              <w:rPr>
                <w:rFonts w:ascii="Times New Roman" w:eastAsia="Courier New" w:hAnsi="Times New Roman" w:cs="Times New Roman"/>
                <w:bCs/>
                <w:color w:val="000000"/>
                <w:sz w:val="24"/>
                <w:szCs w:val="24"/>
                <w:lang w:eastAsia="ru-RU"/>
              </w:rPr>
            </w:pPr>
            <w:r w:rsidRPr="004F2CD6">
              <w:rPr>
                <w:rFonts w:ascii="Times New Roman" w:eastAsia="Courier New" w:hAnsi="Times New Roman" w:cs="Times New Roman"/>
                <w:color w:val="000000"/>
                <w:sz w:val="24"/>
                <w:szCs w:val="24"/>
                <w:lang w:eastAsia="ru-RU"/>
              </w:rPr>
              <w:t>Понятие планирования и его виды</w:t>
            </w:r>
            <w:r>
              <w:rPr>
                <w:rFonts w:ascii="Times New Roman" w:eastAsia="Courier New" w:hAnsi="Times New Roman" w:cs="Times New Roman"/>
                <w:color w:val="000000"/>
                <w:sz w:val="24"/>
                <w:szCs w:val="24"/>
                <w:lang w:eastAsia="ru-RU"/>
              </w:rPr>
              <w:t>.</w:t>
            </w:r>
          </w:p>
        </w:tc>
        <w:tc>
          <w:tcPr>
            <w:tcW w:w="1453" w:type="pct"/>
            <w:shd w:val="clear" w:color="auto" w:fill="auto"/>
          </w:tcPr>
          <w:p w:rsidR="005E3CAC" w:rsidRPr="004F2CD6" w:rsidRDefault="005E3CAC" w:rsidP="005E3CAC">
            <w:pPr>
              <w:widowControl w:val="0"/>
              <w:tabs>
                <w:tab w:val="left" w:pos="1635"/>
              </w:tabs>
              <w:spacing w:after="0" w:line="240" w:lineRule="auto"/>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К</w:t>
            </w:r>
            <w:r w:rsidRPr="004F2CD6">
              <w:rPr>
                <w:rFonts w:ascii="Times New Roman" w:eastAsia="Courier New" w:hAnsi="Times New Roman" w:cs="Times New Roman"/>
                <w:color w:val="000000"/>
                <w:sz w:val="24"/>
                <w:szCs w:val="24"/>
                <w:lang w:eastAsia="ru-RU"/>
              </w:rPr>
              <w:t>раткосрочное, среднесрочное и долгосрочное. SWOT – анализ</w:t>
            </w:r>
          </w:p>
          <w:p w:rsidR="005E3CAC" w:rsidRPr="004F2CD6" w:rsidRDefault="005E3CAC" w:rsidP="005E3C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4F2CD6">
              <w:rPr>
                <w:rFonts w:ascii="Times New Roman" w:eastAsia="Courier New" w:hAnsi="Times New Roman" w:cs="Times New Roman"/>
                <w:color w:val="000000"/>
                <w:sz w:val="24"/>
                <w:szCs w:val="24"/>
                <w:lang w:eastAsia="ru-RU"/>
              </w:rPr>
              <w:t>Основные законодательные акты, регламентирующие вопросы финансовой грамотности в Российской Федерации.Международный опыт повышения уровня финансовой грамотности населения</w:t>
            </w:r>
          </w:p>
        </w:tc>
        <w:tc>
          <w:tcPr>
            <w:tcW w:w="320" w:type="pct"/>
          </w:tcPr>
          <w:p w:rsidR="005E3CAC"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245" w:type="pct"/>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85" w:type="pct"/>
            <w:shd w:val="clear" w:color="auto" w:fill="auto"/>
          </w:tcPr>
          <w:p w:rsidR="005E3CAC"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366"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0"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01" w:type="pct"/>
            <w:shd w:val="clear" w:color="auto" w:fill="auto"/>
          </w:tcPr>
          <w:p w:rsidR="005E3CAC" w:rsidRPr="00DA6564" w:rsidRDefault="005E3CAC" w:rsidP="005E3CAC">
            <w:pPr>
              <w:widowControl w:val="0"/>
              <w:spacing w:after="0"/>
              <w:jc w:val="center"/>
              <w:rPr>
                <w:rFonts w:ascii="Times New Roman" w:eastAsia="Courier New" w:hAnsi="Times New Roman" w:cs="Times New Roman"/>
                <w:color w:val="000000"/>
                <w:sz w:val="16"/>
                <w:szCs w:val="16"/>
                <w:lang w:eastAsia="ru-RU"/>
              </w:rPr>
            </w:pPr>
          </w:p>
        </w:tc>
        <w:tc>
          <w:tcPr>
            <w:tcW w:w="347" w:type="pct"/>
            <w:shd w:val="clear" w:color="auto" w:fill="auto"/>
          </w:tcPr>
          <w:p w:rsidR="005E3CAC" w:rsidRPr="00B21C0C" w:rsidRDefault="005E3CAC" w:rsidP="005E3CAC">
            <w:pPr>
              <w:spacing w:after="0" w:line="240" w:lineRule="auto"/>
              <w:rPr>
                <w:rFonts w:ascii="Times New Roman" w:eastAsia="Times New Roman" w:hAnsi="Times New Roman" w:cs="Times New Roman"/>
                <w:sz w:val="16"/>
                <w:szCs w:val="16"/>
                <w:lang w:eastAsia="ru-RU"/>
              </w:rPr>
            </w:pPr>
            <w:r w:rsidRPr="00B21C0C">
              <w:rPr>
                <w:rFonts w:ascii="Times New Roman" w:eastAsia="Times New Roman" w:hAnsi="Times New Roman" w:cs="Times New Roman"/>
                <w:sz w:val="16"/>
                <w:szCs w:val="16"/>
                <w:lang w:eastAsia="ru-RU"/>
              </w:rPr>
              <w:t>ОК 01</w:t>
            </w:r>
          </w:p>
          <w:p w:rsidR="005E3CAC" w:rsidRPr="00B21C0C" w:rsidRDefault="005E3CAC" w:rsidP="005E3CAC">
            <w:pPr>
              <w:spacing w:after="0" w:line="240" w:lineRule="auto"/>
              <w:rPr>
                <w:rFonts w:ascii="Times New Roman" w:eastAsia="Times New Roman" w:hAnsi="Times New Roman" w:cs="Times New Roman"/>
                <w:sz w:val="16"/>
                <w:szCs w:val="16"/>
                <w:lang w:eastAsia="ru-RU"/>
              </w:rPr>
            </w:pPr>
            <w:r w:rsidRPr="00B21C0C">
              <w:rPr>
                <w:rFonts w:ascii="Times New Roman" w:eastAsia="Times New Roman" w:hAnsi="Times New Roman" w:cs="Times New Roman"/>
                <w:sz w:val="16"/>
                <w:szCs w:val="16"/>
                <w:lang w:eastAsia="ru-RU"/>
              </w:rPr>
              <w:t>ОК 02</w:t>
            </w:r>
          </w:p>
          <w:p w:rsidR="005E3CAC" w:rsidRPr="00B21C0C" w:rsidRDefault="005E3CAC" w:rsidP="005E3CAC">
            <w:pPr>
              <w:spacing w:after="0" w:line="240" w:lineRule="auto"/>
              <w:rPr>
                <w:rFonts w:ascii="Times New Roman" w:eastAsia="Times New Roman" w:hAnsi="Times New Roman" w:cs="Times New Roman"/>
                <w:sz w:val="16"/>
                <w:szCs w:val="16"/>
                <w:lang w:eastAsia="ru-RU"/>
              </w:rPr>
            </w:pPr>
            <w:r w:rsidRPr="00B21C0C">
              <w:rPr>
                <w:rFonts w:ascii="Times New Roman" w:eastAsia="Times New Roman" w:hAnsi="Times New Roman" w:cs="Times New Roman"/>
                <w:sz w:val="16"/>
                <w:szCs w:val="16"/>
                <w:lang w:eastAsia="ru-RU"/>
              </w:rPr>
              <w:t>ОК 03</w:t>
            </w:r>
          </w:p>
          <w:p w:rsidR="005E3CAC" w:rsidRDefault="005E3CAC" w:rsidP="005E3CAC">
            <w:pPr>
              <w:spacing w:after="0" w:line="240" w:lineRule="auto"/>
              <w:rPr>
                <w:rFonts w:ascii="Times New Roman" w:eastAsia="Times New Roman" w:hAnsi="Times New Roman" w:cs="Times New Roman"/>
                <w:sz w:val="16"/>
                <w:szCs w:val="16"/>
                <w:lang w:eastAsia="ru-RU"/>
              </w:rPr>
            </w:pPr>
            <w:r w:rsidRPr="00B21C0C">
              <w:rPr>
                <w:rFonts w:ascii="Times New Roman" w:eastAsia="Times New Roman" w:hAnsi="Times New Roman" w:cs="Times New Roman"/>
                <w:sz w:val="16"/>
                <w:szCs w:val="16"/>
                <w:lang w:eastAsia="ru-RU"/>
              </w:rPr>
              <w:t>ОК 09</w:t>
            </w:r>
          </w:p>
        </w:tc>
        <w:tc>
          <w:tcPr>
            <w:tcW w:w="193" w:type="pct"/>
            <w:shd w:val="clear" w:color="auto" w:fill="auto"/>
          </w:tcPr>
          <w:p w:rsidR="005E3CAC" w:rsidRPr="00EB69E1" w:rsidRDefault="005E3CAC" w:rsidP="005E3CAC">
            <w:pPr>
              <w:widowControl w:val="0"/>
              <w:tabs>
                <w:tab w:val="left" w:pos="1635"/>
              </w:tabs>
              <w:spacing w:after="0"/>
              <w:jc w:val="center"/>
              <w:rPr>
                <w:rFonts w:ascii="Times New Roman" w:eastAsia="Courier New" w:hAnsi="Times New Roman" w:cs="Times New Roman"/>
                <w:color w:val="000000"/>
                <w:sz w:val="20"/>
                <w:szCs w:val="20"/>
                <w:highlight w:val="red"/>
                <w:lang w:eastAsia="ru-RU"/>
              </w:rPr>
            </w:pPr>
          </w:p>
        </w:tc>
      </w:tr>
      <w:tr w:rsidR="005E3CAC" w:rsidRPr="00EB69E1" w:rsidTr="00FC748D">
        <w:tc>
          <w:tcPr>
            <w:tcW w:w="2289" w:type="pct"/>
            <w:gridSpan w:val="4"/>
          </w:tcPr>
          <w:p w:rsidR="005E3CAC" w:rsidRPr="00A20F09" w:rsidRDefault="005E3CAC" w:rsidP="005E3CAC">
            <w:pPr>
              <w:widowControl w:val="0"/>
              <w:tabs>
                <w:tab w:val="left" w:pos="1635"/>
              </w:tabs>
              <w:spacing w:after="0" w:line="240" w:lineRule="auto"/>
              <w:rPr>
                <w:rFonts w:ascii="Times New Roman" w:eastAsia="Courier New" w:hAnsi="Times New Roman" w:cs="Times New Roman"/>
                <w:b/>
                <w:color w:val="000000"/>
                <w:sz w:val="24"/>
                <w:szCs w:val="24"/>
                <w:lang w:eastAsia="ru-RU"/>
              </w:rPr>
            </w:pPr>
            <w:r w:rsidRPr="00A20F09">
              <w:rPr>
                <w:rFonts w:ascii="Times New Roman" w:eastAsia="Courier New" w:hAnsi="Times New Roman" w:cs="Times New Roman"/>
                <w:b/>
                <w:color w:val="000000"/>
                <w:sz w:val="24"/>
                <w:szCs w:val="24"/>
                <w:lang w:eastAsia="ru-RU"/>
              </w:rPr>
              <w:t>Раздел 2. Место России в международной банковской системе</w:t>
            </w:r>
          </w:p>
        </w:tc>
        <w:tc>
          <w:tcPr>
            <w:tcW w:w="320" w:type="pct"/>
          </w:tcPr>
          <w:p w:rsidR="005E3CAC" w:rsidRDefault="00E547C0" w:rsidP="005E3CAC">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6</w:t>
            </w:r>
          </w:p>
        </w:tc>
        <w:tc>
          <w:tcPr>
            <w:tcW w:w="245" w:type="pct"/>
          </w:tcPr>
          <w:p w:rsidR="005E3CAC" w:rsidRPr="00DA6564" w:rsidRDefault="00E547C0" w:rsidP="005E3CAC">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285" w:type="pct"/>
            <w:shd w:val="clear" w:color="auto" w:fill="auto"/>
          </w:tcPr>
          <w:p w:rsidR="005E3CAC"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4</w:t>
            </w:r>
          </w:p>
        </w:tc>
        <w:tc>
          <w:tcPr>
            <w:tcW w:w="366"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0"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01" w:type="pct"/>
            <w:shd w:val="clear" w:color="auto" w:fill="auto"/>
          </w:tcPr>
          <w:p w:rsidR="005E3CAC" w:rsidRPr="00DA6564" w:rsidRDefault="005E3CAC" w:rsidP="005E3CAC">
            <w:pPr>
              <w:widowControl w:val="0"/>
              <w:spacing w:after="0"/>
              <w:jc w:val="center"/>
              <w:rPr>
                <w:rFonts w:ascii="Times New Roman" w:eastAsia="Courier New" w:hAnsi="Times New Roman" w:cs="Times New Roman"/>
                <w:color w:val="000000"/>
                <w:sz w:val="16"/>
                <w:szCs w:val="16"/>
                <w:lang w:eastAsia="ru-RU"/>
              </w:rPr>
            </w:pPr>
          </w:p>
        </w:tc>
        <w:tc>
          <w:tcPr>
            <w:tcW w:w="347" w:type="pct"/>
            <w:shd w:val="clear" w:color="auto" w:fill="auto"/>
          </w:tcPr>
          <w:p w:rsidR="005E3CAC" w:rsidRPr="00EB69E1" w:rsidRDefault="005E3CAC" w:rsidP="005E3CAC">
            <w:pPr>
              <w:spacing w:after="0" w:line="240" w:lineRule="auto"/>
              <w:rPr>
                <w:rFonts w:ascii="Times New Roman" w:eastAsia="Times New Roman" w:hAnsi="Times New Roman" w:cs="Times New Roman"/>
                <w:sz w:val="16"/>
                <w:szCs w:val="16"/>
                <w:highlight w:val="red"/>
                <w:lang w:eastAsia="ru-RU"/>
              </w:rPr>
            </w:pPr>
          </w:p>
        </w:tc>
        <w:tc>
          <w:tcPr>
            <w:tcW w:w="193" w:type="pct"/>
            <w:shd w:val="clear" w:color="auto" w:fill="auto"/>
          </w:tcPr>
          <w:p w:rsidR="005E3CAC" w:rsidRPr="00EB69E1" w:rsidRDefault="005E3CAC" w:rsidP="005E3CAC">
            <w:pPr>
              <w:widowControl w:val="0"/>
              <w:tabs>
                <w:tab w:val="left" w:pos="1635"/>
              </w:tabs>
              <w:spacing w:after="0"/>
              <w:jc w:val="center"/>
              <w:rPr>
                <w:rFonts w:ascii="Times New Roman" w:eastAsia="Courier New" w:hAnsi="Times New Roman" w:cs="Times New Roman"/>
                <w:color w:val="000000"/>
                <w:sz w:val="20"/>
                <w:szCs w:val="20"/>
                <w:highlight w:val="red"/>
                <w:lang w:eastAsia="ru-RU"/>
              </w:rPr>
            </w:pPr>
          </w:p>
        </w:tc>
      </w:tr>
      <w:tr w:rsidR="005E3CAC" w:rsidRPr="00EB69E1" w:rsidTr="00FC748D">
        <w:tc>
          <w:tcPr>
            <w:tcW w:w="261" w:type="pct"/>
          </w:tcPr>
          <w:p w:rsidR="005E3CAC" w:rsidRPr="00DA6564" w:rsidRDefault="00FC748D" w:rsidP="005E3CAC">
            <w:pPr>
              <w:widowControl w:val="0"/>
              <w:tabs>
                <w:tab w:val="left" w:pos="1635"/>
              </w:tabs>
              <w:spacing w:after="0"/>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5-6</w:t>
            </w:r>
          </w:p>
        </w:tc>
        <w:tc>
          <w:tcPr>
            <w:tcW w:w="574" w:type="pct"/>
            <w:gridSpan w:val="2"/>
            <w:shd w:val="clear" w:color="auto" w:fill="auto"/>
          </w:tcPr>
          <w:p w:rsidR="005E3CAC" w:rsidRPr="00F07D75" w:rsidRDefault="005E3CAC" w:rsidP="005E3CAC">
            <w:pPr>
              <w:widowControl w:val="0"/>
              <w:spacing w:after="0" w:line="240" w:lineRule="auto"/>
              <w:ind w:left="26"/>
              <w:rPr>
                <w:rFonts w:ascii="Times New Roman" w:eastAsia="Courier New" w:hAnsi="Times New Roman" w:cs="Times New Roman"/>
                <w:bCs/>
                <w:color w:val="000000"/>
                <w:sz w:val="24"/>
                <w:szCs w:val="24"/>
                <w:lang w:eastAsia="ru-RU"/>
              </w:rPr>
            </w:pPr>
            <w:r w:rsidRPr="00F07D75">
              <w:rPr>
                <w:rFonts w:ascii="Times New Roman" w:eastAsia="Courier New" w:hAnsi="Times New Roman" w:cs="Times New Roman"/>
                <w:bCs/>
                <w:color w:val="000000"/>
                <w:sz w:val="24"/>
                <w:szCs w:val="24"/>
                <w:lang w:eastAsia="ru-RU"/>
              </w:rPr>
              <w:t>Тема 2.1.</w:t>
            </w:r>
          </w:p>
          <w:p w:rsidR="005E3CAC" w:rsidRPr="00DA6564" w:rsidRDefault="005E3CAC" w:rsidP="005E3CAC">
            <w:pPr>
              <w:widowControl w:val="0"/>
              <w:spacing w:after="0" w:line="240" w:lineRule="auto"/>
              <w:ind w:left="26"/>
              <w:rPr>
                <w:rFonts w:ascii="Times New Roman" w:eastAsia="Courier New" w:hAnsi="Times New Roman" w:cs="Times New Roman"/>
                <w:b/>
                <w:bCs/>
                <w:color w:val="000000"/>
                <w:sz w:val="24"/>
                <w:szCs w:val="24"/>
                <w:lang w:eastAsia="ru-RU"/>
              </w:rPr>
            </w:pPr>
            <w:r w:rsidRPr="00F07D75">
              <w:rPr>
                <w:rFonts w:ascii="Times New Roman" w:eastAsia="Courier New" w:hAnsi="Times New Roman" w:cs="Times New Roman"/>
                <w:bCs/>
                <w:color w:val="000000"/>
                <w:sz w:val="24"/>
                <w:szCs w:val="24"/>
                <w:lang w:eastAsia="ru-RU"/>
              </w:rPr>
              <w:t>Банковская система Российской Федерации: структура, функции и виды банковских услуг</w:t>
            </w:r>
          </w:p>
        </w:tc>
        <w:tc>
          <w:tcPr>
            <w:tcW w:w="1453" w:type="pct"/>
            <w:shd w:val="clear" w:color="auto" w:fill="auto"/>
          </w:tcPr>
          <w:p w:rsidR="005E3CAC" w:rsidRPr="00DA6564" w:rsidRDefault="005E3CAC" w:rsidP="005E3C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F07D75">
              <w:rPr>
                <w:rFonts w:ascii="Times New Roman" w:eastAsia="Courier New" w:hAnsi="Times New Roman" w:cs="Times New Roman"/>
                <w:color w:val="000000"/>
                <w:sz w:val="24"/>
                <w:szCs w:val="24"/>
                <w:lang w:eastAsia="ru-RU"/>
              </w:rPr>
              <w:t>История возникновения банков. Роль банков в создании и функционировании рынка капитала. Структура современной банковской системы и ее функции. Виды банковских организаций. Понятие ключевой ставки. Правовые основы банковской деятельности</w:t>
            </w:r>
          </w:p>
        </w:tc>
        <w:tc>
          <w:tcPr>
            <w:tcW w:w="320" w:type="pct"/>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245" w:type="pct"/>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85"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366"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0"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01" w:type="pct"/>
            <w:shd w:val="clear" w:color="auto" w:fill="auto"/>
          </w:tcPr>
          <w:p w:rsidR="005E3CAC" w:rsidRPr="00DA6564" w:rsidRDefault="005E3CAC" w:rsidP="005E3CAC">
            <w:pPr>
              <w:widowControl w:val="0"/>
              <w:spacing w:after="0"/>
              <w:jc w:val="center"/>
              <w:rPr>
                <w:rFonts w:ascii="Times New Roman" w:eastAsia="Courier New" w:hAnsi="Times New Roman" w:cs="Times New Roman"/>
                <w:color w:val="000000"/>
                <w:sz w:val="24"/>
                <w:szCs w:val="24"/>
                <w:lang w:eastAsia="ru-RU"/>
              </w:rPr>
            </w:pPr>
          </w:p>
        </w:tc>
        <w:tc>
          <w:tcPr>
            <w:tcW w:w="347" w:type="pct"/>
            <w:shd w:val="clear" w:color="auto" w:fill="auto"/>
          </w:tcPr>
          <w:p w:rsidR="005E3CAC" w:rsidRPr="00B21C0C" w:rsidRDefault="005E3CAC" w:rsidP="005E3CAC">
            <w:pPr>
              <w:spacing w:after="0" w:line="240" w:lineRule="auto"/>
              <w:rPr>
                <w:rFonts w:ascii="Times New Roman" w:eastAsia="Times New Roman" w:hAnsi="Times New Roman" w:cs="Times New Roman"/>
                <w:sz w:val="16"/>
                <w:szCs w:val="16"/>
                <w:lang w:eastAsia="ru-RU"/>
              </w:rPr>
            </w:pPr>
            <w:r w:rsidRPr="00B21C0C">
              <w:rPr>
                <w:rFonts w:ascii="Times New Roman" w:eastAsia="Times New Roman" w:hAnsi="Times New Roman" w:cs="Times New Roman"/>
                <w:sz w:val="16"/>
                <w:szCs w:val="16"/>
                <w:lang w:eastAsia="ru-RU"/>
              </w:rPr>
              <w:t>ОК 01</w:t>
            </w:r>
          </w:p>
          <w:p w:rsidR="005E3CAC" w:rsidRPr="00B21C0C" w:rsidRDefault="005E3CAC" w:rsidP="005E3CAC">
            <w:pPr>
              <w:spacing w:after="0" w:line="240" w:lineRule="auto"/>
              <w:rPr>
                <w:rFonts w:ascii="Times New Roman" w:eastAsia="Times New Roman" w:hAnsi="Times New Roman" w:cs="Times New Roman"/>
                <w:sz w:val="16"/>
                <w:szCs w:val="16"/>
                <w:lang w:eastAsia="ru-RU"/>
              </w:rPr>
            </w:pPr>
            <w:r w:rsidRPr="00B21C0C">
              <w:rPr>
                <w:rFonts w:ascii="Times New Roman" w:eastAsia="Times New Roman" w:hAnsi="Times New Roman" w:cs="Times New Roman"/>
                <w:sz w:val="16"/>
                <w:szCs w:val="16"/>
                <w:lang w:eastAsia="ru-RU"/>
              </w:rPr>
              <w:t>ОК 02</w:t>
            </w:r>
          </w:p>
          <w:p w:rsidR="005E3CAC" w:rsidRPr="00B21C0C" w:rsidRDefault="005E3CAC" w:rsidP="005E3CAC">
            <w:pPr>
              <w:spacing w:after="0" w:line="240" w:lineRule="auto"/>
              <w:rPr>
                <w:rFonts w:ascii="Times New Roman" w:eastAsia="Times New Roman" w:hAnsi="Times New Roman" w:cs="Times New Roman"/>
                <w:sz w:val="16"/>
                <w:szCs w:val="16"/>
                <w:lang w:eastAsia="ru-RU"/>
              </w:rPr>
            </w:pPr>
            <w:r w:rsidRPr="00B21C0C">
              <w:rPr>
                <w:rFonts w:ascii="Times New Roman" w:eastAsia="Times New Roman" w:hAnsi="Times New Roman" w:cs="Times New Roman"/>
                <w:sz w:val="16"/>
                <w:szCs w:val="16"/>
                <w:lang w:eastAsia="ru-RU"/>
              </w:rPr>
              <w:t>ОК 03</w:t>
            </w:r>
          </w:p>
          <w:p w:rsidR="005E3CAC" w:rsidRPr="00EB69E1" w:rsidRDefault="005E3CAC" w:rsidP="005E3CAC">
            <w:pPr>
              <w:spacing w:after="0" w:line="240" w:lineRule="auto"/>
              <w:rPr>
                <w:rFonts w:ascii="Times New Roman" w:eastAsia="Times New Roman" w:hAnsi="Times New Roman" w:cs="Times New Roman"/>
                <w:sz w:val="16"/>
                <w:szCs w:val="16"/>
                <w:highlight w:val="red"/>
                <w:lang w:eastAsia="ru-RU"/>
              </w:rPr>
            </w:pPr>
            <w:r w:rsidRPr="00B21C0C">
              <w:rPr>
                <w:rFonts w:ascii="Times New Roman" w:eastAsia="Times New Roman" w:hAnsi="Times New Roman" w:cs="Times New Roman"/>
                <w:sz w:val="16"/>
                <w:szCs w:val="16"/>
                <w:lang w:eastAsia="ru-RU"/>
              </w:rPr>
              <w:t>ОК 09</w:t>
            </w:r>
          </w:p>
        </w:tc>
        <w:tc>
          <w:tcPr>
            <w:tcW w:w="193" w:type="pct"/>
            <w:shd w:val="clear" w:color="auto" w:fill="auto"/>
          </w:tcPr>
          <w:p w:rsidR="005E3CAC" w:rsidRPr="00EB69E1" w:rsidRDefault="005E3CAC" w:rsidP="005E3CAC">
            <w:pPr>
              <w:widowControl w:val="0"/>
              <w:tabs>
                <w:tab w:val="left" w:pos="1635"/>
              </w:tabs>
              <w:spacing w:after="0"/>
              <w:jc w:val="center"/>
              <w:rPr>
                <w:rFonts w:ascii="Times New Roman" w:eastAsia="Courier New" w:hAnsi="Times New Roman" w:cs="Times New Roman"/>
                <w:color w:val="000000"/>
                <w:sz w:val="20"/>
                <w:szCs w:val="20"/>
                <w:highlight w:val="red"/>
                <w:lang w:eastAsia="ru-RU"/>
              </w:rPr>
            </w:pPr>
          </w:p>
        </w:tc>
      </w:tr>
      <w:tr w:rsidR="005E3CAC" w:rsidRPr="00EB69E1" w:rsidTr="00FC748D">
        <w:tc>
          <w:tcPr>
            <w:tcW w:w="261" w:type="pct"/>
          </w:tcPr>
          <w:p w:rsidR="005E3CAC" w:rsidRPr="00DA6564" w:rsidRDefault="00FC748D" w:rsidP="005E3CAC">
            <w:pPr>
              <w:widowControl w:val="0"/>
              <w:tabs>
                <w:tab w:val="left" w:pos="1635"/>
              </w:tabs>
              <w:spacing w:after="0"/>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7-8</w:t>
            </w:r>
          </w:p>
        </w:tc>
        <w:tc>
          <w:tcPr>
            <w:tcW w:w="574" w:type="pct"/>
            <w:gridSpan w:val="2"/>
            <w:shd w:val="clear" w:color="auto" w:fill="auto"/>
          </w:tcPr>
          <w:p w:rsidR="005E3CAC" w:rsidRPr="009B619E" w:rsidRDefault="005E3CAC" w:rsidP="005E3CAC">
            <w:pPr>
              <w:widowControl w:val="0"/>
              <w:tabs>
                <w:tab w:val="left" w:pos="1635"/>
              </w:tabs>
              <w:spacing w:after="0" w:line="240" w:lineRule="auto"/>
              <w:rPr>
                <w:rFonts w:ascii="Times New Roman" w:eastAsia="Courier New" w:hAnsi="Times New Roman" w:cs="Times New Roman"/>
                <w:bCs/>
                <w:color w:val="000000"/>
                <w:sz w:val="24"/>
                <w:szCs w:val="24"/>
                <w:lang w:eastAsia="ru-RU"/>
              </w:rPr>
            </w:pPr>
            <w:r w:rsidRPr="009B619E">
              <w:rPr>
                <w:rFonts w:ascii="Times New Roman" w:eastAsia="Courier New" w:hAnsi="Times New Roman" w:cs="Times New Roman"/>
                <w:bCs/>
                <w:color w:val="000000"/>
                <w:sz w:val="24"/>
                <w:szCs w:val="24"/>
                <w:lang w:eastAsia="ru-RU"/>
              </w:rPr>
              <w:t>Тема № 2.2.</w:t>
            </w:r>
          </w:p>
          <w:p w:rsidR="005E3CAC" w:rsidRPr="00DA6564" w:rsidRDefault="005E3CAC" w:rsidP="005E3CAC">
            <w:pPr>
              <w:widowControl w:val="0"/>
              <w:tabs>
                <w:tab w:val="left" w:pos="1635"/>
              </w:tabs>
              <w:spacing w:after="0" w:line="240" w:lineRule="auto"/>
              <w:rPr>
                <w:rFonts w:ascii="Times New Roman" w:eastAsia="Courier New" w:hAnsi="Times New Roman" w:cs="Times New Roman"/>
                <w:b/>
                <w:bCs/>
                <w:color w:val="000000"/>
                <w:sz w:val="24"/>
                <w:szCs w:val="24"/>
                <w:lang w:eastAsia="ru-RU"/>
              </w:rPr>
            </w:pPr>
            <w:r w:rsidRPr="009B619E">
              <w:rPr>
                <w:rFonts w:ascii="Times New Roman" w:eastAsia="Courier New" w:hAnsi="Times New Roman" w:cs="Times New Roman"/>
                <w:bCs/>
                <w:color w:val="000000"/>
                <w:sz w:val="24"/>
                <w:szCs w:val="24"/>
                <w:lang w:eastAsia="ru-RU"/>
              </w:rPr>
              <w:t>Основные виды банковских операций</w:t>
            </w:r>
          </w:p>
        </w:tc>
        <w:tc>
          <w:tcPr>
            <w:tcW w:w="1453" w:type="pct"/>
            <w:shd w:val="clear" w:color="auto" w:fill="auto"/>
          </w:tcPr>
          <w:p w:rsidR="005E3CAC" w:rsidRPr="009B619E" w:rsidRDefault="005E3CAC" w:rsidP="005E3CAC">
            <w:pPr>
              <w:widowControl w:val="0"/>
              <w:tabs>
                <w:tab w:val="left" w:pos="1635"/>
              </w:tabs>
              <w:spacing w:after="0" w:line="240" w:lineRule="auto"/>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 xml:space="preserve">• </w:t>
            </w:r>
            <w:r w:rsidRPr="009B619E">
              <w:rPr>
                <w:rFonts w:ascii="Times New Roman" w:eastAsia="Courier New" w:hAnsi="Times New Roman" w:cs="Times New Roman"/>
                <w:color w:val="000000"/>
                <w:sz w:val="24"/>
                <w:szCs w:val="24"/>
                <w:lang w:eastAsia="ru-RU"/>
              </w:rPr>
              <w:t xml:space="preserve">Депозит и его виды. Экономическая сущность понятий: сбережения, депозитная карта, вкладчик, индекс потребительских цен, инфляция, номинальная и реальная ставки по депозиту, капитализация, </w:t>
            </w:r>
            <w:r w:rsidRPr="009B619E">
              <w:rPr>
                <w:rFonts w:ascii="Times New Roman" w:eastAsia="Courier New" w:hAnsi="Times New Roman" w:cs="Times New Roman"/>
                <w:color w:val="000000"/>
                <w:sz w:val="24"/>
                <w:szCs w:val="24"/>
                <w:lang w:eastAsia="ru-RU"/>
              </w:rPr>
              <w:lastRenderedPageBreak/>
              <w:t>ликвидность</w:t>
            </w:r>
          </w:p>
          <w:p w:rsidR="005E3CAC" w:rsidRPr="009B619E" w:rsidRDefault="005E3CAC" w:rsidP="005E3CAC">
            <w:pPr>
              <w:widowControl w:val="0"/>
              <w:tabs>
                <w:tab w:val="left" w:pos="1635"/>
              </w:tabs>
              <w:spacing w:after="0" w:line="240" w:lineRule="auto"/>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 xml:space="preserve">• </w:t>
            </w:r>
            <w:r w:rsidRPr="009B619E">
              <w:rPr>
                <w:rFonts w:ascii="Times New Roman" w:eastAsia="Courier New" w:hAnsi="Times New Roman" w:cs="Times New Roman"/>
                <w:color w:val="000000"/>
                <w:sz w:val="24"/>
                <w:szCs w:val="24"/>
                <w:lang w:eastAsia="ru-RU"/>
              </w:rPr>
              <w:t>Кредит и его виды. Принципы кредитования. Виды схем погашения платежей по кредиту. Содержание основных понятий банковских операций: заемщик, кредитор, кредитная история, кредитный договор, микрофинансовые организации, кредитные риски</w:t>
            </w:r>
          </w:p>
          <w:p w:rsidR="005E3CAC" w:rsidRPr="009B619E" w:rsidRDefault="005E3CAC" w:rsidP="005E3CAC">
            <w:pPr>
              <w:widowControl w:val="0"/>
              <w:tabs>
                <w:tab w:val="left" w:pos="1635"/>
              </w:tabs>
              <w:spacing w:after="0" w:line="240" w:lineRule="auto"/>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 xml:space="preserve">• </w:t>
            </w:r>
            <w:r w:rsidRPr="009B619E">
              <w:rPr>
                <w:rFonts w:ascii="Times New Roman" w:eastAsia="Courier New" w:hAnsi="Times New Roman" w:cs="Times New Roman"/>
                <w:color w:val="000000"/>
                <w:sz w:val="24"/>
                <w:szCs w:val="24"/>
                <w:lang w:eastAsia="ru-RU"/>
              </w:rPr>
              <w:t>Расчетно-кассовые операции и их значение. Виды платежных средств: чеки, электронные деньги, банковская ячейка, денежные переводы, овердрафт. Риски при использовании интернет-банкинга. Финансовое мошенничество и правила личной финансовой безопасности</w:t>
            </w:r>
          </w:p>
        </w:tc>
        <w:tc>
          <w:tcPr>
            <w:tcW w:w="320" w:type="pct"/>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lastRenderedPageBreak/>
              <w:t>2</w:t>
            </w:r>
          </w:p>
        </w:tc>
        <w:tc>
          <w:tcPr>
            <w:tcW w:w="245" w:type="pct"/>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85"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366"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0"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01" w:type="pct"/>
            <w:shd w:val="clear" w:color="auto" w:fill="auto"/>
          </w:tcPr>
          <w:p w:rsidR="005E3CAC" w:rsidRPr="00DA6564" w:rsidRDefault="005E3CAC" w:rsidP="005E3CAC">
            <w:pPr>
              <w:widowControl w:val="0"/>
              <w:spacing w:after="0"/>
              <w:jc w:val="center"/>
              <w:rPr>
                <w:rFonts w:ascii="Times New Roman" w:eastAsia="Courier New" w:hAnsi="Times New Roman" w:cs="Times New Roman"/>
                <w:color w:val="000000"/>
                <w:sz w:val="24"/>
                <w:szCs w:val="24"/>
                <w:lang w:eastAsia="ru-RU"/>
              </w:rPr>
            </w:pPr>
          </w:p>
        </w:tc>
        <w:tc>
          <w:tcPr>
            <w:tcW w:w="347" w:type="pct"/>
            <w:shd w:val="clear" w:color="auto" w:fill="auto"/>
          </w:tcPr>
          <w:p w:rsidR="005E3CAC" w:rsidRPr="00B21C0C" w:rsidRDefault="005E3CAC" w:rsidP="005E3CAC">
            <w:pPr>
              <w:spacing w:after="0" w:line="240" w:lineRule="auto"/>
              <w:rPr>
                <w:rFonts w:ascii="Times New Roman" w:eastAsia="Times New Roman" w:hAnsi="Times New Roman" w:cs="Times New Roman"/>
                <w:sz w:val="16"/>
                <w:szCs w:val="16"/>
                <w:lang w:eastAsia="ru-RU"/>
              </w:rPr>
            </w:pPr>
            <w:r w:rsidRPr="00B21C0C">
              <w:rPr>
                <w:rFonts w:ascii="Times New Roman" w:eastAsia="Times New Roman" w:hAnsi="Times New Roman" w:cs="Times New Roman"/>
                <w:sz w:val="16"/>
                <w:szCs w:val="16"/>
                <w:lang w:eastAsia="ru-RU"/>
              </w:rPr>
              <w:t>ОК 01</w:t>
            </w:r>
          </w:p>
          <w:p w:rsidR="005E3CAC" w:rsidRPr="00B21C0C" w:rsidRDefault="005E3CAC" w:rsidP="005E3CAC">
            <w:pPr>
              <w:spacing w:after="0" w:line="240" w:lineRule="auto"/>
              <w:rPr>
                <w:rFonts w:ascii="Times New Roman" w:eastAsia="Times New Roman" w:hAnsi="Times New Roman" w:cs="Times New Roman"/>
                <w:sz w:val="16"/>
                <w:szCs w:val="16"/>
                <w:lang w:eastAsia="ru-RU"/>
              </w:rPr>
            </w:pPr>
            <w:r w:rsidRPr="00B21C0C">
              <w:rPr>
                <w:rFonts w:ascii="Times New Roman" w:eastAsia="Times New Roman" w:hAnsi="Times New Roman" w:cs="Times New Roman"/>
                <w:sz w:val="16"/>
                <w:szCs w:val="16"/>
                <w:lang w:eastAsia="ru-RU"/>
              </w:rPr>
              <w:t>ОК 02</w:t>
            </w:r>
          </w:p>
          <w:p w:rsidR="005E3CAC" w:rsidRPr="00B21C0C" w:rsidRDefault="005E3CAC" w:rsidP="005E3CAC">
            <w:pPr>
              <w:spacing w:after="0" w:line="240" w:lineRule="auto"/>
              <w:rPr>
                <w:rFonts w:ascii="Times New Roman" w:eastAsia="Times New Roman" w:hAnsi="Times New Roman" w:cs="Times New Roman"/>
                <w:sz w:val="16"/>
                <w:szCs w:val="16"/>
                <w:lang w:eastAsia="ru-RU"/>
              </w:rPr>
            </w:pPr>
            <w:r w:rsidRPr="00B21C0C">
              <w:rPr>
                <w:rFonts w:ascii="Times New Roman" w:eastAsia="Times New Roman" w:hAnsi="Times New Roman" w:cs="Times New Roman"/>
                <w:sz w:val="16"/>
                <w:szCs w:val="16"/>
                <w:lang w:eastAsia="ru-RU"/>
              </w:rPr>
              <w:t>ОК 03</w:t>
            </w:r>
          </w:p>
          <w:p w:rsidR="005E3CAC" w:rsidRPr="00EB69E1" w:rsidRDefault="005E3CAC" w:rsidP="005E3CAC">
            <w:pPr>
              <w:spacing w:after="0" w:line="240" w:lineRule="auto"/>
              <w:rPr>
                <w:rFonts w:ascii="Times New Roman" w:eastAsia="Times New Roman" w:hAnsi="Times New Roman" w:cs="Times New Roman"/>
                <w:sz w:val="16"/>
                <w:szCs w:val="16"/>
                <w:highlight w:val="red"/>
                <w:lang w:eastAsia="ru-RU"/>
              </w:rPr>
            </w:pPr>
            <w:r w:rsidRPr="00B21C0C">
              <w:rPr>
                <w:rFonts w:ascii="Times New Roman" w:eastAsia="Times New Roman" w:hAnsi="Times New Roman" w:cs="Times New Roman"/>
                <w:sz w:val="16"/>
                <w:szCs w:val="16"/>
                <w:lang w:eastAsia="ru-RU"/>
              </w:rPr>
              <w:t>ОК 09</w:t>
            </w:r>
          </w:p>
        </w:tc>
        <w:tc>
          <w:tcPr>
            <w:tcW w:w="193" w:type="pct"/>
            <w:shd w:val="clear" w:color="auto" w:fill="auto"/>
          </w:tcPr>
          <w:p w:rsidR="005E3CAC" w:rsidRPr="00EB69E1" w:rsidRDefault="005E3CAC" w:rsidP="005E3CAC">
            <w:pPr>
              <w:widowControl w:val="0"/>
              <w:tabs>
                <w:tab w:val="left" w:pos="1635"/>
              </w:tabs>
              <w:spacing w:after="0"/>
              <w:jc w:val="center"/>
              <w:rPr>
                <w:rFonts w:ascii="Times New Roman" w:eastAsia="Courier New" w:hAnsi="Times New Roman" w:cs="Times New Roman"/>
                <w:color w:val="000000"/>
                <w:sz w:val="24"/>
                <w:szCs w:val="24"/>
                <w:highlight w:val="red"/>
                <w:lang w:eastAsia="ru-RU"/>
              </w:rPr>
            </w:pPr>
          </w:p>
        </w:tc>
      </w:tr>
      <w:tr w:rsidR="005E3CAC" w:rsidRPr="00EB69E1" w:rsidTr="00FC748D">
        <w:tc>
          <w:tcPr>
            <w:tcW w:w="261" w:type="pct"/>
          </w:tcPr>
          <w:p w:rsidR="005E3CAC" w:rsidRPr="00DA6564" w:rsidRDefault="00FC748D" w:rsidP="005E3CAC">
            <w:pPr>
              <w:widowControl w:val="0"/>
              <w:tabs>
                <w:tab w:val="left" w:pos="1635"/>
              </w:tabs>
              <w:spacing w:after="0"/>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lastRenderedPageBreak/>
              <w:t>9-</w:t>
            </w:r>
            <w:r w:rsidR="005E3CAC">
              <w:rPr>
                <w:rFonts w:ascii="Times New Roman" w:eastAsia="Courier New" w:hAnsi="Times New Roman" w:cs="Times New Roman"/>
                <w:color w:val="000000"/>
                <w:sz w:val="24"/>
                <w:szCs w:val="24"/>
                <w:lang w:eastAsia="ru-RU"/>
              </w:rPr>
              <w:t>10</w:t>
            </w:r>
          </w:p>
        </w:tc>
        <w:tc>
          <w:tcPr>
            <w:tcW w:w="2028" w:type="pct"/>
            <w:gridSpan w:val="3"/>
            <w:shd w:val="clear" w:color="auto" w:fill="auto"/>
          </w:tcPr>
          <w:p w:rsidR="005E3CAC" w:rsidRPr="00680C12" w:rsidRDefault="00173E5A" w:rsidP="005E3CAC">
            <w:pPr>
              <w:widowControl w:val="0"/>
              <w:tabs>
                <w:tab w:val="left" w:pos="1635"/>
              </w:tabs>
              <w:spacing w:after="0" w:line="240" w:lineRule="auto"/>
              <w:rPr>
                <w:rFonts w:ascii="Times New Roman" w:eastAsia="Courier New" w:hAnsi="Times New Roman" w:cs="Times New Roman"/>
                <w:i/>
                <w:color w:val="000000"/>
                <w:sz w:val="24"/>
                <w:szCs w:val="24"/>
                <w:lang w:eastAsia="ru-RU"/>
              </w:rPr>
            </w:pPr>
            <w:r w:rsidRPr="00680C12">
              <w:rPr>
                <w:rFonts w:ascii="Times New Roman" w:eastAsia="Courier New" w:hAnsi="Times New Roman" w:cs="Times New Roman"/>
                <w:i/>
                <w:color w:val="000000"/>
                <w:sz w:val="24"/>
                <w:szCs w:val="24"/>
                <w:lang w:eastAsia="ru-RU"/>
              </w:rPr>
              <w:t>Практическое занятие № 1</w:t>
            </w:r>
            <w:r w:rsidR="005E3CAC" w:rsidRPr="00680C12">
              <w:rPr>
                <w:rFonts w:ascii="Times New Roman" w:eastAsia="Courier New" w:hAnsi="Times New Roman" w:cs="Times New Roman"/>
                <w:i/>
                <w:color w:val="000000"/>
                <w:sz w:val="24"/>
                <w:szCs w:val="24"/>
                <w:lang w:eastAsia="ru-RU"/>
              </w:rPr>
              <w:t xml:space="preserve"> Решение кейса «Выявление целесообразности кредитования в банке на основе расчета аннуитетных платежей»</w:t>
            </w:r>
          </w:p>
        </w:tc>
        <w:tc>
          <w:tcPr>
            <w:tcW w:w="320" w:type="pct"/>
          </w:tcPr>
          <w:p w:rsidR="005E3CAC" w:rsidRPr="00DA6564" w:rsidRDefault="004B0D5F" w:rsidP="005E3CAC">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245" w:type="pct"/>
          </w:tcPr>
          <w:p w:rsidR="005E3CAC" w:rsidRPr="00DA6564" w:rsidRDefault="004B0D5F" w:rsidP="005E3CAC">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285"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66"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0"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01" w:type="pct"/>
            <w:shd w:val="clear" w:color="auto" w:fill="auto"/>
          </w:tcPr>
          <w:p w:rsidR="005E3CAC" w:rsidRPr="00DA6564" w:rsidRDefault="005E3CAC" w:rsidP="005E3CAC">
            <w:pPr>
              <w:widowControl w:val="0"/>
              <w:spacing w:after="0"/>
              <w:jc w:val="center"/>
              <w:rPr>
                <w:rFonts w:ascii="Times New Roman" w:eastAsia="Courier New" w:hAnsi="Times New Roman" w:cs="Times New Roman"/>
                <w:color w:val="000000"/>
                <w:sz w:val="16"/>
                <w:szCs w:val="16"/>
                <w:lang w:eastAsia="ru-RU"/>
              </w:rPr>
            </w:pPr>
          </w:p>
        </w:tc>
        <w:tc>
          <w:tcPr>
            <w:tcW w:w="347" w:type="pct"/>
            <w:shd w:val="clear" w:color="auto" w:fill="auto"/>
          </w:tcPr>
          <w:p w:rsidR="005E3CAC" w:rsidRDefault="005E3CAC" w:rsidP="005E3CAC">
            <w:pPr>
              <w:spacing w:after="0" w:line="240" w:lineRule="auto"/>
              <w:rPr>
                <w:rFonts w:ascii="Times New Roman" w:eastAsia="Times New Roman" w:hAnsi="Times New Roman" w:cs="Times New Roman"/>
                <w:sz w:val="16"/>
                <w:szCs w:val="16"/>
                <w:lang w:eastAsia="ru-RU"/>
              </w:rPr>
            </w:pPr>
            <w:r w:rsidRPr="00B21C0C">
              <w:rPr>
                <w:rFonts w:ascii="Times New Roman" w:eastAsia="Times New Roman" w:hAnsi="Times New Roman" w:cs="Times New Roman"/>
                <w:sz w:val="16"/>
                <w:szCs w:val="16"/>
                <w:lang w:eastAsia="ru-RU"/>
              </w:rPr>
              <w:t>ОК 01</w:t>
            </w:r>
          </w:p>
          <w:p w:rsidR="005E3CAC" w:rsidRPr="00B21C0C" w:rsidRDefault="005E3CAC" w:rsidP="005E3CAC">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ОК 02</w:t>
            </w:r>
          </w:p>
          <w:p w:rsidR="005E3CAC" w:rsidRPr="00EB69E1" w:rsidRDefault="005E3CAC" w:rsidP="005E3CAC">
            <w:pPr>
              <w:spacing w:after="0" w:line="240" w:lineRule="auto"/>
              <w:rPr>
                <w:rFonts w:ascii="Times New Roman" w:eastAsia="Times New Roman" w:hAnsi="Times New Roman" w:cs="Times New Roman"/>
                <w:sz w:val="16"/>
                <w:szCs w:val="16"/>
                <w:highlight w:val="red"/>
                <w:lang w:eastAsia="ru-RU"/>
              </w:rPr>
            </w:pPr>
            <w:r w:rsidRPr="00B21C0C">
              <w:rPr>
                <w:rFonts w:ascii="Times New Roman" w:eastAsia="Times New Roman" w:hAnsi="Times New Roman" w:cs="Times New Roman"/>
                <w:sz w:val="16"/>
                <w:szCs w:val="16"/>
                <w:lang w:eastAsia="ru-RU"/>
              </w:rPr>
              <w:t>ОК 09</w:t>
            </w:r>
          </w:p>
        </w:tc>
        <w:tc>
          <w:tcPr>
            <w:tcW w:w="193" w:type="pct"/>
            <w:shd w:val="clear" w:color="auto" w:fill="auto"/>
          </w:tcPr>
          <w:p w:rsidR="005E3CAC" w:rsidRPr="00D101AE" w:rsidRDefault="005E3CAC" w:rsidP="005E3CAC">
            <w:pPr>
              <w:widowControl w:val="0"/>
              <w:tabs>
                <w:tab w:val="left" w:pos="1635"/>
              </w:tabs>
              <w:spacing w:after="0" w:line="240" w:lineRule="auto"/>
              <w:jc w:val="center"/>
              <w:rPr>
                <w:rFonts w:ascii="Times New Roman" w:eastAsia="Courier New" w:hAnsi="Times New Roman" w:cs="Times New Roman"/>
                <w:color w:val="000000"/>
                <w:sz w:val="18"/>
                <w:szCs w:val="18"/>
                <w:lang w:eastAsia="ru-RU"/>
              </w:rPr>
            </w:pPr>
            <w:r w:rsidRPr="00D101AE">
              <w:rPr>
                <w:rFonts w:ascii="Times New Roman" w:eastAsia="Courier New" w:hAnsi="Times New Roman" w:cs="Times New Roman"/>
                <w:color w:val="000000"/>
                <w:sz w:val="18"/>
                <w:szCs w:val="18"/>
                <w:lang w:eastAsia="ru-RU"/>
              </w:rPr>
              <w:t>ДПК 2.9</w:t>
            </w:r>
          </w:p>
          <w:p w:rsidR="005E3CAC" w:rsidRPr="00EB69E1" w:rsidRDefault="005E3CAC" w:rsidP="005E3CAC">
            <w:pPr>
              <w:widowControl w:val="0"/>
              <w:tabs>
                <w:tab w:val="left" w:pos="1635"/>
              </w:tabs>
              <w:spacing w:after="0" w:line="240" w:lineRule="auto"/>
              <w:jc w:val="center"/>
              <w:rPr>
                <w:rFonts w:ascii="Times New Roman" w:eastAsia="Courier New" w:hAnsi="Times New Roman" w:cs="Times New Roman"/>
                <w:color w:val="000000"/>
                <w:sz w:val="24"/>
                <w:szCs w:val="24"/>
                <w:highlight w:val="red"/>
                <w:lang w:eastAsia="ru-RU"/>
              </w:rPr>
            </w:pPr>
            <w:r w:rsidRPr="00D101AE">
              <w:rPr>
                <w:rFonts w:ascii="Times New Roman" w:eastAsia="Courier New" w:hAnsi="Times New Roman" w:cs="Times New Roman"/>
                <w:color w:val="000000"/>
                <w:sz w:val="18"/>
                <w:szCs w:val="18"/>
                <w:lang w:eastAsia="ru-RU"/>
              </w:rPr>
              <w:t>ДПК 2.11</w:t>
            </w:r>
          </w:p>
        </w:tc>
      </w:tr>
      <w:tr w:rsidR="00FC748D" w:rsidRPr="00EB69E1" w:rsidTr="00BB673F">
        <w:trPr>
          <w:trHeight w:val="491"/>
        </w:trPr>
        <w:tc>
          <w:tcPr>
            <w:tcW w:w="2289" w:type="pct"/>
            <w:gridSpan w:val="4"/>
          </w:tcPr>
          <w:p w:rsidR="00FC748D" w:rsidRPr="00344932" w:rsidRDefault="00FC748D" w:rsidP="005E3CAC">
            <w:pPr>
              <w:widowControl w:val="0"/>
              <w:tabs>
                <w:tab w:val="left" w:pos="331"/>
              </w:tabs>
              <w:autoSpaceDE w:val="0"/>
              <w:autoSpaceDN w:val="0"/>
              <w:spacing w:before="22" w:after="0" w:line="240" w:lineRule="auto"/>
              <w:rPr>
                <w:rFonts w:ascii="Times New Roman" w:eastAsia="Courier New" w:hAnsi="Times New Roman" w:cs="Times New Roman"/>
                <w:color w:val="000000"/>
                <w:sz w:val="24"/>
                <w:szCs w:val="24"/>
                <w:lang w:eastAsia="ru-RU"/>
              </w:rPr>
            </w:pPr>
            <w:r w:rsidRPr="00344932">
              <w:rPr>
                <w:rFonts w:ascii="Times New Roman" w:eastAsia="Courier New" w:hAnsi="Times New Roman" w:cs="Times New Roman"/>
                <w:b/>
                <w:color w:val="000000"/>
                <w:sz w:val="24"/>
                <w:szCs w:val="24"/>
                <w:lang w:eastAsia="ru-RU"/>
              </w:rPr>
              <w:t>Раздел 3. Налоговая система Российской Федерации</w:t>
            </w:r>
          </w:p>
        </w:tc>
        <w:tc>
          <w:tcPr>
            <w:tcW w:w="320" w:type="pct"/>
          </w:tcPr>
          <w:p w:rsidR="00FC748D" w:rsidRPr="00DA6564" w:rsidRDefault="00FC748D" w:rsidP="005E3CAC">
            <w:pPr>
              <w:widowControl w:val="0"/>
              <w:tabs>
                <w:tab w:val="left" w:pos="1635"/>
              </w:tabs>
              <w:spacing w:after="0"/>
              <w:jc w:val="center"/>
              <w:rPr>
                <w:rFonts w:ascii="Times New Roman" w:eastAsia="Courier New" w:hAnsi="Times New Roman" w:cs="Times New Roman"/>
                <w:color w:val="000000"/>
                <w:sz w:val="24"/>
                <w:szCs w:val="24"/>
                <w:lang w:eastAsia="ru-RU"/>
              </w:rPr>
            </w:pPr>
            <w:r w:rsidRPr="0083631B">
              <w:rPr>
                <w:rFonts w:ascii="Times New Roman" w:eastAsia="Courier New" w:hAnsi="Times New Roman" w:cs="Times New Roman"/>
                <w:b/>
                <w:color w:val="000000"/>
                <w:sz w:val="24"/>
                <w:szCs w:val="24"/>
                <w:lang w:eastAsia="ru-RU"/>
              </w:rPr>
              <w:t>2</w:t>
            </w:r>
          </w:p>
        </w:tc>
        <w:tc>
          <w:tcPr>
            <w:tcW w:w="245" w:type="pct"/>
          </w:tcPr>
          <w:p w:rsidR="00FC748D" w:rsidRPr="00DA6564" w:rsidRDefault="00FC748D"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85" w:type="pct"/>
            <w:shd w:val="clear" w:color="auto" w:fill="auto"/>
          </w:tcPr>
          <w:p w:rsidR="00FC748D" w:rsidRPr="00DA6564" w:rsidRDefault="00FC748D" w:rsidP="005E3CAC">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b/>
                <w:color w:val="000000"/>
                <w:sz w:val="24"/>
                <w:szCs w:val="24"/>
                <w:lang w:eastAsia="ru-RU"/>
              </w:rPr>
              <w:t>2</w:t>
            </w:r>
          </w:p>
        </w:tc>
        <w:tc>
          <w:tcPr>
            <w:tcW w:w="366" w:type="pct"/>
            <w:shd w:val="clear" w:color="auto" w:fill="auto"/>
          </w:tcPr>
          <w:p w:rsidR="00FC748D" w:rsidRPr="00DA6564" w:rsidRDefault="00FC748D"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rsidR="00FC748D" w:rsidRPr="00DA6564" w:rsidRDefault="00FC748D"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rsidR="00FC748D" w:rsidRPr="00DA6564" w:rsidRDefault="00FC748D"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0" w:type="pct"/>
            <w:shd w:val="clear" w:color="auto" w:fill="auto"/>
          </w:tcPr>
          <w:p w:rsidR="00FC748D" w:rsidRPr="00DA6564" w:rsidRDefault="00FC748D"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01" w:type="pct"/>
            <w:shd w:val="clear" w:color="auto" w:fill="auto"/>
          </w:tcPr>
          <w:p w:rsidR="00FC748D" w:rsidRPr="00DA6564" w:rsidRDefault="00FC748D" w:rsidP="005E3CAC">
            <w:pPr>
              <w:widowControl w:val="0"/>
              <w:spacing w:after="0"/>
              <w:jc w:val="center"/>
              <w:rPr>
                <w:rFonts w:ascii="Times New Roman" w:eastAsia="Courier New" w:hAnsi="Times New Roman" w:cs="Times New Roman"/>
                <w:color w:val="000000"/>
                <w:sz w:val="16"/>
                <w:szCs w:val="16"/>
                <w:lang w:eastAsia="ru-RU"/>
              </w:rPr>
            </w:pPr>
          </w:p>
        </w:tc>
        <w:tc>
          <w:tcPr>
            <w:tcW w:w="347" w:type="pct"/>
            <w:shd w:val="clear" w:color="auto" w:fill="auto"/>
          </w:tcPr>
          <w:p w:rsidR="00FC748D" w:rsidRPr="00EB69E1" w:rsidRDefault="00FC748D" w:rsidP="005E3CAC">
            <w:pPr>
              <w:spacing w:after="0" w:line="240" w:lineRule="auto"/>
              <w:rPr>
                <w:rFonts w:ascii="Times New Roman" w:eastAsia="Times New Roman" w:hAnsi="Times New Roman" w:cs="Times New Roman"/>
                <w:sz w:val="16"/>
                <w:szCs w:val="16"/>
                <w:highlight w:val="red"/>
                <w:lang w:eastAsia="ru-RU"/>
              </w:rPr>
            </w:pPr>
          </w:p>
        </w:tc>
        <w:tc>
          <w:tcPr>
            <w:tcW w:w="193" w:type="pct"/>
            <w:shd w:val="clear" w:color="auto" w:fill="auto"/>
          </w:tcPr>
          <w:p w:rsidR="00FC748D" w:rsidRPr="00EB69E1" w:rsidRDefault="00FC748D" w:rsidP="005E3CAC">
            <w:pPr>
              <w:widowControl w:val="0"/>
              <w:tabs>
                <w:tab w:val="left" w:pos="1635"/>
              </w:tabs>
              <w:spacing w:after="0"/>
              <w:jc w:val="center"/>
              <w:rPr>
                <w:rFonts w:ascii="Times New Roman" w:eastAsia="Courier New" w:hAnsi="Times New Roman" w:cs="Times New Roman"/>
                <w:color w:val="000000"/>
                <w:sz w:val="24"/>
                <w:szCs w:val="24"/>
                <w:highlight w:val="red"/>
                <w:lang w:eastAsia="ru-RU"/>
              </w:rPr>
            </w:pPr>
          </w:p>
        </w:tc>
      </w:tr>
      <w:tr w:rsidR="005E3CAC" w:rsidRPr="00D101AE" w:rsidTr="00FC748D">
        <w:trPr>
          <w:trHeight w:val="431"/>
        </w:trPr>
        <w:tc>
          <w:tcPr>
            <w:tcW w:w="261" w:type="pct"/>
          </w:tcPr>
          <w:p w:rsidR="005E3CAC" w:rsidRPr="00DA6564" w:rsidRDefault="00BB673F" w:rsidP="005E3CAC">
            <w:pPr>
              <w:widowControl w:val="0"/>
              <w:tabs>
                <w:tab w:val="left" w:pos="1635"/>
              </w:tabs>
              <w:spacing w:after="0" w:line="240" w:lineRule="auto"/>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11 -12</w:t>
            </w:r>
          </w:p>
        </w:tc>
        <w:tc>
          <w:tcPr>
            <w:tcW w:w="574" w:type="pct"/>
            <w:gridSpan w:val="2"/>
            <w:shd w:val="clear" w:color="auto" w:fill="auto"/>
          </w:tcPr>
          <w:p w:rsidR="005E3CAC" w:rsidRPr="007B19FB" w:rsidRDefault="005E3CAC" w:rsidP="005E3C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7B19FB">
              <w:rPr>
                <w:rFonts w:ascii="Times New Roman" w:eastAsia="Courier New" w:hAnsi="Times New Roman" w:cs="Times New Roman"/>
                <w:color w:val="000000"/>
                <w:sz w:val="24"/>
                <w:szCs w:val="24"/>
                <w:lang w:eastAsia="ru-RU"/>
              </w:rPr>
              <w:t>Тема 3.1.</w:t>
            </w:r>
          </w:p>
          <w:p w:rsidR="005E3CAC" w:rsidRPr="003741F3" w:rsidRDefault="005E3CAC" w:rsidP="005E3CAC">
            <w:pPr>
              <w:widowControl w:val="0"/>
              <w:tabs>
                <w:tab w:val="left" w:pos="1635"/>
              </w:tabs>
              <w:spacing w:after="0" w:line="240" w:lineRule="auto"/>
              <w:rPr>
                <w:rFonts w:ascii="Times New Roman" w:eastAsia="Courier New" w:hAnsi="Times New Roman" w:cs="Times New Roman"/>
                <w:b/>
                <w:color w:val="000000"/>
                <w:sz w:val="24"/>
                <w:szCs w:val="24"/>
                <w:lang w:eastAsia="ru-RU"/>
              </w:rPr>
            </w:pPr>
            <w:r w:rsidRPr="007B19FB">
              <w:rPr>
                <w:rFonts w:ascii="Times New Roman" w:eastAsia="Courier New" w:hAnsi="Times New Roman" w:cs="Times New Roman"/>
                <w:color w:val="000000"/>
                <w:sz w:val="24"/>
                <w:szCs w:val="24"/>
                <w:lang w:eastAsia="ru-RU"/>
              </w:rPr>
              <w:t>Система налогообложения физических лиц</w:t>
            </w:r>
          </w:p>
        </w:tc>
        <w:tc>
          <w:tcPr>
            <w:tcW w:w="1453" w:type="pct"/>
            <w:shd w:val="clear" w:color="auto" w:fill="auto"/>
          </w:tcPr>
          <w:p w:rsidR="005E3CAC" w:rsidRPr="007B19FB" w:rsidRDefault="005E3CAC" w:rsidP="005E3C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7B19FB">
              <w:rPr>
                <w:rFonts w:ascii="Times New Roman" w:eastAsia="Courier New" w:hAnsi="Times New Roman" w:cs="Times New Roman"/>
                <w:color w:val="000000"/>
                <w:sz w:val="24"/>
                <w:szCs w:val="24"/>
                <w:lang w:eastAsia="ru-RU"/>
              </w:rPr>
              <w:t>Экономическая сущность понятия налог. Субъект, объект и предмет налогообложения. Принципы построения налоговой системы, ее структура и функции. Классификация налогов по уровню управления. Виды налогов для физических лиц. Налоговая декларация. Налоговые льготы и налоговые вычеты для физических лиц</w:t>
            </w:r>
          </w:p>
        </w:tc>
        <w:tc>
          <w:tcPr>
            <w:tcW w:w="320" w:type="pct"/>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245" w:type="pct"/>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85" w:type="pct"/>
            <w:shd w:val="clear" w:color="auto" w:fill="auto"/>
          </w:tcPr>
          <w:p w:rsidR="005E3CAC" w:rsidRPr="0083631B"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r w:rsidRPr="0083631B">
              <w:rPr>
                <w:rFonts w:ascii="Times New Roman" w:eastAsia="Courier New" w:hAnsi="Times New Roman" w:cs="Times New Roman"/>
                <w:color w:val="000000"/>
                <w:sz w:val="24"/>
                <w:szCs w:val="24"/>
                <w:lang w:eastAsia="ru-RU"/>
              </w:rPr>
              <w:t>2</w:t>
            </w:r>
          </w:p>
        </w:tc>
        <w:tc>
          <w:tcPr>
            <w:tcW w:w="366"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0"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01" w:type="pct"/>
            <w:shd w:val="clear" w:color="auto" w:fill="auto"/>
          </w:tcPr>
          <w:p w:rsidR="005E3CAC" w:rsidRPr="00DA6564" w:rsidRDefault="005E3CAC" w:rsidP="005E3CAC">
            <w:pPr>
              <w:spacing w:after="0" w:line="240" w:lineRule="auto"/>
              <w:jc w:val="center"/>
              <w:rPr>
                <w:rFonts w:ascii="Calibri" w:eastAsia="Calibri" w:hAnsi="Calibri" w:cs="Times New Roman"/>
              </w:rPr>
            </w:pPr>
          </w:p>
        </w:tc>
        <w:tc>
          <w:tcPr>
            <w:tcW w:w="347" w:type="pct"/>
            <w:shd w:val="clear" w:color="auto" w:fill="auto"/>
          </w:tcPr>
          <w:p w:rsidR="005E3CAC" w:rsidRPr="00B21C0C" w:rsidRDefault="005E3CAC" w:rsidP="005E3CA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01</w:t>
            </w:r>
          </w:p>
          <w:p w:rsidR="005E3CAC" w:rsidRPr="00B21C0C" w:rsidRDefault="005E3CAC" w:rsidP="005E3CA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02</w:t>
            </w:r>
          </w:p>
          <w:p w:rsidR="005E3CAC" w:rsidRPr="00B21C0C" w:rsidRDefault="005E3CAC" w:rsidP="005E3CA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03</w:t>
            </w:r>
          </w:p>
          <w:p w:rsidR="005E3CAC" w:rsidRPr="00EB69E1" w:rsidRDefault="005E3CAC" w:rsidP="005E3CAC">
            <w:pPr>
              <w:widowControl w:val="0"/>
              <w:tabs>
                <w:tab w:val="left" w:pos="1635"/>
              </w:tabs>
              <w:spacing w:after="0"/>
              <w:jc w:val="center"/>
              <w:rPr>
                <w:rFonts w:ascii="Times New Roman" w:eastAsia="Courier New" w:hAnsi="Times New Roman" w:cs="Times New Roman"/>
                <w:color w:val="000000"/>
                <w:sz w:val="16"/>
                <w:szCs w:val="16"/>
                <w:highlight w:val="red"/>
                <w:lang w:eastAsia="ru-RU"/>
              </w:rPr>
            </w:pPr>
            <w:r>
              <w:rPr>
                <w:rFonts w:ascii="Times New Roman" w:eastAsia="Courier New" w:hAnsi="Times New Roman" w:cs="Times New Roman"/>
                <w:color w:val="000000"/>
                <w:sz w:val="16"/>
                <w:szCs w:val="16"/>
                <w:lang w:eastAsia="ru-RU"/>
              </w:rPr>
              <w:t>ОК 05</w:t>
            </w:r>
          </w:p>
        </w:tc>
        <w:tc>
          <w:tcPr>
            <w:tcW w:w="193" w:type="pct"/>
            <w:shd w:val="clear" w:color="auto" w:fill="auto"/>
          </w:tcPr>
          <w:p w:rsidR="005E3CAC" w:rsidRPr="00D101AE" w:rsidRDefault="005E3CAC" w:rsidP="005E3CAC">
            <w:pPr>
              <w:widowControl w:val="0"/>
              <w:tabs>
                <w:tab w:val="left" w:pos="1635"/>
              </w:tabs>
              <w:spacing w:after="0"/>
              <w:jc w:val="center"/>
              <w:rPr>
                <w:rFonts w:ascii="Times New Roman" w:eastAsia="Courier New" w:hAnsi="Times New Roman" w:cs="Times New Roman"/>
                <w:color w:val="000000"/>
                <w:sz w:val="18"/>
                <w:szCs w:val="18"/>
                <w:highlight w:val="red"/>
                <w:lang w:eastAsia="ru-RU"/>
              </w:rPr>
            </w:pPr>
          </w:p>
        </w:tc>
      </w:tr>
      <w:tr w:rsidR="005E3CAC" w:rsidRPr="00EB69E1" w:rsidTr="00FC748D">
        <w:trPr>
          <w:trHeight w:val="431"/>
        </w:trPr>
        <w:tc>
          <w:tcPr>
            <w:tcW w:w="2289" w:type="pct"/>
            <w:gridSpan w:val="4"/>
          </w:tcPr>
          <w:p w:rsidR="005E3CAC" w:rsidRPr="008F14CE" w:rsidRDefault="005E3CAC" w:rsidP="005E3CAC">
            <w:pPr>
              <w:widowControl w:val="0"/>
              <w:tabs>
                <w:tab w:val="left" w:pos="331"/>
              </w:tabs>
              <w:spacing w:before="20" w:after="0" w:line="240" w:lineRule="auto"/>
              <w:ind w:left="110"/>
              <w:rPr>
                <w:rFonts w:ascii="OfficinaSansBookC" w:eastAsia="Courier New" w:hAnsi="OfficinaSansBookC" w:cs="Courier New"/>
                <w:color w:val="000000"/>
                <w:sz w:val="24"/>
                <w:szCs w:val="24"/>
                <w:lang w:eastAsia="ru-RU"/>
              </w:rPr>
            </w:pPr>
            <w:r w:rsidRPr="007B19FB">
              <w:rPr>
                <w:rFonts w:ascii="Times New Roman" w:eastAsia="Courier New" w:hAnsi="Times New Roman" w:cs="Times New Roman"/>
                <w:b/>
                <w:color w:val="000000"/>
                <w:sz w:val="24"/>
                <w:szCs w:val="24"/>
                <w:lang w:eastAsia="ru-RU"/>
              </w:rPr>
              <w:t>Раздел 4. Инвестиции: формирование стратегии инвестирования и инструменты для ее реализации</w:t>
            </w:r>
          </w:p>
        </w:tc>
        <w:tc>
          <w:tcPr>
            <w:tcW w:w="320" w:type="pct"/>
          </w:tcPr>
          <w:p w:rsidR="005E3CAC" w:rsidRPr="007D33F0" w:rsidRDefault="00FC748D" w:rsidP="005E3CAC">
            <w:pPr>
              <w:widowControl w:val="0"/>
              <w:tabs>
                <w:tab w:val="left" w:pos="1635"/>
              </w:tabs>
              <w:spacing w:after="0"/>
              <w:jc w:val="center"/>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12</w:t>
            </w:r>
          </w:p>
        </w:tc>
        <w:tc>
          <w:tcPr>
            <w:tcW w:w="245" w:type="pct"/>
          </w:tcPr>
          <w:p w:rsidR="005E3CAC" w:rsidRPr="007D33F0" w:rsidRDefault="00FC748D" w:rsidP="005E3CAC">
            <w:pPr>
              <w:widowControl w:val="0"/>
              <w:tabs>
                <w:tab w:val="left" w:pos="1635"/>
              </w:tabs>
              <w:spacing w:after="0"/>
              <w:jc w:val="center"/>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6</w:t>
            </w:r>
          </w:p>
        </w:tc>
        <w:tc>
          <w:tcPr>
            <w:tcW w:w="285" w:type="pct"/>
            <w:shd w:val="clear" w:color="auto" w:fill="auto"/>
          </w:tcPr>
          <w:p w:rsidR="005E3CAC" w:rsidRPr="007D33F0" w:rsidRDefault="005E3CAC" w:rsidP="005E3CAC">
            <w:pPr>
              <w:widowControl w:val="0"/>
              <w:tabs>
                <w:tab w:val="left" w:pos="1635"/>
              </w:tabs>
              <w:spacing w:after="0"/>
              <w:jc w:val="center"/>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6</w:t>
            </w:r>
          </w:p>
        </w:tc>
        <w:tc>
          <w:tcPr>
            <w:tcW w:w="366"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0"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01" w:type="pct"/>
            <w:shd w:val="clear" w:color="auto" w:fill="auto"/>
          </w:tcPr>
          <w:p w:rsidR="005E3CAC" w:rsidRPr="00DA6564" w:rsidRDefault="005E3CAC" w:rsidP="005E3CAC">
            <w:pPr>
              <w:widowControl w:val="0"/>
              <w:spacing w:after="0"/>
              <w:jc w:val="center"/>
              <w:rPr>
                <w:rFonts w:ascii="Times New Roman" w:eastAsia="Courier New" w:hAnsi="Times New Roman" w:cs="Times New Roman"/>
                <w:color w:val="000000"/>
                <w:sz w:val="16"/>
                <w:szCs w:val="16"/>
                <w:lang w:eastAsia="ru-RU"/>
              </w:rPr>
            </w:pPr>
          </w:p>
        </w:tc>
        <w:tc>
          <w:tcPr>
            <w:tcW w:w="347" w:type="pct"/>
            <w:shd w:val="clear" w:color="auto" w:fill="auto"/>
          </w:tcPr>
          <w:p w:rsidR="005E3CAC" w:rsidRPr="00EB69E1" w:rsidRDefault="005E3CAC" w:rsidP="005E3CAC">
            <w:pPr>
              <w:widowControl w:val="0"/>
              <w:tabs>
                <w:tab w:val="left" w:pos="1635"/>
              </w:tabs>
              <w:spacing w:after="0"/>
              <w:jc w:val="center"/>
              <w:rPr>
                <w:rFonts w:ascii="Times New Roman" w:eastAsia="Courier New" w:hAnsi="Times New Roman" w:cs="Times New Roman"/>
                <w:color w:val="000000"/>
                <w:sz w:val="16"/>
                <w:szCs w:val="16"/>
                <w:highlight w:val="red"/>
                <w:lang w:eastAsia="ru-RU"/>
              </w:rPr>
            </w:pPr>
          </w:p>
        </w:tc>
        <w:tc>
          <w:tcPr>
            <w:tcW w:w="193" w:type="pct"/>
            <w:shd w:val="clear" w:color="auto" w:fill="auto"/>
          </w:tcPr>
          <w:p w:rsidR="005E3CAC" w:rsidRPr="00EB69E1" w:rsidRDefault="005E3CAC" w:rsidP="005E3CAC">
            <w:pPr>
              <w:widowControl w:val="0"/>
              <w:tabs>
                <w:tab w:val="left" w:pos="1635"/>
              </w:tabs>
              <w:spacing w:after="0"/>
              <w:jc w:val="center"/>
              <w:rPr>
                <w:rFonts w:ascii="Times New Roman" w:eastAsia="Courier New" w:hAnsi="Times New Roman" w:cs="Times New Roman"/>
                <w:color w:val="000000"/>
                <w:sz w:val="24"/>
                <w:szCs w:val="24"/>
                <w:highlight w:val="red"/>
                <w:lang w:eastAsia="ru-RU"/>
              </w:rPr>
            </w:pPr>
          </w:p>
        </w:tc>
      </w:tr>
      <w:tr w:rsidR="005E3CAC" w:rsidRPr="00EB69E1" w:rsidTr="00FC748D">
        <w:trPr>
          <w:trHeight w:val="431"/>
        </w:trPr>
        <w:tc>
          <w:tcPr>
            <w:tcW w:w="261" w:type="pct"/>
          </w:tcPr>
          <w:p w:rsidR="005E3CAC" w:rsidRDefault="00BB673F" w:rsidP="00BB673F">
            <w:pPr>
              <w:widowControl w:val="0"/>
              <w:tabs>
                <w:tab w:val="left" w:pos="1635"/>
              </w:tabs>
              <w:spacing w:after="0"/>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13 -14</w:t>
            </w:r>
          </w:p>
        </w:tc>
        <w:tc>
          <w:tcPr>
            <w:tcW w:w="574" w:type="pct"/>
            <w:gridSpan w:val="2"/>
            <w:shd w:val="clear" w:color="auto" w:fill="auto"/>
          </w:tcPr>
          <w:p w:rsidR="005E3CAC" w:rsidRPr="007B19FB" w:rsidRDefault="005E3CAC" w:rsidP="005E3C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7B19FB">
              <w:rPr>
                <w:rFonts w:ascii="Times New Roman" w:eastAsia="Courier New" w:hAnsi="Times New Roman" w:cs="Times New Roman"/>
                <w:color w:val="000000"/>
                <w:sz w:val="24"/>
                <w:szCs w:val="24"/>
                <w:lang w:eastAsia="ru-RU"/>
              </w:rPr>
              <w:t>Тема 4.1.</w:t>
            </w:r>
          </w:p>
          <w:p w:rsidR="005E3CAC" w:rsidRPr="008F14CE" w:rsidRDefault="005E3CAC" w:rsidP="005E3CAC">
            <w:pPr>
              <w:widowControl w:val="0"/>
              <w:tabs>
                <w:tab w:val="left" w:pos="1635"/>
              </w:tabs>
              <w:spacing w:after="0" w:line="240" w:lineRule="auto"/>
              <w:rPr>
                <w:rFonts w:ascii="Times New Roman" w:eastAsia="Courier New" w:hAnsi="Times New Roman" w:cs="Times New Roman"/>
                <w:b/>
                <w:color w:val="000000"/>
                <w:sz w:val="24"/>
                <w:szCs w:val="24"/>
                <w:lang w:eastAsia="ru-RU"/>
              </w:rPr>
            </w:pPr>
            <w:r w:rsidRPr="007B19FB">
              <w:rPr>
                <w:rFonts w:ascii="Times New Roman" w:eastAsia="Courier New" w:hAnsi="Times New Roman" w:cs="Times New Roman"/>
                <w:color w:val="000000"/>
                <w:sz w:val="24"/>
                <w:szCs w:val="24"/>
                <w:lang w:eastAsia="ru-RU"/>
              </w:rPr>
              <w:t>Формирование стратегии инвестирования</w:t>
            </w:r>
          </w:p>
        </w:tc>
        <w:tc>
          <w:tcPr>
            <w:tcW w:w="1453" w:type="pct"/>
            <w:shd w:val="clear" w:color="auto" w:fill="auto"/>
          </w:tcPr>
          <w:p w:rsidR="005E3CAC" w:rsidRPr="007B19FB" w:rsidRDefault="005E3CAC" w:rsidP="005E3C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7B19FB">
              <w:rPr>
                <w:rFonts w:ascii="Times New Roman" w:eastAsia="Courier New" w:hAnsi="Times New Roman" w:cs="Times New Roman"/>
                <w:color w:val="000000"/>
                <w:sz w:val="24"/>
                <w:szCs w:val="24"/>
                <w:lang w:eastAsia="ru-RU"/>
              </w:rPr>
              <w:t xml:space="preserve">Сущность и значение инвестиций. Участники, субъекты и объекты инвестиционного процесса. Реальные и финансовые инвестиции и их классификация. Валютная и фондовая </w:t>
            </w:r>
            <w:r w:rsidRPr="007B19FB">
              <w:rPr>
                <w:rFonts w:ascii="Times New Roman" w:eastAsia="Courier New" w:hAnsi="Times New Roman" w:cs="Times New Roman"/>
                <w:color w:val="000000"/>
                <w:sz w:val="24"/>
                <w:szCs w:val="24"/>
                <w:lang w:eastAsia="ru-RU"/>
              </w:rPr>
              <w:lastRenderedPageBreak/>
              <w:t>биржи. Инвестиционный портфель. Паевые инвестиционные фонды (ПИФы) как способ инвестирования денежных средств физических лиц. Финансовые пирамиды. Криптовалюта</w:t>
            </w:r>
          </w:p>
        </w:tc>
        <w:tc>
          <w:tcPr>
            <w:tcW w:w="320" w:type="pct"/>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lastRenderedPageBreak/>
              <w:t>2</w:t>
            </w:r>
          </w:p>
        </w:tc>
        <w:tc>
          <w:tcPr>
            <w:tcW w:w="245" w:type="pct"/>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85"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366"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0"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01" w:type="pct"/>
            <w:shd w:val="clear" w:color="auto" w:fill="auto"/>
          </w:tcPr>
          <w:p w:rsidR="005E3CAC" w:rsidRPr="00DA6564" w:rsidRDefault="005E3CAC" w:rsidP="005E3CAC">
            <w:pPr>
              <w:widowControl w:val="0"/>
              <w:spacing w:after="0"/>
              <w:jc w:val="center"/>
              <w:rPr>
                <w:rFonts w:ascii="Times New Roman" w:eastAsia="Courier New" w:hAnsi="Times New Roman" w:cs="Times New Roman"/>
                <w:color w:val="000000"/>
                <w:sz w:val="16"/>
                <w:szCs w:val="16"/>
                <w:lang w:eastAsia="ru-RU"/>
              </w:rPr>
            </w:pPr>
          </w:p>
        </w:tc>
        <w:tc>
          <w:tcPr>
            <w:tcW w:w="347" w:type="pct"/>
            <w:shd w:val="clear" w:color="auto" w:fill="auto"/>
          </w:tcPr>
          <w:p w:rsidR="005E3CAC" w:rsidRPr="00B21C0C" w:rsidRDefault="005E3CAC" w:rsidP="005E3CA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01</w:t>
            </w:r>
          </w:p>
          <w:p w:rsidR="005E3CAC" w:rsidRPr="00B21C0C" w:rsidRDefault="005E3CAC" w:rsidP="005E3CA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02</w:t>
            </w:r>
          </w:p>
          <w:p w:rsidR="005E3CAC" w:rsidRPr="00B21C0C" w:rsidRDefault="005E3CAC" w:rsidP="005E3CA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03</w:t>
            </w:r>
          </w:p>
          <w:p w:rsidR="005E3CAC" w:rsidRPr="00EB69E1" w:rsidRDefault="005E3CAC" w:rsidP="005E3CAC">
            <w:pPr>
              <w:widowControl w:val="0"/>
              <w:tabs>
                <w:tab w:val="left" w:pos="1635"/>
              </w:tabs>
              <w:spacing w:after="0"/>
              <w:jc w:val="center"/>
              <w:rPr>
                <w:rFonts w:ascii="Times New Roman" w:eastAsia="Courier New" w:hAnsi="Times New Roman" w:cs="Times New Roman"/>
                <w:color w:val="000000"/>
                <w:sz w:val="16"/>
                <w:szCs w:val="16"/>
                <w:highlight w:val="red"/>
                <w:lang w:eastAsia="ru-RU"/>
              </w:rPr>
            </w:pPr>
            <w:r w:rsidRPr="00B21C0C">
              <w:rPr>
                <w:rFonts w:ascii="Times New Roman" w:eastAsia="Courier New" w:hAnsi="Times New Roman" w:cs="Times New Roman"/>
                <w:color w:val="000000"/>
                <w:sz w:val="16"/>
                <w:szCs w:val="16"/>
                <w:lang w:eastAsia="ru-RU"/>
              </w:rPr>
              <w:t>ОК 05</w:t>
            </w:r>
          </w:p>
        </w:tc>
        <w:tc>
          <w:tcPr>
            <w:tcW w:w="193" w:type="pct"/>
            <w:shd w:val="clear" w:color="auto" w:fill="auto"/>
          </w:tcPr>
          <w:p w:rsidR="005E3CAC" w:rsidRPr="00EB69E1" w:rsidRDefault="005E3CAC" w:rsidP="005E3CAC">
            <w:pPr>
              <w:widowControl w:val="0"/>
              <w:tabs>
                <w:tab w:val="left" w:pos="1635"/>
              </w:tabs>
              <w:spacing w:after="0"/>
              <w:jc w:val="center"/>
              <w:rPr>
                <w:rFonts w:ascii="Times New Roman" w:eastAsia="Courier New" w:hAnsi="Times New Roman" w:cs="Times New Roman"/>
                <w:color w:val="000000"/>
                <w:sz w:val="24"/>
                <w:szCs w:val="24"/>
                <w:highlight w:val="red"/>
                <w:lang w:eastAsia="ru-RU"/>
              </w:rPr>
            </w:pPr>
          </w:p>
        </w:tc>
      </w:tr>
      <w:tr w:rsidR="005E3CAC" w:rsidRPr="00EB69E1" w:rsidTr="00FC748D">
        <w:trPr>
          <w:trHeight w:val="431"/>
        </w:trPr>
        <w:tc>
          <w:tcPr>
            <w:tcW w:w="261" w:type="pct"/>
          </w:tcPr>
          <w:p w:rsidR="005E3CAC" w:rsidRPr="004B0D5F" w:rsidRDefault="005E3CAC" w:rsidP="005E3CAC">
            <w:pPr>
              <w:widowControl w:val="0"/>
              <w:tabs>
                <w:tab w:val="left" w:pos="1635"/>
              </w:tabs>
              <w:spacing w:after="0"/>
              <w:jc w:val="center"/>
              <w:rPr>
                <w:rFonts w:ascii="Times New Roman" w:eastAsia="Courier New" w:hAnsi="Times New Roman" w:cs="Times New Roman"/>
                <w:color w:val="FF0000"/>
                <w:sz w:val="24"/>
                <w:szCs w:val="24"/>
                <w:lang w:eastAsia="ru-RU"/>
              </w:rPr>
            </w:pPr>
          </w:p>
        </w:tc>
        <w:tc>
          <w:tcPr>
            <w:tcW w:w="2028" w:type="pct"/>
            <w:gridSpan w:val="3"/>
            <w:shd w:val="clear" w:color="auto" w:fill="auto"/>
          </w:tcPr>
          <w:p w:rsidR="005E3CAC" w:rsidRPr="004B0D5F" w:rsidRDefault="005E3CAC" w:rsidP="005E3CAC">
            <w:pPr>
              <w:widowControl w:val="0"/>
              <w:tabs>
                <w:tab w:val="left" w:pos="331"/>
              </w:tabs>
              <w:spacing w:before="20" w:after="0" w:line="240" w:lineRule="auto"/>
              <w:ind w:left="110"/>
              <w:rPr>
                <w:rFonts w:ascii="OfficinaSansBookC" w:eastAsia="Courier New" w:hAnsi="OfficinaSansBookC" w:cs="Courier New"/>
                <w:color w:val="FF0000"/>
                <w:sz w:val="24"/>
                <w:szCs w:val="24"/>
                <w:lang w:eastAsia="ru-RU"/>
              </w:rPr>
            </w:pPr>
          </w:p>
        </w:tc>
        <w:tc>
          <w:tcPr>
            <w:tcW w:w="320" w:type="pct"/>
          </w:tcPr>
          <w:p w:rsidR="005E3CAC" w:rsidRPr="004B0D5F" w:rsidRDefault="005E3CAC" w:rsidP="005E3CAC">
            <w:pPr>
              <w:widowControl w:val="0"/>
              <w:tabs>
                <w:tab w:val="left" w:pos="1635"/>
              </w:tabs>
              <w:spacing w:after="0"/>
              <w:jc w:val="center"/>
              <w:rPr>
                <w:rFonts w:ascii="Times New Roman" w:eastAsia="Courier New" w:hAnsi="Times New Roman" w:cs="Times New Roman"/>
                <w:color w:val="FF0000"/>
                <w:sz w:val="24"/>
                <w:szCs w:val="24"/>
                <w:lang w:eastAsia="ru-RU"/>
              </w:rPr>
            </w:pPr>
          </w:p>
        </w:tc>
        <w:tc>
          <w:tcPr>
            <w:tcW w:w="245" w:type="pct"/>
          </w:tcPr>
          <w:p w:rsidR="005E3CAC" w:rsidRPr="004B0D5F" w:rsidRDefault="005E3CAC" w:rsidP="005E3CAC">
            <w:pPr>
              <w:widowControl w:val="0"/>
              <w:tabs>
                <w:tab w:val="left" w:pos="1635"/>
              </w:tabs>
              <w:spacing w:after="0"/>
              <w:jc w:val="center"/>
              <w:rPr>
                <w:rFonts w:ascii="Times New Roman" w:eastAsia="Courier New" w:hAnsi="Times New Roman" w:cs="Times New Roman"/>
                <w:color w:val="FF0000"/>
                <w:sz w:val="24"/>
                <w:szCs w:val="24"/>
                <w:lang w:eastAsia="ru-RU"/>
              </w:rPr>
            </w:pPr>
          </w:p>
        </w:tc>
        <w:tc>
          <w:tcPr>
            <w:tcW w:w="285"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66"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0"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01" w:type="pct"/>
            <w:shd w:val="clear" w:color="auto" w:fill="auto"/>
          </w:tcPr>
          <w:p w:rsidR="005E3CAC" w:rsidRPr="00DA6564" w:rsidRDefault="005E3CAC" w:rsidP="005E3CAC">
            <w:pPr>
              <w:widowControl w:val="0"/>
              <w:spacing w:after="0"/>
              <w:jc w:val="center"/>
              <w:rPr>
                <w:rFonts w:ascii="Times New Roman" w:eastAsia="Courier New" w:hAnsi="Times New Roman" w:cs="Times New Roman"/>
                <w:color w:val="000000"/>
                <w:sz w:val="16"/>
                <w:szCs w:val="16"/>
                <w:lang w:eastAsia="ru-RU"/>
              </w:rPr>
            </w:pPr>
          </w:p>
        </w:tc>
        <w:tc>
          <w:tcPr>
            <w:tcW w:w="347" w:type="pct"/>
            <w:shd w:val="clear" w:color="auto" w:fill="auto"/>
          </w:tcPr>
          <w:p w:rsidR="005E3CAC" w:rsidRPr="00B21C0C" w:rsidRDefault="005E3CAC" w:rsidP="005E3CA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01</w:t>
            </w:r>
          </w:p>
          <w:p w:rsidR="005E3CAC" w:rsidRPr="00B21C0C" w:rsidRDefault="005E3CAC" w:rsidP="005E3CA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02</w:t>
            </w:r>
          </w:p>
          <w:p w:rsidR="005E3CAC" w:rsidRPr="00EB69E1" w:rsidRDefault="005E3CAC" w:rsidP="005E3CAC">
            <w:pPr>
              <w:widowControl w:val="0"/>
              <w:tabs>
                <w:tab w:val="left" w:pos="1635"/>
              </w:tabs>
              <w:spacing w:after="0"/>
              <w:jc w:val="center"/>
              <w:rPr>
                <w:rFonts w:ascii="Times New Roman" w:eastAsia="Courier New" w:hAnsi="Times New Roman" w:cs="Times New Roman"/>
                <w:color w:val="000000"/>
                <w:sz w:val="16"/>
                <w:szCs w:val="16"/>
                <w:highlight w:val="red"/>
                <w:lang w:eastAsia="ru-RU"/>
              </w:rPr>
            </w:pPr>
            <w:r w:rsidRPr="00B21C0C">
              <w:rPr>
                <w:rFonts w:ascii="Times New Roman" w:eastAsia="Courier New" w:hAnsi="Times New Roman" w:cs="Times New Roman"/>
                <w:color w:val="000000"/>
                <w:sz w:val="16"/>
                <w:szCs w:val="16"/>
                <w:lang w:eastAsia="ru-RU"/>
              </w:rPr>
              <w:t>ОК 09</w:t>
            </w:r>
          </w:p>
        </w:tc>
        <w:tc>
          <w:tcPr>
            <w:tcW w:w="193" w:type="pct"/>
            <w:shd w:val="clear" w:color="auto" w:fill="auto"/>
          </w:tcPr>
          <w:p w:rsidR="005E3CAC" w:rsidRPr="00D101AE" w:rsidRDefault="005E3CAC" w:rsidP="005E3CAC">
            <w:pPr>
              <w:widowControl w:val="0"/>
              <w:tabs>
                <w:tab w:val="left" w:pos="1635"/>
              </w:tabs>
              <w:spacing w:after="0"/>
              <w:jc w:val="center"/>
              <w:rPr>
                <w:rFonts w:ascii="Times New Roman" w:eastAsia="Courier New" w:hAnsi="Times New Roman" w:cs="Times New Roman"/>
                <w:color w:val="000000"/>
                <w:sz w:val="18"/>
                <w:szCs w:val="18"/>
                <w:lang w:eastAsia="ru-RU"/>
              </w:rPr>
            </w:pPr>
            <w:r w:rsidRPr="00D101AE">
              <w:rPr>
                <w:rFonts w:ascii="Times New Roman" w:eastAsia="Courier New" w:hAnsi="Times New Roman" w:cs="Times New Roman"/>
                <w:color w:val="000000"/>
                <w:sz w:val="18"/>
                <w:szCs w:val="18"/>
                <w:lang w:eastAsia="ru-RU"/>
              </w:rPr>
              <w:t>ДПК 2.9</w:t>
            </w:r>
          </w:p>
          <w:p w:rsidR="005E3CAC" w:rsidRPr="00EB69E1" w:rsidRDefault="005E3CAC" w:rsidP="005E3CAC">
            <w:pPr>
              <w:widowControl w:val="0"/>
              <w:tabs>
                <w:tab w:val="left" w:pos="1635"/>
              </w:tabs>
              <w:spacing w:after="0"/>
              <w:jc w:val="center"/>
              <w:rPr>
                <w:rFonts w:ascii="Times New Roman" w:eastAsia="Courier New" w:hAnsi="Times New Roman" w:cs="Times New Roman"/>
                <w:color w:val="000000"/>
                <w:sz w:val="24"/>
                <w:szCs w:val="24"/>
                <w:highlight w:val="red"/>
                <w:lang w:eastAsia="ru-RU"/>
              </w:rPr>
            </w:pPr>
            <w:r w:rsidRPr="00D101AE">
              <w:rPr>
                <w:rFonts w:ascii="Times New Roman" w:eastAsia="Courier New" w:hAnsi="Times New Roman" w:cs="Times New Roman"/>
                <w:color w:val="000000"/>
                <w:sz w:val="18"/>
                <w:szCs w:val="18"/>
                <w:lang w:eastAsia="ru-RU"/>
              </w:rPr>
              <w:t>ДПК 2.11</w:t>
            </w:r>
          </w:p>
        </w:tc>
      </w:tr>
      <w:tr w:rsidR="005E3CAC" w:rsidRPr="00EB69E1" w:rsidTr="00FC748D">
        <w:trPr>
          <w:trHeight w:val="431"/>
        </w:trPr>
        <w:tc>
          <w:tcPr>
            <w:tcW w:w="261" w:type="pct"/>
          </w:tcPr>
          <w:p w:rsidR="005E3CAC" w:rsidRDefault="00BB673F" w:rsidP="005E3CAC">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15 -16</w:t>
            </w:r>
          </w:p>
        </w:tc>
        <w:tc>
          <w:tcPr>
            <w:tcW w:w="574" w:type="pct"/>
            <w:gridSpan w:val="2"/>
            <w:shd w:val="clear" w:color="auto" w:fill="auto"/>
          </w:tcPr>
          <w:p w:rsidR="005E3CAC" w:rsidRPr="00815AD0" w:rsidRDefault="005E3CAC" w:rsidP="005E3C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815AD0">
              <w:rPr>
                <w:rFonts w:ascii="Times New Roman" w:eastAsia="Courier New" w:hAnsi="Times New Roman" w:cs="Times New Roman"/>
                <w:color w:val="000000"/>
                <w:sz w:val="24"/>
                <w:szCs w:val="24"/>
                <w:lang w:eastAsia="ru-RU"/>
              </w:rPr>
              <w:t>Тема № 4.2.</w:t>
            </w:r>
          </w:p>
          <w:p w:rsidR="005E3CAC" w:rsidRPr="008F14CE" w:rsidRDefault="005E3CAC" w:rsidP="005E3CAC">
            <w:pPr>
              <w:widowControl w:val="0"/>
              <w:tabs>
                <w:tab w:val="left" w:pos="1635"/>
              </w:tabs>
              <w:spacing w:after="0" w:line="240" w:lineRule="auto"/>
              <w:rPr>
                <w:rFonts w:ascii="Times New Roman" w:eastAsia="Courier New" w:hAnsi="Times New Roman" w:cs="Times New Roman"/>
                <w:b/>
                <w:color w:val="000000"/>
                <w:sz w:val="24"/>
                <w:szCs w:val="24"/>
                <w:lang w:eastAsia="ru-RU"/>
              </w:rPr>
            </w:pPr>
            <w:r w:rsidRPr="00815AD0">
              <w:rPr>
                <w:rFonts w:ascii="Times New Roman" w:eastAsia="Courier New" w:hAnsi="Times New Roman" w:cs="Times New Roman"/>
                <w:color w:val="000000"/>
                <w:sz w:val="24"/>
                <w:szCs w:val="24"/>
                <w:lang w:eastAsia="ru-RU"/>
              </w:rPr>
              <w:t>Виды ценных бумаг и производных финансовых инструментов</w:t>
            </w:r>
          </w:p>
        </w:tc>
        <w:tc>
          <w:tcPr>
            <w:tcW w:w="1453" w:type="pct"/>
            <w:shd w:val="clear" w:color="auto" w:fill="auto"/>
          </w:tcPr>
          <w:p w:rsidR="005E3CAC" w:rsidRPr="00815AD0" w:rsidRDefault="005E3CAC" w:rsidP="005E3C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815AD0">
              <w:rPr>
                <w:rFonts w:ascii="Times New Roman" w:eastAsia="Courier New" w:hAnsi="Times New Roman" w:cs="Times New Roman"/>
                <w:color w:val="000000"/>
                <w:sz w:val="24"/>
                <w:szCs w:val="24"/>
                <w:lang w:eastAsia="ru-RU"/>
              </w:rPr>
              <w:t>Виды ценных бумаг: акции, облигации, векселя. Производные финансовые инструменты: фьючерс, опцион. Понятие доходности ценных бумаг</w:t>
            </w:r>
          </w:p>
        </w:tc>
        <w:tc>
          <w:tcPr>
            <w:tcW w:w="320" w:type="pct"/>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245" w:type="pct"/>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85"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366"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0"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01" w:type="pct"/>
            <w:shd w:val="clear" w:color="auto" w:fill="auto"/>
          </w:tcPr>
          <w:p w:rsidR="005E3CAC" w:rsidRPr="00DA6564" w:rsidRDefault="005E3CAC" w:rsidP="005E3CAC">
            <w:pPr>
              <w:widowControl w:val="0"/>
              <w:spacing w:after="0"/>
              <w:jc w:val="center"/>
              <w:rPr>
                <w:rFonts w:ascii="Times New Roman" w:eastAsia="Courier New" w:hAnsi="Times New Roman" w:cs="Times New Roman"/>
                <w:color w:val="000000"/>
                <w:sz w:val="16"/>
                <w:szCs w:val="16"/>
                <w:lang w:eastAsia="ru-RU"/>
              </w:rPr>
            </w:pPr>
          </w:p>
        </w:tc>
        <w:tc>
          <w:tcPr>
            <w:tcW w:w="347" w:type="pct"/>
            <w:shd w:val="clear" w:color="auto" w:fill="auto"/>
          </w:tcPr>
          <w:p w:rsidR="005E3CAC" w:rsidRPr="00B21C0C" w:rsidRDefault="005E3CAC" w:rsidP="005E3CA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01</w:t>
            </w:r>
          </w:p>
          <w:p w:rsidR="005E3CAC" w:rsidRPr="00B21C0C" w:rsidRDefault="005E3CAC" w:rsidP="005E3CA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02</w:t>
            </w:r>
          </w:p>
          <w:p w:rsidR="005E3CAC" w:rsidRPr="00B21C0C" w:rsidRDefault="005E3CAC" w:rsidP="005E3CA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03</w:t>
            </w:r>
          </w:p>
          <w:p w:rsidR="005E3CAC" w:rsidRPr="00EB69E1" w:rsidRDefault="005E3CAC" w:rsidP="005E3CAC">
            <w:pPr>
              <w:widowControl w:val="0"/>
              <w:tabs>
                <w:tab w:val="left" w:pos="1635"/>
              </w:tabs>
              <w:spacing w:after="0"/>
              <w:jc w:val="center"/>
              <w:rPr>
                <w:rFonts w:ascii="Times New Roman" w:eastAsia="Courier New" w:hAnsi="Times New Roman" w:cs="Times New Roman"/>
                <w:color w:val="000000"/>
                <w:sz w:val="16"/>
                <w:szCs w:val="16"/>
                <w:highlight w:val="red"/>
                <w:lang w:eastAsia="ru-RU"/>
              </w:rPr>
            </w:pPr>
            <w:r w:rsidRPr="00B21C0C">
              <w:rPr>
                <w:rFonts w:ascii="Times New Roman" w:eastAsia="Courier New" w:hAnsi="Times New Roman" w:cs="Times New Roman"/>
                <w:color w:val="000000"/>
                <w:sz w:val="16"/>
                <w:szCs w:val="16"/>
                <w:lang w:eastAsia="ru-RU"/>
              </w:rPr>
              <w:t>ОК 05</w:t>
            </w:r>
          </w:p>
        </w:tc>
        <w:tc>
          <w:tcPr>
            <w:tcW w:w="193" w:type="pct"/>
            <w:shd w:val="clear" w:color="auto" w:fill="auto"/>
          </w:tcPr>
          <w:p w:rsidR="005E3CAC" w:rsidRPr="00EB69E1" w:rsidRDefault="005E3CAC" w:rsidP="005E3CAC">
            <w:pPr>
              <w:widowControl w:val="0"/>
              <w:tabs>
                <w:tab w:val="left" w:pos="1635"/>
              </w:tabs>
              <w:spacing w:after="0"/>
              <w:jc w:val="center"/>
              <w:rPr>
                <w:rFonts w:ascii="Times New Roman" w:eastAsia="Courier New" w:hAnsi="Times New Roman" w:cs="Times New Roman"/>
                <w:color w:val="000000"/>
                <w:sz w:val="24"/>
                <w:szCs w:val="24"/>
                <w:highlight w:val="red"/>
                <w:lang w:eastAsia="ru-RU"/>
              </w:rPr>
            </w:pPr>
          </w:p>
        </w:tc>
      </w:tr>
      <w:tr w:rsidR="005E3CAC" w:rsidRPr="00EB69E1" w:rsidTr="00FC748D">
        <w:trPr>
          <w:trHeight w:val="431"/>
        </w:trPr>
        <w:tc>
          <w:tcPr>
            <w:tcW w:w="261" w:type="pct"/>
          </w:tcPr>
          <w:p w:rsidR="005E3CAC" w:rsidRDefault="00BB673F" w:rsidP="005E3CAC">
            <w:pPr>
              <w:widowControl w:val="0"/>
              <w:tabs>
                <w:tab w:val="left" w:pos="1635"/>
              </w:tabs>
              <w:spacing w:after="0"/>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17-18</w:t>
            </w:r>
          </w:p>
        </w:tc>
        <w:tc>
          <w:tcPr>
            <w:tcW w:w="2028" w:type="pct"/>
            <w:gridSpan w:val="3"/>
            <w:shd w:val="clear" w:color="auto" w:fill="auto"/>
          </w:tcPr>
          <w:p w:rsidR="005E3CAC" w:rsidRPr="00680C12" w:rsidRDefault="004B0D5F" w:rsidP="005E3CAC">
            <w:pPr>
              <w:widowControl w:val="0"/>
              <w:tabs>
                <w:tab w:val="left" w:pos="331"/>
              </w:tabs>
              <w:spacing w:before="20" w:after="0" w:line="240" w:lineRule="auto"/>
              <w:ind w:left="110"/>
              <w:rPr>
                <w:rFonts w:ascii="OfficinaSansBookC" w:eastAsia="Courier New" w:hAnsi="OfficinaSansBookC" w:cs="Courier New"/>
                <w:i/>
                <w:color w:val="000000"/>
                <w:sz w:val="24"/>
                <w:szCs w:val="24"/>
                <w:lang w:eastAsia="ru-RU"/>
              </w:rPr>
            </w:pPr>
            <w:r w:rsidRPr="00680C12">
              <w:rPr>
                <w:rFonts w:ascii="Times New Roman" w:eastAsia="Courier New" w:hAnsi="Times New Roman" w:cs="Times New Roman"/>
                <w:i/>
                <w:color w:val="000000"/>
                <w:sz w:val="24"/>
                <w:szCs w:val="24"/>
                <w:lang w:eastAsia="ru-RU"/>
              </w:rPr>
              <w:t>Практическое занятие № 2</w:t>
            </w:r>
            <w:r w:rsidR="005E3CAC" w:rsidRPr="00680C12">
              <w:rPr>
                <w:rFonts w:ascii="Times New Roman" w:eastAsia="Courier New" w:hAnsi="Times New Roman" w:cs="Times New Roman"/>
                <w:i/>
                <w:color w:val="000000"/>
                <w:sz w:val="24"/>
                <w:szCs w:val="24"/>
                <w:lang w:eastAsia="ru-RU"/>
              </w:rPr>
              <w:t>. Решение кейса «Финансист. Покупка ценных бумаг и формирование инвестиционного портфеля»</w:t>
            </w:r>
          </w:p>
        </w:tc>
        <w:tc>
          <w:tcPr>
            <w:tcW w:w="320" w:type="pct"/>
          </w:tcPr>
          <w:p w:rsidR="005E3CAC" w:rsidRPr="00DA6564" w:rsidRDefault="004B0D5F" w:rsidP="005E3CAC">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245" w:type="pct"/>
          </w:tcPr>
          <w:p w:rsidR="005E3CAC" w:rsidRPr="00DA6564" w:rsidRDefault="004B0D5F" w:rsidP="005E3CAC">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285"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66"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0"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01" w:type="pct"/>
            <w:shd w:val="clear" w:color="auto" w:fill="auto"/>
          </w:tcPr>
          <w:p w:rsidR="005E3CAC" w:rsidRPr="00DA6564" w:rsidRDefault="005E3CAC" w:rsidP="005E3CAC">
            <w:pPr>
              <w:widowControl w:val="0"/>
              <w:spacing w:after="0"/>
              <w:jc w:val="center"/>
              <w:rPr>
                <w:rFonts w:ascii="Times New Roman" w:eastAsia="Courier New" w:hAnsi="Times New Roman" w:cs="Times New Roman"/>
                <w:color w:val="000000"/>
                <w:sz w:val="16"/>
                <w:szCs w:val="16"/>
                <w:lang w:eastAsia="ru-RU"/>
              </w:rPr>
            </w:pPr>
          </w:p>
        </w:tc>
        <w:tc>
          <w:tcPr>
            <w:tcW w:w="347" w:type="pct"/>
            <w:shd w:val="clear" w:color="auto" w:fill="auto"/>
          </w:tcPr>
          <w:p w:rsidR="005E3CAC" w:rsidRPr="00B21C0C" w:rsidRDefault="005E3CAC" w:rsidP="005E3CA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01</w:t>
            </w:r>
          </w:p>
          <w:p w:rsidR="005E3CAC" w:rsidRPr="00B21C0C" w:rsidRDefault="005E3CAC" w:rsidP="005E3CA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02</w:t>
            </w:r>
          </w:p>
          <w:p w:rsidR="005E3CAC" w:rsidRPr="00EB69E1" w:rsidRDefault="005E3CAC" w:rsidP="005E3CAC">
            <w:pPr>
              <w:widowControl w:val="0"/>
              <w:tabs>
                <w:tab w:val="left" w:pos="1635"/>
              </w:tabs>
              <w:spacing w:after="0"/>
              <w:jc w:val="center"/>
              <w:rPr>
                <w:rFonts w:ascii="Times New Roman" w:eastAsia="Courier New" w:hAnsi="Times New Roman" w:cs="Times New Roman"/>
                <w:color w:val="000000"/>
                <w:sz w:val="16"/>
                <w:szCs w:val="16"/>
                <w:highlight w:val="red"/>
                <w:lang w:eastAsia="ru-RU"/>
              </w:rPr>
            </w:pPr>
            <w:r w:rsidRPr="00B21C0C">
              <w:rPr>
                <w:rFonts w:ascii="Times New Roman" w:eastAsia="Courier New" w:hAnsi="Times New Roman" w:cs="Times New Roman"/>
                <w:color w:val="000000"/>
                <w:sz w:val="16"/>
                <w:szCs w:val="16"/>
                <w:lang w:eastAsia="ru-RU"/>
              </w:rPr>
              <w:t>ОК 09</w:t>
            </w:r>
          </w:p>
        </w:tc>
        <w:tc>
          <w:tcPr>
            <w:tcW w:w="193" w:type="pct"/>
            <w:shd w:val="clear" w:color="auto" w:fill="auto"/>
          </w:tcPr>
          <w:p w:rsidR="005E3CAC" w:rsidRPr="00D101AE" w:rsidRDefault="005E3CAC" w:rsidP="005E3CAC">
            <w:pPr>
              <w:widowControl w:val="0"/>
              <w:tabs>
                <w:tab w:val="left" w:pos="1635"/>
              </w:tabs>
              <w:spacing w:after="0"/>
              <w:jc w:val="center"/>
              <w:rPr>
                <w:rFonts w:ascii="Times New Roman" w:eastAsia="Courier New" w:hAnsi="Times New Roman" w:cs="Times New Roman"/>
                <w:color w:val="000000"/>
                <w:sz w:val="18"/>
                <w:szCs w:val="18"/>
                <w:lang w:eastAsia="ru-RU"/>
              </w:rPr>
            </w:pPr>
            <w:r w:rsidRPr="00D101AE">
              <w:rPr>
                <w:rFonts w:ascii="Times New Roman" w:eastAsia="Courier New" w:hAnsi="Times New Roman" w:cs="Times New Roman"/>
                <w:color w:val="000000"/>
                <w:sz w:val="18"/>
                <w:szCs w:val="18"/>
                <w:lang w:eastAsia="ru-RU"/>
              </w:rPr>
              <w:t>ДПК 2.9</w:t>
            </w:r>
          </w:p>
          <w:p w:rsidR="005E3CAC" w:rsidRPr="00EB69E1" w:rsidRDefault="005E3CAC" w:rsidP="005E3CAC">
            <w:pPr>
              <w:widowControl w:val="0"/>
              <w:tabs>
                <w:tab w:val="left" w:pos="1635"/>
              </w:tabs>
              <w:spacing w:after="0"/>
              <w:jc w:val="center"/>
              <w:rPr>
                <w:rFonts w:ascii="Times New Roman" w:eastAsia="Courier New" w:hAnsi="Times New Roman" w:cs="Times New Roman"/>
                <w:color w:val="000000"/>
                <w:sz w:val="24"/>
                <w:szCs w:val="24"/>
                <w:highlight w:val="red"/>
                <w:lang w:eastAsia="ru-RU"/>
              </w:rPr>
            </w:pPr>
            <w:r w:rsidRPr="00D101AE">
              <w:rPr>
                <w:rFonts w:ascii="Times New Roman" w:eastAsia="Courier New" w:hAnsi="Times New Roman" w:cs="Times New Roman"/>
                <w:color w:val="000000"/>
                <w:sz w:val="18"/>
                <w:szCs w:val="18"/>
                <w:lang w:eastAsia="ru-RU"/>
              </w:rPr>
              <w:t>ДПК 2.11</w:t>
            </w:r>
          </w:p>
        </w:tc>
      </w:tr>
      <w:tr w:rsidR="005E3CAC" w:rsidRPr="00EB69E1" w:rsidTr="00FC748D">
        <w:trPr>
          <w:trHeight w:val="431"/>
        </w:trPr>
        <w:tc>
          <w:tcPr>
            <w:tcW w:w="261" w:type="pct"/>
          </w:tcPr>
          <w:p w:rsidR="005E3CAC" w:rsidRDefault="005E3CAC" w:rsidP="005E3CAC">
            <w:pPr>
              <w:widowControl w:val="0"/>
              <w:tabs>
                <w:tab w:val="left" w:pos="1635"/>
              </w:tabs>
              <w:spacing w:after="0"/>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1</w:t>
            </w:r>
            <w:r w:rsidR="00BB673F">
              <w:rPr>
                <w:rFonts w:ascii="Times New Roman" w:eastAsia="Courier New" w:hAnsi="Times New Roman" w:cs="Times New Roman"/>
                <w:color w:val="000000"/>
                <w:sz w:val="24"/>
                <w:szCs w:val="24"/>
                <w:lang w:eastAsia="ru-RU"/>
              </w:rPr>
              <w:t>9 -20</w:t>
            </w:r>
          </w:p>
        </w:tc>
        <w:tc>
          <w:tcPr>
            <w:tcW w:w="574" w:type="pct"/>
            <w:gridSpan w:val="2"/>
            <w:shd w:val="clear" w:color="auto" w:fill="auto"/>
          </w:tcPr>
          <w:p w:rsidR="005E3CAC" w:rsidRPr="00C04B25" w:rsidRDefault="005E3CAC" w:rsidP="005E3C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C04B25">
              <w:rPr>
                <w:rFonts w:ascii="Times New Roman" w:eastAsia="Courier New" w:hAnsi="Times New Roman" w:cs="Times New Roman"/>
                <w:color w:val="000000"/>
                <w:sz w:val="24"/>
                <w:szCs w:val="24"/>
                <w:lang w:eastAsia="ru-RU"/>
              </w:rPr>
              <w:t>Тема № 4.3.</w:t>
            </w:r>
          </w:p>
          <w:p w:rsidR="005E3CAC" w:rsidRPr="008F14CE" w:rsidRDefault="005E3CAC" w:rsidP="005E3CAC">
            <w:pPr>
              <w:widowControl w:val="0"/>
              <w:tabs>
                <w:tab w:val="left" w:pos="1635"/>
              </w:tabs>
              <w:spacing w:after="0" w:line="240" w:lineRule="auto"/>
              <w:rPr>
                <w:rFonts w:ascii="Times New Roman" w:eastAsia="Courier New" w:hAnsi="Times New Roman" w:cs="Times New Roman"/>
                <w:b/>
                <w:color w:val="000000"/>
                <w:sz w:val="24"/>
                <w:szCs w:val="24"/>
                <w:lang w:eastAsia="ru-RU"/>
              </w:rPr>
            </w:pPr>
            <w:r w:rsidRPr="00C04B25">
              <w:rPr>
                <w:rFonts w:ascii="Times New Roman" w:eastAsia="Courier New" w:hAnsi="Times New Roman" w:cs="Times New Roman"/>
                <w:color w:val="000000"/>
                <w:sz w:val="24"/>
                <w:szCs w:val="24"/>
                <w:lang w:eastAsia="ru-RU"/>
              </w:rPr>
              <w:t>Способы принятия финансовых решений</w:t>
            </w:r>
          </w:p>
        </w:tc>
        <w:tc>
          <w:tcPr>
            <w:tcW w:w="1453" w:type="pct"/>
            <w:shd w:val="clear" w:color="auto" w:fill="auto"/>
          </w:tcPr>
          <w:p w:rsidR="005E3CAC" w:rsidRPr="00C04B25" w:rsidRDefault="005E3CAC" w:rsidP="005E3C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C04B25">
              <w:rPr>
                <w:rFonts w:ascii="Times New Roman" w:eastAsia="Courier New" w:hAnsi="Times New Roman" w:cs="Times New Roman"/>
                <w:color w:val="000000"/>
                <w:sz w:val="24"/>
                <w:szCs w:val="24"/>
                <w:lang w:eastAsia="ru-RU"/>
              </w:rPr>
              <w:t>Личное финансовое планирование. Личный и семейный бюджеты. Понятие предпринимательской деятельности. Стартап, бизнес-идея, бизнес-инкубатор. Основные понятия и разделы бизнес-плана. Период окупаемости</w:t>
            </w:r>
          </w:p>
        </w:tc>
        <w:tc>
          <w:tcPr>
            <w:tcW w:w="320" w:type="pct"/>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245" w:type="pct"/>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85"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366"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0"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01" w:type="pct"/>
            <w:shd w:val="clear" w:color="auto" w:fill="auto"/>
          </w:tcPr>
          <w:p w:rsidR="005E3CAC" w:rsidRPr="00DA6564" w:rsidRDefault="005E3CAC" w:rsidP="005E3CAC">
            <w:pPr>
              <w:widowControl w:val="0"/>
              <w:spacing w:after="0"/>
              <w:jc w:val="center"/>
              <w:rPr>
                <w:rFonts w:ascii="Times New Roman" w:eastAsia="Courier New" w:hAnsi="Times New Roman" w:cs="Times New Roman"/>
                <w:color w:val="000000"/>
                <w:sz w:val="16"/>
                <w:szCs w:val="16"/>
                <w:lang w:eastAsia="ru-RU"/>
              </w:rPr>
            </w:pPr>
          </w:p>
        </w:tc>
        <w:tc>
          <w:tcPr>
            <w:tcW w:w="347" w:type="pct"/>
            <w:shd w:val="clear" w:color="auto" w:fill="auto"/>
          </w:tcPr>
          <w:p w:rsidR="005E3CAC" w:rsidRPr="00B21C0C" w:rsidRDefault="005E3CAC" w:rsidP="005E3CA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01</w:t>
            </w:r>
          </w:p>
          <w:p w:rsidR="005E3CAC" w:rsidRPr="00B21C0C" w:rsidRDefault="005E3CAC" w:rsidP="005E3CA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02</w:t>
            </w:r>
          </w:p>
          <w:p w:rsidR="005E3CAC" w:rsidRPr="00B21C0C" w:rsidRDefault="005E3CAC" w:rsidP="005E3CA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03</w:t>
            </w:r>
          </w:p>
          <w:p w:rsidR="005E3CAC" w:rsidRPr="00EB69E1" w:rsidRDefault="005E3CAC" w:rsidP="005E3CAC">
            <w:pPr>
              <w:widowControl w:val="0"/>
              <w:tabs>
                <w:tab w:val="left" w:pos="1635"/>
              </w:tabs>
              <w:spacing w:after="0"/>
              <w:jc w:val="center"/>
              <w:rPr>
                <w:rFonts w:ascii="Times New Roman" w:eastAsia="Courier New" w:hAnsi="Times New Roman" w:cs="Times New Roman"/>
                <w:color w:val="000000"/>
                <w:sz w:val="16"/>
                <w:szCs w:val="16"/>
                <w:highlight w:val="red"/>
                <w:lang w:eastAsia="ru-RU"/>
              </w:rPr>
            </w:pPr>
            <w:r w:rsidRPr="00B21C0C">
              <w:rPr>
                <w:rFonts w:ascii="Times New Roman" w:eastAsia="Courier New" w:hAnsi="Times New Roman" w:cs="Times New Roman"/>
                <w:color w:val="000000"/>
                <w:sz w:val="16"/>
                <w:szCs w:val="16"/>
                <w:lang w:eastAsia="ru-RU"/>
              </w:rPr>
              <w:t>ОК 05</w:t>
            </w:r>
          </w:p>
        </w:tc>
        <w:tc>
          <w:tcPr>
            <w:tcW w:w="193" w:type="pct"/>
            <w:shd w:val="clear" w:color="auto" w:fill="auto"/>
          </w:tcPr>
          <w:p w:rsidR="005E3CAC" w:rsidRPr="00EB69E1" w:rsidRDefault="005E3CAC" w:rsidP="005E3CAC">
            <w:pPr>
              <w:widowControl w:val="0"/>
              <w:tabs>
                <w:tab w:val="left" w:pos="1635"/>
              </w:tabs>
              <w:spacing w:after="0"/>
              <w:jc w:val="center"/>
              <w:rPr>
                <w:rFonts w:ascii="Times New Roman" w:eastAsia="Courier New" w:hAnsi="Times New Roman" w:cs="Times New Roman"/>
                <w:color w:val="000000"/>
                <w:sz w:val="24"/>
                <w:szCs w:val="24"/>
                <w:highlight w:val="red"/>
                <w:lang w:eastAsia="ru-RU"/>
              </w:rPr>
            </w:pPr>
          </w:p>
        </w:tc>
      </w:tr>
      <w:tr w:rsidR="005E3CAC" w:rsidRPr="00EB69E1" w:rsidTr="00FC748D">
        <w:trPr>
          <w:trHeight w:val="431"/>
        </w:trPr>
        <w:tc>
          <w:tcPr>
            <w:tcW w:w="261" w:type="pct"/>
          </w:tcPr>
          <w:p w:rsidR="005E3CAC" w:rsidRDefault="00BB673F" w:rsidP="005E3CAC">
            <w:pPr>
              <w:widowControl w:val="0"/>
              <w:tabs>
                <w:tab w:val="left" w:pos="1635"/>
              </w:tabs>
              <w:spacing w:after="0"/>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21-22</w:t>
            </w:r>
          </w:p>
        </w:tc>
        <w:tc>
          <w:tcPr>
            <w:tcW w:w="2028" w:type="pct"/>
            <w:gridSpan w:val="3"/>
            <w:shd w:val="clear" w:color="auto" w:fill="auto"/>
          </w:tcPr>
          <w:p w:rsidR="00FA0FB0" w:rsidRPr="00680C12" w:rsidRDefault="008707C3" w:rsidP="00FA0FB0">
            <w:pPr>
              <w:spacing w:after="0" w:line="240" w:lineRule="auto"/>
              <w:jc w:val="both"/>
              <w:rPr>
                <w:rFonts w:ascii="Times New Roman" w:hAnsi="Times New Roman"/>
                <w:i/>
                <w:sz w:val="24"/>
                <w:szCs w:val="24"/>
              </w:rPr>
            </w:pPr>
            <w:r w:rsidRPr="00680C12">
              <w:rPr>
                <w:rFonts w:ascii="Times New Roman" w:eastAsia="Courier New" w:hAnsi="Times New Roman" w:cs="Times New Roman"/>
                <w:i/>
                <w:color w:val="000000"/>
                <w:sz w:val="24"/>
                <w:szCs w:val="24"/>
                <w:lang w:eastAsia="ru-RU"/>
              </w:rPr>
              <w:t>Практическое занятие № 3</w:t>
            </w:r>
            <w:r w:rsidR="005E3CAC" w:rsidRPr="00680C12">
              <w:rPr>
                <w:rFonts w:ascii="Times New Roman" w:eastAsia="Courier New" w:hAnsi="Times New Roman" w:cs="Times New Roman"/>
                <w:i/>
                <w:color w:val="000000"/>
                <w:sz w:val="24"/>
                <w:szCs w:val="24"/>
                <w:lang w:eastAsia="ru-RU"/>
              </w:rPr>
              <w:t xml:space="preserve">. </w:t>
            </w:r>
            <w:r w:rsidR="00FA0FB0" w:rsidRPr="00680C12">
              <w:rPr>
                <w:rFonts w:ascii="Times New Roman" w:eastAsia="Courier New" w:hAnsi="Times New Roman" w:cs="Times New Roman"/>
                <w:i/>
                <w:color w:val="000000"/>
                <w:sz w:val="24"/>
                <w:szCs w:val="24"/>
                <w:lang w:eastAsia="ru-RU"/>
              </w:rPr>
              <w:t>«</w:t>
            </w:r>
            <w:r w:rsidR="005E3CAC" w:rsidRPr="00680C12">
              <w:rPr>
                <w:rFonts w:ascii="Times New Roman" w:eastAsia="Courier New" w:hAnsi="Times New Roman" w:cs="Times New Roman"/>
                <w:i/>
                <w:color w:val="000000"/>
                <w:sz w:val="24"/>
                <w:szCs w:val="24"/>
                <w:lang w:eastAsia="ru-RU"/>
              </w:rPr>
              <w:t>Составление личного бюджета</w:t>
            </w:r>
            <w:r w:rsidR="00FD6C48" w:rsidRPr="00680C12">
              <w:rPr>
                <w:rFonts w:ascii="Times New Roman" w:hAnsi="Times New Roman"/>
                <w:i/>
                <w:sz w:val="24"/>
                <w:szCs w:val="24"/>
              </w:rPr>
              <w:t>.</w:t>
            </w:r>
            <w:r w:rsidR="00680C12" w:rsidRPr="00680C12">
              <w:rPr>
                <w:rFonts w:ascii="Times New Roman" w:hAnsi="Times New Roman"/>
                <w:i/>
                <w:sz w:val="24"/>
                <w:szCs w:val="24"/>
              </w:rPr>
              <w:t xml:space="preserve"> </w:t>
            </w:r>
            <w:r w:rsidR="00FA0FB0" w:rsidRPr="00680C12">
              <w:rPr>
                <w:rFonts w:ascii="Times New Roman" w:hAnsi="Times New Roman"/>
                <w:i/>
                <w:sz w:val="24"/>
                <w:szCs w:val="24"/>
              </w:rPr>
              <w:t>Способы повышения семейного</w:t>
            </w:r>
          </w:p>
          <w:p w:rsidR="005E3CAC" w:rsidRPr="008707C3" w:rsidRDefault="00FA0FB0" w:rsidP="00FA0FB0">
            <w:pPr>
              <w:spacing w:after="0" w:line="240" w:lineRule="auto"/>
              <w:jc w:val="both"/>
              <w:rPr>
                <w:rFonts w:ascii="Times New Roman" w:eastAsia="Courier New" w:hAnsi="Times New Roman" w:cs="Times New Roman"/>
                <w:b/>
                <w:color w:val="000000"/>
                <w:sz w:val="24"/>
                <w:szCs w:val="24"/>
                <w:lang w:eastAsia="ru-RU"/>
              </w:rPr>
            </w:pPr>
            <w:r w:rsidRPr="00680C12">
              <w:rPr>
                <w:rFonts w:ascii="Times New Roman" w:hAnsi="Times New Roman"/>
                <w:i/>
                <w:sz w:val="24"/>
                <w:szCs w:val="24"/>
              </w:rPr>
              <w:t>благосостояния».</w:t>
            </w:r>
          </w:p>
        </w:tc>
        <w:tc>
          <w:tcPr>
            <w:tcW w:w="320" w:type="pct"/>
          </w:tcPr>
          <w:p w:rsidR="005E3CAC" w:rsidRDefault="004B0D5F" w:rsidP="005E3CAC">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245" w:type="pct"/>
          </w:tcPr>
          <w:p w:rsidR="005E3CAC" w:rsidRPr="00DA6564" w:rsidRDefault="004B0D5F" w:rsidP="005E3CAC">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285" w:type="pct"/>
            <w:shd w:val="clear" w:color="auto" w:fill="auto"/>
          </w:tcPr>
          <w:p w:rsidR="005E3CAC"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66"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0"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01" w:type="pct"/>
            <w:shd w:val="clear" w:color="auto" w:fill="auto"/>
          </w:tcPr>
          <w:p w:rsidR="005E3CAC" w:rsidRPr="00DA6564" w:rsidRDefault="005E3CAC" w:rsidP="005E3CAC">
            <w:pPr>
              <w:widowControl w:val="0"/>
              <w:spacing w:after="0"/>
              <w:jc w:val="center"/>
              <w:rPr>
                <w:rFonts w:ascii="Times New Roman" w:eastAsia="Courier New" w:hAnsi="Times New Roman" w:cs="Times New Roman"/>
                <w:color w:val="000000"/>
                <w:sz w:val="16"/>
                <w:szCs w:val="16"/>
                <w:lang w:eastAsia="ru-RU"/>
              </w:rPr>
            </w:pPr>
          </w:p>
        </w:tc>
        <w:tc>
          <w:tcPr>
            <w:tcW w:w="347" w:type="pct"/>
            <w:shd w:val="clear" w:color="auto" w:fill="auto"/>
          </w:tcPr>
          <w:p w:rsidR="005E3CAC" w:rsidRPr="00B21C0C" w:rsidRDefault="005E3CAC" w:rsidP="005E3CA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01</w:t>
            </w:r>
          </w:p>
          <w:p w:rsidR="005E3CAC" w:rsidRDefault="005E3CAC" w:rsidP="005E3CA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02</w:t>
            </w:r>
          </w:p>
          <w:p w:rsidR="005E3CAC" w:rsidRDefault="005E3CAC" w:rsidP="005E3CAC">
            <w:pPr>
              <w:widowControl w:val="0"/>
              <w:tabs>
                <w:tab w:val="left" w:pos="1635"/>
              </w:tabs>
              <w:spacing w:after="0"/>
              <w:jc w:val="center"/>
              <w:rPr>
                <w:rFonts w:ascii="Times New Roman" w:eastAsia="Courier New" w:hAnsi="Times New Roman" w:cs="Times New Roman"/>
                <w:color w:val="000000"/>
                <w:sz w:val="16"/>
                <w:szCs w:val="16"/>
                <w:lang w:eastAsia="ru-RU"/>
              </w:rPr>
            </w:pPr>
            <w:r>
              <w:rPr>
                <w:rFonts w:ascii="Times New Roman" w:eastAsia="Courier New" w:hAnsi="Times New Roman" w:cs="Times New Roman"/>
                <w:color w:val="000000"/>
                <w:sz w:val="16"/>
                <w:szCs w:val="16"/>
                <w:lang w:eastAsia="ru-RU"/>
              </w:rPr>
              <w:t>ОК 03</w:t>
            </w:r>
          </w:p>
          <w:p w:rsidR="005E3CAC" w:rsidRPr="00EB69E1" w:rsidRDefault="005E3CAC" w:rsidP="005E3CAC">
            <w:pPr>
              <w:widowControl w:val="0"/>
              <w:tabs>
                <w:tab w:val="left" w:pos="1635"/>
              </w:tabs>
              <w:spacing w:after="0"/>
              <w:jc w:val="center"/>
              <w:rPr>
                <w:rFonts w:ascii="Times New Roman" w:eastAsia="Courier New" w:hAnsi="Times New Roman" w:cs="Times New Roman"/>
                <w:color w:val="000000"/>
                <w:sz w:val="16"/>
                <w:szCs w:val="16"/>
                <w:highlight w:val="red"/>
                <w:lang w:eastAsia="ru-RU"/>
              </w:rPr>
            </w:pPr>
            <w:r w:rsidRPr="00B21C0C">
              <w:rPr>
                <w:rFonts w:ascii="Times New Roman" w:eastAsia="Courier New" w:hAnsi="Times New Roman" w:cs="Times New Roman"/>
                <w:color w:val="000000"/>
                <w:sz w:val="16"/>
                <w:szCs w:val="16"/>
                <w:lang w:eastAsia="ru-RU"/>
              </w:rPr>
              <w:t>ОК 09</w:t>
            </w:r>
          </w:p>
        </w:tc>
        <w:tc>
          <w:tcPr>
            <w:tcW w:w="193" w:type="pct"/>
            <w:shd w:val="clear" w:color="auto" w:fill="auto"/>
          </w:tcPr>
          <w:p w:rsidR="005E3CAC" w:rsidRPr="00D101AE" w:rsidRDefault="005E3CAC" w:rsidP="005E3CAC">
            <w:pPr>
              <w:widowControl w:val="0"/>
              <w:tabs>
                <w:tab w:val="left" w:pos="1635"/>
              </w:tabs>
              <w:spacing w:after="0"/>
              <w:jc w:val="center"/>
              <w:rPr>
                <w:rFonts w:ascii="Times New Roman" w:eastAsia="Courier New" w:hAnsi="Times New Roman" w:cs="Times New Roman"/>
                <w:color w:val="000000"/>
                <w:sz w:val="18"/>
                <w:szCs w:val="18"/>
                <w:lang w:eastAsia="ru-RU"/>
              </w:rPr>
            </w:pPr>
            <w:r w:rsidRPr="00D101AE">
              <w:rPr>
                <w:rFonts w:ascii="Times New Roman" w:eastAsia="Courier New" w:hAnsi="Times New Roman" w:cs="Times New Roman"/>
                <w:color w:val="000000"/>
                <w:sz w:val="18"/>
                <w:szCs w:val="18"/>
                <w:lang w:eastAsia="ru-RU"/>
              </w:rPr>
              <w:t>ДПК 2.9</w:t>
            </w:r>
          </w:p>
          <w:p w:rsidR="005E3CAC" w:rsidRPr="00EB69E1" w:rsidRDefault="005E3CAC" w:rsidP="005E3CAC">
            <w:pPr>
              <w:widowControl w:val="0"/>
              <w:tabs>
                <w:tab w:val="left" w:pos="1635"/>
              </w:tabs>
              <w:spacing w:after="0"/>
              <w:jc w:val="center"/>
              <w:rPr>
                <w:rFonts w:ascii="Times New Roman" w:eastAsia="Courier New" w:hAnsi="Times New Roman" w:cs="Times New Roman"/>
                <w:color w:val="000000"/>
                <w:sz w:val="24"/>
                <w:szCs w:val="24"/>
                <w:highlight w:val="red"/>
                <w:lang w:eastAsia="ru-RU"/>
              </w:rPr>
            </w:pPr>
            <w:r w:rsidRPr="00D101AE">
              <w:rPr>
                <w:rFonts w:ascii="Times New Roman" w:eastAsia="Courier New" w:hAnsi="Times New Roman" w:cs="Times New Roman"/>
                <w:color w:val="000000"/>
                <w:sz w:val="18"/>
                <w:szCs w:val="18"/>
                <w:lang w:eastAsia="ru-RU"/>
              </w:rPr>
              <w:t>ДПК 2.11</w:t>
            </w:r>
          </w:p>
        </w:tc>
      </w:tr>
      <w:tr w:rsidR="005E3CAC" w:rsidRPr="00EB69E1" w:rsidTr="00FC748D">
        <w:trPr>
          <w:trHeight w:val="431"/>
        </w:trPr>
        <w:tc>
          <w:tcPr>
            <w:tcW w:w="261" w:type="pct"/>
          </w:tcPr>
          <w:p w:rsidR="005E3CAC" w:rsidRDefault="00BB673F" w:rsidP="005E3CAC">
            <w:pPr>
              <w:widowControl w:val="0"/>
              <w:tabs>
                <w:tab w:val="left" w:pos="1635"/>
              </w:tabs>
              <w:spacing w:after="0"/>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23-</w:t>
            </w:r>
            <w:r w:rsidR="005E3CAC">
              <w:rPr>
                <w:rFonts w:ascii="Times New Roman" w:eastAsia="Courier New" w:hAnsi="Times New Roman" w:cs="Times New Roman"/>
                <w:color w:val="000000"/>
                <w:sz w:val="24"/>
                <w:szCs w:val="24"/>
                <w:lang w:eastAsia="ru-RU"/>
              </w:rPr>
              <w:t>24</w:t>
            </w:r>
          </w:p>
        </w:tc>
        <w:tc>
          <w:tcPr>
            <w:tcW w:w="2028" w:type="pct"/>
            <w:gridSpan w:val="3"/>
            <w:shd w:val="clear" w:color="auto" w:fill="auto"/>
          </w:tcPr>
          <w:p w:rsidR="005E3CAC" w:rsidRPr="00680C12" w:rsidRDefault="005E3CAC" w:rsidP="005E3CAC">
            <w:pPr>
              <w:widowControl w:val="0"/>
              <w:tabs>
                <w:tab w:val="left" w:pos="331"/>
              </w:tabs>
              <w:spacing w:before="20" w:after="0" w:line="240" w:lineRule="auto"/>
              <w:ind w:left="110"/>
              <w:rPr>
                <w:rFonts w:ascii="Times New Roman" w:eastAsia="Courier New" w:hAnsi="Times New Roman" w:cs="Times New Roman"/>
                <w:i/>
                <w:color w:val="000000" w:themeColor="text1"/>
                <w:sz w:val="24"/>
                <w:szCs w:val="24"/>
                <w:lang w:eastAsia="ru-RU"/>
              </w:rPr>
            </w:pPr>
            <w:r w:rsidRPr="00680C12">
              <w:rPr>
                <w:rFonts w:ascii="Times New Roman" w:eastAsia="Courier New" w:hAnsi="Times New Roman" w:cs="Times New Roman"/>
                <w:i/>
                <w:color w:val="000000" w:themeColor="text1"/>
                <w:sz w:val="24"/>
                <w:szCs w:val="24"/>
                <w:lang w:eastAsia="ru-RU"/>
              </w:rPr>
              <w:t>Практ</w:t>
            </w:r>
            <w:r w:rsidR="00BD1E64" w:rsidRPr="00680C12">
              <w:rPr>
                <w:rFonts w:ascii="Times New Roman" w:eastAsia="Courier New" w:hAnsi="Times New Roman" w:cs="Times New Roman"/>
                <w:i/>
                <w:color w:val="000000" w:themeColor="text1"/>
                <w:sz w:val="24"/>
                <w:szCs w:val="24"/>
                <w:lang w:eastAsia="ru-RU"/>
              </w:rPr>
              <w:t xml:space="preserve">ическое занятие № 4. </w:t>
            </w:r>
            <w:r w:rsidRPr="00680C12">
              <w:rPr>
                <w:rFonts w:ascii="Times New Roman" w:eastAsia="Courier New" w:hAnsi="Times New Roman" w:cs="Times New Roman"/>
                <w:i/>
                <w:color w:val="000000" w:themeColor="text1"/>
                <w:sz w:val="24"/>
                <w:szCs w:val="24"/>
                <w:lang w:eastAsia="ru-RU"/>
              </w:rPr>
              <w:t>«Разработка бизнес-идеи и ее финансово-экономическое обоснование»</w:t>
            </w:r>
          </w:p>
        </w:tc>
        <w:tc>
          <w:tcPr>
            <w:tcW w:w="320" w:type="pct"/>
          </w:tcPr>
          <w:p w:rsidR="005E3CAC" w:rsidRPr="00FC748D" w:rsidRDefault="005E3CAC" w:rsidP="005E3CAC">
            <w:pPr>
              <w:widowControl w:val="0"/>
              <w:tabs>
                <w:tab w:val="left" w:pos="1635"/>
              </w:tabs>
              <w:spacing w:after="0"/>
              <w:jc w:val="center"/>
              <w:rPr>
                <w:rFonts w:ascii="Times New Roman" w:eastAsia="Courier New" w:hAnsi="Times New Roman" w:cs="Times New Roman"/>
                <w:color w:val="000000" w:themeColor="text1"/>
                <w:sz w:val="24"/>
                <w:szCs w:val="24"/>
                <w:lang w:eastAsia="ru-RU"/>
              </w:rPr>
            </w:pPr>
            <w:r w:rsidRPr="00FC748D">
              <w:rPr>
                <w:rFonts w:ascii="Times New Roman" w:eastAsia="Courier New" w:hAnsi="Times New Roman" w:cs="Times New Roman"/>
                <w:color w:val="000000" w:themeColor="text1"/>
                <w:sz w:val="24"/>
                <w:szCs w:val="24"/>
                <w:lang w:eastAsia="ru-RU"/>
              </w:rPr>
              <w:t>2</w:t>
            </w:r>
          </w:p>
        </w:tc>
        <w:tc>
          <w:tcPr>
            <w:tcW w:w="245" w:type="pct"/>
          </w:tcPr>
          <w:p w:rsidR="005E3CAC" w:rsidRPr="00FC748D" w:rsidRDefault="005E3CAC" w:rsidP="005E3CAC">
            <w:pPr>
              <w:widowControl w:val="0"/>
              <w:tabs>
                <w:tab w:val="left" w:pos="1635"/>
              </w:tabs>
              <w:spacing w:after="0"/>
              <w:jc w:val="center"/>
              <w:rPr>
                <w:rFonts w:ascii="Times New Roman" w:eastAsia="Courier New" w:hAnsi="Times New Roman" w:cs="Times New Roman"/>
                <w:color w:val="000000" w:themeColor="text1"/>
                <w:sz w:val="24"/>
                <w:szCs w:val="24"/>
                <w:lang w:eastAsia="ru-RU"/>
              </w:rPr>
            </w:pPr>
            <w:r w:rsidRPr="00FC748D">
              <w:rPr>
                <w:rFonts w:ascii="Times New Roman" w:eastAsia="Courier New" w:hAnsi="Times New Roman" w:cs="Times New Roman"/>
                <w:color w:val="000000" w:themeColor="text1"/>
                <w:sz w:val="24"/>
                <w:szCs w:val="24"/>
                <w:lang w:eastAsia="ru-RU"/>
              </w:rPr>
              <w:t>2</w:t>
            </w:r>
          </w:p>
        </w:tc>
        <w:tc>
          <w:tcPr>
            <w:tcW w:w="285" w:type="pct"/>
            <w:shd w:val="clear" w:color="auto" w:fill="auto"/>
          </w:tcPr>
          <w:p w:rsidR="005E3CAC" w:rsidRPr="004B0D5F" w:rsidRDefault="005E3CAC" w:rsidP="005E3CAC">
            <w:pPr>
              <w:widowControl w:val="0"/>
              <w:tabs>
                <w:tab w:val="left" w:pos="1635"/>
              </w:tabs>
              <w:spacing w:after="0"/>
              <w:jc w:val="center"/>
              <w:rPr>
                <w:rFonts w:ascii="Times New Roman" w:eastAsia="Courier New" w:hAnsi="Times New Roman" w:cs="Times New Roman"/>
                <w:color w:val="FF0000"/>
                <w:sz w:val="24"/>
                <w:szCs w:val="24"/>
                <w:lang w:eastAsia="ru-RU"/>
              </w:rPr>
            </w:pPr>
          </w:p>
        </w:tc>
        <w:tc>
          <w:tcPr>
            <w:tcW w:w="366"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0"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01" w:type="pct"/>
            <w:shd w:val="clear" w:color="auto" w:fill="auto"/>
          </w:tcPr>
          <w:p w:rsidR="005E3CAC" w:rsidRPr="00DA6564" w:rsidRDefault="005E3CAC" w:rsidP="005E3CAC">
            <w:pPr>
              <w:widowControl w:val="0"/>
              <w:spacing w:after="0"/>
              <w:jc w:val="center"/>
              <w:rPr>
                <w:rFonts w:ascii="Times New Roman" w:eastAsia="Courier New" w:hAnsi="Times New Roman" w:cs="Times New Roman"/>
                <w:color w:val="000000"/>
                <w:sz w:val="16"/>
                <w:szCs w:val="16"/>
                <w:lang w:eastAsia="ru-RU"/>
              </w:rPr>
            </w:pPr>
          </w:p>
        </w:tc>
        <w:tc>
          <w:tcPr>
            <w:tcW w:w="347" w:type="pct"/>
            <w:shd w:val="clear" w:color="auto" w:fill="auto"/>
          </w:tcPr>
          <w:p w:rsidR="005E3CAC" w:rsidRPr="00B21C0C" w:rsidRDefault="005E3CAC" w:rsidP="005E3CA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01</w:t>
            </w:r>
          </w:p>
          <w:p w:rsidR="005E3CAC" w:rsidRPr="00B21C0C" w:rsidRDefault="005E3CAC" w:rsidP="005E3CA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02</w:t>
            </w:r>
          </w:p>
          <w:p w:rsidR="005E3CAC" w:rsidRPr="00B21C0C" w:rsidRDefault="005E3CAC" w:rsidP="005E3CA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03</w:t>
            </w:r>
          </w:p>
          <w:p w:rsidR="005E3CAC" w:rsidRPr="00EB69E1" w:rsidRDefault="005E3CAC" w:rsidP="005E3CAC">
            <w:pPr>
              <w:widowControl w:val="0"/>
              <w:tabs>
                <w:tab w:val="left" w:pos="1635"/>
              </w:tabs>
              <w:spacing w:after="0"/>
              <w:jc w:val="center"/>
              <w:rPr>
                <w:rFonts w:ascii="Times New Roman" w:eastAsia="Courier New" w:hAnsi="Times New Roman" w:cs="Times New Roman"/>
                <w:color w:val="000000"/>
                <w:sz w:val="16"/>
                <w:szCs w:val="16"/>
                <w:highlight w:val="red"/>
                <w:lang w:eastAsia="ru-RU"/>
              </w:rPr>
            </w:pPr>
            <w:r w:rsidRPr="00B21C0C">
              <w:rPr>
                <w:rFonts w:ascii="Times New Roman" w:eastAsia="Courier New" w:hAnsi="Times New Roman" w:cs="Times New Roman"/>
                <w:color w:val="000000"/>
                <w:sz w:val="16"/>
                <w:szCs w:val="16"/>
                <w:lang w:eastAsia="ru-RU"/>
              </w:rPr>
              <w:t>ОК 09</w:t>
            </w:r>
          </w:p>
        </w:tc>
        <w:tc>
          <w:tcPr>
            <w:tcW w:w="193" w:type="pct"/>
            <w:shd w:val="clear" w:color="auto" w:fill="auto"/>
          </w:tcPr>
          <w:p w:rsidR="005E3CAC" w:rsidRPr="00D101AE" w:rsidRDefault="005E3CAC" w:rsidP="005E3CAC">
            <w:pPr>
              <w:widowControl w:val="0"/>
              <w:tabs>
                <w:tab w:val="left" w:pos="1635"/>
              </w:tabs>
              <w:spacing w:after="0"/>
              <w:jc w:val="center"/>
              <w:rPr>
                <w:rFonts w:ascii="Times New Roman" w:eastAsia="Courier New" w:hAnsi="Times New Roman" w:cs="Times New Roman"/>
                <w:color w:val="000000"/>
                <w:sz w:val="18"/>
                <w:szCs w:val="18"/>
                <w:lang w:eastAsia="ru-RU"/>
              </w:rPr>
            </w:pPr>
            <w:r w:rsidRPr="00D101AE">
              <w:rPr>
                <w:rFonts w:ascii="Times New Roman" w:eastAsia="Courier New" w:hAnsi="Times New Roman" w:cs="Times New Roman"/>
                <w:color w:val="000000"/>
                <w:sz w:val="18"/>
                <w:szCs w:val="18"/>
                <w:lang w:eastAsia="ru-RU"/>
              </w:rPr>
              <w:t>ДПК 2.9</w:t>
            </w:r>
          </w:p>
          <w:p w:rsidR="005E3CAC" w:rsidRPr="00EB69E1" w:rsidRDefault="005E3CAC" w:rsidP="005E3CAC">
            <w:pPr>
              <w:widowControl w:val="0"/>
              <w:tabs>
                <w:tab w:val="left" w:pos="1635"/>
              </w:tabs>
              <w:spacing w:after="0"/>
              <w:jc w:val="center"/>
              <w:rPr>
                <w:rFonts w:ascii="Times New Roman" w:eastAsia="Courier New" w:hAnsi="Times New Roman" w:cs="Times New Roman"/>
                <w:color w:val="000000"/>
                <w:sz w:val="24"/>
                <w:szCs w:val="24"/>
                <w:highlight w:val="red"/>
                <w:lang w:eastAsia="ru-RU"/>
              </w:rPr>
            </w:pPr>
            <w:r w:rsidRPr="00D101AE">
              <w:rPr>
                <w:rFonts w:ascii="Times New Roman" w:eastAsia="Courier New" w:hAnsi="Times New Roman" w:cs="Times New Roman"/>
                <w:color w:val="000000"/>
                <w:sz w:val="18"/>
                <w:szCs w:val="18"/>
                <w:lang w:eastAsia="ru-RU"/>
              </w:rPr>
              <w:t>ДПК 2.11</w:t>
            </w:r>
          </w:p>
        </w:tc>
      </w:tr>
      <w:tr w:rsidR="005E3CAC" w:rsidRPr="00EB69E1" w:rsidTr="00FC748D">
        <w:trPr>
          <w:trHeight w:val="431"/>
        </w:trPr>
        <w:tc>
          <w:tcPr>
            <w:tcW w:w="2289" w:type="pct"/>
            <w:gridSpan w:val="4"/>
          </w:tcPr>
          <w:p w:rsidR="005E3CAC" w:rsidRPr="001E43B1" w:rsidRDefault="005E3CAC" w:rsidP="005E3CAC">
            <w:pPr>
              <w:widowControl w:val="0"/>
              <w:tabs>
                <w:tab w:val="left" w:pos="331"/>
              </w:tabs>
              <w:spacing w:before="20" w:after="0" w:line="240" w:lineRule="auto"/>
              <w:ind w:left="110"/>
              <w:rPr>
                <w:rFonts w:ascii="Times New Roman" w:eastAsia="Courier New" w:hAnsi="Times New Roman" w:cs="Times New Roman"/>
                <w:b/>
                <w:color w:val="000000"/>
                <w:sz w:val="24"/>
                <w:szCs w:val="24"/>
                <w:lang w:eastAsia="ru-RU"/>
              </w:rPr>
            </w:pPr>
            <w:r w:rsidRPr="001E43B1">
              <w:rPr>
                <w:rFonts w:ascii="Times New Roman" w:eastAsia="Courier New" w:hAnsi="Times New Roman" w:cs="Times New Roman"/>
                <w:b/>
                <w:color w:val="000000"/>
                <w:sz w:val="24"/>
                <w:szCs w:val="24"/>
                <w:lang w:eastAsia="ru-RU"/>
              </w:rPr>
              <w:t>Раздел 5. Страхование</w:t>
            </w:r>
          </w:p>
        </w:tc>
        <w:tc>
          <w:tcPr>
            <w:tcW w:w="320" w:type="pct"/>
          </w:tcPr>
          <w:p w:rsidR="005E3CAC" w:rsidRPr="0083631B" w:rsidRDefault="005E3CAC" w:rsidP="005E3CAC">
            <w:pPr>
              <w:widowControl w:val="0"/>
              <w:tabs>
                <w:tab w:val="left" w:pos="1635"/>
              </w:tabs>
              <w:spacing w:after="0"/>
              <w:jc w:val="center"/>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12</w:t>
            </w:r>
          </w:p>
        </w:tc>
        <w:tc>
          <w:tcPr>
            <w:tcW w:w="245" w:type="pct"/>
          </w:tcPr>
          <w:p w:rsidR="005E3CAC" w:rsidRPr="0083631B" w:rsidRDefault="005E3CAC" w:rsidP="005E3CAC">
            <w:pPr>
              <w:widowControl w:val="0"/>
              <w:tabs>
                <w:tab w:val="left" w:pos="1635"/>
              </w:tabs>
              <w:spacing w:after="0"/>
              <w:jc w:val="center"/>
              <w:rPr>
                <w:rFonts w:ascii="Times New Roman" w:eastAsia="Courier New" w:hAnsi="Times New Roman" w:cs="Times New Roman"/>
                <w:b/>
                <w:color w:val="000000"/>
                <w:sz w:val="24"/>
                <w:szCs w:val="24"/>
                <w:lang w:eastAsia="ru-RU"/>
              </w:rPr>
            </w:pPr>
            <w:r w:rsidRPr="0083631B">
              <w:rPr>
                <w:rFonts w:ascii="Times New Roman" w:eastAsia="Courier New" w:hAnsi="Times New Roman" w:cs="Times New Roman"/>
                <w:b/>
                <w:color w:val="000000"/>
                <w:sz w:val="24"/>
                <w:szCs w:val="24"/>
                <w:lang w:eastAsia="ru-RU"/>
              </w:rPr>
              <w:t>2</w:t>
            </w:r>
          </w:p>
        </w:tc>
        <w:tc>
          <w:tcPr>
            <w:tcW w:w="285" w:type="pct"/>
            <w:shd w:val="clear" w:color="auto" w:fill="auto"/>
          </w:tcPr>
          <w:p w:rsidR="005E3CAC" w:rsidRPr="0083631B" w:rsidRDefault="005E3CAC" w:rsidP="005E3CAC">
            <w:pPr>
              <w:widowControl w:val="0"/>
              <w:tabs>
                <w:tab w:val="left" w:pos="1635"/>
              </w:tabs>
              <w:spacing w:after="0"/>
              <w:jc w:val="center"/>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t>8</w:t>
            </w:r>
          </w:p>
        </w:tc>
        <w:tc>
          <w:tcPr>
            <w:tcW w:w="366"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0"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01" w:type="pct"/>
            <w:shd w:val="clear" w:color="auto" w:fill="auto"/>
          </w:tcPr>
          <w:p w:rsidR="005E3CAC" w:rsidRPr="00C35354" w:rsidRDefault="005E3CAC" w:rsidP="005E3CAC">
            <w:pPr>
              <w:widowControl w:val="0"/>
              <w:spacing w:after="0"/>
              <w:jc w:val="center"/>
              <w:rPr>
                <w:rFonts w:ascii="Times New Roman" w:eastAsia="Courier New" w:hAnsi="Times New Roman" w:cs="Times New Roman"/>
                <w:b/>
                <w:color w:val="000000"/>
                <w:sz w:val="24"/>
                <w:szCs w:val="24"/>
                <w:lang w:eastAsia="ru-RU"/>
              </w:rPr>
            </w:pPr>
            <w:r w:rsidRPr="00C35354">
              <w:rPr>
                <w:rFonts w:ascii="Times New Roman" w:eastAsia="Courier New" w:hAnsi="Times New Roman" w:cs="Times New Roman"/>
                <w:b/>
                <w:color w:val="000000"/>
                <w:sz w:val="24"/>
                <w:szCs w:val="24"/>
                <w:lang w:eastAsia="ru-RU"/>
              </w:rPr>
              <w:t>2</w:t>
            </w:r>
          </w:p>
        </w:tc>
        <w:tc>
          <w:tcPr>
            <w:tcW w:w="347" w:type="pct"/>
            <w:shd w:val="clear" w:color="auto" w:fill="auto"/>
          </w:tcPr>
          <w:p w:rsidR="005E3CAC" w:rsidRPr="00EB69E1" w:rsidRDefault="005E3CAC" w:rsidP="005E3CAC">
            <w:pPr>
              <w:widowControl w:val="0"/>
              <w:tabs>
                <w:tab w:val="left" w:pos="1635"/>
              </w:tabs>
              <w:spacing w:after="0"/>
              <w:jc w:val="center"/>
              <w:rPr>
                <w:rFonts w:ascii="Times New Roman" w:eastAsia="Courier New" w:hAnsi="Times New Roman" w:cs="Times New Roman"/>
                <w:color w:val="000000"/>
                <w:sz w:val="16"/>
                <w:szCs w:val="16"/>
                <w:highlight w:val="red"/>
                <w:lang w:eastAsia="ru-RU"/>
              </w:rPr>
            </w:pPr>
          </w:p>
        </w:tc>
        <w:tc>
          <w:tcPr>
            <w:tcW w:w="193" w:type="pct"/>
            <w:shd w:val="clear" w:color="auto" w:fill="auto"/>
          </w:tcPr>
          <w:p w:rsidR="005E3CAC" w:rsidRPr="00EB69E1" w:rsidRDefault="005E3CAC" w:rsidP="005E3CAC">
            <w:pPr>
              <w:widowControl w:val="0"/>
              <w:tabs>
                <w:tab w:val="left" w:pos="1635"/>
              </w:tabs>
              <w:spacing w:after="0"/>
              <w:jc w:val="center"/>
              <w:rPr>
                <w:rFonts w:ascii="Times New Roman" w:eastAsia="Courier New" w:hAnsi="Times New Roman" w:cs="Times New Roman"/>
                <w:color w:val="000000"/>
                <w:sz w:val="24"/>
                <w:szCs w:val="24"/>
                <w:highlight w:val="red"/>
                <w:lang w:eastAsia="ru-RU"/>
              </w:rPr>
            </w:pPr>
          </w:p>
        </w:tc>
      </w:tr>
      <w:tr w:rsidR="005E3CAC" w:rsidRPr="00EB69E1" w:rsidTr="00FC748D">
        <w:trPr>
          <w:trHeight w:val="431"/>
        </w:trPr>
        <w:tc>
          <w:tcPr>
            <w:tcW w:w="261" w:type="pct"/>
          </w:tcPr>
          <w:p w:rsidR="005E3CAC" w:rsidRDefault="005E3CAC" w:rsidP="005E3CAC">
            <w:pPr>
              <w:widowControl w:val="0"/>
              <w:tabs>
                <w:tab w:val="left" w:pos="1635"/>
              </w:tabs>
              <w:spacing w:after="0"/>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25 – 26</w:t>
            </w:r>
          </w:p>
        </w:tc>
        <w:tc>
          <w:tcPr>
            <w:tcW w:w="574" w:type="pct"/>
            <w:gridSpan w:val="2"/>
            <w:shd w:val="clear" w:color="auto" w:fill="auto"/>
          </w:tcPr>
          <w:p w:rsidR="005E3CAC" w:rsidRPr="001E43B1" w:rsidRDefault="005E3CAC" w:rsidP="005E3CAC">
            <w:pPr>
              <w:widowControl w:val="0"/>
              <w:tabs>
                <w:tab w:val="left" w:pos="1635"/>
              </w:tabs>
              <w:spacing w:after="0" w:line="240" w:lineRule="auto"/>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Тема № 5.1.</w:t>
            </w:r>
          </w:p>
          <w:p w:rsidR="005E3CAC" w:rsidRPr="00C04B25" w:rsidRDefault="005E3CAC" w:rsidP="005E3C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1E43B1">
              <w:rPr>
                <w:rFonts w:ascii="Times New Roman" w:eastAsia="Courier New" w:hAnsi="Times New Roman" w:cs="Times New Roman"/>
                <w:color w:val="000000"/>
                <w:sz w:val="24"/>
                <w:szCs w:val="24"/>
                <w:lang w:eastAsia="ru-RU"/>
              </w:rPr>
              <w:t xml:space="preserve">Структура страхового </w:t>
            </w:r>
            <w:r w:rsidRPr="001E43B1">
              <w:rPr>
                <w:rFonts w:ascii="Times New Roman" w:eastAsia="Courier New" w:hAnsi="Times New Roman" w:cs="Times New Roman"/>
                <w:color w:val="000000"/>
                <w:sz w:val="24"/>
                <w:szCs w:val="24"/>
                <w:lang w:eastAsia="ru-RU"/>
              </w:rPr>
              <w:lastRenderedPageBreak/>
              <w:t xml:space="preserve">рынка в Российской Федерации </w:t>
            </w:r>
          </w:p>
        </w:tc>
        <w:tc>
          <w:tcPr>
            <w:tcW w:w="1453" w:type="pct"/>
            <w:shd w:val="clear" w:color="auto" w:fill="auto"/>
          </w:tcPr>
          <w:p w:rsidR="005E3CAC" w:rsidRPr="00C04B25" w:rsidRDefault="005E3CAC" w:rsidP="005E3C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1E43B1">
              <w:rPr>
                <w:rFonts w:ascii="Times New Roman" w:eastAsia="Courier New" w:hAnsi="Times New Roman" w:cs="Times New Roman"/>
                <w:color w:val="000000"/>
                <w:sz w:val="24"/>
                <w:szCs w:val="24"/>
                <w:lang w:eastAsia="ru-RU"/>
              </w:rPr>
              <w:lastRenderedPageBreak/>
              <w:t xml:space="preserve">Экономическая сущность страхования. Функции и принципы страхования. Основные понятия в страховании: </w:t>
            </w:r>
            <w:r w:rsidRPr="001E43B1">
              <w:rPr>
                <w:rFonts w:ascii="Times New Roman" w:eastAsia="Courier New" w:hAnsi="Times New Roman" w:cs="Times New Roman"/>
                <w:color w:val="000000"/>
                <w:sz w:val="24"/>
                <w:szCs w:val="24"/>
                <w:lang w:eastAsia="ru-RU"/>
              </w:rPr>
              <w:lastRenderedPageBreak/>
              <w:t xml:space="preserve">страховщик, страхователь, страховой брокер, страховой агент, договор страхования, страховой случай, страховой взнос, страховая премия, страховые продукты. </w:t>
            </w:r>
          </w:p>
        </w:tc>
        <w:tc>
          <w:tcPr>
            <w:tcW w:w="320" w:type="pct"/>
          </w:tcPr>
          <w:p w:rsidR="005E3CAC"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lastRenderedPageBreak/>
              <w:t>2</w:t>
            </w:r>
          </w:p>
        </w:tc>
        <w:tc>
          <w:tcPr>
            <w:tcW w:w="245" w:type="pct"/>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85" w:type="pct"/>
            <w:shd w:val="clear" w:color="auto" w:fill="auto"/>
          </w:tcPr>
          <w:p w:rsidR="005E3CAC"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366"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0"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01" w:type="pct"/>
            <w:shd w:val="clear" w:color="auto" w:fill="auto"/>
          </w:tcPr>
          <w:p w:rsidR="005E3CAC" w:rsidRPr="00DA6564" w:rsidRDefault="005E3CAC" w:rsidP="005E3CAC">
            <w:pPr>
              <w:widowControl w:val="0"/>
              <w:spacing w:after="0"/>
              <w:jc w:val="center"/>
              <w:rPr>
                <w:rFonts w:ascii="Times New Roman" w:eastAsia="Courier New" w:hAnsi="Times New Roman" w:cs="Times New Roman"/>
                <w:color w:val="000000"/>
                <w:sz w:val="16"/>
                <w:szCs w:val="16"/>
                <w:lang w:eastAsia="ru-RU"/>
              </w:rPr>
            </w:pPr>
          </w:p>
        </w:tc>
        <w:tc>
          <w:tcPr>
            <w:tcW w:w="347" w:type="pct"/>
            <w:shd w:val="clear" w:color="auto" w:fill="auto"/>
          </w:tcPr>
          <w:p w:rsidR="005E3CAC" w:rsidRPr="00B21C0C" w:rsidRDefault="005E3CAC" w:rsidP="005E3CA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01</w:t>
            </w:r>
          </w:p>
          <w:p w:rsidR="005E3CAC" w:rsidRPr="00B21C0C" w:rsidRDefault="005E3CAC" w:rsidP="005E3CA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02</w:t>
            </w:r>
          </w:p>
          <w:p w:rsidR="005E3CAC" w:rsidRPr="00B21C0C" w:rsidRDefault="005E3CAC" w:rsidP="005E3CA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03</w:t>
            </w:r>
          </w:p>
          <w:p w:rsidR="005E3CAC" w:rsidRPr="00EB69E1" w:rsidRDefault="005E3CAC" w:rsidP="005E3CAC">
            <w:pPr>
              <w:widowControl w:val="0"/>
              <w:tabs>
                <w:tab w:val="left" w:pos="1635"/>
              </w:tabs>
              <w:spacing w:after="0"/>
              <w:jc w:val="center"/>
              <w:rPr>
                <w:rFonts w:ascii="Times New Roman" w:eastAsia="Courier New" w:hAnsi="Times New Roman" w:cs="Times New Roman"/>
                <w:color w:val="000000"/>
                <w:sz w:val="16"/>
                <w:szCs w:val="16"/>
                <w:highlight w:val="red"/>
                <w:lang w:eastAsia="ru-RU"/>
              </w:rPr>
            </w:pPr>
            <w:r w:rsidRPr="00B21C0C">
              <w:rPr>
                <w:rFonts w:ascii="Times New Roman" w:eastAsia="Courier New" w:hAnsi="Times New Roman" w:cs="Times New Roman"/>
                <w:color w:val="000000"/>
                <w:sz w:val="16"/>
                <w:szCs w:val="16"/>
                <w:lang w:eastAsia="ru-RU"/>
              </w:rPr>
              <w:t>ОК 05</w:t>
            </w:r>
          </w:p>
        </w:tc>
        <w:tc>
          <w:tcPr>
            <w:tcW w:w="193" w:type="pct"/>
            <w:shd w:val="clear" w:color="auto" w:fill="auto"/>
          </w:tcPr>
          <w:p w:rsidR="005E3CAC" w:rsidRPr="00EB69E1" w:rsidRDefault="005E3CAC" w:rsidP="005E3CAC">
            <w:pPr>
              <w:widowControl w:val="0"/>
              <w:tabs>
                <w:tab w:val="left" w:pos="1635"/>
              </w:tabs>
              <w:spacing w:after="0"/>
              <w:jc w:val="center"/>
              <w:rPr>
                <w:rFonts w:ascii="Times New Roman" w:eastAsia="Courier New" w:hAnsi="Times New Roman" w:cs="Times New Roman"/>
                <w:color w:val="000000"/>
                <w:sz w:val="24"/>
                <w:szCs w:val="24"/>
                <w:highlight w:val="red"/>
                <w:lang w:eastAsia="ru-RU"/>
              </w:rPr>
            </w:pPr>
          </w:p>
        </w:tc>
      </w:tr>
      <w:tr w:rsidR="005E3CAC" w:rsidRPr="00EB69E1" w:rsidTr="00FC748D">
        <w:trPr>
          <w:trHeight w:val="431"/>
        </w:trPr>
        <w:tc>
          <w:tcPr>
            <w:tcW w:w="261" w:type="pct"/>
          </w:tcPr>
          <w:p w:rsidR="005E3CAC" w:rsidRDefault="005E3CAC" w:rsidP="005E3CAC">
            <w:pPr>
              <w:widowControl w:val="0"/>
              <w:tabs>
                <w:tab w:val="left" w:pos="1635"/>
              </w:tabs>
              <w:spacing w:after="0"/>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lastRenderedPageBreak/>
              <w:t>27-28</w:t>
            </w:r>
          </w:p>
        </w:tc>
        <w:tc>
          <w:tcPr>
            <w:tcW w:w="574" w:type="pct"/>
            <w:gridSpan w:val="2"/>
            <w:shd w:val="clear" w:color="auto" w:fill="auto"/>
          </w:tcPr>
          <w:p w:rsidR="005E3CAC" w:rsidRDefault="005E3CAC" w:rsidP="005E3CAC">
            <w:pPr>
              <w:widowControl w:val="0"/>
              <w:tabs>
                <w:tab w:val="left" w:pos="1635"/>
              </w:tabs>
              <w:spacing w:after="0" w:line="240" w:lineRule="auto"/>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Тема № 5.2</w:t>
            </w:r>
          </w:p>
          <w:p w:rsidR="005E3CAC" w:rsidRDefault="005E3CAC" w:rsidP="005E3CAC">
            <w:pPr>
              <w:widowControl w:val="0"/>
              <w:tabs>
                <w:tab w:val="left" w:pos="1635"/>
              </w:tabs>
              <w:spacing w:after="0" w:line="240" w:lineRule="auto"/>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В</w:t>
            </w:r>
            <w:r w:rsidRPr="001E43B1">
              <w:rPr>
                <w:rFonts w:ascii="Times New Roman" w:eastAsia="Courier New" w:hAnsi="Times New Roman" w:cs="Times New Roman"/>
                <w:color w:val="000000"/>
                <w:sz w:val="24"/>
                <w:szCs w:val="24"/>
                <w:lang w:eastAsia="ru-RU"/>
              </w:rPr>
              <w:t>иды страховых услуг</w:t>
            </w:r>
          </w:p>
        </w:tc>
        <w:tc>
          <w:tcPr>
            <w:tcW w:w="1453" w:type="pct"/>
            <w:shd w:val="clear" w:color="auto" w:fill="auto"/>
          </w:tcPr>
          <w:p w:rsidR="005E3CAC" w:rsidRPr="001E43B1" w:rsidRDefault="005E3CAC" w:rsidP="005E3C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1E43B1">
              <w:rPr>
                <w:rFonts w:ascii="Times New Roman" w:eastAsia="Courier New" w:hAnsi="Times New Roman" w:cs="Times New Roman"/>
                <w:color w:val="000000"/>
                <w:sz w:val="24"/>
                <w:szCs w:val="24"/>
                <w:lang w:eastAsia="ru-RU"/>
              </w:rPr>
              <w:t>Виды страхования: страхование жизни, страхование от несчастных случаев, медицинское страхование, страхование имущества, страхование гражданской ответственности. Страховые риски</w:t>
            </w:r>
          </w:p>
        </w:tc>
        <w:tc>
          <w:tcPr>
            <w:tcW w:w="320" w:type="pct"/>
          </w:tcPr>
          <w:p w:rsidR="005E3CAC"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245" w:type="pct"/>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85" w:type="pct"/>
            <w:shd w:val="clear" w:color="auto" w:fill="auto"/>
          </w:tcPr>
          <w:p w:rsidR="005E3CAC"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366"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0"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01" w:type="pct"/>
            <w:shd w:val="clear" w:color="auto" w:fill="auto"/>
          </w:tcPr>
          <w:p w:rsidR="005E3CAC" w:rsidRPr="00DA6564" w:rsidRDefault="005E3CAC" w:rsidP="005E3CAC">
            <w:pPr>
              <w:widowControl w:val="0"/>
              <w:spacing w:after="0"/>
              <w:jc w:val="center"/>
              <w:rPr>
                <w:rFonts w:ascii="Times New Roman" w:eastAsia="Courier New" w:hAnsi="Times New Roman" w:cs="Times New Roman"/>
                <w:color w:val="000000"/>
                <w:sz w:val="16"/>
                <w:szCs w:val="16"/>
                <w:lang w:eastAsia="ru-RU"/>
              </w:rPr>
            </w:pPr>
          </w:p>
        </w:tc>
        <w:tc>
          <w:tcPr>
            <w:tcW w:w="347" w:type="pct"/>
            <w:shd w:val="clear" w:color="auto" w:fill="auto"/>
          </w:tcPr>
          <w:p w:rsidR="005E3CAC" w:rsidRPr="00B21C0C" w:rsidRDefault="005E3CAC" w:rsidP="005E3CAC">
            <w:pPr>
              <w:widowControl w:val="0"/>
              <w:tabs>
                <w:tab w:val="left" w:pos="1635"/>
              </w:tabs>
              <w:spacing w:after="0"/>
              <w:jc w:val="center"/>
              <w:rPr>
                <w:rFonts w:ascii="Times New Roman" w:eastAsia="Courier New" w:hAnsi="Times New Roman" w:cs="Times New Roman"/>
                <w:color w:val="000000"/>
                <w:sz w:val="16"/>
                <w:szCs w:val="16"/>
                <w:lang w:eastAsia="ru-RU"/>
              </w:rPr>
            </w:pPr>
          </w:p>
        </w:tc>
        <w:tc>
          <w:tcPr>
            <w:tcW w:w="193" w:type="pct"/>
            <w:shd w:val="clear" w:color="auto" w:fill="auto"/>
          </w:tcPr>
          <w:p w:rsidR="005E3CAC" w:rsidRPr="00EB69E1" w:rsidRDefault="005E3CAC" w:rsidP="005E3CAC">
            <w:pPr>
              <w:widowControl w:val="0"/>
              <w:tabs>
                <w:tab w:val="left" w:pos="1635"/>
              </w:tabs>
              <w:spacing w:after="0"/>
              <w:jc w:val="center"/>
              <w:rPr>
                <w:rFonts w:ascii="Times New Roman" w:eastAsia="Courier New" w:hAnsi="Times New Roman" w:cs="Times New Roman"/>
                <w:color w:val="000000"/>
                <w:sz w:val="24"/>
                <w:szCs w:val="24"/>
                <w:highlight w:val="red"/>
                <w:lang w:eastAsia="ru-RU"/>
              </w:rPr>
            </w:pPr>
          </w:p>
        </w:tc>
      </w:tr>
      <w:tr w:rsidR="005E3CAC" w:rsidRPr="00EB69E1" w:rsidTr="00FC748D">
        <w:trPr>
          <w:trHeight w:val="431"/>
        </w:trPr>
        <w:tc>
          <w:tcPr>
            <w:tcW w:w="261" w:type="pct"/>
          </w:tcPr>
          <w:p w:rsidR="005E3CAC" w:rsidRDefault="005E3CAC" w:rsidP="005E3CAC">
            <w:pPr>
              <w:widowControl w:val="0"/>
              <w:tabs>
                <w:tab w:val="left" w:pos="1635"/>
              </w:tabs>
              <w:spacing w:after="0"/>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29</w:t>
            </w:r>
            <w:r w:rsidR="00BB673F">
              <w:rPr>
                <w:rFonts w:ascii="Times New Roman" w:eastAsia="Courier New" w:hAnsi="Times New Roman" w:cs="Times New Roman"/>
                <w:color w:val="000000"/>
                <w:sz w:val="24"/>
                <w:szCs w:val="24"/>
                <w:lang w:eastAsia="ru-RU"/>
              </w:rPr>
              <w:t xml:space="preserve"> -</w:t>
            </w:r>
            <w:r>
              <w:rPr>
                <w:rFonts w:ascii="Times New Roman" w:eastAsia="Courier New" w:hAnsi="Times New Roman" w:cs="Times New Roman"/>
                <w:color w:val="000000"/>
                <w:sz w:val="24"/>
                <w:szCs w:val="24"/>
                <w:lang w:eastAsia="ru-RU"/>
              </w:rPr>
              <w:t>30</w:t>
            </w:r>
          </w:p>
        </w:tc>
        <w:tc>
          <w:tcPr>
            <w:tcW w:w="2028" w:type="pct"/>
            <w:gridSpan w:val="3"/>
            <w:shd w:val="clear" w:color="auto" w:fill="auto"/>
          </w:tcPr>
          <w:p w:rsidR="005E3CAC" w:rsidRPr="00680C12" w:rsidRDefault="005E3CAC" w:rsidP="005E3CAC">
            <w:pPr>
              <w:widowControl w:val="0"/>
              <w:tabs>
                <w:tab w:val="left" w:pos="331"/>
              </w:tabs>
              <w:spacing w:before="20" w:after="0" w:line="240" w:lineRule="auto"/>
              <w:ind w:left="110"/>
              <w:rPr>
                <w:rFonts w:ascii="Times New Roman" w:eastAsia="Courier New" w:hAnsi="Times New Roman" w:cs="Times New Roman"/>
                <w:i/>
                <w:color w:val="000000"/>
                <w:sz w:val="24"/>
                <w:szCs w:val="24"/>
                <w:lang w:eastAsia="ru-RU"/>
              </w:rPr>
            </w:pPr>
            <w:r w:rsidRPr="00680C12">
              <w:rPr>
                <w:rFonts w:ascii="Times New Roman" w:eastAsia="Courier New" w:hAnsi="Times New Roman" w:cs="Times New Roman"/>
                <w:i/>
                <w:color w:val="000000"/>
                <w:sz w:val="24"/>
                <w:szCs w:val="24"/>
                <w:lang w:eastAsia="ru-RU"/>
              </w:rPr>
              <w:t>Практи</w:t>
            </w:r>
            <w:r w:rsidR="0062279F" w:rsidRPr="00680C12">
              <w:rPr>
                <w:rFonts w:ascii="Times New Roman" w:eastAsia="Courier New" w:hAnsi="Times New Roman" w:cs="Times New Roman"/>
                <w:i/>
                <w:color w:val="000000"/>
                <w:sz w:val="24"/>
                <w:szCs w:val="24"/>
                <w:lang w:eastAsia="ru-RU"/>
              </w:rPr>
              <w:t>ческое занятие № 5.</w:t>
            </w:r>
            <w:r w:rsidRPr="00680C12">
              <w:rPr>
                <w:rFonts w:ascii="Times New Roman" w:eastAsia="Courier New" w:hAnsi="Times New Roman" w:cs="Times New Roman"/>
                <w:i/>
                <w:color w:val="000000"/>
                <w:sz w:val="24"/>
                <w:szCs w:val="24"/>
                <w:lang w:eastAsia="ru-RU"/>
              </w:rPr>
              <w:t xml:space="preserve"> «Заключение договора страхования автомобиля»</w:t>
            </w:r>
          </w:p>
        </w:tc>
        <w:tc>
          <w:tcPr>
            <w:tcW w:w="320" w:type="pct"/>
          </w:tcPr>
          <w:p w:rsidR="005E3CAC"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245" w:type="pct"/>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285" w:type="pct"/>
            <w:shd w:val="clear" w:color="auto" w:fill="auto"/>
          </w:tcPr>
          <w:p w:rsidR="005E3CAC"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66"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0"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01" w:type="pct"/>
            <w:shd w:val="clear" w:color="auto" w:fill="auto"/>
          </w:tcPr>
          <w:p w:rsidR="005E3CAC" w:rsidRPr="00DA6564" w:rsidRDefault="005E3CAC" w:rsidP="005E3CAC">
            <w:pPr>
              <w:widowControl w:val="0"/>
              <w:spacing w:after="0"/>
              <w:jc w:val="center"/>
              <w:rPr>
                <w:rFonts w:ascii="Times New Roman" w:eastAsia="Courier New" w:hAnsi="Times New Roman" w:cs="Times New Roman"/>
                <w:color w:val="000000"/>
                <w:sz w:val="16"/>
                <w:szCs w:val="16"/>
                <w:lang w:eastAsia="ru-RU"/>
              </w:rPr>
            </w:pPr>
          </w:p>
        </w:tc>
        <w:tc>
          <w:tcPr>
            <w:tcW w:w="347" w:type="pct"/>
            <w:shd w:val="clear" w:color="auto" w:fill="auto"/>
          </w:tcPr>
          <w:p w:rsidR="005E3CAC" w:rsidRPr="00B21C0C" w:rsidRDefault="005E3CAC" w:rsidP="005E3CA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01</w:t>
            </w:r>
          </w:p>
          <w:p w:rsidR="005E3CAC" w:rsidRPr="00B21C0C" w:rsidRDefault="005E3CAC" w:rsidP="005E3CA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02</w:t>
            </w:r>
          </w:p>
          <w:p w:rsidR="005E3CAC" w:rsidRPr="00B21C0C" w:rsidRDefault="005E3CAC" w:rsidP="005E3CA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03</w:t>
            </w:r>
          </w:p>
          <w:p w:rsidR="005E3CAC" w:rsidRPr="00EB69E1" w:rsidRDefault="005E3CAC" w:rsidP="005E3CAC">
            <w:pPr>
              <w:widowControl w:val="0"/>
              <w:tabs>
                <w:tab w:val="left" w:pos="1635"/>
              </w:tabs>
              <w:spacing w:after="0"/>
              <w:jc w:val="center"/>
              <w:rPr>
                <w:rFonts w:ascii="Times New Roman" w:eastAsia="Courier New" w:hAnsi="Times New Roman" w:cs="Times New Roman"/>
                <w:color w:val="000000"/>
                <w:sz w:val="16"/>
                <w:szCs w:val="16"/>
                <w:highlight w:val="red"/>
                <w:lang w:eastAsia="ru-RU"/>
              </w:rPr>
            </w:pPr>
            <w:r w:rsidRPr="00B21C0C">
              <w:rPr>
                <w:rFonts w:ascii="Times New Roman" w:eastAsia="Courier New" w:hAnsi="Times New Roman" w:cs="Times New Roman"/>
                <w:color w:val="000000"/>
                <w:sz w:val="16"/>
                <w:szCs w:val="16"/>
                <w:lang w:eastAsia="ru-RU"/>
              </w:rPr>
              <w:t>ОК 09</w:t>
            </w:r>
          </w:p>
        </w:tc>
        <w:tc>
          <w:tcPr>
            <w:tcW w:w="193" w:type="pct"/>
            <w:shd w:val="clear" w:color="auto" w:fill="auto"/>
          </w:tcPr>
          <w:p w:rsidR="005E3CAC" w:rsidRPr="00D101AE" w:rsidRDefault="005E3CAC" w:rsidP="005E3CAC">
            <w:pPr>
              <w:widowControl w:val="0"/>
              <w:tabs>
                <w:tab w:val="left" w:pos="1635"/>
              </w:tabs>
              <w:spacing w:after="0"/>
              <w:jc w:val="center"/>
              <w:rPr>
                <w:rFonts w:ascii="Times New Roman" w:eastAsia="Courier New" w:hAnsi="Times New Roman" w:cs="Times New Roman"/>
                <w:color w:val="000000"/>
                <w:sz w:val="18"/>
                <w:szCs w:val="18"/>
                <w:lang w:eastAsia="ru-RU"/>
              </w:rPr>
            </w:pPr>
            <w:r w:rsidRPr="00D101AE">
              <w:rPr>
                <w:rFonts w:ascii="Times New Roman" w:eastAsia="Courier New" w:hAnsi="Times New Roman" w:cs="Times New Roman"/>
                <w:color w:val="000000"/>
                <w:sz w:val="18"/>
                <w:szCs w:val="18"/>
                <w:lang w:eastAsia="ru-RU"/>
              </w:rPr>
              <w:t>ДПК 2.9</w:t>
            </w:r>
          </w:p>
          <w:p w:rsidR="005E3CAC" w:rsidRPr="00EB69E1" w:rsidRDefault="005E3CAC" w:rsidP="005E3CAC">
            <w:pPr>
              <w:widowControl w:val="0"/>
              <w:tabs>
                <w:tab w:val="left" w:pos="1635"/>
              </w:tabs>
              <w:spacing w:after="0"/>
              <w:jc w:val="center"/>
              <w:rPr>
                <w:rFonts w:ascii="Times New Roman" w:eastAsia="Courier New" w:hAnsi="Times New Roman" w:cs="Times New Roman"/>
                <w:color w:val="000000"/>
                <w:sz w:val="24"/>
                <w:szCs w:val="24"/>
                <w:highlight w:val="red"/>
                <w:lang w:eastAsia="ru-RU"/>
              </w:rPr>
            </w:pPr>
            <w:r w:rsidRPr="00D101AE">
              <w:rPr>
                <w:rFonts w:ascii="Times New Roman" w:eastAsia="Courier New" w:hAnsi="Times New Roman" w:cs="Times New Roman"/>
                <w:color w:val="000000"/>
                <w:sz w:val="18"/>
                <w:szCs w:val="18"/>
                <w:lang w:eastAsia="ru-RU"/>
              </w:rPr>
              <w:t>ДПК 2.11</w:t>
            </w:r>
          </w:p>
        </w:tc>
      </w:tr>
      <w:tr w:rsidR="005E3CAC" w:rsidRPr="00EB69E1" w:rsidTr="00FC748D">
        <w:trPr>
          <w:trHeight w:val="431"/>
        </w:trPr>
        <w:tc>
          <w:tcPr>
            <w:tcW w:w="261" w:type="pct"/>
          </w:tcPr>
          <w:p w:rsidR="005E3CAC" w:rsidRDefault="005E3CAC" w:rsidP="005E3CAC">
            <w:pPr>
              <w:widowControl w:val="0"/>
              <w:tabs>
                <w:tab w:val="left" w:pos="1635"/>
              </w:tabs>
              <w:spacing w:after="0"/>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31</w:t>
            </w:r>
            <w:r w:rsidR="00BB673F">
              <w:rPr>
                <w:rFonts w:ascii="Times New Roman" w:eastAsia="Courier New" w:hAnsi="Times New Roman" w:cs="Times New Roman"/>
                <w:color w:val="000000"/>
                <w:sz w:val="24"/>
                <w:szCs w:val="24"/>
                <w:lang w:eastAsia="ru-RU"/>
              </w:rPr>
              <w:t xml:space="preserve"> -</w:t>
            </w:r>
            <w:r>
              <w:rPr>
                <w:rFonts w:ascii="Times New Roman" w:eastAsia="Courier New" w:hAnsi="Times New Roman" w:cs="Times New Roman"/>
                <w:color w:val="000000"/>
                <w:sz w:val="24"/>
                <w:szCs w:val="24"/>
                <w:lang w:eastAsia="ru-RU"/>
              </w:rPr>
              <w:t>32</w:t>
            </w:r>
          </w:p>
        </w:tc>
        <w:tc>
          <w:tcPr>
            <w:tcW w:w="574" w:type="pct"/>
            <w:gridSpan w:val="2"/>
            <w:shd w:val="clear" w:color="auto" w:fill="auto"/>
          </w:tcPr>
          <w:p w:rsidR="005E3CAC" w:rsidRPr="001E43B1" w:rsidRDefault="005E3CAC" w:rsidP="005E3CAC">
            <w:pPr>
              <w:widowControl w:val="0"/>
              <w:tabs>
                <w:tab w:val="left" w:pos="1635"/>
              </w:tabs>
              <w:spacing w:after="0" w:line="240" w:lineRule="auto"/>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Тема № 5.3.</w:t>
            </w:r>
          </w:p>
          <w:p w:rsidR="005E3CAC" w:rsidRPr="001E43B1" w:rsidRDefault="005E3CAC" w:rsidP="005E3CAC">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1E43B1">
              <w:rPr>
                <w:rFonts w:ascii="Times New Roman" w:eastAsia="Courier New" w:hAnsi="Times New Roman" w:cs="Times New Roman"/>
                <w:color w:val="000000"/>
                <w:sz w:val="24"/>
                <w:szCs w:val="24"/>
                <w:lang w:eastAsia="ru-RU"/>
              </w:rPr>
              <w:t>Пенсионное страхование как форма социальной защиты населения</w:t>
            </w:r>
          </w:p>
        </w:tc>
        <w:tc>
          <w:tcPr>
            <w:tcW w:w="1453" w:type="pct"/>
            <w:shd w:val="clear" w:color="auto" w:fill="auto"/>
          </w:tcPr>
          <w:p w:rsidR="005E3CAC" w:rsidRPr="00C04B25" w:rsidRDefault="005E3CAC" w:rsidP="005E3CAC">
            <w:pPr>
              <w:widowControl w:val="0"/>
              <w:tabs>
                <w:tab w:val="left" w:pos="331"/>
              </w:tabs>
              <w:spacing w:before="20" w:after="0" w:line="240" w:lineRule="auto"/>
              <w:ind w:left="110"/>
              <w:rPr>
                <w:rFonts w:ascii="Times New Roman" w:eastAsia="Courier New" w:hAnsi="Times New Roman" w:cs="Times New Roman"/>
                <w:color w:val="000000"/>
                <w:sz w:val="24"/>
                <w:szCs w:val="24"/>
                <w:lang w:eastAsia="ru-RU"/>
              </w:rPr>
            </w:pPr>
            <w:r w:rsidRPr="001E43B1">
              <w:rPr>
                <w:rFonts w:ascii="Times New Roman" w:eastAsia="Courier New" w:hAnsi="Times New Roman" w:cs="Times New Roman"/>
                <w:color w:val="000000"/>
                <w:sz w:val="24"/>
                <w:szCs w:val="24"/>
                <w:lang w:eastAsia="ru-RU"/>
              </w:rPr>
              <w:t>Государственная пенсионная система в России. Обязательное пенсионное страхование. Государственное пенсионное обеспечение. Пенсионный фонд Российской Федерации, негосударственный пенсионный фонд и их функции.</w:t>
            </w:r>
            <w:r>
              <w:rPr>
                <w:rFonts w:ascii="Times New Roman" w:eastAsia="Courier New" w:hAnsi="Times New Roman" w:cs="Times New Roman"/>
                <w:color w:val="000000"/>
                <w:sz w:val="24"/>
                <w:szCs w:val="24"/>
                <w:lang w:eastAsia="ru-RU"/>
              </w:rPr>
              <w:t xml:space="preserve">. </w:t>
            </w:r>
          </w:p>
        </w:tc>
        <w:tc>
          <w:tcPr>
            <w:tcW w:w="320" w:type="pct"/>
          </w:tcPr>
          <w:p w:rsidR="005E3CAC"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245" w:type="pct"/>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85" w:type="pct"/>
            <w:shd w:val="clear" w:color="auto" w:fill="auto"/>
          </w:tcPr>
          <w:p w:rsidR="005E3CAC"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366"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0"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01" w:type="pct"/>
            <w:shd w:val="clear" w:color="auto" w:fill="auto"/>
          </w:tcPr>
          <w:p w:rsidR="005E3CAC" w:rsidRPr="00DA6564" w:rsidRDefault="005E3CAC" w:rsidP="005E3CAC">
            <w:pPr>
              <w:widowControl w:val="0"/>
              <w:spacing w:after="0"/>
              <w:jc w:val="center"/>
              <w:rPr>
                <w:rFonts w:ascii="Times New Roman" w:eastAsia="Courier New" w:hAnsi="Times New Roman" w:cs="Times New Roman"/>
                <w:color w:val="000000"/>
                <w:sz w:val="16"/>
                <w:szCs w:val="16"/>
                <w:lang w:eastAsia="ru-RU"/>
              </w:rPr>
            </w:pPr>
          </w:p>
        </w:tc>
        <w:tc>
          <w:tcPr>
            <w:tcW w:w="347" w:type="pct"/>
            <w:shd w:val="clear" w:color="auto" w:fill="auto"/>
          </w:tcPr>
          <w:p w:rsidR="005E3CAC" w:rsidRPr="00B21C0C" w:rsidRDefault="005E3CAC" w:rsidP="005E3CA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01</w:t>
            </w:r>
          </w:p>
          <w:p w:rsidR="005E3CAC" w:rsidRPr="00B21C0C" w:rsidRDefault="005E3CAC" w:rsidP="005E3CA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02</w:t>
            </w:r>
          </w:p>
          <w:p w:rsidR="005E3CAC" w:rsidRPr="00B21C0C" w:rsidRDefault="005E3CAC" w:rsidP="005E3CA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03</w:t>
            </w:r>
          </w:p>
          <w:p w:rsidR="005E3CAC" w:rsidRPr="00EB69E1" w:rsidRDefault="005E3CAC" w:rsidP="005E3CAC">
            <w:pPr>
              <w:widowControl w:val="0"/>
              <w:tabs>
                <w:tab w:val="left" w:pos="1635"/>
              </w:tabs>
              <w:spacing w:after="0"/>
              <w:jc w:val="center"/>
              <w:rPr>
                <w:rFonts w:ascii="Times New Roman" w:eastAsia="Courier New" w:hAnsi="Times New Roman" w:cs="Times New Roman"/>
                <w:color w:val="000000"/>
                <w:sz w:val="16"/>
                <w:szCs w:val="16"/>
                <w:highlight w:val="red"/>
                <w:lang w:eastAsia="ru-RU"/>
              </w:rPr>
            </w:pPr>
            <w:r w:rsidRPr="00B21C0C">
              <w:rPr>
                <w:rFonts w:ascii="Times New Roman" w:eastAsia="Courier New" w:hAnsi="Times New Roman" w:cs="Times New Roman"/>
                <w:color w:val="000000"/>
                <w:sz w:val="16"/>
                <w:szCs w:val="16"/>
                <w:lang w:eastAsia="ru-RU"/>
              </w:rPr>
              <w:t>ОК 05</w:t>
            </w:r>
          </w:p>
        </w:tc>
        <w:tc>
          <w:tcPr>
            <w:tcW w:w="193" w:type="pct"/>
            <w:shd w:val="clear" w:color="auto" w:fill="auto"/>
          </w:tcPr>
          <w:p w:rsidR="005E3CAC" w:rsidRPr="00EB69E1" w:rsidRDefault="005E3CAC" w:rsidP="005E3CAC">
            <w:pPr>
              <w:widowControl w:val="0"/>
              <w:tabs>
                <w:tab w:val="left" w:pos="1635"/>
              </w:tabs>
              <w:spacing w:after="0"/>
              <w:jc w:val="center"/>
              <w:rPr>
                <w:rFonts w:ascii="Times New Roman" w:eastAsia="Courier New" w:hAnsi="Times New Roman" w:cs="Times New Roman"/>
                <w:color w:val="000000"/>
                <w:sz w:val="24"/>
                <w:szCs w:val="24"/>
                <w:highlight w:val="red"/>
                <w:lang w:eastAsia="ru-RU"/>
              </w:rPr>
            </w:pPr>
          </w:p>
        </w:tc>
      </w:tr>
      <w:tr w:rsidR="005E3CAC" w:rsidRPr="00EB69E1" w:rsidTr="00FC748D">
        <w:trPr>
          <w:trHeight w:val="431"/>
        </w:trPr>
        <w:tc>
          <w:tcPr>
            <w:tcW w:w="261" w:type="pct"/>
          </w:tcPr>
          <w:p w:rsidR="005E3CAC" w:rsidRDefault="005E3CAC" w:rsidP="005E3CAC">
            <w:pPr>
              <w:widowControl w:val="0"/>
              <w:tabs>
                <w:tab w:val="left" w:pos="1635"/>
              </w:tabs>
              <w:spacing w:after="0"/>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33-34</w:t>
            </w:r>
          </w:p>
        </w:tc>
        <w:tc>
          <w:tcPr>
            <w:tcW w:w="574" w:type="pct"/>
            <w:gridSpan w:val="2"/>
            <w:shd w:val="clear" w:color="auto" w:fill="auto"/>
          </w:tcPr>
          <w:p w:rsidR="005E3CAC" w:rsidRDefault="005E3CAC" w:rsidP="005E3CAC">
            <w:pPr>
              <w:widowControl w:val="0"/>
              <w:tabs>
                <w:tab w:val="left" w:pos="1635"/>
              </w:tabs>
              <w:spacing w:after="0" w:line="240" w:lineRule="auto"/>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Виды пенсий.</w:t>
            </w:r>
          </w:p>
        </w:tc>
        <w:tc>
          <w:tcPr>
            <w:tcW w:w="1453" w:type="pct"/>
            <w:shd w:val="clear" w:color="auto" w:fill="auto"/>
          </w:tcPr>
          <w:p w:rsidR="005E3CAC" w:rsidRPr="001E43B1" w:rsidRDefault="005E3CAC" w:rsidP="005E3CAC">
            <w:pPr>
              <w:widowControl w:val="0"/>
              <w:tabs>
                <w:tab w:val="left" w:pos="331"/>
              </w:tabs>
              <w:spacing w:before="20" w:after="0" w:line="240" w:lineRule="auto"/>
              <w:rPr>
                <w:rFonts w:ascii="Times New Roman" w:eastAsia="Courier New" w:hAnsi="Times New Roman" w:cs="Times New Roman"/>
                <w:color w:val="000000"/>
                <w:sz w:val="24"/>
                <w:szCs w:val="24"/>
                <w:lang w:eastAsia="ru-RU"/>
              </w:rPr>
            </w:pPr>
            <w:r w:rsidRPr="001E43B1">
              <w:rPr>
                <w:rFonts w:ascii="Times New Roman" w:eastAsia="Courier New" w:hAnsi="Times New Roman" w:cs="Times New Roman"/>
                <w:color w:val="000000"/>
                <w:sz w:val="24"/>
                <w:szCs w:val="24"/>
                <w:lang w:eastAsia="ru-RU"/>
              </w:rPr>
              <w:t xml:space="preserve">Пенсионные накопления. </w:t>
            </w:r>
            <w:r>
              <w:rPr>
                <w:rFonts w:ascii="Times New Roman" w:eastAsia="Courier New" w:hAnsi="Times New Roman" w:cs="Times New Roman"/>
                <w:color w:val="000000"/>
                <w:sz w:val="24"/>
                <w:szCs w:val="24"/>
                <w:lang w:eastAsia="ru-RU"/>
              </w:rPr>
              <w:t>И</w:t>
            </w:r>
            <w:r w:rsidRPr="001E43B1">
              <w:rPr>
                <w:rFonts w:ascii="Times New Roman" w:eastAsia="Courier New" w:hAnsi="Times New Roman" w:cs="Times New Roman"/>
                <w:color w:val="000000"/>
                <w:sz w:val="24"/>
                <w:szCs w:val="24"/>
                <w:lang w:eastAsia="ru-RU"/>
              </w:rPr>
              <w:t>нструменты по увеличению пенсионных накоплений</w:t>
            </w:r>
            <w:r w:rsidR="00F86CF8">
              <w:rPr>
                <w:rFonts w:ascii="Times New Roman" w:eastAsia="Courier New" w:hAnsi="Times New Roman" w:cs="Times New Roman"/>
                <w:color w:val="000000"/>
                <w:sz w:val="24"/>
                <w:szCs w:val="24"/>
                <w:lang w:eastAsia="ru-RU"/>
              </w:rPr>
              <w:t xml:space="preserve">. </w:t>
            </w:r>
            <w:r w:rsidRPr="001E43B1">
              <w:rPr>
                <w:rFonts w:ascii="Times New Roman" w:eastAsia="Courier New" w:hAnsi="Times New Roman" w:cs="Times New Roman"/>
                <w:color w:val="000000"/>
                <w:sz w:val="24"/>
                <w:szCs w:val="24"/>
                <w:lang w:eastAsia="ru-RU"/>
              </w:rPr>
              <w:t>Страховые взнос</w:t>
            </w:r>
            <w:r>
              <w:rPr>
                <w:rFonts w:ascii="Times New Roman" w:eastAsia="Courier New" w:hAnsi="Times New Roman" w:cs="Times New Roman"/>
                <w:color w:val="000000"/>
                <w:sz w:val="24"/>
                <w:szCs w:val="24"/>
                <w:lang w:eastAsia="ru-RU"/>
              </w:rPr>
              <w:t>ы</w:t>
            </w:r>
          </w:p>
        </w:tc>
        <w:tc>
          <w:tcPr>
            <w:tcW w:w="320" w:type="pct"/>
          </w:tcPr>
          <w:p w:rsidR="005E3CAC"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245" w:type="pct"/>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85" w:type="pct"/>
            <w:shd w:val="clear" w:color="auto" w:fill="auto"/>
          </w:tcPr>
          <w:p w:rsidR="005E3CAC"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366"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0"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01" w:type="pct"/>
            <w:shd w:val="clear" w:color="auto" w:fill="auto"/>
          </w:tcPr>
          <w:p w:rsidR="005E3CAC" w:rsidRPr="00DA6564" w:rsidRDefault="005E3CAC" w:rsidP="005E3CAC">
            <w:pPr>
              <w:widowControl w:val="0"/>
              <w:spacing w:after="0"/>
              <w:jc w:val="center"/>
              <w:rPr>
                <w:rFonts w:ascii="Times New Roman" w:eastAsia="Courier New" w:hAnsi="Times New Roman" w:cs="Times New Roman"/>
                <w:color w:val="000000"/>
                <w:sz w:val="16"/>
                <w:szCs w:val="16"/>
                <w:lang w:eastAsia="ru-RU"/>
              </w:rPr>
            </w:pPr>
          </w:p>
        </w:tc>
        <w:tc>
          <w:tcPr>
            <w:tcW w:w="347" w:type="pct"/>
            <w:shd w:val="clear" w:color="auto" w:fill="auto"/>
          </w:tcPr>
          <w:p w:rsidR="005E3CAC" w:rsidRPr="00B21C0C" w:rsidRDefault="005E3CAC" w:rsidP="005E3CAC">
            <w:pPr>
              <w:widowControl w:val="0"/>
              <w:tabs>
                <w:tab w:val="left" w:pos="1635"/>
              </w:tabs>
              <w:spacing w:after="0"/>
              <w:jc w:val="center"/>
              <w:rPr>
                <w:rFonts w:ascii="Times New Roman" w:eastAsia="Courier New" w:hAnsi="Times New Roman" w:cs="Times New Roman"/>
                <w:color w:val="000000"/>
                <w:sz w:val="16"/>
                <w:szCs w:val="16"/>
                <w:lang w:eastAsia="ru-RU"/>
              </w:rPr>
            </w:pPr>
          </w:p>
        </w:tc>
        <w:tc>
          <w:tcPr>
            <w:tcW w:w="193" w:type="pct"/>
            <w:shd w:val="clear" w:color="auto" w:fill="auto"/>
          </w:tcPr>
          <w:p w:rsidR="005E3CAC" w:rsidRPr="00EB69E1" w:rsidRDefault="005E3CAC" w:rsidP="005E3CAC">
            <w:pPr>
              <w:widowControl w:val="0"/>
              <w:tabs>
                <w:tab w:val="left" w:pos="1635"/>
              </w:tabs>
              <w:spacing w:after="0"/>
              <w:jc w:val="center"/>
              <w:rPr>
                <w:rFonts w:ascii="Times New Roman" w:eastAsia="Courier New" w:hAnsi="Times New Roman" w:cs="Times New Roman"/>
                <w:color w:val="000000"/>
                <w:sz w:val="24"/>
                <w:szCs w:val="24"/>
                <w:highlight w:val="red"/>
                <w:lang w:eastAsia="ru-RU"/>
              </w:rPr>
            </w:pPr>
          </w:p>
        </w:tc>
      </w:tr>
      <w:tr w:rsidR="005E3CAC" w:rsidRPr="00EB69E1" w:rsidTr="00FC748D">
        <w:trPr>
          <w:trHeight w:val="431"/>
        </w:trPr>
        <w:tc>
          <w:tcPr>
            <w:tcW w:w="261" w:type="pct"/>
          </w:tcPr>
          <w:p w:rsidR="005E3CAC" w:rsidRDefault="005E3CAC" w:rsidP="005E3CAC">
            <w:pPr>
              <w:widowControl w:val="0"/>
              <w:tabs>
                <w:tab w:val="left" w:pos="1635"/>
              </w:tabs>
              <w:spacing w:after="0"/>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35</w:t>
            </w:r>
            <w:r w:rsidR="00BB673F">
              <w:rPr>
                <w:rFonts w:ascii="Times New Roman" w:eastAsia="Courier New" w:hAnsi="Times New Roman" w:cs="Times New Roman"/>
                <w:color w:val="000000"/>
                <w:sz w:val="24"/>
                <w:szCs w:val="24"/>
                <w:lang w:eastAsia="ru-RU"/>
              </w:rPr>
              <w:t xml:space="preserve"> -</w:t>
            </w:r>
            <w:r>
              <w:rPr>
                <w:rFonts w:ascii="Times New Roman" w:eastAsia="Courier New" w:hAnsi="Times New Roman" w:cs="Times New Roman"/>
                <w:color w:val="000000"/>
                <w:sz w:val="24"/>
                <w:szCs w:val="24"/>
                <w:lang w:eastAsia="ru-RU"/>
              </w:rPr>
              <w:t>36</w:t>
            </w:r>
          </w:p>
        </w:tc>
        <w:tc>
          <w:tcPr>
            <w:tcW w:w="2028" w:type="pct"/>
            <w:gridSpan w:val="3"/>
            <w:shd w:val="clear" w:color="auto" w:fill="auto"/>
          </w:tcPr>
          <w:p w:rsidR="005E3CAC" w:rsidRPr="00284051" w:rsidRDefault="005E3CAC" w:rsidP="005E3CAC">
            <w:pPr>
              <w:widowControl w:val="0"/>
              <w:tabs>
                <w:tab w:val="left" w:pos="331"/>
              </w:tabs>
              <w:spacing w:before="20" w:after="0" w:line="240" w:lineRule="auto"/>
              <w:ind w:left="110"/>
              <w:rPr>
                <w:rFonts w:ascii="Times New Roman" w:eastAsia="Courier New" w:hAnsi="Times New Roman" w:cs="Times New Roman"/>
                <w:b/>
                <w:bCs/>
                <w:color w:val="000000"/>
                <w:sz w:val="24"/>
                <w:szCs w:val="24"/>
                <w:lang w:eastAsia="ru-RU"/>
              </w:rPr>
            </w:pPr>
            <w:r w:rsidRPr="00284051">
              <w:rPr>
                <w:rFonts w:ascii="Times New Roman" w:eastAsia="Courier New" w:hAnsi="Times New Roman" w:cs="Times New Roman"/>
                <w:b/>
                <w:bCs/>
                <w:color w:val="000000"/>
                <w:sz w:val="24"/>
                <w:szCs w:val="24"/>
                <w:lang w:eastAsia="ru-RU"/>
              </w:rPr>
              <w:t xml:space="preserve">Промежуточная аттестация: </w:t>
            </w:r>
            <w:r>
              <w:rPr>
                <w:rFonts w:ascii="Times New Roman" w:eastAsia="Courier New" w:hAnsi="Times New Roman" w:cs="Times New Roman"/>
                <w:b/>
                <w:bCs/>
                <w:color w:val="000000"/>
                <w:sz w:val="24"/>
                <w:szCs w:val="24"/>
                <w:lang w:eastAsia="ru-RU"/>
              </w:rPr>
              <w:t>дифференцированный зачёт</w:t>
            </w:r>
          </w:p>
        </w:tc>
        <w:tc>
          <w:tcPr>
            <w:tcW w:w="320" w:type="pct"/>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2</w:t>
            </w:r>
          </w:p>
        </w:tc>
        <w:tc>
          <w:tcPr>
            <w:tcW w:w="245" w:type="pct"/>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85"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66"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1"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4"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0" w:type="pct"/>
            <w:shd w:val="clear" w:color="auto" w:fill="auto"/>
          </w:tcPr>
          <w:p w:rsidR="005E3CAC" w:rsidRPr="00DA6564" w:rsidRDefault="005E3CAC" w:rsidP="005E3CAC">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01" w:type="pct"/>
            <w:shd w:val="clear" w:color="auto" w:fill="auto"/>
          </w:tcPr>
          <w:p w:rsidR="005E3CAC" w:rsidRPr="00EF4FD1" w:rsidRDefault="005E3CAC" w:rsidP="005E3CAC">
            <w:pPr>
              <w:widowControl w:val="0"/>
              <w:spacing w:after="0"/>
              <w:jc w:val="center"/>
              <w:rPr>
                <w:rFonts w:ascii="Times New Roman" w:eastAsia="Courier New" w:hAnsi="Times New Roman" w:cs="Times New Roman"/>
                <w:color w:val="000000"/>
                <w:sz w:val="24"/>
                <w:szCs w:val="24"/>
                <w:lang w:eastAsia="ru-RU"/>
              </w:rPr>
            </w:pPr>
            <w:r w:rsidRPr="00EF4FD1">
              <w:rPr>
                <w:rFonts w:ascii="Times New Roman" w:eastAsia="Courier New" w:hAnsi="Times New Roman" w:cs="Times New Roman"/>
                <w:color w:val="000000"/>
                <w:sz w:val="24"/>
                <w:szCs w:val="24"/>
                <w:lang w:eastAsia="ru-RU"/>
              </w:rPr>
              <w:t>2</w:t>
            </w:r>
          </w:p>
        </w:tc>
        <w:tc>
          <w:tcPr>
            <w:tcW w:w="347" w:type="pct"/>
            <w:shd w:val="clear" w:color="auto" w:fill="auto"/>
          </w:tcPr>
          <w:p w:rsidR="005E3CAC" w:rsidRPr="00B21C0C" w:rsidRDefault="005E3CAC" w:rsidP="005E3CA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01</w:t>
            </w:r>
          </w:p>
          <w:p w:rsidR="005E3CAC" w:rsidRPr="00B21C0C" w:rsidRDefault="005E3CAC" w:rsidP="005E3CA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02</w:t>
            </w:r>
          </w:p>
          <w:p w:rsidR="005E3CAC" w:rsidRPr="00B21C0C" w:rsidRDefault="005E3CAC" w:rsidP="005E3CA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03</w:t>
            </w:r>
          </w:p>
          <w:p w:rsidR="005E3CAC" w:rsidRDefault="005E3CAC" w:rsidP="005E3CAC">
            <w:pPr>
              <w:widowControl w:val="0"/>
              <w:tabs>
                <w:tab w:val="left" w:pos="1635"/>
              </w:tabs>
              <w:spacing w:after="0"/>
              <w:jc w:val="center"/>
              <w:rPr>
                <w:rFonts w:ascii="Times New Roman" w:eastAsia="Courier New" w:hAnsi="Times New Roman" w:cs="Times New Roman"/>
                <w:color w:val="000000"/>
                <w:sz w:val="16"/>
                <w:szCs w:val="16"/>
                <w:lang w:eastAsia="ru-RU"/>
              </w:rPr>
            </w:pPr>
            <w:r w:rsidRPr="00B21C0C">
              <w:rPr>
                <w:rFonts w:ascii="Times New Roman" w:eastAsia="Courier New" w:hAnsi="Times New Roman" w:cs="Times New Roman"/>
                <w:color w:val="000000"/>
                <w:sz w:val="16"/>
                <w:szCs w:val="16"/>
                <w:lang w:eastAsia="ru-RU"/>
              </w:rPr>
              <w:t>ОК 05</w:t>
            </w:r>
          </w:p>
          <w:p w:rsidR="005E3CAC" w:rsidRPr="00EB69E1" w:rsidRDefault="005E3CAC" w:rsidP="005E3CAC">
            <w:pPr>
              <w:widowControl w:val="0"/>
              <w:tabs>
                <w:tab w:val="left" w:pos="1635"/>
              </w:tabs>
              <w:spacing w:after="0"/>
              <w:jc w:val="center"/>
              <w:rPr>
                <w:rFonts w:ascii="Times New Roman" w:eastAsia="Courier New" w:hAnsi="Times New Roman" w:cs="Times New Roman"/>
                <w:color w:val="000000"/>
                <w:sz w:val="16"/>
                <w:szCs w:val="16"/>
                <w:highlight w:val="red"/>
                <w:lang w:eastAsia="ru-RU"/>
              </w:rPr>
            </w:pPr>
            <w:r>
              <w:rPr>
                <w:rFonts w:ascii="Times New Roman" w:eastAsia="Courier New" w:hAnsi="Times New Roman" w:cs="Times New Roman"/>
                <w:color w:val="000000"/>
                <w:sz w:val="16"/>
                <w:szCs w:val="16"/>
                <w:lang w:eastAsia="ru-RU"/>
              </w:rPr>
              <w:t>ОК 09</w:t>
            </w:r>
          </w:p>
        </w:tc>
        <w:tc>
          <w:tcPr>
            <w:tcW w:w="193" w:type="pct"/>
            <w:shd w:val="clear" w:color="auto" w:fill="auto"/>
          </w:tcPr>
          <w:p w:rsidR="005E3CAC" w:rsidRPr="00EB69E1" w:rsidRDefault="005E3CAC" w:rsidP="005E3CAC">
            <w:pPr>
              <w:widowControl w:val="0"/>
              <w:tabs>
                <w:tab w:val="left" w:pos="1635"/>
              </w:tabs>
              <w:spacing w:after="0"/>
              <w:jc w:val="center"/>
              <w:rPr>
                <w:rFonts w:ascii="Times New Roman" w:eastAsia="Courier New" w:hAnsi="Times New Roman" w:cs="Times New Roman"/>
                <w:color w:val="000000"/>
                <w:sz w:val="24"/>
                <w:szCs w:val="24"/>
                <w:highlight w:val="red"/>
                <w:lang w:eastAsia="ru-RU"/>
              </w:rPr>
            </w:pPr>
          </w:p>
        </w:tc>
      </w:tr>
    </w:tbl>
    <w:p w:rsidR="00B94B35" w:rsidRPr="00DA6564" w:rsidRDefault="00B94B35" w:rsidP="00E701BB">
      <w:pPr>
        <w:spacing w:line="240" w:lineRule="auto"/>
        <w:rPr>
          <w:rFonts w:ascii="Times New Roman" w:hAnsi="Times New Roman" w:cs="Times New Roman"/>
          <w:b/>
          <w:sz w:val="28"/>
          <w:szCs w:val="28"/>
        </w:rPr>
        <w:sectPr w:rsidR="00B94B35" w:rsidRPr="00DA6564" w:rsidSect="00E701BB">
          <w:pgSz w:w="16838" w:h="11906" w:orient="landscape"/>
          <w:pgMar w:top="567" w:right="1134" w:bottom="851" w:left="1134" w:header="709" w:footer="709" w:gutter="0"/>
          <w:cols w:space="708"/>
          <w:docGrid w:linePitch="360"/>
        </w:sectPr>
      </w:pPr>
    </w:p>
    <w:p w:rsidR="00756C07" w:rsidRDefault="00756C07" w:rsidP="00B94B35">
      <w:pPr>
        <w:spacing w:after="0" w:line="240" w:lineRule="auto"/>
        <w:rPr>
          <w:rFonts w:ascii="Times New Roman" w:hAnsi="Times New Roman" w:cs="Times New Roman"/>
          <w:b/>
          <w:sz w:val="28"/>
          <w:szCs w:val="28"/>
        </w:rPr>
      </w:pPr>
    </w:p>
    <w:p w:rsidR="00756C07" w:rsidRPr="00756C07" w:rsidRDefault="00756C07" w:rsidP="009A467B">
      <w:pPr>
        <w:spacing w:after="0" w:line="240" w:lineRule="auto"/>
        <w:ind w:firstLine="709"/>
        <w:rPr>
          <w:rFonts w:ascii="Times New Roman" w:hAnsi="Times New Roman" w:cs="Times New Roman"/>
          <w:b/>
          <w:sz w:val="28"/>
          <w:szCs w:val="28"/>
        </w:rPr>
      </w:pPr>
      <w:r w:rsidRPr="00756C07">
        <w:rPr>
          <w:rFonts w:ascii="Times New Roman" w:hAnsi="Times New Roman" w:cs="Times New Roman"/>
          <w:b/>
          <w:sz w:val="28"/>
          <w:szCs w:val="28"/>
        </w:rPr>
        <w:t>Раздел 3 Условия реализации учебной дисциплины.</w:t>
      </w:r>
    </w:p>
    <w:p w:rsidR="00756C07" w:rsidRPr="00756C07" w:rsidRDefault="00756C07" w:rsidP="009A467B">
      <w:pPr>
        <w:spacing w:after="0" w:line="240" w:lineRule="auto"/>
        <w:ind w:firstLine="709"/>
        <w:rPr>
          <w:rFonts w:ascii="Times New Roman" w:hAnsi="Times New Roman" w:cs="Times New Roman"/>
          <w:b/>
          <w:sz w:val="28"/>
          <w:szCs w:val="28"/>
        </w:rPr>
      </w:pPr>
      <w:r w:rsidRPr="00756C07">
        <w:rPr>
          <w:rFonts w:ascii="Times New Roman" w:hAnsi="Times New Roman" w:cs="Times New Roman"/>
          <w:b/>
          <w:sz w:val="28"/>
          <w:szCs w:val="28"/>
        </w:rPr>
        <w:t>3.1. Материально-технические условия реализации дисциплины</w:t>
      </w:r>
    </w:p>
    <w:p w:rsidR="00756C07" w:rsidRPr="00756C07" w:rsidRDefault="00756C07" w:rsidP="00756C07">
      <w:pPr>
        <w:spacing w:after="0" w:line="240" w:lineRule="auto"/>
        <w:rPr>
          <w:rFonts w:ascii="Times New Roman" w:hAnsi="Times New Roman" w:cs="Times New Roman"/>
          <w:b/>
          <w:sz w:val="28"/>
          <w:szCs w:val="28"/>
        </w:rPr>
      </w:pPr>
    </w:p>
    <w:p w:rsidR="00474905" w:rsidRDefault="00756C07" w:rsidP="00B416CE">
      <w:pPr>
        <w:spacing w:after="0" w:line="240" w:lineRule="auto"/>
        <w:ind w:firstLine="709"/>
        <w:jc w:val="both"/>
        <w:rPr>
          <w:rFonts w:ascii="Times New Roman" w:hAnsi="Times New Roman" w:cs="Times New Roman"/>
          <w:sz w:val="28"/>
          <w:szCs w:val="28"/>
        </w:rPr>
      </w:pPr>
      <w:r w:rsidRPr="00756C07">
        <w:rPr>
          <w:rFonts w:ascii="Times New Roman" w:hAnsi="Times New Roman" w:cs="Times New Roman"/>
          <w:sz w:val="28"/>
          <w:szCs w:val="28"/>
        </w:rPr>
        <w:t xml:space="preserve">Освоение программы дисциплины </w:t>
      </w:r>
      <w:r w:rsidR="00680C12" w:rsidRPr="00680C12">
        <w:rPr>
          <w:rFonts w:ascii="Times New Roman" w:hAnsi="Times New Roman" w:cs="Times New Roman"/>
          <w:sz w:val="28"/>
          <w:szCs w:val="28"/>
        </w:rPr>
        <w:t>ДСГ.06</w:t>
      </w:r>
      <w:r w:rsidRPr="00756C07">
        <w:rPr>
          <w:rFonts w:ascii="Times New Roman" w:hAnsi="Times New Roman" w:cs="Times New Roman"/>
          <w:sz w:val="28"/>
          <w:szCs w:val="28"/>
        </w:rPr>
        <w:t xml:space="preserve"> Основы финансовой грамотности </w:t>
      </w:r>
      <w:r w:rsidR="00680C12">
        <w:rPr>
          <w:rFonts w:ascii="Times New Roman" w:hAnsi="Times New Roman" w:cs="Times New Roman"/>
          <w:sz w:val="28"/>
          <w:szCs w:val="28"/>
        </w:rPr>
        <w:t xml:space="preserve">и предпринимательства </w:t>
      </w:r>
      <w:r w:rsidRPr="00756C07">
        <w:rPr>
          <w:rFonts w:ascii="Times New Roman" w:hAnsi="Times New Roman" w:cs="Times New Roman"/>
          <w:sz w:val="28"/>
          <w:szCs w:val="28"/>
        </w:rPr>
        <w:t xml:space="preserve">предполагает наличие в профессиональной образовательной организации, реализующей образовательную программу среднего общего образования, специализированного учебного кабинета. </w:t>
      </w:r>
    </w:p>
    <w:p w:rsidR="00756C07" w:rsidRPr="00756C07" w:rsidRDefault="00756C07" w:rsidP="00B416CE">
      <w:pPr>
        <w:spacing w:after="0" w:line="240" w:lineRule="auto"/>
        <w:ind w:firstLine="709"/>
        <w:jc w:val="both"/>
        <w:rPr>
          <w:rFonts w:ascii="Times New Roman" w:hAnsi="Times New Roman" w:cs="Times New Roman"/>
          <w:sz w:val="28"/>
          <w:szCs w:val="28"/>
        </w:rPr>
      </w:pPr>
      <w:r w:rsidRPr="00756C07">
        <w:rPr>
          <w:rFonts w:ascii="Times New Roman" w:hAnsi="Times New Roman" w:cs="Times New Roman"/>
          <w:sz w:val="28"/>
          <w:szCs w:val="28"/>
        </w:rPr>
        <w:t>Кабинет оснащен оборудованием: доской учебной, рабочим местом преподавателя, столами (15 штук), стульями (30 штук), шкафами для хранения раздаточного дидактического материала и др.; техническими средствами обучения (компьютером, мультимедийным проектором).</w:t>
      </w:r>
    </w:p>
    <w:p w:rsidR="00756C07" w:rsidRPr="00756C07" w:rsidRDefault="00756C07" w:rsidP="00474905">
      <w:pPr>
        <w:spacing w:after="0" w:line="240" w:lineRule="auto"/>
        <w:ind w:firstLine="709"/>
        <w:jc w:val="both"/>
        <w:rPr>
          <w:rFonts w:ascii="Times New Roman" w:hAnsi="Times New Roman" w:cs="Times New Roman"/>
          <w:sz w:val="28"/>
          <w:szCs w:val="28"/>
        </w:rPr>
      </w:pPr>
      <w:r w:rsidRPr="00756C07">
        <w:rPr>
          <w:rFonts w:ascii="Times New Roman" w:hAnsi="Times New Roman" w:cs="Times New Roman"/>
          <w:sz w:val="28"/>
          <w:szCs w:val="28"/>
        </w:rPr>
        <w:t>В состав учебно-методического и материально-технического обеспечения программы учебной дисциплины СГ.06</w:t>
      </w:r>
      <w:r w:rsidR="00474905">
        <w:rPr>
          <w:rFonts w:ascii="Times New Roman" w:hAnsi="Times New Roman" w:cs="Times New Roman"/>
          <w:sz w:val="28"/>
          <w:szCs w:val="28"/>
        </w:rPr>
        <w:t xml:space="preserve"> </w:t>
      </w:r>
      <w:r w:rsidRPr="00756C07">
        <w:rPr>
          <w:rFonts w:ascii="Times New Roman" w:hAnsi="Times New Roman" w:cs="Times New Roman"/>
          <w:sz w:val="28"/>
          <w:szCs w:val="28"/>
        </w:rPr>
        <w:t>Основы финансовой грамотности</w:t>
      </w:r>
      <w:r w:rsidR="00474905">
        <w:rPr>
          <w:rFonts w:ascii="Times New Roman" w:hAnsi="Times New Roman" w:cs="Times New Roman"/>
          <w:sz w:val="28"/>
          <w:szCs w:val="28"/>
        </w:rPr>
        <w:t xml:space="preserve"> и предпринимательства </w:t>
      </w:r>
      <w:r w:rsidRPr="00756C07">
        <w:rPr>
          <w:rFonts w:ascii="Times New Roman" w:hAnsi="Times New Roman" w:cs="Times New Roman"/>
          <w:sz w:val="28"/>
          <w:szCs w:val="28"/>
        </w:rPr>
        <w:t xml:space="preserve"> входят:</w:t>
      </w:r>
    </w:p>
    <w:p w:rsidR="00756C07" w:rsidRPr="00756C07" w:rsidRDefault="00756C07" w:rsidP="00B416CE">
      <w:pPr>
        <w:spacing w:after="0" w:line="240" w:lineRule="auto"/>
        <w:ind w:firstLine="709"/>
        <w:jc w:val="both"/>
        <w:rPr>
          <w:rFonts w:ascii="Times New Roman" w:hAnsi="Times New Roman" w:cs="Times New Roman"/>
          <w:sz w:val="28"/>
          <w:szCs w:val="28"/>
        </w:rPr>
      </w:pPr>
      <w:r w:rsidRPr="00756C07">
        <w:rPr>
          <w:rFonts w:ascii="Times New Roman" w:hAnsi="Times New Roman" w:cs="Times New Roman"/>
          <w:sz w:val="28"/>
          <w:szCs w:val="28"/>
        </w:rPr>
        <w:t>- информационно-коммуникативные средства;</w:t>
      </w:r>
    </w:p>
    <w:p w:rsidR="00756C07" w:rsidRPr="00756C07" w:rsidRDefault="00756C07" w:rsidP="00B416CE">
      <w:pPr>
        <w:spacing w:after="0" w:line="240" w:lineRule="auto"/>
        <w:ind w:firstLine="709"/>
        <w:jc w:val="both"/>
        <w:rPr>
          <w:rFonts w:ascii="Times New Roman" w:hAnsi="Times New Roman" w:cs="Times New Roman"/>
          <w:sz w:val="28"/>
          <w:szCs w:val="28"/>
        </w:rPr>
      </w:pPr>
      <w:r w:rsidRPr="00756C07">
        <w:rPr>
          <w:rFonts w:ascii="Times New Roman" w:hAnsi="Times New Roman" w:cs="Times New Roman"/>
          <w:sz w:val="28"/>
          <w:szCs w:val="28"/>
        </w:rPr>
        <w:t>- библиотечный фонд.</w:t>
      </w:r>
    </w:p>
    <w:p w:rsidR="00756C07" w:rsidRPr="00756C07" w:rsidRDefault="00756C07" w:rsidP="00B416CE">
      <w:pPr>
        <w:spacing w:after="0" w:line="240" w:lineRule="auto"/>
        <w:ind w:firstLine="709"/>
        <w:jc w:val="both"/>
        <w:rPr>
          <w:rFonts w:ascii="Times New Roman" w:hAnsi="Times New Roman" w:cs="Times New Roman"/>
          <w:sz w:val="28"/>
          <w:szCs w:val="28"/>
        </w:rPr>
      </w:pPr>
      <w:r w:rsidRPr="00756C07">
        <w:rPr>
          <w:rFonts w:ascii="Times New Roman" w:hAnsi="Times New Roman" w:cs="Times New Roman"/>
          <w:sz w:val="28"/>
          <w:szCs w:val="28"/>
        </w:rPr>
        <w:t xml:space="preserve">В процессе освоения программы учебной дисциплины Основы финансовой грамотности </w:t>
      </w:r>
      <w:r w:rsidR="00680C12">
        <w:rPr>
          <w:rFonts w:ascii="Times New Roman" w:hAnsi="Times New Roman" w:cs="Times New Roman"/>
          <w:sz w:val="28"/>
          <w:szCs w:val="28"/>
        </w:rPr>
        <w:t xml:space="preserve"> и предпринимательства </w:t>
      </w:r>
      <w:r w:rsidRPr="00756C07">
        <w:rPr>
          <w:rFonts w:ascii="Times New Roman" w:hAnsi="Times New Roman" w:cs="Times New Roman"/>
          <w:sz w:val="28"/>
          <w:szCs w:val="28"/>
        </w:rPr>
        <w:t xml:space="preserve">обучающиеся должны иметь возможность доступа к электронным учебным материалам и образовательным ресурсам, имеющимся в свободном доступе в сети Интернет (электронным книгам, документам, хрестоматиям, практикумам, тестам и другим подобным ресурсам). </w:t>
      </w:r>
    </w:p>
    <w:p w:rsidR="00756C07" w:rsidRPr="00756C07" w:rsidRDefault="00756C07" w:rsidP="009A467B">
      <w:pPr>
        <w:spacing w:after="0" w:line="240" w:lineRule="auto"/>
        <w:ind w:firstLine="709"/>
        <w:rPr>
          <w:rFonts w:ascii="Times New Roman" w:hAnsi="Times New Roman" w:cs="Times New Roman"/>
          <w:b/>
          <w:sz w:val="28"/>
          <w:szCs w:val="28"/>
        </w:rPr>
      </w:pPr>
      <w:r w:rsidRPr="00756C07">
        <w:rPr>
          <w:rFonts w:ascii="Times New Roman" w:hAnsi="Times New Roman" w:cs="Times New Roman"/>
          <w:b/>
          <w:sz w:val="28"/>
          <w:szCs w:val="28"/>
        </w:rPr>
        <w:t>3.2. Информационное обеспечение реализации программы</w:t>
      </w:r>
    </w:p>
    <w:p w:rsidR="00756C07" w:rsidRPr="00756C07" w:rsidRDefault="00756C07" w:rsidP="009A467B">
      <w:pPr>
        <w:spacing w:after="0" w:line="240" w:lineRule="auto"/>
        <w:ind w:firstLine="709"/>
        <w:jc w:val="both"/>
        <w:rPr>
          <w:rFonts w:ascii="Times New Roman" w:hAnsi="Times New Roman" w:cs="Times New Roman"/>
          <w:sz w:val="28"/>
          <w:szCs w:val="28"/>
        </w:rPr>
      </w:pPr>
      <w:r w:rsidRPr="00756C07">
        <w:rPr>
          <w:rFonts w:ascii="Times New Roman" w:hAnsi="Times New Roman" w:cs="Times New Roman"/>
          <w:sz w:val="28"/>
          <w:szCs w:val="28"/>
        </w:rPr>
        <w:t>1. 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756C07" w:rsidRDefault="00756C07" w:rsidP="009A467B">
      <w:pPr>
        <w:spacing w:after="0" w:line="240" w:lineRule="auto"/>
        <w:ind w:firstLine="709"/>
        <w:jc w:val="both"/>
        <w:rPr>
          <w:rFonts w:ascii="Times New Roman" w:hAnsi="Times New Roman" w:cs="Times New Roman"/>
          <w:sz w:val="28"/>
          <w:szCs w:val="28"/>
        </w:rPr>
      </w:pPr>
      <w:r w:rsidRPr="00756C07">
        <w:rPr>
          <w:rFonts w:ascii="Times New Roman" w:hAnsi="Times New Roman" w:cs="Times New Roman"/>
          <w:sz w:val="28"/>
          <w:szCs w:val="28"/>
        </w:rPr>
        <w:t>2. Рекомендуемые печатные издания по реализации общеобразовательной дисциплины представлены в методических рекоме</w:t>
      </w:r>
      <w:r>
        <w:rPr>
          <w:rFonts w:ascii="Times New Roman" w:hAnsi="Times New Roman" w:cs="Times New Roman"/>
          <w:sz w:val="28"/>
          <w:szCs w:val="28"/>
        </w:rPr>
        <w:t>ндациях по организации обучения</w:t>
      </w:r>
    </w:p>
    <w:p w:rsidR="00756C07" w:rsidRDefault="009A467B" w:rsidP="009A467B">
      <w:pPr>
        <w:spacing w:after="0" w:line="240" w:lineRule="auto"/>
        <w:ind w:firstLine="709"/>
        <w:jc w:val="both"/>
        <w:rPr>
          <w:rFonts w:ascii="Times New Roman" w:hAnsi="Times New Roman" w:cs="Times New Roman"/>
          <w:b/>
          <w:sz w:val="28"/>
          <w:szCs w:val="28"/>
        </w:rPr>
      </w:pPr>
      <w:r w:rsidRPr="009A467B">
        <w:rPr>
          <w:rFonts w:ascii="Times New Roman" w:hAnsi="Times New Roman" w:cs="Times New Roman"/>
          <w:b/>
          <w:sz w:val="28"/>
          <w:szCs w:val="28"/>
        </w:rPr>
        <w:t>3.2.1 Основные печатные и электронные издания</w:t>
      </w:r>
    </w:p>
    <w:p w:rsidR="00AB2454" w:rsidRPr="00AB2454" w:rsidRDefault="00AB2454" w:rsidP="009A467B">
      <w:pPr>
        <w:spacing w:after="0" w:line="240" w:lineRule="auto"/>
        <w:ind w:firstLine="709"/>
        <w:jc w:val="both"/>
        <w:rPr>
          <w:rFonts w:ascii="Times New Roman" w:hAnsi="Times New Roman" w:cs="Times New Roman"/>
          <w:sz w:val="28"/>
          <w:szCs w:val="28"/>
        </w:rPr>
      </w:pPr>
      <w:r w:rsidRPr="00AB2454">
        <w:rPr>
          <w:rFonts w:ascii="Times New Roman" w:hAnsi="Times New Roman" w:cs="Times New Roman"/>
          <w:sz w:val="28"/>
          <w:szCs w:val="28"/>
        </w:rPr>
        <w:t>1.Жданова, А.О. Финансовая грамотность: материалы для обучающихся / А.О. Жданова, Е.В. Савицкая. - Москва : ВАКО, 2020. - 400 с. – (Учимся разумному финансовому поведению). - ISBN 978-5-408-04500-6. – Текст: непосредственный.</w:t>
      </w:r>
    </w:p>
    <w:p w:rsidR="00AB2454" w:rsidRPr="00AB2454" w:rsidRDefault="00AB2454" w:rsidP="009A467B">
      <w:pPr>
        <w:spacing w:after="0" w:line="240" w:lineRule="auto"/>
        <w:ind w:firstLine="709"/>
        <w:jc w:val="both"/>
        <w:rPr>
          <w:rFonts w:ascii="Times New Roman" w:hAnsi="Times New Roman" w:cs="Times New Roman"/>
          <w:sz w:val="28"/>
          <w:szCs w:val="28"/>
        </w:rPr>
      </w:pPr>
      <w:r w:rsidRPr="00AB2454">
        <w:rPr>
          <w:rFonts w:ascii="Times New Roman" w:hAnsi="Times New Roman" w:cs="Times New Roman"/>
          <w:sz w:val="28"/>
          <w:szCs w:val="28"/>
        </w:rPr>
        <w:t>2. Фрицлер, А.В. Основы финансовой грамотности: учебное пособие для среднего профессионального образования/ А.В. Фрицлер, Е.А. Тарханова. – Москва: Юрайт, 2021. – 154 с. – (Профессиональное образование). – ISBN 978-5-534-13794-1. - Текст: непосредственный.</w:t>
      </w:r>
    </w:p>
    <w:p w:rsidR="00AB2454" w:rsidRPr="00756C07" w:rsidRDefault="00AB2454" w:rsidP="009A467B">
      <w:pPr>
        <w:spacing w:after="0" w:line="240" w:lineRule="auto"/>
        <w:ind w:firstLine="709"/>
        <w:jc w:val="both"/>
        <w:rPr>
          <w:rFonts w:ascii="Times New Roman" w:hAnsi="Times New Roman" w:cs="Times New Roman"/>
          <w:b/>
          <w:sz w:val="28"/>
          <w:szCs w:val="28"/>
        </w:rPr>
      </w:pPr>
    </w:p>
    <w:p w:rsidR="00756C07" w:rsidRDefault="00756C07" w:rsidP="009A467B">
      <w:pPr>
        <w:spacing w:after="0" w:line="240" w:lineRule="auto"/>
        <w:ind w:firstLine="709"/>
        <w:jc w:val="both"/>
        <w:rPr>
          <w:rFonts w:ascii="Times New Roman" w:hAnsi="Times New Roman" w:cs="Times New Roman"/>
          <w:b/>
          <w:sz w:val="28"/>
          <w:szCs w:val="28"/>
        </w:rPr>
      </w:pPr>
      <w:r w:rsidRPr="00756C07">
        <w:rPr>
          <w:rFonts w:ascii="Times New Roman" w:hAnsi="Times New Roman" w:cs="Times New Roman"/>
          <w:b/>
          <w:sz w:val="28"/>
          <w:szCs w:val="28"/>
        </w:rPr>
        <w:t>3.</w:t>
      </w:r>
      <w:r>
        <w:rPr>
          <w:rFonts w:ascii="Times New Roman" w:hAnsi="Times New Roman" w:cs="Times New Roman"/>
          <w:b/>
          <w:sz w:val="28"/>
          <w:szCs w:val="28"/>
        </w:rPr>
        <w:t xml:space="preserve">2.2. Дополнительные источники: </w:t>
      </w:r>
    </w:p>
    <w:p w:rsidR="008409FF" w:rsidRPr="008409FF" w:rsidRDefault="008409FF" w:rsidP="009A467B">
      <w:pPr>
        <w:numPr>
          <w:ilvl w:val="0"/>
          <w:numId w:val="1"/>
        </w:numPr>
        <w:spacing w:after="0" w:line="240" w:lineRule="auto"/>
        <w:ind w:left="0" w:firstLine="709"/>
        <w:jc w:val="both"/>
        <w:rPr>
          <w:rFonts w:ascii="Times New Roman" w:hAnsi="Times New Roman"/>
          <w:bCs/>
          <w:sz w:val="28"/>
          <w:szCs w:val="28"/>
        </w:rPr>
      </w:pPr>
      <w:r w:rsidRPr="008409FF">
        <w:rPr>
          <w:rFonts w:ascii="Times New Roman" w:hAnsi="Times New Roman"/>
          <w:bCs/>
          <w:sz w:val="28"/>
          <w:szCs w:val="28"/>
        </w:rPr>
        <w:lastRenderedPageBreak/>
        <w:t>Рейтинговое агентство Эксперт: [сайт]. – Москва, 2021 – URL: http://www. raexpert.ru (дата обращения: 27.07.2021). – Текст: электронный.</w:t>
      </w:r>
    </w:p>
    <w:p w:rsidR="008409FF" w:rsidRPr="008409FF" w:rsidRDefault="008409FF" w:rsidP="009A467B">
      <w:pPr>
        <w:numPr>
          <w:ilvl w:val="0"/>
          <w:numId w:val="1"/>
        </w:numPr>
        <w:spacing w:after="0" w:line="240" w:lineRule="auto"/>
        <w:ind w:left="0" w:firstLine="709"/>
        <w:jc w:val="both"/>
        <w:rPr>
          <w:rFonts w:ascii="Times New Roman" w:hAnsi="Times New Roman"/>
          <w:bCs/>
          <w:sz w:val="28"/>
          <w:szCs w:val="28"/>
        </w:rPr>
      </w:pPr>
      <w:r w:rsidRPr="008409FF">
        <w:rPr>
          <w:rFonts w:ascii="Times New Roman" w:hAnsi="Times New Roman"/>
          <w:bCs/>
          <w:sz w:val="28"/>
          <w:szCs w:val="28"/>
        </w:rPr>
        <w:t xml:space="preserve">СПАРК – Система профессионального анализа рынков и компаний: [сайт]. – Москва,2021 - URL: </w:t>
      </w:r>
      <w:hyperlink r:id="rId9" w:history="1">
        <w:r w:rsidRPr="008409FF">
          <w:rPr>
            <w:rFonts w:ascii="Times New Roman" w:hAnsi="Times New Roman"/>
            <w:bCs/>
            <w:color w:val="0563C1"/>
            <w:sz w:val="28"/>
            <w:szCs w:val="28"/>
            <w:u w:val="single"/>
          </w:rPr>
          <w:t>http://www.spark-interfax.ru</w:t>
        </w:r>
      </w:hyperlink>
      <w:r w:rsidRPr="008409FF">
        <w:rPr>
          <w:rFonts w:ascii="Times New Roman" w:hAnsi="Times New Roman"/>
          <w:bCs/>
          <w:sz w:val="28"/>
          <w:szCs w:val="28"/>
        </w:rPr>
        <w:t>(дата обращения: 27.07.2021). – Текст: электронный.</w:t>
      </w:r>
    </w:p>
    <w:p w:rsidR="008409FF" w:rsidRPr="008409FF" w:rsidRDefault="008409FF" w:rsidP="009A467B">
      <w:pPr>
        <w:numPr>
          <w:ilvl w:val="0"/>
          <w:numId w:val="1"/>
        </w:numPr>
        <w:spacing w:after="0" w:line="240" w:lineRule="auto"/>
        <w:ind w:left="0" w:firstLine="709"/>
        <w:jc w:val="both"/>
        <w:rPr>
          <w:rFonts w:ascii="Times New Roman" w:hAnsi="Times New Roman"/>
          <w:bCs/>
          <w:sz w:val="28"/>
          <w:szCs w:val="28"/>
        </w:rPr>
      </w:pPr>
      <w:r w:rsidRPr="008409FF">
        <w:rPr>
          <w:rFonts w:ascii="Times New Roman" w:hAnsi="Times New Roman"/>
          <w:bCs/>
          <w:sz w:val="28"/>
          <w:szCs w:val="28"/>
        </w:rPr>
        <w:t xml:space="preserve"> Информационная система Bloomberg: официальный сайт. – Москва, 2021 -</w:t>
      </w:r>
      <w:r w:rsidRPr="008409FF">
        <w:rPr>
          <w:rFonts w:ascii="Times New Roman" w:hAnsi="Times New Roman"/>
          <w:bCs/>
          <w:sz w:val="28"/>
          <w:szCs w:val="28"/>
          <w:lang w:val="en-US"/>
        </w:rPr>
        <w:t>URL</w:t>
      </w:r>
      <w:r w:rsidRPr="008409FF">
        <w:rPr>
          <w:rFonts w:ascii="Times New Roman" w:hAnsi="Times New Roman"/>
          <w:bCs/>
          <w:sz w:val="28"/>
          <w:szCs w:val="28"/>
        </w:rPr>
        <w:t xml:space="preserve">: </w:t>
      </w:r>
      <w:hyperlink r:id="rId10" w:history="1">
        <w:r w:rsidRPr="008409FF">
          <w:rPr>
            <w:rFonts w:ascii="Times New Roman" w:hAnsi="Times New Roman"/>
            <w:bCs/>
            <w:color w:val="0563C1"/>
            <w:sz w:val="28"/>
            <w:szCs w:val="28"/>
            <w:u w:val="single"/>
            <w:lang w:val="en-US"/>
          </w:rPr>
          <w:t>http</w:t>
        </w:r>
        <w:r w:rsidRPr="008409FF">
          <w:rPr>
            <w:rFonts w:ascii="Times New Roman" w:hAnsi="Times New Roman"/>
            <w:bCs/>
            <w:color w:val="0563C1"/>
            <w:sz w:val="28"/>
            <w:szCs w:val="28"/>
            <w:u w:val="single"/>
          </w:rPr>
          <w:t>://</w:t>
        </w:r>
        <w:r w:rsidRPr="008409FF">
          <w:rPr>
            <w:rFonts w:ascii="Times New Roman" w:hAnsi="Times New Roman"/>
            <w:bCs/>
            <w:color w:val="0563C1"/>
            <w:sz w:val="28"/>
            <w:szCs w:val="28"/>
            <w:u w:val="single"/>
            <w:lang w:val="en-US"/>
          </w:rPr>
          <w:t>www</w:t>
        </w:r>
        <w:r w:rsidRPr="008409FF">
          <w:rPr>
            <w:rFonts w:ascii="Times New Roman" w:hAnsi="Times New Roman"/>
            <w:bCs/>
            <w:color w:val="0563C1"/>
            <w:sz w:val="28"/>
            <w:szCs w:val="28"/>
            <w:u w:val="single"/>
          </w:rPr>
          <w:t>.</w:t>
        </w:r>
        <w:r w:rsidRPr="008409FF">
          <w:rPr>
            <w:rFonts w:ascii="Times New Roman" w:hAnsi="Times New Roman"/>
            <w:bCs/>
            <w:color w:val="0563C1"/>
            <w:sz w:val="28"/>
            <w:szCs w:val="28"/>
            <w:u w:val="single"/>
            <w:lang w:val="en-US"/>
          </w:rPr>
          <w:t>bloomberg</w:t>
        </w:r>
        <w:r w:rsidRPr="008409FF">
          <w:rPr>
            <w:rFonts w:ascii="Times New Roman" w:hAnsi="Times New Roman"/>
            <w:bCs/>
            <w:color w:val="0563C1"/>
            <w:sz w:val="28"/>
            <w:szCs w:val="28"/>
            <w:u w:val="single"/>
          </w:rPr>
          <w:t>.</w:t>
        </w:r>
        <w:r w:rsidRPr="008409FF">
          <w:rPr>
            <w:rFonts w:ascii="Times New Roman" w:hAnsi="Times New Roman"/>
            <w:bCs/>
            <w:color w:val="0563C1"/>
            <w:sz w:val="28"/>
            <w:szCs w:val="28"/>
            <w:u w:val="single"/>
            <w:lang w:val="en-US"/>
          </w:rPr>
          <w:t>com</w:t>
        </w:r>
      </w:hyperlink>
      <w:r w:rsidRPr="008409FF">
        <w:rPr>
          <w:rFonts w:ascii="Times New Roman" w:hAnsi="Times New Roman"/>
          <w:bCs/>
          <w:sz w:val="28"/>
          <w:szCs w:val="28"/>
        </w:rPr>
        <w:t>(дата обращения: 27.07.2021). – Текст: электронный.</w:t>
      </w:r>
    </w:p>
    <w:p w:rsidR="008409FF" w:rsidRPr="008409FF" w:rsidRDefault="008409FF" w:rsidP="009A467B">
      <w:pPr>
        <w:numPr>
          <w:ilvl w:val="0"/>
          <w:numId w:val="1"/>
        </w:numPr>
        <w:spacing w:after="0" w:line="240" w:lineRule="auto"/>
        <w:ind w:left="0" w:firstLine="709"/>
        <w:contextualSpacing/>
        <w:jc w:val="both"/>
        <w:rPr>
          <w:rFonts w:ascii="Times New Roman" w:hAnsi="Times New Roman"/>
          <w:bCs/>
          <w:sz w:val="28"/>
          <w:szCs w:val="28"/>
        </w:rPr>
      </w:pPr>
      <w:r w:rsidRPr="008409FF">
        <w:rPr>
          <w:rFonts w:ascii="Times New Roman" w:hAnsi="Times New Roman"/>
          <w:bCs/>
          <w:sz w:val="28"/>
          <w:szCs w:val="28"/>
        </w:rPr>
        <w:t xml:space="preserve">Московская биржа : официальный сайт. – Москва, 2021 - </w:t>
      </w:r>
      <w:bookmarkStart w:id="11" w:name="_Hlk78738085"/>
      <w:r w:rsidRPr="008409FF">
        <w:rPr>
          <w:rFonts w:ascii="Times New Roman" w:hAnsi="Times New Roman"/>
          <w:bCs/>
          <w:sz w:val="28"/>
          <w:szCs w:val="28"/>
        </w:rPr>
        <w:t xml:space="preserve">URL: </w:t>
      </w:r>
      <w:bookmarkEnd w:id="11"/>
      <w:r w:rsidRPr="008409FF">
        <w:rPr>
          <w:rFonts w:ascii="Times New Roman" w:hAnsi="Times New Roman"/>
          <w:bCs/>
          <w:sz w:val="28"/>
          <w:szCs w:val="28"/>
        </w:rPr>
        <w:t>moex.com (дата обращения: 27.07.2021). – Текст : электронный.</w:t>
      </w:r>
    </w:p>
    <w:p w:rsidR="008409FF" w:rsidRPr="008409FF" w:rsidRDefault="008409FF" w:rsidP="009A467B">
      <w:pPr>
        <w:numPr>
          <w:ilvl w:val="0"/>
          <w:numId w:val="1"/>
        </w:numPr>
        <w:spacing w:after="0" w:line="240" w:lineRule="auto"/>
        <w:ind w:left="0" w:firstLine="709"/>
        <w:contextualSpacing/>
        <w:jc w:val="both"/>
        <w:rPr>
          <w:rFonts w:ascii="Times New Roman" w:hAnsi="Times New Roman"/>
          <w:bCs/>
          <w:sz w:val="28"/>
          <w:szCs w:val="28"/>
        </w:rPr>
      </w:pPr>
      <w:r w:rsidRPr="008409FF">
        <w:rPr>
          <w:rFonts w:ascii="Times New Roman" w:hAnsi="Times New Roman"/>
          <w:bCs/>
          <w:sz w:val="28"/>
          <w:szCs w:val="28"/>
        </w:rPr>
        <w:t>Правительство Российской Федерации : официальный сайт. – Москва. – Обновляется в течение суток. – URL: http://government.ru (дата обращения: 27.07.2021). – Текст : электронный.</w:t>
      </w:r>
    </w:p>
    <w:p w:rsidR="008409FF" w:rsidRPr="008409FF" w:rsidRDefault="008409FF" w:rsidP="009A467B">
      <w:pPr>
        <w:numPr>
          <w:ilvl w:val="0"/>
          <w:numId w:val="1"/>
        </w:numPr>
        <w:spacing w:after="0" w:line="240" w:lineRule="auto"/>
        <w:ind w:left="0" w:firstLine="709"/>
        <w:jc w:val="both"/>
        <w:rPr>
          <w:rFonts w:ascii="Times New Roman" w:hAnsi="Times New Roman"/>
          <w:bCs/>
          <w:sz w:val="28"/>
          <w:szCs w:val="28"/>
        </w:rPr>
      </w:pPr>
      <w:r w:rsidRPr="008409FF">
        <w:rPr>
          <w:rFonts w:ascii="Times New Roman" w:hAnsi="Times New Roman"/>
          <w:bCs/>
          <w:sz w:val="28"/>
          <w:szCs w:val="28"/>
        </w:rPr>
        <w:t>Инвестиционный интернет-портал Investfunds : [сайт]. – Москва, 2021, URL: https://investfunds.ru/ (дата обращения: 27.07.2021). – Текст : электронный.</w:t>
      </w:r>
    </w:p>
    <w:p w:rsidR="008409FF" w:rsidRPr="008409FF" w:rsidRDefault="008409FF" w:rsidP="009A467B">
      <w:pPr>
        <w:numPr>
          <w:ilvl w:val="0"/>
          <w:numId w:val="1"/>
        </w:numPr>
        <w:spacing w:after="0" w:line="240" w:lineRule="auto"/>
        <w:ind w:left="0" w:firstLine="709"/>
        <w:jc w:val="both"/>
        <w:rPr>
          <w:rFonts w:ascii="Times New Roman" w:hAnsi="Times New Roman"/>
          <w:bCs/>
          <w:sz w:val="28"/>
          <w:szCs w:val="28"/>
        </w:rPr>
      </w:pPr>
      <w:r w:rsidRPr="008409FF">
        <w:rPr>
          <w:rFonts w:ascii="Times New Roman" w:hAnsi="Times New Roman"/>
          <w:bCs/>
          <w:sz w:val="28"/>
          <w:szCs w:val="28"/>
        </w:rPr>
        <w:t>Экономический факультет МГУ : [сайт]. – 2021. - URL: https://finuch.ru/(дата обращения: 27.07.2021). - Текст : электронный.</w:t>
      </w:r>
    </w:p>
    <w:p w:rsidR="008409FF" w:rsidRPr="008409FF" w:rsidRDefault="008409FF" w:rsidP="009A467B">
      <w:pPr>
        <w:numPr>
          <w:ilvl w:val="0"/>
          <w:numId w:val="1"/>
        </w:numPr>
        <w:spacing w:after="0" w:line="240" w:lineRule="auto"/>
        <w:ind w:left="0" w:firstLine="709"/>
        <w:jc w:val="both"/>
        <w:rPr>
          <w:rFonts w:ascii="Times New Roman" w:hAnsi="Times New Roman"/>
          <w:bCs/>
          <w:sz w:val="28"/>
          <w:szCs w:val="28"/>
        </w:rPr>
      </w:pPr>
      <w:r w:rsidRPr="008409FF">
        <w:rPr>
          <w:rFonts w:ascii="Times New Roman" w:hAnsi="Times New Roman"/>
          <w:bCs/>
          <w:sz w:val="28"/>
          <w:szCs w:val="28"/>
        </w:rPr>
        <w:t>Учебное пособие «Азбука предпринимателя» для потенциальных и начинающих предпринимателей/АО «Корпорация «МСП» – Москва: АО «Корпорация «МСП», 2016. – 140 с. - Текст: электронный.</w:t>
      </w:r>
    </w:p>
    <w:p w:rsidR="00756C07" w:rsidRPr="008409FF" w:rsidRDefault="008409FF" w:rsidP="009A467B">
      <w:pPr>
        <w:numPr>
          <w:ilvl w:val="0"/>
          <w:numId w:val="1"/>
        </w:numPr>
        <w:spacing w:after="0" w:line="240" w:lineRule="auto"/>
        <w:ind w:left="0" w:firstLine="709"/>
        <w:jc w:val="both"/>
        <w:rPr>
          <w:rFonts w:ascii="Times New Roman" w:hAnsi="Times New Roman"/>
          <w:bCs/>
          <w:sz w:val="24"/>
          <w:szCs w:val="24"/>
        </w:rPr>
      </w:pPr>
      <w:r w:rsidRPr="008409FF">
        <w:rPr>
          <w:rFonts w:ascii="Times New Roman" w:hAnsi="Times New Roman"/>
          <w:bCs/>
          <w:sz w:val="28"/>
          <w:szCs w:val="28"/>
        </w:rPr>
        <w:t>Центральный банк России: [сайт]. – 2021. - URL: https://fincult.info/ (дата обращения: 27.07.2021). - Текст : электронный.</w:t>
      </w:r>
    </w:p>
    <w:p w:rsidR="00756C07" w:rsidRDefault="00756C07" w:rsidP="009A467B">
      <w:pPr>
        <w:spacing w:after="0" w:line="240" w:lineRule="auto"/>
        <w:ind w:firstLine="709"/>
        <w:jc w:val="both"/>
        <w:rPr>
          <w:rFonts w:ascii="Times New Roman" w:hAnsi="Times New Roman" w:cs="Times New Roman"/>
          <w:b/>
          <w:sz w:val="28"/>
          <w:szCs w:val="28"/>
        </w:rPr>
      </w:pPr>
    </w:p>
    <w:p w:rsidR="00756C07" w:rsidRPr="00756C07" w:rsidRDefault="0041527F" w:rsidP="009A467B">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Интернет-ресурсы</w:t>
      </w:r>
    </w:p>
    <w:p w:rsidR="00AB2454" w:rsidRPr="00AB2454" w:rsidRDefault="00AB2454" w:rsidP="009A467B">
      <w:pPr>
        <w:spacing w:after="0" w:line="240" w:lineRule="auto"/>
        <w:ind w:firstLine="709"/>
        <w:jc w:val="both"/>
        <w:rPr>
          <w:rFonts w:ascii="Times New Roman" w:hAnsi="Times New Roman" w:cs="Times New Roman"/>
          <w:sz w:val="28"/>
          <w:szCs w:val="28"/>
        </w:rPr>
      </w:pPr>
      <w:r w:rsidRPr="00AB2454">
        <w:rPr>
          <w:rFonts w:ascii="Times New Roman" w:hAnsi="Times New Roman" w:cs="Times New Roman"/>
          <w:sz w:val="28"/>
          <w:szCs w:val="28"/>
        </w:rPr>
        <w:t>1. Вазим, А. А. Основы экономики : учебник для спо / А. А. Вазим. — 2-е изд., стер. — Санкт-Петербург : Лань, 2022. — 224 с. — ISBN 978-5-8114-8953-4. — Текст : электронный // Лань : электронно-библиотечная система. — URL: https://e.lanbook.com/book/185907 .</w:t>
      </w:r>
    </w:p>
    <w:p w:rsidR="00AB2454" w:rsidRPr="00AB2454" w:rsidRDefault="00AB2454" w:rsidP="009A467B">
      <w:pPr>
        <w:spacing w:after="0" w:line="240" w:lineRule="auto"/>
        <w:ind w:firstLine="709"/>
        <w:jc w:val="both"/>
        <w:rPr>
          <w:rFonts w:ascii="Times New Roman" w:hAnsi="Times New Roman" w:cs="Times New Roman"/>
          <w:sz w:val="28"/>
          <w:szCs w:val="28"/>
        </w:rPr>
      </w:pPr>
      <w:r w:rsidRPr="00AB2454">
        <w:rPr>
          <w:rFonts w:ascii="Times New Roman" w:hAnsi="Times New Roman" w:cs="Times New Roman"/>
          <w:sz w:val="28"/>
          <w:szCs w:val="28"/>
        </w:rPr>
        <w:t>2. Пансков, В. Г.  Налоги и налогообложение. Практикум : учебное пособие для среднего профессионального образования / В. Г. Пансков, Т. А. Левочкина. — Москва : Юрайт, 2021. — 319 с. — (Профессиональное образование). — ISBN 978-5-534-01097-8. — URL: https://urait.ru/bcode/469486 (дата обращения: 01.08.2021). — Режим доступа : Электронно-библиотечная система Юрайт. — Текст : электронный.</w:t>
      </w:r>
    </w:p>
    <w:p w:rsidR="00756C07" w:rsidRPr="00AB2454" w:rsidRDefault="00AB2454" w:rsidP="009A467B">
      <w:pPr>
        <w:spacing w:after="0" w:line="240" w:lineRule="auto"/>
        <w:ind w:firstLine="709"/>
        <w:jc w:val="both"/>
        <w:rPr>
          <w:rFonts w:ascii="Times New Roman" w:hAnsi="Times New Roman" w:cs="Times New Roman"/>
          <w:sz w:val="28"/>
          <w:szCs w:val="28"/>
        </w:rPr>
      </w:pPr>
      <w:r w:rsidRPr="00AB2454">
        <w:rPr>
          <w:rFonts w:ascii="Times New Roman" w:hAnsi="Times New Roman" w:cs="Times New Roman"/>
          <w:sz w:val="28"/>
          <w:szCs w:val="28"/>
        </w:rPr>
        <w:t>3. Шимко, П. Д. Основы экономики : учебник и практикум для среднего профессионального образования / П. Д. Шимко. — Москва : Юрайт, 2019. — 380 с. — (Профессиональное образование). — ISBN 978-5-534-01368-9. — URL: https://urait.ru/bcode/433776 (дата обращения: 27.07.2021). — Режим доступа : Электронно-библиотечная система Юрайт. — Текст : электронный</w:t>
      </w:r>
    </w:p>
    <w:p w:rsidR="00756C07" w:rsidRDefault="00AB2454" w:rsidP="009A46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756C07" w:rsidRPr="00756C07">
        <w:rPr>
          <w:rFonts w:ascii="Times New Roman" w:hAnsi="Times New Roman" w:cs="Times New Roman"/>
          <w:sz w:val="28"/>
          <w:szCs w:val="28"/>
        </w:rPr>
        <w:t xml:space="preserve">. Электронный учебник по финансовой грамотности. [Электронный ресурс] – Режим доступа: </w:t>
      </w:r>
      <w:r w:rsidR="00756C07">
        <w:rPr>
          <w:rFonts w:ascii="Times New Roman" w:hAnsi="Times New Roman" w:cs="Times New Roman"/>
          <w:sz w:val="28"/>
          <w:szCs w:val="28"/>
        </w:rPr>
        <w:t xml:space="preserve">https://школа.вашифинансы.рф/. </w:t>
      </w:r>
    </w:p>
    <w:p w:rsidR="00AB2454" w:rsidRDefault="00AB2454" w:rsidP="009A467B">
      <w:pPr>
        <w:spacing w:after="0" w:line="240" w:lineRule="auto"/>
        <w:ind w:firstLine="709"/>
        <w:jc w:val="both"/>
        <w:rPr>
          <w:rFonts w:ascii="Times New Roman" w:hAnsi="Times New Roman" w:cs="Times New Roman"/>
          <w:b/>
          <w:sz w:val="28"/>
          <w:szCs w:val="28"/>
        </w:rPr>
      </w:pPr>
    </w:p>
    <w:p w:rsidR="00872837" w:rsidRPr="00872837" w:rsidRDefault="00872837" w:rsidP="00BD51A3">
      <w:pPr>
        <w:spacing w:line="240" w:lineRule="auto"/>
        <w:ind w:firstLine="709"/>
        <w:jc w:val="both"/>
        <w:rPr>
          <w:rFonts w:ascii="Times New Roman" w:hAnsi="Times New Roman" w:cs="Times New Roman"/>
          <w:b/>
          <w:sz w:val="28"/>
          <w:szCs w:val="28"/>
        </w:rPr>
      </w:pPr>
      <w:r w:rsidRPr="006870CB">
        <w:rPr>
          <w:rFonts w:ascii="Times New Roman" w:hAnsi="Times New Roman" w:cs="Times New Roman"/>
          <w:b/>
          <w:sz w:val="28"/>
          <w:szCs w:val="28"/>
        </w:rPr>
        <w:lastRenderedPageBreak/>
        <w:t>Раздел 4 Контроль и оценка результа</w:t>
      </w:r>
      <w:r w:rsidR="006870CB">
        <w:rPr>
          <w:rFonts w:ascii="Times New Roman" w:hAnsi="Times New Roman" w:cs="Times New Roman"/>
          <w:b/>
          <w:sz w:val="28"/>
          <w:szCs w:val="28"/>
        </w:rPr>
        <w:t xml:space="preserve">тов освоения учебной </w:t>
      </w:r>
      <w:r w:rsidRPr="006870CB">
        <w:rPr>
          <w:rFonts w:ascii="Times New Roman" w:hAnsi="Times New Roman" w:cs="Times New Roman"/>
          <w:b/>
          <w:sz w:val="28"/>
          <w:szCs w:val="28"/>
          <w:u w:val="single"/>
        </w:rPr>
        <w:t>дисциплины</w:t>
      </w:r>
      <w:r w:rsidR="006870CB" w:rsidRPr="006870CB">
        <w:rPr>
          <w:rFonts w:ascii="Times New Roman" w:hAnsi="Times New Roman" w:cs="Times New Roman"/>
          <w:b/>
          <w:sz w:val="28"/>
          <w:szCs w:val="28"/>
          <w:u w:val="single"/>
        </w:rPr>
        <w:t>СГ.06 Основы финансовой деятельности</w:t>
      </w:r>
    </w:p>
    <w:p w:rsidR="00872837" w:rsidRDefault="00872837" w:rsidP="00BD51A3">
      <w:pPr>
        <w:spacing w:line="240" w:lineRule="auto"/>
        <w:ind w:firstLine="709"/>
        <w:jc w:val="both"/>
        <w:rPr>
          <w:rFonts w:ascii="Times New Roman" w:hAnsi="Times New Roman" w:cs="Times New Roman"/>
          <w:sz w:val="28"/>
          <w:szCs w:val="28"/>
        </w:rPr>
      </w:pPr>
      <w:r w:rsidRPr="00872837">
        <w:rPr>
          <w:rFonts w:ascii="Times New Roman" w:hAnsi="Times New Roman" w:cs="Times New Roman"/>
          <w:sz w:val="28"/>
          <w:szCs w:val="28"/>
        </w:rPr>
        <w:t>Контроль и оценка раскрываются через усвоенные знания и приобретенные студентами умения, направленные на формирование общих и профессиональных компетенций.</w:t>
      </w:r>
    </w:p>
    <w:tbl>
      <w:tblPr>
        <w:tblW w:w="9571" w:type="dxa"/>
        <w:tblInd w:w="108" w:type="dxa"/>
        <w:tblLayout w:type="fixed"/>
        <w:tblLook w:val="0000"/>
      </w:tblPr>
      <w:tblGrid>
        <w:gridCol w:w="4111"/>
        <w:gridCol w:w="3260"/>
        <w:gridCol w:w="142"/>
        <w:gridCol w:w="2058"/>
      </w:tblGrid>
      <w:tr w:rsidR="00756C07" w:rsidRPr="00060CD9" w:rsidTr="00756C07">
        <w:trPr>
          <w:trHeight w:val="1"/>
        </w:trPr>
        <w:tc>
          <w:tcPr>
            <w:tcW w:w="4111" w:type="dxa"/>
            <w:tcBorders>
              <w:top w:val="single" w:sz="2" w:space="0" w:color="000000"/>
              <w:left w:val="single" w:sz="2" w:space="0" w:color="000000"/>
              <w:bottom w:val="single" w:sz="2" w:space="0" w:color="000000"/>
              <w:right w:val="single" w:sz="2" w:space="0" w:color="000000"/>
            </w:tcBorders>
            <w:shd w:val="clear" w:color="000000" w:fill="FFFFFF"/>
          </w:tcPr>
          <w:p w:rsidR="00756C07" w:rsidRPr="00060CD9" w:rsidRDefault="00756C07" w:rsidP="006136CA">
            <w:pPr>
              <w:spacing w:after="0" w:line="240" w:lineRule="auto"/>
              <w:jc w:val="center"/>
              <w:rPr>
                <w:rFonts w:ascii="Times New Roman" w:hAnsi="Times New Roman"/>
                <w:sz w:val="24"/>
                <w:szCs w:val="24"/>
              </w:rPr>
            </w:pPr>
            <w:r w:rsidRPr="00060CD9">
              <w:rPr>
                <w:rFonts w:ascii="Times New Roman" w:hAnsi="Times New Roman"/>
                <w:b/>
                <w:bCs/>
                <w:sz w:val="24"/>
                <w:szCs w:val="24"/>
              </w:rPr>
              <w:t>Результаты обучения</w:t>
            </w:r>
            <w:r w:rsidRPr="00060CD9">
              <w:rPr>
                <w:rFonts w:ascii="Times New Roman" w:hAnsi="Times New Roman"/>
                <w:sz w:val="24"/>
                <w:szCs w:val="24"/>
                <w:vertAlign w:val="superscript"/>
              </w:rPr>
              <w:footnoteReference w:id="2"/>
            </w:r>
          </w:p>
        </w:tc>
        <w:tc>
          <w:tcPr>
            <w:tcW w:w="340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756C07" w:rsidRPr="00060CD9" w:rsidRDefault="00756C07" w:rsidP="006136CA">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060CD9">
              <w:rPr>
                <w:rFonts w:ascii="Times New Roman" w:hAnsi="Times New Roman"/>
                <w:b/>
                <w:bCs/>
                <w:color w:val="000000"/>
                <w:position w:val="-1"/>
                <w:sz w:val="24"/>
                <w:szCs w:val="24"/>
              </w:rPr>
              <w:t>Критерии оценки</w:t>
            </w:r>
          </w:p>
        </w:tc>
        <w:tc>
          <w:tcPr>
            <w:tcW w:w="2058" w:type="dxa"/>
            <w:tcBorders>
              <w:top w:val="single" w:sz="2" w:space="0" w:color="000000"/>
              <w:left w:val="single" w:sz="2" w:space="0" w:color="000000"/>
              <w:bottom w:val="single" w:sz="2" w:space="0" w:color="000000"/>
              <w:right w:val="single" w:sz="2" w:space="0" w:color="000000"/>
            </w:tcBorders>
            <w:shd w:val="clear" w:color="000000" w:fill="FFFFFF"/>
          </w:tcPr>
          <w:p w:rsidR="00756C07" w:rsidRPr="00060CD9" w:rsidRDefault="00756C07" w:rsidP="006136CA">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060CD9">
              <w:rPr>
                <w:rFonts w:ascii="Times New Roman" w:hAnsi="Times New Roman"/>
                <w:b/>
                <w:bCs/>
                <w:color w:val="000000"/>
                <w:position w:val="-1"/>
                <w:sz w:val="24"/>
                <w:szCs w:val="24"/>
              </w:rPr>
              <w:t>Методы оценки</w:t>
            </w:r>
          </w:p>
        </w:tc>
      </w:tr>
      <w:tr w:rsidR="00756C07" w:rsidRPr="00060CD9" w:rsidTr="00756C07">
        <w:trPr>
          <w:trHeight w:val="1"/>
        </w:trPr>
        <w:tc>
          <w:tcPr>
            <w:tcW w:w="9571" w:type="dxa"/>
            <w:gridSpan w:val="4"/>
            <w:tcBorders>
              <w:top w:val="single" w:sz="2" w:space="0" w:color="000000"/>
              <w:left w:val="single" w:sz="2" w:space="0" w:color="000000"/>
              <w:bottom w:val="single" w:sz="2" w:space="0" w:color="000000"/>
              <w:right w:val="single" w:sz="2" w:space="0" w:color="000000"/>
            </w:tcBorders>
            <w:shd w:val="clear" w:color="000000" w:fill="FFFFFF"/>
          </w:tcPr>
          <w:p w:rsidR="00756C07" w:rsidRPr="00060CD9" w:rsidRDefault="00756C07" w:rsidP="006136CA">
            <w:pPr>
              <w:widowControl w:val="0"/>
              <w:suppressAutoHyphens/>
              <w:autoSpaceDE w:val="0"/>
              <w:autoSpaceDN w:val="0"/>
              <w:adjustRightInd w:val="0"/>
              <w:spacing w:after="0" w:line="240" w:lineRule="auto"/>
              <w:ind w:right="-1"/>
              <w:rPr>
                <w:rFonts w:ascii="Times New Roman" w:hAnsi="Times New Roman"/>
                <w:b/>
                <w:bCs/>
                <w:color w:val="000000"/>
                <w:position w:val="-1"/>
                <w:sz w:val="24"/>
                <w:szCs w:val="24"/>
              </w:rPr>
            </w:pPr>
            <w:r w:rsidRPr="00756C07">
              <w:rPr>
                <w:rFonts w:ascii="Times New Roman" w:hAnsi="Times New Roman"/>
                <w:b/>
                <w:bCs/>
                <w:color w:val="000000"/>
                <w:position w:val="-1"/>
                <w:sz w:val="24"/>
                <w:szCs w:val="24"/>
              </w:rPr>
              <w:t>Раздел 1. Роль и значение финансовой грамотности при принятии стратегических решений в условиях ограниченности ресурсов</w:t>
            </w:r>
          </w:p>
        </w:tc>
      </w:tr>
      <w:tr w:rsidR="00756C07" w:rsidRPr="00060CD9" w:rsidTr="00756C07">
        <w:trPr>
          <w:trHeight w:val="1"/>
        </w:trPr>
        <w:tc>
          <w:tcPr>
            <w:tcW w:w="9571" w:type="dxa"/>
            <w:gridSpan w:val="4"/>
            <w:tcBorders>
              <w:top w:val="single" w:sz="2" w:space="0" w:color="000000"/>
              <w:left w:val="single" w:sz="2" w:space="0" w:color="000000"/>
              <w:bottom w:val="single" w:sz="2" w:space="0" w:color="000000"/>
              <w:right w:val="single" w:sz="2" w:space="0" w:color="000000"/>
            </w:tcBorders>
            <w:shd w:val="clear" w:color="000000" w:fill="FFFFFF"/>
          </w:tcPr>
          <w:p w:rsidR="00756C07" w:rsidRPr="00060CD9" w:rsidRDefault="00756C07" w:rsidP="006136CA">
            <w:pPr>
              <w:widowControl w:val="0"/>
              <w:suppressAutoHyphens/>
              <w:autoSpaceDE w:val="0"/>
              <w:autoSpaceDN w:val="0"/>
              <w:adjustRightInd w:val="0"/>
              <w:spacing w:after="0" w:line="240" w:lineRule="auto"/>
              <w:ind w:right="-1"/>
              <w:rPr>
                <w:rFonts w:ascii="Times New Roman" w:hAnsi="Times New Roman"/>
              </w:rPr>
            </w:pPr>
            <w:r w:rsidRPr="00060CD9">
              <w:rPr>
                <w:rFonts w:ascii="Times New Roman" w:hAnsi="Times New Roman"/>
                <w:b/>
                <w:bCs/>
                <w:color w:val="000000"/>
                <w:position w:val="-1"/>
                <w:sz w:val="24"/>
                <w:szCs w:val="24"/>
              </w:rPr>
              <w:t>Перечень знаний, осваиваемых в рамках дисциплины</w:t>
            </w:r>
          </w:p>
        </w:tc>
      </w:tr>
      <w:tr w:rsidR="00756C07" w:rsidRPr="00060CD9" w:rsidTr="004923DD">
        <w:trPr>
          <w:trHeight w:val="1"/>
        </w:trPr>
        <w:tc>
          <w:tcPr>
            <w:tcW w:w="4111" w:type="dxa"/>
            <w:tcBorders>
              <w:top w:val="single" w:sz="2" w:space="0" w:color="000000"/>
              <w:left w:val="single" w:sz="2" w:space="0" w:color="000000"/>
              <w:bottom w:val="single" w:sz="2" w:space="0" w:color="000000"/>
              <w:right w:val="single" w:sz="2" w:space="0" w:color="000000"/>
            </w:tcBorders>
            <w:shd w:val="clear" w:color="000000" w:fill="FFFFFF"/>
          </w:tcPr>
          <w:p w:rsidR="00756C07" w:rsidRDefault="00756C07" w:rsidP="006136CA">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Pr>
                <w:rFonts w:ascii="Times New Roman" w:hAnsi="Times New Roman"/>
                <w:color w:val="000000"/>
                <w:position w:val="-1"/>
                <w:sz w:val="24"/>
                <w:szCs w:val="24"/>
              </w:rPr>
              <w:t>Знать</w:t>
            </w:r>
            <w:r w:rsidRPr="00756C07">
              <w:rPr>
                <w:rFonts w:ascii="Times New Roman" w:hAnsi="Times New Roman"/>
                <w:color w:val="000000"/>
                <w:position w:val="-1"/>
                <w:sz w:val="24"/>
                <w:szCs w:val="24"/>
              </w:rPr>
              <w:t>основные понятия финансовой грамотности и основные законодательные акты, регламентирующие ее вопросы;</w:t>
            </w:r>
          </w:p>
          <w:p w:rsidR="00756C07" w:rsidRPr="00756C07" w:rsidRDefault="00756C07" w:rsidP="00756C07">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756C07">
              <w:rPr>
                <w:rFonts w:ascii="Times New Roman" w:hAnsi="Times New Roman"/>
                <w:color w:val="000000"/>
                <w:position w:val="-1"/>
                <w:sz w:val="24"/>
                <w:szCs w:val="24"/>
              </w:rPr>
              <w:t>виды принятия решений в условиях ограниченности ресурсов;</w:t>
            </w:r>
          </w:p>
          <w:p w:rsidR="00756C07" w:rsidRPr="00060CD9" w:rsidRDefault="00756C07" w:rsidP="00756C07">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756C07">
              <w:rPr>
                <w:rFonts w:ascii="Times New Roman" w:hAnsi="Times New Roman"/>
                <w:color w:val="000000"/>
                <w:position w:val="-1"/>
                <w:sz w:val="24"/>
                <w:szCs w:val="24"/>
              </w:rPr>
              <w:t>основные виды планирования;</w:t>
            </w:r>
          </w:p>
        </w:tc>
        <w:tc>
          <w:tcPr>
            <w:tcW w:w="3260" w:type="dxa"/>
            <w:tcBorders>
              <w:top w:val="single" w:sz="2" w:space="0" w:color="000000"/>
              <w:left w:val="single" w:sz="2" w:space="0" w:color="000000"/>
              <w:bottom w:val="single" w:sz="2" w:space="0" w:color="000000"/>
              <w:right w:val="single" w:sz="2" w:space="0" w:color="000000"/>
            </w:tcBorders>
            <w:shd w:val="clear" w:color="000000" w:fill="FFFFFF"/>
          </w:tcPr>
          <w:p w:rsidR="00756C07" w:rsidRDefault="00002AB2" w:rsidP="006136CA">
            <w:pPr>
              <w:keepNext/>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002AB2">
              <w:rPr>
                <w:rFonts w:ascii="Times New Roman" w:hAnsi="Times New Roman"/>
                <w:color w:val="000000"/>
                <w:position w:val="-1"/>
                <w:sz w:val="24"/>
                <w:szCs w:val="24"/>
              </w:rPr>
              <w:t>демонстрирует знания основных понятий финансовой грамотности;</w:t>
            </w:r>
          </w:p>
          <w:p w:rsidR="00002AB2" w:rsidRPr="00060CD9" w:rsidRDefault="00002AB2" w:rsidP="006136CA">
            <w:pPr>
              <w:keepNext/>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p>
        </w:tc>
        <w:tc>
          <w:tcPr>
            <w:tcW w:w="220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002AB2" w:rsidRPr="00002AB2" w:rsidRDefault="00002AB2" w:rsidP="004923DD">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sidRPr="00002AB2">
              <w:rPr>
                <w:rFonts w:ascii="Times New Roman" w:hAnsi="Times New Roman"/>
                <w:color w:val="000000"/>
                <w:position w:val="-1"/>
                <w:sz w:val="24"/>
                <w:szCs w:val="24"/>
              </w:rPr>
              <w:t>Устный опрос.</w:t>
            </w:r>
          </w:p>
          <w:p w:rsidR="00756C07" w:rsidRPr="00060CD9" w:rsidRDefault="00002AB2" w:rsidP="004923DD">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sidRPr="00002AB2">
              <w:rPr>
                <w:rFonts w:ascii="Times New Roman" w:hAnsi="Times New Roman"/>
                <w:color w:val="000000"/>
                <w:position w:val="-1"/>
                <w:sz w:val="24"/>
                <w:szCs w:val="24"/>
              </w:rPr>
              <w:t>Тестирование. Подготовка доклада и презентации по заданной теме</w:t>
            </w:r>
          </w:p>
        </w:tc>
      </w:tr>
      <w:tr w:rsidR="00002AB2" w:rsidRPr="00060CD9" w:rsidTr="006136CA">
        <w:trPr>
          <w:trHeight w:val="1"/>
        </w:trPr>
        <w:tc>
          <w:tcPr>
            <w:tcW w:w="9571" w:type="dxa"/>
            <w:gridSpan w:val="4"/>
            <w:tcBorders>
              <w:top w:val="single" w:sz="2" w:space="0" w:color="000000"/>
              <w:left w:val="single" w:sz="2" w:space="0" w:color="000000"/>
              <w:bottom w:val="single" w:sz="2" w:space="0" w:color="000000"/>
              <w:right w:val="single" w:sz="2" w:space="0" w:color="000000"/>
            </w:tcBorders>
            <w:shd w:val="clear" w:color="000000" w:fill="FFFFFF"/>
          </w:tcPr>
          <w:p w:rsidR="00002AB2" w:rsidRPr="00002AB2" w:rsidRDefault="00002AB2" w:rsidP="00002AB2">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002AB2">
              <w:rPr>
                <w:rFonts w:ascii="Times New Roman" w:hAnsi="Times New Roman"/>
                <w:b/>
                <w:color w:val="000000"/>
                <w:position w:val="-1"/>
                <w:sz w:val="24"/>
                <w:szCs w:val="24"/>
              </w:rPr>
              <w:t>Перечень умений, осваиваемых в рамках дисциплины</w:t>
            </w:r>
          </w:p>
        </w:tc>
      </w:tr>
      <w:tr w:rsidR="00002AB2" w:rsidRPr="00060CD9" w:rsidTr="00756C07">
        <w:trPr>
          <w:trHeight w:val="1"/>
        </w:trPr>
        <w:tc>
          <w:tcPr>
            <w:tcW w:w="4111" w:type="dxa"/>
            <w:tcBorders>
              <w:top w:val="single" w:sz="2" w:space="0" w:color="000000"/>
              <w:left w:val="single" w:sz="2" w:space="0" w:color="000000"/>
              <w:bottom w:val="single" w:sz="2" w:space="0" w:color="000000"/>
              <w:right w:val="single" w:sz="2" w:space="0" w:color="000000"/>
            </w:tcBorders>
            <w:shd w:val="clear" w:color="000000" w:fill="FFFFFF"/>
          </w:tcPr>
          <w:p w:rsidR="00002AB2" w:rsidRPr="00002AB2" w:rsidRDefault="00002AB2" w:rsidP="00002AB2">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002AB2">
              <w:rPr>
                <w:rFonts w:ascii="Times New Roman" w:hAnsi="Times New Roman"/>
                <w:color w:val="000000"/>
                <w:position w:val="-1"/>
                <w:sz w:val="24"/>
                <w:szCs w:val="24"/>
              </w:rPr>
              <w:t>применять теоретические знания по финансовой грамотности для практической деятельности и повседневной жизни;</w:t>
            </w:r>
          </w:p>
          <w:p w:rsidR="00002AB2" w:rsidRPr="00002AB2" w:rsidRDefault="00002AB2" w:rsidP="00002AB2">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002AB2">
              <w:rPr>
                <w:rFonts w:ascii="Times New Roman" w:hAnsi="Times New Roman"/>
                <w:color w:val="000000"/>
                <w:position w:val="-1"/>
                <w:sz w:val="24"/>
                <w:szCs w:val="24"/>
              </w:rPr>
              <w:t>взаимодействовать в коллективе и работать в команде;</w:t>
            </w:r>
          </w:p>
          <w:p w:rsidR="00002AB2" w:rsidRPr="00002AB2" w:rsidRDefault="00002AB2" w:rsidP="00002AB2">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002AB2">
              <w:rPr>
                <w:rFonts w:ascii="Times New Roman" w:hAnsi="Times New Roman"/>
                <w:color w:val="000000"/>
                <w:position w:val="-1"/>
                <w:sz w:val="24"/>
                <w:szCs w:val="24"/>
              </w:rPr>
              <w:t xml:space="preserve">рационально планировать свои доходы и расходы; </w:t>
            </w:r>
          </w:p>
          <w:p w:rsidR="00002AB2" w:rsidRDefault="00002AB2" w:rsidP="00002AB2">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002AB2">
              <w:rPr>
                <w:rFonts w:ascii="Times New Roman" w:hAnsi="Times New Roman"/>
                <w:color w:val="000000"/>
                <w:position w:val="-1"/>
                <w:sz w:val="24"/>
                <w:szCs w:val="24"/>
              </w:rPr>
              <w:t>грамотно применять полученные знания для оценки собственных экономических действий в качестве потребителя, налогоплательщика, страхователя, члена семьи и гражданина;</w:t>
            </w:r>
          </w:p>
        </w:tc>
        <w:tc>
          <w:tcPr>
            <w:tcW w:w="340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002AB2" w:rsidRDefault="00AB2454" w:rsidP="006136CA">
            <w:pPr>
              <w:keepNext/>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AB2454">
              <w:rPr>
                <w:rFonts w:ascii="Times New Roman" w:hAnsi="Times New Roman"/>
                <w:color w:val="000000"/>
                <w:position w:val="-1"/>
                <w:sz w:val="24"/>
                <w:szCs w:val="24"/>
              </w:rPr>
              <w:t>применяет теоретические знания по финансовой грамотности для практической деятельности и повседневной жизни;</w:t>
            </w:r>
          </w:p>
          <w:p w:rsidR="00AB2454" w:rsidRPr="00002AB2" w:rsidRDefault="00AB2454" w:rsidP="006136CA">
            <w:pPr>
              <w:keepNext/>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p>
        </w:tc>
        <w:tc>
          <w:tcPr>
            <w:tcW w:w="2058" w:type="dxa"/>
            <w:tcBorders>
              <w:top w:val="single" w:sz="2" w:space="0" w:color="000000"/>
              <w:left w:val="single" w:sz="2" w:space="0" w:color="000000"/>
              <w:bottom w:val="single" w:sz="2" w:space="0" w:color="000000"/>
              <w:right w:val="single" w:sz="2" w:space="0" w:color="000000"/>
            </w:tcBorders>
            <w:shd w:val="clear" w:color="000000" w:fill="FFFFFF"/>
          </w:tcPr>
          <w:p w:rsidR="00002AB2" w:rsidRPr="00002AB2" w:rsidRDefault="00002AB2" w:rsidP="004923DD">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sidRPr="00002AB2">
              <w:rPr>
                <w:rFonts w:ascii="Times New Roman" w:hAnsi="Times New Roman"/>
                <w:color w:val="000000"/>
                <w:position w:val="-1"/>
                <w:sz w:val="24"/>
                <w:szCs w:val="24"/>
              </w:rPr>
              <w:t>Решение ситуационных задач.</w:t>
            </w:r>
          </w:p>
          <w:p w:rsidR="00002AB2" w:rsidRPr="00002AB2" w:rsidRDefault="00002AB2" w:rsidP="004923DD">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sidRPr="00002AB2">
              <w:rPr>
                <w:rFonts w:ascii="Times New Roman" w:hAnsi="Times New Roman"/>
                <w:color w:val="000000"/>
                <w:position w:val="-1"/>
                <w:sz w:val="24"/>
                <w:szCs w:val="24"/>
              </w:rPr>
              <w:t>Обсуждение практических ситуаций.</w:t>
            </w:r>
          </w:p>
          <w:p w:rsidR="00002AB2" w:rsidRPr="00002AB2" w:rsidRDefault="00002AB2" w:rsidP="004923DD">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sidRPr="00002AB2">
              <w:rPr>
                <w:rFonts w:ascii="Times New Roman" w:hAnsi="Times New Roman"/>
                <w:color w:val="000000"/>
                <w:position w:val="-1"/>
                <w:sz w:val="24"/>
                <w:szCs w:val="24"/>
              </w:rPr>
              <w:t>Решение кейса.</w:t>
            </w:r>
          </w:p>
          <w:p w:rsidR="00002AB2" w:rsidRPr="00002AB2" w:rsidRDefault="00002AB2" w:rsidP="004923DD">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sidRPr="00002AB2">
              <w:rPr>
                <w:rFonts w:ascii="Times New Roman" w:hAnsi="Times New Roman"/>
                <w:color w:val="000000"/>
                <w:position w:val="-1"/>
                <w:sz w:val="24"/>
                <w:szCs w:val="24"/>
              </w:rPr>
              <w:t>Деловая игра</w:t>
            </w:r>
          </w:p>
        </w:tc>
      </w:tr>
      <w:tr w:rsidR="00AB2454" w:rsidRPr="00060CD9" w:rsidTr="00A20F09">
        <w:trPr>
          <w:trHeight w:val="1"/>
        </w:trPr>
        <w:tc>
          <w:tcPr>
            <w:tcW w:w="7513" w:type="dxa"/>
            <w:gridSpan w:val="3"/>
            <w:tcBorders>
              <w:top w:val="single" w:sz="2" w:space="0" w:color="000000"/>
              <w:left w:val="single" w:sz="2" w:space="0" w:color="000000"/>
              <w:bottom w:val="single" w:sz="2" w:space="0" w:color="000000"/>
              <w:right w:val="single" w:sz="2" w:space="0" w:color="000000"/>
            </w:tcBorders>
            <w:shd w:val="clear" w:color="000000" w:fill="FFFFFF"/>
          </w:tcPr>
          <w:p w:rsidR="00AB2454" w:rsidRPr="00AB2454" w:rsidRDefault="00AB2454" w:rsidP="00D36712">
            <w:pPr>
              <w:keepNext/>
              <w:widowControl w:val="0"/>
              <w:suppressAutoHyphens/>
              <w:autoSpaceDE w:val="0"/>
              <w:autoSpaceDN w:val="0"/>
              <w:adjustRightInd w:val="0"/>
              <w:spacing w:after="0" w:line="240" w:lineRule="auto"/>
              <w:rPr>
                <w:rFonts w:ascii="Times New Roman" w:hAnsi="Times New Roman"/>
                <w:b/>
                <w:color w:val="000000"/>
                <w:position w:val="-1"/>
                <w:sz w:val="24"/>
                <w:szCs w:val="24"/>
              </w:rPr>
            </w:pPr>
            <w:r w:rsidRPr="00AB2454">
              <w:rPr>
                <w:rFonts w:ascii="Times New Roman" w:hAnsi="Times New Roman"/>
                <w:b/>
                <w:color w:val="000000"/>
                <w:position w:val="-1"/>
                <w:sz w:val="24"/>
                <w:szCs w:val="24"/>
              </w:rPr>
              <w:t>Раздел 2. Место России в международной банковской системе</w:t>
            </w:r>
          </w:p>
        </w:tc>
        <w:tc>
          <w:tcPr>
            <w:tcW w:w="2058" w:type="dxa"/>
            <w:tcBorders>
              <w:top w:val="single" w:sz="2" w:space="0" w:color="000000"/>
              <w:left w:val="single" w:sz="2" w:space="0" w:color="000000"/>
              <w:bottom w:val="single" w:sz="2" w:space="0" w:color="000000"/>
              <w:right w:val="single" w:sz="2" w:space="0" w:color="000000"/>
            </w:tcBorders>
            <w:shd w:val="clear" w:color="000000" w:fill="FFFFFF"/>
          </w:tcPr>
          <w:p w:rsidR="00AB2454" w:rsidRPr="00002AB2" w:rsidRDefault="00AB2454" w:rsidP="00002AB2">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p>
        </w:tc>
      </w:tr>
      <w:tr w:rsidR="00AB2454" w:rsidRPr="00060CD9" w:rsidTr="00A20F09">
        <w:trPr>
          <w:trHeight w:val="1"/>
        </w:trPr>
        <w:tc>
          <w:tcPr>
            <w:tcW w:w="7513" w:type="dxa"/>
            <w:gridSpan w:val="3"/>
            <w:tcBorders>
              <w:top w:val="single" w:sz="2" w:space="0" w:color="000000"/>
              <w:left w:val="single" w:sz="2" w:space="0" w:color="000000"/>
              <w:bottom w:val="single" w:sz="2" w:space="0" w:color="000000"/>
              <w:right w:val="single" w:sz="2" w:space="0" w:color="000000"/>
            </w:tcBorders>
            <w:shd w:val="clear" w:color="000000" w:fill="FFFFFF"/>
          </w:tcPr>
          <w:p w:rsidR="00AB2454" w:rsidRPr="00D36712" w:rsidRDefault="00AB2454" w:rsidP="00D36712">
            <w:pPr>
              <w:keepNext/>
              <w:widowControl w:val="0"/>
              <w:suppressAutoHyphens/>
              <w:autoSpaceDE w:val="0"/>
              <w:autoSpaceDN w:val="0"/>
              <w:adjustRightInd w:val="0"/>
              <w:spacing w:after="0" w:line="240" w:lineRule="auto"/>
              <w:rPr>
                <w:rFonts w:ascii="Times New Roman" w:hAnsi="Times New Roman"/>
                <w:b/>
                <w:color w:val="000000"/>
                <w:position w:val="-1"/>
                <w:sz w:val="24"/>
                <w:szCs w:val="24"/>
              </w:rPr>
            </w:pPr>
            <w:r w:rsidRPr="00D36712">
              <w:rPr>
                <w:rFonts w:ascii="Times New Roman" w:hAnsi="Times New Roman"/>
                <w:b/>
                <w:color w:val="000000"/>
                <w:position w:val="-1"/>
                <w:sz w:val="24"/>
                <w:szCs w:val="24"/>
              </w:rPr>
              <w:t>Перечень знаний, осваиваемых в рамках дисциплины</w:t>
            </w:r>
          </w:p>
        </w:tc>
        <w:tc>
          <w:tcPr>
            <w:tcW w:w="2058" w:type="dxa"/>
            <w:tcBorders>
              <w:top w:val="single" w:sz="2" w:space="0" w:color="000000"/>
              <w:left w:val="single" w:sz="2" w:space="0" w:color="000000"/>
              <w:bottom w:val="single" w:sz="2" w:space="0" w:color="000000"/>
              <w:right w:val="single" w:sz="2" w:space="0" w:color="000000"/>
            </w:tcBorders>
            <w:shd w:val="clear" w:color="000000" w:fill="FFFFFF"/>
          </w:tcPr>
          <w:p w:rsidR="00AB2454" w:rsidRPr="00002AB2" w:rsidRDefault="00AB2454" w:rsidP="00002AB2">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p>
        </w:tc>
      </w:tr>
      <w:tr w:rsidR="00D36712" w:rsidRPr="00060CD9" w:rsidTr="00756C07">
        <w:trPr>
          <w:trHeight w:val="1"/>
        </w:trPr>
        <w:tc>
          <w:tcPr>
            <w:tcW w:w="4111" w:type="dxa"/>
            <w:tcBorders>
              <w:top w:val="single" w:sz="2" w:space="0" w:color="000000"/>
              <w:left w:val="single" w:sz="2" w:space="0" w:color="000000"/>
              <w:bottom w:val="single" w:sz="2" w:space="0" w:color="000000"/>
              <w:right w:val="single" w:sz="2" w:space="0" w:color="000000"/>
            </w:tcBorders>
            <w:shd w:val="clear" w:color="000000" w:fill="FFFFFF"/>
          </w:tcPr>
          <w:p w:rsidR="00D36712" w:rsidRPr="00D36712" w:rsidRDefault="00D36712" w:rsidP="00D36712">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36712">
              <w:rPr>
                <w:rFonts w:ascii="Times New Roman" w:hAnsi="Times New Roman"/>
                <w:color w:val="000000"/>
                <w:position w:val="-1"/>
                <w:sz w:val="24"/>
                <w:szCs w:val="24"/>
              </w:rPr>
              <w:t xml:space="preserve">рационально планировать свои доходы и расходы; </w:t>
            </w:r>
          </w:p>
          <w:p w:rsidR="00FC6987" w:rsidRPr="00FC6987" w:rsidRDefault="00D36712" w:rsidP="00FC6987">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36712">
              <w:rPr>
                <w:rFonts w:ascii="Times New Roman" w:hAnsi="Times New Roman"/>
                <w:color w:val="000000"/>
                <w:position w:val="-1"/>
                <w:sz w:val="24"/>
                <w:szCs w:val="24"/>
              </w:rPr>
              <w:t>грамотно применять полученные знания для оценки собственных экономических действий в качестве потребителя, налогоплательщика, страхователя, члена семьи и гражданина;</w:t>
            </w:r>
            <w:r w:rsidR="00FC6987" w:rsidRPr="00FC6987">
              <w:rPr>
                <w:rFonts w:ascii="Times New Roman" w:hAnsi="Times New Roman"/>
                <w:color w:val="000000"/>
                <w:position w:val="-1"/>
                <w:sz w:val="24"/>
                <w:szCs w:val="24"/>
              </w:rPr>
              <w:t>устройство банковской системы, основные виды банков и их операций;</w:t>
            </w:r>
          </w:p>
          <w:p w:rsidR="00D36712" w:rsidRPr="00D36712" w:rsidRDefault="00FC6987" w:rsidP="00FC6987">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FC6987">
              <w:rPr>
                <w:rFonts w:ascii="Times New Roman" w:hAnsi="Times New Roman"/>
                <w:color w:val="000000"/>
                <w:position w:val="-1"/>
                <w:sz w:val="24"/>
                <w:szCs w:val="24"/>
              </w:rPr>
              <w:t>сущность понятий «депозит» и «кредит», их виды и принципы;схемы кредитования физических лиц;</w:t>
            </w:r>
          </w:p>
          <w:p w:rsidR="00D36712" w:rsidRPr="00D36712" w:rsidRDefault="00D36712" w:rsidP="00FC6987">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D36712">
              <w:rPr>
                <w:rFonts w:ascii="Times New Roman" w:hAnsi="Times New Roman"/>
                <w:color w:val="000000"/>
                <w:position w:val="-1"/>
                <w:sz w:val="24"/>
                <w:szCs w:val="24"/>
              </w:rPr>
              <w:t xml:space="preserve">применять правовые нормы по </w:t>
            </w:r>
            <w:r w:rsidRPr="00D36712">
              <w:rPr>
                <w:rFonts w:ascii="Times New Roman" w:hAnsi="Times New Roman"/>
                <w:color w:val="000000"/>
                <w:position w:val="-1"/>
                <w:sz w:val="24"/>
                <w:szCs w:val="24"/>
              </w:rPr>
              <w:lastRenderedPageBreak/>
              <w:t>защите прав потребителей финансовых услуг и выявлять признаки мошенничества на финансовом рынке в отношении физических лиц;</w:t>
            </w:r>
          </w:p>
          <w:p w:rsidR="00D36712" w:rsidRPr="00060CD9" w:rsidRDefault="00D36712" w:rsidP="00D36712">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p>
        </w:tc>
        <w:tc>
          <w:tcPr>
            <w:tcW w:w="340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36712" w:rsidRPr="00D36712" w:rsidRDefault="00D36712" w:rsidP="00FC6987">
            <w:pPr>
              <w:keepNext/>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D36712">
              <w:rPr>
                <w:rFonts w:ascii="Times New Roman" w:hAnsi="Times New Roman"/>
                <w:color w:val="000000"/>
                <w:position w:val="-1"/>
                <w:sz w:val="24"/>
                <w:szCs w:val="24"/>
              </w:rPr>
              <w:lastRenderedPageBreak/>
              <w:t>способен планировать личный и семейный бюджеты;</w:t>
            </w:r>
          </w:p>
          <w:p w:rsidR="00D36712" w:rsidRPr="00D36712" w:rsidRDefault="00D36712" w:rsidP="00FC6987">
            <w:pPr>
              <w:keepNext/>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D36712">
              <w:rPr>
                <w:rFonts w:ascii="Times New Roman" w:hAnsi="Times New Roman"/>
                <w:color w:val="000000"/>
                <w:position w:val="-1"/>
                <w:sz w:val="24"/>
                <w:szCs w:val="24"/>
              </w:rPr>
              <w:t>дает характеристику различным видам банковских операций, кредитов, схем кредитования, основным видам ценных бумаг и налогообложения физических лиц;</w:t>
            </w:r>
          </w:p>
          <w:p w:rsidR="00D36712" w:rsidRPr="00060CD9" w:rsidRDefault="00D36712" w:rsidP="00D36712">
            <w:pPr>
              <w:keepNext/>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p>
        </w:tc>
        <w:tc>
          <w:tcPr>
            <w:tcW w:w="2058" w:type="dxa"/>
            <w:tcBorders>
              <w:top w:val="single" w:sz="2" w:space="0" w:color="000000"/>
              <w:left w:val="single" w:sz="2" w:space="0" w:color="000000"/>
              <w:bottom w:val="single" w:sz="2" w:space="0" w:color="000000"/>
              <w:right w:val="single" w:sz="2" w:space="0" w:color="000000"/>
            </w:tcBorders>
            <w:shd w:val="clear" w:color="000000" w:fill="FFFFFF"/>
          </w:tcPr>
          <w:p w:rsidR="00D36712" w:rsidRPr="00D36712" w:rsidRDefault="00D36712" w:rsidP="00D36712">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D36712">
              <w:rPr>
                <w:rFonts w:ascii="Times New Roman" w:hAnsi="Times New Roman"/>
                <w:color w:val="000000"/>
                <w:position w:val="-1"/>
                <w:sz w:val="24"/>
                <w:szCs w:val="24"/>
              </w:rPr>
              <w:t>Устный опрос.</w:t>
            </w:r>
          </w:p>
          <w:p w:rsidR="00D36712" w:rsidRPr="00060CD9" w:rsidRDefault="00D36712" w:rsidP="004923DD">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sidRPr="00D36712">
              <w:rPr>
                <w:rFonts w:ascii="Times New Roman" w:hAnsi="Times New Roman"/>
                <w:color w:val="000000"/>
                <w:position w:val="-1"/>
                <w:sz w:val="24"/>
                <w:szCs w:val="24"/>
              </w:rPr>
              <w:t>Тестирование. Подготовка доклада и презентации по заданной теме</w:t>
            </w:r>
          </w:p>
        </w:tc>
      </w:tr>
      <w:tr w:rsidR="00D36712" w:rsidRPr="00060CD9" w:rsidTr="00A20F09">
        <w:trPr>
          <w:trHeight w:val="1"/>
        </w:trPr>
        <w:tc>
          <w:tcPr>
            <w:tcW w:w="7513" w:type="dxa"/>
            <w:gridSpan w:val="3"/>
            <w:tcBorders>
              <w:top w:val="single" w:sz="2" w:space="0" w:color="000000"/>
              <w:left w:val="single" w:sz="2" w:space="0" w:color="000000"/>
              <w:bottom w:val="single" w:sz="2" w:space="0" w:color="000000"/>
              <w:right w:val="single" w:sz="2" w:space="0" w:color="000000"/>
            </w:tcBorders>
            <w:shd w:val="clear" w:color="000000" w:fill="FFFFFF"/>
          </w:tcPr>
          <w:p w:rsidR="00D36712" w:rsidRPr="00D36712" w:rsidRDefault="00D36712" w:rsidP="00D36712">
            <w:pPr>
              <w:keepNext/>
              <w:widowControl w:val="0"/>
              <w:suppressAutoHyphens/>
              <w:autoSpaceDE w:val="0"/>
              <w:autoSpaceDN w:val="0"/>
              <w:adjustRightInd w:val="0"/>
              <w:spacing w:after="0" w:line="240" w:lineRule="auto"/>
              <w:ind w:firstLine="271"/>
              <w:jc w:val="both"/>
              <w:rPr>
                <w:rFonts w:ascii="Times New Roman" w:hAnsi="Times New Roman"/>
                <w:b/>
                <w:color w:val="000000"/>
                <w:position w:val="-1"/>
                <w:sz w:val="24"/>
                <w:szCs w:val="24"/>
              </w:rPr>
            </w:pPr>
            <w:r w:rsidRPr="00D36712">
              <w:rPr>
                <w:rFonts w:ascii="Times New Roman" w:hAnsi="Times New Roman"/>
                <w:b/>
                <w:color w:val="000000"/>
                <w:position w:val="-1"/>
                <w:sz w:val="24"/>
                <w:szCs w:val="24"/>
              </w:rPr>
              <w:lastRenderedPageBreak/>
              <w:t>Перечень умений, осваиваемых в рамках дисциплины</w:t>
            </w:r>
          </w:p>
        </w:tc>
        <w:tc>
          <w:tcPr>
            <w:tcW w:w="2058" w:type="dxa"/>
            <w:tcBorders>
              <w:top w:val="single" w:sz="2" w:space="0" w:color="000000"/>
              <w:left w:val="single" w:sz="2" w:space="0" w:color="000000"/>
              <w:bottom w:val="single" w:sz="2" w:space="0" w:color="000000"/>
              <w:right w:val="single" w:sz="2" w:space="0" w:color="000000"/>
            </w:tcBorders>
            <w:shd w:val="clear" w:color="000000" w:fill="FFFFFF"/>
          </w:tcPr>
          <w:p w:rsidR="00D36712" w:rsidRPr="00060CD9" w:rsidRDefault="00D36712" w:rsidP="006136CA">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p>
        </w:tc>
      </w:tr>
      <w:tr w:rsidR="00D36712" w:rsidRPr="00060CD9" w:rsidTr="00FC6987">
        <w:trPr>
          <w:trHeight w:val="4497"/>
        </w:trPr>
        <w:tc>
          <w:tcPr>
            <w:tcW w:w="4111" w:type="dxa"/>
            <w:tcBorders>
              <w:top w:val="single" w:sz="2" w:space="0" w:color="000000"/>
              <w:left w:val="single" w:sz="2" w:space="0" w:color="000000"/>
              <w:bottom w:val="single" w:sz="2" w:space="0" w:color="000000"/>
              <w:right w:val="single" w:sz="2" w:space="0" w:color="000000"/>
            </w:tcBorders>
            <w:shd w:val="clear" w:color="000000" w:fill="FFFFFF"/>
          </w:tcPr>
          <w:p w:rsidR="00D36712" w:rsidRPr="00D36712" w:rsidRDefault="00D36712" w:rsidP="00D36712">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36712">
              <w:rPr>
                <w:rFonts w:ascii="Times New Roman" w:hAnsi="Times New Roman"/>
                <w:color w:val="000000"/>
                <w:position w:val="-1"/>
                <w:sz w:val="24"/>
                <w:szCs w:val="24"/>
              </w:rPr>
              <w:t>Уметь:</w:t>
            </w:r>
          </w:p>
          <w:p w:rsidR="00D36712" w:rsidRPr="00D36712" w:rsidRDefault="00D36712" w:rsidP="00D36712">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36712">
              <w:rPr>
                <w:rFonts w:ascii="Times New Roman" w:hAnsi="Times New Roman"/>
                <w:color w:val="000000"/>
                <w:position w:val="-1"/>
                <w:sz w:val="24"/>
                <w:szCs w:val="24"/>
              </w:rPr>
              <w:t xml:space="preserve">рационально планировать свои доходы и расходы; </w:t>
            </w:r>
          </w:p>
          <w:p w:rsidR="00D36712" w:rsidRPr="00D36712" w:rsidRDefault="00D36712" w:rsidP="00D36712">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36712">
              <w:rPr>
                <w:rFonts w:ascii="Times New Roman" w:hAnsi="Times New Roman"/>
                <w:color w:val="000000"/>
                <w:position w:val="-1"/>
                <w:sz w:val="24"/>
                <w:szCs w:val="24"/>
              </w:rPr>
              <w:t>грамотно применять полученные знания для оценки собственных экономических действий в качестве потребителя, налогоплательщика, страхователя, члена семьи и гражданина;</w:t>
            </w:r>
          </w:p>
          <w:p w:rsidR="00D36712" w:rsidRPr="00060CD9" w:rsidRDefault="00D36712" w:rsidP="00D36712">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36712">
              <w:rPr>
                <w:rFonts w:ascii="Times New Roman" w:hAnsi="Times New Roman"/>
                <w:color w:val="000000"/>
                <w:position w:val="-1"/>
                <w:sz w:val="24"/>
                <w:szCs w:val="24"/>
              </w:rPr>
              <w:t>использовать приобретенные знания для выполнения практических заданий, основанных на ситуациях, связанных с банковскими операциями, рынком ценных бумаг, страховым рынком, фондовой и в</w:t>
            </w:r>
            <w:r w:rsidR="00FC6987">
              <w:rPr>
                <w:rFonts w:ascii="Times New Roman" w:hAnsi="Times New Roman"/>
                <w:color w:val="000000"/>
                <w:position w:val="-1"/>
                <w:sz w:val="24"/>
                <w:szCs w:val="24"/>
              </w:rPr>
              <w:t>алютной биржами.</w:t>
            </w:r>
          </w:p>
        </w:tc>
        <w:tc>
          <w:tcPr>
            <w:tcW w:w="340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36712" w:rsidRPr="00D36712" w:rsidRDefault="00D36712" w:rsidP="00E16A33">
            <w:pPr>
              <w:keepNext/>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D36712">
              <w:rPr>
                <w:rFonts w:ascii="Times New Roman" w:hAnsi="Times New Roman"/>
                <w:color w:val="000000"/>
                <w:position w:val="-1"/>
                <w:sz w:val="24"/>
                <w:szCs w:val="24"/>
              </w:rPr>
              <w:t>планирует свои доходы и расходы и грамотно применяет полученные знания для оценки собственных экономических действий в качестве потребителя, страхователя, налогоплательщика, члена семьи и гражданина;</w:t>
            </w:r>
          </w:p>
          <w:p w:rsidR="00D36712" w:rsidRPr="00060CD9" w:rsidRDefault="00D36712" w:rsidP="00FC6987">
            <w:pPr>
              <w:keepNext/>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36712">
              <w:rPr>
                <w:rFonts w:ascii="Times New Roman" w:hAnsi="Times New Roman"/>
                <w:color w:val="000000"/>
                <w:position w:val="-1"/>
                <w:sz w:val="24"/>
                <w:szCs w:val="24"/>
              </w:rPr>
              <w:t>выполняет практические задания, основанные на ситуациях, связанных с банковскими операциями, рынком ценных бумаг, страховым рынк</w:t>
            </w:r>
            <w:r w:rsidR="00FC6987">
              <w:rPr>
                <w:rFonts w:ascii="Times New Roman" w:hAnsi="Times New Roman"/>
                <w:color w:val="000000"/>
                <w:position w:val="-1"/>
                <w:sz w:val="24"/>
                <w:szCs w:val="24"/>
              </w:rPr>
              <w:t>ом, фондовой и валютной биржами</w:t>
            </w:r>
          </w:p>
        </w:tc>
        <w:tc>
          <w:tcPr>
            <w:tcW w:w="2058" w:type="dxa"/>
            <w:tcBorders>
              <w:top w:val="single" w:sz="2" w:space="0" w:color="000000"/>
              <w:left w:val="single" w:sz="2" w:space="0" w:color="000000"/>
              <w:bottom w:val="single" w:sz="2" w:space="0" w:color="000000"/>
              <w:right w:val="single" w:sz="2" w:space="0" w:color="000000"/>
            </w:tcBorders>
            <w:shd w:val="clear" w:color="000000" w:fill="FFFFFF"/>
          </w:tcPr>
          <w:p w:rsidR="00D36712" w:rsidRPr="00060CD9" w:rsidRDefault="00D36712" w:rsidP="004923DD">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sidRPr="00060CD9">
              <w:rPr>
                <w:rFonts w:ascii="Times New Roman" w:hAnsi="Times New Roman"/>
                <w:color w:val="000000"/>
                <w:position w:val="-1"/>
                <w:sz w:val="24"/>
                <w:szCs w:val="24"/>
              </w:rPr>
              <w:t>Решение ситуационных задач.</w:t>
            </w:r>
          </w:p>
          <w:p w:rsidR="00D36712" w:rsidRPr="00060CD9" w:rsidRDefault="00D36712" w:rsidP="004923DD">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sidRPr="00060CD9">
              <w:rPr>
                <w:rFonts w:ascii="Times New Roman" w:hAnsi="Times New Roman"/>
                <w:color w:val="000000"/>
                <w:position w:val="-1"/>
                <w:sz w:val="24"/>
                <w:szCs w:val="24"/>
              </w:rPr>
              <w:t>Обсуждение практических ситуаций.</w:t>
            </w:r>
          </w:p>
          <w:p w:rsidR="00D36712" w:rsidRPr="00060CD9" w:rsidRDefault="00D36712" w:rsidP="004923DD">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sidRPr="00060CD9">
              <w:rPr>
                <w:rFonts w:ascii="Times New Roman" w:hAnsi="Times New Roman"/>
                <w:color w:val="000000"/>
                <w:position w:val="-1"/>
                <w:sz w:val="24"/>
                <w:szCs w:val="24"/>
              </w:rPr>
              <w:t>Решение кейса.</w:t>
            </w:r>
          </w:p>
          <w:p w:rsidR="00D36712" w:rsidRPr="00060CD9" w:rsidRDefault="00D36712" w:rsidP="004923DD">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sidRPr="00060CD9">
              <w:rPr>
                <w:rFonts w:ascii="Times New Roman" w:hAnsi="Times New Roman"/>
                <w:color w:val="000000"/>
                <w:position w:val="-1"/>
                <w:sz w:val="24"/>
                <w:szCs w:val="24"/>
              </w:rPr>
              <w:t>Деловая игра</w:t>
            </w:r>
          </w:p>
        </w:tc>
      </w:tr>
      <w:tr w:rsidR="00E16A33" w:rsidRPr="00060CD9" w:rsidTr="00A20F09">
        <w:trPr>
          <w:trHeight w:val="1"/>
        </w:trPr>
        <w:tc>
          <w:tcPr>
            <w:tcW w:w="9571" w:type="dxa"/>
            <w:gridSpan w:val="4"/>
            <w:tcBorders>
              <w:top w:val="single" w:sz="2" w:space="0" w:color="000000"/>
              <w:left w:val="single" w:sz="2" w:space="0" w:color="000000"/>
              <w:bottom w:val="single" w:sz="2" w:space="0" w:color="000000"/>
              <w:right w:val="single" w:sz="2" w:space="0" w:color="000000"/>
            </w:tcBorders>
            <w:shd w:val="clear" w:color="000000" w:fill="FFFFFF"/>
          </w:tcPr>
          <w:p w:rsidR="00E16A33" w:rsidRPr="00E16A33" w:rsidRDefault="00E16A33" w:rsidP="00E16A33">
            <w:pPr>
              <w:widowControl w:val="0"/>
              <w:suppressAutoHyphens/>
              <w:autoSpaceDE w:val="0"/>
              <w:autoSpaceDN w:val="0"/>
              <w:adjustRightInd w:val="0"/>
              <w:spacing w:after="0" w:line="240" w:lineRule="auto"/>
              <w:ind w:right="-1"/>
              <w:rPr>
                <w:rFonts w:ascii="Times New Roman" w:hAnsi="Times New Roman"/>
                <w:b/>
                <w:color w:val="000000"/>
                <w:position w:val="-1"/>
                <w:sz w:val="24"/>
                <w:szCs w:val="24"/>
              </w:rPr>
            </w:pPr>
            <w:r w:rsidRPr="00E16A33">
              <w:rPr>
                <w:rFonts w:ascii="Times New Roman" w:hAnsi="Times New Roman"/>
                <w:b/>
                <w:color w:val="000000"/>
                <w:position w:val="-1"/>
                <w:sz w:val="24"/>
                <w:szCs w:val="24"/>
              </w:rPr>
              <w:t>Раздел 3. Налоговая система Российской Федерации</w:t>
            </w:r>
          </w:p>
        </w:tc>
      </w:tr>
      <w:tr w:rsidR="00E16A33" w:rsidRPr="00060CD9" w:rsidTr="00A20F09">
        <w:trPr>
          <w:trHeight w:val="1"/>
        </w:trPr>
        <w:tc>
          <w:tcPr>
            <w:tcW w:w="7513" w:type="dxa"/>
            <w:gridSpan w:val="3"/>
            <w:tcBorders>
              <w:top w:val="single" w:sz="2" w:space="0" w:color="000000"/>
              <w:left w:val="single" w:sz="2" w:space="0" w:color="000000"/>
              <w:bottom w:val="single" w:sz="2" w:space="0" w:color="000000"/>
              <w:right w:val="single" w:sz="2" w:space="0" w:color="000000"/>
            </w:tcBorders>
            <w:shd w:val="clear" w:color="000000" w:fill="FFFFFF"/>
          </w:tcPr>
          <w:p w:rsidR="00E16A33" w:rsidRPr="00E16A33" w:rsidRDefault="00E16A33" w:rsidP="00E16A33">
            <w:pPr>
              <w:keepNext/>
              <w:widowControl w:val="0"/>
              <w:suppressAutoHyphens/>
              <w:autoSpaceDE w:val="0"/>
              <w:autoSpaceDN w:val="0"/>
              <w:adjustRightInd w:val="0"/>
              <w:spacing w:after="0" w:line="240" w:lineRule="auto"/>
              <w:jc w:val="both"/>
              <w:rPr>
                <w:rFonts w:ascii="Times New Roman" w:hAnsi="Times New Roman"/>
                <w:b/>
                <w:color w:val="000000"/>
                <w:position w:val="-1"/>
                <w:sz w:val="24"/>
                <w:szCs w:val="24"/>
              </w:rPr>
            </w:pPr>
            <w:r w:rsidRPr="00E16A33">
              <w:rPr>
                <w:rFonts w:ascii="Times New Roman" w:hAnsi="Times New Roman"/>
                <w:b/>
                <w:color w:val="000000"/>
                <w:position w:val="-1"/>
                <w:sz w:val="24"/>
                <w:szCs w:val="24"/>
              </w:rPr>
              <w:t>Перечень знаний, осваиваемых в рамках дисциплины</w:t>
            </w:r>
          </w:p>
        </w:tc>
        <w:tc>
          <w:tcPr>
            <w:tcW w:w="2058" w:type="dxa"/>
            <w:tcBorders>
              <w:top w:val="single" w:sz="2" w:space="0" w:color="000000"/>
              <w:left w:val="single" w:sz="2" w:space="0" w:color="000000"/>
              <w:bottom w:val="single" w:sz="2" w:space="0" w:color="000000"/>
              <w:right w:val="single" w:sz="2" w:space="0" w:color="000000"/>
            </w:tcBorders>
            <w:shd w:val="clear" w:color="000000" w:fill="FFFFFF"/>
          </w:tcPr>
          <w:p w:rsidR="00E16A33" w:rsidRPr="00060CD9" w:rsidRDefault="00E16A33" w:rsidP="00D36712">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p>
        </w:tc>
      </w:tr>
      <w:tr w:rsidR="00D36712" w:rsidRPr="00060CD9" w:rsidTr="00756C07">
        <w:trPr>
          <w:trHeight w:val="1"/>
        </w:trPr>
        <w:tc>
          <w:tcPr>
            <w:tcW w:w="4111" w:type="dxa"/>
            <w:tcBorders>
              <w:top w:val="single" w:sz="2" w:space="0" w:color="000000"/>
              <w:left w:val="single" w:sz="2" w:space="0" w:color="000000"/>
              <w:bottom w:val="single" w:sz="2" w:space="0" w:color="000000"/>
              <w:right w:val="single" w:sz="2" w:space="0" w:color="000000"/>
            </w:tcBorders>
            <w:shd w:val="clear" w:color="000000" w:fill="FFFFFF"/>
          </w:tcPr>
          <w:p w:rsidR="00E16A33" w:rsidRPr="00E16A33" w:rsidRDefault="00E16A33" w:rsidP="00E16A33">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E16A33">
              <w:rPr>
                <w:rFonts w:ascii="Times New Roman" w:hAnsi="Times New Roman"/>
                <w:color w:val="000000"/>
                <w:position w:val="-1"/>
                <w:sz w:val="24"/>
                <w:szCs w:val="24"/>
              </w:rPr>
              <w:t xml:space="preserve">Знать: </w:t>
            </w:r>
          </w:p>
          <w:p w:rsidR="00E16A33" w:rsidRPr="00E16A33" w:rsidRDefault="00E16A33" w:rsidP="00E16A33">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E16A33">
              <w:rPr>
                <w:rFonts w:ascii="Times New Roman" w:hAnsi="Times New Roman"/>
                <w:color w:val="000000"/>
                <w:position w:val="-1"/>
                <w:sz w:val="24"/>
                <w:szCs w:val="24"/>
              </w:rPr>
              <w:t>устройство налоговой системы, виды налогообложения физических лиц;</w:t>
            </w:r>
          </w:p>
          <w:p w:rsidR="00E16A33" w:rsidRPr="00E16A33" w:rsidRDefault="00E16A33" w:rsidP="00E16A33">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E16A33">
              <w:rPr>
                <w:rFonts w:ascii="Times New Roman" w:hAnsi="Times New Roman"/>
                <w:color w:val="000000"/>
                <w:position w:val="-1"/>
                <w:sz w:val="24"/>
                <w:szCs w:val="24"/>
              </w:rPr>
              <w:t>признаки финансового мошенничества;</w:t>
            </w:r>
          </w:p>
          <w:p w:rsidR="00E16A33" w:rsidRPr="00E16A33" w:rsidRDefault="00E16A33" w:rsidP="00E16A33">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E16A33">
              <w:rPr>
                <w:rFonts w:ascii="Times New Roman" w:hAnsi="Times New Roman"/>
                <w:color w:val="000000"/>
                <w:position w:val="-1"/>
                <w:sz w:val="24"/>
                <w:szCs w:val="24"/>
              </w:rPr>
              <w:t>основные виды ценных бумаг и их доходность;</w:t>
            </w:r>
          </w:p>
          <w:p w:rsidR="00D36712" w:rsidRPr="00060CD9" w:rsidRDefault="00D36712" w:rsidP="00E16A33">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p>
        </w:tc>
        <w:tc>
          <w:tcPr>
            <w:tcW w:w="340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E16A33" w:rsidRPr="00E16A33" w:rsidRDefault="00E16A33" w:rsidP="00E16A33">
            <w:pPr>
              <w:keepNext/>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E16A33">
              <w:rPr>
                <w:rFonts w:ascii="Times New Roman" w:hAnsi="Times New Roman"/>
                <w:color w:val="000000"/>
                <w:position w:val="-1"/>
                <w:sz w:val="24"/>
                <w:szCs w:val="24"/>
              </w:rPr>
              <w:t>дает характеристику различным видам банковских операций, кредитов, схем кредитования, основным видам ценных бумаг и налогообложения физических лиц;</w:t>
            </w:r>
          </w:p>
          <w:p w:rsidR="00D36712" w:rsidRPr="00060CD9" w:rsidRDefault="00D36712" w:rsidP="00E16A33">
            <w:pPr>
              <w:keepNext/>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p>
        </w:tc>
        <w:tc>
          <w:tcPr>
            <w:tcW w:w="2058" w:type="dxa"/>
            <w:tcBorders>
              <w:top w:val="single" w:sz="2" w:space="0" w:color="000000"/>
              <w:left w:val="single" w:sz="2" w:space="0" w:color="000000"/>
              <w:bottom w:val="single" w:sz="2" w:space="0" w:color="000000"/>
              <w:right w:val="single" w:sz="2" w:space="0" w:color="000000"/>
            </w:tcBorders>
            <w:shd w:val="clear" w:color="000000" w:fill="FFFFFF"/>
          </w:tcPr>
          <w:p w:rsidR="00E16A33" w:rsidRPr="00E16A33" w:rsidRDefault="00E16A33" w:rsidP="00FC6987">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sidRPr="00E16A33">
              <w:rPr>
                <w:rFonts w:ascii="Times New Roman" w:hAnsi="Times New Roman"/>
                <w:color w:val="000000"/>
                <w:position w:val="-1"/>
                <w:sz w:val="24"/>
                <w:szCs w:val="24"/>
              </w:rPr>
              <w:t>Устный опрос.</w:t>
            </w:r>
          </w:p>
          <w:p w:rsidR="00D36712" w:rsidRPr="00060CD9" w:rsidRDefault="00E16A33" w:rsidP="00FC6987">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sidRPr="00E16A33">
              <w:rPr>
                <w:rFonts w:ascii="Times New Roman" w:hAnsi="Times New Roman"/>
                <w:color w:val="000000"/>
                <w:position w:val="-1"/>
                <w:sz w:val="24"/>
                <w:szCs w:val="24"/>
              </w:rPr>
              <w:t>Тестирование. Подготовка доклада и презентации по заданной теме</w:t>
            </w:r>
          </w:p>
        </w:tc>
      </w:tr>
      <w:tr w:rsidR="00E16A33" w:rsidRPr="00060CD9" w:rsidTr="00A20F09">
        <w:trPr>
          <w:trHeight w:val="1"/>
        </w:trPr>
        <w:tc>
          <w:tcPr>
            <w:tcW w:w="9571" w:type="dxa"/>
            <w:gridSpan w:val="4"/>
            <w:tcBorders>
              <w:top w:val="single" w:sz="2" w:space="0" w:color="000000"/>
              <w:left w:val="single" w:sz="2" w:space="0" w:color="000000"/>
              <w:bottom w:val="single" w:sz="2" w:space="0" w:color="000000"/>
              <w:right w:val="single" w:sz="2" w:space="0" w:color="000000"/>
            </w:tcBorders>
            <w:shd w:val="clear" w:color="000000" w:fill="FFFFFF"/>
          </w:tcPr>
          <w:p w:rsidR="00E16A33" w:rsidRPr="00E16A33" w:rsidRDefault="00E16A33" w:rsidP="00E16A33">
            <w:pPr>
              <w:widowControl w:val="0"/>
              <w:suppressAutoHyphens/>
              <w:autoSpaceDE w:val="0"/>
              <w:autoSpaceDN w:val="0"/>
              <w:adjustRightInd w:val="0"/>
              <w:spacing w:after="0" w:line="240" w:lineRule="auto"/>
              <w:ind w:right="-1"/>
              <w:rPr>
                <w:rFonts w:ascii="Times New Roman" w:hAnsi="Times New Roman"/>
                <w:b/>
                <w:color w:val="000000"/>
                <w:position w:val="-1"/>
                <w:sz w:val="24"/>
                <w:szCs w:val="24"/>
              </w:rPr>
            </w:pPr>
            <w:r w:rsidRPr="00E16A33">
              <w:rPr>
                <w:rFonts w:ascii="Times New Roman" w:hAnsi="Times New Roman"/>
                <w:b/>
                <w:color w:val="000000"/>
                <w:position w:val="-1"/>
                <w:sz w:val="24"/>
                <w:szCs w:val="24"/>
              </w:rPr>
              <w:t>Перечень умений, осваиваемых в рамках дисциплины</w:t>
            </w:r>
          </w:p>
        </w:tc>
      </w:tr>
      <w:tr w:rsidR="00E16A33" w:rsidRPr="00060CD9" w:rsidTr="00756C07">
        <w:trPr>
          <w:trHeight w:val="1"/>
        </w:trPr>
        <w:tc>
          <w:tcPr>
            <w:tcW w:w="4111" w:type="dxa"/>
            <w:tcBorders>
              <w:top w:val="single" w:sz="2" w:space="0" w:color="000000"/>
              <w:left w:val="single" w:sz="2" w:space="0" w:color="000000"/>
              <w:bottom w:val="single" w:sz="2" w:space="0" w:color="000000"/>
              <w:right w:val="single" w:sz="2" w:space="0" w:color="000000"/>
            </w:tcBorders>
            <w:shd w:val="clear" w:color="000000" w:fill="FFFFFF"/>
          </w:tcPr>
          <w:p w:rsidR="00E16A33" w:rsidRDefault="00FC6987" w:rsidP="00E16A33">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FC6987">
              <w:rPr>
                <w:rFonts w:ascii="Times New Roman" w:hAnsi="Times New Roman"/>
                <w:color w:val="000000"/>
                <w:position w:val="-1"/>
                <w:sz w:val="24"/>
                <w:szCs w:val="24"/>
              </w:rPr>
              <w:t>грамотно применять полученные знания для оценки собственных экономических действий в качестве потребителя, налогоплательщика, страхователя, члена семьи и гражданина;</w:t>
            </w:r>
          </w:p>
          <w:p w:rsidR="00FC6987" w:rsidRPr="00E16A33" w:rsidRDefault="00FC6987" w:rsidP="00E16A33">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FC6987">
              <w:rPr>
                <w:rFonts w:ascii="Times New Roman" w:hAnsi="Times New Roman"/>
                <w:color w:val="000000"/>
                <w:position w:val="-1"/>
                <w:sz w:val="24"/>
                <w:szCs w:val="24"/>
              </w:rPr>
              <w:t>определять назначение видов налогов и применять полученные знания для расчёта НДФЛ, налоговых вычетов, заполнения налоговой декларации;</w:t>
            </w:r>
          </w:p>
        </w:tc>
        <w:tc>
          <w:tcPr>
            <w:tcW w:w="340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E16A33" w:rsidRDefault="00FC6987" w:rsidP="00FC6987">
            <w:pPr>
              <w:keepNext/>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FC6987">
              <w:rPr>
                <w:rFonts w:ascii="Times New Roman" w:hAnsi="Times New Roman"/>
                <w:color w:val="000000"/>
                <w:position w:val="-1"/>
                <w:sz w:val="24"/>
                <w:szCs w:val="24"/>
              </w:rPr>
              <w:t>применяет полученные знания для оценки собственных экономических действий в качестве потребителя, страхователя, налогоплательщика, члена семьи и гражданина;</w:t>
            </w:r>
          </w:p>
          <w:p w:rsidR="00FC6987" w:rsidRDefault="00FC6987" w:rsidP="00FC6987">
            <w:pPr>
              <w:keepNext/>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FC6987">
              <w:rPr>
                <w:rFonts w:ascii="Times New Roman" w:hAnsi="Times New Roman"/>
                <w:color w:val="000000"/>
                <w:position w:val="-1"/>
                <w:sz w:val="24"/>
                <w:szCs w:val="24"/>
              </w:rPr>
              <w:t>определяет назначение видов налогов и рассчитывает НДФЛ, налоговый вычет;</w:t>
            </w:r>
          </w:p>
          <w:p w:rsidR="00FC6987" w:rsidRPr="00060CD9" w:rsidRDefault="00FC6987" w:rsidP="00FC6987">
            <w:pPr>
              <w:keepNext/>
              <w:widowControl w:val="0"/>
              <w:suppressAutoHyphens/>
              <w:autoSpaceDE w:val="0"/>
              <w:autoSpaceDN w:val="0"/>
              <w:adjustRightInd w:val="0"/>
              <w:spacing w:after="0" w:line="240" w:lineRule="auto"/>
              <w:ind w:firstLine="271"/>
              <w:rPr>
                <w:rFonts w:ascii="Times New Roman" w:hAnsi="Times New Roman"/>
                <w:color w:val="000000"/>
                <w:position w:val="-1"/>
                <w:sz w:val="24"/>
                <w:szCs w:val="24"/>
              </w:rPr>
            </w:pPr>
          </w:p>
        </w:tc>
        <w:tc>
          <w:tcPr>
            <w:tcW w:w="2058" w:type="dxa"/>
            <w:tcBorders>
              <w:top w:val="single" w:sz="2" w:space="0" w:color="000000"/>
              <w:left w:val="single" w:sz="2" w:space="0" w:color="000000"/>
              <w:bottom w:val="single" w:sz="2" w:space="0" w:color="000000"/>
              <w:right w:val="single" w:sz="2" w:space="0" w:color="000000"/>
            </w:tcBorders>
            <w:shd w:val="clear" w:color="000000" w:fill="FFFFFF"/>
          </w:tcPr>
          <w:p w:rsidR="00FC6987" w:rsidRPr="00FC6987" w:rsidRDefault="00FC6987" w:rsidP="00FC6987">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sidRPr="00FC6987">
              <w:rPr>
                <w:rFonts w:ascii="Times New Roman" w:hAnsi="Times New Roman"/>
                <w:color w:val="000000"/>
                <w:position w:val="-1"/>
                <w:sz w:val="24"/>
                <w:szCs w:val="24"/>
              </w:rPr>
              <w:t>Решение ситуационных задач.</w:t>
            </w:r>
          </w:p>
          <w:p w:rsidR="00FC6987" w:rsidRPr="00FC6987" w:rsidRDefault="00FC6987" w:rsidP="00FC6987">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sidRPr="00FC6987">
              <w:rPr>
                <w:rFonts w:ascii="Times New Roman" w:hAnsi="Times New Roman"/>
                <w:color w:val="000000"/>
                <w:position w:val="-1"/>
                <w:sz w:val="24"/>
                <w:szCs w:val="24"/>
              </w:rPr>
              <w:t>Обсуждение практических ситуаций.</w:t>
            </w:r>
          </w:p>
          <w:p w:rsidR="00FC6987" w:rsidRPr="00FC6987" w:rsidRDefault="00FC6987" w:rsidP="00FC6987">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sidRPr="00FC6987">
              <w:rPr>
                <w:rFonts w:ascii="Times New Roman" w:hAnsi="Times New Roman"/>
                <w:color w:val="000000"/>
                <w:position w:val="-1"/>
                <w:sz w:val="24"/>
                <w:szCs w:val="24"/>
              </w:rPr>
              <w:t>Решение кейса.</w:t>
            </w:r>
          </w:p>
          <w:p w:rsidR="00E16A33" w:rsidRPr="00060CD9" w:rsidRDefault="00FC6987" w:rsidP="00FC6987">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sidRPr="00FC6987">
              <w:rPr>
                <w:rFonts w:ascii="Times New Roman" w:hAnsi="Times New Roman"/>
                <w:color w:val="000000"/>
                <w:position w:val="-1"/>
                <w:sz w:val="24"/>
                <w:szCs w:val="24"/>
              </w:rPr>
              <w:t>Деловая игра.</w:t>
            </w:r>
          </w:p>
        </w:tc>
      </w:tr>
      <w:tr w:rsidR="00FC6987" w:rsidRPr="00060CD9" w:rsidTr="00A20F09">
        <w:trPr>
          <w:trHeight w:val="1"/>
        </w:trPr>
        <w:tc>
          <w:tcPr>
            <w:tcW w:w="9571" w:type="dxa"/>
            <w:gridSpan w:val="4"/>
            <w:tcBorders>
              <w:top w:val="single" w:sz="2" w:space="0" w:color="000000"/>
              <w:left w:val="single" w:sz="2" w:space="0" w:color="000000"/>
              <w:bottom w:val="single" w:sz="2" w:space="0" w:color="000000"/>
              <w:right w:val="single" w:sz="2" w:space="0" w:color="000000"/>
            </w:tcBorders>
            <w:shd w:val="clear" w:color="000000" w:fill="FFFFFF"/>
          </w:tcPr>
          <w:p w:rsidR="00FC6987" w:rsidRPr="00FC6987" w:rsidRDefault="00FC6987" w:rsidP="00FC6987">
            <w:pPr>
              <w:widowControl w:val="0"/>
              <w:suppressAutoHyphens/>
              <w:autoSpaceDE w:val="0"/>
              <w:autoSpaceDN w:val="0"/>
              <w:adjustRightInd w:val="0"/>
              <w:spacing w:after="0" w:line="240" w:lineRule="auto"/>
              <w:ind w:right="-1"/>
              <w:rPr>
                <w:rFonts w:ascii="Times New Roman" w:hAnsi="Times New Roman"/>
                <w:b/>
                <w:color w:val="000000"/>
                <w:position w:val="-1"/>
                <w:sz w:val="24"/>
                <w:szCs w:val="24"/>
              </w:rPr>
            </w:pPr>
            <w:r w:rsidRPr="00FC6987">
              <w:rPr>
                <w:rFonts w:ascii="Times New Roman" w:hAnsi="Times New Roman"/>
                <w:b/>
                <w:color w:val="000000"/>
                <w:position w:val="-1"/>
                <w:sz w:val="24"/>
                <w:szCs w:val="24"/>
              </w:rPr>
              <w:t>Раздел 4. Инвестиции: формирование стратегии инвестирования и инструменты для ее реализации</w:t>
            </w:r>
          </w:p>
        </w:tc>
      </w:tr>
      <w:tr w:rsidR="00FC6987" w:rsidRPr="00060CD9" w:rsidTr="00A20F09">
        <w:trPr>
          <w:trHeight w:val="1"/>
        </w:trPr>
        <w:tc>
          <w:tcPr>
            <w:tcW w:w="9571" w:type="dxa"/>
            <w:gridSpan w:val="4"/>
            <w:tcBorders>
              <w:top w:val="single" w:sz="2" w:space="0" w:color="000000"/>
              <w:left w:val="single" w:sz="2" w:space="0" w:color="000000"/>
              <w:bottom w:val="single" w:sz="2" w:space="0" w:color="000000"/>
              <w:right w:val="single" w:sz="2" w:space="0" w:color="000000"/>
            </w:tcBorders>
            <w:shd w:val="clear" w:color="000000" w:fill="FFFFFF"/>
          </w:tcPr>
          <w:p w:rsidR="00FC6987" w:rsidRPr="00FC6987" w:rsidRDefault="00FC6987" w:rsidP="00FC6987">
            <w:pPr>
              <w:widowControl w:val="0"/>
              <w:suppressAutoHyphens/>
              <w:autoSpaceDE w:val="0"/>
              <w:autoSpaceDN w:val="0"/>
              <w:adjustRightInd w:val="0"/>
              <w:spacing w:after="0" w:line="240" w:lineRule="auto"/>
              <w:ind w:right="-1"/>
              <w:rPr>
                <w:rFonts w:ascii="Times New Roman" w:hAnsi="Times New Roman"/>
                <w:b/>
                <w:color w:val="000000"/>
                <w:position w:val="-1"/>
                <w:sz w:val="24"/>
                <w:szCs w:val="24"/>
              </w:rPr>
            </w:pPr>
            <w:r w:rsidRPr="00FC6987">
              <w:rPr>
                <w:rFonts w:ascii="Times New Roman" w:hAnsi="Times New Roman"/>
                <w:b/>
                <w:color w:val="000000"/>
                <w:position w:val="-1"/>
                <w:sz w:val="24"/>
                <w:szCs w:val="24"/>
              </w:rPr>
              <w:t>Перечень знаний, осваиваемых в рамках дисциплины</w:t>
            </w:r>
          </w:p>
        </w:tc>
      </w:tr>
      <w:tr w:rsidR="00FC6987" w:rsidRPr="00060CD9" w:rsidTr="00756C07">
        <w:trPr>
          <w:trHeight w:val="1"/>
        </w:trPr>
        <w:tc>
          <w:tcPr>
            <w:tcW w:w="4111" w:type="dxa"/>
            <w:tcBorders>
              <w:top w:val="single" w:sz="2" w:space="0" w:color="000000"/>
              <w:left w:val="single" w:sz="2" w:space="0" w:color="000000"/>
              <w:bottom w:val="single" w:sz="2" w:space="0" w:color="000000"/>
              <w:right w:val="single" w:sz="2" w:space="0" w:color="000000"/>
            </w:tcBorders>
            <w:shd w:val="clear" w:color="000000" w:fill="FFFFFF"/>
          </w:tcPr>
          <w:p w:rsidR="00737EE4" w:rsidRPr="00737EE4" w:rsidRDefault="00737EE4" w:rsidP="00737EE4">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737EE4">
              <w:rPr>
                <w:rFonts w:ascii="Times New Roman" w:hAnsi="Times New Roman"/>
                <w:color w:val="000000"/>
                <w:position w:val="-1"/>
                <w:sz w:val="24"/>
                <w:szCs w:val="24"/>
              </w:rPr>
              <w:t>основные виды ценных бумаг и их доходность;</w:t>
            </w:r>
          </w:p>
          <w:p w:rsidR="00737EE4" w:rsidRPr="00737EE4" w:rsidRDefault="00737EE4" w:rsidP="00737EE4">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737EE4">
              <w:rPr>
                <w:rFonts w:ascii="Times New Roman" w:hAnsi="Times New Roman"/>
                <w:color w:val="000000"/>
                <w:position w:val="-1"/>
                <w:sz w:val="24"/>
                <w:szCs w:val="24"/>
              </w:rPr>
              <w:t xml:space="preserve">формирование инвестиционного </w:t>
            </w:r>
            <w:r w:rsidRPr="00737EE4">
              <w:rPr>
                <w:rFonts w:ascii="Times New Roman" w:hAnsi="Times New Roman"/>
                <w:color w:val="000000"/>
                <w:position w:val="-1"/>
                <w:sz w:val="24"/>
                <w:szCs w:val="24"/>
              </w:rPr>
              <w:lastRenderedPageBreak/>
              <w:t>портфеля;</w:t>
            </w:r>
          </w:p>
          <w:p w:rsidR="00FC6987" w:rsidRPr="00E16A33" w:rsidRDefault="00737EE4" w:rsidP="00737EE4">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737EE4">
              <w:rPr>
                <w:rFonts w:ascii="Times New Roman" w:hAnsi="Times New Roman"/>
                <w:color w:val="000000"/>
                <w:position w:val="-1"/>
                <w:sz w:val="24"/>
                <w:szCs w:val="24"/>
              </w:rPr>
              <w:t>классификацию инвестиций, основные разделы бизнес-плана;</w:t>
            </w:r>
          </w:p>
        </w:tc>
        <w:tc>
          <w:tcPr>
            <w:tcW w:w="340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737EE4" w:rsidRPr="00737EE4" w:rsidRDefault="00737EE4" w:rsidP="00737EE4">
            <w:pPr>
              <w:keepNext/>
              <w:widowControl w:val="0"/>
              <w:suppressAutoHyphens/>
              <w:autoSpaceDE w:val="0"/>
              <w:autoSpaceDN w:val="0"/>
              <w:adjustRightInd w:val="0"/>
              <w:spacing w:after="0" w:line="240" w:lineRule="auto"/>
              <w:ind w:firstLine="271"/>
              <w:rPr>
                <w:rFonts w:ascii="Times New Roman" w:hAnsi="Times New Roman"/>
                <w:color w:val="000000"/>
                <w:position w:val="-1"/>
                <w:sz w:val="24"/>
                <w:szCs w:val="24"/>
              </w:rPr>
            </w:pPr>
            <w:r w:rsidRPr="00737EE4">
              <w:rPr>
                <w:rFonts w:ascii="Times New Roman" w:hAnsi="Times New Roman"/>
                <w:color w:val="000000"/>
                <w:position w:val="-1"/>
                <w:sz w:val="24"/>
                <w:szCs w:val="24"/>
              </w:rPr>
              <w:lastRenderedPageBreak/>
              <w:t xml:space="preserve">владеет знаниями формирования инвестиционного портфеля </w:t>
            </w:r>
            <w:r w:rsidRPr="00737EE4">
              <w:rPr>
                <w:rFonts w:ascii="Times New Roman" w:hAnsi="Times New Roman"/>
                <w:color w:val="000000"/>
                <w:position w:val="-1"/>
                <w:sz w:val="24"/>
                <w:szCs w:val="24"/>
              </w:rPr>
              <w:lastRenderedPageBreak/>
              <w:t>физических лиц;</w:t>
            </w:r>
          </w:p>
          <w:p w:rsidR="00FC6987" w:rsidRPr="00060CD9" w:rsidRDefault="00737EE4" w:rsidP="00737EE4">
            <w:pPr>
              <w:keepNext/>
              <w:widowControl w:val="0"/>
              <w:suppressAutoHyphens/>
              <w:autoSpaceDE w:val="0"/>
              <w:autoSpaceDN w:val="0"/>
              <w:adjustRightInd w:val="0"/>
              <w:spacing w:after="0" w:line="240" w:lineRule="auto"/>
              <w:ind w:firstLine="271"/>
              <w:rPr>
                <w:rFonts w:ascii="Times New Roman" w:hAnsi="Times New Roman"/>
                <w:color w:val="000000"/>
                <w:position w:val="-1"/>
                <w:sz w:val="24"/>
                <w:szCs w:val="24"/>
              </w:rPr>
            </w:pPr>
            <w:r w:rsidRPr="00737EE4">
              <w:rPr>
                <w:rFonts w:ascii="Times New Roman" w:hAnsi="Times New Roman"/>
                <w:color w:val="000000"/>
                <w:position w:val="-1"/>
                <w:sz w:val="24"/>
                <w:szCs w:val="24"/>
              </w:rPr>
              <w:t>умеет определять признаки финансового мошенничества;</w:t>
            </w:r>
          </w:p>
        </w:tc>
        <w:tc>
          <w:tcPr>
            <w:tcW w:w="2058" w:type="dxa"/>
            <w:tcBorders>
              <w:top w:val="single" w:sz="2" w:space="0" w:color="000000"/>
              <w:left w:val="single" w:sz="2" w:space="0" w:color="000000"/>
              <w:bottom w:val="single" w:sz="2" w:space="0" w:color="000000"/>
              <w:right w:val="single" w:sz="2" w:space="0" w:color="000000"/>
            </w:tcBorders>
            <w:shd w:val="clear" w:color="000000" w:fill="FFFFFF"/>
          </w:tcPr>
          <w:p w:rsidR="00737EE4" w:rsidRPr="00737EE4" w:rsidRDefault="00737EE4" w:rsidP="00737EE4">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737EE4">
              <w:rPr>
                <w:rFonts w:ascii="Times New Roman" w:hAnsi="Times New Roman"/>
                <w:color w:val="000000"/>
                <w:position w:val="-1"/>
                <w:sz w:val="24"/>
                <w:szCs w:val="24"/>
              </w:rPr>
              <w:lastRenderedPageBreak/>
              <w:t>Устный опрос.</w:t>
            </w:r>
          </w:p>
          <w:p w:rsidR="00FC6987" w:rsidRPr="00060CD9" w:rsidRDefault="00737EE4" w:rsidP="00737EE4">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737EE4">
              <w:rPr>
                <w:rFonts w:ascii="Times New Roman" w:hAnsi="Times New Roman"/>
                <w:color w:val="000000"/>
                <w:position w:val="-1"/>
                <w:sz w:val="24"/>
                <w:szCs w:val="24"/>
              </w:rPr>
              <w:t xml:space="preserve">Тестирование. Подготовка </w:t>
            </w:r>
            <w:r w:rsidRPr="00737EE4">
              <w:rPr>
                <w:rFonts w:ascii="Times New Roman" w:hAnsi="Times New Roman"/>
                <w:color w:val="000000"/>
                <w:position w:val="-1"/>
                <w:sz w:val="24"/>
                <w:szCs w:val="24"/>
              </w:rPr>
              <w:lastRenderedPageBreak/>
              <w:t>доклада и презентации по заданной теме</w:t>
            </w:r>
          </w:p>
        </w:tc>
      </w:tr>
      <w:tr w:rsidR="00FC6987" w:rsidRPr="00060CD9" w:rsidTr="00A20F09">
        <w:trPr>
          <w:trHeight w:val="1"/>
        </w:trPr>
        <w:tc>
          <w:tcPr>
            <w:tcW w:w="9571" w:type="dxa"/>
            <w:gridSpan w:val="4"/>
            <w:tcBorders>
              <w:top w:val="single" w:sz="2" w:space="0" w:color="000000"/>
              <w:left w:val="single" w:sz="2" w:space="0" w:color="000000"/>
              <w:bottom w:val="single" w:sz="2" w:space="0" w:color="000000"/>
              <w:right w:val="single" w:sz="2" w:space="0" w:color="000000"/>
            </w:tcBorders>
            <w:shd w:val="clear" w:color="000000" w:fill="FFFFFF"/>
          </w:tcPr>
          <w:p w:rsidR="00FC6987" w:rsidRPr="00FC6987" w:rsidRDefault="00FC6987" w:rsidP="00FC6987">
            <w:pPr>
              <w:widowControl w:val="0"/>
              <w:suppressAutoHyphens/>
              <w:autoSpaceDE w:val="0"/>
              <w:autoSpaceDN w:val="0"/>
              <w:adjustRightInd w:val="0"/>
              <w:spacing w:after="0" w:line="240" w:lineRule="auto"/>
              <w:ind w:right="-1"/>
              <w:rPr>
                <w:rFonts w:ascii="Times New Roman" w:hAnsi="Times New Roman"/>
                <w:b/>
                <w:color w:val="000000"/>
                <w:position w:val="-1"/>
                <w:sz w:val="24"/>
                <w:szCs w:val="24"/>
              </w:rPr>
            </w:pPr>
            <w:r w:rsidRPr="00FC6987">
              <w:rPr>
                <w:rFonts w:ascii="Times New Roman" w:hAnsi="Times New Roman"/>
                <w:b/>
                <w:color w:val="000000"/>
                <w:position w:val="-1"/>
                <w:sz w:val="24"/>
                <w:szCs w:val="24"/>
              </w:rPr>
              <w:lastRenderedPageBreak/>
              <w:t>Перечень умений, осваиваемых в рамках дисциплины</w:t>
            </w:r>
          </w:p>
        </w:tc>
      </w:tr>
      <w:tr w:rsidR="00FC6987" w:rsidRPr="00060CD9" w:rsidTr="00756C07">
        <w:trPr>
          <w:trHeight w:val="1"/>
        </w:trPr>
        <w:tc>
          <w:tcPr>
            <w:tcW w:w="4111" w:type="dxa"/>
            <w:tcBorders>
              <w:top w:val="single" w:sz="2" w:space="0" w:color="000000"/>
              <w:left w:val="single" w:sz="2" w:space="0" w:color="000000"/>
              <w:bottom w:val="single" w:sz="2" w:space="0" w:color="000000"/>
              <w:right w:val="single" w:sz="2" w:space="0" w:color="000000"/>
            </w:tcBorders>
            <w:shd w:val="clear" w:color="000000" w:fill="FFFFFF"/>
          </w:tcPr>
          <w:p w:rsidR="00737EE4" w:rsidRPr="00737EE4" w:rsidRDefault="00737EE4" w:rsidP="00737EE4">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737EE4">
              <w:rPr>
                <w:rFonts w:ascii="Times New Roman" w:hAnsi="Times New Roman"/>
                <w:color w:val="000000"/>
                <w:position w:val="-1"/>
                <w:sz w:val="24"/>
                <w:szCs w:val="24"/>
              </w:rPr>
              <w:t>использовать приобретенные знания для выполнения практических заданий, основанных на ситуациях, связанных с банковскими операциями, рынком ценных бумаг, страховым рынком, фондовой и валютной биржами;</w:t>
            </w:r>
          </w:p>
          <w:p w:rsidR="00737EE4" w:rsidRPr="00737EE4" w:rsidRDefault="00737EE4" w:rsidP="00737EE4">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737EE4">
              <w:rPr>
                <w:rFonts w:ascii="Times New Roman" w:hAnsi="Times New Roman"/>
                <w:color w:val="000000"/>
                <w:position w:val="-1"/>
                <w:sz w:val="24"/>
                <w:szCs w:val="24"/>
              </w:rPr>
              <w:t>анализирует состояние финансовых рынков, используя различные источники информации;</w:t>
            </w:r>
          </w:p>
          <w:p w:rsidR="000D310E" w:rsidRDefault="00737EE4" w:rsidP="00737EE4">
            <w:pPr>
              <w:widowControl w:val="0"/>
              <w:suppressAutoHyphens/>
              <w:autoSpaceDE w:val="0"/>
              <w:autoSpaceDN w:val="0"/>
              <w:adjustRightInd w:val="0"/>
              <w:spacing w:after="0" w:line="240" w:lineRule="auto"/>
            </w:pPr>
            <w:r w:rsidRPr="00737EE4">
              <w:rPr>
                <w:rFonts w:ascii="Times New Roman" w:hAnsi="Times New Roman"/>
                <w:color w:val="000000"/>
                <w:position w:val="-1"/>
                <w:sz w:val="24"/>
                <w:szCs w:val="24"/>
              </w:rPr>
              <w:t>определять назначение видов</w:t>
            </w:r>
            <w:r w:rsidR="000D310E">
              <w:t>;</w:t>
            </w:r>
          </w:p>
          <w:p w:rsidR="00FC6987" w:rsidRPr="00E16A33" w:rsidRDefault="000D310E" w:rsidP="00737EE4">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0D310E">
              <w:rPr>
                <w:rFonts w:ascii="Times New Roman" w:hAnsi="Times New Roman"/>
                <w:color w:val="000000"/>
                <w:position w:val="-1"/>
                <w:sz w:val="24"/>
                <w:szCs w:val="24"/>
              </w:rPr>
              <w:t>классификацию инвестиций, основные разделы бизнес-плана;</w:t>
            </w:r>
          </w:p>
        </w:tc>
        <w:tc>
          <w:tcPr>
            <w:tcW w:w="340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737EE4" w:rsidRPr="00737EE4" w:rsidRDefault="00737EE4" w:rsidP="00737EE4">
            <w:pPr>
              <w:keepNext/>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737EE4">
              <w:rPr>
                <w:rFonts w:ascii="Times New Roman" w:hAnsi="Times New Roman"/>
                <w:color w:val="000000"/>
                <w:position w:val="-1"/>
                <w:sz w:val="24"/>
                <w:szCs w:val="24"/>
              </w:rPr>
              <w:t>выполняет практические задания, основанные на ситуациях, связанных с банковскими операциями, рынком ценных бумаг, страховым рынком, фондовой и валютной биржами;</w:t>
            </w:r>
          </w:p>
          <w:p w:rsidR="00FC6987" w:rsidRPr="00060CD9" w:rsidRDefault="00737EE4" w:rsidP="00737EE4">
            <w:pPr>
              <w:keepNext/>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737EE4">
              <w:rPr>
                <w:rFonts w:ascii="Times New Roman" w:hAnsi="Times New Roman"/>
                <w:color w:val="000000"/>
                <w:position w:val="-1"/>
                <w:sz w:val="24"/>
                <w:szCs w:val="24"/>
              </w:rPr>
              <w:t>проводит анализ состояния финансовых рынков, используя различные источники информации;</w:t>
            </w:r>
          </w:p>
        </w:tc>
        <w:tc>
          <w:tcPr>
            <w:tcW w:w="2058" w:type="dxa"/>
            <w:tcBorders>
              <w:top w:val="single" w:sz="2" w:space="0" w:color="000000"/>
              <w:left w:val="single" w:sz="2" w:space="0" w:color="000000"/>
              <w:bottom w:val="single" w:sz="2" w:space="0" w:color="000000"/>
              <w:right w:val="single" w:sz="2" w:space="0" w:color="000000"/>
            </w:tcBorders>
            <w:shd w:val="clear" w:color="000000" w:fill="FFFFFF"/>
          </w:tcPr>
          <w:p w:rsidR="00737EE4" w:rsidRPr="00737EE4" w:rsidRDefault="00737EE4" w:rsidP="00737EE4">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sidRPr="00737EE4">
              <w:rPr>
                <w:rFonts w:ascii="Times New Roman" w:hAnsi="Times New Roman"/>
                <w:color w:val="000000"/>
                <w:position w:val="-1"/>
                <w:sz w:val="24"/>
                <w:szCs w:val="24"/>
              </w:rPr>
              <w:t>Решение ситуационных задач.</w:t>
            </w:r>
          </w:p>
          <w:p w:rsidR="00737EE4" w:rsidRPr="00737EE4" w:rsidRDefault="00737EE4" w:rsidP="00737EE4">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sidRPr="00737EE4">
              <w:rPr>
                <w:rFonts w:ascii="Times New Roman" w:hAnsi="Times New Roman"/>
                <w:color w:val="000000"/>
                <w:position w:val="-1"/>
                <w:sz w:val="24"/>
                <w:szCs w:val="24"/>
              </w:rPr>
              <w:t>Обсуждение практических ситуаций.</w:t>
            </w:r>
          </w:p>
          <w:p w:rsidR="00737EE4" w:rsidRPr="00737EE4" w:rsidRDefault="00737EE4" w:rsidP="00737EE4">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sidRPr="00737EE4">
              <w:rPr>
                <w:rFonts w:ascii="Times New Roman" w:hAnsi="Times New Roman"/>
                <w:color w:val="000000"/>
                <w:position w:val="-1"/>
                <w:sz w:val="24"/>
                <w:szCs w:val="24"/>
              </w:rPr>
              <w:t>Решение кейса.</w:t>
            </w:r>
          </w:p>
          <w:p w:rsidR="00FC6987" w:rsidRPr="00060CD9" w:rsidRDefault="00737EE4" w:rsidP="00737EE4">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sidRPr="00737EE4">
              <w:rPr>
                <w:rFonts w:ascii="Times New Roman" w:hAnsi="Times New Roman"/>
                <w:color w:val="000000"/>
                <w:position w:val="-1"/>
                <w:sz w:val="24"/>
                <w:szCs w:val="24"/>
              </w:rPr>
              <w:t>Деловая игра</w:t>
            </w:r>
          </w:p>
        </w:tc>
      </w:tr>
      <w:tr w:rsidR="000D310E" w:rsidRPr="00060CD9" w:rsidTr="00A20F09">
        <w:trPr>
          <w:trHeight w:val="1"/>
        </w:trPr>
        <w:tc>
          <w:tcPr>
            <w:tcW w:w="9571" w:type="dxa"/>
            <w:gridSpan w:val="4"/>
            <w:tcBorders>
              <w:top w:val="single" w:sz="2" w:space="0" w:color="000000"/>
              <w:left w:val="single" w:sz="2" w:space="0" w:color="000000"/>
              <w:bottom w:val="single" w:sz="2" w:space="0" w:color="000000"/>
              <w:right w:val="single" w:sz="2" w:space="0" w:color="000000"/>
            </w:tcBorders>
            <w:shd w:val="clear" w:color="000000" w:fill="FFFFFF"/>
          </w:tcPr>
          <w:p w:rsidR="000D310E" w:rsidRPr="000D310E" w:rsidRDefault="000D310E" w:rsidP="000D310E">
            <w:pPr>
              <w:widowControl w:val="0"/>
              <w:suppressAutoHyphens/>
              <w:autoSpaceDE w:val="0"/>
              <w:autoSpaceDN w:val="0"/>
              <w:adjustRightInd w:val="0"/>
              <w:spacing w:after="0" w:line="240" w:lineRule="auto"/>
              <w:ind w:right="-1"/>
              <w:rPr>
                <w:rFonts w:ascii="Times New Roman" w:hAnsi="Times New Roman"/>
                <w:b/>
                <w:color w:val="000000"/>
                <w:position w:val="-1"/>
                <w:sz w:val="24"/>
                <w:szCs w:val="24"/>
              </w:rPr>
            </w:pPr>
            <w:r w:rsidRPr="000D310E">
              <w:rPr>
                <w:rFonts w:ascii="Times New Roman" w:hAnsi="Times New Roman"/>
                <w:b/>
                <w:color w:val="000000"/>
                <w:position w:val="-1"/>
                <w:sz w:val="24"/>
                <w:szCs w:val="24"/>
              </w:rPr>
              <w:t>Раздел 5. Страхование</w:t>
            </w:r>
          </w:p>
        </w:tc>
      </w:tr>
      <w:tr w:rsidR="000D310E" w:rsidRPr="00060CD9" w:rsidTr="00A20F09">
        <w:trPr>
          <w:trHeight w:val="1"/>
        </w:trPr>
        <w:tc>
          <w:tcPr>
            <w:tcW w:w="9571" w:type="dxa"/>
            <w:gridSpan w:val="4"/>
            <w:tcBorders>
              <w:top w:val="single" w:sz="2" w:space="0" w:color="000000"/>
              <w:left w:val="single" w:sz="2" w:space="0" w:color="000000"/>
              <w:bottom w:val="single" w:sz="2" w:space="0" w:color="000000"/>
              <w:right w:val="single" w:sz="2" w:space="0" w:color="000000"/>
            </w:tcBorders>
            <w:shd w:val="clear" w:color="000000" w:fill="FFFFFF"/>
          </w:tcPr>
          <w:p w:rsidR="000D310E" w:rsidRPr="000D310E" w:rsidRDefault="000D310E" w:rsidP="000D310E">
            <w:pPr>
              <w:widowControl w:val="0"/>
              <w:suppressAutoHyphens/>
              <w:autoSpaceDE w:val="0"/>
              <w:autoSpaceDN w:val="0"/>
              <w:adjustRightInd w:val="0"/>
              <w:spacing w:after="0" w:line="240" w:lineRule="auto"/>
              <w:ind w:right="-1"/>
              <w:rPr>
                <w:rFonts w:ascii="Times New Roman" w:hAnsi="Times New Roman"/>
                <w:b/>
                <w:color w:val="000000"/>
                <w:position w:val="-1"/>
                <w:sz w:val="24"/>
                <w:szCs w:val="24"/>
              </w:rPr>
            </w:pPr>
            <w:r w:rsidRPr="000D310E">
              <w:rPr>
                <w:rFonts w:ascii="Times New Roman" w:hAnsi="Times New Roman"/>
                <w:b/>
                <w:color w:val="000000"/>
                <w:position w:val="-1"/>
                <w:sz w:val="24"/>
                <w:szCs w:val="24"/>
              </w:rPr>
              <w:t>Перечень знаний, осваиваемых в рамках дисциплины</w:t>
            </w:r>
          </w:p>
        </w:tc>
      </w:tr>
      <w:tr w:rsidR="00756C07" w:rsidRPr="00060CD9" w:rsidTr="00756C07">
        <w:trPr>
          <w:trHeight w:val="1"/>
        </w:trPr>
        <w:tc>
          <w:tcPr>
            <w:tcW w:w="4111" w:type="dxa"/>
            <w:tcBorders>
              <w:top w:val="single" w:sz="2" w:space="0" w:color="000000"/>
              <w:left w:val="single" w:sz="2" w:space="0" w:color="000000"/>
              <w:bottom w:val="single" w:sz="2" w:space="0" w:color="000000"/>
              <w:right w:val="single" w:sz="2" w:space="0" w:color="000000"/>
            </w:tcBorders>
            <w:shd w:val="clear" w:color="000000" w:fill="FFFFFF"/>
          </w:tcPr>
          <w:p w:rsidR="00756C07" w:rsidRPr="00060CD9" w:rsidRDefault="00756C07" w:rsidP="000D310E">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060CD9">
              <w:rPr>
                <w:rFonts w:ascii="Times New Roman" w:hAnsi="Times New Roman"/>
                <w:color w:val="000000"/>
                <w:position w:val="-1"/>
                <w:sz w:val="24"/>
                <w:szCs w:val="24"/>
              </w:rPr>
              <w:t>Знать:</w:t>
            </w:r>
          </w:p>
          <w:p w:rsidR="00756C07" w:rsidRPr="00060CD9" w:rsidRDefault="00756C07" w:rsidP="000D310E">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060CD9">
              <w:rPr>
                <w:rFonts w:ascii="Times New Roman" w:hAnsi="Times New Roman"/>
                <w:color w:val="000000"/>
                <w:position w:val="-1"/>
                <w:sz w:val="24"/>
                <w:szCs w:val="24"/>
              </w:rPr>
              <w:t>виды страхования;</w:t>
            </w:r>
          </w:p>
          <w:p w:rsidR="00756C07" w:rsidRPr="00060CD9" w:rsidRDefault="00756C07" w:rsidP="000D310E">
            <w:pPr>
              <w:widowControl w:val="0"/>
              <w:suppressAutoHyphens/>
              <w:autoSpaceDE w:val="0"/>
              <w:autoSpaceDN w:val="0"/>
              <w:adjustRightInd w:val="0"/>
              <w:spacing w:after="0" w:line="240" w:lineRule="auto"/>
              <w:rPr>
                <w:rFonts w:ascii="Times New Roman" w:hAnsi="Times New Roman"/>
              </w:rPr>
            </w:pPr>
            <w:r w:rsidRPr="00060CD9">
              <w:rPr>
                <w:rFonts w:ascii="Times New Roman" w:hAnsi="Times New Roman"/>
                <w:color w:val="000000"/>
                <w:position w:val="-1"/>
                <w:sz w:val="24"/>
                <w:szCs w:val="24"/>
              </w:rPr>
              <w:t>виды пенсий, способы увеличения пенсий</w:t>
            </w:r>
          </w:p>
        </w:tc>
        <w:tc>
          <w:tcPr>
            <w:tcW w:w="340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756C07" w:rsidRPr="00060CD9" w:rsidRDefault="00756C07" w:rsidP="000D310E">
            <w:pPr>
              <w:keepNext/>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060CD9">
              <w:rPr>
                <w:rFonts w:ascii="Times New Roman" w:hAnsi="Times New Roman"/>
                <w:color w:val="000000"/>
                <w:position w:val="-1"/>
                <w:sz w:val="24"/>
                <w:szCs w:val="24"/>
              </w:rPr>
              <w:t>применяет знания при участии на страховом рынке;</w:t>
            </w:r>
          </w:p>
          <w:p w:rsidR="00756C07" w:rsidRPr="00060CD9" w:rsidRDefault="00756C07" w:rsidP="000D310E">
            <w:pPr>
              <w:keepNext/>
              <w:widowControl w:val="0"/>
              <w:suppressAutoHyphens/>
              <w:autoSpaceDE w:val="0"/>
              <w:autoSpaceDN w:val="0"/>
              <w:adjustRightInd w:val="0"/>
              <w:spacing w:after="0" w:line="240" w:lineRule="auto"/>
              <w:rPr>
                <w:rFonts w:ascii="Times New Roman" w:hAnsi="Times New Roman"/>
              </w:rPr>
            </w:pPr>
            <w:r w:rsidRPr="00060CD9">
              <w:rPr>
                <w:rFonts w:ascii="Times New Roman" w:hAnsi="Times New Roman"/>
                <w:color w:val="000000"/>
                <w:position w:val="-1"/>
                <w:sz w:val="24"/>
                <w:szCs w:val="24"/>
              </w:rPr>
              <w:t>демонстрирует знания о видах пенсий и способах увеличения пенсионных накоплений</w:t>
            </w:r>
          </w:p>
        </w:tc>
        <w:tc>
          <w:tcPr>
            <w:tcW w:w="2058" w:type="dxa"/>
            <w:tcBorders>
              <w:top w:val="single" w:sz="2" w:space="0" w:color="000000"/>
              <w:left w:val="single" w:sz="2" w:space="0" w:color="000000"/>
              <w:bottom w:val="single" w:sz="2" w:space="0" w:color="000000"/>
              <w:right w:val="single" w:sz="2" w:space="0" w:color="000000"/>
            </w:tcBorders>
            <w:shd w:val="clear" w:color="000000" w:fill="FFFFFF"/>
          </w:tcPr>
          <w:p w:rsidR="00756C07" w:rsidRPr="00060CD9" w:rsidRDefault="00756C07" w:rsidP="000D310E">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sidRPr="00060CD9">
              <w:rPr>
                <w:rFonts w:ascii="Times New Roman" w:hAnsi="Times New Roman"/>
                <w:color w:val="000000"/>
                <w:position w:val="-1"/>
                <w:sz w:val="24"/>
                <w:szCs w:val="24"/>
              </w:rPr>
              <w:t>Устный опрос.</w:t>
            </w:r>
          </w:p>
          <w:p w:rsidR="00756C07" w:rsidRPr="000D310E" w:rsidRDefault="00756C07" w:rsidP="000D310E">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sidRPr="00060CD9">
              <w:rPr>
                <w:rFonts w:ascii="Times New Roman" w:hAnsi="Times New Roman"/>
                <w:color w:val="000000"/>
                <w:position w:val="-1"/>
                <w:sz w:val="24"/>
                <w:szCs w:val="24"/>
              </w:rPr>
              <w:t>Тестирование. Подготовка доклада</w:t>
            </w:r>
            <w:r w:rsidR="000D310E">
              <w:rPr>
                <w:rFonts w:ascii="Times New Roman" w:hAnsi="Times New Roman"/>
                <w:color w:val="000000"/>
                <w:position w:val="-1"/>
                <w:sz w:val="24"/>
                <w:szCs w:val="24"/>
              </w:rPr>
              <w:t xml:space="preserve"> и презентации по заданной теме</w:t>
            </w:r>
          </w:p>
        </w:tc>
      </w:tr>
      <w:tr w:rsidR="00756C07" w:rsidRPr="00060CD9" w:rsidTr="00756C07">
        <w:trPr>
          <w:trHeight w:val="1"/>
        </w:trPr>
        <w:tc>
          <w:tcPr>
            <w:tcW w:w="9571" w:type="dxa"/>
            <w:gridSpan w:val="4"/>
            <w:tcBorders>
              <w:top w:val="single" w:sz="2" w:space="0" w:color="000000"/>
              <w:left w:val="single" w:sz="2" w:space="0" w:color="000000"/>
              <w:bottom w:val="single" w:sz="2" w:space="0" w:color="000000"/>
              <w:right w:val="single" w:sz="2" w:space="0" w:color="000000"/>
            </w:tcBorders>
            <w:shd w:val="clear" w:color="000000" w:fill="FFFFFF"/>
          </w:tcPr>
          <w:p w:rsidR="00756C07" w:rsidRPr="00060CD9" w:rsidRDefault="00756C07" w:rsidP="006136CA">
            <w:pPr>
              <w:widowControl w:val="0"/>
              <w:suppressAutoHyphens/>
              <w:autoSpaceDE w:val="0"/>
              <w:autoSpaceDN w:val="0"/>
              <w:adjustRightInd w:val="0"/>
              <w:spacing w:after="0" w:line="240" w:lineRule="auto"/>
              <w:jc w:val="both"/>
              <w:rPr>
                <w:rFonts w:ascii="Times New Roman" w:hAnsi="Times New Roman"/>
              </w:rPr>
            </w:pPr>
            <w:r w:rsidRPr="00060CD9">
              <w:rPr>
                <w:rFonts w:ascii="Times New Roman" w:hAnsi="Times New Roman"/>
                <w:b/>
                <w:bCs/>
                <w:color w:val="000000"/>
                <w:position w:val="-1"/>
                <w:sz w:val="24"/>
                <w:szCs w:val="24"/>
              </w:rPr>
              <w:t>Перечень умений, осваиваемых в рамках дисциплины</w:t>
            </w:r>
          </w:p>
        </w:tc>
      </w:tr>
      <w:tr w:rsidR="00756C07" w:rsidRPr="00060CD9" w:rsidTr="00756C07">
        <w:trPr>
          <w:trHeight w:val="1"/>
        </w:trPr>
        <w:tc>
          <w:tcPr>
            <w:tcW w:w="4111" w:type="dxa"/>
            <w:tcBorders>
              <w:top w:val="single" w:sz="2" w:space="0" w:color="000000"/>
              <w:left w:val="single" w:sz="2" w:space="0" w:color="000000"/>
              <w:bottom w:val="single" w:sz="2" w:space="0" w:color="000000"/>
              <w:right w:val="single" w:sz="2" w:space="0" w:color="000000"/>
            </w:tcBorders>
            <w:shd w:val="clear" w:color="000000" w:fill="FFFFFF"/>
          </w:tcPr>
          <w:p w:rsidR="00756C07" w:rsidRPr="00060CD9" w:rsidRDefault="000D310E" w:rsidP="000D310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Pr>
                <w:rFonts w:ascii="Times New Roman" w:hAnsi="Times New Roman"/>
                <w:color w:val="000000"/>
                <w:position w:val="-1"/>
                <w:sz w:val="24"/>
                <w:szCs w:val="24"/>
              </w:rPr>
              <w:t>Уметь:</w:t>
            </w:r>
          </w:p>
          <w:p w:rsidR="00756C07" w:rsidRPr="00060CD9" w:rsidRDefault="00756C07" w:rsidP="000D310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060CD9">
              <w:rPr>
                <w:rFonts w:ascii="Times New Roman" w:hAnsi="Times New Roman"/>
                <w:color w:val="000000"/>
                <w:position w:val="-1"/>
                <w:sz w:val="24"/>
                <w:szCs w:val="24"/>
              </w:rPr>
              <w:t>грамотно применять полученные знания для оценки собственных экономических действий в качестве потребителя, налогоплательщика, страхователя, члена семьи и гражданина;</w:t>
            </w:r>
          </w:p>
          <w:p w:rsidR="00756C07" w:rsidRPr="00060CD9" w:rsidRDefault="00756C07" w:rsidP="000D310E">
            <w:pPr>
              <w:widowControl w:val="0"/>
              <w:suppressAutoHyphens/>
              <w:autoSpaceDE w:val="0"/>
              <w:autoSpaceDN w:val="0"/>
              <w:adjustRightInd w:val="0"/>
              <w:spacing w:after="0" w:line="240" w:lineRule="auto"/>
              <w:jc w:val="both"/>
              <w:rPr>
                <w:rFonts w:ascii="Times New Roman" w:hAnsi="Times New Roman"/>
              </w:rPr>
            </w:pPr>
            <w:r w:rsidRPr="00060CD9">
              <w:rPr>
                <w:rFonts w:ascii="Times New Roman" w:hAnsi="Times New Roman"/>
                <w:color w:val="000000"/>
                <w:position w:val="-1"/>
                <w:sz w:val="24"/>
                <w:szCs w:val="24"/>
              </w:rPr>
              <w:t>применять полученные знания для увеличения пенсионных накоплений</w:t>
            </w:r>
          </w:p>
        </w:tc>
        <w:tc>
          <w:tcPr>
            <w:tcW w:w="340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0D310E" w:rsidRPr="00060CD9" w:rsidRDefault="000D310E" w:rsidP="000D310E">
            <w:pPr>
              <w:widowControl w:val="0"/>
              <w:suppressAutoHyphens/>
              <w:autoSpaceDE w:val="0"/>
              <w:autoSpaceDN w:val="0"/>
              <w:adjustRightInd w:val="0"/>
              <w:spacing w:after="0" w:line="240" w:lineRule="auto"/>
              <w:rPr>
                <w:rFonts w:ascii="Times New Roman" w:hAnsi="Times New Roman"/>
                <w:color w:val="000000"/>
                <w:position w:val="-1"/>
                <w:sz w:val="24"/>
                <w:szCs w:val="24"/>
              </w:rPr>
            </w:pPr>
          </w:p>
          <w:p w:rsidR="00756C07" w:rsidRPr="00060CD9" w:rsidRDefault="00756C07" w:rsidP="000D310E">
            <w:pPr>
              <w:widowControl w:val="0"/>
              <w:suppressAutoHyphens/>
              <w:autoSpaceDE w:val="0"/>
              <w:autoSpaceDN w:val="0"/>
              <w:adjustRightInd w:val="0"/>
              <w:spacing w:after="0" w:line="240" w:lineRule="auto"/>
              <w:rPr>
                <w:rFonts w:ascii="Times New Roman" w:hAnsi="Times New Roman"/>
              </w:rPr>
            </w:pPr>
            <w:r w:rsidRPr="00060CD9">
              <w:rPr>
                <w:rFonts w:ascii="Times New Roman" w:hAnsi="Times New Roman"/>
                <w:color w:val="000000"/>
                <w:position w:val="-1"/>
                <w:sz w:val="24"/>
                <w:szCs w:val="24"/>
              </w:rPr>
              <w:t xml:space="preserve"> применяет полученные знания для увеличения пенсионных накоплений</w:t>
            </w:r>
          </w:p>
        </w:tc>
        <w:tc>
          <w:tcPr>
            <w:tcW w:w="2058" w:type="dxa"/>
            <w:tcBorders>
              <w:top w:val="single" w:sz="2" w:space="0" w:color="000000"/>
              <w:left w:val="single" w:sz="2" w:space="0" w:color="000000"/>
              <w:bottom w:val="single" w:sz="2" w:space="0" w:color="000000"/>
              <w:right w:val="single" w:sz="2" w:space="0" w:color="000000"/>
            </w:tcBorders>
            <w:shd w:val="clear" w:color="000000" w:fill="FFFFFF"/>
          </w:tcPr>
          <w:p w:rsidR="00756C07" w:rsidRPr="00060CD9" w:rsidRDefault="00756C07" w:rsidP="000D310E">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p>
          <w:p w:rsidR="00756C07" w:rsidRPr="00060CD9" w:rsidRDefault="00756C07" w:rsidP="000D310E">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sidRPr="00060CD9">
              <w:rPr>
                <w:rFonts w:ascii="Times New Roman" w:hAnsi="Times New Roman"/>
                <w:color w:val="000000"/>
                <w:position w:val="-1"/>
                <w:sz w:val="24"/>
                <w:szCs w:val="24"/>
              </w:rPr>
              <w:t>Решение ситуационных задач.</w:t>
            </w:r>
          </w:p>
          <w:p w:rsidR="00756C07" w:rsidRPr="00060CD9" w:rsidRDefault="00756C07" w:rsidP="000D310E">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sidRPr="00060CD9">
              <w:rPr>
                <w:rFonts w:ascii="Times New Roman" w:hAnsi="Times New Roman"/>
                <w:color w:val="000000"/>
                <w:position w:val="-1"/>
                <w:sz w:val="24"/>
                <w:szCs w:val="24"/>
              </w:rPr>
              <w:t>Обсуждение практических ситуаций.</w:t>
            </w:r>
          </w:p>
          <w:p w:rsidR="00756C07" w:rsidRPr="00060CD9" w:rsidRDefault="00756C07" w:rsidP="000D310E">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sidRPr="00060CD9">
              <w:rPr>
                <w:rFonts w:ascii="Times New Roman" w:hAnsi="Times New Roman"/>
                <w:color w:val="000000"/>
                <w:position w:val="-1"/>
                <w:sz w:val="24"/>
                <w:szCs w:val="24"/>
              </w:rPr>
              <w:t>Решение кейса.</w:t>
            </w:r>
          </w:p>
          <w:p w:rsidR="00756C07" w:rsidRPr="00060CD9" w:rsidRDefault="00756C07" w:rsidP="000D310E">
            <w:pPr>
              <w:widowControl w:val="0"/>
              <w:suppressAutoHyphens/>
              <w:autoSpaceDE w:val="0"/>
              <w:autoSpaceDN w:val="0"/>
              <w:adjustRightInd w:val="0"/>
              <w:spacing w:after="0" w:line="240" w:lineRule="auto"/>
              <w:ind w:right="-1"/>
              <w:rPr>
                <w:rFonts w:ascii="Times New Roman" w:hAnsi="Times New Roman"/>
                <w:lang w:val="en-GB"/>
              </w:rPr>
            </w:pPr>
            <w:r w:rsidRPr="00060CD9">
              <w:rPr>
                <w:rFonts w:ascii="Times New Roman" w:hAnsi="Times New Roman"/>
                <w:color w:val="000000"/>
                <w:position w:val="-1"/>
                <w:sz w:val="24"/>
                <w:szCs w:val="24"/>
              </w:rPr>
              <w:t>Деловая игра.</w:t>
            </w:r>
          </w:p>
        </w:tc>
      </w:tr>
    </w:tbl>
    <w:p w:rsidR="00872837" w:rsidRDefault="00872837" w:rsidP="00872837">
      <w:pPr>
        <w:spacing w:line="240" w:lineRule="auto"/>
        <w:rPr>
          <w:rFonts w:ascii="Times New Roman" w:hAnsi="Times New Roman" w:cs="Times New Roman"/>
          <w:sz w:val="28"/>
          <w:szCs w:val="28"/>
        </w:rPr>
      </w:pPr>
    </w:p>
    <w:tbl>
      <w:tblPr>
        <w:tblW w:w="501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5"/>
        <w:gridCol w:w="5930"/>
        <w:gridCol w:w="2540"/>
      </w:tblGrid>
      <w:tr w:rsidR="00FF5DEB" w:rsidRPr="00363C34" w:rsidTr="00360112">
        <w:trPr>
          <w:trHeight w:val="358"/>
        </w:trPr>
        <w:tc>
          <w:tcPr>
            <w:tcW w:w="5000" w:type="pct"/>
            <w:gridSpan w:val="3"/>
            <w:vAlign w:val="center"/>
          </w:tcPr>
          <w:p w:rsidR="00FF5DEB" w:rsidRPr="00706AEB" w:rsidRDefault="00FF5DEB" w:rsidP="00360112">
            <w:pPr>
              <w:suppressAutoHyphens/>
              <w:ind w:left="57" w:right="57"/>
              <w:jc w:val="center"/>
              <w:rPr>
                <w:rFonts w:ascii="Times New Roman" w:eastAsiaTheme="minorEastAsia" w:hAnsi="Times New Roman" w:cs="Times New Roman"/>
                <w:b/>
                <w:bCs/>
              </w:rPr>
            </w:pPr>
            <w:r w:rsidRPr="00363C34">
              <w:rPr>
                <w:rFonts w:ascii="Times New Roman" w:eastAsiaTheme="minorEastAsia" w:hAnsi="Times New Roman" w:cs="Times New Roman"/>
                <w:b/>
              </w:rPr>
              <w:t>Личностные результаты по ФГОС СОО</w:t>
            </w:r>
            <w:r w:rsidRPr="00363C34">
              <w:rPr>
                <w:rFonts w:ascii="Times New Roman" w:eastAsiaTheme="minorEastAsia" w:hAnsi="Times New Roman" w:cs="Times New Roman"/>
                <w:b/>
                <w:bCs/>
              </w:rPr>
              <w:t xml:space="preserve"> Личностные результаты реализации программы воспитания,определенные отраслевыми требованиями к деловым качествам</w:t>
            </w:r>
          </w:p>
        </w:tc>
      </w:tr>
      <w:tr w:rsidR="00FF5DEB" w:rsidRPr="00363C34" w:rsidTr="00360112">
        <w:trPr>
          <w:trHeight w:val="250"/>
        </w:trPr>
        <w:tc>
          <w:tcPr>
            <w:tcW w:w="591" w:type="pct"/>
            <w:vAlign w:val="center"/>
          </w:tcPr>
          <w:p w:rsidR="00FF5DEB" w:rsidRPr="00363C34" w:rsidRDefault="00FF5DEB" w:rsidP="00360112">
            <w:pPr>
              <w:ind w:firstLine="33"/>
              <w:jc w:val="center"/>
              <w:rPr>
                <w:rFonts w:ascii="Times New Roman" w:eastAsiaTheme="minorEastAsia" w:hAnsi="Times New Roman" w:cs="Times New Roman"/>
                <w:bCs/>
              </w:rPr>
            </w:pPr>
          </w:p>
        </w:tc>
        <w:tc>
          <w:tcPr>
            <w:tcW w:w="3087" w:type="pct"/>
          </w:tcPr>
          <w:p w:rsidR="00FF5DEB" w:rsidRPr="00363C34" w:rsidRDefault="00FF5DEB" w:rsidP="00360112">
            <w:pPr>
              <w:spacing w:after="160" w:line="259" w:lineRule="auto"/>
              <w:ind w:firstLine="33"/>
              <w:jc w:val="center"/>
              <w:rPr>
                <w:rFonts w:ascii="Times New Roman" w:eastAsiaTheme="minorEastAsia" w:hAnsi="Times New Roman" w:cs="Times New Roman"/>
                <w:b/>
                <w:bCs/>
              </w:rPr>
            </w:pPr>
            <w:r w:rsidRPr="00363C34">
              <w:rPr>
                <w:rFonts w:ascii="Times New Roman" w:eastAsiaTheme="minorEastAsia" w:hAnsi="Times New Roman" w:cs="Times New Roman"/>
                <w:b/>
                <w:bCs/>
              </w:rPr>
              <w:t>Личностные/ метапредметные/ предметные результаты</w:t>
            </w:r>
          </w:p>
        </w:tc>
        <w:tc>
          <w:tcPr>
            <w:tcW w:w="1322" w:type="pct"/>
          </w:tcPr>
          <w:p w:rsidR="00FF5DEB" w:rsidRPr="00363C34" w:rsidRDefault="00FF5DEB" w:rsidP="00360112">
            <w:pPr>
              <w:spacing w:after="160" w:line="259" w:lineRule="auto"/>
              <w:ind w:firstLine="33"/>
              <w:jc w:val="center"/>
              <w:rPr>
                <w:rFonts w:ascii="Times New Roman" w:eastAsiaTheme="minorEastAsia" w:hAnsi="Times New Roman" w:cs="Times New Roman"/>
                <w:b/>
                <w:bCs/>
              </w:rPr>
            </w:pPr>
            <w:r w:rsidRPr="00363C34">
              <w:rPr>
                <w:rFonts w:ascii="Times New Roman" w:eastAsiaTheme="minorEastAsia" w:hAnsi="Times New Roman" w:cs="Times New Roman"/>
                <w:b/>
                <w:bCs/>
              </w:rPr>
              <w:t>Формы контроля, виды и методы оценки</w:t>
            </w:r>
          </w:p>
        </w:tc>
      </w:tr>
      <w:tr w:rsidR="00FF5DEB" w:rsidRPr="00363C34" w:rsidTr="00360112">
        <w:trPr>
          <w:trHeight w:val="250"/>
        </w:trPr>
        <w:tc>
          <w:tcPr>
            <w:tcW w:w="591" w:type="pct"/>
            <w:vAlign w:val="center"/>
          </w:tcPr>
          <w:p w:rsidR="00FF5DEB" w:rsidRPr="00363C34" w:rsidRDefault="00FF5DEB" w:rsidP="00360112">
            <w:pPr>
              <w:ind w:firstLine="33"/>
              <w:jc w:val="center"/>
              <w:rPr>
                <w:rFonts w:ascii="Times New Roman" w:eastAsiaTheme="minorEastAsia" w:hAnsi="Times New Roman" w:cs="Times New Roman"/>
                <w:bCs/>
              </w:rPr>
            </w:pPr>
            <w:r w:rsidRPr="00363C34">
              <w:rPr>
                <w:rFonts w:ascii="Times New Roman" w:eastAsiaTheme="minorEastAsia" w:hAnsi="Times New Roman" w:cs="Times New Roman"/>
                <w:bCs/>
              </w:rPr>
              <w:t>ЛР 9.</w:t>
            </w:r>
          </w:p>
        </w:tc>
        <w:tc>
          <w:tcPr>
            <w:tcW w:w="3087" w:type="pct"/>
          </w:tcPr>
          <w:p w:rsidR="00FF5DEB" w:rsidRPr="00363C34" w:rsidRDefault="00FF5DEB" w:rsidP="00360112">
            <w:pPr>
              <w:suppressAutoHyphens/>
              <w:ind w:left="57" w:right="57"/>
              <w:rPr>
                <w:rFonts w:ascii="Times New Roman" w:eastAsiaTheme="minorEastAsia" w:hAnsi="Times New Roman" w:cs="Times New Roman"/>
                <w:iCs/>
              </w:rPr>
            </w:pPr>
            <w:r w:rsidRPr="00363C34">
              <w:rPr>
                <w:rFonts w:ascii="Times New Roman" w:eastAsiaTheme="minorEastAsia" w:hAnsi="Times New Roman" w:cs="Times New Roman"/>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c>
          <w:tcPr>
            <w:tcW w:w="1322" w:type="pct"/>
          </w:tcPr>
          <w:p w:rsidR="00FF5DEB" w:rsidRPr="00363C34" w:rsidRDefault="00FF5DEB" w:rsidP="00360112">
            <w:pPr>
              <w:autoSpaceDE w:val="0"/>
              <w:autoSpaceDN w:val="0"/>
              <w:adjustRightInd w:val="0"/>
              <w:spacing w:after="160" w:line="259" w:lineRule="auto"/>
              <w:jc w:val="both"/>
              <w:rPr>
                <w:rFonts w:ascii="Times New Roman" w:eastAsiaTheme="minorEastAsia" w:hAnsi="Times New Roman" w:cs="Times New Roman"/>
              </w:rPr>
            </w:pPr>
            <w:r w:rsidRPr="00363C34">
              <w:rPr>
                <w:rFonts w:ascii="Times New Roman" w:eastAsiaTheme="minorEastAsia" w:hAnsi="Times New Roman" w:cs="Times New Roman"/>
              </w:rPr>
              <w:t>наблюдение</w:t>
            </w:r>
          </w:p>
        </w:tc>
      </w:tr>
      <w:tr w:rsidR="00FF5DEB" w:rsidRPr="00363C34" w:rsidTr="00360112">
        <w:trPr>
          <w:trHeight w:val="250"/>
        </w:trPr>
        <w:tc>
          <w:tcPr>
            <w:tcW w:w="591" w:type="pct"/>
          </w:tcPr>
          <w:p w:rsidR="00FF5DEB" w:rsidRPr="00363C34" w:rsidRDefault="00FF5DEB" w:rsidP="00360112">
            <w:pPr>
              <w:ind w:firstLine="33"/>
              <w:jc w:val="center"/>
              <w:rPr>
                <w:rFonts w:ascii="Times New Roman" w:eastAsiaTheme="minorEastAsia" w:hAnsi="Times New Roman" w:cs="Times New Roman"/>
                <w:bCs/>
              </w:rPr>
            </w:pPr>
            <w:r w:rsidRPr="00363C34">
              <w:rPr>
                <w:rFonts w:ascii="Times New Roman" w:eastAsiaTheme="minorEastAsia" w:hAnsi="Times New Roman" w:cs="Times New Roman"/>
                <w:bCs/>
              </w:rPr>
              <w:t>ЛР 13.</w:t>
            </w:r>
          </w:p>
        </w:tc>
        <w:tc>
          <w:tcPr>
            <w:tcW w:w="3087" w:type="pct"/>
          </w:tcPr>
          <w:p w:rsidR="00FF5DEB" w:rsidRPr="00363C34" w:rsidRDefault="00FF5DEB" w:rsidP="00360112">
            <w:pPr>
              <w:suppressAutoHyphens/>
              <w:ind w:left="57" w:right="57"/>
              <w:rPr>
                <w:rFonts w:ascii="Times New Roman" w:eastAsiaTheme="minorEastAsia" w:hAnsi="Times New Roman" w:cs="Times New Roman"/>
                <w:iCs/>
              </w:rPr>
            </w:pPr>
            <w:r w:rsidRPr="00363C34">
              <w:rPr>
                <w:rFonts w:ascii="Times New Roman" w:eastAsiaTheme="minorEastAsia" w:hAnsi="Times New Roman" w:cs="Times New Roman"/>
              </w:rPr>
              <w:t xml:space="preserve">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w:t>
            </w:r>
            <w:r w:rsidRPr="00363C34">
              <w:rPr>
                <w:rFonts w:ascii="Times New Roman" w:eastAsiaTheme="minorEastAsia" w:hAnsi="Times New Roman" w:cs="Times New Roman"/>
              </w:rPr>
              <w:lastRenderedPageBreak/>
              <w:t>в решении личных, общественных, государственных, общенациональных проблем</w:t>
            </w:r>
          </w:p>
        </w:tc>
        <w:tc>
          <w:tcPr>
            <w:tcW w:w="1322" w:type="pct"/>
          </w:tcPr>
          <w:p w:rsidR="00FF5DEB" w:rsidRPr="00363C34" w:rsidRDefault="00FF5DEB" w:rsidP="00360112">
            <w:pPr>
              <w:autoSpaceDE w:val="0"/>
              <w:autoSpaceDN w:val="0"/>
              <w:adjustRightInd w:val="0"/>
              <w:spacing w:after="160" w:line="259" w:lineRule="auto"/>
              <w:jc w:val="both"/>
              <w:rPr>
                <w:rFonts w:ascii="Times New Roman" w:eastAsiaTheme="minorEastAsia" w:hAnsi="Times New Roman" w:cs="Times New Roman"/>
              </w:rPr>
            </w:pPr>
            <w:r w:rsidRPr="00363C34">
              <w:rPr>
                <w:rFonts w:ascii="Times New Roman" w:eastAsiaTheme="minorEastAsia" w:hAnsi="Times New Roman" w:cs="Times New Roman"/>
              </w:rPr>
              <w:lastRenderedPageBreak/>
              <w:t>наблюдение</w:t>
            </w:r>
          </w:p>
        </w:tc>
      </w:tr>
      <w:tr w:rsidR="00FF5DEB" w:rsidRPr="00363C34" w:rsidTr="00360112">
        <w:trPr>
          <w:trHeight w:val="250"/>
        </w:trPr>
        <w:tc>
          <w:tcPr>
            <w:tcW w:w="5000" w:type="pct"/>
            <w:gridSpan w:val="3"/>
          </w:tcPr>
          <w:p w:rsidR="00FF5DEB" w:rsidRPr="00706AEB" w:rsidRDefault="00FF5DEB" w:rsidP="00360112">
            <w:pPr>
              <w:suppressAutoHyphens/>
              <w:ind w:left="57" w:right="57"/>
              <w:jc w:val="center"/>
              <w:rPr>
                <w:rFonts w:ascii="Times New Roman" w:eastAsiaTheme="minorEastAsia" w:hAnsi="Times New Roman" w:cs="Times New Roman"/>
                <w:b/>
                <w:bCs/>
              </w:rPr>
            </w:pPr>
            <w:r w:rsidRPr="00363C34">
              <w:rPr>
                <w:rFonts w:ascii="Times New Roman" w:eastAsiaTheme="minorEastAsia" w:hAnsi="Times New Roman" w:cs="Times New Roman"/>
                <w:b/>
                <w:bCs/>
              </w:rPr>
              <w:lastRenderedPageBreak/>
              <w:t>Личностные результаты реализации программы воспитания,определенные отраслевыми требованиями к деловым качествам личности</w:t>
            </w:r>
          </w:p>
        </w:tc>
      </w:tr>
      <w:tr w:rsidR="00FF5DEB" w:rsidRPr="00363C34" w:rsidTr="00360112">
        <w:trPr>
          <w:trHeight w:val="250"/>
        </w:trPr>
        <w:tc>
          <w:tcPr>
            <w:tcW w:w="591" w:type="pct"/>
          </w:tcPr>
          <w:p w:rsidR="00FF5DEB" w:rsidRPr="00363C34" w:rsidRDefault="00FF5DEB" w:rsidP="00360112">
            <w:pPr>
              <w:ind w:firstLine="33"/>
              <w:jc w:val="center"/>
              <w:rPr>
                <w:rFonts w:ascii="Times New Roman" w:eastAsiaTheme="minorEastAsia" w:hAnsi="Times New Roman" w:cs="Times New Roman"/>
                <w:bCs/>
              </w:rPr>
            </w:pPr>
            <w:r w:rsidRPr="00363C34">
              <w:rPr>
                <w:rFonts w:ascii="Times New Roman" w:eastAsiaTheme="minorEastAsia" w:hAnsi="Times New Roman" w:cs="Times New Roman"/>
                <w:bCs/>
              </w:rPr>
              <w:t>ЛР 16.</w:t>
            </w:r>
          </w:p>
        </w:tc>
        <w:tc>
          <w:tcPr>
            <w:tcW w:w="3087" w:type="pct"/>
          </w:tcPr>
          <w:p w:rsidR="00FF5DEB" w:rsidRPr="00363C34" w:rsidRDefault="00FF5DEB" w:rsidP="00360112">
            <w:pPr>
              <w:suppressAutoHyphens/>
              <w:ind w:left="57" w:right="57"/>
              <w:rPr>
                <w:rFonts w:ascii="Times New Roman" w:eastAsiaTheme="minorEastAsia" w:hAnsi="Times New Roman" w:cs="Times New Roman"/>
              </w:rPr>
            </w:pPr>
            <w:r w:rsidRPr="00363C34">
              <w:rPr>
                <w:rFonts w:ascii="Times New Roman" w:eastAsiaTheme="minorEastAsia" w:hAnsi="Times New Roman" w:cs="Times New Roman"/>
              </w:rPr>
              <w:t>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tc>
        <w:tc>
          <w:tcPr>
            <w:tcW w:w="1322" w:type="pct"/>
          </w:tcPr>
          <w:p w:rsidR="00FF5DEB" w:rsidRPr="00363C34" w:rsidRDefault="00FF5DEB" w:rsidP="00360112">
            <w:pPr>
              <w:autoSpaceDE w:val="0"/>
              <w:autoSpaceDN w:val="0"/>
              <w:adjustRightInd w:val="0"/>
              <w:spacing w:after="160" w:line="259" w:lineRule="auto"/>
              <w:jc w:val="both"/>
              <w:rPr>
                <w:rFonts w:ascii="Times New Roman" w:eastAsiaTheme="minorEastAsia" w:hAnsi="Times New Roman" w:cs="Times New Roman"/>
              </w:rPr>
            </w:pPr>
            <w:r w:rsidRPr="00363C34">
              <w:rPr>
                <w:rFonts w:ascii="Times New Roman" w:eastAsiaTheme="minorEastAsia" w:hAnsi="Times New Roman" w:cs="Times New Roman"/>
              </w:rPr>
              <w:t>наблюдение</w:t>
            </w:r>
          </w:p>
        </w:tc>
      </w:tr>
      <w:tr w:rsidR="00FF5DEB" w:rsidRPr="00363C34" w:rsidTr="00360112">
        <w:trPr>
          <w:trHeight w:val="250"/>
        </w:trPr>
        <w:tc>
          <w:tcPr>
            <w:tcW w:w="591" w:type="pct"/>
          </w:tcPr>
          <w:p w:rsidR="00FF5DEB" w:rsidRPr="00363C34" w:rsidRDefault="00FF5DEB" w:rsidP="00360112">
            <w:pPr>
              <w:ind w:firstLine="33"/>
              <w:jc w:val="center"/>
              <w:rPr>
                <w:rFonts w:ascii="Times New Roman" w:eastAsiaTheme="minorEastAsia" w:hAnsi="Times New Roman" w:cs="Times New Roman"/>
                <w:bCs/>
              </w:rPr>
            </w:pPr>
            <w:r w:rsidRPr="00363C34">
              <w:rPr>
                <w:rFonts w:ascii="Times New Roman" w:eastAsiaTheme="minorEastAsia" w:hAnsi="Times New Roman" w:cs="Times New Roman"/>
                <w:bCs/>
              </w:rPr>
              <w:t>ЛР 17.</w:t>
            </w:r>
          </w:p>
        </w:tc>
        <w:tc>
          <w:tcPr>
            <w:tcW w:w="3087" w:type="pct"/>
          </w:tcPr>
          <w:p w:rsidR="00FF5DEB" w:rsidRPr="00363C34" w:rsidRDefault="00FF5DEB" w:rsidP="00360112">
            <w:pPr>
              <w:suppressAutoHyphens/>
              <w:ind w:left="57" w:right="57"/>
              <w:rPr>
                <w:rFonts w:ascii="Times New Roman" w:eastAsiaTheme="minorEastAsia" w:hAnsi="Times New Roman" w:cs="Times New Roman"/>
              </w:rPr>
            </w:pPr>
            <w:r w:rsidRPr="00363C34">
              <w:rPr>
                <w:rFonts w:ascii="Times New Roman" w:eastAsiaTheme="minorEastAsia" w:hAnsi="Times New Roman" w:cs="Times New Roman"/>
              </w:rPr>
              <w:t>Приобретение обучающимся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tc>
        <w:tc>
          <w:tcPr>
            <w:tcW w:w="1322" w:type="pct"/>
          </w:tcPr>
          <w:p w:rsidR="00FF5DEB" w:rsidRPr="00363C34" w:rsidRDefault="00FF5DEB" w:rsidP="00360112">
            <w:pPr>
              <w:suppressAutoHyphens/>
              <w:ind w:left="57" w:right="57"/>
              <w:rPr>
                <w:rFonts w:ascii="Times New Roman" w:eastAsiaTheme="minorEastAsia" w:hAnsi="Times New Roman" w:cs="Times New Roman"/>
              </w:rPr>
            </w:pPr>
            <w:r w:rsidRPr="00363C34">
              <w:rPr>
                <w:rFonts w:ascii="Times New Roman" w:eastAsiaTheme="minorEastAsia" w:hAnsi="Times New Roman" w:cs="Times New Roman"/>
              </w:rPr>
              <w:t>наблюдение</w:t>
            </w:r>
          </w:p>
        </w:tc>
      </w:tr>
      <w:tr w:rsidR="00FF5DEB" w:rsidRPr="00363C34" w:rsidTr="00360112">
        <w:trPr>
          <w:trHeight w:val="250"/>
        </w:trPr>
        <w:tc>
          <w:tcPr>
            <w:tcW w:w="5000" w:type="pct"/>
            <w:gridSpan w:val="3"/>
          </w:tcPr>
          <w:p w:rsidR="00FF5DEB" w:rsidRPr="00363C34" w:rsidRDefault="00FF5DEB" w:rsidP="00360112">
            <w:pPr>
              <w:suppressAutoHyphens/>
              <w:ind w:left="57" w:right="57"/>
              <w:jc w:val="center"/>
              <w:rPr>
                <w:rFonts w:ascii="Times New Roman" w:eastAsiaTheme="minorEastAsia" w:hAnsi="Times New Roman" w:cs="Times New Roman"/>
                <w:b/>
                <w:bCs/>
              </w:rPr>
            </w:pPr>
            <w:r w:rsidRPr="00363C34">
              <w:rPr>
                <w:rFonts w:ascii="Times New Roman" w:eastAsiaTheme="minorEastAsia" w:hAnsi="Times New Roman" w:cs="Times New Roman"/>
                <w:b/>
                <w:bCs/>
              </w:rPr>
              <w:t>Личностные результаты реализации программы воспитания,определенные субъектом Российской Федерации</w:t>
            </w:r>
          </w:p>
        </w:tc>
      </w:tr>
      <w:tr w:rsidR="00FF5DEB" w:rsidRPr="00363C34" w:rsidTr="00360112">
        <w:trPr>
          <w:trHeight w:val="250"/>
        </w:trPr>
        <w:tc>
          <w:tcPr>
            <w:tcW w:w="591" w:type="pct"/>
          </w:tcPr>
          <w:p w:rsidR="00FF5DEB" w:rsidRPr="00363C34" w:rsidRDefault="00FF5DEB" w:rsidP="00360112">
            <w:pPr>
              <w:ind w:firstLine="33"/>
              <w:jc w:val="center"/>
              <w:rPr>
                <w:rFonts w:ascii="Times New Roman" w:eastAsiaTheme="minorEastAsia" w:hAnsi="Times New Roman" w:cs="Times New Roman"/>
                <w:bCs/>
              </w:rPr>
            </w:pPr>
            <w:r w:rsidRPr="00363C34">
              <w:rPr>
                <w:rFonts w:ascii="Times New Roman" w:eastAsiaTheme="minorEastAsia" w:hAnsi="Times New Roman" w:cs="Times New Roman"/>
                <w:bCs/>
              </w:rPr>
              <w:t>ЛР 19.</w:t>
            </w:r>
          </w:p>
        </w:tc>
        <w:tc>
          <w:tcPr>
            <w:tcW w:w="3087" w:type="pct"/>
          </w:tcPr>
          <w:p w:rsidR="00FF5DEB" w:rsidRPr="00363C34" w:rsidRDefault="00FF5DEB" w:rsidP="00360112">
            <w:pPr>
              <w:suppressAutoHyphens/>
              <w:ind w:left="57" w:right="57"/>
              <w:jc w:val="both"/>
              <w:rPr>
                <w:rFonts w:ascii="Times New Roman" w:eastAsiaTheme="minorEastAsia" w:hAnsi="Times New Roman" w:cs="Times New Roman"/>
              </w:rPr>
            </w:pPr>
            <w:r w:rsidRPr="00363C34">
              <w:rPr>
                <w:rFonts w:ascii="Times New Roman" w:eastAsiaTheme="minorEastAsia" w:hAnsi="Times New Roman" w:cs="Times New Roman"/>
              </w:rPr>
              <w:t>Уважающий обычаи и традиции народов Красноярского края</w:t>
            </w:r>
          </w:p>
        </w:tc>
        <w:tc>
          <w:tcPr>
            <w:tcW w:w="1322" w:type="pct"/>
          </w:tcPr>
          <w:p w:rsidR="00FF5DEB" w:rsidRPr="00363C34" w:rsidRDefault="00FF5DEB" w:rsidP="00360112">
            <w:pPr>
              <w:suppressAutoHyphens/>
              <w:ind w:left="57" w:right="57"/>
              <w:jc w:val="both"/>
              <w:rPr>
                <w:rFonts w:ascii="Times New Roman" w:eastAsiaTheme="minorEastAsia" w:hAnsi="Times New Roman" w:cs="Times New Roman"/>
              </w:rPr>
            </w:pPr>
            <w:r w:rsidRPr="00363C34">
              <w:rPr>
                <w:rFonts w:ascii="Times New Roman" w:eastAsiaTheme="minorEastAsia" w:hAnsi="Times New Roman" w:cs="Times New Roman"/>
              </w:rPr>
              <w:t>наблюдение</w:t>
            </w:r>
          </w:p>
        </w:tc>
      </w:tr>
      <w:tr w:rsidR="00FF5DEB" w:rsidRPr="00363C34" w:rsidTr="00360112">
        <w:trPr>
          <w:trHeight w:val="250"/>
        </w:trPr>
        <w:tc>
          <w:tcPr>
            <w:tcW w:w="5000" w:type="pct"/>
            <w:gridSpan w:val="3"/>
          </w:tcPr>
          <w:p w:rsidR="00FF5DEB" w:rsidRPr="00363C34" w:rsidRDefault="00FF5DEB" w:rsidP="00360112">
            <w:pPr>
              <w:suppressAutoHyphens/>
              <w:ind w:left="57" w:right="57"/>
              <w:jc w:val="center"/>
              <w:rPr>
                <w:rFonts w:ascii="Times New Roman" w:eastAsiaTheme="minorEastAsia" w:hAnsi="Times New Roman" w:cs="Times New Roman"/>
                <w:b/>
              </w:rPr>
            </w:pPr>
            <w:r w:rsidRPr="00363C34">
              <w:rPr>
                <w:rFonts w:ascii="Times New Roman" w:eastAsiaTheme="minorEastAsia" w:hAnsi="Times New Roman" w:cs="Times New Roman"/>
                <w:b/>
              </w:rPr>
              <w:t>Личностные результаты реализации программы воспитания,определенные ключевыми работодателями</w:t>
            </w:r>
          </w:p>
        </w:tc>
      </w:tr>
      <w:tr w:rsidR="00FF5DEB" w:rsidRPr="00363C34" w:rsidTr="00360112">
        <w:trPr>
          <w:trHeight w:val="250"/>
        </w:trPr>
        <w:tc>
          <w:tcPr>
            <w:tcW w:w="591" w:type="pct"/>
          </w:tcPr>
          <w:p w:rsidR="00FF5DEB" w:rsidRPr="00363C34" w:rsidRDefault="00FF5DEB" w:rsidP="00360112">
            <w:pPr>
              <w:ind w:firstLine="33"/>
              <w:jc w:val="center"/>
              <w:rPr>
                <w:rFonts w:ascii="Times New Roman" w:eastAsiaTheme="minorEastAsia" w:hAnsi="Times New Roman" w:cs="Times New Roman"/>
                <w:bCs/>
              </w:rPr>
            </w:pPr>
            <w:r w:rsidRPr="00363C34">
              <w:rPr>
                <w:rFonts w:ascii="Times New Roman" w:eastAsiaTheme="minorEastAsia" w:hAnsi="Times New Roman" w:cs="Times New Roman"/>
                <w:bCs/>
              </w:rPr>
              <w:t>ЛР 20.</w:t>
            </w:r>
          </w:p>
        </w:tc>
        <w:tc>
          <w:tcPr>
            <w:tcW w:w="3087" w:type="pct"/>
          </w:tcPr>
          <w:p w:rsidR="00FF5DEB" w:rsidRPr="00363C34" w:rsidRDefault="00FF5DEB" w:rsidP="00360112">
            <w:pPr>
              <w:suppressAutoHyphens/>
              <w:ind w:left="57" w:right="57"/>
              <w:rPr>
                <w:rFonts w:ascii="Times New Roman" w:eastAsiaTheme="minorEastAsia" w:hAnsi="Times New Roman" w:cs="Times New Roman"/>
              </w:rPr>
            </w:pPr>
            <w:r w:rsidRPr="00363C34">
              <w:rPr>
                <w:rFonts w:ascii="Times New Roman" w:eastAsiaTheme="minorEastAsia" w:hAnsi="Times New Roman" w:cs="Times New Roman"/>
              </w:rPr>
              <w:t xml:space="preserve">Открытость к текущим и перспективным изменениям в мире профессий </w:t>
            </w:r>
          </w:p>
        </w:tc>
        <w:tc>
          <w:tcPr>
            <w:tcW w:w="1322" w:type="pct"/>
          </w:tcPr>
          <w:p w:rsidR="00FF5DEB" w:rsidRPr="00363C34" w:rsidRDefault="00FF5DEB" w:rsidP="00360112">
            <w:pPr>
              <w:suppressAutoHyphens/>
              <w:ind w:left="57" w:right="57"/>
              <w:rPr>
                <w:rFonts w:ascii="Times New Roman" w:eastAsiaTheme="minorEastAsia" w:hAnsi="Times New Roman" w:cs="Times New Roman"/>
              </w:rPr>
            </w:pPr>
            <w:r w:rsidRPr="00363C34">
              <w:rPr>
                <w:rFonts w:ascii="Times New Roman" w:eastAsiaTheme="minorEastAsia" w:hAnsi="Times New Roman" w:cs="Times New Roman"/>
              </w:rPr>
              <w:t>наблюдение</w:t>
            </w:r>
          </w:p>
        </w:tc>
      </w:tr>
      <w:tr w:rsidR="00FF5DEB" w:rsidRPr="00363C34" w:rsidTr="00360112">
        <w:trPr>
          <w:trHeight w:val="250"/>
        </w:trPr>
        <w:tc>
          <w:tcPr>
            <w:tcW w:w="591" w:type="pct"/>
          </w:tcPr>
          <w:p w:rsidR="00FF5DEB" w:rsidRPr="00363C34" w:rsidRDefault="00FF5DEB" w:rsidP="00360112">
            <w:pPr>
              <w:ind w:firstLine="33"/>
              <w:jc w:val="center"/>
              <w:rPr>
                <w:rFonts w:ascii="Times New Roman" w:eastAsiaTheme="minorEastAsia" w:hAnsi="Times New Roman" w:cs="Times New Roman"/>
                <w:bCs/>
              </w:rPr>
            </w:pPr>
            <w:r w:rsidRPr="00363C34">
              <w:rPr>
                <w:rFonts w:ascii="Times New Roman" w:eastAsiaTheme="minorEastAsia" w:hAnsi="Times New Roman" w:cs="Times New Roman"/>
                <w:bCs/>
              </w:rPr>
              <w:t>ЛР 21.</w:t>
            </w:r>
          </w:p>
        </w:tc>
        <w:tc>
          <w:tcPr>
            <w:tcW w:w="3087" w:type="pct"/>
          </w:tcPr>
          <w:p w:rsidR="00FF5DEB" w:rsidRPr="00363C34" w:rsidRDefault="00FF5DEB" w:rsidP="00360112">
            <w:pPr>
              <w:suppressAutoHyphens/>
              <w:ind w:left="57" w:right="57"/>
              <w:jc w:val="both"/>
              <w:rPr>
                <w:rFonts w:ascii="Times New Roman" w:eastAsiaTheme="minorEastAsia" w:hAnsi="Times New Roman" w:cs="Times New Roman"/>
              </w:rPr>
            </w:pPr>
            <w:r w:rsidRPr="00363C34">
              <w:rPr>
                <w:rFonts w:ascii="Times New Roman" w:eastAsiaTheme="minorEastAsia" w:hAnsi="Times New Roman" w:cs="Times New Roman"/>
              </w:rPr>
              <w:t>Умение реализовать лидерские качества на производстве</w:t>
            </w:r>
          </w:p>
        </w:tc>
        <w:tc>
          <w:tcPr>
            <w:tcW w:w="1322" w:type="pct"/>
          </w:tcPr>
          <w:p w:rsidR="00FF5DEB" w:rsidRPr="00363C34" w:rsidRDefault="00FF5DEB" w:rsidP="00360112">
            <w:pPr>
              <w:suppressAutoHyphens/>
              <w:ind w:left="57" w:right="57"/>
              <w:jc w:val="both"/>
              <w:rPr>
                <w:rFonts w:ascii="Times New Roman" w:eastAsiaTheme="minorEastAsia" w:hAnsi="Times New Roman" w:cs="Times New Roman"/>
              </w:rPr>
            </w:pPr>
            <w:r w:rsidRPr="00363C34">
              <w:rPr>
                <w:rFonts w:ascii="Times New Roman" w:eastAsiaTheme="minorEastAsia" w:hAnsi="Times New Roman" w:cs="Times New Roman"/>
              </w:rPr>
              <w:t>наблюдение</w:t>
            </w:r>
          </w:p>
        </w:tc>
      </w:tr>
      <w:tr w:rsidR="00FF5DEB" w:rsidRPr="00363C34" w:rsidTr="00360112">
        <w:trPr>
          <w:trHeight w:val="250"/>
        </w:trPr>
        <w:tc>
          <w:tcPr>
            <w:tcW w:w="591" w:type="pct"/>
          </w:tcPr>
          <w:p w:rsidR="00FF5DEB" w:rsidRPr="00363C34" w:rsidRDefault="00FF5DEB" w:rsidP="00360112">
            <w:pPr>
              <w:ind w:firstLine="33"/>
              <w:jc w:val="center"/>
              <w:rPr>
                <w:rFonts w:ascii="Times New Roman" w:eastAsiaTheme="minorEastAsia" w:hAnsi="Times New Roman" w:cs="Times New Roman"/>
                <w:bCs/>
              </w:rPr>
            </w:pPr>
            <w:r w:rsidRPr="00363C34">
              <w:rPr>
                <w:rFonts w:ascii="Times New Roman" w:eastAsiaTheme="minorEastAsia" w:hAnsi="Times New Roman" w:cs="Times New Roman"/>
                <w:bCs/>
              </w:rPr>
              <w:t>ЛР 22.</w:t>
            </w:r>
          </w:p>
        </w:tc>
        <w:tc>
          <w:tcPr>
            <w:tcW w:w="3087" w:type="pct"/>
          </w:tcPr>
          <w:p w:rsidR="00FF5DEB" w:rsidRPr="00363C34" w:rsidRDefault="00FF5DEB" w:rsidP="00360112">
            <w:pPr>
              <w:suppressAutoHyphens/>
              <w:ind w:left="57" w:right="57"/>
              <w:rPr>
                <w:rFonts w:ascii="Times New Roman" w:eastAsiaTheme="minorEastAsia" w:hAnsi="Times New Roman" w:cs="Times New Roman"/>
              </w:rPr>
            </w:pPr>
            <w:r w:rsidRPr="00363C34">
              <w:rPr>
                <w:rFonts w:ascii="Times New Roman" w:eastAsiaTheme="minorEastAsia" w:hAnsi="Times New Roman" w:cs="Times New Roman"/>
              </w:rPr>
              <w:t>Готовность к профессиональной конкуренции и адекватной реакции на конструктивную критику</w:t>
            </w:r>
          </w:p>
        </w:tc>
        <w:tc>
          <w:tcPr>
            <w:tcW w:w="1322" w:type="pct"/>
          </w:tcPr>
          <w:p w:rsidR="00FF5DEB" w:rsidRPr="00363C34" w:rsidRDefault="00FF5DEB" w:rsidP="00360112">
            <w:pPr>
              <w:suppressAutoHyphens/>
              <w:ind w:left="57" w:right="57"/>
              <w:rPr>
                <w:rFonts w:ascii="Times New Roman" w:eastAsiaTheme="minorEastAsia" w:hAnsi="Times New Roman" w:cs="Times New Roman"/>
              </w:rPr>
            </w:pPr>
            <w:r w:rsidRPr="00363C34">
              <w:rPr>
                <w:rFonts w:ascii="Times New Roman" w:eastAsiaTheme="minorEastAsia" w:hAnsi="Times New Roman" w:cs="Times New Roman"/>
              </w:rPr>
              <w:t>наблюдение</w:t>
            </w:r>
          </w:p>
        </w:tc>
      </w:tr>
      <w:tr w:rsidR="00FF5DEB" w:rsidRPr="00363C34" w:rsidTr="00360112">
        <w:trPr>
          <w:trHeight w:val="250"/>
        </w:trPr>
        <w:tc>
          <w:tcPr>
            <w:tcW w:w="5000" w:type="pct"/>
            <w:gridSpan w:val="3"/>
          </w:tcPr>
          <w:p w:rsidR="00FF5DEB" w:rsidRPr="00363C34" w:rsidRDefault="00FF5DEB" w:rsidP="00360112">
            <w:pPr>
              <w:suppressAutoHyphens/>
              <w:ind w:left="57" w:right="57"/>
              <w:jc w:val="center"/>
              <w:rPr>
                <w:rFonts w:ascii="Times New Roman" w:eastAsiaTheme="minorEastAsia" w:hAnsi="Times New Roman" w:cs="Times New Roman"/>
                <w:b/>
                <w:bCs/>
              </w:rPr>
            </w:pPr>
            <w:r w:rsidRPr="00363C34">
              <w:rPr>
                <w:rFonts w:ascii="Times New Roman" w:eastAsiaTheme="minorEastAsia" w:hAnsi="Times New Roman" w:cs="Times New Roman"/>
                <w:b/>
                <w:bCs/>
              </w:rPr>
              <w:t>Личностные результаты реализации программы воспитания,определенные субъектами образовательного процесса</w:t>
            </w:r>
          </w:p>
        </w:tc>
      </w:tr>
      <w:tr w:rsidR="00FF5DEB" w:rsidRPr="00363C34" w:rsidTr="00360112">
        <w:trPr>
          <w:trHeight w:val="250"/>
        </w:trPr>
        <w:tc>
          <w:tcPr>
            <w:tcW w:w="591" w:type="pct"/>
          </w:tcPr>
          <w:p w:rsidR="00FF5DEB" w:rsidRPr="00363C34" w:rsidRDefault="00FF5DEB" w:rsidP="00360112">
            <w:pPr>
              <w:ind w:firstLine="33"/>
              <w:jc w:val="center"/>
              <w:rPr>
                <w:rFonts w:ascii="Times New Roman" w:eastAsiaTheme="minorEastAsia" w:hAnsi="Times New Roman" w:cs="Times New Roman"/>
                <w:bCs/>
              </w:rPr>
            </w:pPr>
            <w:r w:rsidRPr="00363C34">
              <w:rPr>
                <w:rFonts w:ascii="Times New Roman" w:eastAsiaTheme="minorEastAsia" w:hAnsi="Times New Roman" w:cs="Times New Roman"/>
                <w:bCs/>
              </w:rPr>
              <w:t>ЛР 23.</w:t>
            </w:r>
          </w:p>
        </w:tc>
        <w:tc>
          <w:tcPr>
            <w:tcW w:w="3087" w:type="pct"/>
          </w:tcPr>
          <w:p w:rsidR="00FF5DEB" w:rsidRPr="00363C34" w:rsidRDefault="00FF5DEB" w:rsidP="00360112">
            <w:pPr>
              <w:suppressAutoHyphens/>
              <w:ind w:left="57" w:right="57"/>
              <w:rPr>
                <w:rFonts w:ascii="Times New Roman" w:eastAsiaTheme="minorEastAsia" w:hAnsi="Times New Roman" w:cs="Times New Roman"/>
              </w:rPr>
            </w:pPr>
            <w:r w:rsidRPr="00363C34">
              <w:rPr>
                <w:rFonts w:ascii="Times New Roman" w:eastAsiaTheme="minorEastAsia" w:hAnsi="Times New Roman" w:cs="Times New Roman"/>
              </w:rPr>
              <w:t>Готовность к исполнению разнообразных социальных ролей, востребованных бизнесом, обществом и государством</w:t>
            </w:r>
          </w:p>
        </w:tc>
        <w:tc>
          <w:tcPr>
            <w:tcW w:w="1322" w:type="pct"/>
          </w:tcPr>
          <w:p w:rsidR="00FF5DEB" w:rsidRPr="00363C34" w:rsidRDefault="00FF5DEB" w:rsidP="00360112">
            <w:pPr>
              <w:suppressAutoHyphens/>
              <w:ind w:left="57" w:right="57"/>
              <w:rPr>
                <w:rFonts w:ascii="Times New Roman" w:eastAsiaTheme="minorEastAsia" w:hAnsi="Times New Roman" w:cs="Times New Roman"/>
              </w:rPr>
            </w:pPr>
            <w:r w:rsidRPr="00363C34">
              <w:rPr>
                <w:rFonts w:ascii="Times New Roman" w:eastAsiaTheme="minorEastAsia" w:hAnsi="Times New Roman" w:cs="Times New Roman"/>
              </w:rPr>
              <w:t>наблюдение</w:t>
            </w:r>
          </w:p>
        </w:tc>
      </w:tr>
    </w:tbl>
    <w:p w:rsidR="00756C07" w:rsidRDefault="00756C07" w:rsidP="00872837">
      <w:pPr>
        <w:spacing w:line="240" w:lineRule="auto"/>
        <w:rPr>
          <w:rFonts w:ascii="Times New Roman" w:hAnsi="Times New Roman" w:cs="Times New Roman"/>
          <w:sz w:val="28"/>
          <w:szCs w:val="28"/>
        </w:rPr>
      </w:pPr>
    </w:p>
    <w:p w:rsidR="00921F93" w:rsidRDefault="00921F93" w:rsidP="00FF5DEB">
      <w:pPr>
        <w:spacing w:before="240" w:after="240"/>
        <w:ind w:right="20"/>
        <w:jc w:val="both"/>
        <w:rPr>
          <w:rFonts w:ascii="Times New Roman" w:hAnsi="Times New Roman"/>
          <w:sz w:val="28"/>
          <w:szCs w:val="28"/>
        </w:rPr>
      </w:pPr>
    </w:p>
    <w:p w:rsidR="00FF5DEB" w:rsidRPr="00561D92" w:rsidRDefault="00FF5DEB" w:rsidP="00FF5DEB">
      <w:pPr>
        <w:spacing w:before="240" w:after="240"/>
        <w:ind w:right="20"/>
        <w:jc w:val="both"/>
        <w:rPr>
          <w:rFonts w:ascii="Times New Roman" w:hAnsi="Times New Roman"/>
          <w:sz w:val="28"/>
          <w:szCs w:val="28"/>
        </w:rPr>
      </w:pPr>
      <w:bookmarkStart w:id="12" w:name="_GoBack"/>
      <w:bookmarkEnd w:id="12"/>
      <w:r w:rsidRPr="00776529">
        <w:rPr>
          <w:rFonts w:ascii="Times New Roman" w:hAnsi="Times New Roman"/>
          <w:sz w:val="28"/>
          <w:szCs w:val="28"/>
        </w:rPr>
        <w:t xml:space="preserve">По </w:t>
      </w:r>
      <w:r w:rsidRPr="00561D92">
        <w:rPr>
          <w:rFonts w:ascii="Times New Roman" w:hAnsi="Times New Roman"/>
          <w:sz w:val="28"/>
          <w:szCs w:val="28"/>
          <w:u w:val="single"/>
        </w:rPr>
        <w:t>дисциплинам/</w:t>
      </w:r>
      <w:r w:rsidRPr="00776529">
        <w:rPr>
          <w:rFonts w:ascii="Times New Roman" w:hAnsi="Times New Roman"/>
          <w:sz w:val="28"/>
          <w:szCs w:val="28"/>
        </w:rPr>
        <w:t>про</w:t>
      </w:r>
      <w:r>
        <w:rPr>
          <w:rFonts w:ascii="Times New Roman" w:hAnsi="Times New Roman"/>
          <w:sz w:val="28"/>
          <w:szCs w:val="28"/>
        </w:rPr>
        <w:t>фессиональным модулям/практике:</w:t>
      </w:r>
    </w:p>
    <w:tbl>
      <w:tblPr>
        <w:tblW w:w="9923"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2977"/>
        <w:gridCol w:w="1276"/>
        <w:gridCol w:w="1417"/>
        <w:gridCol w:w="1276"/>
        <w:gridCol w:w="2977"/>
      </w:tblGrid>
      <w:tr w:rsidR="00FF5DEB" w:rsidRPr="00363C34" w:rsidTr="00360112">
        <w:tc>
          <w:tcPr>
            <w:tcW w:w="2977" w:type="dxa"/>
          </w:tcPr>
          <w:p w:rsidR="00FF5DEB" w:rsidRPr="00363C34" w:rsidRDefault="00FF5DEB" w:rsidP="00360112">
            <w:pPr>
              <w:spacing w:after="160" w:line="259" w:lineRule="auto"/>
              <w:rPr>
                <w:rFonts w:ascii="Times New Roman" w:eastAsiaTheme="minorEastAsia" w:hAnsi="Times New Roman" w:cs="Times New Roman"/>
                <w:bCs/>
              </w:rPr>
            </w:pPr>
            <w:r w:rsidRPr="00363C34">
              <w:rPr>
                <w:rFonts w:ascii="Times New Roman" w:eastAsiaTheme="minorEastAsia" w:hAnsi="Times New Roman" w:cs="Times New Roman"/>
                <w:bCs/>
              </w:rPr>
              <w:t>Общие/ Профессиональные компетенции/Личностные результаты</w:t>
            </w:r>
          </w:p>
        </w:tc>
        <w:tc>
          <w:tcPr>
            <w:tcW w:w="1276" w:type="dxa"/>
          </w:tcPr>
          <w:p w:rsidR="00FF5DEB" w:rsidRPr="00363C34" w:rsidRDefault="00FF5DEB" w:rsidP="00360112">
            <w:pPr>
              <w:spacing w:after="160" w:line="259" w:lineRule="auto"/>
              <w:rPr>
                <w:rFonts w:ascii="Times New Roman" w:eastAsiaTheme="minorEastAsia" w:hAnsi="Times New Roman" w:cs="Times New Roman"/>
                <w:bCs/>
              </w:rPr>
            </w:pPr>
            <w:r w:rsidRPr="00363C34">
              <w:rPr>
                <w:rFonts w:ascii="Times New Roman" w:eastAsiaTheme="minorEastAsia" w:hAnsi="Times New Roman" w:cs="Times New Roman"/>
                <w:bCs/>
              </w:rPr>
              <w:t>Умения</w:t>
            </w:r>
          </w:p>
        </w:tc>
        <w:tc>
          <w:tcPr>
            <w:tcW w:w="1417" w:type="dxa"/>
          </w:tcPr>
          <w:p w:rsidR="00FF5DEB" w:rsidRPr="00363C34" w:rsidRDefault="00FF5DEB" w:rsidP="00360112">
            <w:pPr>
              <w:spacing w:after="160" w:line="259" w:lineRule="auto"/>
              <w:rPr>
                <w:rFonts w:ascii="Times New Roman" w:eastAsiaTheme="minorEastAsia" w:hAnsi="Times New Roman" w:cs="Times New Roman"/>
                <w:bCs/>
              </w:rPr>
            </w:pPr>
            <w:r w:rsidRPr="00363C34">
              <w:rPr>
                <w:rFonts w:ascii="Times New Roman" w:eastAsiaTheme="minorEastAsia" w:hAnsi="Times New Roman" w:cs="Times New Roman"/>
                <w:bCs/>
              </w:rPr>
              <w:t>Знания</w:t>
            </w:r>
          </w:p>
        </w:tc>
        <w:tc>
          <w:tcPr>
            <w:tcW w:w="1276" w:type="dxa"/>
          </w:tcPr>
          <w:p w:rsidR="00FF5DEB" w:rsidRPr="00363C34" w:rsidRDefault="00FF5DEB" w:rsidP="00360112">
            <w:pPr>
              <w:spacing w:after="160" w:line="259" w:lineRule="auto"/>
              <w:rPr>
                <w:rFonts w:ascii="Times New Roman" w:eastAsiaTheme="minorEastAsia" w:hAnsi="Times New Roman" w:cs="Times New Roman"/>
                <w:bCs/>
              </w:rPr>
            </w:pPr>
            <w:r w:rsidRPr="00363C34">
              <w:rPr>
                <w:rFonts w:ascii="Times New Roman" w:eastAsiaTheme="minorEastAsia" w:hAnsi="Times New Roman" w:cs="Times New Roman"/>
                <w:bCs/>
              </w:rPr>
              <w:t>Навыки</w:t>
            </w:r>
          </w:p>
        </w:tc>
        <w:tc>
          <w:tcPr>
            <w:tcW w:w="2977" w:type="dxa"/>
          </w:tcPr>
          <w:p w:rsidR="00FF5DEB" w:rsidRPr="00363C34" w:rsidRDefault="00FF5DEB" w:rsidP="00360112">
            <w:pPr>
              <w:spacing w:after="160" w:line="259" w:lineRule="auto"/>
              <w:rPr>
                <w:rFonts w:ascii="Times New Roman" w:eastAsiaTheme="minorEastAsia" w:hAnsi="Times New Roman" w:cs="Times New Roman"/>
                <w:bCs/>
              </w:rPr>
            </w:pPr>
            <w:r w:rsidRPr="00363C34">
              <w:rPr>
                <w:rFonts w:ascii="Times New Roman" w:eastAsiaTheme="minorEastAsia" w:hAnsi="Times New Roman" w:cs="Times New Roman"/>
                <w:bCs/>
              </w:rPr>
              <w:t>Формы контроля, виды и методы оценки</w:t>
            </w:r>
          </w:p>
        </w:tc>
      </w:tr>
      <w:tr w:rsidR="00FF5DEB" w:rsidRPr="00363C34" w:rsidTr="00360112">
        <w:tc>
          <w:tcPr>
            <w:tcW w:w="2977" w:type="dxa"/>
          </w:tcPr>
          <w:p w:rsidR="00FF5DEB" w:rsidRPr="00363C34" w:rsidRDefault="00FF5DEB" w:rsidP="00360112">
            <w:pPr>
              <w:spacing w:after="160" w:line="259" w:lineRule="auto"/>
              <w:rPr>
                <w:rFonts w:ascii="Times New Roman" w:eastAsiaTheme="minorEastAsia" w:hAnsi="Times New Roman" w:cs="Times New Roman"/>
                <w:bCs/>
              </w:rPr>
            </w:pPr>
            <w:r w:rsidRPr="00363C34">
              <w:rPr>
                <w:rFonts w:ascii="Times New Roman" w:eastAsiaTheme="minorEastAsia" w:hAnsi="Times New Roman" w:cs="Times New Roman"/>
                <w:bCs/>
              </w:rPr>
              <w:lastRenderedPageBreak/>
              <w:t>ОК 01</w:t>
            </w:r>
            <w:r w:rsidRPr="00363C34">
              <w:rPr>
                <w:rFonts w:ascii="Times New Roman" w:eastAsiaTheme="minorEastAsia" w:hAnsi="Times New Roman" w:cs="Times New Roman"/>
                <w:position w:val="-1"/>
              </w:rPr>
              <w:t>Выбирать способы решения задач профессиональной деятельности применительно к различным контекстам</w:t>
            </w:r>
          </w:p>
        </w:tc>
        <w:tc>
          <w:tcPr>
            <w:tcW w:w="1276" w:type="dxa"/>
          </w:tcPr>
          <w:p w:rsidR="00FF5DEB" w:rsidRPr="00363C34" w:rsidRDefault="00FF5DEB" w:rsidP="00360112">
            <w:pPr>
              <w:autoSpaceDE w:val="0"/>
              <w:autoSpaceDN w:val="0"/>
              <w:adjustRightInd w:val="0"/>
              <w:spacing w:after="160" w:line="259" w:lineRule="auto"/>
              <w:rPr>
                <w:rFonts w:ascii="Times New Roman" w:eastAsia="TimesNewRomanPSMT" w:hAnsi="Times New Roman" w:cs="Times New Roman"/>
                <w:bCs/>
              </w:rPr>
            </w:pPr>
            <w:r w:rsidRPr="00363C34">
              <w:rPr>
                <w:rFonts w:ascii="Times New Roman" w:eastAsia="TimesNewRomanPSMT" w:hAnsi="Times New Roman" w:cs="Times New Roman"/>
                <w:bCs/>
              </w:rPr>
              <w:t>Уок1.01;</w:t>
            </w:r>
          </w:p>
          <w:p w:rsidR="00FF5DEB" w:rsidRPr="00363C34" w:rsidRDefault="00FF5DEB" w:rsidP="00360112">
            <w:pPr>
              <w:autoSpaceDE w:val="0"/>
              <w:autoSpaceDN w:val="0"/>
              <w:adjustRightInd w:val="0"/>
              <w:spacing w:after="160" w:line="259" w:lineRule="auto"/>
              <w:rPr>
                <w:rFonts w:ascii="Times New Roman" w:eastAsia="TimesNewRomanPSMT" w:hAnsi="Times New Roman" w:cs="Times New Roman"/>
                <w:bCs/>
              </w:rPr>
            </w:pPr>
            <w:r w:rsidRPr="00363C34">
              <w:rPr>
                <w:rFonts w:ascii="Times New Roman" w:eastAsia="TimesNewRomanPSMT" w:hAnsi="Times New Roman" w:cs="Times New Roman"/>
                <w:bCs/>
              </w:rPr>
              <w:t>Уок1.02</w:t>
            </w:r>
          </w:p>
          <w:p w:rsidR="00FF5DEB" w:rsidRPr="00363C34" w:rsidRDefault="00FF5DEB" w:rsidP="00360112">
            <w:pPr>
              <w:autoSpaceDE w:val="0"/>
              <w:autoSpaceDN w:val="0"/>
              <w:adjustRightInd w:val="0"/>
              <w:spacing w:after="160" w:line="259" w:lineRule="auto"/>
              <w:rPr>
                <w:rFonts w:ascii="Times New Roman" w:eastAsia="TimesNewRomanPSMT" w:hAnsi="Times New Roman" w:cs="Times New Roman"/>
                <w:bCs/>
              </w:rPr>
            </w:pPr>
            <w:r w:rsidRPr="00363C34">
              <w:rPr>
                <w:rFonts w:ascii="Times New Roman" w:eastAsia="TimesNewRomanPSMT" w:hAnsi="Times New Roman" w:cs="Times New Roman"/>
                <w:bCs/>
              </w:rPr>
              <w:t>Уок1.03;</w:t>
            </w:r>
          </w:p>
          <w:p w:rsidR="00FF5DEB" w:rsidRPr="00363C34" w:rsidRDefault="00FF5DEB" w:rsidP="00360112">
            <w:pPr>
              <w:autoSpaceDE w:val="0"/>
              <w:autoSpaceDN w:val="0"/>
              <w:adjustRightInd w:val="0"/>
              <w:spacing w:after="160" w:line="259" w:lineRule="auto"/>
              <w:rPr>
                <w:rFonts w:ascii="Times New Roman" w:eastAsia="TimesNewRomanPSMT" w:hAnsi="Times New Roman" w:cs="Times New Roman"/>
                <w:bCs/>
              </w:rPr>
            </w:pPr>
            <w:r w:rsidRPr="00363C34">
              <w:rPr>
                <w:rFonts w:ascii="Times New Roman" w:eastAsia="TimesNewRomanPSMT" w:hAnsi="Times New Roman" w:cs="Times New Roman"/>
                <w:bCs/>
              </w:rPr>
              <w:t>Уок1.04</w:t>
            </w:r>
          </w:p>
          <w:p w:rsidR="00FF5DEB" w:rsidRPr="00363C34" w:rsidRDefault="00FF5DEB" w:rsidP="00360112">
            <w:pPr>
              <w:autoSpaceDE w:val="0"/>
              <w:autoSpaceDN w:val="0"/>
              <w:adjustRightInd w:val="0"/>
              <w:spacing w:after="160" w:line="259" w:lineRule="auto"/>
              <w:rPr>
                <w:rFonts w:ascii="Times New Roman" w:eastAsia="TimesNewRomanPSMT" w:hAnsi="Times New Roman" w:cs="Times New Roman"/>
                <w:bCs/>
              </w:rPr>
            </w:pPr>
            <w:r w:rsidRPr="00363C34">
              <w:rPr>
                <w:rFonts w:ascii="Times New Roman" w:eastAsia="TimesNewRomanPSMT" w:hAnsi="Times New Roman" w:cs="Times New Roman"/>
                <w:bCs/>
              </w:rPr>
              <w:t>Уок1.05;</w:t>
            </w:r>
          </w:p>
          <w:p w:rsidR="00FF5DEB" w:rsidRPr="00363C34" w:rsidRDefault="00FF5DEB" w:rsidP="00360112">
            <w:pPr>
              <w:autoSpaceDE w:val="0"/>
              <w:autoSpaceDN w:val="0"/>
              <w:adjustRightInd w:val="0"/>
              <w:spacing w:after="160" w:line="259" w:lineRule="auto"/>
              <w:rPr>
                <w:rFonts w:ascii="Times New Roman" w:eastAsia="TimesNewRomanPSMT" w:hAnsi="Times New Roman" w:cs="Times New Roman"/>
                <w:bCs/>
              </w:rPr>
            </w:pPr>
            <w:r w:rsidRPr="00363C34">
              <w:rPr>
                <w:rFonts w:ascii="Times New Roman" w:eastAsia="TimesNewRomanPSMT" w:hAnsi="Times New Roman" w:cs="Times New Roman"/>
                <w:bCs/>
              </w:rPr>
              <w:t>Уок1.06 Уок1.07;</w:t>
            </w:r>
          </w:p>
        </w:tc>
        <w:tc>
          <w:tcPr>
            <w:tcW w:w="1417" w:type="dxa"/>
          </w:tcPr>
          <w:p w:rsidR="00FF5DEB" w:rsidRPr="00363C34" w:rsidRDefault="00FF5DEB" w:rsidP="00360112">
            <w:pPr>
              <w:autoSpaceDE w:val="0"/>
              <w:autoSpaceDN w:val="0"/>
              <w:adjustRightInd w:val="0"/>
              <w:spacing w:after="160" w:line="259" w:lineRule="auto"/>
              <w:rPr>
                <w:rFonts w:ascii="Times New Roman" w:eastAsia="TimesNewRomanPSMT" w:hAnsi="Times New Roman" w:cs="Times New Roman"/>
                <w:bCs/>
              </w:rPr>
            </w:pPr>
          </w:p>
          <w:p w:rsidR="00FF5DEB" w:rsidRPr="00363C34" w:rsidRDefault="00FF5DEB" w:rsidP="00360112">
            <w:pPr>
              <w:autoSpaceDE w:val="0"/>
              <w:autoSpaceDN w:val="0"/>
              <w:adjustRightInd w:val="0"/>
              <w:spacing w:after="160" w:line="259" w:lineRule="auto"/>
              <w:rPr>
                <w:rFonts w:ascii="Times New Roman" w:eastAsia="TimesNewRomanPSMT" w:hAnsi="Times New Roman" w:cs="Times New Roman"/>
                <w:bCs/>
              </w:rPr>
            </w:pPr>
            <w:r w:rsidRPr="00363C34">
              <w:rPr>
                <w:rFonts w:ascii="Times New Roman" w:eastAsia="TimesNewRomanPSMT" w:hAnsi="Times New Roman" w:cs="Times New Roman"/>
                <w:bCs/>
              </w:rPr>
              <w:t xml:space="preserve">Зок1.01 </w:t>
            </w:r>
          </w:p>
          <w:p w:rsidR="00FF5DEB" w:rsidRPr="00363C34" w:rsidRDefault="00FF5DEB" w:rsidP="00360112">
            <w:pPr>
              <w:autoSpaceDE w:val="0"/>
              <w:autoSpaceDN w:val="0"/>
              <w:adjustRightInd w:val="0"/>
              <w:spacing w:after="160" w:line="259" w:lineRule="auto"/>
              <w:rPr>
                <w:rFonts w:ascii="Times New Roman" w:eastAsia="TimesNewRomanPSMT" w:hAnsi="Times New Roman" w:cs="Times New Roman"/>
                <w:bCs/>
              </w:rPr>
            </w:pPr>
            <w:r w:rsidRPr="00363C34">
              <w:rPr>
                <w:rFonts w:ascii="Times New Roman" w:eastAsia="TimesNewRomanPSMT" w:hAnsi="Times New Roman" w:cs="Times New Roman"/>
                <w:bCs/>
              </w:rPr>
              <w:t xml:space="preserve">Зок1.02 Зок1.03 </w:t>
            </w:r>
          </w:p>
          <w:p w:rsidR="00FF5DEB" w:rsidRPr="00363C34" w:rsidRDefault="00FF5DEB" w:rsidP="00360112">
            <w:pPr>
              <w:autoSpaceDE w:val="0"/>
              <w:autoSpaceDN w:val="0"/>
              <w:adjustRightInd w:val="0"/>
              <w:spacing w:after="160" w:line="259" w:lineRule="auto"/>
              <w:rPr>
                <w:rFonts w:ascii="Times New Roman" w:eastAsia="TimesNewRomanPSMT" w:hAnsi="Times New Roman" w:cs="Times New Roman"/>
                <w:bCs/>
              </w:rPr>
            </w:pPr>
            <w:r w:rsidRPr="00363C34">
              <w:rPr>
                <w:rFonts w:ascii="Times New Roman" w:eastAsia="TimesNewRomanPSMT" w:hAnsi="Times New Roman" w:cs="Times New Roman"/>
                <w:bCs/>
              </w:rPr>
              <w:t xml:space="preserve">Зок1.04 Зок1.05 </w:t>
            </w:r>
          </w:p>
          <w:p w:rsidR="00FF5DEB" w:rsidRPr="003840A0" w:rsidRDefault="00FF5DEB" w:rsidP="00360112">
            <w:pPr>
              <w:autoSpaceDE w:val="0"/>
              <w:autoSpaceDN w:val="0"/>
              <w:adjustRightInd w:val="0"/>
              <w:spacing w:after="160" w:line="259" w:lineRule="auto"/>
              <w:rPr>
                <w:rFonts w:ascii="Times New Roman" w:eastAsia="TimesNewRomanPSMT" w:hAnsi="Times New Roman" w:cs="Times New Roman"/>
                <w:bCs/>
              </w:rPr>
            </w:pPr>
          </w:p>
        </w:tc>
        <w:tc>
          <w:tcPr>
            <w:tcW w:w="1276" w:type="dxa"/>
          </w:tcPr>
          <w:p w:rsidR="00FF5DEB" w:rsidRPr="00363C34" w:rsidRDefault="00FF5DEB" w:rsidP="00360112">
            <w:pPr>
              <w:spacing w:after="160" w:line="259" w:lineRule="auto"/>
              <w:rPr>
                <w:rFonts w:ascii="Times New Roman" w:eastAsiaTheme="minorEastAsia" w:hAnsi="Times New Roman" w:cs="Times New Roman"/>
                <w:bCs/>
              </w:rPr>
            </w:pPr>
          </w:p>
        </w:tc>
        <w:tc>
          <w:tcPr>
            <w:tcW w:w="2977" w:type="dxa"/>
          </w:tcPr>
          <w:p w:rsidR="00FF5DEB" w:rsidRPr="00363C34" w:rsidRDefault="00FF5DEB" w:rsidP="00360112">
            <w:pPr>
              <w:rPr>
                <w:rFonts w:ascii="Times New Roman" w:eastAsiaTheme="minorEastAsia" w:hAnsi="Times New Roman" w:cs="Times New Roman"/>
              </w:rPr>
            </w:pPr>
            <w:r w:rsidRPr="00363C34">
              <w:rPr>
                <w:rFonts w:ascii="Times New Roman" w:eastAsiaTheme="minorEastAsia" w:hAnsi="Times New Roman" w:cs="Times New Roman"/>
              </w:rPr>
              <w:t xml:space="preserve"> Текущий контроль:</w:t>
            </w:r>
          </w:p>
          <w:p w:rsidR="00FF5DEB" w:rsidRPr="00363C34" w:rsidRDefault="00FF5DEB" w:rsidP="00360112">
            <w:pPr>
              <w:rPr>
                <w:rFonts w:ascii="Times New Roman" w:eastAsiaTheme="minorEastAsia" w:hAnsi="Times New Roman" w:cs="Times New Roman"/>
              </w:rPr>
            </w:pPr>
            <w:r w:rsidRPr="00363C34">
              <w:rPr>
                <w:rFonts w:ascii="Times New Roman" w:eastAsiaTheme="minorEastAsia" w:hAnsi="Times New Roman" w:cs="Times New Roman"/>
              </w:rPr>
              <w:t>- выполнение индивидуальных домашних заданий;</w:t>
            </w:r>
          </w:p>
          <w:p w:rsidR="00FF5DEB" w:rsidRPr="00363C34" w:rsidRDefault="00FF5DEB" w:rsidP="00360112">
            <w:pPr>
              <w:rPr>
                <w:rFonts w:ascii="Times New Roman" w:eastAsiaTheme="minorEastAsia" w:hAnsi="Times New Roman" w:cs="Times New Roman"/>
              </w:rPr>
            </w:pPr>
            <w:r w:rsidRPr="00363C34">
              <w:rPr>
                <w:rFonts w:ascii="Times New Roman" w:eastAsiaTheme="minorEastAsia" w:hAnsi="Times New Roman" w:cs="Times New Roman"/>
              </w:rPr>
              <w:t>- тестирование;</w:t>
            </w:r>
          </w:p>
          <w:p w:rsidR="00FF5DEB" w:rsidRPr="00363C34" w:rsidRDefault="00FF5DEB" w:rsidP="00360112">
            <w:pPr>
              <w:spacing w:after="160" w:line="259" w:lineRule="auto"/>
              <w:rPr>
                <w:rFonts w:ascii="Times New Roman" w:eastAsiaTheme="minorEastAsia" w:hAnsi="Times New Roman" w:cs="Times New Roman"/>
              </w:rPr>
            </w:pPr>
            <w:r w:rsidRPr="00363C34">
              <w:rPr>
                <w:rFonts w:ascii="Times New Roman" w:eastAsiaTheme="minorEastAsia" w:hAnsi="Times New Roman" w:cs="Times New Roman"/>
              </w:rPr>
              <w:t>- экспертное оценивание выполнения лабораторно-практических работ</w:t>
            </w:r>
          </w:p>
        </w:tc>
      </w:tr>
      <w:tr w:rsidR="00FF5DEB" w:rsidRPr="00363C34" w:rsidTr="00360112">
        <w:tc>
          <w:tcPr>
            <w:tcW w:w="2977" w:type="dxa"/>
          </w:tcPr>
          <w:p w:rsidR="00FF5DEB" w:rsidRPr="00363C34" w:rsidRDefault="00FF5DEB" w:rsidP="00360112">
            <w:pPr>
              <w:spacing w:after="160" w:line="259" w:lineRule="auto"/>
              <w:rPr>
                <w:rFonts w:ascii="Times New Roman" w:eastAsiaTheme="minorEastAsia" w:hAnsi="Times New Roman" w:cs="Times New Roman"/>
                <w:bCs/>
              </w:rPr>
            </w:pPr>
            <w:r w:rsidRPr="00363C34">
              <w:rPr>
                <w:rFonts w:ascii="Times New Roman" w:eastAsiaTheme="minorEastAsia" w:hAnsi="Times New Roman" w:cs="Times New Roman"/>
                <w:position w:val="-1"/>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276" w:type="dxa"/>
          </w:tcPr>
          <w:p w:rsidR="00FF5DEB" w:rsidRPr="009D202E" w:rsidRDefault="00FF5DEB" w:rsidP="00360112">
            <w:pPr>
              <w:pStyle w:val="ad"/>
              <w:rPr>
                <w:rFonts w:ascii="Times New Roman" w:hAnsi="Times New Roman" w:cs="Times New Roman"/>
                <w:sz w:val="24"/>
                <w:szCs w:val="24"/>
              </w:rPr>
            </w:pPr>
            <w:r w:rsidRPr="009D202E">
              <w:rPr>
                <w:rFonts w:ascii="Times New Roman" w:hAnsi="Times New Roman" w:cs="Times New Roman"/>
                <w:sz w:val="24"/>
                <w:szCs w:val="24"/>
              </w:rPr>
              <w:t>Уок2.01;</w:t>
            </w:r>
          </w:p>
          <w:p w:rsidR="00FF5DEB" w:rsidRPr="009D202E" w:rsidRDefault="00FF5DEB" w:rsidP="00360112">
            <w:pPr>
              <w:pStyle w:val="ad"/>
              <w:rPr>
                <w:rFonts w:ascii="Times New Roman" w:hAnsi="Times New Roman" w:cs="Times New Roman"/>
                <w:sz w:val="24"/>
                <w:szCs w:val="24"/>
              </w:rPr>
            </w:pPr>
            <w:r w:rsidRPr="009D202E">
              <w:rPr>
                <w:rFonts w:ascii="Times New Roman" w:hAnsi="Times New Roman" w:cs="Times New Roman"/>
                <w:sz w:val="24"/>
                <w:szCs w:val="24"/>
              </w:rPr>
              <w:t>Уок2.02</w:t>
            </w:r>
          </w:p>
          <w:p w:rsidR="00FF5DEB" w:rsidRPr="009D202E" w:rsidRDefault="00FF5DEB" w:rsidP="00360112">
            <w:pPr>
              <w:pStyle w:val="ad"/>
              <w:rPr>
                <w:rFonts w:ascii="Times New Roman" w:hAnsi="Times New Roman" w:cs="Times New Roman"/>
                <w:sz w:val="24"/>
                <w:szCs w:val="24"/>
              </w:rPr>
            </w:pPr>
            <w:r w:rsidRPr="009D202E">
              <w:rPr>
                <w:rFonts w:ascii="Times New Roman" w:hAnsi="Times New Roman" w:cs="Times New Roman"/>
                <w:sz w:val="24"/>
                <w:szCs w:val="24"/>
              </w:rPr>
              <w:t>Уок2.03;</w:t>
            </w:r>
          </w:p>
          <w:p w:rsidR="00FF5DEB" w:rsidRPr="009D202E" w:rsidRDefault="00FF5DEB" w:rsidP="00360112">
            <w:pPr>
              <w:pStyle w:val="ad"/>
              <w:rPr>
                <w:rFonts w:ascii="Times New Roman" w:hAnsi="Times New Roman" w:cs="Times New Roman"/>
                <w:sz w:val="24"/>
                <w:szCs w:val="24"/>
              </w:rPr>
            </w:pPr>
            <w:r w:rsidRPr="009D202E">
              <w:rPr>
                <w:rFonts w:ascii="Times New Roman" w:hAnsi="Times New Roman" w:cs="Times New Roman"/>
                <w:sz w:val="24"/>
                <w:szCs w:val="24"/>
              </w:rPr>
              <w:t>Уок2.04</w:t>
            </w:r>
          </w:p>
          <w:p w:rsidR="00FF5DEB" w:rsidRPr="009D202E" w:rsidRDefault="00FF5DEB" w:rsidP="00360112">
            <w:pPr>
              <w:pStyle w:val="ad"/>
              <w:rPr>
                <w:rFonts w:ascii="Times New Roman" w:hAnsi="Times New Roman" w:cs="Times New Roman"/>
                <w:sz w:val="24"/>
                <w:szCs w:val="24"/>
              </w:rPr>
            </w:pPr>
            <w:r w:rsidRPr="009D202E">
              <w:rPr>
                <w:rFonts w:ascii="Times New Roman" w:hAnsi="Times New Roman" w:cs="Times New Roman"/>
                <w:sz w:val="24"/>
                <w:szCs w:val="24"/>
              </w:rPr>
              <w:t>Уок2.05;</w:t>
            </w:r>
          </w:p>
          <w:p w:rsidR="00FF5DEB" w:rsidRPr="009D202E" w:rsidRDefault="00FF5DEB" w:rsidP="00360112">
            <w:pPr>
              <w:pStyle w:val="ad"/>
              <w:rPr>
                <w:rFonts w:ascii="Times New Roman" w:hAnsi="Times New Roman" w:cs="Times New Roman"/>
                <w:sz w:val="24"/>
                <w:szCs w:val="24"/>
              </w:rPr>
            </w:pPr>
            <w:r w:rsidRPr="009D202E">
              <w:rPr>
                <w:rFonts w:ascii="Times New Roman" w:hAnsi="Times New Roman" w:cs="Times New Roman"/>
                <w:sz w:val="24"/>
                <w:szCs w:val="24"/>
              </w:rPr>
              <w:t>Уок2.06 Уок2.07;</w:t>
            </w:r>
          </w:p>
          <w:p w:rsidR="00FF5DEB" w:rsidRPr="00363C34" w:rsidRDefault="00FF5DEB" w:rsidP="00360112">
            <w:pPr>
              <w:autoSpaceDE w:val="0"/>
              <w:autoSpaceDN w:val="0"/>
              <w:adjustRightInd w:val="0"/>
              <w:spacing w:after="160" w:line="259" w:lineRule="auto"/>
              <w:rPr>
                <w:rFonts w:ascii="Times New Roman" w:eastAsia="TimesNewRomanPSMT" w:hAnsi="Times New Roman" w:cs="Times New Roman"/>
                <w:bCs/>
              </w:rPr>
            </w:pPr>
            <w:r w:rsidRPr="009D202E">
              <w:rPr>
                <w:rFonts w:ascii="Times New Roman" w:hAnsi="Times New Roman" w:cs="Times New Roman"/>
                <w:sz w:val="24"/>
                <w:szCs w:val="24"/>
              </w:rPr>
              <w:t>Уок2.08 Уок2.09;</w:t>
            </w:r>
          </w:p>
        </w:tc>
        <w:tc>
          <w:tcPr>
            <w:tcW w:w="1417" w:type="dxa"/>
          </w:tcPr>
          <w:p w:rsidR="00FF5DEB" w:rsidRPr="009D202E" w:rsidRDefault="00FF5DEB" w:rsidP="00360112">
            <w:pPr>
              <w:pStyle w:val="ad"/>
              <w:rPr>
                <w:rFonts w:ascii="Times New Roman" w:hAnsi="Times New Roman" w:cs="Times New Roman"/>
                <w:sz w:val="24"/>
                <w:szCs w:val="24"/>
              </w:rPr>
            </w:pPr>
            <w:r w:rsidRPr="009D202E">
              <w:rPr>
                <w:rFonts w:ascii="Times New Roman" w:hAnsi="Times New Roman" w:cs="Times New Roman"/>
                <w:sz w:val="24"/>
                <w:szCs w:val="24"/>
              </w:rPr>
              <w:t xml:space="preserve">Зок2.01 </w:t>
            </w:r>
          </w:p>
          <w:p w:rsidR="00FF5DEB" w:rsidRPr="009D202E" w:rsidRDefault="00FF5DEB" w:rsidP="00360112">
            <w:pPr>
              <w:pStyle w:val="ad"/>
              <w:rPr>
                <w:rFonts w:ascii="Times New Roman" w:hAnsi="Times New Roman" w:cs="Times New Roman"/>
                <w:sz w:val="24"/>
                <w:szCs w:val="24"/>
              </w:rPr>
            </w:pPr>
            <w:r w:rsidRPr="009D202E">
              <w:rPr>
                <w:rFonts w:ascii="Times New Roman" w:hAnsi="Times New Roman" w:cs="Times New Roman"/>
                <w:sz w:val="24"/>
                <w:szCs w:val="24"/>
              </w:rPr>
              <w:t xml:space="preserve">Зок2.02 Зок2.03 </w:t>
            </w:r>
          </w:p>
          <w:p w:rsidR="00FF5DEB" w:rsidRPr="009D202E" w:rsidRDefault="00FF5DEB" w:rsidP="00360112">
            <w:pPr>
              <w:pStyle w:val="ad"/>
              <w:rPr>
                <w:rFonts w:ascii="Times New Roman" w:hAnsi="Times New Roman" w:cs="Times New Roman"/>
                <w:sz w:val="24"/>
                <w:szCs w:val="24"/>
              </w:rPr>
            </w:pPr>
            <w:r w:rsidRPr="009D202E">
              <w:rPr>
                <w:rFonts w:ascii="Times New Roman" w:hAnsi="Times New Roman" w:cs="Times New Roman"/>
                <w:sz w:val="24"/>
                <w:szCs w:val="24"/>
              </w:rPr>
              <w:t xml:space="preserve">Зок2.04  </w:t>
            </w:r>
          </w:p>
          <w:p w:rsidR="00FF5DEB" w:rsidRPr="00363C34" w:rsidRDefault="00FF5DEB" w:rsidP="00360112">
            <w:pPr>
              <w:autoSpaceDE w:val="0"/>
              <w:autoSpaceDN w:val="0"/>
              <w:adjustRightInd w:val="0"/>
              <w:spacing w:after="160" w:line="259" w:lineRule="auto"/>
              <w:rPr>
                <w:rFonts w:ascii="Times New Roman" w:eastAsia="TimesNewRomanPSMT" w:hAnsi="Times New Roman" w:cs="Times New Roman"/>
                <w:bCs/>
              </w:rPr>
            </w:pPr>
          </w:p>
        </w:tc>
        <w:tc>
          <w:tcPr>
            <w:tcW w:w="1276" w:type="dxa"/>
          </w:tcPr>
          <w:p w:rsidR="00FF5DEB" w:rsidRPr="00363C34" w:rsidRDefault="00FF5DEB" w:rsidP="00360112">
            <w:pPr>
              <w:spacing w:after="160" w:line="259" w:lineRule="auto"/>
              <w:rPr>
                <w:rFonts w:ascii="Times New Roman" w:eastAsiaTheme="minorEastAsia" w:hAnsi="Times New Roman" w:cs="Times New Roman"/>
                <w:bCs/>
              </w:rPr>
            </w:pPr>
          </w:p>
        </w:tc>
        <w:tc>
          <w:tcPr>
            <w:tcW w:w="2977" w:type="dxa"/>
          </w:tcPr>
          <w:p w:rsidR="00FF5DEB" w:rsidRPr="00363C34" w:rsidRDefault="00FF5DEB" w:rsidP="00360112">
            <w:pPr>
              <w:spacing w:after="160" w:line="259" w:lineRule="auto"/>
              <w:rPr>
                <w:rFonts w:ascii="Times New Roman" w:eastAsiaTheme="minorEastAsia" w:hAnsi="Times New Roman" w:cs="Times New Roman"/>
              </w:rPr>
            </w:pPr>
            <w:r w:rsidRPr="00363C34">
              <w:rPr>
                <w:rFonts w:ascii="Times New Roman" w:eastAsiaTheme="minorEastAsia" w:hAnsi="Times New Roman" w:cs="Times New Roman"/>
              </w:rPr>
              <w:t>Текущий контроль:</w:t>
            </w:r>
          </w:p>
          <w:p w:rsidR="00FF5DEB" w:rsidRPr="00363C34" w:rsidRDefault="00FF5DEB" w:rsidP="00360112">
            <w:pPr>
              <w:rPr>
                <w:rFonts w:ascii="Times New Roman" w:eastAsiaTheme="minorEastAsia" w:hAnsi="Times New Roman" w:cs="Times New Roman"/>
              </w:rPr>
            </w:pPr>
            <w:r w:rsidRPr="00363C34">
              <w:rPr>
                <w:rFonts w:ascii="Times New Roman" w:eastAsiaTheme="minorEastAsia" w:hAnsi="Times New Roman" w:cs="Times New Roman"/>
              </w:rPr>
              <w:t>-Оценка результатов поиска необходимой информации-демонстрация навыков использования информационно-коммуникационных технологий в профессиональной деятельности-работа с различными прикладными программами</w:t>
            </w:r>
          </w:p>
        </w:tc>
      </w:tr>
      <w:tr w:rsidR="00FF5DEB" w:rsidRPr="009D202E" w:rsidTr="00360112">
        <w:tc>
          <w:tcPr>
            <w:tcW w:w="2977" w:type="dxa"/>
            <w:tcBorders>
              <w:top w:val="single" w:sz="2" w:space="0" w:color="000000"/>
              <w:left w:val="single" w:sz="2" w:space="0" w:color="000000"/>
              <w:bottom w:val="single" w:sz="2" w:space="0" w:color="000000"/>
              <w:right w:val="single" w:sz="2" w:space="0" w:color="000000"/>
            </w:tcBorders>
            <w:shd w:val="clear" w:color="000000" w:fill="FFFFFF"/>
          </w:tcPr>
          <w:p w:rsidR="00FF5DEB" w:rsidRPr="009D202E" w:rsidRDefault="00FF5DEB" w:rsidP="00360112">
            <w:pPr>
              <w:keepNext/>
              <w:keepLines/>
              <w:tabs>
                <w:tab w:val="left" w:pos="2835"/>
              </w:tabs>
              <w:suppressAutoHyphens/>
              <w:autoSpaceDE w:val="0"/>
              <w:autoSpaceDN w:val="0"/>
              <w:adjustRightInd w:val="0"/>
              <w:rPr>
                <w:rFonts w:ascii="Times New Roman" w:hAnsi="Times New Roman" w:cs="Times New Roman"/>
                <w:position w:val="-1"/>
                <w:sz w:val="24"/>
                <w:szCs w:val="24"/>
              </w:rPr>
            </w:pPr>
            <w:r w:rsidRPr="009D202E">
              <w:rPr>
                <w:rFonts w:ascii="Times New Roman" w:hAnsi="Times New Roman" w:cs="Times New Roman"/>
                <w:position w:val="-1"/>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276" w:type="dxa"/>
          </w:tcPr>
          <w:p w:rsidR="00FF5DEB" w:rsidRPr="009D202E" w:rsidRDefault="00FF5DEB" w:rsidP="00360112">
            <w:pPr>
              <w:autoSpaceDE w:val="0"/>
              <w:autoSpaceDN w:val="0"/>
              <w:adjustRightInd w:val="0"/>
              <w:spacing w:after="160" w:line="259" w:lineRule="auto"/>
              <w:rPr>
                <w:rFonts w:ascii="Times New Roman" w:eastAsia="TimesNewRomanPSMT" w:hAnsi="Times New Roman" w:cs="Times New Roman"/>
                <w:bCs/>
                <w:sz w:val="24"/>
                <w:szCs w:val="24"/>
              </w:rPr>
            </w:pPr>
            <w:r w:rsidRPr="009D202E">
              <w:rPr>
                <w:rFonts w:ascii="Times New Roman" w:eastAsia="TimesNewRomanPSMT" w:hAnsi="Times New Roman" w:cs="Times New Roman"/>
                <w:bCs/>
                <w:sz w:val="24"/>
                <w:szCs w:val="24"/>
              </w:rPr>
              <w:t>Уок3.01;</w:t>
            </w:r>
          </w:p>
          <w:p w:rsidR="00FF5DEB" w:rsidRPr="009D202E" w:rsidRDefault="00FF5DEB" w:rsidP="00360112">
            <w:pPr>
              <w:autoSpaceDE w:val="0"/>
              <w:autoSpaceDN w:val="0"/>
              <w:adjustRightInd w:val="0"/>
              <w:spacing w:after="160" w:line="259" w:lineRule="auto"/>
              <w:rPr>
                <w:rFonts w:ascii="Times New Roman" w:eastAsia="TimesNewRomanPSMT" w:hAnsi="Times New Roman" w:cs="Times New Roman"/>
                <w:bCs/>
                <w:sz w:val="24"/>
                <w:szCs w:val="24"/>
              </w:rPr>
            </w:pPr>
            <w:r w:rsidRPr="009D202E">
              <w:rPr>
                <w:rFonts w:ascii="Times New Roman" w:eastAsia="TimesNewRomanPSMT" w:hAnsi="Times New Roman" w:cs="Times New Roman"/>
                <w:bCs/>
                <w:sz w:val="24"/>
                <w:szCs w:val="24"/>
              </w:rPr>
              <w:t>Уок3.02</w:t>
            </w:r>
          </w:p>
          <w:p w:rsidR="00FF5DEB" w:rsidRPr="009D202E" w:rsidRDefault="00FF5DEB" w:rsidP="00360112">
            <w:pPr>
              <w:autoSpaceDE w:val="0"/>
              <w:autoSpaceDN w:val="0"/>
              <w:adjustRightInd w:val="0"/>
              <w:spacing w:after="160" w:line="259" w:lineRule="auto"/>
              <w:rPr>
                <w:rFonts w:ascii="Times New Roman" w:eastAsia="TimesNewRomanPSMT" w:hAnsi="Times New Roman" w:cs="Times New Roman"/>
                <w:bCs/>
                <w:sz w:val="24"/>
                <w:szCs w:val="24"/>
              </w:rPr>
            </w:pPr>
            <w:r w:rsidRPr="009D202E">
              <w:rPr>
                <w:rFonts w:ascii="Times New Roman" w:eastAsia="TimesNewRomanPSMT" w:hAnsi="Times New Roman" w:cs="Times New Roman"/>
                <w:bCs/>
                <w:sz w:val="24"/>
                <w:szCs w:val="24"/>
              </w:rPr>
              <w:t>Уок3.03;</w:t>
            </w:r>
          </w:p>
          <w:p w:rsidR="00FF5DEB" w:rsidRPr="009D202E" w:rsidRDefault="00FF5DEB" w:rsidP="00360112">
            <w:pPr>
              <w:autoSpaceDE w:val="0"/>
              <w:autoSpaceDN w:val="0"/>
              <w:adjustRightInd w:val="0"/>
              <w:spacing w:after="160" w:line="259" w:lineRule="auto"/>
              <w:rPr>
                <w:rFonts w:ascii="Times New Roman" w:eastAsia="TimesNewRomanPSMT" w:hAnsi="Times New Roman" w:cs="Times New Roman"/>
                <w:bCs/>
                <w:sz w:val="24"/>
                <w:szCs w:val="24"/>
              </w:rPr>
            </w:pPr>
            <w:r w:rsidRPr="009D202E">
              <w:rPr>
                <w:rFonts w:ascii="Times New Roman" w:eastAsia="TimesNewRomanPSMT" w:hAnsi="Times New Roman" w:cs="Times New Roman"/>
                <w:bCs/>
                <w:sz w:val="24"/>
                <w:szCs w:val="24"/>
              </w:rPr>
              <w:t>Уок3.04</w:t>
            </w:r>
          </w:p>
          <w:p w:rsidR="00FF5DEB" w:rsidRPr="009D202E" w:rsidRDefault="00FF5DEB" w:rsidP="00360112">
            <w:pPr>
              <w:autoSpaceDE w:val="0"/>
              <w:autoSpaceDN w:val="0"/>
              <w:adjustRightInd w:val="0"/>
              <w:spacing w:after="160" w:line="259" w:lineRule="auto"/>
              <w:rPr>
                <w:rFonts w:ascii="Times New Roman" w:eastAsia="TimesNewRomanPSMT" w:hAnsi="Times New Roman" w:cs="Times New Roman"/>
                <w:bCs/>
                <w:sz w:val="24"/>
                <w:szCs w:val="24"/>
              </w:rPr>
            </w:pPr>
            <w:r w:rsidRPr="009D202E">
              <w:rPr>
                <w:rFonts w:ascii="Times New Roman" w:eastAsia="TimesNewRomanPSMT" w:hAnsi="Times New Roman" w:cs="Times New Roman"/>
                <w:bCs/>
                <w:sz w:val="24"/>
                <w:szCs w:val="24"/>
              </w:rPr>
              <w:t>Уок3.05;</w:t>
            </w:r>
          </w:p>
          <w:p w:rsidR="00FF5DEB" w:rsidRPr="009D202E" w:rsidRDefault="00FF5DEB" w:rsidP="00360112">
            <w:pPr>
              <w:autoSpaceDE w:val="0"/>
              <w:autoSpaceDN w:val="0"/>
              <w:adjustRightInd w:val="0"/>
              <w:spacing w:after="160" w:line="259" w:lineRule="auto"/>
              <w:rPr>
                <w:rFonts w:ascii="Times New Roman" w:eastAsia="TimesNewRomanPSMT" w:hAnsi="Times New Roman" w:cs="Times New Roman"/>
                <w:bCs/>
                <w:sz w:val="24"/>
                <w:szCs w:val="24"/>
              </w:rPr>
            </w:pPr>
            <w:r w:rsidRPr="009D202E">
              <w:rPr>
                <w:rFonts w:ascii="Times New Roman" w:eastAsia="TimesNewRomanPSMT" w:hAnsi="Times New Roman" w:cs="Times New Roman"/>
                <w:bCs/>
                <w:sz w:val="24"/>
                <w:szCs w:val="24"/>
              </w:rPr>
              <w:t>Уок3.06 Уок3.07;</w:t>
            </w:r>
          </w:p>
          <w:p w:rsidR="00FF5DEB" w:rsidRPr="009D202E" w:rsidRDefault="00FF5DEB" w:rsidP="00360112">
            <w:pPr>
              <w:autoSpaceDE w:val="0"/>
              <w:autoSpaceDN w:val="0"/>
              <w:adjustRightInd w:val="0"/>
              <w:spacing w:after="160" w:line="259" w:lineRule="auto"/>
              <w:rPr>
                <w:rFonts w:ascii="Times New Roman" w:eastAsia="TimesNewRomanPSMT" w:hAnsi="Times New Roman" w:cs="Times New Roman"/>
                <w:bCs/>
                <w:sz w:val="24"/>
                <w:szCs w:val="24"/>
              </w:rPr>
            </w:pPr>
            <w:r w:rsidRPr="009D202E">
              <w:rPr>
                <w:rFonts w:ascii="Times New Roman" w:eastAsia="TimesNewRomanPSMT" w:hAnsi="Times New Roman" w:cs="Times New Roman"/>
                <w:bCs/>
                <w:sz w:val="24"/>
                <w:szCs w:val="24"/>
              </w:rPr>
              <w:t>Уок3.08</w:t>
            </w:r>
          </w:p>
        </w:tc>
        <w:tc>
          <w:tcPr>
            <w:tcW w:w="1417" w:type="dxa"/>
          </w:tcPr>
          <w:p w:rsidR="00FF5DEB" w:rsidRPr="009D202E" w:rsidRDefault="00FF5DEB" w:rsidP="00360112">
            <w:pPr>
              <w:autoSpaceDE w:val="0"/>
              <w:autoSpaceDN w:val="0"/>
              <w:adjustRightInd w:val="0"/>
              <w:spacing w:after="160" w:line="259" w:lineRule="auto"/>
              <w:rPr>
                <w:rFonts w:ascii="Times New Roman" w:eastAsia="TimesNewRomanPSMT" w:hAnsi="Times New Roman" w:cs="Times New Roman"/>
                <w:bCs/>
                <w:sz w:val="24"/>
                <w:szCs w:val="24"/>
              </w:rPr>
            </w:pPr>
            <w:r w:rsidRPr="009D202E">
              <w:rPr>
                <w:rFonts w:ascii="Times New Roman" w:eastAsia="TimesNewRomanPSMT" w:hAnsi="Times New Roman" w:cs="Times New Roman"/>
                <w:bCs/>
                <w:sz w:val="24"/>
                <w:szCs w:val="24"/>
              </w:rPr>
              <w:t xml:space="preserve">Зок03.01 </w:t>
            </w:r>
          </w:p>
          <w:p w:rsidR="00FF5DEB" w:rsidRPr="009D202E" w:rsidRDefault="00FF5DEB" w:rsidP="00360112">
            <w:pPr>
              <w:autoSpaceDE w:val="0"/>
              <w:autoSpaceDN w:val="0"/>
              <w:adjustRightInd w:val="0"/>
              <w:spacing w:after="160" w:line="259" w:lineRule="auto"/>
              <w:rPr>
                <w:rFonts w:ascii="Times New Roman" w:eastAsia="TimesNewRomanPSMT" w:hAnsi="Times New Roman" w:cs="Times New Roman"/>
                <w:bCs/>
                <w:sz w:val="24"/>
                <w:szCs w:val="24"/>
              </w:rPr>
            </w:pPr>
            <w:r w:rsidRPr="009D202E">
              <w:rPr>
                <w:rFonts w:ascii="Times New Roman" w:eastAsia="TimesNewRomanPSMT" w:hAnsi="Times New Roman" w:cs="Times New Roman"/>
                <w:bCs/>
                <w:sz w:val="24"/>
                <w:szCs w:val="24"/>
              </w:rPr>
              <w:t xml:space="preserve">Зок03.02 Зок03.03 </w:t>
            </w:r>
          </w:p>
          <w:p w:rsidR="00FF5DEB" w:rsidRPr="009D202E" w:rsidRDefault="00FF5DEB" w:rsidP="00360112">
            <w:pPr>
              <w:autoSpaceDE w:val="0"/>
              <w:autoSpaceDN w:val="0"/>
              <w:adjustRightInd w:val="0"/>
              <w:spacing w:after="160" w:line="259" w:lineRule="auto"/>
              <w:rPr>
                <w:rFonts w:ascii="Times New Roman" w:eastAsia="TimesNewRomanPSMT" w:hAnsi="Times New Roman" w:cs="Times New Roman"/>
                <w:bCs/>
                <w:sz w:val="24"/>
                <w:szCs w:val="24"/>
              </w:rPr>
            </w:pPr>
            <w:r w:rsidRPr="009D202E">
              <w:rPr>
                <w:rFonts w:ascii="Times New Roman" w:eastAsia="TimesNewRomanPSMT" w:hAnsi="Times New Roman" w:cs="Times New Roman"/>
                <w:bCs/>
                <w:sz w:val="24"/>
                <w:szCs w:val="24"/>
              </w:rPr>
              <w:t xml:space="preserve">Зок03.04  </w:t>
            </w:r>
          </w:p>
          <w:p w:rsidR="00FF5DEB" w:rsidRPr="009D202E" w:rsidRDefault="00FF5DEB" w:rsidP="00360112">
            <w:pPr>
              <w:autoSpaceDE w:val="0"/>
              <w:autoSpaceDN w:val="0"/>
              <w:adjustRightInd w:val="0"/>
              <w:spacing w:after="160" w:line="259" w:lineRule="auto"/>
              <w:rPr>
                <w:rFonts w:ascii="Times New Roman" w:eastAsia="TimesNewRomanPSMT" w:hAnsi="Times New Roman" w:cs="Times New Roman"/>
                <w:bCs/>
                <w:sz w:val="24"/>
                <w:szCs w:val="24"/>
              </w:rPr>
            </w:pPr>
          </w:p>
        </w:tc>
        <w:tc>
          <w:tcPr>
            <w:tcW w:w="1276" w:type="dxa"/>
          </w:tcPr>
          <w:p w:rsidR="00FF5DEB" w:rsidRPr="009D202E" w:rsidRDefault="00FF5DEB" w:rsidP="00360112">
            <w:pPr>
              <w:spacing w:after="160" w:line="259" w:lineRule="auto"/>
              <w:rPr>
                <w:rFonts w:ascii="Times New Roman" w:eastAsiaTheme="minorEastAsia" w:hAnsi="Times New Roman" w:cs="Times New Roman"/>
                <w:sz w:val="24"/>
                <w:szCs w:val="24"/>
              </w:rPr>
            </w:pPr>
          </w:p>
        </w:tc>
        <w:tc>
          <w:tcPr>
            <w:tcW w:w="2977" w:type="dxa"/>
          </w:tcPr>
          <w:p w:rsidR="00FF5DEB" w:rsidRPr="009D202E" w:rsidRDefault="00FF5DEB" w:rsidP="00360112">
            <w:pPr>
              <w:spacing w:after="160" w:line="259" w:lineRule="auto"/>
              <w:rPr>
                <w:rFonts w:ascii="Times New Roman" w:eastAsiaTheme="minorEastAsia" w:hAnsi="Times New Roman" w:cs="Times New Roman"/>
                <w:sz w:val="24"/>
                <w:szCs w:val="24"/>
              </w:rPr>
            </w:pPr>
            <w:r w:rsidRPr="009D202E">
              <w:rPr>
                <w:rFonts w:ascii="Times New Roman" w:eastAsiaTheme="minorEastAsia" w:hAnsi="Times New Roman" w:cs="Times New Roman"/>
                <w:sz w:val="24"/>
                <w:szCs w:val="24"/>
              </w:rPr>
              <w:t>Текущий контроль: демонстрация навыков использования высказывания известных профессиональных тем.</w:t>
            </w:r>
          </w:p>
          <w:p w:rsidR="00FF5DEB" w:rsidRPr="009D202E" w:rsidRDefault="00FF5DEB" w:rsidP="00360112">
            <w:pPr>
              <w:spacing w:after="160" w:line="259" w:lineRule="auto"/>
              <w:rPr>
                <w:rFonts w:ascii="Times New Roman" w:eastAsiaTheme="minorEastAsia" w:hAnsi="Times New Roman" w:cs="Times New Roman"/>
                <w:sz w:val="24"/>
                <w:szCs w:val="24"/>
              </w:rPr>
            </w:pPr>
          </w:p>
        </w:tc>
      </w:tr>
      <w:tr w:rsidR="00FF5DEB" w:rsidRPr="009D202E" w:rsidTr="00360112">
        <w:tc>
          <w:tcPr>
            <w:tcW w:w="2977" w:type="dxa"/>
            <w:tcBorders>
              <w:top w:val="single" w:sz="2" w:space="0" w:color="000000"/>
              <w:left w:val="single" w:sz="2" w:space="0" w:color="000000"/>
              <w:bottom w:val="single" w:sz="2" w:space="0" w:color="000000"/>
              <w:right w:val="single" w:sz="2" w:space="0" w:color="000000"/>
            </w:tcBorders>
            <w:shd w:val="clear" w:color="000000" w:fill="FFFFFF"/>
          </w:tcPr>
          <w:p w:rsidR="00FF5DEB" w:rsidRPr="009D202E" w:rsidRDefault="00FF5DEB" w:rsidP="00360112">
            <w:pPr>
              <w:rPr>
                <w:rFonts w:ascii="Times New Roman" w:hAnsi="Times New Roman" w:cs="Times New Roman"/>
                <w:sz w:val="24"/>
                <w:szCs w:val="24"/>
              </w:rPr>
            </w:pPr>
            <w:r w:rsidRPr="009D202E">
              <w:rPr>
                <w:rFonts w:ascii="Times New Roman" w:hAnsi="Times New Roman" w:cs="Times New Roman"/>
                <w:position w:val="-1"/>
                <w:sz w:val="24"/>
                <w:szCs w:val="24"/>
              </w:rPr>
              <w:t xml:space="preserve">ОК 04 </w:t>
            </w:r>
            <w:r w:rsidRPr="009D202E">
              <w:rPr>
                <w:rFonts w:ascii="Times New Roman" w:hAnsi="Times New Roman" w:cs="Times New Roman"/>
                <w:sz w:val="24"/>
                <w:szCs w:val="24"/>
              </w:rPr>
              <w:t>Эффективно взаимодействовать и работать в коллективе и команде.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FF5DEB" w:rsidRPr="009D202E" w:rsidRDefault="00FF5DEB" w:rsidP="00360112">
            <w:pPr>
              <w:keepNext/>
              <w:keepLines/>
              <w:tabs>
                <w:tab w:val="left" w:pos="2835"/>
              </w:tabs>
              <w:suppressAutoHyphens/>
              <w:autoSpaceDE w:val="0"/>
              <w:autoSpaceDN w:val="0"/>
              <w:adjustRightInd w:val="0"/>
              <w:spacing w:after="160" w:line="259" w:lineRule="auto"/>
              <w:rPr>
                <w:rFonts w:ascii="Times New Roman" w:eastAsiaTheme="minorEastAsia" w:hAnsi="Times New Roman" w:cs="Times New Roman"/>
                <w:position w:val="-1"/>
                <w:sz w:val="24"/>
                <w:szCs w:val="24"/>
              </w:rPr>
            </w:pPr>
          </w:p>
        </w:tc>
        <w:tc>
          <w:tcPr>
            <w:tcW w:w="1276" w:type="dxa"/>
          </w:tcPr>
          <w:p w:rsidR="00FF5DEB" w:rsidRPr="009D202E" w:rsidRDefault="00FF5DEB" w:rsidP="00360112">
            <w:pPr>
              <w:autoSpaceDE w:val="0"/>
              <w:autoSpaceDN w:val="0"/>
              <w:adjustRightInd w:val="0"/>
              <w:spacing w:after="160" w:line="259" w:lineRule="auto"/>
              <w:rPr>
                <w:rFonts w:ascii="Times New Roman" w:eastAsia="TimesNewRomanPSMT" w:hAnsi="Times New Roman" w:cs="Times New Roman"/>
                <w:bCs/>
                <w:sz w:val="24"/>
                <w:szCs w:val="24"/>
              </w:rPr>
            </w:pPr>
            <w:r w:rsidRPr="009D202E">
              <w:rPr>
                <w:rFonts w:ascii="Times New Roman" w:eastAsia="TimesNewRomanPSMT" w:hAnsi="Times New Roman" w:cs="Times New Roman"/>
                <w:bCs/>
                <w:sz w:val="24"/>
                <w:szCs w:val="24"/>
              </w:rPr>
              <w:lastRenderedPageBreak/>
              <w:t>Уок4.01;</w:t>
            </w:r>
          </w:p>
          <w:p w:rsidR="00FF5DEB" w:rsidRPr="009D202E" w:rsidRDefault="00FF5DEB" w:rsidP="00360112">
            <w:pPr>
              <w:autoSpaceDE w:val="0"/>
              <w:autoSpaceDN w:val="0"/>
              <w:adjustRightInd w:val="0"/>
              <w:spacing w:after="160" w:line="259" w:lineRule="auto"/>
              <w:rPr>
                <w:rFonts w:ascii="Times New Roman" w:eastAsia="TimesNewRomanPSMT" w:hAnsi="Times New Roman" w:cs="Times New Roman"/>
                <w:bCs/>
                <w:sz w:val="24"/>
                <w:szCs w:val="24"/>
              </w:rPr>
            </w:pPr>
            <w:r w:rsidRPr="009D202E">
              <w:rPr>
                <w:rFonts w:ascii="Times New Roman" w:eastAsia="TimesNewRomanPSMT" w:hAnsi="Times New Roman" w:cs="Times New Roman"/>
                <w:bCs/>
                <w:sz w:val="24"/>
                <w:szCs w:val="24"/>
              </w:rPr>
              <w:t>Уок4.02</w:t>
            </w:r>
          </w:p>
          <w:p w:rsidR="00FF5DEB" w:rsidRPr="009D202E" w:rsidRDefault="00FF5DEB" w:rsidP="00360112">
            <w:pPr>
              <w:autoSpaceDE w:val="0"/>
              <w:autoSpaceDN w:val="0"/>
              <w:adjustRightInd w:val="0"/>
              <w:spacing w:after="160" w:line="259" w:lineRule="auto"/>
              <w:rPr>
                <w:rFonts w:ascii="Times New Roman" w:eastAsia="TimesNewRomanPSMT" w:hAnsi="Times New Roman" w:cs="Times New Roman"/>
                <w:bCs/>
                <w:sz w:val="24"/>
                <w:szCs w:val="24"/>
              </w:rPr>
            </w:pPr>
          </w:p>
        </w:tc>
        <w:tc>
          <w:tcPr>
            <w:tcW w:w="1417" w:type="dxa"/>
          </w:tcPr>
          <w:p w:rsidR="00FF5DEB" w:rsidRPr="009D202E" w:rsidRDefault="00FF5DEB" w:rsidP="00360112">
            <w:pPr>
              <w:autoSpaceDE w:val="0"/>
              <w:autoSpaceDN w:val="0"/>
              <w:adjustRightInd w:val="0"/>
              <w:spacing w:after="160" w:line="259" w:lineRule="auto"/>
              <w:rPr>
                <w:rFonts w:ascii="Times New Roman" w:eastAsia="TimesNewRomanPSMT" w:hAnsi="Times New Roman" w:cs="Times New Roman"/>
                <w:bCs/>
                <w:sz w:val="24"/>
                <w:szCs w:val="24"/>
              </w:rPr>
            </w:pPr>
            <w:r w:rsidRPr="009D202E">
              <w:rPr>
                <w:rFonts w:ascii="Times New Roman" w:eastAsia="TimesNewRomanPSMT" w:hAnsi="Times New Roman" w:cs="Times New Roman"/>
                <w:bCs/>
                <w:sz w:val="24"/>
                <w:szCs w:val="24"/>
              </w:rPr>
              <w:t xml:space="preserve">Зок04.01 </w:t>
            </w:r>
          </w:p>
          <w:p w:rsidR="00FF5DEB" w:rsidRPr="009D202E" w:rsidRDefault="00FF5DEB" w:rsidP="00360112">
            <w:pPr>
              <w:autoSpaceDE w:val="0"/>
              <w:autoSpaceDN w:val="0"/>
              <w:adjustRightInd w:val="0"/>
              <w:spacing w:after="160" w:line="259" w:lineRule="auto"/>
              <w:rPr>
                <w:rFonts w:ascii="Times New Roman" w:eastAsia="TimesNewRomanPSMT" w:hAnsi="Times New Roman" w:cs="Times New Roman"/>
                <w:bCs/>
                <w:sz w:val="24"/>
                <w:szCs w:val="24"/>
              </w:rPr>
            </w:pPr>
            <w:r w:rsidRPr="009D202E">
              <w:rPr>
                <w:rFonts w:ascii="Times New Roman" w:eastAsia="TimesNewRomanPSMT" w:hAnsi="Times New Roman" w:cs="Times New Roman"/>
                <w:bCs/>
                <w:sz w:val="24"/>
                <w:szCs w:val="24"/>
              </w:rPr>
              <w:t>Зок04.02</w:t>
            </w:r>
          </w:p>
        </w:tc>
        <w:tc>
          <w:tcPr>
            <w:tcW w:w="1276" w:type="dxa"/>
          </w:tcPr>
          <w:p w:rsidR="00FF5DEB" w:rsidRPr="009D202E" w:rsidRDefault="00FF5DEB" w:rsidP="00360112">
            <w:pPr>
              <w:spacing w:after="160" w:line="259" w:lineRule="auto"/>
              <w:rPr>
                <w:rFonts w:ascii="Times New Roman" w:eastAsiaTheme="minorEastAsia" w:hAnsi="Times New Roman" w:cs="Times New Roman"/>
                <w:sz w:val="24"/>
                <w:szCs w:val="24"/>
              </w:rPr>
            </w:pPr>
          </w:p>
        </w:tc>
        <w:tc>
          <w:tcPr>
            <w:tcW w:w="2977" w:type="dxa"/>
          </w:tcPr>
          <w:p w:rsidR="00FF5DEB" w:rsidRPr="009D202E" w:rsidRDefault="00FF5DEB" w:rsidP="00360112">
            <w:pPr>
              <w:spacing w:after="160" w:line="259" w:lineRule="auto"/>
              <w:rPr>
                <w:rFonts w:ascii="Times New Roman" w:eastAsiaTheme="minorEastAsia" w:hAnsi="Times New Roman" w:cs="Times New Roman"/>
                <w:sz w:val="24"/>
                <w:szCs w:val="24"/>
              </w:rPr>
            </w:pPr>
            <w:r w:rsidRPr="009D202E">
              <w:rPr>
                <w:rFonts w:ascii="Times New Roman" w:eastAsiaTheme="minorEastAsia" w:hAnsi="Times New Roman" w:cs="Times New Roman"/>
                <w:sz w:val="24"/>
                <w:szCs w:val="24"/>
              </w:rPr>
              <w:t xml:space="preserve"> Текущий контроль: демонстрация навыков использования высказывания известных профессиональных тем</w:t>
            </w:r>
          </w:p>
          <w:p w:rsidR="00FF5DEB" w:rsidRPr="009D202E" w:rsidRDefault="00FF5DEB" w:rsidP="00360112">
            <w:pPr>
              <w:rPr>
                <w:rFonts w:ascii="Times New Roman" w:eastAsiaTheme="minorEastAsia" w:hAnsi="Times New Roman" w:cs="Times New Roman"/>
                <w:sz w:val="24"/>
                <w:szCs w:val="24"/>
              </w:rPr>
            </w:pPr>
            <w:r w:rsidRPr="009D202E">
              <w:rPr>
                <w:rFonts w:ascii="Times New Roman" w:eastAsiaTheme="minorEastAsia" w:hAnsi="Times New Roman" w:cs="Times New Roman"/>
                <w:sz w:val="24"/>
                <w:szCs w:val="24"/>
              </w:rPr>
              <w:t>-наблюдение</w:t>
            </w:r>
          </w:p>
          <w:p w:rsidR="00FF5DEB" w:rsidRPr="009D202E" w:rsidRDefault="00FF5DEB" w:rsidP="00360112">
            <w:pPr>
              <w:spacing w:after="160" w:line="259" w:lineRule="auto"/>
              <w:rPr>
                <w:rFonts w:ascii="Times New Roman" w:eastAsiaTheme="minorEastAsia" w:hAnsi="Times New Roman" w:cs="Times New Roman"/>
                <w:sz w:val="24"/>
                <w:szCs w:val="24"/>
              </w:rPr>
            </w:pPr>
            <w:r w:rsidRPr="009D202E">
              <w:rPr>
                <w:rFonts w:ascii="Times New Roman" w:eastAsiaTheme="minorEastAsia" w:hAnsi="Times New Roman" w:cs="Times New Roman"/>
                <w:sz w:val="24"/>
                <w:szCs w:val="24"/>
              </w:rPr>
              <w:t xml:space="preserve">- экспертное оценивание </w:t>
            </w:r>
          </w:p>
        </w:tc>
      </w:tr>
      <w:tr w:rsidR="00FF5DEB" w:rsidRPr="009D202E" w:rsidTr="00360112">
        <w:tc>
          <w:tcPr>
            <w:tcW w:w="2977" w:type="dxa"/>
            <w:tcBorders>
              <w:top w:val="single" w:sz="2" w:space="0" w:color="000000"/>
              <w:left w:val="single" w:sz="2" w:space="0" w:color="000000"/>
              <w:bottom w:val="single" w:sz="2" w:space="0" w:color="000000"/>
              <w:right w:val="single" w:sz="2" w:space="0" w:color="000000"/>
            </w:tcBorders>
            <w:shd w:val="clear" w:color="000000" w:fill="FFFFFF"/>
          </w:tcPr>
          <w:p w:rsidR="00FF5DEB" w:rsidRPr="009D202E" w:rsidRDefault="00FF5DEB" w:rsidP="00360112">
            <w:pPr>
              <w:rPr>
                <w:rFonts w:ascii="Times New Roman" w:hAnsi="Times New Roman" w:cs="Times New Roman"/>
                <w:position w:val="-1"/>
                <w:sz w:val="24"/>
                <w:szCs w:val="24"/>
              </w:rPr>
            </w:pPr>
            <w:r>
              <w:rPr>
                <w:rFonts w:ascii="Times New Roman" w:hAnsi="Times New Roman" w:cs="Times New Roman"/>
                <w:position w:val="-1"/>
                <w:sz w:val="24"/>
                <w:szCs w:val="24"/>
              </w:rPr>
              <w:lastRenderedPageBreak/>
              <w:t xml:space="preserve">ОК  05. </w:t>
            </w:r>
            <w:r w:rsidRPr="00FF5DEB">
              <w:rPr>
                <w:rFonts w:ascii="Times New Roman" w:hAnsi="Times New Roman" w:cs="Times New Roman"/>
                <w:position w:val="-1"/>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276" w:type="dxa"/>
          </w:tcPr>
          <w:p w:rsidR="00FF5DEB" w:rsidRDefault="00FF5DEB" w:rsidP="00360112">
            <w:pPr>
              <w:autoSpaceDE w:val="0"/>
              <w:autoSpaceDN w:val="0"/>
              <w:adjustRightInd w:val="0"/>
              <w:spacing w:after="160" w:line="259" w:lineRule="auto"/>
              <w:rPr>
                <w:rFonts w:ascii="Times New Roman" w:eastAsia="TimesNewRomanPSMT" w:hAnsi="Times New Roman" w:cs="Times New Roman"/>
                <w:bCs/>
                <w:sz w:val="24"/>
                <w:szCs w:val="24"/>
              </w:rPr>
            </w:pPr>
            <w:r>
              <w:rPr>
                <w:rFonts w:ascii="Times New Roman" w:eastAsia="TimesNewRomanPSMT" w:hAnsi="Times New Roman" w:cs="Times New Roman"/>
                <w:bCs/>
                <w:sz w:val="24"/>
                <w:szCs w:val="24"/>
              </w:rPr>
              <w:t>Уок 05.01</w:t>
            </w:r>
          </w:p>
          <w:p w:rsidR="00FF5DEB" w:rsidRPr="009D202E" w:rsidRDefault="00FF5DEB" w:rsidP="00360112">
            <w:pPr>
              <w:autoSpaceDE w:val="0"/>
              <w:autoSpaceDN w:val="0"/>
              <w:adjustRightInd w:val="0"/>
              <w:spacing w:after="160" w:line="259" w:lineRule="auto"/>
              <w:rPr>
                <w:rFonts w:ascii="Times New Roman" w:eastAsia="TimesNewRomanPSMT" w:hAnsi="Times New Roman" w:cs="Times New Roman"/>
                <w:bCs/>
                <w:sz w:val="24"/>
                <w:szCs w:val="24"/>
              </w:rPr>
            </w:pPr>
          </w:p>
        </w:tc>
        <w:tc>
          <w:tcPr>
            <w:tcW w:w="1417" w:type="dxa"/>
          </w:tcPr>
          <w:p w:rsidR="00FF5DEB" w:rsidRPr="009D202E" w:rsidRDefault="00FF5DEB" w:rsidP="00360112">
            <w:pPr>
              <w:autoSpaceDE w:val="0"/>
              <w:autoSpaceDN w:val="0"/>
              <w:adjustRightInd w:val="0"/>
              <w:spacing w:after="160" w:line="259" w:lineRule="auto"/>
              <w:rPr>
                <w:rFonts w:ascii="Times New Roman" w:eastAsia="TimesNewRomanPSMT" w:hAnsi="Times New Roman" w:cs="Times New Roman"/>
                <w:bCs/>
                <w:sz w:val="24"/>
                <w:szCs w:val="24"/>
              </w:rPr>
            </w:pPr>
            <w:r>
              <w:rPr>
                <w:rFonts w:ascii="Times New Roman" w:eastAsia="TimesNewRomanPSMT" w:hAnsi="Times New Roman" w:cs="Times New Roman"/>
                <w:bCs/>
                <w:sz w:val="24"/>
                <w:szCs w:val="24"/>
              </w:rPr>
              <w:t>Зок 05.01</w:t>
            </w:r>
          </w:p>
        </w:tc>
        <w:tc>
          <w:tcPr>
            <w:tcW w:w="1276" w:type="dxa"/>
          </w:tcPr>
          <w:p w:rsidR="00FF5DEB" w:rsidRPr="009D202E" w:rsidRDefault="00FF5DEB" w:rsidP="00360112">
            <w:pPr>
              <w:spacing w:after="160" w:line="259" w:lineRule="auto"/>
              <w:rPr>
                <w:rFonts w:ascii="Times New Roman" w:eastAsiaTheme="minorEastAsia" w:hAnsi="Times New Roman" w:cs="Times New Roman"/>
                <w:sz w:val="24"/>
                <w:szCs w:val="24"/>
              </w:rPr>
            </w:pPr>
          </w:p>
        </w:tc>
        <w:tc>
          <w:tcPr>
            <w:tcW w:w="2977" w:type="dxa"/>
          </w:tcPr>
          <w:p w:rsidR="00FF5DEB" w:rsidRPr="009D202E" w:rsidRDefault="00AC241C" w:rsidP="00360112">
            <w:pPr>
              <w:spacing w:after="160" w:line="259" w:lineRule="auto"/>
              <w:rPr>
                <w:rFonts w:ascii="Times New Roman" w:eastAsiaTheme="minorEastAsia" w:hAnsi="Times New Roman" w:cs="Times New Roman"/>
                <w:sz w:val="24"/>
                <w:szCs w:val="24"/>
              </w:rPr>
            </w:pPr>
            <w:r w:rsidRPr="00AC241C">
              <w:rPr>
                <w:rFonts w:ascii="Times New Roman" w:eastAsiaTheme="minorEastAsia" w:hAnsi="Times New Roman" w:cs="Times New Roman"/>
                <w:sz w:val="24"/>
                <w:szCs w:val="24"/>
              </w:rPr>
              <w:t>Текущий контроль: демонстрация навыков использования высказывания известных профессиональных тем</w:t>
            </w:r>
          </w:p>
        </w:tc>
      </w:tr>
      <w:tr w:rsidR="00AC241C" w:rsidRPr="009D202E" w:rsidTr="00360112">
        <w:tc>
          <w:tcPr>
            <w:tcW w:w="2977" w:type="dxa"/>
            <w:tcBorders>
              <w:top w:val="single" w:sz="2" w:space="0" w:color="000000"/>
              <w:left w:val="single" w:sz="2" w:space="0" w:color="000000"/>
              <w:bottom w:val="single" w:sz="2" w:space="0" w:color="000000"/>
              <w:right w:val="single" w:sz="2" w:space="0" w:color="000000"/>
            </w:tcBorders>
            <w:shd w:val="clear" w:color="000000" w:fill="FFFFFF"/>
          </w:tcPr>
          <w:p w:rsidR="00AC241C" w:rsidRDefault="00AC241C" w:rsidP="00360112">
            <w:pPr>
              <w:rPr>
                <w:rFonts w:ascii="Times New Roman" w:hAnsi="Times New Roman" w:cs="Times New Roman"/>
                <w:position w:val="-1"/>
                <w:sz w:val="24"/>
                <w:szCs w:val="24"/>
              </w:rPr>
            </w:pPr>
            <w:r>
              <w:rPr>
                <w:rFonts w:ascii="Times New Roman" w:hAnsi="Times New Roman" w:cs="Times New Roman"/>
                <w:position w:val="-1"/>
                <w:sz w:val="24"/>
                <w:szCs w:val="24"/>
              </w:rPr>
              <w:t xml:space="preserve">ОК 06. </w:t>
            </w:r>
            <w:r w:rsidRPr="00AC241C">
              <w:rPr>
                <w:rFonts w:ascii="Times New Roman" w:hAnsi="Times New Roman" w:cs="Times New Roman"/>
                <w:position w:val="-1"/>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276" w:type="dxa"/>
          </w:tcPr>
          <w:p w:rsidR="00AC241C" w:rsidRDefault="00AC241C" w:rsidP="00AC241C">
            <w:pPr>
              <w:autoSpaceDE w:val="0"/>
              <w:autoSpaceDN w:val="0"/>
              <w:adjustRightInd w:val="0"/>
              <w:spacing w:after="160" w:line="259" w:lineRule="auto"/>
              <w:rPr>
                <w:rFonts w:ascii="Times New Roman" w:eastAsia="TimesNewRomanPSMT" w:hAnsi="Times New Roman" w:cs="Times New Roman"/>
                <w:bCs/>
                <w:sz w:val="24"/>
                <w:szCs w:val="24"/>
              </w:rPr>
            </w:pPr>
            <w:r w:rsidRPr="009D202E">
              <w:rPr>
                <w:rFonts w:ascii="Times New Roman" w:eastAsia="TimesNewRomanPSMT" w:hAnsi="Times New Roman" w:cs="Times New Roman"/>
                <w:bCs/>
                <w:sz w:val="24"/>
                <w:szCs w:val="24"/>
              </w:rPr>
              <w:t>Уок</w:t>
            </w:r>
            <w:r>
              <w:rPr>
                <w:rFonts w:ascii="Times New Roman" w:eastAsia="TimesNewRomanPSMT" w:hAnsi="Times New Roman" w:cs="Times New Roman"/>
                <w:bCs/>
                <w:sz w:val="24"/>
                <w:szCs w:val="24"/>
              </w:rPr>
              <w:t xml:space="preserve"> 06</w:t>
            </w:r>
            <w:r w:rsidRPr="009D202E">
              <w:rPr>
                <w:rFonts w:ascii="Times New Roman" w:eastAsia="TimesNewRomanPSMT" w:hAnsi="Times New Roman" w:cs="Times New Roman"/>
                <w:bCs/>
                <w:sz w:val="24"/>
                <w:szCs w:val="24"/>
              </w:rPr>
              <w:t>.01;</w:t>
            </w:r>
          </w:p>
          <w:p w:rsidR="00AC241C" w:rsidRPr="009D202E" w:rsidRDefault="00AC241C" w:rsidP="00AC241C">
            <w:pPr>
              <w:autoSpaceDE w:val="0"/>
              <w:autoSpaceDN w:val="0"/>
              <w:adjustRightInd w:val="0"/>
              <w:spacing w:after="160" w:line="259" w:lineRule="auto"/>
              <w:rPr>
                <w:rFonts w:ascii="Times New Roman" w:eastAsia="TimesNewRomanPSMT" w:hAnsi="Times New Roman" w:cs="Times New Roman"/>
                <w:bCs/>
                <w:sz w:val="24"/>
                <w:szCs w:val="24"/>
              </w:rPr>
            </w:pPr>
            <w:r>
              <w:rPr>
                <w:rFonts w:ascii="Times New Roman" w:eastAsia="TimesNewRomanPSMT" w:hAnsi="Times New Roman" w:cs="Times New Roman"/>
                <w:bCs/>
                <w:sz w:val="24"/>
                <w:szCs w:val="24"/>
              </w:rPr>
              <w:t>Уок 06</w:t>
            </w:r>
            <w:r w:rsidRPr="009D202E">
              <w:rPr>
                <w:rFonts w:ascii="Times New Roman" w:eastAsia="TimesNewRomanPSMT" w:hAnsi="Times New Roman" w:cs="Times New Roman"/>
                <w:bCs/>
                <w:sz w:val="24"/>
                <w:szCs w:val="24"/>
              </w:rPr>
              <w:t>.02</w:t>
            </w:r>
          </w:p>
          <w:p w:rsidR="00AC241C" w:rsidRDefault="00AC241C" w:rsidP="00360112">
            <w:pPr>
              <w:autoSpaceDE w:val="0"/>
              <w:autoSpaceDN w:val="0"/>
              <w:adjustRightInd w:val="0"/>
              <w:spacing w:after="160" w:line="259" w:lineRule="auto"/>
              <w:rPr>
                <w:rFonts w:ascii="Times New Roman" w:eastAsia="TimesNewRomanPSMT" w:hAnsi="Times New Roman" w:cs="Times New Roman"/>
                <w:bCs/>
                <w:sz w:val="24"/>
                <w:szCs w:val="24"/>
              </w:rPr>
            </w:pPr>
          </w:p>
        </w:tc>
        <w:tc>
          <w:tcPr>
            <w:tcW w:w="1417" w:type="dxa"/>
          </w:tcPr>
          <w:p w:rsidR="00AC241C" w:rsidRPr="00AC241C" w:rsidRDefault="00AC241C" w:rsidP="00AC241C">
            <w:pPr>
              <w:autoSpaceDE w:val="0"/>
              <w:autoSpaceDN w:val="0"/>
              <w:adjustRightInd w:val="0"/>
              <w:spacing w:after="160" w:line="259" w:lineRule="auto"/>
              <w:rPr>
                <w:rFonts w:ascii="Times New Roman" w:eastAsia="TimesNewRomanPSMT" w:hAnsi="Times New Roman" w:cs="Times New Roman"/>
                <w:bCs/>
                <w:sz w:val="24"/>
                <w:szCs w:val="24"/>
              </w:rPr>
            </w:pPr>
            <w:r>
              <w:rPr>
                <w:rFonts w:ascii="Times New Roman" w:eastAsia="TimesNewRomanPSMT" w:hAnsi="Times New Roman" w:cs="Times New Roman"/>
                <w:bCs/>
                <w:sz w:val="24"/>
                <w:szCs w:val="24"/>
              </w:rPr>
              <w:t>Зок 06</w:t>
            </w:r>
            <w:r w:rsidRPr="00AC241C">
              <w:rPr>
                <w:rFonts w:ascii="Times New Roman" w:eastAsia="TimesNewRomanPSMT" w:hAnsi="Times New Roman" w:cs="Times New Roman"/>
                <w:bCs/>
                <w:sz w:val="24"/>
                <w:szCs w:val="24"/>
              </w:rPr>
              <w:t xml:space="preserve">.01 </w:t>
            </w:r>
          </w:p>
          <w:p w:rsidR="00AC241C" w:rsidRDefault="00AC241C" w:rsidP="00AC241C">
            <w:pPr>
              <w:autoSpaceDE w:val="0"/>
              <w:autoSpaceDN w:val="0"/>
              <w:adjustRightInd w:val="0"/>
              <w:spacing w:after="160" w:line="259" w:lineRule="auto"/>
              <w:rPr>
                <w:rFonts w:ascii="Times New Roman" w:eastAsia="TimesNewRomanPSMT" w:hAnsi="Times New Roman" w:cs="Times New Roman"/>
                <w:bCs/>
                <w:sz w:val="24"/>
                <w:szCs w:val="24"/>
              </w:rPr>
            </w:pPr>
            <w:r>
              <w:rPr>
                <w:rFonts w:ascii="Times New Roman" w:eastAsia="TimesNewRomanPSMT" w:hAnsi="Times New Roman" w:cs="Times New Roman"/>
                <w:bCs/>
                <w:sz w:val="24"/>
                <w:szCs w:val="24"/>
              </w:rPr>
              <w:t>Зок 06</w:t>
            </w:r>
            <w:r w:rsidRPr="00AC241C">
              <w:rPr>
                <w:rFonts w:ascii="Times New Roman" w:eastAsia="TimesNewRomanPSMT" w:hAnsi="Times New Roman" w:cs="Times New Roman"/>
                <w:bCs/>
                <w:sz w:val="24"/>
                <w:szCs w:val="24"/>
              </w:rPr>
              <w:t>.02</w:t>
            </w:r>
          </w:p>
        </w:tc>
        <w:tc>
          <w:tcPr>
            <w:tcW w:w="1276" w:type="dxa"/>
          </w:tcPr>
          <w:p w:rsidR="00AC241C" w:rsidRPr="009D202E" w:rsidRDefault="00AC241C" w:rsidP="00360112">
            <w:pPr>
              <w:spacing w:after="160" w:line="259" w:lineRule="auto"/>
              <w:rPr>
                <w:rFonts w:ascii="Times New Roman" w:eastAsiaTheme="minorEastAsia" w:hAnsi="Times New Roman" w:cs="Times New Roman"/>
                <w:sz w:val="24"/>
                <w:szCs w:val="24"/>
              </w:rPr>
            </w:pPr>
          </w:p>
        </w:tc>
        <w:tc>
          <w:tcPr>
            <w:tcW w:w="2977" w:type="dxa"/>
          </w:tcPr>
          <w:p w:rsidR="00AC241C" w:rsidRPr="009D202E" w:rsidRDefault="00AC241C" w:rsidP="00360112">
            <w:pPr>
              <w:spacing w:after="160" w:line="259" w:lineRule="auto"/>
              <w:rPr>
                <w:rFonts w:ascii="Times New Roman" w:eastAsiaTheme="minorEastAsia" w:hAnsi="Times New Roman" w:cs="Times New Roman"/>
                <w:sz w:val="24"/>
                <w:szCs w:val="24"/>
              </w:rPr>
            </w:pPr>
            <w:r w:rsidRPr="00AC241C">
              <w:rPr>
                <w:rFonts w:ascii="Times New Roman" w:eastAsiaTheme="minorEastAsia" w:hAnsi="Times New Roman" w:cs="Times New Roman"/>
                <w:sz w:val="24"/>
                <w:szCs w:val="24"/>
              </w:rPr>
              <w:t>Текущий контроль: демонстрация навыков использования высказывания известных профессиональных тем</w:t>
            </w:r>
          </w:p>
        </w:tc>
      </w:tr>
      <w:tr w:rsidR="00AC241C" w:rsidRPr="009D202E" w:rsidTr="00360112">
        <w:tc>
          <w:tcPr>
            <w:tcW w:w="2977" w:type="dxa"/>
            <w:tcBorders>
              <w:top w:val="single" w:sz="2" w:space="0" w:color="000000"/>
              <w:left w:val="single" w:sz="2" w:space="0" w:color="000000"/>
              <w:bottom w:val="single" w:sz="2" w:space="0" w:color="000000"/>
              <w:right w:val="single" w:sz="2" w:space="0" w:color="000000"/>
            </w:tcBorders>
            <w:shd w:val="clear" w:color="000000" w:fill="FFFFFF"/>
          </w:tcPr>
          <w:p w:rsidR="00AC241C" w:rsidRDefault="00AC241C" w:rsidP="00360112">
            <w:pPr>
              <w:rPr>
                <w:rFonts w:ascii="Times New Roman" w:hAnsi="Times New Roman" w:cs="Times New Roman"/>
                <w:position w:val="-1"/>
                <w:sz w:val="24"/>
                <w:szCs w:val="24"/>
              </w:rPr>
            </w:pPr>
            <w:r>
              <w:rPr>
                <w:rFonts w:ascii="Times New Roman" w:hAnsi="Times New Roman" w:cs="Times New Roman"/>
                <w:position w:val="-1"/>
                <w:sz w:val="24"/>
                <w:szCs w:val="24"/>
              </w:rPr>
              <w:t>ОК 08.</w:t>
            </w:r>
            <w:r w:rsidRPr="00AC241C">
              <w:rPr>
                <w:rFonts w:ascii="Times New Roman" w:hAnsi="Times New Roman" w:cs="Times New Roman"/>
                <w:position w:val="-1"/>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276" w:type="dxa"/>
          </w:tcPr>
          <w:p w:rsidR="00AC241C" w:rsidRPr="00AC241C" w:rsidRDefault="00AC241C" w:rsidP="00AC241C">
            <w:pPr>
              <w:autoSpaceDE w:val="0"/>
              <w:autoSpaceDN w:val="0"/>
              <w:adjustRightInd w:val="0"/>
              <w:spacing w:after="160" w:line="259" w:lineRule="auto"/>
              <w:rPr>
                <w:rFonts w:ascii="Times New Roman" w:eastAsia="TimesNewRomanPSMT" w:hAnsi="Times New Roman" w:cs="Times New Roman"/>
                <w:bCs/>
                <w:sz w:val="24"/>
                <w:szCs w:val="24"/>
              </w:rPr>
            </w:pPr>
            <w:r>
              <w:rPr>
                <w:rFonts w:ascii="Times New Roman" w:eastAsia="TimesNewRomanPSMT" w:hAnsi="Times New Roman" w:cs="Times New Roman"/>
                <w:bCs/>
                <w:sz w:val="24"/>
                <w:szCs w:val="24"/>
              </w:rPr>
              <w:t>Уок 08</w:t>
            </w:r>
            <w:r w:rsidRPr="00AC241C">
              <w:rPr>
                <w:rFonts w:ascii="Times New Roman" w:eastAsia="TimesNewRomanPSMT" w:hAnsi="Times New Roman" w:cs="Times New Roman"/>
                <w:bCs/>
                <w:sz w:val="24"/>
                <w:szCs w:val="24"/>
              </w:rPr>
              <w:t>.01;</w:t>
            </w:r>
          </w:p>
          <w:p w:rsidR="00AC241C" w:rsidRPr="009D202E" w:rsidRDefault="00AC241C" w:rsidP="00AC241C">
            <w:pPr>
              <w:autoSpaceDE w:val="0"/>
              <w:autoSpaceDN w:val="0"/>
              <w:adjustRightInd w:val="0"/>
              <w:spacing w:after="160" w:line="259" w:lineRule="auto"/>
              <w:rPr>
                <w:rFonts w:ascii="Times New Roman" w:eastAsia="TimesNewRomanPSMT" w:hAnsi="Times New Roman" w:cs="Times New Roman"/>
                <w:bCs/>
                <w:sz w:val="24"/>
                <w:szCs w:val="24"/>
              </w:rPr>
            </w:pPr>
            <w:r>
              <w:rPr>
                <w:rFonts w:ascii="Times New Roman" w:eastAsia="TimesNewRomanPSMT" w:hAnsi="Times New Roman" w:cs="Times New Roman"/>
                <w:bCs/>
                <w:sz w:val="24"/>
                <w:szCs w:val="24"/>
              </w:rPr>
              <w:t>Уок 08</w:t>
            </w:r>
            <w:r w:rsidRPr="00AC241C">
              <w:rPr>
                <w:rFonts w:ascii="Times New Roman" w:eastAsia="TimesNewRomanPSMT" w:hAnsi="Times New Roman" w:cs="Times New Roman"/>
                <w:bCs/>
                <w:sz w:val="24"/>
                <w:szCs w:val="24"/>
              </w:rPr>
              <w:t>.02</w:t>
            </w:r>
          </w:p>
        </w:tc>
        <w:tc>
          <w:tcPr>
            <w:tcW w:w="1417" w:type="dxa"/>
          </w:tcPr>
          <w:p w:rsidR="00AC241C" w:rsidRPr="00AC241C" w:rsidRDefault="00AC241C" w:rsidP="00AC241C">
            <w:pPr>
              <w:autoSpaceDE w:val="0"/>
              <w:autoSpaceDN w:val="0"/>
              <w:adjustRightInd w:val="0"/>
              <w:spacing w:after="160" w:line="259" w:lineRule="auto"/>
              <w:rPr>
                <w:rFonts w:ascii="Times New Roman" w:eastAsia="TimesNewRomanPSMT" w:hAnsi="Times New Roman" w:cs="Times New Roman"/>
                <w:bCs/>
                <w:sz w:val="24"/>
                <w:szCs w:val="24"/>
              </w:rPr>
            </w:pPr>
            <w:r>
              <w:rPr>
                <w:rFonts w:ascii="Times New Roman" w:eastAsia="TimesNewRomanPSMT" w:hAnsi="Times New Roman" w:cs="Times New Roman"/>
                <w:bCs/>
                <w:sz w:val="24"/>
                <w:szCs w:val="24"/>
              </w:rPr>
              <w:t>Зок 08</w:t>
            </w:r>
            <w:r w:rsidRPr="00AC241C">
              <w:rPr>
                <w:rFonts w:ascii="Times New Roman" w:eastAsia="TimesNewRomanPSMT" w:hAnsi="Times New Roman" w:cs="Times New Roman"/>
                <w:bCs/>
                <w:sz w:val="24"/>
                <w:szCs w:val="24"/>
              </w:rPr>
              <w:t xml:space="preserve">.01 </w:t>
            </w:r>
          </w:p>
          <w:p w:rsidR="00AC241C" w:rsidRDefault="00AC241C" w:rsidP="00AC241C">
            <w:pPr>
              <w:autoSpaceDE w:val="0"/>
              <w:autoSpaceDN w:val="0"/>
              <w:adjustRightInd w:val="0"/>
              <w:spacing w:after="160" w:line="259" w:lineRule="auto"/>
              <w:rPr>
                <w:rFonts w:ascii="Times New Roman" w:eastAsia="TimesNewRomanPSMT" w:hAnsi="Times New Roman" w:cs="Times New Roman"/>
                <w:bCs/>
                <w:sz w:val="24"/>
                <w:szCs w:val="24"/>
              </w:rPr>
            </w:pPr>
            <w:r w:rsidRPr="00AC241C">
              <w:rPr>
                <w:rFonts w:ascii="Times New Roman" w:eastAsia="TimesNewRomanPSMT" w:hAnsi="Times New Roman" w:cs="Times New Roman"/>
                <w:bCs/>
                <w:sz w:val="24"/>
                <w:szCs w:val="24"/>
              </w:rPr>
              <w:t>Зок</w:t>
            </w:r>
            <w:r>
              <w:rPr>
                <w:rFonts w:ascii="Times New Roman" w:eastAsia="TimesNewRomanPSMT" w:hAnsi="Times New Roman" w:cs="Times New Roman"/>
                <w:bCs/>
                <w:sz w:val="24"/>
                <w:szCs w:val="24"/>
              </w:rPr>
              <w:t xml:space="preserve"> 08</w:t>
            </w:r>
            <w:r w:rsidRPr="00AC241C">
              <w:rPr>
                <w:rFonts w:ascii="Times New Roman" w:eastAsia="TimesNewRomanPSMT" w:hAnsi="Times New Roman" w:cs="Times New Roman"/>
                <w:bCs/>
                <w:sz w:val="24"/>
                <w:szCs w:val="24"/>
              </w:rPr>
              <w:t>.02</w:t>
            </w:r>
          </w:p>
        </w:tc>
        <w:tc>
          <w:tcPr>
            <w:tcW w:w="1276" w:type="dxa"/>
          </w:tcPr>
          <w:p w:rsidR="00AC241C" w:rsidRPr="009D202E" w:rsidRDefault="00AC241C" w:rsidP="00360112">
            <w:pPr>
              <w:spacing w:after="160" w:line="259" w:lineRule="auto"/>
              <w:rPr>
                <w:rFonts w:ascii="Times New Roman" w:eastAsiaTheme="minorEastAsia" w:hAnsi="Times New Roman" w:cs="Times New Roman"/>
                <w:sz w:val="24"/>
                <w:szCs w:val="24"/>
              </w:rPr>
            </w:pPr>
          </w:p>
        </w:tc>
        <w:tc>
          <w:tcPr>
            <w:tcW w:w="2977" w:type="dxa"/>
          </w:tcPr>
          <w:p w:rsidR="00AC241C" w:rsidRPr="009D202E" w:rsidRDefault="00AC241C" w:rsidP="00360112">
            <w:pPr>
              <w:spacing w:after="160" w:line="259" w:lineRule="auto"/>
              <w:rPr>
                <w:rFonts w:ascii="Times New Roman" w:eastAsiaTheme="minorEastAsia" w:hAnsi="Times New Roman" w:cs="Times New Roman"/>
                <w:sz w:val="24"/>
                <w:szCs w:val="24"/>
              </w:rPr>
            </w:pPr>
            <w:r w:rsidRPr="00AC241C">
              <w:rPr>
                <w:rFonts w:ascii="Times New Roman" w:eastAsiaTheme="minorEastAsia" w:hAnsi="Times New Roman" w:cs="Times New Roman"/>
                <w:sz w:val="24"/>
                <w:szCs w:val="24"/>
              </w:rPr>
              <w:t>Текущий контроль: демонстрация навыков использования высказывания известных профессиональных тем</w:t>
            </w:r>
          </w:p>
        </w:tc>
      </w:tr>
      <w:tr w:rsidR="00FF5DEB" w:rsidRPr="009D202E" w:rsidTr="00360112">
        <w:tc>
          <w:tcPr>
            <w:tcW w:w="2977" w:type="dxa"/>
            <w:tcBorders>
              <w:top w:val="single" w:sz="2" w:space="0" w:color="000000"/>
              <w:left w:val="single" w:sz="2" w:space="0" w:color="000000"/>
              <w:bottom w:val="single" w:sz="2" w:space="0" w:color="000000"/>
              <w:right w:val="single" w:sz="2" w:space="0" w:color="000000"/>
            </w:tcBorders>
            <w:shd w:val="clear" w:color="000000" w:fill="FFFFFF"/>
          </w:tcPr>
          <w:p w:rsidR="00FF5DEB" w:rsidRPr="009D202E" w:rsidRDefault="00FF5DEB" w:rsidP="00360112">
            <w:pPr>
              <w:spacing w:after="160" w:line="259" w:lineRule="auto"/>
              <w:rPr>
                <w:rFonts w:ascii="Times New Roman" w:eastAsiaTheme="minorEastAsia" w:hAnsi="Times New Roman" w:cs="Times New Roman"/>
                <w:sz w:val="24"/>
                <w:szCs w:val="24"/>
              </w:rPr>
            </w:pPr>
            <w:r w:rsidRPr="009D202E">
              <w:rPr>
                <w:rFonts w:ascii="Times New Roman" w:hAnsi="Times New Roman" w:cs="Times New Roman"/>
                <w:position w:val="-1"/>
                <w:sz w:val="24"/>
                <w:szCs w:val="24"/>
              </w:rPr>
              <w:t>ОК 09 Пользоваться профессиональной документацией на государственном и иностранном языках</w:t>
            </w:r>
          </w:p>
        </w:tc>
        <w:tc>
          <w:tcPr>
            <w:tcW w:w="1276" w:type="dxa"/>
          </w:tcPr>
          <w:p w:rsidR="00FF5DEB" w:rsidRDefault="00FF5DEB" w:rsidP="00360112">
            <w:pPr>
              <w:autoSpaceDE w:val="0"/>
              <w:autoSpaceDN w:val="0"/>
              <w:adjustRightInd w:val="0"/>
              <w:spacing w:after="160" w:line="259" w:lineRule="auto"/>
              <w:rPr>
                <w:rFonts w:ascii="Times New Roman" w:eastAsia="TimesNewRomanPSMT" w:hAnsi="Times New Roman" w:cs="Times New Roman"/>
                <w:bCs/>
                <w:sz w:val="24"/>
                <w:szCs w:val="24"/>
              </w:rPr>
            </w:pPr>
            <w:r w:rsidRPr="009D202E">
              <w:rPr>
                <w:rFonts w:ascii="Times New Roman" w:eastAsia="TimesNewRomanPSMT" w:hAnsi="Times New Roman" w:cs="Times New Roman"/>
                <w:bCs/>
                <w:sz w:val="24"/>
                <w:szCs w:val="24"/>
              </w:rPr>
              <w:t>Уок</w:t>
            </w:r>
            <w:r>
              <w:rPr>
                <w:rFonts w:ascii="Times New Roman" w:eastAsia="TimesNewRomanPSMT" w:hAnsi="Times New Roman" w:cs="Times New Roman"/>
                <w:bCs/>
                <w:sz w:val="24"/>
                <w:szCs w:val="24"/>
              </w:rPr>
              <w:t xml:space="preserve"> 0</w:t>
            </w:r>
            <w:r w:rsidRPr="009D202E">
              <w:rPr>
                <w:rFonts w:ascii="Times New Roman" w:eastAsia="TimesNewRomanPSMT" w:hAnsi="Times New Roman" w:cs="Times New Roman"/>
                <w:bCs/>
                <w:sz w:val="24"/>
                <w:szCs w:val="24"/>
              </w:rPr>
              <w:t>9.01;</w:t>
            </w:r>
          </w:p>
          <w:p w:rsidR="00FF5DEB" w:rsidRPr="009D202E" w:rsidRDefault="00FF5DEB" w:rsidP="00360112">
            <w:pPr>
              <w:autoSpaceDE w:val="0"/>
              <w:autoSpaceDN w:val="0"/>
              <w:adjustRightInd w:val="0"/>
              <w:spacing w:after="160" w:line="259" w:lineRule="auto"/>
              <w:rPr>
                <w:rFonts w:ascii="Times New Roman" w:eastAsia="TimesNewRomanPSMT" w:hAnsi="Times New Roman" w:cs="Times New Roman"/>
                <w:bCs/>
                <w:sz w:val="24"/>
                <w:szCs w:val="24"/>
              </w:rPr>
            </w:pPr>
            <w:r w:rsidRPr="009D202E">
              <w:rPr>
                <w:rFonts w:ascii="Times New Roman" w:eastAsia="TimesNewRomanPSMT" w:hAnsi="Times New Roman" w:cs="Times New Roman"/>
                <w:bCs/>
                <w:sz w:val="24"/>
                <w:szCs w:val="24"/>
              </w:rPr>
              <w:t>Уок09.02</w:t>
            </w:r>
          </w:p>
          <w:p w:rsidR="00FF5DEB" w:rsidRPr="009D202E" w:rsidRDefault="00FF5DEB" w:rsidP="00360112">
            <w:pPr>
              <w:autoSpaceDE w:val="0"/>
              <w:autoSpaceDN w:val="0"/>
              <w:adjustRightInd w:val="0"/>
              <w:spacing w:after="160" w:line="259" w:lineRule="auto"/>
              <w:rPr>
                <w:rFonts w:ascii="Times New Roman" w:eastAsia="TimesNewRomanPSMT" w:hAnsi="Times New Roman" w:cs="Times New Roman"/>
                <w:bCs/>
                <w:sz w:val="24"/>
                <w:szCs w:val="24"/>
              </w:rPr>
            </w:pPr>
            <w:r w:rsidRPr="009D202E">
              <w:rPr>
                <w:rFonts w:ascii="Times New Roman" w:eastAsia="TimesNewRomanPSMT" w:hAnsi="Times New Roman" w:cs="Times New Roman"/>
                <w:bCs/>
                <w:sz w:val="24"/>
                <w:szCs w:val="24"/>
              </w:rPr>
              <w:t>Уок09.03;</w:t>
            </w:r>
          </w:p>
          <w:p w:rsidR="00FF5DEB" w:rsidRPr="009D202E" w:rsidRDefault="00FF5DEB" w:rsidP="00360112">
            <w:pPr>
              <w:autoSpaceDE w:val="0"/>
              <w:autoSpaceDN w:val="0"/>
              <w:adjustRightInd w:val="0"/>
              <w:spacing w:after="160" w:line="259" w:lineRule="auto"/>
              <w:rPr>
                <w:rFonts w:ascii="Times New Roman" w:eastAsia="TimesNewRomanPSMT" w:hAnsi="Times New Roman" w:cs="Times New Roman"/>
                <w:bCs/>
                <w:sz w:val="24"/>
                <w:szCs w:val="24"/>
              </w:rPr>
            </w:pPr>
            <w:r w:rsidRPr="009D202E">
              <w:rPr>
                <w:rFonts w:ascii="Times New Roman" w:eastAsia="TimesNewRomanPSMT" w:hAnsi="Times New Roman" w:cs="Times New Roman"/>
                <w:bCs/>
                <w:sz w:val="24"/>
                <w:szCs w:val="24"/>
              </w:rPr>
              <w:t>Уок09.04</w:t>
            </w:r>
          </w:p>
          <w:p w:rsidR="00FF5DEB" w:rsidRPr="009D202E" w:rsidRDefault="00FF5DEB" w:rsidP="00360112">
            <w:pPr>
              <w:autoSpaceDE w:val="0"/>
              <w:autoSpaceDN w:val="0"/>
              <w:adjustRightInd w:val="0"/>
              <w:spacing w:after="160" w:line="259" w:lineRule="auto"/>
              <w:rPr>
                <w:rFonts w:ascii="Times New Roman" w:eastAsia="TimesNewRomanPSMT" w:hAnsi="Times New Roman" w:cs="Times New Roman"/>
                <w:sz w:val="24"/>
                <w:szCs w:val="24"/>
              </w:rPr>
            </w:pPr>
            <w:r w:rsidRPr="009D202E">
              <w:rPr>
                <w:rFonts w:ascii="Times New Roman" w:eastAsia="TimesNewRomanPSMT" w:hAnsi="Times New Roman" w:cs="Times New Roman"/>
                <w:bCs/>
                <w:sz w:val="24"/>
                <w:szCs w:val="24"/>
              </w:rPr>
              <w:t>Уок09.05</w:t>
            </w:r>
          </w:p>
        </w:tc>
        <w:tc>
          <w:tcPr>
            <w:tcW w:w="1417" w:type="dxa"/>
          </w:tcPr>
          <w:p w:rsidR="00FF5DEB" w:rsidRPr="009D202E" w:rsidRDefault="00FF5DEB" w:rsidP="00360112">
            <w:pPr>
              <w:autoSpaceDE w:val="0"/>
              <w:autoSpaceDN w:val="0"/>
              <w:adjustRightInd w:val="0"/>
              <w:spacing w:after="160" w:line="259" w:lineRule="auto"/>
              <w:rPr>
                <w:rFonts w:ascii="Times New Roman" w:eastAsia="TimesNewRomanPSMT" w:hAnsi="Times New Roman" w:cs="Times New Roman"/>
                <w:bCs/>
                <w:sz w:val="24"/>
                <w:szCs w:val="24"/>
              </w:rPr>
            </w:pPr>
            <w:r w:rsidRPr="009D202E">
              <w:rPr>
                <w:rFonts w:ascii="Times New Roman" w:eastAsia="TimesNewRomanPSMT" w:hAnsi="Times New Roman" w:cs="Times New Roman"/>
                <w:bCs/>
                <w:sz w:val="24"/>
                <w:szCs w:val="24"/>
              </w:rPr>
              <w:t xml:space="preserve">Зок09.01 </w:t>
            </w:r>
          </w:p>
          <w:p w:rsidR="00FF5DEB" w:rsidRPr="009D202E" w:rsidRDefault="00FF5DEB" w:rsidP="00360112">
            <w:pPr>
              <w:autoSpaceDE w:val="0"/>
              <w:autoSpaceDN w:val="0"/>
              <w:adjustRightInd w:val="0"/>
              <w:spacing w:after="160" w:line="259" w:lineRule="auto"/>
              <w:rPr>
                <w:rFonts w:ascii="Times New Roman" w:eastAsia="TimesNewRomanPSMT" w:hAnsi="Times New Roman" w:cs="Times New Roman"/>
                <w:bCs/>
                <w:sz w:val="24"/>
                <w:szCs w:val="24"/>
              </w:rPr>
            </w:pPr>
            <w:r w:rsidRPr="009D202E">
              <w:rPr>
                <w:rFonts w:ascii="Times New Roman" w:eastAsia="TimesNewRomanPSMT" w:hAnsi="Times New Roman" w:cs="Times New Roman"/>
                <w:bCs/>
                <w:sz w:val="24"/>
                <w:szCs w:val="24"/>
              </w:rPr>
              <w:t xml:space="preserve">Зок09.02 Зок09.03 </w:t>
            </w:r>
          </w:p>
          <w:p w:rsidR="00FF5DEB" w:rsidRPr="009D202E" w:rsidRDefault="00FF5DEB" w:rsidP="00360112">
            <w:pPr>
              <w:autoSpaceDE w:val="0"/>
              <w:autoSpaceDN w:val="0"/>
              <w:adjustRightInd w:val="0"/>
              <w:spacing w:after="160" w:line="259" w:lineRule="auto"/>
              <w:rPr>
                <w:rFonts w:ascii="Times New Roman" w:eastAsia="TimesNewRomanPSMT" w:hAnsi="Times New Roman" w:cs="Times New Roman"/>
                <w:bCs/>
                <w:sz w:val="24"/>
                <w:szCs w:val="24"/>
              </w:rPr>
            </w:pPr>
            <w:r w:rsidRPr="009D202E">
              <w:rPr>
                <w:rFonts w:ascii="Times New Roman" w:eastAsia="TimesNewRomanPSMT" w:hAnsi="Times New Roman" w:cs="Times New Roman"/>
                <w:bCs/>
                <w:sz w:val="24"/>
                <w:szCs w:val="24"/>
              </w:rPr>
              <w:t xml:space="preserve">Зок09.04  </w:t>
            </w:r>
          </w:p>
          <w:p w:rsidR="00FF5DEB" w:rsidRPr="009D202E" w:rsidRDefault="00FF5DEB" w:rsidP="00360112">
            <w:pPr>
              <w:autoSpaceDE w:val="0"/>
              <w:autoSpaceDN w:val="0"/>
              <w:adjustRightInd w:val="0"/>
              <w:spacing w:after="160" w:line="259" w:lineRule="auto"/>
              <w:rPr>
                <w:rFonts w:ascii="Times New Roman" w:eastAsia="TimesNewRomanPSMT" w:hAnsi="Times New Roman" w:cs="Times New Roman"/>
                <w:sz w:val="24"/>
                <w:szCs w:val="24"/>
              </w:rPr>
            </w:pPr>
          </w:p>
        </w:tc>
        <w:tc>
          <w:tcPr>
            <w:tcW w:w="1276" w:type="dxa"/>
          </w:tcPr>
          <w:p w:rsidR="00FF5DEB" w:rsidRPr="009D202E" w:rsidRDefault="00FF5DEB" w:rsidP="00360112">
            <w:pPr>
              <w:spacing w:after="160" w:line="259" w:lineRule="auto"/>
              <w:rPr>
                <w:rFonts w:ascii="Times New Roman" w:eastAsiaTheme="minorEastAsia" w:hAnsi="Times New Roman" w:cs="Times New Roman"/>
                <w:sz w:val="24"/>
                <w:szCs w:val="24"/>
              </w:rPr>
            </w:pPr>
          </w:p>
        </w:tc>
        <w:tc>
          <w:tcPr>
            <w:tcW w:w="2977" w:type="dxa"/>
          </w:tcPr>
          <w:p w:rsidR="00FF5DEB" w:rsidRPr="009D202E" w:rsidRDefault="00FF5DEB" w:rsidP="00360112">
            <w:pPr>
              <w:spacing w:after="160" w:line="259" w:lineRule="auto"/>
              <w:rPr>
                <w:rFonts w:ascii="Times New Roman" w:eastAsiaTheme="minorEastAsia" w:hAnsi="Times New Roman" w:cs="Times New Roman"/>
                <w:sz w:val="24"/>
                <w:szCs w:val="24"/>
              </w:rPr>
            </w:pPr>
            <w:r w:rsidRPr="009D202E">
              <w:rPr>
                <w:rFonts w:ascii="Times New Roman" w:eastAsiaTheme="minorEastAsia" w:hAnsi="Times New Roman" w:cs="Times New Roman"/>
                <w:sz w:val="24"/>
                <w:szCs w:val="24"/>
              </w:rPr>
              <w:t>Текущий контроль: демонстрация навыков использования высказывания известных профессиональных тем</w:t>
            </w:r>
          </w:p>
          <w:p w:rsidR="00FF5DEB" w:rsidRPr="009D202E" w:rsidRDefault="00FF5DEB" w:rsidP="00360112">
            <w:pPr>
              <w:spacing w:after="160" w:line="259" w:lineRule="auto"/>
              <w:rPr>
                <w:rFonts w:ascii="Times New Roman" w:eastAsiaTheme="minorEastAsia" w:hAnsi="Times New Roman" w:cs="Times New Roman"/>
                <w:sz w:val="24"/>
                <w:szCs w:val="24"/>
              </w:rPr>
            </w:pPr>
          </w:p>
        </w:tc>
      </w:tr>
      <w:tr w:rsidR="00FF5DEB" w:rsidRPr="009D202E" w:rsidTr="00360112">
        <w:tc>
          <w:tcPr>
            <w:tcW w:w="2977" w:type="dxa"/>
            <w:tcBorders>
              <w:top w:val="single" w:sz="2" w:space="0" w:color="000000"/>
              <w:left w:val="single" w:sz="2" w:space="0" w:color="000000"/>
              <w:bottom w:val="single" w:sz="2" w:space="0" w:color="000000"/>
              <w:right w:val="single" w:sz="2" w:space="0" w:color="000000"/>
            </w:tcBorders>
            <w:shd w:val="clear" w:color="000000" w:fill="FFFFFF"/>
          </w:tcPr>
          <w:p w:rsidR="00FF5DEB" w:rsidRPr="009D202E" w:rsidRDefault="00AC241C" w:rsidP="00360112">
            <w:pPr>
              <w:spacing w:after="160" w:line="259" w:lineRule="auto"/>
              <w:rPr>
                <w:rFonts w:ascii="Times New Roman" w:eastAsiaTheme="minorEastAsia" w:hAnsi="Times New Roman" w:cs="Times New Roman"/>
                <w:sz w:val="24"/>
                <w:szCs w:val="24"/>
              </w:rPr>
            </w:pPr>
            <w:r w:rsidRPr="00AC241C">
              <w:rPr>
                <w:rFonts w:ascii="Times New Roman" w:eastAsiaTheme="minorEastAsia" w:hAnsi="Times New Roman" w:cs="Times New Roman"/>
                <w:sz w:val="24"/>
                <w:szCs w:val="24"/>
              </w:rPr>
              <w:lastRenderedPageBreak/>
              <w:t>ДПК 2.10. Выполнять работы по разборке (сборке) отдельных узлов и механизмов тракторов</w:t>
            </w:r>
          </w:p>
        </w:tc>
        <w:tc>
          <w:tcPr>
            <w:tcW w:w="1276" w:type="dxa"/>
          </w:tcPr>
          <w:p w:rsidR="00FF5DEB" w:rsidRPr="009D202E" w:rsidRDefault="00AC241C" w:rsidP="00360112">
            <w:pPr>
              <w:autoSpaceDE w:val="0"/>
              <w:autoSpaceDN w:val="0"/>
              <w:adjustRightInd w:val="0"/>
              <w:spacing w:after="160" w:line="259" w:lineRule="auto"/>
              <w:rPr>
                <w:rFonts w:ascii="Times New Roman" w:eastAsiaTheme="minorEastAsia" w:hAnsi="Times New Roman" w:cs="Times New Roman"/>
                <w:sz w:val="24"/>
                <w:szCs w:val="24"/>
              </w:rPr>
            </w:pPr>
            <w:r>
              <w:rPr>
                <w:rFonts w:ascii="Times New Roman" w:eastAsia="Times New Roman" w:hAnsi="Times New Roman" w:cs="Times New Roman"/>
                <w:sz w:val="24"/>
                <w:szCs w:val="24"/>
              </w:rPr>
              <w:t>У.2.10</w:t>
            </w:r>
            <w:r w:rsidR="00FF5DEB" w:rsidRPr="008C3724">
              <w:rPr>
                <w:rFonts w:ascii="Times New Roman" w:eastAsia="Times New Roman" w:hAnsi="Times New Roman" w:cs="Times New Roman"/>
                <w:sz w:val="24"/>
                <w:szCs w:val="24"/>
              </w:rPr>
              <w:t>.01</w:t>
            </w:r>
          </w:p>
        </w:tc>
        <w:tc>
          <w:tcPr>
            <w:tcW w:w="1417" w:type="dxa"/>
          </w:tcPr>
          <w:p w:rsidR="00FF5DEB" w:rsidRPr="009D202E" w:rsidRDefault="00AC241C" w:rsidP="00360112">
            <w:pPr>
              <w:autoSpaceDE w:val="0"/>
              <w:autoSpaceDN w:val="0"/>
              <w:adjustRightInd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З.2.10.01</w:t>
            </w:r>
          </w:p>
          <w:p w:rsidR="00FF5DEB" w:rsidRPr="009D202E" w:rsidRDefault="00FF5DEB" w:rsidP="00360112">
            <w:pPr>
              <w:autoSpaceDE w:val="0"/>
              <w:autoSpaceDN w:val="0"/>
              <w:adjustRightInd w:val="0"/>
              <w:spacing w:after="160" w:line="259" w:lineRule="auto"/>
              <w:rPr>
                <w:rFonts w:ascii="Times New Roman" w:eastAsiaTheme="minorEastAsia" w:hAnsi="Times New Roman" w:cs="Times New Roman"/>
                <w:sz w:val="24"/>
                <w:szCs w:val="24"/>
              </w:rPr>
            </w:pPr>
          </w:p>
        </w:tc>
        <w:tc>
          <w:tcPr>
            <w:tcW w:w="1276" w:type="dxa"/>
          </w:tcPr>
          <w:p w:rsidR="00FF5DEB" w:rsidRPr="009D202E" w:rsidRDefault="00FF5DEB" w:rsidP="00360112">
            <w:pPr>
              <w:spacing w:after="160" w:line="259" w:lineRule="auto"/>
              <w:rPr>
                <w:rFonts w:ascii="Times New Roman" w:eastAsiaTheme="minorEastAsia" w:hAnsi="Times New Roman" w:cs="Times New Roman"/>
                <w:bCs/>
                <w:sz w:val="24"/>
                <w:szCs w:val="24"/>
              </w:rPr>
            </w:pPr>
          </w:p>
        </w:tc>
        <w:tc>
          <w:tcPr>
            <w:tcW w:w="2977" w:type="dxa"/>
          </w:tcPr>
          <w:p w:rsidR="00FF5DEB" w:rsidRPr="009D202E" w:rsidRDefault="00FF5DEB" w:rsidP="00360112">
            <w:pPr>
              <w:spacing w:after="160" w:line="259" w:lineRule="auto"/>
              <w:rPr>
                <w:rFonts w:ascii="Times New Roman" w:eastAsiaTheme="minorEastAsia" w:hAnsi="Times New Roman" w:cs="Times New Roman"/>
                <w:sz w:val="24"/>
                <w:szCs w:val="24"/>
              </w:rPr>
            </w:pPr>
            <w:r w:rsidRPr="009D202E">
              <w:rPr>
                <w:rFonts w:ascii="Times New Roman" w:eastAsiaTheme="minorEastAsia" w:hAnsi="Times New Roman" w:cs="Times New Roman"/>
                <w:sz w:val="24"/>
                <w:szCs w:val="24"/>
              </w:rPr>
              <w:t>Текущий контроль: демонстрация навыков использования высказывания известных профессиональных тем</w:t>
            </w:r>
          </w:p>
          <w:p w:rsidR="00FF5DEB" w:rsidRPr="009D202E" w:rsidRDefault="00FF5DEB" w:rsidP="00360112">
            <w:pPr>
              <w:spacing w:after="160" w:line="259" w:lineRule="auto"/>
              <w:rPr>
                <w:rFonts w:ascii="Times New Roman" w:eastAsiaTheme="minorEastAsia" w:hAnsi="Times New Roman" w:cs="Times New Roman"/>
                <w:sz w:val="24"/>
                <w:szCs w:val="24"/>
              </w:rPr>
            </w:pPr>
          </w:p>
        </w:tc>
      </w:tr>
      <w:tr w:rsidR="00AC241C" w:rsidRPr="009D202E" w:rsidTr="00360112">
        <w:tc>
          <w:tcPr>
            <w:tcW w:w="2977" w:type="dxa"/>
            <w:tcBorders>
              <w:top w:val="single" w:sz="2" w:space="0" w:color="000000"/>
              <w:left w:val="single" w:sz="2" w:space="0" w:color="000000"/>
              <w:bottom w:val="single" w:sz="2" w:space="0" w:color="000000"/>
              <w:right w:val="single" w:sz="2" w:space="0" w:color="000000"/>
            </w:tcBorders>
            <w:shd w:val="clear" w:color="000000" w:fill="FFFFFF"/>
          </w:tcPr>
          <w:p w:rsidR="00AC241C" w:rsidRPr="00AC241C" w:rsidRDefault="00AC241C" w:rsidP="00360112">
            <w:pPr>
              <w:spacing w:after="160" w:line="259" w:lineRule="auto"/>
              <w:rPr>
                <w:rFonts w:ascii="Times New Roman" w:eastAsiaTheme="minorEastAsia" w:hAnsi="Times New Roman" w:cs="Times New Roman"/>
                <w:sz w:val="24"/>
                <w:szCs w:val="24"/>
              </w:rPr>
            </w:pPr>
            <w:r w:rsidRPr="00AC241C">
              <w:rPr>
                <w:rFonts w:ascii="Times New Roman" w:eastAsiaTheme="minorEastAsia" w:hAnsi="Times New Roman" w:cs="Times New Roman"/>
                <w:sz w:val="24"/>
                <w:szCs w:val="24"/>
              </w:rPr>
              <w:t>ДПК 2.11 Производить ремонт, наладку узлов и механизмов тракторов</w:t>
            </w:r>
          </w:p>
        </w:tc>
        <w:tc>
          <w:tcPr>
            <w:tcW w:w="1276" w:type="dxa"/>
          </w:tcPr>
          <w:p w:rsidR="00AC241C" w:rsidRDefault="00AC241C" w:rsidP="00360112">
            <w:pPr>
              <w:autoSpaceDE w:val="0"/>
              <w:autoSpaceDN w:val="0"/>
              <w:adjustRightInd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У.2.11</w:t>
            </w:r>
            <w:r w:rsidRPr="00AC241C">
              <w:rPr>
                <w:rFonts w:ascii="Times New Roman" w:eastAsia="Times New Roman" w:hAnsi="Times New Roman" w:cs="Times New Roman"/>
                <w:sz w:val="24"/>
                <w:szCs w:val="24"/>
              </w:rPr>
              <w:t>.01</w:t>
            </w:r>
          </w:p>
        </w:tc>
        <w:tc>
          <w:tcPr>
            <w:tcW w:w="1417" w:type="dxa"/>
          </w:tcPr>
          <w:p w:rsidR="00AC241C" w:rsidRDefault="00AC241C" w:rsidP="00360112">
            <w:pPr>
              <w:autoSpaceDE w:val="0"/>
              <w:autoSpaceDN w:val="0"/>
              <w:adjustRightInd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З.2.11</w:t>
            </w:r>
            <w:r w:rsidRPr="00AC241C">
              <w:rPr>
                <w:rFonts w:ascii="Times New Roman" w:eastAsia="Times New Roman" w:hAnsi="Times New Roman" w:cs="Times New Roman"/>
                <w:sz w:val="24"/>
                <w:szCs w:val="24"/>
              </w:rPr>
              <w:t>.01</w:t>
            </w:r>
          </w:p>
        </w:tc>
        <w:tc>
          <w:tcPr>
            <w:tcW w:w="1276" w:type="dxa"/>
          </w:tcPr>
          <w:p w:rsidR="00AC241C" w:rsidRDefault="00AC241C" w:rsidP="00360112">
            <w:pPr>
              <w:spacing w:after="160" w:line="259" w:lineRule="auto"/>
              <w:rPr>
                <w:rFonts w:ascii="Times New Roman" w:eastAsia="Times New Roman" w:hAnsi="Times New Roman" w:cs="Times New Roman"/>
                <w:sz w:val="24"/>
                <w:szCs w:val="24"/>
              </w:rPr>
            </w:pPr>
          </w:p>
        </w:tc>
        <w:tc>
          <w:tcPr>
            <w:tcW w:w="2977" w:type="dxa"/>
          </w:tcPr>
          <w:p w:rsidR="00AC241C" w:rsidRPr="009D202E" w:rsidRDefault="00AC241C" w:rsidP="00360112">
            <w:pPr>
              <w:spacing w:after="160" w:line="259" w:lineRule="auto"/>
              <w:rPr>
                <w:rFonts w:ascii="Times New Roman" w:eastAsiaTheme="minorEastAsia" w:hAnsi="Times New Roman" w:cs="Times New Roman"/>
                <w:sz w:val="24"/>
                <w:szCs w:val="24"/>
              </w:rPr>
            </w:pPr>
            <w:r w:rsidRPr="00AC241C">
              <w:rPr>
                <w:rFonts w:ascii="Times New Roman" w:eastAsiaTheme="minorEastAsia" w:hAnsi="Times New Roman" w:cs="Times New Roman"/>
                <w:sz w:val="24"/>
                <w:szCs w:val="24"/>
              </w:rPr>
              <w:t>Текущий контроль: демонстрация навыков использования высказывания известных профессиональных тем</w:t>
            </w:r>
          </w:p>
        </w:tc>
      </w:tr>
    </w:tbl>
    <w:p w:rsidR="00FF5DEB" w:rsidRPr="009D202E" w:rsidRDefault="00FF5DEB" w:rsidP="00FF5DEB">
      <w:pPr>
        <w:spacing w:line="240" w:lineRule="auto"/>
        <w:rPr>
          <w:rFonts w:ascii="Times New Roman" w:hAnsi="Times New Roman" w:cs="Times New Roman"/>
          <w:sz w:val="24"/>
          <w:szCs w:val="24"/>
        </w:rPr>
      </w:pPr>
    </w:p>
    <w:p w:rsidR="00FF5DEB" w:rsidRDefault="00FF5DEB" w:rsidP="00872837">
      <w:pPr>
        <w:spacing w:line="240" w:lineRule="auto"/>
        <w:rPr>
          <w:rFonts w:ascii="Times New Roman" w:hAnsi="Times New Roman" w:cs="Times New Roman"/>
          <w:sz w:val="28"/>
          <w:szCs w:val="28"/>
        </w:rPr>
      </w:pPr>
    </w:p>
    <w:p w:rsidR="00756C07" w:rsidRPr="00872837" w:rsidRDefault="00756C07" w:rsidP="00872837">
      <w:pPr>
        <w:spacing w:line="240" w:lineRule="auto"/>
        <w:rPr>
          <w:rFonts w:ascii="Times New Roman" w:hAnsi="Times New Roman" w:cs="Times New Roman"/>
          <w:sz w:val="28"/>
          <w:szCs w:val="28"/>
        </w:rPr>
      </w:pPr>
    </w:p>
    <w:p w:rsidR="00170E9F" w:rsidRPr="00872837" w:rsidRDefault="00170E9F" w:rsidP="00170E9F">
      <w:pPr>
        <w:spacing w:line="240" w:lineRule="auto"/>
        <w:rPr>
          <w:rFonts w:ascii="Times New Roman" w:hAnsi="Times New Roman" w:cs="Times New Roman"/>
          <w:sz w:val="28"/>
          <w:szCs w:val="28"/>
        </w:rPr>
      </w:pPr>
    </w:p>
    <w:sectPr w:rsidR="00170E9F" w:rsidRPr="00872837" w:rsidSect="00ED7B8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2D5" w:rsidRDefault="00CE42D5" w:rsidP="00C35D61">
      <w:pPr>
        <w:spacing w:after="0" w:line="240" w:lineRule="auto"/>
      </w:pPr>
      <w:r>
        <w:separator/>
      </w:r>
    </w:p>
  </w:endnote>
  <w:endnote w:type="continuationSeparator" w:id="1">
    <w:p w:rsidR="00CE42D5" w:rsidRDefault="00CE42D5" w:rsidP="00C35D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OfficinaSansBookC">
    <w:altName w:val="Arial"/>
    <w:panose1 w:val="00000000000000000000"/>
    <w:charset w:val="CC"/>
    <w:family w:val="modern"/>
    <w:notTrueType/>
    <w:pitch w:val="variable"/>
    <w:sig w:usb0="00000001" w:usb1="1000004A" w:usb2="00000000" w:usb3="00000000" w:csb0="00000005" w:csb1="00000000"/>
  </w:font>
  <w:font w:name="TimesNewRomanPSMT">
    <w:altName w:val="PMingLiU"/>
    <w:panose1 w:val="00000000000000000000"/>
    <w:charset w:val="88"/>
    <w:family w:val="auto"/>
    <w:notTrueType/>
    <w:pitch w:val="default"/>
    <w:sig w:usb0="00000001" w:usb1="080F0000" w:usb2="00000010" w:usb3="00000000" w:csb0="001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9895311"/>
      <w:docPartObj>
        <w:docPartGallery w:val="Page Numbers (Bottom of Page)"/>
        <w:docPartUnique/>
      </w:docPartObj>
    </w:sdtPr>
    <w:sdtContent>
      <w:p w:rsidR="00594598" w:rsidRDefault="00AC6F20">
        <w:pPr>
          <w:pStyle w:val="a6"/>
          <w:jc w:val="right"/>
        </w:pPr>
        <w:fldSimple w:instr="PAGE   \* MERGEFORMAT">
          <w:r w:rsidR="00331D01">
            <w:rPr>
              <w:noProof/>
            </w:rPr>
            <w:t>2</w:t>
          </w:r>
        </w:fldSimple>
      </w:p>
    </w:sdtContent>
  </w:sdt>
  <w:p w:rsidR="00594598" w:rsidRDefault="0059459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2D5" w:rsidRDefault="00CE42D5" w:rsidP="00C35D61">
      <w:pPr>
        <w:spacing w:after="0" w:line="240" w:lineRule="auto"/>
      </w:pPr>
      <w:r>
        <w:separator/>
      </w:r>
    </w:p>
  </w:footnote>
  <w:footnote w:type="continuationSeparator" w:id="1">
    <w:p w:rsidR="00CE42D5" w:rsidRDefault="00CE42D5" w:rsidP="00C35D61">
      <w:pPr>
        <w:spacing w:after="0" w:line="240" w:lineRule="auto"/>
      </w:pPr>
      <w:r>
        <w:continuationSeparator/>
      </w:r>
    </w:p>
  </w:footnote>
  <w:footnote w:id="2">
    <w:p w:rsidR="00594598" w:rsidRDefault="00594598" w:rsidP="00756C07">
      <w:pPr>
        <w:pStyle w:val="311"/>
      </w:pPr>
      <w:r>
        <w:rPr>
          <w:rStyle w:val="ac"/>
        </w:rPr>
        <w:footnoteRef/>
      </w:r>
      <w:r>
        <w:t xml:space="preserve"> В ходе оценивания могут быть учтены личностные результаты.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61DDD"/>
    <w:multiLevelType w:val="hybridMultilevel"/>
    <w:tmpl w:val="F1307B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A6C30"/>
    <w:rsid w:val="00002AB2"/>
    <w:rsid w:val="00012C99"/>
    <w:rsid w:val="0006658E"/>
    <w:rsid w:val="00067762"/>
    <w:rsid w:val="00087A72"/>
    <w:rsid w:val="00094211"/>
    <w:rsid w:val="000D310E"/>
    <w:rsid w:val="001468C3"/>
    <w:rsid w:val="00170E9F"/>
    <w:rsid w:val="00173E5A"/>
    <w:rsid w:val="00181E0B"/>
    <w:rsid w:val="001A06C3"/>
    <w:rsid w:val="001A0E81"/>
    <w:rsid w:val="001D0717"/>
    <w:rsid w:val="001E43B1"/>
    <w:rsid w:val="001E6908"/>
    <w:rsid w:val="001F3F2C"/>
    <w:rsid w:val="00231FC7"/>
    <w:rsid w:val="00284051"/>
    <w:rsid w:val="00287BE9"/>
    <w:rsid w:val="0029307D"/>
    <w:rsid w:val="002A6AEC"/>
    <w:rsid w:val="002C3DEF"/>
    <w:rsid w:val="003279F8"/>
    <w:rsid w:val="00331D01"/>
    <w:rsid w:val="003359C5"/>
    <w:rsid w:val="00344932"/>
    <w:rsid w:val="00360112"/>
    <w:rsid w:val="003741F3"/>
    <w:rsid w:val="003E156E"/>
    <w:rsid w:val="0041527F"/>
    <w:rsid w:val="00416004"/>
    <w:rsid w:val="00474905"/>
    <w:rsid w:val="004923DD"/>
    <w:rsid w:val="00495179"/>
    <w:rsid w:val="004B0D5F"/>
    <w:rsid w:val="004C7FD3"/>
    <w:rsid w:val="004D1D96"/>
    <w:rsid w:val="004E399E"/>
    <w:rsid w:val="004E7EA0"/>
    <w:rsid w:val="004F2CD6"/>
    <w:rsid w:val="004F7495"/>
    <w:rsid w:val="00516E30"/>
    <w:rsid w:val="005871A4"/>
    <w:rsid w:val="00594598"/>
    <w:rsid w:val="005E3CAC"/>
    <w:rsid w:val="006136CA"/>
    <w:rsid w:val="0062279F"/>
    <w:rsid w:val="006351DE"/>
    <w:rsid w:val="00665914"/>
    <w:rsid w:val="006671B0"/>
    <w:rsid w:val="00680C12"/>
    <w:rsid w:val="006870CB"/>
    <w:rsid w:val="006B4BF0"/>
    <w:rsid w:val="006B5600"/>
    <w:rsid w:val="006C3C0E"/>
    <w:rsid w:val="006E2317"/>
    <w:rsid w:val="006E6E3B"/>
    <w:rsid w:val="0070155E"/>
    <w:rsid w:val="00713340"/>
    <w:rsid w:val="00716768"/>
    <w:rsid w:val="0071769C"/>
    <w:rsid w:val="00737EE4"/>
    <w:rsid w:val="007521FF"/>
    <w:rsid w:val="00756C07"/>
    <w:rsid w:val="007777F6"/>
    <w:rsid w:val="0078080E"/>
    <w:rsid w:val="00790887"/>
    <w:rsid w:val="007A0E1B"/>
    <w:rsid w:val="007B19FB"/>
    <w:rsid w:val="007C2C30"/>
    <w:rsid w:val="007D33F0"/>
    <w:rsid w:val="0080189E"/>
    <w:rsid w:val="00815AD0"/>
    <w:rsid w:val="00821BDF"/>
    <w:rsid w:val="00825079"/>
    <w:rsid w:val="0083631B"/>
    <w:rsid w:val="008409FF"/>
    <w:rsid w:val="00854312"/>
    <w:rsid w:val="008707C3"/>
    <w:rsid w:val="00872837"/>
    <w:rsid w:val="0088034C"/>
    <w:rsid w:val="008926F6"/>
    <w:rsid w:val="008C4B66"/>
    <w:rsid w:val="008D4C09"/>
    <w:rsid w:val="008D7B22"/>
    <w:rsid w:val="008F03EF"/>
    <w:rsid w:val="008F14CE"/>
    <w:rsid w:val="009155F8"/>
    <w:rsid w:val="00916DD4"/>
    <w:rsid w:val="00921F93"/>
    <w:rsid w:val="00930C1F"/>
    <w:rsid w:val="009709B2"/>
    <w:rsid w:val="0099700C"/>
    <w:rsid w:val="009A3224"/>
    <w:rsid w:val="009A467B"/>
    <w:rsid w:val="009B5493"/>
    <w:rsid w:val="009B619E"/>
    <w:rsid w:val="00A20F09"/>
    <w:rsid w:val="00A27E3C"/>
    <w:rsid w:val="00A50C5E"/>
    <w:rsid w:val="00A626E3"/>
    <w:rsid w:val="00A744DB"/>
    <w:rsid w:val="00A776B8"/>
    <w:rsid w:val="00A84CB7"/>
    <w:rsid w:val="00AB2454"/>
    <w:rsid w:val="00AB5373"/>
    <w:rsid w:val="00AC241C"/>
    <w:rsid w:val="00AC6F20"/>
    <w:rsid w:val="00AD2DF9"/>
    <w:rsid w:val="00AE4C91"/>
    <w:rsid w:val="00B0251F"/>
    <w:rsid w:val="00B02C7B"/>
    <w:rsid w:val="00B21C0C"/>
    <w:rsid w:val="00B416CE"/>
    <w:rsid w:val="00B57E4E"/>
    <w:rsid w:val="00B8195E"/>
    <w:rsid w:val="00B94B35"/>
    <w:rsid w:val="00BB673F"/>
    <w:rsid w:val="00BD1E64"/>
    <w:rsid w:val="00BD51A3"/>
    <w:rsid w:val="00BE1D4F"/>
    <w:rsid w:val="00C04B25"/>
    <w:rsid w:val="00C35354"/>
    <w:rsid w:val="00C35D61"/>
    <w:rsid w:val="00C47CBC"/>
    <w:rsid w:val="00CC5DD0"/>
    <w:rsid w:val="00CE42D5"/>
    <w:rsid w:val="00CE6C98"/>
    <w:rsid w:val="00D02B14"/>
    <w:rsid w:val="00D101AE"/>
    <w:rsid w:val="00D25943"/>
    <w:rsid w:val="00D36712"/>
    <w:rsid w:val="00D568EA"/>
    <w:rsid w:val="00D751DB"/>
    <w:rsid w:val="00D82BE0"/>
    <w:rsid w:val="00D937F2"/>
    <w:rsid w:val="00DA6564"/>
    <w:rsid w:val="00DB7E04"/>
    <w:rsid w:val="00DD4A13"/>
    <w:rsid w:val="00E16A33"/>
    <w:rsid w:val="00E547C0"/>
    <w:rsid w:val="00E701BB"/>
    <w:rsid w:val="00E753E6"/>
    <w:rsid w:val="00E75E8B"/>
    <w:rsid w:val="00E90629"/>
    <w:rsid w:val="00EA6C30"/>
    <w:rsid w:val="00EB69E1"/>
    <w:rsid w:val="00ED7B87"/>
    <w:rsid w:val="00EF4FD1"/>
    <w:rsid w:val="00EF7301"/>
    <w:rsid w:val="00F07D75"/>
    <w:rsid w:val="00F3570D"/>
    <w:rsid w:val="00F376F0"/>
    <w:rsid w:val="00F739FE"/>
    <w:rsid w:val="00F86CF8"/>
    <w:rsid w:val="00FA0FB0"/>
    <w:rsid w:val="00FA4527"/>
    <w:rsid w:val="00FA5391"/>
    <w:rsid w:val="00FC6987"/>
    <w:rsid w:val="00FC748D"/>
    <w:rsid w:val="00FC7B1D"/>
    <w:rsid w:val="00FD6C48"/>
    <w:rsid w:val="00FE361E"/>
    <w:rsid w:val="00FE3A95"/>
    <w:rsid w:val="00FF5D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C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4CB7"/>
    <w:pPr>
      <w:widowControl w:val="0"/>
      <w:spacing w:after="0" w:line="240" w:lineRule="auto"/>
    </w:pPr>
    <w:rPr>
      <w:rFonts w:ascii="Courier New" w:eastAsia="Courier New"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35D6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35D61"/>
  </w:style>
  <w:style w:type="paragraph" w:styleId="a6">
    <w:name w:val="footer"/>
    <w:basedOn w:val="a"/>
    <w:link w:val="a7"/>
    <w:uiPriority w:val="99"/>
    <w:unhideWhenUsed/>
    <w:rsid w:val="00C35D6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35D61"/>
  </w:style>
  <w:style w:type="paragraph" w:customStyle="1" w:styleId="Default">
    <w:name w:val="Default"/>
    <w:rsid w:val="00D937F2"/>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Hyperlink"/>
    <w:basedOn w:val="a0"/>
    <w:uiPriority w:val="99"/>
    <w:unhideWhenUsed/>
    <w:rsid w:val="00872837"/>
    <w:rPr>
      <w:color w:val="0000FF" w:themeColor="hyperlink"/>
      <w:u w:val="single"/>
    </w:rPr>
  </w:style>
  <w:style w:type="paragraph" w:styleId="a9">
    <w:name w:val="List Paragraph"/>
    <w:basedOn w:val="a"/>
    <w:uiPriority w:val="34"/>
    <w:qFormat/>
    <w:rsid w:val="00872837"/>
    <w:pPr>
      <w:ind w:left="720"/>
      <w:contextualSpacing/>
    </w:pPr>
  </w:style>
  <w:style w:type="paragraph" w:styleId="aa">
    <w:name w:val="footnote text"/>
    <w:basedOn w:val="a"/>
    <w:link w:val="1"/>
    <w:uiPriority w:val="99"/>
    <w:semiHidden/>
    <w:unhideWhenUsed/>
    <w:rsid w:val="009B5493"/>
    <w:pPr>
      <w:spacing w:after="160" w:line="259" w:lineRule="auto"/>
    </w:pPr>
    <w:rPr>
      <w:rFonts w:eastAsiaTheme="minorEastAsia" w:cs="Times New Roman"/>
      <w:sz w:val="20"/>
      <w:szCs w:val="20"/>
      <w:lang w:eastAsia="ru-RU"/>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311"/>
    <w:uiPriority w:val="99"/>
    <w:rsid w:val="009B5493"/>
    <w:rPr>
      <w:sz w:val="20"/>
      <w:szCs w:val="20"/>
    </w:rPr>
  </w:style>
  <w:style w:type="character" w:customStyle="1" w:styleId="1">
    <w:name w:val="Текст сноски Знак1"/>
    <w:basedOn w:val="a0"/>
    <w:link w:val="aa"/>
    <w:uiPriority w:val="99"/>
    <w:semiHidden/>
    <w:locked/>
    <w:rsid w:val="009B5493"/>
    <w:rPr>
      <w:rFonts w:eastAsiaTheme="minorEastAsia" w:cs="Times New Roman"/>
      <w:sz w:val="20"/>
      <w:szCs w:val="20"/>
      <w:lang w:eastAsia="ru-RU"/>
    </w:rPr>
  </w:style>
  <w:style w:type="table" w:customStyle="1" w:styleId="10">
    <w:name w:val="Сетка таблицы1"/>
    <w:basedOn w:val="a1"/>
    <w:next w:val="a3"/>
    <w:uiPriority w:val="39"/>
    <w:rsid w:val="00713340"/>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39"/>
    <w:rsid w:val="00713340"/>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1">
    <w:name w:val="Текст сноски Знак3 Знак11"/>
    <w:basedOn w:val="a"/>
    <w:next w:val="aa"/>
    <w:link w:val="ab"/>
    <w:uiPriority w:val="99"/>
    <w:qFormat/>
    <w:rsid w:val="00756C07"/>
    <w:pPr>
      <w:spacing w:after="0" w:line="240" w:lineRule="auto"/>
    </w:pPr>
    <w:rPr>
      <w:sz w:val="20"/>
      <w:szCs w:val="20"/>
    </w:rPr>
  </w:style>
  <w:style w:type="character" w:styleId="ac">
    <w:name w:val="footnote reference"/>
    <w:basedOn w:val="a0"/>
    <w:uiPriority w:val="99"/>
    <w:rsid w:val="00756C07"/>
    <w:rPr>
      <w:vertAlign w:val="superscript"/>
    </w:rPr>
  </w:style>
  <w:style w:type="paragraph" w:styleId="ad">
    <w:name w:val="No Spacing"/>
    <w:uiPriority w:val="1"/>
    <w:qFormat/>
    <w:rsid w:val="00FF5DE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loomberg.com" TargetMode="External"/><Relationship Id="rId4" Type="http://schemas.openxmlformats.org/officeDocument/2006/relationships/settings" Target="settings.xml"/><Relationship Id="rId9" Type="http://schemas.openxmlformats.org/officeDocument/2006/relationships/hyperlink" Target="http://www.spark-interfa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6CCE6-9063-4C24-90CA-901DCD1A1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23</Pages>
  <Words>5637</Words>
  <Characters>32131</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UserPC</cp:lastModifiedBy>
  <cp:revision>42</cp:revision>
  <dcterms:created xsi:type="dcterms:W3CDTF">2023-10-30T18:04:00Z</dcterms:created>
  <dcterms:modified xsi:type="dcterms:W3CDTF">2025-11-07T02:24:00Z</dcterms:modified>
</cp:coreProperties>
</file>