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МИНИСТЕРСТВО ОБРАЗОВАНИЯ И НАУКИ КРАСНОЯРСКОГО КРАЯ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КОЗУЛЬСКИЙ ФИЛИАЛ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 xml:space="preserve"> КРАЕВОГО ГОСУДАРСТВЕННОГО АВТОНОМНОГО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ПРОФЕССИОНАЛЬНОГО ОБРАЗОВАТЕЛЬНОГО УЧРЕЖДЕНИЯ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«ЕМЕЛЬЯНОВСКИЙ ДОРОЖНО-СТРОИТЕЛЬНЫЙ ТЕХНИКУМ»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906B6E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906B6E">
        <w:rPr>
          <w:rFonts w:ascii="Times New Roman" w:hAnsi="Times New Roman" w:cs="Times New Roman"/>
          <w:b/>
          <w:u w:val="single"/>
        </w:rPr>
        <w:t>ОУП.02 Литература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  <w:r w:rsidRPr="00906B6E">
        <w:rPr>
          <w:rFonts w:ascii="Times New Roman" w:eastAsia="TimesNewRomanPSMT" w:hAnsi="Times New Roman" w:cs="Times New Roman"/>
          <w:b/>
          <w:bCs/>
        </w:rPr>
        <w:t>по профессии среднего профессионального образования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  <w:b/>
          <w:bCs/>
          <w:u w:val="single"/>
        </w:rPr>
        <w:t>15.01.09 Машинист лесозаготовительных и трелевочных машин</w:t>
      </w:r>
    </w:p>
    <w:tbl>
      <w:tblPr>
        <w:tblW w:w="0" w:type="auto"/>
        <w:tblInd w:w="534" w:type="dxa"/>
        <w:tblLook w:val="04A0"/>
      </w:tblPr>
      <w:tblGrid>
        <w:gridCol w:w="9037"/>
      </w:tblGrid>
      <w:tr w:rsidR="00906B6E" w:rsidRPr="00906B6E" w:rsidTr="00906B6E">
        <w:tc>
          <w:tcPr>
            <w:tcW w:w="9571" w:type="dxa"/>
            <w:hideMark/>
          </w:tcPr>
          <w:p w:rsidR="00906B6E" w:rsidRPr="00906B6E" w:rsidRDefault="00906B6E" w:rsidP="00906B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06B6E" w:rsidRPr="00906B6E" w:rsidRDefault="00906B6E" w:rsidP="00906B6E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906B6E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профессии/ специальности)</w:t>
      </w: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</w:rPr>
      </w:pPr>
    </w:p>
    <w:p w:rsidR="00906B6E" w:rsidRPr="00906B6E" w:rsidRDefault="00906B6E" w:rsidP="00906B6E">
      <w:pPr>
        <w:jc w:val="center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mallCaps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906B6E" w:rsidP="00906B6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06B6E" w:rsidRPr="00906B6E" w:rsidRDefault="00AC247E" w:rsidP="00AC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пгт</w:t>
      </w:r>
      <w:r w:rsidR="00906B6E" w:rsidRPr="00906B6E">
        <w:rPr>
          <w:rFonts w:ascii="Times New Roman" w:hAnsi="Times New Roman" w:cs="Times New Roman"/>
          <w:bCs/>
        </w:rPr>
        <w:t xml:space="preserve"> </w:t>
      </w:r>
      <w:r w:rsidR="00906B6E">
        <w:rPr>
          <w:rFonts w:ascii="Times New Roman" w:hAnsi="Times New Roman" w:cs="Times New Roman"/>
          <w:bCs/>
        </w:rPr>
        <w:t>Козулька, 2022</w:t>
      </w:r>
      <w:r w:rsidR="00906B6E" w:rsidRPr="00906B6E">
        <w:rPr>
          <w:rFonts w:ascii="Times New Roman" w:hAnsi="Times New Roman" w:cs="Times New Roman"/>
          <w:bCs/>
        </w:rPr>
        <w:t xml:space="preserve"> г.</w:t>
      </w:r>
    </w:p>
    <w:p w:rsidR="00906B6E" w:rsidRPr="00906B6E" w:rsidRDefault="00906B6E" w:rsidP="00906B6E">
      <w:pPr>
        <w:rPr>
          <w:rFonts w:ascii="Times New Roman" w:hAnsi="Times New Roman" w:cs="Times New Roman"/>
          <w:bCs/>
        </w:rPr>
        <w:sectPr w:rsidR="00906B6E" w:rsidRPr="00906B6E">
          <w:pgSz w:w="11906" w:h="16838"/>
          <w:pgMar w:top="1134" w:right="850" w:bottom="1134" w:left="1701" w:header="709" w:footer="709" w:gutter="0"/>
          <w:cols w:space="720"/>
        </w:sectPr>
      </w:pPr>
    </w:p>
    <w:p w:rsidR="00906B6E" w:rsidRPr="00906B6E" w:rsidRDefault="00906B6E" w:rsidP="00906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lastRenderedPageBreak/>
        <w:t>Рабочая программа учебной дисциплины «Литература» является частью общеобразовательной подготовки студентов в учреждениях среднего профессионального образования (далее – СПО). Составлена  с  учетом    Концепции преподавания  русского  языка  и  литературы  в  Российской  Федерации, утвержденной  распоряжением  Правительства  Российской  Федерации  от  9 апреля 2016 г. № 637-р, и Примерной основной  образовательной  программы среднего  общего  образования,  одобренной  решением  федерального  учебно-методического  объединения  по  общему  образованию  (протокол  от  28  июня 2016 г. № 2/16-з)</w:t>
      </w:r>
    </w:p>
    <w:p w:rsidR="00906B6E" w:rsidRPr="00906B6E" w:rsidRDefault="00906B6E" w:rsidP="00906B6E">
      <w:pPr>
        <w:ind w:firstLine="708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 xml:space="preserve">Организация - разработчик: </w:t>
      </w: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Козульский филиал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 xml:space="preserve">Разработчик: </w:t>
      </w: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Хомечко Елена Васильевна – преподаватель русского языка и литературы Козульского</w:t>
      </w:r>
      <w:r w:rsidR="00AC247E">
        <w:rPr>
          <w:rFonts w:ascii="Times New Roman" w:hAnsi="Times New Roman" w:cs="Times New Roman"/>
        </w:rPr>
        <w:t xml:space="preserve"> </w:t>
      </w:r>
      <w:r w:rsidRPr="00906B6E">
        <w:rPr>
          <w:rFonts w:ascii="Times New Roman" w:hAnsi="Times New Roman" w:cs="Times New Roman"/>
        </w:rPr>
        <w:t>филиала 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center"/>
        <w:rPr>
          <w:rFonts w:ascii="Times New Roman" w:hAnsi="Times New Roman" w:cs="Times New Roman"/>
          <w:b/>
        </w:rPr>
      </w:pPr>
      <w:r w:rsidRPr="00906B6E">
        <w:rPr>
          <w:rFonts w:ascii="Times New Roman" w:hAnsi="Times New Roman" w:cs="Times New Roman"/>
          <w:b/>
        </w:rPr>
        <w:lastRenderedPageBreak/>
        <w:t>СОДЕРЖАНИЕ</w:t>
      </w: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906B6E" w:rsidRPr="00906B6E" w:rsidTr="00906B6E">
        <w:trPr>
          <w:jc w:val="center"/>
        </w:trPr>
        <w:tc>
          <w:tcPr>
            <w:tcW w:w="468" w:type="dxa"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80" w:type="dxa"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2" w:type="dxa"/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стр.</w:t>
            </w:r>
          </w:p>
        </w:tc>
      </w:tr>
      <w:tr w:rsidR="00906B6E" w:rsidRPr="00906B6E" w:rsidTr="00906B6E">
        <w:trPr>
          <w:jc w:val="center"/>
        </w:trPr>
        <w:tc>
          <w:tcPr>
            <w:tcW w:w="468" w:type="dxa"/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280" w:type="dxa"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ПАСПОРТ РАБОЧЕЙ ПРОГРАММЫ УЧЕБНОЙ ДИСЦИПЛИНЫ</w:t>
            </w:r>
          </w:p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2" w:type="dxa"/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06B6E" w:rsidRPr="00906B6E" w:rsidTr="00906B6E">
        <w:trPr>
          <w:jc w:val="center"/>
        </w:trPr>
        <w:tc>
          <w:tcPr>
            <w:tcW w:w="468" w:type="dxa"/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280" w:type="dxa"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СТРУКТУРА И СОДЕРЖАНИЕ УЧЕБНОЙ ДИСЦИПЛИНЫ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2" w:type="dxa"/>
            <w:hideMark/>
          </w:tcPr>
          <w:p w:rsidR="00906B6E" w:rsidRPr="00906B6E" w:rsidRDefault="00AC247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06B6E" w:rsidRPr="00906B6E" w:rsidTr="00906B6E">
        <w:trPr>
          <w:jc w:val="center"/>
        </w:trPr>
        <w:tc>
          <w:tcPr>
            <w:tcW w:w="468" w:type="dxa"/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280" w:type="dxa"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УСЛОВИЯ РЕАЛИЗАЦИИ РАБОЧЕЙ ПРОГРАММЫ УЧЕБНОЙ ДИСЦИПЛИНЫ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2" w:type="dxa"/>
            <w:hideMark/>
          </w:tcPr>
          <w:p w:rsidR="00906B6E" w:rsidRPr="00906B6E" w:rsidRDefault="00AC247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A1FF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06B6E" w:rsidRPr="00906B6E" w:rsidTr="00906B6E">
        <w:trPr>
          <w:jc w:val="center"/>
        </w:trPr>
        <w:tc>
          <w:tcPr>
            <w:tcW w:w="468" w:type="dxa"/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280" w:type="dxa"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КОНТРОЛЬ И ОЦЕНКА РЕЗУЛЬТАТОВ ОСВОЕНИЯ УЧЕБНОЙ ДИСЦИПЛИНЫ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2" w:type="dxa"/>
            <w:hideMark/>
          </w:tcPr>
          <w:p w:rsidR="00906B6E" w:rsidRPr="00906B6E" w:rsidRDefault="00AC247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8A1FF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jc w:val="both"/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ПАСПОРТ РАБОЧЕЙ ПРОГРАММЫ УЧЕБНОЙ ДИСЦИПЛИНЫ ОУП.02 Литература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1.1. Область применения программы</w:t>
      </w:r>
    </w:p>
    <w:p w:rsidR="00906B6E" w:rsidRPr="006F2198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Рабочая программа учебной дисциплины «Литература»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 15.01.09 Машинист лесозаготовительных и трелевочных машин.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1.2. Место учебной дисциплины в структуре основной профессиональной образовательной программы</w:t>
      </w:r>
    </w:p>
    <w:p w:rsidR="00906B6E" w:rsidRPr="006F2198" w:rsidRDefault="00906B6E" w:rsidP="00906B6E">
      <w:pPr>
        <w:pStyle w:val="a4"/>
        <w:spacing w:before="0" w:beforeAutospacing="0" w:after="0" w:afterAutospacing="0"/>
        <w:ind w:firstLine="720"/>
        <w:jc w:val="both"/>
        <w:rPr>
          <w:b w:val="0"/>
          <w:sz w:val="22"/>
          <w:szCs w:val="22"/>
        </w:rPr>
      </w:pPr>
      <w:r w:rsidRPr="006F2198">
        <w:rPr>
          <w:b w:val="0"/>
          <w:sz w:val="22"/>
          <w:szCs w:val="22"/>
        </w:rPr>
        <w:t>Литература как один из ведущих гуманитарных учебных предметов  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 Русская литература является одним из основных источников обогащения речи студентов, формирования их речевой культуры и коммуникативных навыков.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Учебная дисциплина ОУП.02 «Литература» является  общеобразовательным  учебным  предметом обязательной  предметной  области   «Русский  язык  и  литература»  ФГОС среднего общего образования.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jc w:val="both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1.3. Цели и задачи учебной дисциплины - требования к результатам освоения учебной дисциплины</w:t>
      </w:r>
    </w:p>
    <w:p w:rsidR="00906B6E" w:rsidRPr="006F2198" w:rsidRDefault="00906B6E" w:rsidP="00906B6E">
      <w:pPr>
        <w:ind w:firstLine="709"/>
        <w:rPr>
          <w:rFonts w:ascii="Times New Roman" w:hAnsi="Times New Roman" w:cs="Times New Roman"/>
          <w:spacing w:val="-6"/>
        </w:rPr>
      </w:pPr>
      <w:r w:rsidRPr="006F2198">
        <w:rPr>
          <w:rFonts w:ascii="Times New Roman" w:hAnsi="Times New Roman" w:cs="Times New Roman"/>
          <w:spacing w:val="-6"/>
        </w:rPr>
        <w:t xml:space="preserve">Программа направлена на достижение следующих </w:t>
      </w:r>
      <w:r w:rsidRPr="006F2198">
        <w:rPr>
          <w:rFonts w:ascii="Times New Roman" w:hAnsi="Times New Roman" w:cs="Times New Roman"/>
          <w:b/>
          <w:spacing w:val="-6"/>
        </w:rPr>
        <w:t>целей:</w:t>
      </w: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080"/>
          <w:tab w:val="left" w:pos="1260"/>
        </w:tabs>
        <w:ind w:left="-207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ab/>
        <w:t>Освоение содержания учебной дисциплины «Литература»   обеспечивает достижение студентами следующих результатов: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ab/>
      </w:r>
      <w:r w:rsidRPr="006F2198">
        <w:rPr>
          <w:rFonts w:ascii="Times New Roman" w:hAnsi="Times New Roman" w:cs="Times New Roman"/>
          <w:b/>
        </w:rPr>
        <w:t xml:space="preserve"> личностных</w:t>
      </w:r>
      <w:r w:rsidRPr="006F2198">
        <w:rPr>
          <w:rFonts w:ascii="Times New Roman" w:hAnsi="Times New Roman" w:cs="Times New Roman"/>
        </w:rPr>
        <w:t>:</w:t>
      </w:r>
      <w:r w:rsidRPr="006F2198">
        <w:rPr>
          <w:rFonts w:ascii="Times New Roman" w:hAnsi="Times New Roman" w:cs="Times New Roman"/>
        </w:rPr>
        <w:tab/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Л1 −</w:t>
      </w:r>
      <w:r w:rsidRPr="006F2198">
        <w:rPr>
          <w:rFonts w:ascii="Times New Roman" w:hAnsi="Times New Roman" w:cs="Times New Roman"/>
        </w:rPr>
        <w:tab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Л2 −</w:t>
      </w:r>
      <w:r w:rsidRPr="006F2198">
        <w:rPr>
          <w:rFonts w:ascii="Times New Roman" w:hAnsi="Times New Roman" w:cs="Times New Roman"/>
        </w:rPr>
        <w:tab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Л3 −</w:t>
      </w:r>
      <w:r w:rsidRPr="006F2198">
        <w:rPr>
          <w:rFonts w:ascii="Times New Roman" w:hAnsi="Times New Roman" w:cs="Times New Roman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Л4 −</w:t>
      </w:r>
      <w:r w:rsidRPr="006F2198">
        <w:rPr>
          <w:rFonts w:ascii="Times New Roman" w:hAnsi="Times New Roman" w:cs="Times New Roman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Л5 −</w:t>
      </w:r>
      <w:r w:rsidRPr="006F2198">
        <w:rPr>
          <w:rFonts w:ascii="Times New Roman" w:hAnsi="Times New Roman" w:cs="Times New Roman"/>
        </w:rPr>
        <w:tab/>
        <w:t>эстетическое отношение к миру;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Л6 −</w:t>
      </w:r>
      <w:r w:rsidRPr="006F2198">
        <w:rPr>
          <w:rFonts w:ascii="Times New Roman" w:hAnsi="Times New Roman" w:cs="Times New Roman"/>
        </w:rPr>
        <w:tab/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Л7 −</w:t>
      </w:r>
      <w:r w:rsidRPr="006F2198">
        <w:rPr>
          <w:rFonts w:ascii="Times New Roman" w:hAnsi="Times New Roman" w:cs="Times New Roman"/>
        </w:rPr>
        <w:tab/>
        <w:t>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ab/>
      </w:r>
      <w:r w:rsidRPr="006F2198">
        <w:rPr>
          <w:rFonts w:ascii="Times New Roman" w:hAnsi="Times New Roman" w:cs="Times New Roman"/>
          <w:b/>
        </w:rPr>
        <w:t>метапредметных:</w:t>
      </w:r>
      <w:r w:rsidRPr="006F2198">
        <w:rPr>
          <w:rFonts w:ascii="Times New Roman" w:hAnsi="Times New Roman" w:cs="Times New Roman"/>
        </w:rPr>
        <w:tab/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М1 −</w:t>
      </w:r>
      <w:r w:rsidRPr="006F2198">
        <w:rPr>
          <w:rFonts w:ascii="Times New Roman" w:hAnsi="Times New Roman" w:cs="Times New Roman"/>
        </w:rPr>
        <w:tab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М2 −</w:t>
      </w:r>
      <w:r w:rsidRPr="006F2198">
        <w:rPr>
          <w:rFonts w:ascii="Times New Roman" w:hAnsi="Times New Roman" w:cs="Times New Roman"/>
        </w:rPr>
        <w:tab/>
        <w:t>умение самостоятельно организовывать собственную деятельность, оценивать ее, определять сферу своих интересов;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М3 −</w:t>
      </w:r>
      <w:r w:rsidRPr="006F2198">
        <w:rPr>
          <w:rFonts w:ascii="Times New Roman" w:hAnsi="Times New Roman" w:cs="Times New Roman"/>
        </w:rPr>
        <w:tab/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306C35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М4 −</w:t>
      </w:r>
      <w:r w:rsidRPr="006F2198">
        <w:rPr>
          <w:rFonts w:ascii="Times New Roman" w:hAnsi="Times New Roman" w:cs="Times New Roman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ab/>
      </w:r>
      <w:r w:rsidRPr="006F2198">
        <w:rPr>
          <w:rFonts w:ascii="Times New Roman" w:hAnsi="Times New Roman" w:cs="Times New Roman"/>
          <w:b/>
        </w:rPr>
        <w:t>предметных:</w:t>
      </w:r>
      <w:r w:rsidRPr="006F2198">
        <w:rPr>
          <w:rFonts w:ascii="Times New Roman" w:hAnsi="Times New Roman" w:cs="Times New Roman"/>
        </w:rPr>
        <w:tab/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П1 −</w:t>
      </w:r>
      <w:r w:rsidRPr="006F2198">
        <w:rPr>
          <w:rFonts w:ascii="Times New Roman" w:hAnsi="Times New Roman" w:cs="Times New Roman"/>
        </w:rPr>
        <w:tab/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П2 −</w:t>
      </w:r>
      <w:r w:rsidRPr="006F2198">
        <w:rPr>
          <w:rFonts w:ascii="Times New Roman" w:hAnsi="Times New Roman" w:cs="Times New Roman"/>
        </w:rPr>
        <w:tab/>
        <w:t>сформированность навыков различных видов анализа литературных произведений;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lastRenderedPageBreak/>
        <w:t>П3 −</w:t>
      </w:r>
      <w:r w:rsidRPr="006F2198">
        <w:rPr>
          <w:rFonts w:ascii="Times New Roman" w:hAnsi="Times New Roman" w:cs="Times New Roman"/>
        </w:rPr>
        <w:tab/>
        <w:t>владение навыками самоанализа и самооценки на основе наблюдений за собственной речью;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П4 −</w:t>
      </w:r>
      <w:r w:rsidRPr="006F2198">
        <w:rPr>
          <w:rFonts w:ascii="Times New Roman" w:hAnsi="Times New Roman" w:cs="Times New Roman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П5 −</w:t>
      </w:r>
      <w:r w:rsidRPr="006F2198">
        <w:rPr>
          <w:rFonts w:ascii="Times New Roman" w:hAnsi="Times New Roman" w:cs="Times New Roman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П6 −</w:t>
      </w:r>
      <w:r w:rsidRPr="006F2198">
        <w:rPr>
          <w:rFonts w:ascii="Times New Roman" w:hAnsi="Times New Roman" w:cs="Times New Roman"/>
        </w:rPr>
        <w:tab/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П7 −</w:t>
      </w:r>
      <w:r w:rsidRPr="006F2198">
        <w:rPr>
          <w:rFonts w:ascii="Times New Roman" w:hAnsi="Times New Roman" w:cs="Times New Roman"/>
        </w:rPr>
        <w:tab/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П8 −</w:t>
      </w:r>
      <w:r w:rsidRPr="006F2198">
        <w:rPr>
          <w:rFonts w:ascii="Times New Roman" w:hAnsi="Times New Roman" w:cs="Times New Roman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П9 −</w:t>
      </w:r>
      <w:r w:rsidRPr="006F2198">
        <w:rPr>
          <w:rFonts w:ascii="Times New Roman" w:hAnsi="Times New Roman" w:cs="Times New Roman"/>
        </w:rPr>
        <w:tab/>
        <w:t xml:space="preserve">владение навыками анализа художественных произведений с учетом их 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 xml:space="preserve">жанрово-родовой специфики; осознание художественной картины жизни, 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созданной в литературном произведении, в единстве эмоционального</w:t>
      </w:r>
      <w:r w:rsidR="00AC247E">
        <w:rPr>
          <w:rFonts w:ascii="Times New Roman" w:hAnsi="Times New Roman" w:cs="Times New Roman"/>
        </w:rPr>
        <w:t xml:space="preserve"> лич</w:t>
      </w:r>
      <w:r w:rsidRPr="006F2198">
        <w:rPr>
          <w:rFonts w:ascii="Times New Roman" w:hAnsi="Times New Roman" w:cs="Times New Roman"/>
        </w:rPr>
        <w:t>ностного восприятия и интеллектуального понимания;</w:t>
      </w: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 xml:space="preserve">П10−сформированность представлений о системе стилей языка художественной литературы. 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Выпускник, освоивший ППКРС СПО, должен обладать: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  <w:b/>
        </w:rPr>
        <w:t>- общими компетенциями</w:t>
      </w:r>
      <w:r w:rsidRPr="006F2198">
        <w:rPr>
          <w:rFonts w:ascii="Times New Roman" w:hAnsi="Times New Roman" w:cs="Times New Roman"/>
        </w:rPr>
        <w:t>, включающими в себя способность: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1. Понимать сущность и социальную значимость  будущей профессии, проявлять к ней устойчивый интерес.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4. Осуществлять поиск информации, необходимой для эффективного выполнения профессиональных задач.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6. Работать в команде, эффективно общаться с коллегами, руководством, клиентами.</w:t>
      </w:r>
    </w:p>
    <w:p w:rsidR="00906B6E" w:rsidRDefault="00906B6E" w:rsidP="00906B6E">
      <w:pPr>
        <w:ind w:firstLine="360"/>
        <w:jc w:val="both"/>
        <w:rPr>
          <w:rFonts w:ascii="Times New Roman" w:hAnsi="Times New Roman" w:cs="Times New Roman"/>
        </w:rPr>
      </w:pPr>
      <w:r w:rsidRPr="006F2198">
        <w:rPr>
          <w:rFonts w:ascii="Times New Roman" w:hAnsi="Times New Roman" w:cs="Times New Roman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AC247E" w:rsidRPr="006F2198" w:rsidRDefault="00AC247E" w:rsidP="00906B6E">
      <w:pPr>
        <w:ind w:firstLine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ind w:firstLine="360"/>
        <w:jc w:val="both"/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lastRenderedPageBreak/>
        <w:t xml:space="preserve">Количество часов на освоение программы учебной </w:t>
      </w:r>
    </w:p>
    <w:p w:rsidR="00906B6E" w:rsidRPr="006F2198" w:rsidRDefault="00906B6E" w:rsidP="00906B6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дисциплины «Литература»</w:t>
      </w:r>
    </w:p>
    <w:p w:rsidR="00906B6E" w:rsidRPr="006F2198" w:rsidRDefault="00906B6E" w:rsidP="00906B6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984"/>
        <w:gridCol w:w="1985"/>
        <w:gridCol w:w="1842"/>
      </w:tblGrid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Учебная нагрузка обучающихся (час.)</w:t>
            </w:r>
          </w:p>
        </w:tc>
      </w:tr>
      <w:tr w:rsidR="00906B6E" w:rsidRPr="006F2198" w:rsidTr="00906B6E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Максимальная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Самостоятельная работа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Обязательная аудиторная</w:t>
            </w:r>
          </w:p>
        </w:tc>
      </w:tr>
      <w:tr w:rsidR="00906B6E" w:rsidRPr="006F2198" w:rsidTr="00906B6E">
        <w:trPr>
          <w:trHeight w:val="9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теоретическая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в т. ч. лабораторные и практические</w:t>
            </w:r>
          </w:p>
        </w:tc>
      </w:tr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1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 xml:space="preserve">        1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06B6E" w:rsidRPr="006F2198" w:rsidTr="00906B6E">
        <w:trPr>
          <w:trHeight w:val="8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 xml:space="preserve">        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2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 xml:space="preserve">        3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 xml:space="preserve">        4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6F2198" w:rsidRDefault="003B4644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906B6E" w:rsidRPr="006F2198" w:rsidTr="00906B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F2198">
              <w:rPr>
                <w:rFonts w:ascii="Times New Roman" w:hAnsi="Times New Roman" w:cs="Times New Roman"/>
                <w:i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F238A9" w:rsidP="00906B6E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62360C" w:rsidP="00906B6E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</w:t>
            </w:r>
            <w:r w:rsidR="00F238A9">
              <w:rPr>
                <w:rFonts w:ascii="Times New Roman" w:hAnsi="Times New Roman" w:cs="Times New Roman"/>
                <w:i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6F2198">
              <w:rPr>
                <w:rFonts w:ascii="Times New Roman" w:hAnsi="Times New Roman" w:cs="Times New Roman"/>
                <w:i/>
                <w:lang w:eastAsia="en-US"/>
              </w:rPr>
              <w:t>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F2198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</w:tr>
    </w:tbl>
    <w:p w:rsidR="00496CE1" w:rsidRPr="006F2198" w:rsidRDefault="00496CE1" w:rsidP="00496CE1">
      <w:pPr>
        <w:jc w:val="both"/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rPr>
          <w:rFonts w:ascii="Times New Roman" w:hAnsi="Times New Roman" w:cs="Times New Roman"/>
          <w:b/>
        </w:rPr>
        <w:sectPr w:rsidR="00906B6E" w:rsidRPr="006F2198">
          <w:pgSz w:w="11906" w:h="16838"/>
          <w:pgMar w:top="1134" w:right="850" w:bottom="1134" w:left="1701" w:header="709" w:footer="709" w:gutter="0"/>
          <w:cols w:space="720"/>
        </w:sectPr>
      </w:pPr>
    </w:p>
    <w:p w:rsidR="00906B6E" w:rsidRPr="006F2198" w:rsidRDefault="00906B6E" w:rsidP="00906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spacing w:after="240"/>
        <w:ind w:left="720"/>
        <w:jc w:val="center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906B6E" w:rsidRPr="006F2198" w:rsidRDefault="00906B6E" w:rsidP="00906B6E">
      <w:pPr>
        <w:spacing w:after="240"/>
        <w:ind w:left="720"/>
        <w:jc w:val="center"/>
        <w:rPr>
          <w:rFonts w:ascii="Times New Roman" w:hAnsi="Times New Roman" w:cs="Times New Roman"/>
          <w:b/>
        </w:rPr>
      </w:pPr>
      <w:r w:rsidRPr="006F2198">
        <w:rPr>
          <w:rFonts w:ascii="Times New Roman" w:hAnsi="Times New Roman" w:cs="Times New Roman"/>
          <w:b/>
        </w:rPr>
        <w:t>ОУП.02 Литература</w:t>
      </w:r>
    </w:p>
    <w:p w:rsidR="00906B6E" w:rsidRPr="006F2198" w:rsidRDefault="00906B6E" w:rsidP="00906B6E">
      <w:pPr>
        <w:numPr>
          <w:ilvl w:val="1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rFonts w:ascii="Times New Roman" w:hAnsi="Times New Roman" w:cs="Times New Roman"/>
          <w:b/>
        </w:rPr>
      </w:pPr>
    </w:p>
    <w:p w:rsidR="00906B6E" w:rsidRPr="006F2198" w:rsidRDefault="00906B6E" w:rsidP="00906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u w:val="single"/>
        </w:rPr>
      </w:pPr>
      <w:r w:rsidRPr="006F2198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906B6E" w:rsidRPr="006F2198" w:rsidRDefault="00906B6E" w:rsidP="00906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color w:val="FF0000"/>
        </w:rPr>
      </w:pPr>
    </w:p>
    <w:tbl>
      <w:tblPr>
        <w:tblW w:w="1105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0"/>
        <w:gridCol w:w="992"/>
        <w:gridCol w:w="1276"/>
        <w:gridCol w:w="1276"/>
        <w:gridCol w:w="1275"/>
        <w:gridCol w:w="1276"/>
      </w:tblGrid>
      <w:tr w:rsidR="00906B6E" w:rsidRPr="006F2198" w:rsidTr="00906B6E">
        <w:trPr>
          <w:trHeight w:val="460"/>
        </w:trPr>
        <w:tc>
          <w:tcPr>
            <w:tcW w:w="4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lang w:eastAsia="en-US"/>
              </w:rPr>
              <w:t>Вид учебной работы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Количество часов</w:t>
            </w:r>
          </w:p>
        </w:tc>
      </w:tr>
      <w:tr w:rsidR="00906B6E" w:rsidRPr="006F2198" w:rsidTr="00906B6E">
        <w:trPr>
          <w:trHeight w:val="460"/>
        </w:trPr>
        <w:tc>
          <w:tcPr>
            <w:tcW w:w="4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/>
                <w:iCs/>
                <w:lang w:eastAsia="en-US"/>
              </w:rPr>
              <w:t>Всего: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1 курс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2 курс</w:t>
            </w:r>
          </w:p>
        </w:tc>
      </w:tr>
      <w:tr w:rsidR="00906B6E" w:rsidRPr="006F2198" w:rsidTr="00906B6E">
        <w:trPr>
          <w:trHeight w:val="460"/>
        </w:trPr>
        <w:tc>
          <w:tcPr>
            <w:tcW w:w="4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1 семестр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2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3 семестр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4 семестр</w:t>
            </w:r>
          </w:p>
        </w:tc>
      </w:tr>
      <w:tr w:rsidR="00906B6E" w:rsidRPr="006F2198" w:rsidTr="00906B6E">
        <w:trPr>
          <w:trHeight w:val="285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lang w:eastAsia="en-US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F238A9" w:rsidP="00906B6E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318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2A4419">
            <w:pPr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114</w:t>
            </w:r>
          </w:p>
        </w:tc>
      </w:tr>
      <w:tr w:rsidR="00906B6E" w:rsidRPr="006F2198" w:rsidTr="00906B6E"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2</w:t>
            </w:r>
            <w:r w:rsidR="00ED7B3D" w:rsidRPr="006F2198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ED7B3D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ED7B3D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ED7B3D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Cs/>
                <w:lang w:eastAsia="en-US"/>
              </w:rPr>
              <w:t>8</w:t>
            </w:r>
            <w:r w:rsidR="00ED7B3D" w:rsidRPr="006F2198">
              <w:rPr>
                <w:rFonts w:ascii="Times New Roman" w:hAnsi="Times New Roman" w:cs="Times New Roman"/>
                <w:iCs/>
                <w:lang w:eastAsia="en-US"/>
              </w:rPr>
              <w:t>1</w:t>
            </w:r>
          </w:p>
        </w:tc>
      </w:tr>
      <w:tr w:rsidR="00906B6E" w:rsidRPr="006F2198" w:rsidTr="00906B6E"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906B6E" w:rsidRPr="006F2198" w:rsidTr="00906B6E"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/>
                <w:i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13</w:t>
            </w:r>
          </w:p>
        </w:tc>
      </w:tr>
      <w:tr w:rsidR="00906B6E" w:rsidRPr="006F2198" w:rsidTr="00906B6E"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 студента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D6147C" w:rsidP="00906B6E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1</w:t>
            </w:r>
            <w:r w:rsidR="00F238A9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33</w:t>
            </w:r>
          </w:p>
        </w:tc>
      </w:tr>
      <w:tr w:rsidR="00906B6E" w:rsidRPr="006F2198" w:rsidTr="00906B6E"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906B6E" w:rsidRPr="006F2198" w:rsidTr="00906B6E"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F2198">
              <w:rPr>
                <w:rFonts w:ascii="Times New Roman" w:hAnsi="Times New Roman" w:cs="Times New Roman"/>
                <w:lang w:eastAsia="en-US"/>
              </w:rPr>
              <w:t xml:space="preserve">       подготовка сообщений, рефератов, презентаций, чтение текстов изучаемых произведений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i/>
                <w:iCs/>
                <w:lang w:eastAsia="en-US"/>
              </w:rPr>
              <w:t>1</w:t>
            </w:r>
            <w:r w:rsidR="00F238A9">
              <w:rPr>
                <w:rFonts w:ascii="Times New Roman" w:hAnsi="Times New Roman" w:cs="Times New Roman"/>
                <w:i/>
                <w:iCs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2A4419" w:rsidP="00906B6E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33</w:t>
            </w:r>
          </w:p>
        </w:tc>
      </w:tr>
      <w:tr w:rsidR="00906B6E" w:rsidRPr="006F2198" w:rsidTr="00906B6E">
        <w:tc>
          <w:tcPr>
            <w:tcW w:w="11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B6E" w:rsidRPr="006F2198" w:rsidRDefault="00906B6E" w:rsidP="00906B6E">
            <w:pPr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6F2198">
              <w:rPr>
                <w:rFonts w:ascii="Times New Roman" w:hAnsi="Times New Roman" w:cs="Times New Roman"/>
                <w:b/>
                <w:i/>
                <w:iCs/>
                <w:lang w:eastAsia="en-US"/>
              </w:rPr>
              <w:t>Промежуточная аттестация</w:t>
            </w:r>
            <w:r w:rsidRPr="006F2198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в форме дифференцированного зачета </w:t>
            </w:r>
          </w:p>
        </w:tc>
      </w:tr>
    </w:tbl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6F2198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tabs>
          <w:tab w:val="left" w:pos="1635"/>
        </w:tabs>
        <w:ind w:left="360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rPr>
          <w:rFonts w:ascii="Times New Roman" w:eastAsia="Calibri" w:hAnsi="Times New Roman" w:cs="Times New Roman"/>
          <w:lang w:eastAsia="en-US"/>
        </w:rPr>
        <w:sectPr w:rsidR="00906B6E" w:rsidRPr="00906B6E">
          <w:pgSz w:w="11906" w:h="16838"/>
          <w:pgMar w:top="567" w:right="567" w:bottom="567" w:left="567" w:header="709" w:footer="709" w:gutter="0"/>
          <w:cols w:space="720"/>
        </w:sectPr>
      </w:pPr>
    </w:p>
    <w:p w:rsidR="00906B6E" w:rsidRPr="00906B6E" w:rsidRDefault="00906B6E" w:rsidP="008A7159">
      <w:pPr>
        <w:tabs>
          <w:tab w:val="left" w:pos="1635"/>
        </w:tabs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дисциплины «Литература»</w:t>
      </w:r>
      <w:r w:rsidR="008A7159">
        <w:rPr>
          <w:rFonts w:ascii="Times New Roman" w:hAnsi="Times New Roman" w:cs="Times New Roman"/>
          <w:b/>
        </w:rPr>
        <w:t xml:space="preserve"> </w:t>
      </w:r>
      <w:r w:rsidRPr="00906B6E">
        <w:rPr>
          <w:rFonts w:ascii="Times New Roman" w:hAnsi="Times New Roman" w:cs="Times New Roman"/>
        </w:rPr>
        <w:tab/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83"/>
        <w:gridCol w:w="2642"/>
        <w:gridCol w:w="8"/>
        <w:gridCol w:w="4386"/>
        <w:gridCol w:w="748"/>
        <w:gridCol w:w="748"/>
        <w:gridCol w:w="777"/>
        <w:gridCol w:w="833"/>
        <w:gridCol w:w="1481"/>
        <w:gridCol w:w="2126"/>
        <w:gridCol w:w="550"/>
        <w:gridCol w:w="456"/>
      </w:tblGrid>
      <w:tr w:rsidR="00906B6E" w:rsidRPr="00906B6E" w:rsidTr="00907F43">
        <w:trPr>
          <w:cantSplit/>
          <w:trHeight w:val="1134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8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Учебная нагрузка (час.)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Результаты освоения учебной дисциплины     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Коды, формирующие компетенции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6B6E" w:rsidRPr="00906B6E" w:rsidTr="00D3021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6B6E" w:rsidRPr="00906B6E" w:rsidTr="00D30212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Теоретическая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6B6E" w:rsidRPr="00906B6E" w:rsidTr="00907F43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906B6E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F238A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238A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ED7B3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06B6E">
              <w:rPr>
                <w:rFonts w:ascii="Times New Roman" w:eastAsiaTheme="minorHAns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 курс. 1 семестр, 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2</w:t>
            </w:r>
            <w:r w:rsidR="00A13EFB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ED7B3D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2A441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1.  Литература</w:t>
            </w:r>
            <w:r w:rsidR="00FE17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XIX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Введение.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 (с обобщением ранее изученного материала).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>Сообщение на тему: «</w:t>
            </w:r>
            <w:r w:rsidRPr="00906B6E">
              <w:rPr>
                <w:sz w:val="20"/>
                <w:szCs w:val="20"/>
                <w:lang w:eastAsia="en-US"/>
              </w:rPr>
              <w:t>Социально-политическая обстановка в России в начале ХIХ века. Влияние идей Великой французской революции на формирование общественного сознания и литературного движения».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 Л7, М2, М3, М4, П1,  П5, П6, П7</w:t>
            </w:r>
          </w:p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Тема 1.1</w:t>
            </w:r>
            <w:r w:rsidR="00FE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Русская литература первой половины </w:t>
            </w:r>
            <w:r w:rsidRPr="00906B6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 w:eastAsia="en-US"/>
              </w:rPr>
              <w:t>XIX</w:t>
            </w:r>
            <w:r w:rsidRPr="00906B6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Русская литература и русская история на рубеже веков (XVIII-XIX). Обзор.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Обзор культуры. Литературная борьба. Романтизм – ведущее направление русской литературы 1-й половины XIX века. Самобытность русского романтизма.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>Реферат на тему: «</w:t>
            </w:r>
            <w:r w:rsidRPr="00906B6E">
              <w:rPr>
                <w:sz w:val="20"/>
                <w:szCs w:val="20"/>
                <w:lang w:eastAsia="en-US"/>
              </w:rPr>
              <w:t>Романтизм. Социальные и философские основы его возникновения».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8A71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 Л7, М2, М3, М4, П1,  П5, П6, П7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А.С. Пушкин. Жизненный и творческий путь.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Личность поэта.  Жизненный и творческий путь.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лирики.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лирики, основные темы и мотивы лирики.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Философское начало в ранней лирике.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Мотивы свободы, неволи, обманутой любви, неразрешимые противоречия героев южных поэм Пушкина. Эволюция романтического героя. Автор и герой.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Вольнолюбивая лирика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Соотнесение вольнолюбивых настроений с мироощущением самого поэта, с его призванием. Философское осмысление личной свободы.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М4,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Тема поэта и поэзии.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Новаторство Пушкина в соединении темы высшего предназначения поэзии и личного переживания.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П1, П4, П6, П7, П8, П9, П1О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Лирика любви и дружбы. 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Новаторство Пушкина в соединении темы высшего предназначения поэзии и личного переживания.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Л4, Л5,  М2, П9,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Философская лирика.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Размышления поэта о вечных вопросах бытия, постижение тайны мироздания.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П4,  П1,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Поэма А.С. Пушкина «Медный всадник».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f"/>
              <w:spacing w:line="276" w:lineRule="auto"/>
              <w:ind w:firstLine="0"/>
              <w:rPr>
                <w:sz w:val="20"/>
                <w:szCs w:val="20"/>
              </w:rPr>
            </w:pPr>
            <w:r w:rsidRPr="00906B6E">
              <w:rPr>
                <w:b w:val="0"/>
                <w:sz w:val="20"/>
                <w:szCs w:val="20"/>
              </w:rPr>
              <w:t>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Сообщение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А.С. Пушкин – создатель русского литературного языка; роль Пушкина в развитии отечественной поэзии, прозы и драматургии»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ОК1ОК2ОК4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В.Г.Белинский о А.С. Пушкине.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Критики об А.С. Пушкине. В. Г. Белинский о Пушкине.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 xml:space="preserve">Реферат на тему: </w:t>
            </w:r>
            <w:r w:rsidRPr="00906B6E">
              <w:rPr>
                <w:sz w:val="20"/>
                <w:szCs w:val="20"/>
                <w:lang w:eastAsia="en-US"/>
              </w:rPr>
              <w:t>Значение творческого наследия А.С. Пушкина. Пушкин и наша современность.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М.Ю. Лермонтов.  Очерк жизни и творчества.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факты о жизни и творчестве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М.Ю.Лермонтова.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Основные мотивы лирики.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835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лирики, основные темы и мотивы лирики.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ОК4ОК5 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Поэтический мир М.Ю. Лермонтова.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Поэтический мир, философское звучание. Своеобразие поэтического   произведения.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Любовь к Родине, народу, природе.</w:t>
            </w:r>
            <w:r w:rsidR="00A05C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Интимная лирика.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835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Своеобразие лирики о любви.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Л4, 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произведений «Демон», «Маскарад»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9788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9788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Жизненный и творческий путь Н.В. Гоголя.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8A715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факты о жизни и творчестве 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Н.В.Гоголя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FE17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«Петербургские повести» Н.В. Гоголя.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«Портрет». Композиция. Сюжет. Герои. Идейный замысел. Мотивы личного и социального разочарования. Приемы комического в повести. Авторская позиция.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>Реферат на тему: «</w:t>
            </w:r>
            <w:r w:rsidRPr="00906B6E">
              <w:rPr>
                <w:sz w:val="20"/>
                <w:szCs w:val="20"/>
                <w:lang w:eastAsia="en-US"/>
              </w:rPr>
              <w:t>Основные черты русской классической литературы XIX в: национальная самобытность, гуманизм, жизнеутверждающий пафос, демократизм и народность»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A4E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творчества Н.В.Гоголя в русской литературе.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sz w:val="20"/>
                <w:szCs w:val="20"/>
                <w:lang w:eastAsia="en-US"/>
              </w:rPr>
              <w:t>Особенность творческого дарования Н.В. Гоголя и его поэтического видения мира. А.С. Пушкин о специфике таланта Гоголя.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Л3, Л4, Л5, Л6, Л7, М1, П1, П2, П3, П4, П6, П7, П8,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ОК2 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 xml:space="preserve">Письменная работа на тему: </w:t>
            </w:r>
            <w:r w:rsidRPr="00906B6E">
              <w:rPr>
                <w:sz w:val="20"/>
                <w:szCs w:val="20"/>
                <w:lang w:eastAsia="en-US"/>
              </w:rPr>
              <w:t>«Познавательная, нравственно-воспитательная и эстетическая роль русской литературы XIX в., ее мировое значение и актуальное звучание для современности».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2F0BD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Тема 1.2 </w:t>
            </w:r>
            <w:r w:rsidRPr="00906B6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Русская литература  второй  половины </w:t>
            </w:r>
            <w:r w:rsidRPr="00906B6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 w:eastAsia="en-US"/>
              </w:rPr>
              <w:t>XIX</w:t>
            </w:r>
            <w:r w:rsidRPr="00906B6E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A4E4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Культурно-историческое развитие России середины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XIX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Феномен русской литературы. Взаимодействие разных стилей и направлений. Жизнеутверждающий и критический реализм. Нравственные поиски героев.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ОК1ОК2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7F43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Литературная критика.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pStyle w:val="ad"/>
              <w:spacing w:after="0"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eastAsia="en-US"/>
              </w:rPr>
              <w:t xml:space="preserve">Эстетическая полемика. Журнальная полемика. </w:t>
            </w:r>
            <w:r>
              <w:rPr>
                <w:sz w:val="20"/>
                <w:szCs w:val="20"/>
                <w:lang w:eastAsia="en-US"/>
              </w:rPr>
              <w:t>Журналы «Современник» и «Русское слово» и их роль в общественном движении.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Сообщение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Размежевание общественно-политических сил в 1860-е гг., полемика на страницах периодической печати».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7F43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Проза и драматургия второй половины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в русской литературе. Развитие драматургии.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ОК1ОК2 </w:t>
            </w:r>
          </w:p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43" w:rsidRDefault="00907F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pStyle w:val="ad"/>
              <w:spacing w:after="0" w:line="228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>Презентация  на тему: «Основные этапы</w:t>
            </w:r>
            <w:r w:rsidR="007A4E4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color w:val="000000"/>
                <w:sz w:val="20"/>
                <w:szCs w:val="20"/>
                <w:lang w:eastAsia="en-US"/>
              </w:rPr>
              <w:t>жизни</w:t>
            </w:r>
            <w:r w:rsidR="007A4E4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bCs/>
                <w:color w:val="000000"/>
                <w:sz w:val="20"/>
                <w:szCs w:val="20"/>
                <w:lang w:eastAsia="en-US"/>
              </w:rPr>
              <w:t>А.Н. Островского».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А.Н. Островский.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Очерк жизни и творчества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Сведения из биографии.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Л3, Л4, Л5, Л6, Л7, М1, П1, П2, П3, П4, П6, П7, П8,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А.Н. Островский.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Очерк жизни и творчества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Социально-культурная новизна драматургии А.Н. Островского.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Творческая история пьесы «Гроза».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8A7159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«Гроза». Самобытность замысла, оригинальность основного характера, сила трагической развязки в судьбе героев драмы.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Творческая история; нравы и быт жителей Поволжья, Замоскворечья.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Основной конфликт в «Грозе».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конфликта,  характеристика  главных героев. Конфликт романтической личности с укладом жизни, лишенной народных нравственных основ. Мотивы искушений, мотив своеволия и свободы в драме.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Позиция автора и его идеал.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Роль персонажей второго ряда в пьесе. Символика грозы.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>Сообщение  на тему: «</w:t>
            </w:r>
            <w:r w:rsidRPr="00906B6E">
              <w:rPr>
                <w:sz w:val="20"/>
                <w:szCs w:val="20"/>
                <w:lang w:eastAsia="en-US"/>
              </w:rPr>
              <w:t xml:space="preserve">Драма «Гроза» </w:t>
            </w:r>
          </w:p>
          <w:p w:rsidR="00906B6E" w:rsidRPr="00906B6E" w:rsidRDefault="00906B6E" w:rsidP="00906B6E">
            <w:pPr>
              <w:pStyle w:val="ad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sz w:val="20"/>
                <w:szCs w:val="20"/>
                <w:lang w:eastAsia="en-US"/>
              </w:rPr>
              <w:t>А.Н. Островского. Проблема личности и среды, родовой памяти и индивидуальной активности человека по отношению к нравственным законам старины».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13EFB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ОК2ОК4ОК3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 Калинов и его обитатели.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Изображение патриархального   русского мира. Характеристика драмы в русской  критике.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 и слабость Катерины.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Катерины — воплощение лучших качеств женской натуры.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Л3, 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>Реферат на тему: «</w:t>
            </w:r>
            <w:r w:rsidRPr="00906B6E">
              <w:rPr>
                <w:sz w:val="20"/>
                <w:szCs w:val="20"/>
                <w:lang w:eastAsia="en-US"/>
              </w:rPr>
              <w:t xml:space="preserve">Новаторский характер </w:t>
            </w:r>
            <w:r w:rsidRPr="00906B6E">
              <w:rPr>
                <w:sz w:val="20"/>
                <w:szCs w:val="20"/>
                <w:lang w:eastAsia="en-US"/>
              </w:rPr>
              <w:lastRenderedPageBreak/>
              <w:t>драматургии А.Н. Островского. Актуальность и злободневность проблем, затронутых в его произведениях».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ОК2ОК4ОК3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d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06B6E">
              <w:rPr>
                <w:sz w:val="20"/>
                <w:szCs w:val="20"/>
                <w:lang w:eastAsia="en-US"/>
              </w:rPr>
              <w:t>Драма «Гроза» А.Н. Островского  в русской критике.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Н.А. Добролюбов, Д.И. Писарев,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А.П. Григорьев о драме «Гроза».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произведений: комедии Островского «Свои люди – сочтемся», «На всякого мудреца довольно простоты», «Бешеные деньги» (одна из комедий 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ОК2ОК4ОК3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Драма Островского «Бесприданница»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Трагическая значимость названия. Развитие темы гибельности красоты при столкновении с миром корысти. Мотивы искушения, человека-вещи, блеска, одиночества в драме. Образ Паратова.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Эволюция женского образа у Островского (Катерин</w:t>
            </w:r>
            <w:r w:rsidRPr="00906B6E">
              <w:rPr>
                <w:rFonts w:ascii="Times New Roman" w:hAnsi="Times New Roman" w:cs="Times New Roman"/>
                <w:spacing w:val="20"/>
                <w:sz w:val="20"/>
                <w:szCs w:val="20"/>
                <w:lang w:eastAsia="en-US"/>
              </w:rPr>
              <w:t>а–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Лариса).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Эволюция женского образа у Островского (Катерин</w:t>
            </w:r>
            <w:r w:rsidRPr="00906B6E">
              <w:rPr>
                <w:rFonts w:ascii="Times New Roman" w:hAnsi="Times New Roman" w:cs="Times New Roman"/>
                <w:spacing w:val="20"/>
                <w:sz w:val="20"/>
                <w:szCs w:val="20"/>
                <w:lang w:eastAsia="en-US"/>
              </w:rPr>
              <w:t>а–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Лариса). Характеры «хозяев жизни».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А. Н. Островский – создатель русского театра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XIX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А.Н. Островского в истории русского театра. Новизна поэтики Островского.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Письменная работа по творчеству А.Н. Островского.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Авторская позиция в драматургии. Типы деловых людей в пьесах А. Н. Островского. Природа комического. Особенности языка. Авторское отношение к героям. Непреходящее значение созданных драматургом характеров.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74CC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Повторительно- обобщающее занятие.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Итоговое тестирование за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семестр.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CC" w:rsidRPr="00906B6E" w:rsidRDefault="00FE74CC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3D41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41" w:rsidRPr="00906B6E" w:rsidRDefault="002D3D41" w:rsidP="009F2514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 курс, 2 семестр,  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41" w:rsidRPr="00906B6E" w:rsidRDefault="002F0BD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570B3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1" w:rsidRPr="00906B6E" w:rsidRDefault="00570B39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41" w:rsidRPr="00906B6E" w:rsidRDefault="002D3D4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1" w:rsidRPr="00906B6E" w:rsidRDefault="002F0BD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41" w:rsidRPr="00906B6E" w:rsidRDefault="002D3D41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D41" w:rsidRPr="00906B6E" w:rsidRDefault="002D3D4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1" w:rsidRPr="00906B6E" w:rsidRDefault="002D3D4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1" w:rsidRPr="00906B6E" w:rsidRDefault="002D3D4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0C6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 А. Гончаров. Очерк жизни и творчества.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Л3, Л4, Л5, Л6, Л7, М1, П1, П2, П3, П4, П6, П7, П8, </w:t>
            </w: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810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5810C6" w:rsidRDefault="005810C6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0C6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/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/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5810C6" w:rsidRDefault="005810C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Презентация  на тему: «Основные этапы жизни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И.А. Гончарова».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70B3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Default="00570B3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Default="005810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5810C6" w:rsidRDefault="005810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Default="005810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Default="005810C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0C6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 романа И. А. Гончарова «Обыкновенная история», «Обломов», «Обрыв».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Романная трилогия, масштабный эпический взгляд. Основные темы романов, их своеобразие, общая характеристика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0C6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Default="005810C6" w:rsidP="005810C6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5810C6" w:rsidRPr="00906B6E" w:rsidRDefault="005810C6" w:rsidP="005810C6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произведений: романы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 А. Гончарова «Обыкновенная история», «Обрыв»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70B39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70B39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C6" w:rsidRPr="00906B6E" w:rsidRDefault="005810C6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Роман «Обломов».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Творческая история романа.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«Обломов» -  главное литературное свершение Гончарова.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Противоречивость характера. Характеристика главного героя, идея произведения.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810C6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Сон Ильи Ильича.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Сон Ильи Ильича как художественно- философский центр романа. Обломов.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Штольц и Обломов.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Прошлое и будущее России. Постижение авторского идеала человека, живущего в переходную эпоху.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З1, З2, У7,  У2,    У6,  У8, ПО2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Проблема  любви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Решение автором проблемы любви в романе. Любовь как лад человеческих отношений. (Ольга Ильинская – Агафья Пшеницына).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«Обломов» в оценке критиков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8A71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«Обломов» в оценке критиков (Н. Добролюбова, Д. Писарева,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И. Анненского).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Письменная работа по творчеству И. А. Гончарова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творчества И. С. Тургенева.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Презентация  на тему: «Основные этапы жизни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И. С. Тургенева».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Очерк жизни и творчества И. С. Тургенева.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Сведения из биографии.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 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«Отцы и дети». История создания.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эпохи 60-х годов ΧΙΧ века. Временной и всечеловеческий смысл названия и основной конфликт романа.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Конфликт двух поколений. Базаров в среде Кирсановых.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Система персонажей, .Базаров в системе образов. Нигилизм Базарова и пародия на нигилизм в романе. Своеобразие основного конфликта.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Образ Базарова.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Нравственная проблематика романа и ее общечеловеческое значение.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Дружба и любовь в жизни героев (по роману И. С. Тургенева «Отцы и дети»).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любви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поэтики Тургенева.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поэтики Тургенева. Роль пейзажа в раскрытии идейно-художественного замысла писателя.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Художественная сила последних сцен романа « Отцы и дети».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8A715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Художественная сила последних сцен романа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 Отцы и дети».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Полемика вокруг романа.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Полемика вокруг романа(Д. Писарев, Н. Страхов, М. Антонович).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Чтение произведений: романы И. С. Тургенева «Рудин», «Первая любовь», «Дворянское гнездо», Стихотворения в прозе.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Л1-Л7, М1-М4,  П1-П10 4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Письменная работа по творчеству И. С. Тургенева.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художественной манеры Тургенева-романиста. Авторская позиция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Н.Г. Чернышевский. Личность и биография писателя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писателя. Эстетические взгляды Чернышевского.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Художественное своеобразие романа «Что делать?».               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жанра и композиции. Изображение “допотопного мира” в романе. Образы “новых людей”.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«Особенный человек» в романе «Что делать?»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“особенного человека” Рахметова.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Четвертый сон Веры Павловны.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f"/>
              <w:spacing w:line="276" w:lineRule="auto"/>
              <w:ind w:firstLine="0"/>
              <w:rPr>
                <w:sz w:val="20"/>
                <w:szCs w:val="20"/>
              </w:rPr>
            </w:pPr>
            <w:r w:rsidRPr="00906B6E">
              <w:rPr>
                <w:b w:val="0"/>
                <w:sz w:val="20"/>
                <w:szCs w:val="20"/>
              </w:rPr>
              <w:t>Роль снов в романе. Четвертый сон Веры Павловны как социальная утопия. Смысл финала романа.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 Тютчев. Личность поэта. Основные темы  и мотивы творчества.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Личность поэта.  Жизненный и творческий путь.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Философичность   лирики Ф. И. Тютчева.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Философичность – основа лирики поэта. Символичность образов поэзии Тютчева.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Общественно-политическая лирика Ф. И. Тютчева.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Общественно-политическая лирика 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 И. Тютчева.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Лирика любви.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лирики о любви. Раскрытие в ней драматических переживаний поэта.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А.А. Фет. Личность поэта. Основные темы и мотивы творчества.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Связь творчества Фета с традициями немецкой школы поэтов. Поэзия как выражение идеала и красоты.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Гармоничность и мелодичность лирики Фета.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Слияние внешнего и внутреннего мира в его поэзии. Гармоничность и мелодичность лирики Фета.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Лирический герой в поэзии А.А. Фета.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Лирический герой в поэзии А.А. Фета.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Жизнь и творчество А.К.Толстого.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факты о жизни и творчестве.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Своеобразие лирики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А.К.Толстого.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поэтики А.К.Толстого.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Н.А. Некрасов. Очерк жизни и творчества с обобщением ранее изученных тем.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пути. Основные темы и мотивы лирики. Особенности поэтического мира.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Жанровое своеобразие лирики Некрасова.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пафос лирики. Своеобразие лирического героя 40-х–50-х и 60-х–70-х годов.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Народная поэзия.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Народная поэзия как источник своеобразия поэзии Некрасова. Разнообразие интонаций.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Интимная лирика.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Поэтичность языка. Интимная лирика.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Поэма – эпопея  «Кому на Руси жить хорошо».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Проблематика, жанр, композиция.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проблематики.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Жанровые и композиционные особенности поэмы.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Изображение народа в поэме «Кому на Руси жить хорошо».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Отражение в поэме всех граней народного бытия.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Сущность «многоголосия».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« народного заступника» Гриши Добросклонова.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8A7159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«</w:t>
            </w:r>
            <w:r w:rsidR="00906B6E"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народного заступника» Гриши Добросклонова.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женщины в поэме.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образа  женщины в поэме.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Обобщающее занятие по творчеству  Н.А.Некрасова.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Своеобразие художественной манеры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Н.А.Некрасова.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Н.С. Лесков.  Краткий очерк жизни и творчества.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факты жизни и творчества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Н.С.Лескова; литературное направление реализм. Самобытность языка писателя, фольклор.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Повесть   «Очарованный странник.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Художественное своеобразие повести. Особенности сюжета повести. Тема дороги и изображение этапов духовного пути личности.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Концепция народного характера.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Ивана Флягина (смысл странствий главного героя).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трагической судьбы талантливого русского человека.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Смысл названия повести. Особенности повествовательной манеры Н.С. Лескова.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314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Default="002F31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Pr="002F314E" w:rsidRDefault="002F31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31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2F31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Итоговый урок по творчеству Н. С. Лескова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Pr="002F314E" w:rsidRDefault="002F314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31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Сказовая форма повествования в повести «Очарованный странник»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4E" w:rsidRPr="00906B6E" w:rsidRDefault="009F251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4E" w:rsidRPr="00906B6E" w:rsidRDefault="002F31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чтение произведений  «Тупейный художник», «Леди Макбет Мценского уезда»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361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1" w:rsidRPr="00906B6E" w:rsidRDefault="00DE0361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Pr="00906B6E" w:rsidRDefault="00DE0361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Повторительно- обобщающее занятие.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1" w:rsidRPr="00906B6E" w:rsidRDefault="00DE0361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Итоговое тестирование за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семестр.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1" w:rsidRPr="00906B6E" w:rsidRDefault="00DE0361" w:rsidP="009F2514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Pr="00906B6E" w:rsidRDefault="00DE0361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81F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2 курс. 3 семестр, 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06C3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1959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1959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06C3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D9B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М.Е. Салтыков-Щедрин. Очерк жизни и творчества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вехи жизненного и творческого пути писателя.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151DFA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Л3, Л4, Л5, Л6, Л7, М1, П1, П2, П3, П4, П6, П7, П8,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D9B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«История одного города». Образ города,   черты реальной истории России.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Проблематика, особенности сюжета романа. Характеристику образа города и его жителей.</w:t>
            </w:r>
          </w:p>
          <w:p w:rsidR="00D73D9B" w:rsidRPr="00906B6E" w:rsidRDefault="00D73D9B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D9B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«Господа Головлёвы»  -</w:t>
            </w:r>
            <w:r w:rsidR="006F47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«эпизод из жизни одной семьи».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Сатирические приёмы, эпизод, новаторство.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9B" w:rsidRPr="00906B6E" w:rsidRDefault="00D73D9B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«Сказки для детей изрядного возраста».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сказок, отличие их от народных.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252075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Чтение романа «Господа Головлёвы».</w:t>
            </w:r>
            <w:r w:rsidR="00252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  сказки (по выбору) «Сказки для детей изрядного возраста».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 творчеству М.Е. Салтыков-Щедрина.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писательской манеры. Роль Салтыкова-Щедрина в истории русской литературы.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Ф.М. Достоевский. Очерк жизни и творчества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 вехи жизненного и творческого пути писателя.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романов  писателя.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«Преступление и наказание».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Историю создания и идейный смысл романа.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 xml:space="preserve">Сообщение на тему: Сны Раскольникова в раскрытии его характера и в общей композиции романа.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Петербург в изображении Достоевского.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Изображение  Петербурга 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Л5, Л6,   П1, П4, П6, П7,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Родиона Раскольникова.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Родион Раскольников в мире униженных и оскорблённых. Путь к преступлению.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«Двойники» в романе, их роль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«Двойники» в романе, их роль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Страдание и очищение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Решение ключевых вопросов романа.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BD56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Символические образы в романе. Роль пейзажа.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Символические образы. Пейзаж.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Р/р. Подготовка к сочинению по творчеству Ф. М. Достоевского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 Систематизация  знаний  по творчеству Ф.М. Достоевского.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Чтение произведений  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Бедные люди», «Белые ночи».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Жизненный и творческий путь  Л.Н.Толстого.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8F67C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новные факты о жизни и творчестве 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Л.Н.Толстого.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Презентация 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Духовные икания в годы юности. Начало творческой деятельности. Военный опыт, участие в обороне Севастополя»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 О2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Л.Н Толстой.  Духовные искания писателя.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Духовные искания писателя. Основные темы 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Л3, Л4, Л5, Л6, Л7, М1, П1, П2, П3, П4,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Чтение 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«Севастопольские рассказы», «Анна Каренина».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570B3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«Правда войны» в «Севастопольских рассказах» Л.Н. 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войны  в «Севастопольских рассказах» Л.Н. Толстого.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Женские образы и проблема свободы в творчестве Толстого: «Анна Каренина».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Характеристика  женских образов.   Проблема свободы в романе Толстого «Анна Каренина». 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Чтение произведений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«Крейцерова соната», «Хаджи-Мурат».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Роман«Война и мир».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 создания романа-эпопеи. Смысл названия.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Сюжет  и композиция романа «Война и мир»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сюжета  и композиции романа «Война и мир.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51DFA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Система персонажей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Характеристика системы персонажей.  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«Война-противное человеческому разуму   событие» (Л. Толстой).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«Война-противное человеческому разуму и всей человеческой природе событие».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Сообщение на тему: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в романе «Война и мир»  идеи личного и всеобщего. Символическое значение «войны» и «мира».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 Л7, М2, М3, М4, П1,  П5, П6, П7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«Мысль народная»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«Мысль народная» в романе и основные пути её реализации. Тихон Щербатый и Платон Каратаев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8A715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«Нет величия там, где нет простоты, добра и правды»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(Л. Толстой).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образов Кутузова и Наполеона.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«Люди, как реки…». Диалектика души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Пути духовного роста главных  героев романа. Диалектика души, внутренний монолог, психологизм.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чём истинная красота человека?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Духовная  красота человека на примере главных героев романа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индивидуального человеческого характера.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Художественное мастерство Толстого в создании индивидуального человеческого характера. Андрей Болконский и Пьер Безухов.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Женские образы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женских образов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Идеал семьи в романе.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Авторский идеал семьи.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Мировое значение творчества Л. 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Вклад писателя в мировую литературу.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Чтение произведений: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Смерть Ивана Ильича». «Воскресение».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Обобщающий урок по творчеству Л.Н. 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поэтики Л.Н. Толстого.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П1-П10,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Р/р. Подготовка к сочинению по творчеству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Л.Н. Толстого.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Развитие речи. Систематизация  знаний  по  творчеству Л.Н. Толстого.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ОК2ОК3ОК4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А.П. Чехов. Очерк жизни и творчества писателя.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писателя.</w:t>
            </w:r>
            <w:r w:rsidR="00151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Периодизация творчества Чехова.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51DFA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51DFA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Презентация 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в журналах. Чехов – репортер».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Рассказы «Человек в футляре», «Ионыч».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Мастерство Чехова-рассказчика. Тема, идея, приёмы и средства изображения характеров в рассказах А.П. Чехова.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Рассказы  «Крыжовник», «О любви»,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и всепроникающая сила чеховского творчества. Художественное совершенство рассказов А. П. Чехова.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 Л3, Л5, М1, М4, Л5,  П1, П9  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Юмористические рассказы Чехова.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Пародийность ранних рассказов. Новаторство Чехова в поисках жанровых форм. Новый тип рассказа. Герои рассказов Чехова.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Комедия «Вишнёвый сад».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жанра. Новаторство Чехова-драматурга. Своеобразие сюжета и конфликта. Характеристика  героев пьесы.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«Вишневый сад» – вершина драматургии Чехова.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Жизненная беспомощность героев пьесы. Расширение границ исторического времени в пьесе. Символичность пьесы.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 творчеству А.П. Чехова.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Чехов и МХАТ. Роль А. П. Чехова в мировой драматургии театра.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Чтение 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«Студент»,    «Дама с собачкой», «Палата № 6», «Дом с мезонином».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Тема 1.3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Зарубежная литература (обзор).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A457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Зарубежная литература (обзор)</w:t>
            </w:r>
            <w:r w:rsidR="00A457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en-US"/>
              </w:rPr>
              <w:t xml:space="preserve">В.Шекспир, </w:t>
            </w:r>
            <w:r w:rsidR="00A457A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en-US"/>
              </w:rPr>
              <w:t xml:space="preserve">          </w:t>
            </w:r>
            <w:r w:rsidRPr="00906B6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en-US"/>
              </w:rPr>
              <w:t>О. Бальзак,</w:t>
            </w:r>
            <w:r w:rsidR="000206E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906B6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en-US"/>
              </w:rPr>
              <w:t>Г. Флобер.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Художественное мастерство  писателей в создании индивидуального человеческого характера.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1FC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Default="009761FC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Pr="00906B6E" w:rsidRDefault="00A457A8" w:rsidP="00A457A8">
            <w:pPr>
              <w:pStyle w:val="1"/>
              <w:shd w:val="clear" w:color="auto" w:fill="FFFFFF"/>
              <w:spacing w:before="270" w:after="13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Гюстав Флобер "Госпожа Бовари" </w:t>
            </w:r>
            <w:r w:rsidR="000206E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Pr="00906B6E" w:rsidRDefault="009761FC" w:rsidP="000206E0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Тема, идея, приёмы и средства изображения </w:t>
            </w:r>
            <w:r w:rsidR="000206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героев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Pr="00906B6E" w:rsidRDefault="00476060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C" w:rsidRPr="00906B6E" w:rsidRDefault="009761FC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Pr="00906B6E" w:rsidRDefault="00476060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C" w:rsidRPr="00906B6E" w:rsidRDefault="009761FC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Pr="00906B6E" w:rsidRDefault="00476060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FC" w:rsidRPr="00906B6E" w:rsidRDefault="00476060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C" w:rsidRPr="00906B6E" w:rsidRDefault="009761FC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FC" w:rsidRPr="00906B6E" w:rsidRDefault="009761FC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Чтение произведений: 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В. Шекспир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«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Гамлет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. О. Бальзак 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Гобсек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.  Г. Флобер 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Саламбо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906B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. (Обзор).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Обобщающее занятие по   творчеству писателей и поэтов XIX века.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Систематизация  знаний  по  творчеству писателей и поэтов XIX века. Идеалы гуманизма и народности русской литературы, ее патриотизм и «всечеловечность».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Конкретно – историческое  и общечеловеческое значение произведений  классической литературы.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2.  Литература XX века.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Введение.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XX века.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f"/>
              <w:spacing w:line="276" w:lineRule="auto"/>
              <w:ind w:firstLine="0"/>
              <w:rPr>
                <w:sz w:val="20"/>
                <w:szCs w:val="20"/>
              </w:rPr>
            </w:pPr>
            <w:r w:rsidRPr="00906B6E">
              <w:rPr>
                <w:b w:val="0"/>
                <w:sz w:val="20"/>
                <w:szCs w:val="20"/>
              </w:rPr>
              <w:t xml:space="preserve">Общая характеристика культурно-исторического процесса рубежа </w:t>
            </w:r>
            <w:r w:rsidRPr="00906B6E">
              <w:rPr>
                <w:b w:val="0"/>
                <w:sz w:val="20"/>
                <w:szCs w:val="20"/>
                <w:lang w:val="en-US"/>
              </w:rPr>
              <w:t>XIX</w:t>
            </w:r>
            <w:r w:rsidRPr="00906B6E">
              <w:rPr>
                <w:b w:val="0"/>
                <w:sz w:val="20"/>
                <w:szCs w:val="20"/>
              </w:rPr>
              <w:t xml:space="preserve"> и </w:t>
            </w:r>
            <w:r w:rsidRPr="00906B6E">
              <w:rPr>
                <w:b w:val="0"/>
                <w:sz w:val="20"/>
                <w:szCs w:val="20"/>
                <w:lang w:val="en-US"/>
              </w:rPr>
              <w:t>XX</w:t>
            </w:r>
            <w:r w:rsidRPr="00906B6E">
              <w:rPr>
                <w:b w:val="0"/>
                <w:sz w:val="20"/>
                <w:szCs w:val="20"/>
              </w:rPr>
              <w:t xml:space="preserve"> веков и его отражение в литературе. Общечеловеческие проблемы начала </w:t>
            </w:r>
            <w:r w:rsidRPr="00906B6E">
              <w:rPr>
                <w:b w:val="0"/>
                <w:sz w:val="20"/>
                <w:szCs w:val="20"/>
                <w:lang w:val="en-US"/>
              </w:rPr>
              <w:t>XX</w:t>
            </w:r>
            <w:r w:rsidRPr="00906B6E">
              <w:rPr>
                <w:b w:val="0"/>
                <w:sz w:val="20"/>
                <w:szCs w:val="20"/>
              </w:rPr>
              <w:t xml:space="preserve"> века в прозе и поэзии. Новаторство литературы начала </w:t>
            </w:r>
            <w:r w:rsidRPr="00906B6E">
              <w:rPr>
                <w:b w:val="0"/>
                <w:sz w:val="20"/>
                <w:szCs w:val="20"/>
                <w:lang w:val="en-US"/>
              </w:rPr>
              <w:t>XX</w:t>
            </w:r>
            <w:r w:rsidRPr="00906B6E">
              <w:rPr>
                <w:b w:val="0"/>
                <w:sz w:val="20"/>
                <w:szCs w:val="20"/>
              </w:rPr>
              <w:t xml:space="preserve"> века.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f"/>
              <w:spacing w:line="276" w:lineRule="auto"/>
              <w:ind w:firstLine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06B6E">
              <w:rPr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 </w:t>
            </w:r>
          </w:p>
          <w:p w:rsidR="00906B6E" w:rsidRPr="00906B6E" w:rsidRDefault="00906B6E" w:rsidP="00906B6E">
            <w:pPr>
              <w:pStyle w:val="af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906B6E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Сообщение  на тему: Русская культура начала ХХ века. Многообразие литературных течений (символизм, акмеизм, футуризм). Полемика по вопросам литературы.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ind w:firstLine="70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 2.1</w:t>
            </w:r>
            <w:r w:rsidR="00252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литература на рубеже веков.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rPr>
          <w:trHeight w:val="555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И.А. Бунин.  Очерк жизни и творчества писателя.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писателя. Основные мотивы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 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Тонкость восприятия психологии человека   в рассказах И.А. Бунина.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Тема, идея, приёмы и средства изображения характеров в рассказах И.А. Бунина.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 А.И. Бунина «Господин из Сан-Франциско».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Осуждение бездуховности существования  в рассказе А.И. Бунина «Господин из Сан-Франциско».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любви в цикле рассказов И. А. Бунина «Тёмные аллеи».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Изображение «мгновения» жизни. Реалистическое и символическое в прозе и поэзии. Слово, подробность, деталь в поэзии и прозе.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Чтение 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Рассказы: «Деревня», «Антоновские яблоки», «Чаша жизни», «Легкое дыхание», «Грамматика любви», «Чистый понедельник», «Митина любовь».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760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4C434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Итоговое занятие по творчеству И.А.Бунина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4C434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творчества И.А.Бунина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4C43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4C43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4C43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4C434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C43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А.И. Куприн.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вехи жизненного и творческого пути писателя.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4C43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 «Олеся».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Нравственные и социальные проблемы в рассказах Куприна. Осуждение пороков современного общества.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434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Default="004C43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Pr="00906B6E" w:rsidRDefault="004C434E" w:rsidP="004C434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Рассказ «Гранатовый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браслет».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Default="004C434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Нравственные и социальные проблемы в рассказах Куприна. Осуждение пороков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современного общества.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Л5, Л6,   П1, П4, П6, П7,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4E" w:rsidRDefault="004C43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4C43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Символическое и реалистическое в творчестве Куприна.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Символическое и реалистическое в творчестве Куприна.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C43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Письменная работа по творчеству А.И. Куприна, И.А. Бунина.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Значение символики в повести И.Бунина «Господин из Сан-Франциско». Любовь в произведениях И.Бунина и А.Куприна.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Чтение повестей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А.И. Куприна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56A5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5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5" w:rsidRPr="00906B6E" w:rsidRDefault="00BD56A5" w:rsidP="00BD56A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Итоговое</w:t>
            </w:r>
            <w:r w:rsidRPr="00906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повторение за 111 семестр</w:t>
            </w:r>
            <w:r w:rsidRPr="00906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5" w:rsidRPr="00906B6E" w:rsidRDefault="00BD56A5" w:rsidP="009F25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Тестирование.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5" w:rsidRPr="00906B6E" w:rsidRDefault="00BD56A5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94E" w:rsidRPr="00906B6E" w:rsidTr="00D30212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E" w:rsidRPr="00906B6E" w:rsidRDefault="00AF294E" w:rsidP="009F2514">
            <w:pPr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2 курс 4 семестр, всего часов: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E" w:rsidRPr="00906B6E" w:rsidRDefault="00D30212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E" w:rsidRPr="00906B6E" w:rsidRDefault="00570B39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19592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E" w:rsidRPr="00906B6E" w:rsidRDefault="00AF294E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E" w:rsidRPr="00906B6E" w:rsidRDefault="00D30212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E" w:rsidRPr="00906B6E" w:rsidRDefault="00AF294E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4E" w:rsidRPr="00906B6E" w:rsidRDefault="00AF294E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E" w:rsidRPr="00906B6E" w:rsidRDefault="00AF294E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4E" w:rsidRPr="00906B6E" w:rsidRDefault="00AF294E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2.2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Поэзия начала ХХ века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AF29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Сообщение на тему: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Серебряный век как своеобразный «русский ренессанс».Поэты, творившие вне литературных течений: И.Ф. Анненский, М.И. Цветаева.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Л1-Л7, М1-М4,  П1-П10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AF29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Символизм.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 Музыкальность стиха.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  <w:r w:rsidR="00AF29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В.Я. Брюсов.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поэта.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BD56A5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AF29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решения темы поэта и поэзии В.Я. Брюсова.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поэзии. Культ формы в лирике.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решения темы поэта и поэзии. Культ формы в лирике Брюсова.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Л4,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081F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AF294E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К.Д. Бальмонт.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поэта.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1F" w:rsidRPr="00906B6E" w:rsidRDefault="003D081F" w:rsidP="009F2514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F29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поэзии Бальмонта.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Музыкальность стиха, изящество образов. Стремление к утонченным способам выражения чувств и мыслей.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Л12, М2,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F29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 Белый.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поэта.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51DFA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51DFA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F29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поэзии Белого.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F29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Акмеизм.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FR3"/>
              <w:spacing w:before="120" w:line="276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906B6E">
              <w:rPr>
                <w:rFonts w:ascii="Times New Roman" w:hAnsi="Times New Roman"/>
                <w:b w:val="0"/>
                <w:sz w:val="20"/>
                <w:lang w:eastAsia="en-US"/>
              </w:rPr>
              <w:t>Истоки акмеизма. Программа акмеизма в статье Н</w:t>
            </w:r>
            <w:r w:rsidRPr="00906B6E">
              <w:rPr>
                <w:rFonts w:ascii="Times New Roman" w:hAnsi="Times New Roman"/>
                <w:b w:val="0"/>
                <w:spacing w:val="40"/>
                <w:sz w:val="20"/>
                <w:lang w:eastAsia="en-US"/>
              </w:rPr>
              <w:t>.</w:t>
            </w:r>
            <w:r w:rsidRPr="00906B6E">
              <w:rPr>
                <w:rFonts w:ascii="Times New Roman" w:hAnsi="Times New Roman"/>
                <w:b w:val="0"/>
                <w:sz w:val="20"/>
                <w:lang w:eastAsia="en-US"/>
              </w:rPr>
              <w:t>С</w:t>
            </w:r>
            <w:r w:rsidRPr="00906B6E">
              <w:rPr>
                <w:rFonts w:ascii="Times New Roman" w:hAnsi="Times New Roman"/>
                <w:b w:val="0"/>
                <w:spacing w:val="40"/>
                <w:sz w:val="20"/>
                <w:lang w:eastAsia="en-US"/>
              </w:rPr>
              <w:t>.</w:t>
            </w:r>
            <w:r w:rsidRPr="00906B6E">
              <w:rPr>
                <w:rFonts w:ascii="Times New Roman" w:hAnsi="Times New Roman"/>
                <w:b w:val="0"/>
                <w:sz w:val="20"/>
                <w:lang w:eastAsia="en-US"/>
              </w:rPr>
              <w:t>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F29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Н.С. Гумилёв.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поэта.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AF294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Героизация действительности в поэзии Гумилева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Романтическая традиция в лирике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Гумилева. Своеобразие лирических сюжетов.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Экзотическое, фантастическое и прозаическое в поэзии Гумилева.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Л4,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Горький. Жизненный и творческий путь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писателя.</w:t>
            </w:r>
            <w:r w:rsidR="00FC7A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pStyle w:val="ad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06B6E">
              <w:rPr>
                <w:color w:val="000000"/>
                <w:sz w:val="20"/>
                <w:szCs w:val="20"/>
                <w:lang w:eastAsia="en-US"/>
              </w:rPr>
              <w:t xml:space="preserve">Чтение произведений: </w:t>
            </w:r>
            <w:r w:rsidRPr="00906B6E">
              <w:rPr>
                <w:sz w:val="20"/>
                <w:szCs w:val="20"/>
                <w:lang w:eastAsia="en-US"/>
              </w:rPr>
              <w:t xml:space="preserve">Автобиографические повести М. Горького «Детство», «В людях», «Мои университеты».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ОК2ОК4ОК3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Раннее романтическое творчество М. Горького.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Рассказ «Челкаш».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Типы персонажей в романтических рассказах писателя. Тематика и проблематика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романтического творчества Горького.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Л5,Л6, М1, М3,  П2,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rPr>
          <w:trHeight w:val="717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Поэтизация гордых и сильных людей. Рассказ «Старуха Изергиль».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ad"/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06B6E">
              <w:rPr>
                <w:sz w:val="20"/>
                <w:szCs w:val="20"/>
                <w:lang w:eastAsia="en-US"/>
              </w:rPr>
              <w:t>Особенности поэтики раннего Горького, характеристику символических и аллегорических образов.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Чтение произведений: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ранние рассказы: «Челкаш», «Коновалов», «Страсти - мордасти».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="007F3A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Письменная работа по творчеству М. Горького.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Новаторство Горького – драматурга. Горький и МХАТ. Горький – романист.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А.А. Блок. Очерк жизни и творчества.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51DFA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Презентация 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творчества А.  А. Блока».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Лирика А.А. Блока.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Природа социальных противоречий в изображении поэта. Тема исторического прошлого в лирике Блока.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06B6E"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Родины в творчестве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А.А. Блока.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родины, тревога за судьбу России. Тема России и революции в изображении 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А.А. Блока.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произведений: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поэма «Соловьиный сад», драматургия Блока, стихи.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Л2, Л4,  Л7, М2, М3, М4,  П1,  П5,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 творчеству  А.А. Блока.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и приемы создания образов-символов.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2.3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Литература 20-х годов (обзор</w:t>
            </w:r>
            <w:r w:rsidRPr="00906B6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20-х годов (обзор.</w:t>
            </w:r>
            <w:r w:rsidRPr="00906B6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Противоречивость развития культуры в 20-е годы. Литературные группировки и журналы (РАПП, Перевал, Конструктивизм; «На посту», «Красная новь», «Новый мир» и др.).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Сообщение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Литературный процесс 20-х годов».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В.В. Маяковский. Очерк жизни и творчества. 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вехи жизненного и творческого пути поэта.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Презентация 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творчества В.В. Маяковского».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З3, З4, З5 </w:t>
            </w:r>
          </w:p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У3, У8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творчества В.В. Маяковского.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Приемы и средства создания образов в поэзии  В.В. Маяковского.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поэта  и поэзии в творчестве  В.В. Маяковского.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Понимание Маяковским назначение поэта и поэзии. Новаторство поэзии Маяковского. Образ поэта-гражданина.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выбору).ь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Своеобразие любовной лирики и сатиры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Маяковского.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Проблемы духовной жизни. Характер и личность автора в стихах о любви. Сатира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Маяковского.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Л1,  Л3, Л5, М1, М4, Л5,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«Поющее сердце России». Жизнь, творчество, личность С.А. Есенина.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пути. Характеристику личности поэта.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Презентация 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творчества С.А. Есенина».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творчества С.А. Есенина.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Поэтизация русской природы, русской деревни.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 в творчестве С.А. Есенина.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 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Любовная лирика С.А. Есенина.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Особенности изображения  любовная лирики   в творчестве С.А. Есенина.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ОК3ОК6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06B6E"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Поэма «Анна Снегина».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Поэма о судьбе человека и Родины. Лирическое и эпическое в поэме.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Обобщающее занятие по творчеству В.В. Маяковского и С.А.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Есенина.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Приемы и средства создания образов в поэзии  В.В. Маяковского и С.А. Есенина.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ind w:firstLine="70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2.4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Литература 30-х – начала 40-х годов (обзор).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30-х – начала 40-х годов (обзор).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Становление новой культуры в 30-е годы. Поворот к патриотизму в середине 30-х годов  Единство и многообразие русской литературы («Серапионовы братья», «Кузница» и др.).  Социалистический реализм как новый художественный метод. Противоречия в его развитии и воплощении.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Сообщение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Литературный процесс 30-х –начала 40-х годов». Обзор.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М.И. Цветаева. Судьба и творчество Цветаевой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факты о жизни и творчестве М.И. Цветаевой. Трагичность поэтического мира, определяемая  трагичностью эпохи (революция, вынужденная эмиграция, тоска по Родине).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поэзии  М.И.Цветаевой.</w:t>
            </w:r>
          </w:p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Необычность образов лирического героя. Сжатость мысли и энергии чувства. Мощь поэтического дарования. Своеобразие поэтического стиля и языка Цветаевой.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О.Э.  Мандельштам.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характеристика жизни и 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Л12,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Противостояние поэта «веку-волкодаву».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Поиски духовных опор в искусстве и природе. Петербургские мотивы в поэзии. Теория поэтического слова О. Мандельштама.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А.П. Платонов.  Судьба Платонова и его книг.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писателя.</w:t>
            </w:r>
            <w:r w:rsidR="00B33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мотивы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 «В прекрасном и яростном мире», повесть «Котлован».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Сатирическое обличение нового быта.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Сатирическое обличение нового быта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(М. Зощенко, А. Аверченко, И. Ильф и Е. Петров).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произведений писателей-сатириков: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 Зощенко, А. Аверченко, И. Ильфа и Е. Петрова.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И.Бабель.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Судьба  Бабеля  и его книг.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 писателя. Основные мотивы творчества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Самостоятельная работа 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Чтение рассказов «Мой первый гусь», «Соль». Сочетание трагического и комического, прекрасного и безобразного в рассказах Бабеля.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М.А. Булгаков. Очерк жизни и творчества.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пути. Тематика произведений.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906B6E"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Роман «Мастер и Маргарита» - главный в творчестве Булгакова.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1E53C9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проблематики, композиции, сюжета. Многоплановость романа.   Значение библейского сюжета и его интерпретации.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Система образов.</w:t>
            </w:r>
            <w:r w:rsidR="00B33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3C9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906B6E" w:rsidRDefault="001E53C9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224FB7" w:rsidRDefault="001E53C9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4F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Сатирическое изображение Москвы 30–х годов в романе М.А.Булгакова.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224FB7" w:rsidRDefault="00611DBC" w:rsidP="00611DBC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4F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Москва 30-х годов, </w:t>
            </w:r>
            <w:r w:rsidRPr="00224F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приемы создания писателем комичных ситуаций,   основная цель использования сатирических приемов в романе</w:t>
            </w:r>
            <w:r w:rsidR="00CE74F5" w:rsidRPr="00224F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906B6E" w:rsidRDefault="008C57E3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9" w:rsidRPr="00906B6E" w:rsidRDefault="001E53C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906B6E" w:rsidRDefault="008C57E3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9" w:rsidRPr="00906B6E" w:rsidRDefault="001E53C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906B6E" w:rsidRDefault="001E53C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C9" w:rsidRPr="00906B6E" w:rsidRDefault="001E53C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9" w:rsidRPr="00906B6E" w:rsidRDefault="001E53C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9" w:rsidRPr="00906B6E" w:rsidRDefault="001E53C9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нравственного выбора в романе М.А. Булгакова  «Мастер и Маргарита».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Тайны психологии человека: страх сильных мира перед правдой жизни. Воланд и его окружение.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любви и творчества в романе  М.А. Булгакова  «Мастер и Маргарита».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любви и творчества в романе  М.А. Булгакова  «Мастер и Маргарита».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Письменная работа  творчеству М.А. Булгакова.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 мира в романе «Мастер и Маргарита»: «древний ершалаимский, вечный потусторонний и современный московский». Любовь героев как высокая духовная ценность.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фельетоны 20-х годов, «Записки юного врача», «Морфий», «Записки на манжетах», «Театральный роман», «Белая гвардия».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А.Н.  Толстой. Жизнь и творчество.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характеристика жизни и  творчества. Тема русской истории в творчестве писателя.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Сообщение на тему: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«Петр Первый» – художественная история России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XVIII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века. Единство исторического материала и художественного вымысла в романе.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ОК1ОК2ОК4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 А.Н.  Толстого «Пётр Первый».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М.А. Шолохов. Жизнь, творчество, судьба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вехи жизненного и творческого пути. Тематика произведений.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«Тихий Дон» - роман-эпопея о всенародной трагедии.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Роман-эпопея о судьбах русского народа и казачества в годы Гражданской войны.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Проблематика, композиция, система образов.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жанра. Особенности композиции. Столкновение старого и нового мира в романе. Патриотизм и гуманизм романа. Образ Григория Мелехова.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П6, П1О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 творчеству М. Шолохова.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Мастерство психологического анализа. Традиции Л.Н. Толстого в романе 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М. Шолохова. Своеобразие художественной манеры писателя.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«Донских рассказов».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ОК4ОК3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2.4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Литература русского Зарубежья.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Русское литературное зарубежье 40–90-х годов (обзор).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Русское литературное зарубежье 40–90-х годов (обзор). И. Бунин, В. Набоков, Вл. Максимов, А. Зиновьев, В. Некрасов, И. Бродский, 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Владимов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ОК1ОК2ОК3ОК4ОК6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Чтение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романа «Машенька».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2.5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Литература периода Великой Отечественной войны и первых послевоенных лет.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06B6E"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B33A0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Литература периода Великой Отечественной войны и</w:t>
            </w:r>
            <w:r w:rsidR="00B33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первых послевоенных лет.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развития прозы о Великой Отечественной войне  в  50-70-е годы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Б.Л. Васильев «А зори здесь тихие…». Обзор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темы,  конфликта,  образов героев в повести  Б.Л. Васильева «А зори здесь тихие…»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З1, З2, З3, 35, У1,У2, У5, У8, ПО2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Б.Л. Васильев «А зори здесь тихие…». Обзор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Своеобразие темы,  конфликта,  образов героев в повести  Б.Л. Васильева «А зори здесь тихие…»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Проблема нравственного выбора на войне в повести В.В. Быкова «Сотников». Обзор.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Систему персонажей, приёмы раскрытия внутреннего мира человека.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Проблема нравственного выбора на войне в повести В.В. Быкова «Сотников». Обзор.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Систему персонажей, приёмы раскрытия внутреннего мира человека.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 Быков «Облава»,   «Знак беды», К. Симонов «Русские люди», А. Корнейчук  «Фронт».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Роман</w:t>
            </w:r>
            <w:r w:rsidR="00B33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М.А. Шолохова  «Судьба человека».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 проблематики, композиции.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Характеристика  системы образов в романе.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Роман М.А. Шолохова  «Судьба человека».  Проблематика, композиция,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система образов.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Особенности  проблематики, композиции.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Характеристика  системы образов в романе.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Л5,Л6, М1, М3, М6,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М9, П2, П6О2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8A71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произведений: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 Астафьев «Пастух и пастушка», А. Бек «Новое назначение», </w:t>
            </w:r>
            <w:r w:rsidR="008A71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В.Г. Распутин «Живи и помни».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А.А. Ахматова – «голос своего поколения».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Трагический путь женщины-поэта. Основные этапы жизни и творчества. Основные темы и мотивы в творчестве.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Презентация  на тему: «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творчества А.А. Ахматовой».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195924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 любви к родной земле, к Родине, к России.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Темы любви к родной земле, к Родине, к России. Пушкинские темы в творчестве Ахматовой.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 М2, П9 ПО4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Трагедия народа и поэта в поэме «Реквием».</w:t>
            </w:r>
          </w:p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Исторический масштаб и трагизм поэмы. Тема любви к Родине и гражданского мужества в лирике военных лет.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7F3A0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 творчеству А.А. Ахматовой.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Своеобразие лирики Ахматовой. Проблема традиций и новаторства в поэзии. Поэтическое мастерство.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Б.Л. Пастернак. Жизнь  и творчество. 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периоды жизни и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 Л3, Л5, М1, М4, Л5, М5, М6, П1, П9  , ПО1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195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Лирика  Б.Л. Пастернака.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Эстетические поиски и эксперименты в ранней лирике. Философичность лирики.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Твардовский. Творчество и судьба.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этапы жизни и творчества.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войны и памяти в лирике А. Твардовского.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войны и памяти в лирике А. Твардовского. Утверждение нравственных ценностей.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поэтического текста (по выбору).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Л4, Л5, Л1, М2, П9, П4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ОК4</w:t>
            </w:r>
          </w:p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 теме: «Великая Отечественная война в творчестве писателей».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2.6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Литература 50–80-х годов (обзор).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Литературный процесс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50–80-х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годов (обзорное изучение).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Новые тенденции в литературе. Тематика и проблематика, традиции и новаторство в произведениях писателей и поэтов.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rPr>
          <w:trHeight w:val="567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Сообщение на тему: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развития литературного процесса 60-х годов.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А.И. Солженицын.  Жизнь  и творчество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.А.И. Солженицын  «Один день Ивана Денисовича».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вехи жизненного и творческого пути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Новый подход к изображению прошлого. Проблема ответственности поколений.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Размышления писателя о возможных путях развития человечества в повести.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D30212" w:rsidRPr="00906B6E" w:rsidRDefault="00D30212" w:rsidP="00252075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рассказа «Матренин двор»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 Солженицына.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В.Т. Шаламов.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Сведения из биографии. «Колымские рассказы».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Художественное своеобразие прозы Шаламова: отсутствие деклараций, простота, ясность.</w:t>
            </w:r>
          </w:p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Л2, Л3, Л4, Л5, Л6, Л7, М1, П1, П2, П3, П4, П6, П7, П8, П9, П10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5E77DE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В.М. Шукшин. Сведения из биографии.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 «Чудик».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Л3, Л4, Л5, Л6, Л7, М1, П1, П2, П3, П4, П6, П7, П8, П9, 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spacing w:line="293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рассказа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В.М. Шукшина «Срезал»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Художественные поиски и традиции в современной поэзии. Обзор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Особенности стилей и поэтических школ.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Сущность проблемы традиций в современной поэзии.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темы и мотивы стихов поэтов.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</w:t>
            </w:r>
          </w:p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Н.М. Рубцов. Расул Гамзатов. Лирика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pStyle w:val="FR1"/>
              <w:tabs>
                <w:tab w:val="left" w:pos="2880"/>
              </w:tabs>
              <w:spacing w:line="276" w:lineRule="auto"/>
              <w:ind w:left="0" w:right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906B6E">
              <w:rPr>
                <w:rFonts w:ascii="Times New Roman" w:hAnsi="Times New Roman"/>
                <w:sz w:val="20"/>
                <w:shd w:val="clear" w:color="auto" w:fill="FFFFFF"/>
                <w:lang w:eastAsia="en-US"/>
              </w:rPr>
              <w:t>Сведения из биографии</w:t>
            </w:r>
            <w:r w:rsidRPr="00906B6E">
              <w:rPr>
                <w:rFonts w:ascii="Times New Roman" w:hAnsi="Times New Roman"/>
                <w:b/>
                <w:sz w:val="20"/>
                <w:shd w:val="clear" w:color="auto" w:fill="FFFFFF"/>
                <w:lang w:eastAsia="en-US"/>
              </w:rPr>
              <w:t xml:space="preserve">. </w:t>
            </w:r>
            <w:r w:rsidRPr="00906B6E">
              <w:rPr>
                <w:rFonts w:ascii="Times New Roman" w:hAnsi="Times New Roman"/>
                <w:sz w:val="20"/>
                <w:shd w:val="clear" w:color="auto" w:fill="FFFFFF"/>
                <w:lang w:eastAsia="en-US"/>
              </w:rPr>
              <w:t>Тема родины в лирике поэта, острая боль за ее судьбу, вера в ее неисчерпаемые духовные силы. Гармония человека и природы.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</w:t>
            </w:r>
          </w:p>
          <w:p w:rsidR="00D30212" w:rsidRDefault="00D30212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Расул Гамзатов. Лирика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pStyle w:val="FR1"/>
              <w:tabs>
                <w:tab w:val="left" w:pos="2880"/>
              </w:tabs>
              <w:spacing w:line="276" w:lineRule="auto"/>
              <w:ind w:left="0" w:right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en-US"/>
              </w:rPr>
              <w:t>Сведения из биографии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hd w:val="clear" w:color="auto" w:fill="FFFFFF"/>
                <w:lang w:eastAsia="en-US"/>
              </w:rPr>
              <w:t>Тема родины в лирике поэта, острая боль за ее судьбу, вера в ее неисчерпаемые духовные силы. Гармония человека и природы.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Л1,  Л3, Л5, М1, М4, Л5, М5, М6, П1, П9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rPr>
          <w:trHeight w:val="1506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D30212" w:rsidRPr="00906B6E" w:rsidRDefault="00D30212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поэзии 60-х годов: Б</w:t>
            </w:r>
            <w:r w:rsidRPr="00906B6E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Ахмадуллиной,  Р</w:t>
            </w:r>
            <w:r w:rsidRPr="00906B6E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Рождественского, А</w:t>
            </w:r>
            <w:r w:rsidRPr="00906B6E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Вознесенского, Е</w:t>
            </w:r>
            <w:r w:rsidRPr="00906B6E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Евтушенко, Ю</w:t>
            </w:r>
            <w:r w:rsidR="00252075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Друниной, Б</w:t>
            </w:r>
            <w:r w:rsidRPr="00906B6E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Слуцкого, С</w:t>
            </w:r>
            <w:r w:rsidRPr="00906B6E">
              <w:rPr>
                <w:rFonts w:ascii="Times New Roman" w:hAnsi="Times New Roman" w:cs="Times New Roman"/>
                <w:spacing w:val="40"/>
                <w:sz w:val="20"/>
                <w:szCs w:val="20"/>
                <w:lang w:eastAsia="en-US"/>
              </w:rPr>
              <w:t>.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Орлова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ОК3ОК4 </w:t>
            </w:r>
          </w:p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rPr>
          <w:trHeight w:val="1615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B27AE7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Авторская песня. Б.Ш. Окуджава.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Смысл феномена авторской песни.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Многообразие направлений и индивидуальных стилей.  Основные темы авторских  песен. Место авторской песни в историко-культурном процессе (содержательность, искренность, внимание к личности).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 w:rsidP="009017CD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Авторская песня.  В.С. Высоцкий.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 w:rsidP="0025207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Смысл феномена авторской песни.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Многообразие направлений и индивидуальных стилей.  Основные темы авторских  песен. Место авторской песни в историко-культурном процессе (содержательность, искренность, внимание к личности).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Л5, Л6,   П1, П4, П6, П7, П8, П9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Default="00D3021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2103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Обобщающее занятие 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творчеству писателей  50–80-х годов.  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Систематизация  знаний  по  творчеству писателей  50–80-х годов.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2.7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Русская литература последних лет (обзор).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Литература последних десятилетий. </w:t>
            </w:r>
            <w:r w:rsidR="002520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Постмодернизм (обзор).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  <w:p w:rsidR="00D30212" w:rsidRPr="00906B6E" w:rsidRDefault="00D30212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906B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комедии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 Розова  «В поисках радости».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ОК2ОК4 </w:t>
            </w:r>
          </w:p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 2.8  </w:t>
            </w:r>
            <w:r w:rsidRPr="00906B6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Зарубежная литература (обзор).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907F43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Зарубежная литература (обзор).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Э. Хемингуэй «Старик и море».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Обзор зарубежной литературы. Жизнь и творчество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Э. Хемингуэя. Проблематика повести «Старик и море».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Л1, Л2, Л5,Л6, М1, М3, М6, М9, П2, П6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ОК2ОК3ОК6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212" w:rsidRPr="00906B6E" w:rsidTr="00D30212"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212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Дифференцированный зачёт. 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Л1-Л7, М1-М4,  П1-П10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ОК1ОК3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2" w:rsidRPr="00906B6E" w:rsidRDefault="00D30212" w:rsidP="00906B6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6B6E" w:rsidRPr="00906B6E" w:rsidRDefault="00906B6E" w:rsidP="00906B6E">
      <w:pPr>
        <w:rPr>
          <w:rStyle w:val="c0c6"/>
          <w:rFonts w:ascii="Times New Roman" w:hAnsi="Times New Roman" w:cs="Times New Roman"/>
          <w:color w:val="444444"/>
        </w:rPr>
        <w:sectPr w:rsidR="00906B6E" w:rsidRPr="00906B6E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906B6E" w:rsidRPr="00906B6E" w:rsidRDefault="00906B6E" w:rsidP="00906B6E">
      <w:pPr>
        <w:spacing w:after="240"/>
        <w:ind w:left="720"/>
        <w:jc w:val="center"/>
        <w:rPr>
          <w:rStyle w:val="c0"/>
          <w:rFonts w:ascii="Times New Roman" w:hAnsi="Times New Roman" w:cs="Times New Roman"/>
          <w:b/>
        </w:rPr>
      </w:pPr>
      <w:r w:rsidRPr="00906B6E">
        <w:rPr>
          <w:rStyle w:val="c0"/>
          <w:rFonts w:ascii="Times New Roman" w:hAnsi="Times New Roman" w:cs="Times New Roman"/>
          <w:b/>
        </w:rPr>
        <w:lastRenderedPageBreak/>
        <w:t>3. УСЛОВИЯ РЕАЛИЗАЦИИ УЧЕБНОЙ ДИСЦИПЛИНЫ</w:t>
      </w:r>
    </w:p>
    <w:p w:rsidR="00906B6E" w:rsidRPr="00906B6E" w:rsidRDefault="00906B6E" w:rsidP="00906B6E">
      <w:pPr>
        <w:spacing w:after="240"/>
        <w:ind w:left="720"/>
        <w:jc w:val="center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  <w:b/>
        </w:rPr>
        <w:t>ОУП.02 Литература</w:t>
      </w:r>
    </w:p>
    <w:p w:rsidR="00906B6E" w:rsidRPr="00906B6E" w:rsidRDefault="00906B6E" w:rsidP="00906B6E">
      <w:pPr>
        <w:pStyle w:val="c47c5c59c9"/>
        <w:shd w:val="clear" w:color="auto" w:fill="FFFFFF"/>
        <w:jc w:val="center"/>
        <w:rPr>
          <w:b/>
          <w:sz w:val="28"/>
          <w:szCs w:val="28"/>
        </w:rPr>
      </w:pPr>
      <w:r w:rsidRPr="00906B6E">
        <w:rPr>
          <w:rStyle w:val="mw-headline"/>
          <w:sz w:val="28"/>
          <w:szCs w:val="28"/>
        </w:rPr>
        <w:t>3.1. Требования к минимальному материально-техническому обеспечению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  <w:b/>
        </w:rPr>
        <w:t>Реализация программы учебной дисциплины требует наличия учебного</w:t>
      </w:r>
      <w:r w:rsidRPr="00906B6E">
        <w:rPr>
          <w:rStyle w:val="editsection"/>
          <w:rFonts w:ascii="Times New Roman" w:hAnsi="Times New Roman" w:cs="Times New Roman"/>
        </w:rPr>
        <w:t xml:space="preserve"> кабинета </w:t>
      </w:r>
      <w:r w:rsidRPr="00906B6E">
        <w:rPr>
          <w:rFonts w:ascii="Times New Roman" w:hAnsi="Times New Roman" w:cs="Times New Roman"/>
          <w:color w:val="000000"/>
        </w:rPr>
        <w:t>«Литература».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ind w:firstLine="708"/>
        <w:jc w:val="center"/>
        <w:rPr>
          <w:rStyle w:val="editsection"/>
          <w:rFonts w:ascii="Times New Roman" w:hAnsi="Times New Roman" w:cs="Times New Roman"/>
          <w:b/>
        </w:rPr>
      </w:pPr>
      <w:r w:rsidRPr="00906B6E">
        <w:rPr>
          <w:rStyle w:val="editsection"/>
          <w:rFonts w:ascii="Times New Roman" w:hAnsi="Times New Roman" w:cs="Times New Roman"/>
          <w:b/>
        </w:rPr>
        <w:t>3.1.1.Оборудование учебного кабинета: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</w:rPr>
        <w:t xml:space="preserve">- посадочные места по количеству студентов; 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</w:rPr>
        <w:t xml:space="preserve">- рабочее место преподавателя; 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</w:rPr>
        <w:t xml:space="preserve">- комплект учебно-наглядных пособий </w:t>
      </w:r>
      <w:r w:rsidRPr="00906B6E">
        <w:rPr>
          <w:rFonts w:ascii="Times New Roman" w:hAnsi="Times New Roman" w:cs="Times New Roman"/>
          <w:bCs/>
        </w:rPr>
        <w:t xml:space="preserve">(учебники и учебные пособия, опорные конспекты, стенды, карточки, раздаточный материал, </w:t>
      </w:r>
      <w:r w:rsidRPr="00906B6E">
        <w:rPr>
          <w:rFonts w:ascii="Times New Roman" w:hAnsi="Times New Roman" w:cs="Times New Roman"/>
          <w:color w:val="000000"/>
        </w:rPr>
        <w:t>комплекты тестовых заданий</w:t>
      </w:r>
      <w:r w:rsidRPr="00906B6E">
        <w:rPr>
          <w:rFonts w:ascii="Times New Roman" w:hAnsi="Times New Roman" w:cs="Times New Roman"/>
          <w:bCs/>
        </w:rPr>
        <w:t>);</w:t>
      </w:r>
    </w:p>
    <w:p w:rsidR="00906B6E" w:rsidRPr="00906B6E" w:rsidRDefault="00906B6E" w:rsidP="00906B6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6B6E">
        <w:rPr>
          <w:rStyle w:val="editsection"/>
          <w:rFonts w:ascii="Times New Roman" w:hAnsi="Times New Roman" w:cs="Times New Roman"/>
        </w:rPr>
        <w:t xml:space="preserve">- </w:t>
      </w:r>
      <w:r w:rsidRPr="00906B6E">
        <w:rPr>
          <w:rFonts w:ascii="Times New Roman" w:hAnsi="Times New Roman" w:cs="Times New Roman"/>
          <w:color w:val="000000"/>
        </w:rPr>
        <w:t>шкафы для книг;</w:t>
      </w:r>
    </w:p>
    <w:p w:rsidR="00906B6E" w:rsidRPr="00906B6E" w:rsidRDefault="00906B6E" w:rsidP="00906B6E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t>- портреты писателей;</w:t>
      </w:r>
    </w:p>
    <w:p w:rsidR="00906B6E" w:rsidRPr="00906B6E" w:rsidRDefault="00906B6E" w:rsidP="00906B6E">
      <w:pPr>
        <w:shd w:val="clear" w:color="auto" w:fill="FFFFFF"/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  <w:color w:val="000000"/>
        </w:rPr>
        <w:t>- DVD, СD, МР3 (аудио и видео записи).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autoSpaceDE w:val="0"/>
        <w:autoSpaceDN w:val="0"/>
        <w:adjustRightInd w:val="0"/>
        <w:ind w:firstLine="708"/>
        <w:jc w:val="center"/>
        <w:rPr>
          <w:rStyle w:val="editsection"/>
          <w:rFonts w:ascii="Times New Roman" w:hAnsi="Times New Roman" w:cs="Times New Roman"/>
          <w:b/>
        </w:rPr>
      </w:pPr>
      <w:r w:rsidRPr="00906B6E">
        <w:rPr>
          <w:rStyle w:val="editsection"/>
          <w:rFonts w:ascii="Times New Roman" w:hAnsi="Times New Roman" w:cs="Times New Roman"/>
          <w:b/>
        </w:rPr>
        <w:t>3.1.2.Технические средства обучения: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</w:rPr>
        <w:t>- компьютер с лицензионным программным обеспечением и мультимедиапроектор.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06B6E">
        <w:rPr>
          <w:rFonts w:ascii="Times New Roman" w:hAnsi="Times New Roman" w:cs="Times New Roman"/>
          <w:b/>
        </w:rPr>
        <w:t>3.1.3. Контрольно-измерительные материалы: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-контрольные вопросы;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-тесты;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-карточки;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06B6E">
        <w:rPr>
          <w:rFonts w:ascii="Times New Roman" w:hAnsi="Times New Roman" w:cs="Times New Roman"/>
        </w:rPr>
        <w:t>-тематические зачеты.</w:t>
      </w:r>
    </w:p>
    <w:p w:rsidR="00906B6E" w:rsidRPr="00906B6E" w:rsidRDefault="00906B6E" w:rsidP="00906B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  <w:b/>
        </w:rPr>
      </w:pPr>
      <w:r w:rsidRPr="00906B6E">
        <w:rPr>
          <w:rStyle w:val="editsection"/>
          <w:rFonts w:ascii="Times New Roman" w:hAnsi="Times New Roman" w:cs="Times New Roman"/>
          <w:b/>
        </w:rPr>
        <w:t>3.2. Информационное обеспечение обучения:</w:t>
      </w:r>
    </w:p>
    <w:p w:rsidR="00906B6E" w:rsidRPr="00FC2049" w:rsidRDefault="00906B6E" w:rsidP="00906B6E">
      <w:pPr>
        <w:widowControl w:val="0"/>
        <w:autoSpaceDE w:val="0"/>
        <w:autoSpaceDN w:val="0"/>
        <w:adjustRightInd w:val="0"/>
        <w:jc w:val="center"/>
        <w:rPr>
          <w:rStyle w:val="editsection"/>
          <w:rFonts w:ascii="Times New Roman" w:hAnsi="Times New Roman" w:cs="Times New Roman"/>
          <w:b/>
        </w:rPr>
      </w:pPr>
    </w:p>
    <w:p w:rsidR="00906B6E" w:rsidRPr="00FC2049" w:rsidRDefault="00906B6E" w:rsidP="00FC2049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</w:rPr>
      </w:pPr>
      <w:r w:rsidRPr="00FC2049">
        <w:rPr>
          <w:rStyle w:val="editsection"/>
          <w:rFonts w:ascii="Times New Roman" w:hAnsi="Times New Roman" w:cs="Times New Roman"/>
        </w:rPr>
        <w:t xml:space="preserve">  Перечень рекомендуемых учебных изданий, Интернет-ресурсов,  </w:t>
      </w:r>
    </w:p>
    <w:p w:rsidR="00906B6E" w:rsidRPr="00FC2049" w:rsidRDefault="00906B6E" w:rsidP="00FC2049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</w:rPr>
      </w:pPr>
      <w:r w:rsidRPr="00FC2049">
        <w:rPr>
          <w:rStyle w:val="editsection"/>
          <w:rFonts w:ascii="Times New Roman" w:hAnsi="Times New Roman" w:cs="Times New Roman"/>
        </w:rPr>
        <w:t xml:space="preserve">  дополнительной литературы</w:t>
      </w:r>
    </w:p>
    <w:p w:rsidR="00906B6E" w:rsidRPr="00FC2049" w:rsidRDefault="00906B6E" w:rsidP="00FC2049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</w:rPr>
      </w:pPr>
      <w:r w:rsidRPr="00FC2049">
        <w:rPr>
          <w:rStyle w:val="editsection"/>
          <w:rFonts w:ascii="Times New Roman" w:hAnsi="Times New Roman" w:cs="Times New Roman"/>
        </w:rPr>
        <w:t xml:space="preserve">  Основные источники: </w:t>
      </w:r>
    </w:p>
    <w:p w:rsidR="00906B6E" w:rsidRPr="00FC2049" w:rsidRDefault="00906B6E" w:rsidP="00FC20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2049">
        <w:rPr>
          <w:rFonts w:ascii="Times New Roman" w:hAnsi="Times New Roman" w:cs="Times New Roman"/>
          <w:color w:val="000000"/>
        </w:rPr>
        <w:t xml:space="preserve">  1.Агеносов В.В. и др. Русская литература XX в. (ч. 1, 2). 11кл. - М., 2005.</w:t>
      </w:r>
    </w:p>
    <w:p w:rsidR="00906B6E" w:rsidRPr="00FC2049" w:rsidRDefault="00906B6E" w:rsidP="00FC2049">
      <w:pPr>
        <w:rPr>
          <w:rFonts w:ascii="Times New Roman" w:hAnsi="Times New Roman" w:cs="Times New Roman"/>
          <w:bCs/>
        </w:rPr>
      </w:pPr>
      <w:r w:rsidRPr="00FC2049">
        <w:rPr>
          <w:rFonts w:ascii="Times New Roman" w:hAnsi="Times New Roman" w:cs="Times New Roman"/>
          <w:bCs/>
        </w:rPr>
        <w:t xml:space="preserve">  2. В мире литературы. 11 кл.: учеб.для</w:t>
      </w:r>
      <w:r w:rsidR="008A7159" w:rsidRPr="00FC2049">
        <w:rPr>
          <w:rFonts w:ascii="Times New Roman" w:hAnsi="Times New Roman" w:cs="Times New Roman"/>
          <w:bCs/>
        </w:rPr>
        <w:t xml:space="preserve"> </w:t>
      </w:r>
      <w:r w:rsidRPr="00FC2049">
        <w:rPr>
          <w:rFonts w:ascii="Times New Roman" w:hAnsi="Times New Roman" w:cs="Times New Roman"/>
          <w:bCs/>
        </w:rPr>
        <w:t xml:space="preserve">общеобразоват. учреждений/ А.Г. </w:t>
      </w:r>
    </w:p>
    <w:p w:rsidR="00906B6E" w:rsidRPr="00FC2049" w:rsidRDefault="00906B6E" w:rsidP="00FC2049">
      <w:pPr>
        <w:rPr>
          <w:rFonts w:ascii="Times New Roman" w:hAnsi="Times New Roman" w:cs="Times New Roman"/>
        </w:rPr>
      </w:pPr>
      <w:r w:rsidRPr="00FC2049">
        <w:rPr>
          <w:rFonts w:ascii="Times New Roman" w:hAnsi="Times New Roman" w:cs="Times New Roman"/>
          <w:bCs/>
        </w:rPr>
        <w:t xml:space="preserve">  3. Кутузов и др. – М.: Дрофа, 2006.</w:t>
      </w:r>
    </w:p>
    <w:p w:rsidR="00FC2049" w:rsidRDefault="00906B6E" w:rsidP="00FC2049">
      <w:pPr>
        <w:rPr>
          <w:rFonts w:ascii="Times New Roman" w:hAnsi="Times New Roman" w:cs="Times New Roman"/>
        </w:rPr>
      </w:pPr>
      <w:r w:rsidRPr="00FC2049">
        <w:rPr>
          <w:rFonts w:ascii="Times New Roman" w:hAnsi="Times New Roman" w:cs="Times New Roman"/>
        </w:rPr>
        <w:lastRenderedPageBreak/>
        <w:t xml:space="preserve">  4. Русская литература 19 в. 10 кл. Хрестоматия, составитель Журавлев В.П.,   М.:   </w:t>
      </w:r>
    </w:p>
    <w:p w:rsidR="00906B6E" w:rsidRPr="00FC2049" w:rsidRDefault="00FC2049" w:rsidP="00FC204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="00906B6E" w:rsidRPr="00FC2049">
        <w:rPr>
          <w:rFonts w:ascii="Times New Roman" w:hAnsi="Times New Roman" w:cs="Times New Roman"/>
        </w:rPr>
        <w:t xml:space="preserve">Просвещение, 1999  </w:t>
      </w:r>
    </w:p>
    <w:p w:rsidR="00FC2049" w:rsidRDefault="00906B6E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 w:rsidRPr="00FC2049">
        <w:rPr>
          <w:rFonts w:ascii="Times New Roman" w:hAnsi="Times New Roman" w:cs="Times New Roman"/>
          <w:color w:val="000000"/>
        </w:rPr>
        <w:t xml:space="preserve">       </w:t>
      </w:r>
      <w:r w:rsidR="001E0B59">
        <w:rPr>
          <w:rFonts w:ascii="Times New Roman" w:hAnsi="Times New Roman" w:cs="Times New Roman"/>
          <w:color w:val="000000"/>
        </w:rPr>
        <w:t xml:space="preserve"> </w:t>
      </w:r>
      <w:r w:rsidRPr="00FC2049">
        <w:rPr>
          <w:rFonts w:ascii="Times New Roman" w:hAnsi="Times New Roman" w:cs="Times New Roman"/>
          <w:color w:val="000000"/>
        </w:rPr>
        <w:t xml:space="preserve"> 5. Русская литература XX в. (ч. 1,2). 11 кл. / Под ред. В.П. Журавлева, -</w:t>
      </w:r>
      <w:r w:rsidR="008A7159" w:rsidRPr="00FC2049">
        <w:rPr>
          <w:rFonts w:ascii="Times New Roman" w:hAnsi="Times New Roman" w:cs="Times New Roman"/>
          <w:color w:val="000000"/>
        </w:rPr>
        <w:t xml:space="preserve"> </w:t>
      </w:r>
      <w:r w:rsidRPr="00FC2049">
        <w:rPr>
          <w:rFonts w:ascii="Times New Roman" w:hAnsi="Times New Roman" w:cs="Times New Roman"/>
          <w:color w:val="000000"/>
        </w:rPr>
        <w:t xml:space="preserve">М.:  </w:t>
      </w:r>
    </w:p>
    <w:p w:rsidR="00906B6E" w:rsidRPr="00FC2049" w:rsidRDefault="00906B6E" w:rsidP="00FC2049">
      <w:pPr>
        <w:shd w:val="clear" w:color="auto" w:fill="FFFFFF"/>
        <w:ind w:left="-426"/>
        <w:rPr>
          <w:rFonts w:ascii="Times New Roman" w:hAnsi="Times New Roman" w:cs="Times New Roman"/>
        </w:rPr>
      </w:pPr>
      <w:r w:rsidRPr="00FC2049">
        <w:rPr>
          <w:rFonts w:ascii="Times New Roman" w:hAnsi="Times New Roman" w:cs="Times New Roman"/>
          <w:color w:val="000000"/>
        </w:rPr>
        <w:t xml:space="preserve">       </w:t>
      </w:r>
      <w:r w:rsidR="00FC2049">
        <w:rPr>
          <w:rFonts w:ascii="Times New Roman" w:hAnsi="Times New Roman" w:cs="Times New Roman"/>
          <w:color w:val="000000"/>
        </w:rPr>
        <w:t xml:space="preserve">    </w:t>
      </w:r>
      <w:r w:rsidRPr="00FC2049">
        <w:rPr>
          <w:rFonts w:ascii="Times New Roman" w:hAnsi="Times New Roman" w:cs="Times New Roman"/>
          <w:color w:val="000000"/>
        </w:rPr>
        <w:t>Просвещение,2007.</w:t>
      </w:r>
    </w:p>
    <w:p w:rsidR="00906B6E" w:rsidRPr="00FC2049" w:rsidRDefault="00906B6E" w:rsidP="00FC2049">
      <w:pPr>
        <w:rPr>
          <w:rFonts w:ascii="Times New Roman" w:hAnsi="Times New Roman" w:cs="Times New Roman"/>
        </w:rPr>
      </w:pPr>
      <w:r w:rsidRPr="00FC2049">
        <w:rPr>
          <w:rFonts w:ascii="Times New Roman" w:hAnsi="Times New Roman" w:cs="Times New Roman"/>
        </w:rPr>
        <w:t xml:space="preserve">  6. Лебедев Ю.В. Литература (базовый и профильный уровни), 10 кл.- М.:   Просвещение, 2010 </w:t>
      </w:r>
    </w:p>
    <w:p w:rsidR="00906B6E" w:rsidRPr="00FC2049" w:rsidRDefault="00906B6E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 w:rsidRPr="00FC2049">
        <w:rPr>
          <w:rFonts w:ascii="Times New Roman" w:hAnsi="Times New Roman" w:cs="Times New Roman"/>
          <w:color w:val="000000"/>
        </w:rPr>
        <w:t xml:space="preserve">        </w:t>
      </w:r>
      <w:r w:rsidR="001E0B59">
        <w:rPr>
          <w:rFonts w:ascii="Times New Roman" w:hAnsi="Times New Roman" w:cs="Times New Roman"/>
          <w:color w:val="000000"/>
        </w:rPr>
        <w:t xml:space="preserve"> </w:t>
      </w:r>
      <w:r w:rsidRPr="00FC2049">
        <w:rPr>
          <w:rFonts w:ascii="Times New Roman" w:hAnsi="Times New Roman" w:cs="Times New Roman"/>
          <w:color w:val="000000"/>
        </w:rPr>
        <w:t>7. Лебедев Ю.В. Русская литература XIX в. (ч. 1, 2). 10 кл. - М., 2008.</w:t>
      </w:r>
    </w:p>
    <w:p w:rsidR="00FC2049" w:rsidRDefault="00906B6E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 w:rsidRPr="00FC2049">
        <w:rPr>
          <w:rFonts w:ascii="Times New Roman" w:hAnsi="Times New Roman" w:cs="Times New Roman"/>
          <w:color w:val="000000"/>
        </w:rPr>
        <w:t xml:space="preserve">        </w:t>
      </w:r>
      <w:r w:rsidR="001E0B59">
        <w:rPr>
          <w:rFonts w:ascii="Times New Roman" w:hAnsi="Times New Roman" w:cs="Times New Roman"/>
          <w:color w:val="000000"/>
        </w:rPr>
        <w:t xml:space="preserve"> </w:t>
      </w:r>
      <w:r w:rsidRPr="00FC2049">
        <w:rPr>
          <w:rFonts w:ascii="Times New Roman" w:hAnsi="Times New Roman" w:cs="Times New Roman"/>
          <w:color w:val="000000"/>
        </w:rPr>
        <w:t xml:space="preserve">8. Литература XX века: 11 кл.: Практикум: Учебное пособие для учащихся  общеобразоват. </w:t>
      </w:r>
      <w:r w:rsidR="00FC2049">
        <w:rPr>
          <w:rFonts w:ascii="Times New Roman" w:hAnsi="Times New Roman" w:cs="Times New Roman"/>
          <w:color w:val="000000"/>
        </w:rPr>
        <w:t xml:space="preserve">   </w:t>
      </w:r>
    </w:p>
    <w:p w:rsidR="00FC2049" w:rsidRDefault="00FC2049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1E0B59">
        <w:rPr>
          <w:rFonts w:ascii="Times New Roman" w:hAnsi="Times New Roman" w:cs="Times New Roman"/>
          <w:color w:val="000000"/>
        </w:rPr>
        <w:t xml:space="preserve">  </w:t>
      </w:r>
      <w:r w:rsidR="00906B6E" w:rsidRPr="00FC2049">
        <w:rPr>
          <w:rFonts w:ascii="Times New Roman" w:hAnsi="Times New Roman" w:cs="Times New Roman"/>
          <w:color w:val="000000"/>
        </w:rPr>
        <w:t>учреждений/А.А. Кунарев, А.С.Карпов, О.Н.Михайлов и др.; Сост. Е.П.Пронина; Под ред. В.П.</w:t>
      </w:r>
      <w:r w:rsidR="008A7159" w:rsidRPr="00FC2049">
        <w:rPr>
          <w:rFonts w:ascii="Times New Roman" w:hAnsi="Times New Roman" w:cs="Times New Roman"/>
          <w:color w:val="000000"/>
        </w:rPr>
        <w:t xml:space="preserve"> </w:t>
      </w:r>
    </w:p>
    <w:p w:rsidR="00906B6E" w:rsidRPr="00FC2049" w:rsidRDefault="00FC2049" w:rsidP="00FC2049">
      <w:pPr>
        <w:shd w:val="clear" w:color="auto" w:fill="FFFFFF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906B6E" w:rsidRPr="00FC2049">
        <w:rPr>
          <w:rFonts w:ascii="Times New Roman" w:hAnsi="Times New Roman" w:cs="Times New Roman"/>
          <w:color w:val="000000"/>
        </w:rPr>
        <w:t>Журавлёва-М.:</w:t>
      </w:r>
      <w:r w:rsidR="001E0B59"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>Просвещение, 2003.</w:t>
      </w:r>
    </w:p>
    <w:p w:rsidR="00906B6E" w:rsidRPr="00FC2049" w:rsidRDefault="00906B6E" w:rsidP="00FC2049">
      <w:pPr>
        <w:pStyle w:val="ab"/>
        <w:jc w:val="left"/>
        <w:rPr>
          <w:b w:val="0"/>
          <w:bCs w:val="0"/>
          <w:sz w:val="22"/>
          <w:szCs w:val="22"/>
        </w:rPr>
      </w:pPr>
      <w:r w:rsidRPr="00FC2049">
        <w:rPr>
          <w:b w:val="0"/>
          <w:bCs w:val="0"/>
          <w:sz w:val="22"/>
          <w:szCs w:val="22"/>
        </w:rPr>
        <w:t xml:space="preserve"> 9. В мире литературы. 10 кл.: учеб.</w:t>
      </w:r>
      <w:r w:rsidR="008A7159" w:rsidRPr="00FC2049">
        <w:rPr>
          <w:b w:val="0"/>
          <w:bCs w:val="0"/>
          <w:sz w:val="22"/>
          <w:szCs w:val="22"/>
        </w:rPr>
        <w:t xml:space="preserve"> д</w:t>
      </w:r>
      <w:r w:rsidRPr="00FC2049">
        <w:rPr>
          <w:b w:val="0"/>
          <w:bCs w:val="0"/>
          <w:sz w:val="22"/>
          <w:szCs w:val="22"/>
        </w:rPr>
        <w:t>ля</w:t>
      </w:r>
      <w:r w:rsidR="008A7159" w:rsidRPr="00FC2049">
        <w:rPr>
          <w:b w:val="0"/>
          <w:bCs w:val="0"/>
          <w:sz w:val="22"/>
          <w:szCs w:val="22"/>
        </w:rPr>
        <w:t xml:space="preserve"> </w:t>
      </w:r>
      <w:r w:rsidRPr="00FC2049">
        <w:rPr>
          <w:b w:val="0"/>
          <w:bCs w:val="0"/>
          <w:sz w:val="22"/>
          <w:szCs w:val="22"/>
        </w:rPr>
        <w:t xml:space="preserve">общеобразоват. учреждений/ </w:t>
      </w:r>
    </w:p>
    <w:p w:rsidR="00906B6E" w:rsidRPr="00FC2049" w:rsidRDefault="00906B6E" w:rsidP="00FC2049">
      <w:pPr>
        <w:pStyle w:val="ab"/>
        <w:jc w:val="left"/>
        <w:rPr>
          <w:sz w:val="22"/>
          <w:szCs w:val="22"/>
        </w:rPr>
      </w:pPr>
      <w:r w:rsidRPr="00FC2049">
        <w:rPr>
          <w:b w:val="0"/>
          <w:bCs w:val="0"/>
          <w:sz w:val="22"/>
          <w:szCs w:val="22"/>
        </w:rPr>
        <w:t xml:space="preserve"> А.Г. Кутузов и др. – М.: Дрофа, 2006.</w:t>
      </w:r>
    </w:p>
    <w:p w:rsidR="00906B6E" w:rsidRPr="00FC2049" w:rsidRDefault="00906B6E" w:rsidP="00FC2049">
      <w:pPr>
        <w:rPr>
          <w:rFonts w:ascii="Times New Roman" w:hAnsi="Times New Roman" w:cs="Times New Roman"/>
        </w:rPr>
      </w:pPr>
    </w:p>
    <w:p w:rsidR="00906B6E" w:rsidRPr="00FC2049" w:rsidRDefault="00906B6E" w:rsidP="00FC204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C2049">
        <w:rPr>
          <w:rStyle w:val="editsection"/>
          <w:rFonts w:ascii="Times New Roman" w:hAnsi="Times New Roman" w:cs="Times New Roman"/>
        </w:rPr>
        <w:t xml:space="preserve">  Дополнительные источники:</w:t>
      </w:r>
    </w:p>
    <w:p w:rsidR="00906B6E" w:rsidRPr="00FC2049" w:rsidRDefault="001E0B59" w:rsidP="00FC2049">
      <w:pPr>
        <w:widowControl w:val="0"/>
        <w:tabs>
          <w:tab w:val="left" w:pos="360"/>
        </w:tabs>
        <w:autoSpaceDE w:val="0"/>
        <w:autoSpaceDN w:val="0"/>
        <w:adjustRightInd w:val="0"/>
        <w:rPr>
          <w:rStyle w:val="editsection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>1. Русская литература XX в. / Под ред. А.Г. Андреевой. - М., 2002.</w:t>
      </w:r>
    </w:p>
    <w:p w:rsidR="001E0B59" w:rsidRDefault="001E0B59" w:rsidP="00FC2049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A7159" w:rsidRPr="00FC2049">
        <w:rPr>
          <w:rFonts w:ascii="Times New Roman" w:hAnsi="Times New Roman" w:cs="Times New Roman"/>
          <w:color w:val="000000"/>
        </w:rPr>
        <w:t xml:space="preserve">2. </w:t>
      </w:r>
      <w:r w:rsidR="00906B6E" w:rsidRPr="00FC2049">
        <w:rPr>
          <w:rFonts w:ascii="Times New Roman" w:hAnsi="Times New Roman" w:cs="Times New Roman"/>
          <w:color w:val="000000"/>
        </w:rPr>
        <w:t xml:space="preserve">История русской литературы XIX в., 1800-1830 гг. / Под ред. В.Н.   Аношкиной С.М. </w:t>
      </w:r>
      <w:r w:rsidR="00FC204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06B6E" w:rsidRPr="00FC2049" w:rsidRDefault="001E0B59" w:rsidP="00FC2049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906B6E" w:rsidRPr="00FC2049">
        <w:rPr>
          <w:rFonts w:ascii="Times New Roman" w:hAnsi="Times New Roman" w:cs="Times New Roman"/>
          <w:color w:val="000000"/>
        </w:rPr>
        <w:t>Петрова. - М., 2000.</w:t>
      </w:r>
    </w:p>
    <w:p w:rsidR="00906B6E" w:rsidRPr="00FC2049" w:rsidRDefault="00FC2049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E0B59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>3. История русской литературы XIX в. / Под ред. В.Н. Аношкина, Л.Д. Кожинова В</w:t>
      </w:r>
      <w:r w:rsidR="001E0B59"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>- М., 2002.</w:t>
      </w:r>
    </w:p>
    <w:p w:rsidR="00906B6E" w:rsidRPr="00FC2049" w:rsidRDefault="001E0B59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906B6E" w:rsidRPr="00FC2049">
        <w:rPr>
          <w:rFonts w:ascii="Times New Roman" w:hAnsi="Times New Roman" w:cs="Times New Roman"/>
          <w:color w:val="000000"/>
        </w:rPr>
        <w:t>4. Русская литература XIX в. (ч. 1, 2, 3). 10 кл. / Под ред. Ионина Г.Н. –</w:t>
      </w:r>
      <w:r w:rsidR="00FC2049" w:rsidRPr="00FC2049"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 xml:space="preserve">        М., 2001.</w:t>
      </w:r>
    </w:p>
    <w:p w:rsidR="00906B6E" w:rsidRPr="00FC2049" w:rsidRDefault="001E0B59" w:rsidP="00FC2049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 xml:space="preserve">5. История  русской  литературы  XI-XIX  вв.  / Под  ред.  В.И. Коровина </w:t>
      </w:r>
    </w:p>
    <w:p w:rsidR="00906B6E" w:rsidRPr="00FC2049" w:rsidRDefault="001E0B59" w:rsidP="00FC2049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906B6E" w:rsidRPr="00FC2049">
        <w:rPr>
          <w:rFonts w:ascii="Times New Roman" w:hAnsi="Times New Roman" w:cs="Times New Roman"/>
          <w:color w:val="000000"/>
        </w:rPr>
        <w:t>Н.И.Якушина. -</w:t>
      </w:r>
      <w:r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 xml:space="preserve">М., 2001.            </w:t>
      </w:r>
    </w:p>
    <w:p w:rsidR="00906B6E" w:rsidRPr="00FC2049" w:rsidRDefault="00906B6E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 w:rsidRPr="00FC2049">
        <w:rPr>
          <w:rFonts w:ascii="Times New Roman" w:hAnsi="Times New Roman" w:cs="Times New Roman"/>
          <w:color w:val="000000"/>
        </w:rPr>
        <w:t xml:space="preserve">  </w:t>
      </w:r>
      <w:r w:rsidR="00FC2049">
        <w:rPr>
          <w:rFonts w:ascii="Times New Roman" w:hAnsi="Times New Roman" w:cs="Times New Roman"/>
          <w:color w:val="000000"/>
        </w:rPr>
        <w:t xml:space="preserve">       </w:t>
      </w:r>
      <w:r w:rsidRPr="00FC2049">
        <w:rPr>
          <w:rFonts w:ascii="Times New Roman" w:hAnsi="Times New Roman" w:cs="Times New Roman"/>
          <w:color w:val="000000"/>
        </w:rPr>
        <w:t>6. Мусатов В.В. История русской литературы первой половины XX в. –</w:t>
      </w:r>
      <w:r w:rsidR="00FC2049" w:rsidRPr="00FC2049">
        <w:rPr>
          <w:rFonts w:ascii="Times New Roman" w:hAnsi="Times New Roman" w:cs="Times New Roman"/>
          <w:color w:val="000000"/>
        </w:rPr>
        <w:t xml:space="preserve"> </w:t>
      </w:r>
      <w:r w:rsidRPr="00FC2049">
        <w:rPr>
          <w:rFonts w:ascii="Times New Roman" w:hAnsi="Times New Roman" w:cs="Times New Roman"/>
          <w:color w:val="000000"/>
        </w:rPr>
        <w:t xml:space="preserve">М., 2001.  </w:t>
      </w:r>
    </w:p>
    <w:p w:rsidR="00906B6E" w:rsidRPr="00FC2049" w:rsidRDefault="00906B6E" w:rsidP="00FC2049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 w:rsidRPr="00FC2049">
        <w:rPr>
          <w:rFonts w:ascii="Times New Roman" w:hAnsi="Times New Roman" w:cs="Times New Roman"/>
          <w:color w:val="000000"/>
        </w:rPr>
        <w:t xml:space="preserve"> </w:t>
      </w:r>
      <w:r w:rsidR="00FC2049">
        <w:rPr>
          <w:rFonts w:ascii="Times New Roman" w:hAnsi="Times New Roman" w:cs="Times New Roman"/>
          <w:color w:val="000000"/>
        </w:rPr>
        <w:t xml:space="preserve">        </w:t>
      </w:r>
      <w:r w:rsidRPr="00FC2049">
        <w:rPr>
          <w:rFonts w:ascii="Times New Roman" w:hAnsi="Times New Roman" w:cs="Times New Roman"/>
          <w:color w:val="000000"/>
        </w:rPr>
        <w:t>7. Смирнова Л.Н. Русская литература конца XIX - начала XX в. - М., 2001.</w:t>
      </w:r>
    </w:p>
    <w:p w:rsidR="00906B6E" w:rsidRPr="00FC2049" w:rsidRDefault="00E766B5" w:rsidP="00FC2049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06B6E" w:rsidRPr="00FC2049">
        <w:rPr>
          <w:rFonts w:ascii="Times New Roman" w:hAnsi="Times New Roman" w:cs="Times New Roman"/>
          <w:color w:val="000000"/>
        </w:rPr>
        <w:t xml:space="preserve">8. Соколов А.Г. История русской литературы XIX-XX века. - М., 2000. </w:t>
      </w:r>
    </w:p>
    <w:p w:rsidR="00906B6E" w:rsidRPr="00FC2049" w:rsidRDefault="00906B6E" w:rsidP="00FC2049">
      <w:pPr>
        <w:ind w:left="-426"/>
        <w:rPr>
          <w:rFonts w:ascii="Times New Roman" w:hAnsi="Times New Roman" w:cs="Times New Roman"/>
          <w:color w:val="000000"/>
        </w:rPr>
      </w:pPr>
    </w:p>
    <w:p w:rsidR="00906B6E" w:rsidRDefault="00906B6E" w:rsidP="00FC2049">
      <w:pPr>
        <w:rPr>
          <w:rStyle w:val="editsection"/>
          <w:rFonts w:ascii="Times New Roman" w:hAnsi="Times New Roman" w:cs="Times New Roman"/>
        </w:rPr>
      </w:pPr>
    </w:p>
    <w:p w:rsidR="00906B6E" w:rsidRPr="00906B6E" w:rsidRDefault="00906B6E" w:rsidP="00906B6E">
      <w:pPr>
        <w:jc w:val="both"/>
        <w:rPr>
          <w:rStyle w:val="editsection"/>
          <w:rFonts w:ascii="Times New Roman" w:hAnsi="Times New Roman" w:cs="Times New Roman"/>
        </w:rPr>
      </w:pPr>
    </w:p>
    <w:p w:rsidR="00906B6E" w:rsidRPr="00906B6E" w:rsidRDefault="00906B6E" w:rsidP="00906B6E">
      <w:pPr>
        <w:spacing w:before="240"/>
        <w:jc w:val="center"/>
        <w:rPr>
          <w:rFonts w:ascii="Times New Roman" w:hAnsi="Times New Roman" w:cs="Times New Roman"/>
          <w:b/>
        </w:rPr>
      </w:pPr>
      <w:r w:rsidRPr="00906B6E">
        <w:rPr>
          <w:rFonts w:ascii="Times New Roman" w:hAnsi="Times New Roman" w:cs="Times New Roman"/>
          <w:b/>
        </w:rPr>
        <w:t>Сайты и электронные пособия</w:t>
      </w:r>
    </w:p>
    <w:p w:rsidR="00906B6E" w:rsidRPr="00906B6E" w:rsidRDefault="00906B6E" w:rsidP="00906B6E">
      <w:pPr>
        <w:shd w:val="clear" w:color="auto" w:fill="FFFFFF"/>
        <w:ind w:left="-426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t xml:space="preserve">      1. Электронный ресурс «Кабинет русского языка». Форма доступа: </w:t>
      </w:r>
    </w:p>
    <w:p w:rsidR="00906B6E" w:rsidRPr="00906B6E" w:rsidRDefault="00906B6E" w:rsidP="00906B6E">
      <w:pPr>
        <w:shd w:val="clear" w:color="auto" w:fill="FFFFFF"/>
        <w:ind w:left="-426"/>
        <w:rPr>
          <w:rFonts w:ascii="Times New Roman" w:hAnsi="Times New Roman" w:cs="Times New Roman"/>
          <w:color w:val="0000FF"/>
        </w:rPr>
      </w:pPr>
      <w:r w:rsidRPr="00906B6E">
        <w:rPr>
          <w:rFonts w:ascii="Times New Roman" w:hAnsi="Times New Roman" w:cs="Times New Roman"/>
          <w:color w:val="0000FF"/>
        </w:rPr>
        <w:t xml:space="preserve">      www.slovari.ru</w:t>
      </w:r>
    </w:p>
    <w:p w:rsidR="00906B6E" w:rsidRPr="00906B6E" w:rsidRDefault="00906B6E" w:rsidP="00906B6E">
      <w:pPr>
        <w:shd w:val="clear" w:color="auto" w:fill="FFFFFF"/>
        <w:ind w:left="-426" w:right="20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t xml:space="preserve">      2. Электронный ресурс «Бесплатная виртуальная электронная библиотека </w:t>
      </w:r>
    </w:p>
    <w:p w:rsidR="00906B6E" w:rsidRPr="00906B6E" w:rsidRDefault="00906B6E" w:rsidP="00906B6E">
      <w:pPr>
        <w:shd w:val="clear" w:color="auto" w:fill="FFFFFF"/>
        <w:ind w:left="-426" w:right="20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t xml:space="preserve">      ВВМ». Форма доступа: </w:t>
      </w:r>
      <w:hyperlink r:id="rId8" w:history="1">
        <w:r w:rsidRPr="00906B6E">
          <w:rPr>
            <w:rStyle w:val="a3"/>
            <w:rFonts w:ascii="Times New Roman" w:eastAsiaTheme="majorEastAsia" w:hAnsi="Times New Roman" w:cs="Times New Roman"/>
          </w:rPr>
          <w:t>www.velib.com</w:t>
        </w:r>
      </w:hyperlink>
    </w:p>
    <w:p w:rsidR="00906B6E" w:rsidRPr="00906B6E" w:rsidRDefault="00906B6E" w:rsidP="00906B6E">
      <w:pPr>
        <w:shd w:val="clear" w:color="auto" w:fill="FFFFFF"/>
        <w:ind w:left="-426" w:right="20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lastRenderedPageBreak/>
        <w:t xml:space="preserve">      3. Электронный ресурс «Литературный портал- « Русская литература». </w:t>
      </w:r>
    </w:p>
    <w:p w:rsidR="00906B6E" w:rsidRPr="00906B6E" w:rsidRDefault="00906B6E" w:rsidP="00906B6E">
      <w:pPr>
        <w:shd w:val="clear" w:color="auto" w:fill="FFFFFF"/>
        <w:ind w:left="-426" w:right="20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t xml:space="preserve">      Форма  доступа: </w:t>
      </w:r>
      <w:hyperlink r:id="rId9" w:history="1">
        <w:r w:rsidRPr="00906B6E">
          <w:rPr>
            <w:rStyle w:val="a3"/>
            <w:rFonts w:ascii="Times New Roman" w:eastAsiaTheme="majorEastAsia" w:hAnsi="Times New Roman" w:cs="Times New Roman"/>
          </w:rPr>
          <w:t>www.fplib.ru</w:t>
        </w:r>
      </w:hyperlink>
    </w:p>
    <w:p w:rsidR="00906B6E" w:rsidRPr="00906B6E" w:rsidRDefault="00906B6E" w:rsidP="00906B6E">
      <w:pPr>
        <w:shd w:val="clear" w:color="auto" w:fill="FFFFFF"/>
        <w:ind w:left="-426" w:right="20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  <w:color w:val="000000"/>
        </w:rPr>
        <w:t xml:space="preserve">      4. Электронный ресурс «Электронная версия газеты «Литература». Форма</w:t>
      </w:r>
      <w:r w:rsidRPr="00906B6E">
        <w:rPr>
          <w:rFonts w:ascii="Times New Roman" w:hAnsi="Times New Roman" w:cs="Times New Roman"/>
          <w:color w:val="000000"/>
        </w:rPr>
        <w:br/>
      </w:r>
      <w:r w:rsidRPr="00906B6E">
        <w:rPr>
          <w:rFonts w:ascii="Times New Roman" w:hAnsi="Times New Roman" w:cs="Times New Roman"/>
          <w:color w:val="000000"/>
          <w:lang w:val="en-US"/>
        </w:rPr>
        <w:t>   </w:t>
      </w:r>
      <w:r w:rsidRPr="00906B6E">
        <w:rPr>
          <w:rFonts w:ascii="Times New Roman" w:hAnsi="Times New Roman" w:cs="Times New Roman"/>
          <w:color w:val="000000"/>
        </w:rPr>
        <w:t xml:space="preserve">   доступа: </w:t>
      </w:r>
      <w:r w:rsidRPr="00906B6E">
        <w:rPr>
          <w:rFonts w:ascii="Times New Roman" w:hAnsi="Times New Roman" w:cs="Times New Roman"/>
          <w:color w:val="000000"/>
          <w:lang w:val="en-US"/>
        </w:rPr>
        <w:t>ras</w:t>
      </w:r>
      <w:r w:rsidRPr="00906B6E">
        <w:rPr>
          <w:rFonts w:ascii="Times New Roman" w:hAnsi="Times New Roman" w:cs="Times New Roman"/>
          <w:color w:val="000000"/>
        </w:rPr>
        <w:t>.</w:t>
      </w:r>
      <w:r w:rsidRPr="00906B6E">
        <w:rPr>
          <w:rFonts w:ascii="Times New Roman" w:hAnsi="Times New Roman" w:cs="Times New Roman"/>
          <w:color w:val="000000"/>
          <w:lang w:val="en-US"/>
        </w:rPr>
        <w:t>lseptember</w:t>
      </w:r>
      <w:r w:rsidRPr="00906B6E">
        <w:rPr>
          <w:rFonts w:ascii="Times New Roman" w:hAnsi="Times New Roman" w:cs="Times New Roman"/>
          <w:color w:val="000000"/>
        </w:rPr>
        <w:t>.</w:t>
      </w:r>
      <w:r w:rsidRPr="00906B6E">
        <w:rPr>
          <w:rFonts w:ascii="Times New Roman" w:hAnsi="Times New Roman" w:cs="Times New Roman"/>
          <w:color w:val="000000"/>
          <w:lang w:val="en-US"/>
        </w:rPr>
        <w:t>ru</w:t>
      </w:r>
    </w:p>
    <w:p w:rsidR="00906B6E" w:rsidRPr="00906B6E" w:rsidRDefault="00906B6E" w:rsidP="00906B6E">
      <w:pPr>
        <w:pStyle w:val="a4"/>
        <w:spacing w:before="0" w:beforeAutospacing="0" w:after="0" w:afterAutospacing="0"/>
        <w:rPr>
          <w:b w:val="0"/>
          <w:i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5. Владимир Даль. Электронное издание собрания сочинений </w:t>
      </w:r>
      <w:hyperlink r:id="rId10" w:history="1">
        <w:r w:rsidRPr="00906B6E">
          <w:rPr>
            <w:rStyle w:val="a3"/>
            <w:rFonts w:eastAsiaTheme="majorEastAsia"/>
            <w:b w:val="0"/>
            <w:i/>
          </w:rPr>
          <w:t>http://www.philolog.ru/dahl/</w:t>
        </w:r>
      </w:hyperlink>
    </w:p>
    <w:p w:rsidR="00906B6E" w:rsidRPr="00906B6E" w:rsidRDefault="00906B6E" w:rsidP="00906B6E">
      <w:pPr>
        <w:pStyle w:val="a4"/>
        <w:spacing w:before="0" w:beforeAutospacing="0" w:after="0" w:afterAutospacing="0"/>
        <w:rPr>
          <w:b w:val="0"/>
          <w:i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6. Имена.org — популярно об именах и фамилиях </w:t>
      </w:r>
      <w:hyperlink r:id="rId11" w:history="1">
        <w:r w:rsidRPr="00906B6E">
          <w:rPr>
            <w:rStyle w:val="af4"/>
            <w:b w:val="0"/>
            <w:sz w:val="28"/>
            <w:szCs w:val="28"/>
          </w:rPr>
          <w:t>http://www.imena.org</w:t>
        </w:r>
      </w:hyperlink>
    </w:p>
    <w:p w:rsidR="00906B6E" w:rsidRPr="00906B6E" w:rsidRDefault="00906B6E" w:rsidP="00906B6E">
      <w:pPr>
        <w:pStyle w:val="a4"/>
        <w:spacing w:before="0" w:beforeAutospacing="0" w:after="0" w:afterAutospacing="0"/>
        <w:rPr>
          <w:b w:val="0"/>
          <w:i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>7. Искусство слова: авторская методика преподавания русского языка</w:t>
      </w:r>
      <w:r w:rsidRPr="00906B6E">
        <w:rPr>
          <w:b w:val="0"/>
          <w:i/>
          <w:iCs/>
          <w:sz w:val="28"/>
          <w:szCs w:val="28"/>
        </w:rPr>
        <w:br/>
      </w:r>
      <w:hyperlink r:id="rId12" w:history="1">
        <w:r w:rsidRPr="00906B6E">
          <w:rPr>
            <w:rStyle w:val="af4"/>
            <w:b w:val="0"/>
            <w:sz w:val="28"/>
            <w:szCs w:val="28"/>
          </w:rPr>
          <w:t>http://www.gimn13.tl.ru/rus/</w:t>
        </w:r>
      </w:hyperlink>
    </w:p>
    <w:p w:rsidR="00906B6E" w:rsidRPr="00906B6E" w:rsidRDefault="00906B6E" w:rsidP="00906B6E">
      <w:pPr>
        <w:pStyle w:val="a4"/>
        <w:spacing w:before="0" w:beforeAutospacing="0" w:after="0" w:afterAutospacing="0"/>
        <w:rPr>
          <w:b w:val="0"/>
          <w:i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8. Кабинет русского языка и литературы Института содержания и методов обучения РАО </w:t>
      </w:r>
      <w:hyperlink r:id="rId13" w:history="1">
        <w:r w:rsidRPr="00906B6E">
          <w:rPr>
            <w:rStyle w:val="af4"/>
            <w:b w:val="0"/>
            <w:sz w:val="28"/>
            <w:szCs w:val="28"/>
          </w:rPr>
          <w:t>http://ruslit.ioso.ru</w:t>
        </w:r>
      </w:hyperlink>
    </w:p>
    <w:p w:rsidR="00906B6E" w:rsidRPr="00906B6E" w:rsidRDefault="00906B6E" w:rsidP="00906B6E">
      <w:pPr>
        <w:pStyle w:val="a4"/>
        <w:spacing w:before="0" w:beforeAutospacing="0" w:after="0" w:afterAutospacing="0"/>
        <w:rPr>
          <w:b w:val="0"/>
          <w:i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9. Крылатые слова и выражения </w:t>
      </w:r>
      <w:hyperlink r:id="rId14" w:history="1">
        <w:r w:rsidRPr="00906B6E">
          <w:rPr>
            <w:rStyle w:val="af4"/>
            <w:b w:val="0"/>
            <w:sz w:val="28"/>
            <w:szCs w:val="28"/>
          </w:rPr>
          <w:t>http://slova.ndo.ru</w:t>
        </w:r>
      </w:hyperlink>
    </w:p>
    <w:p w:rsidR="00906B6E" w:rsidRPr="00906B6E" w:rsidRDefault="00906B6E" w:rsidP="00906B6E">
      <w:pPr>
        <w:pStyle w:val="a4"/>
        <w:spacing w:before="0" w:beforeAutospacing="0" w:after="0" w:afterAutospacing="0"/>
        <w:rPr>
          <w:b w:val="0"/>
          <w:i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10. Международная ассоциация преподавателей русского языка и литературы (МАПРЯЛ) </w:t>
      </w:r>
      <w:hyperlink r:id="rId15" w:history="1">
        <w:r w:rsidRPr="00906B6E">
          <w:rPr>
            <w:rStyle w:val="af4"/>
            <w:b w:val="0"/>
            <w:sz w:val="28"/>
            <w:szCs w:val="28"/>
          </w:rPr>
          <w:t>http://www.mapryal.org</w:t>
        </w:r>
      </w:hyperlink>
    </w:p>
    <w:p w:rsidR="00906B6E" w:rsidRPr="00906B6E" w:rsidRDefault="00906B6E" w:rsidP="00906B6E">
      <w:pPr>
        <w:pStyle w:val="a4"/>
        <w:spacing w:before="0" w:beforeAutospacing="0" w:after="0" w:afterAutospacing="0"/>
        <w:rPr>
          <w:color w:val="000000"/>
        </w:rPr>
      </w:pPr>
    </w:p>
    <w:p w:rsidR="00906B6E" w:rsidRPr="006F2198" w:rsidRDefault="00906B6E" w:rsidP="00906B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06B6E">
        <w:rPr>
          <w:rFonts w:ascii="Times New Roman" w:hAnsi="Times New Roman" w:cs="Times New Roman"/>
          <w:b/>
          <w:bCs/>
          <w:color w:val="000000"/>
        </w:rPr>
        <w:t xml:space="preserve">   Интернет</w:t>
      </w:r>
      <w:r w:rsidRPr="006F2198">
        <w:rPr>
          <w:rFonts w:ascii="Times New Roman" w:hAnsi="Times New Roman" w:cs="Times New Roman"/>
          <w:b/>
          <w:bCs/>
          <w:color w:val="000000"/>
        </w:rPr>
        <w:t>-</w:t>
      </w:r>
      <w:r w:rsidRPr="00906B6E">
        <w:rPr>
          <w:rFonts w:ascii="Times New Roman" w:hAnsi="Times New Roman" w:cs="Times New Roman"/>
          <w:b/>
          <w:bCs/>
          <w:color w:val="000000"/>
        </w:rPr>
        <w:t>ресурсы</w:t>
      </w:r>
      <w:r w:rsidRPr="00906B6E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" w:hAnsi="Times New Roman" w:cs="Times New Roman"/>
        </w:rPr>
        <w:t xml:space="preserve"> </w:t>
      </w:r>
    </w:p>
    <w:p w:rsidR="00906B6E" w:rsidRPr="006F2198" w:rsidRDefault="00906B6E" w:rsidP="00906B6E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</w:rPr>
      </w:pPr>
      <w:r w:rsidRPr="00906B6E">
        <w:rPr>
          <w:rFonts w:ascii="Times New Roman" w:hAnsi="Times New Roman" w:cs="Times New Roman"/>
        </w:rPr>
        <w:t>1.</w:t>
      </w:r>
      <w:hyperlink r:id="rId16" w:history="1">
        <w:r w:rsidRPr="00906B6E">
          <w:rPr>
            <w:rStyle w:val="a3"/>
            <w:rFonts w:ascii="Times New Roman" w:eastAsiaTheme="majorEastAsia" w:hAnsi="Times New Roman" w:cs="Times New Roman"/>
            <w:lang w:val="en-US"/>
          </w:rPr>
          <w:t>www</w:t>
        </w:r>
        <w:r w:rsidRPr="006F2198">
          <w:rPr>
            <w:rStyle w:val="a3"/>
            <w:rFonts w:ascii="Times New Roman" w:eastAsiaTheme="majorEastAsia" w:hAnsi="Times New Roman" w:cs="Times New Roman"/>
          </w:rPr>
          <w:t>.</w:t>
        </w:r>
        <w:r w:rsidRPr="00906B6E">
          <w:rPr>
            <w:rStyle w:val="a3"/>
            <w:rFonts w:ascii="Times New Roman" w:eastAsiaTheme="majorEastAsia" w:hAnsi="Times New Roman" w:cs="Times New Roman"/>
            <w:lang w:val="en-US"/>
          </w:rPr>
          <w:t>alledu</w:t>
        </w:r>
        <w:r w:rsidRPr="006F2198">
          <w:rPr>
            <w:rStyle w:val="a3"/>
            <w:rFonts w:ascii="Times New Roman" w:eastAsiaTheme="majorEastAsia" w:hAnsi="Times New Roman" w:cs="Times New Roman"/>
          </w:rPr>
          <w:t>/</w:t>
        </w:r>
        <w:r w:rsidRPr="00906B6E">
          <w:rPr>
            <w:rStyle w:val="a3"/>
            <w:rFonts w:ascii="Times New Roman" w:eastAsiaTheme="majorEastAsia" w:hAnsi="Times New Roman" w:cs="Times New Roman"/>
            <w:lang w:val="en-US"/>
          </w:rPr>
          <w:t>pedsovet</w:t>
        </w:r>
        <w:r w:rsidRPr="006F2198">
          <w:rPr>
            <w:rStyle w:val="a3"/>
            <w:rFonts w:ascii="Times New Roman" w:eastAsiaTheme="majorEastAsia" w:hAnsi="Times New Roman" w:cs="Times New Roman"/>
          </w:rPr>
          <w:t>.</w:t>
        </w:r>
        <w:r w:rsidRPr="00906B6E">
          <w:rPr>
            <w:rStyle w:val="a3"/>
            <w:rFonts w:ascii="Times New Roman" w:eastAsiaTheme="majorEastAsia" w:hAnsi="Times New Roman" w:cs="Times New Roman"/>
            <w:lang w:val="en-US"/>
          </w:rPr>
          <w:t>ru</w:t>
        </w:r>
      </w:hyperlink>
    </w:p>
    <w:p w:rsidR="00906B6E" w:rsidRPr="00906B6E" w:rsidRDefault="00500EEA" w:rsidP="00906B6E">
      <w:pPr>
        <w:pStyle w:val="af2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7" w:history="1">
        <w:r w:rsidR="00906B6E" w:rsidRPr="00906B6E">
          <w:rPr>
            <w:rStyle w:val="a3"/>
            <w:rFonts w:ascii="Times New Roman" w:hAnsi="Times New Roman"/>
            <w:lang w:val="en-US"/>
          </w:rPr>
          <w:t>http://www.gramma.ru</w:t>
        </w:r>
      </w:hyperlink>
    </w:p>
    <w:p w:rsidR="00906B6E" w:rsidRPr="00906B6E" w:rsidRDefault="00500EEA" w:rsidP="00906B6E">
      <w:pPr>
        <w:pStyle w:val="af2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8" w:history="1">
        <w:r w:rsidR="00906B6E" w:rsidRPr="00906B6E">
          <w:rPr>
            <w:rStyle w:val="a3"/>
            <w:rFonts w:ascii="Times New Roman" w:hAnsi="Times New Roman"/>
            <w:lang w:val="en-US"/>
          </w:rPr>
          <w:t>http://eelmaa.narod.ru/urtit/urlit_main.htm</w:t>
        </w:r>
      </w:hyperlink>
    </w:p>
    <w:p w:rsidR="00906B6E" w:rsidRPr="00906B6E" w:rsidRDefault="00500EEA" w:rsidP="00906B6E">
      <w:pPr>
        <w:pStyle w:val="af2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19" w:history="1">
        <w:r w:rsidR="00906B6E" w:rsidRPr="00906B6E">
          <w:rPr>
            <w:rStyle w:val="a3"/>
            <w:rFonts w:ascii="Times New Roman" w:hAnsi="Times New Roman"/>
            <w:lang w:val="en-US"/>
          </w:rPr>
          <w:t>www.school.edu.ru/dok edu.asp</w:t>
        </w:r>
      </w:hyperlink>
      <w:r w:rsidR="00906B6E" w:rsidRPr="00906B6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906B6E" w:rsidRPr="00906B6E" w:rsidRDefault="00500EEA" w:rsidP="00906B6E">
      <w:pPr>
        <w:pStyle w:val="af2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hyperlink r:id="rId20" w:history="1">
        <w:r w:rsidR="00906B6E" w:rsidRPr="00906B6E">
          <w:rPr>
            <w:rStyle w:val="a3"/>
            <w:rFonts w:ascii="Times New Roman" w:hAnsi="Times New Roman"/>
            <w:lang w:val="en-US"/>
          </w:rPr>
          <w:t>www.edu.ru/db/portal/sred/</w:t>
        </w:r>
      </w:hyperlink>
    </w:p>
    <w:p w:rsidR="00906B6E" w:rsidRPr="00906B6E" w:rsidRDefault="00500EEA" w:rsidP="00906B6E">
      <w:pPr>
        <w:pStyle w:val="af2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hyperlink w:history="1">
        <w:r w:rsidR="00906B6E" w:rsidRPr="00906B6E">
          <w:rPr>
            <w:rStyle w:val="a3"/>
            <w:rFonts w:ascii="Times New Roman" w:hAnsi="Times New Roman"/>
            <w:lang w:val="en-US"/>
          </w:rPr>
          <w:t>http</w:t>
        </w:r>
        <w:r w:rsidR="00906B6E" w:rsidRPr="00906B6E">
          <w:rPr>
            <w:rStyle w:val="a3"/>
            <w:rFonts w:ascii="Times New Roman" w:hAnsi="Times New Roman"/>
          </w:rPr>
          <w:t>://</w:t>
        </w:r>
        <w:r w:rsidR="00906B6E" w:rsidRPr="00906B6E">
          <w:rPr>
            <w:rStyle w:val="a3"/>
            <w:rFonts w:ascii="Times New Roman" w:hAnsi="Times New Roman"/>
            <w:lang w:val="en-US"/>
          </w:rPr>
          <w:t>www</w:t>
        </w:r>
        <w:r w:rsidR="00906B6E" w:rsidRPr="00906B6E">
          <w:rPr>
            <w:rStyle w:val="a3"/>
            <w:rFonts w:ascii="Times New Roman" w:hAnsi="Times New Roman"/>
          </w:rPr>
          <w:t>.</w:t>
        </w:r>
        <w:r w:rsidR="00906B6E" w:rsidRPr="00906B6E">
          <w:rPr>
            <w:rStyle w:val="a3"/>
            <w:rFonts w:ascii="Times New Roman" w:hAnsi="Times New Roman"/>
            <w:lang w:val="en-US"/>
          </w:rPr>
          <w:t>lit</w:t>
        </w:r>
        <w:r w:rsidR="00906B6E" w:rsidRPr="00906B6E">
          <w:rPr>
            <w:rStyle w:val="a3"/>
            <w:rFonts w:ascii="Times New Roman" w:hAnsi="Times New Roman"/>
          </w:rPr>
          <w:t xml:space="preserve">. </w:t>
        </w:r>
        <w:r w:rsidR="00906B6E" w:rsidRPr="00906B6E">
          <w:rPr>
            <w:rStyle w:val="a3"/>
            <w:rFonts w:ascii="Times New Roman" w:hAnsi="Times New Roman"/>
            <w:lang w:val="en-US"/>
          </w:rPr>
          <w:t>september</w:t>
        </w:r>
        <w:r w:rsidR="00906B6E" w:rsidRPr="00906B6E">
          <w:rPr>
            <w:rStyle w:val="a3"/>
            <w:rFonts w:ascii="Times New Roman" w:hAnsi="Times New Roman"/>
          </w:rPr>
          <w:t xml:space="preserve">. </w:t>
        </w:r>
        <w:r w:rsidR="00906B6E" w:rsidRPr="00906B6E">
          <w:rPr>
            <w:rStyle w:val="a3"/>
            <w:rFonts w:ascii="Times New Roman" w:hAnsi="Times New Roman"/>
            <w:lang w:val="en-US"/>
          </w:rPr>
          <w:t>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3"/>
          <w:rFonts w:eastAsia="Calibri"/>
          <w:sz w:val="28"/>
          <w:szCs w:val="28"/>
        </w:rPr>
        <w:t>Отечественная и зарубежная литература</w:t>
      </w:r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>Газета «Литература» и сайт для учителя «Я иду на урок литературы»</w:t>
      </w:r>
      <w:r w:rsidRPr="00906B6E">
        <w:rPr>
          <w:b w:val="0"/>
          <w:iCs/>
          <w:sz w:val="28"/>
          <w:szCs w:val="28"/>
        </w:rPr>
        <w:br/>
      </w:r>
      <w:hyperlink r:id="rId21" w:history="1">
        <w:r w:rsidRPr="00906B6E">
          <w:rPr>
            <w:rStyle w:val="af4"/>
            <w:b w:val="0"/>
            <w:color w:val="0000FF"/>
            <w:sz w:val="28"/>
            <w:szCs w:val="28"/>
          </w:rPr>
          <w:t>http://lit.1september.ru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Коллекция «Русская и зарубежная литература для школы» Российского общеобразовательного портала </w:t>
      </w:r>
      <w:hyperlink r:id="rId22" w:history="1">
        <w:r w:rsidRPr="00906B6E">
          <w:rPr>
            <w:rStyle w:val="af4"/>
            <w:b w:val="0"/>
            <w:color w:val="0000FF"/>
            <w:sz w:val="28"/>
            <w:szCs w:val="28"/>
          </w:rPr>
          <w:t>http://litera.edu.ru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BiblioГид — книги и дети: проект Российской государственной детской библиотеки </w:t>
      </w:r>
      <w:hyperlink r:id="rId23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http://www.bibliogid.ru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Kidsbook: библиотека детской литературы </w:t>
      </w:r>
      <w:hyperlink r:id="rId24" w:history="1">
        <w:r w:rsidRPr="00906B6E">
          <w:rPr>
            <w:rStyle w:val="af4"/>
            <w:b w:val="0"/>
            <w:color w:val="0000FF"/>
            <w:sz w:val="28"/>
            <w:szCs w:val="28"/>
          </w:rPr>
          <w:t>http://kidsbook.narod.ru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Виртуальный музей литературных героев</w:t>
      </w:r>
      <w:r w:rsidRPr="00906B6E">
        <w:rPr>
          <w:b w:val="0"/>
          <w:iCs/>
          <w:sz w:val="28"/>
          <w:szCs w:val="28"/>
        </w:rPr>
        <w:br/>
      </w:r>
      <w:hyperlink r:id="rId25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http://www.likt590.ru/project/museum/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Древнерусская литература </w:t>
      </w:r>
      <w:hyperlink r:id="rId26" w:history="1">
        <w:r w:rsidRPr="00906B6E">
          <w:rPr>
            <w:rStyle w:val="af4"/>
            <w:b w:val="0"/>
            <w:color w:val="0000FF"/>
            <w:sz w:val="28"/>
            <w:szCs w:val="28"/>
          </w:rPr>
          <w:t>http://pisatel.org/old/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Кабинет русского языка и литературы Института содержания и методов обучения РАО </w:t>
      </w:r>
      <w:hyperlink r:id="rId27" w:history="1">
        <w:r w:rsidRPr="00906B6E">
          <w:rPr>
            <w:rStyle w:val="af4"/>
            <w:b w:val="0"/>
            <w:color w:val="0000FF"/>
            <w:sz w:val="28"/>
            <w:szCs w:val="28"/>
          </w:rPr>
          <w:t>http://ruslit.ioso.ru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Методика преподавания литературы </w:t>
      </w:r>
      <w:hyperlink r:id="rId28" w:history="1">
        <w:r w:rsidRPr="00906B6E">
          <w:rPr>
            <w:rStyle w:val="af4"/>
            <w:b w:val="0"/>
            <w:color w:val="0000FF"/>
            <w:sz w:val="28"/>
            <w:szCs w:val="28"/>
          </w:rPr>
          <w:t>http://metlit.nm.ru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Мифология Греции, Рима, Египта и Индии: иллюстрированная энциклопедия </w:t>
      </w:r>
      <w:hyperlink r:id="rId29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http://www.foxdesign.ru/legend/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Русская виртуальная библиотека </w:t>
      </w:r>
      <w:hyperlink r:id="rId30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http://www.rvb.ru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Слова: поэзия Серебряного века </w:t>
      </w:r>
      <w:hyperlink r:id="rId31" w:history="1">
        <w:r w:rsidRPr="00906B6E">
          <w:rPr>
            <w:rStyle w:val="af4"/>
            <w:b w:val="0"/>
            <w:color w:val="0000FF"/>
            <w:sz w:val="28"/>
            <w:szCs w:val="28"/>
          </w:rPr>
          <w:t>http://slova.org.ru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lastRenderedPageBreak/>
        <w:t xml:space="preserve"> Стихия: классическая русская / советская поэзия </w:t>
      </w:r>
      <w:hyperlink r:id="rId32" w:history="1">
        <w:r w:rsidRPr="00906B6E">
          <w:rPr>
            <w:rStyle w:val="af4"/>
            <w:b w:val="0"/>
            <w:color w:val="0000FF"/>
            <w:sz w:val="28"/>
            <w:szCs w:val="28"/>
          </w:rPr>
          <w:t>http://litera.ru/stixiya/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Фундаментальная электронная библиотека «Русская литература и фольклор» </w:t>
      </w:r>
      <w:hyperlink r:id="rId33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http://www.feb-web.ru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Академик Дмитрий Сергеевич Лихачев </w:t>
      </w:r>
      <w:hyperlink r:id="rId34" w:history="1">
        <w:r w:rsidRPr="00906B6E">
          <w:rPr>
            <w:rStyle w:val="af4"/>
            <w:b w:val="0"/>
            <w:color w:val="0000FF"/>
            <w:sz w:val="28"/>
            <w:szCs w:val="28"/>
          </w:rPr>
          <w:t>http://likhachev.lfond.spb.ru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Белинский Виссарион Григорьевич </w:t>
      </w:r>
      <w:hyperlink r:id="rId35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http://www.belinskiy.net.ru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Булгаковская энциклопедия </w:t>
      </w:r>
      <w:hyperlink r:id="rId36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http://www.bulgakov.ru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Гоголь Николай Васильевич </w:t>
      </w:r>
      <w:hyperlink r:id="rId37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http://www.nikolaygogol.org.ru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Гончаров Иван Александрович </w:t>
      </w:r>
      <w:hyperlink r:id="rId38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http://www.goncharov.spb.ru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Грибоедов Александр Сергеевич </w:t>
      </w:r>
      <w:hyperlink r:id="rId39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http://www.griboedow.net.ru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Достоевский Федор Михайлович </w:t>
      </w:r>
      <w:hyperlink r:id="rId40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http://www.dostoevskiy.net.ru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Лев Толстой и «Ясная Поляна» </w:t>
      </w:r>
      <w:hyperlink r:id="rId41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http://www.tolstoy.ru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Куприн Александр Иванович </w:t>
      </w:r>
      <w:hyperlink r:id="rId42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http://www.kuprin.org.ru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Лермонтов Михаил Юрьевич </w:t>
      </w:r>
      <w:hyperlink r:id="rId43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http://www.lermontow.org.ru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Островский Александр Николаевич </w:t>
      </w:r>
      <w:hyperlink r:id="rId44" w:history="1">
        <w:r w:rsidRPr="00906B6E">
          <w:rPr>
            <w:rStyle w:val="af4"/>
            <w:b w:val="0"/>
            <w:color w:val="0000FF"/>
            <w:sz w:val="28"/>
            <w:szCs w:val="28"/>
          </w:rPr>
          <w:t>http</w:t>
        </w:r>
      </w:hyperlink>
      <w:r w:rsidRPr="00906B6E">
        <w:rPr>
          <w:rStyle w:val="af4"/>
          <w:b w:val="0"/>
          <w:sz w:val="28"/>
          <w:szCs w:val="28"/>
        </w:rPr>
        <w:t xml:space="preserve">://www.ostrovskiy.org.ru </w:t>
      </w:r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Некрасов Николай Алексеевич </w:t>
      </w:r>
      <w:hyperlink r:id="rId45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http://www.nekrasow.org.ru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Пушкин Александр Сергеевич </w:t>
      </w:r>
      <w:hyperlink r:id="rId46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http://www.aleksandrpushkin.net.ru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 Салтыков-Щедрин Михаил Евграфович</w:t>
      </w:r>
      <w:hyperlink r:id="rId47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http://www.saltykov.net.ru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Толстой Лев Николаевич </w:t>
      </w:r>
      <w:hyperlink r:id="rId48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http://www.levtolstoy.org.ru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Тургенев Иван Сергеевич </w:t>
      </w:r>
      <w:hyperlink r:id="rId49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http://www.turgenev.org.ru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Тютчев Федор Иванович </w:t>
      </w:r>
      <w:hyperlink r:id="rId50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http://www.tutchev.net.ru</w:t>
        </w:r>
      </w:hyperlink>
    </w:p>
    <w:p w:rsidR="00906B6E" w:rsidRPr="00906B6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Чернышевский Николай Гаврилович </w:t>
      </w:r>
      <w:hyperlink r:id="rId51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http://www.chernishevskiy.net.ru</w:t>
        </w:r>
      </w:hyperlink>
    </w:p>
    <w:p w:rsidR="00906B6E" w:rsidRPr="00AC247E" w:rsidRDefault="00906B6E" w:rsidP="00906B6E">
      <w:pPr>
        <w:pStyle w:val="a4"/>
        <w:numPr>
          <w:ilvl w:val="0"/>
          <w:numId w:val="2"/>
        </w:numPr>
        <w:spacing w:before="0" w:beforeAutospacing="0" w:after="0" w:afterAutospacing="0"/>
        <w:rPr>
          <w:b w:val="0"/>
          <w:sz w:val="28"/>
          <w:szCs w:val="28"/>
        </w:rPr>
      </w:pPr>
      <w:r w:rsidRPr="00906B6E">
        <w:rPr>
          <w:rStyle w:val="af4"/>
          <w:b w:val="0"/>
          <w:sz w:val="28"/>
          <w:szCs w:val="28"/>
        </w:rPr>
        <w:t xml:space="preserve">Чехов Антон Павлович </w:t>
      </w:r>
      <w:hyperlink r:id="rId52" w:history="1">
        <w:r w:rsidRPr="00906B6E">
          <w:rPr>
            <w:rStyle w:val="af4"/>
            <w:b w:val="0"/>
            <w:color w:val="0000FF"/>
            <w:sz w:val="28"/>
            <w:szCs w:val="28"/>
          </w:rPr>
          <w:t>http://www.antonchehov.org.ru</w:t>
        </w:r>
      </w:hyperlink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8A1FFD" w:rsidRDefault="008A1FFD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8A1FFD" w:rsidRDefault="008A1FFD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8A1FFD" w:rsidRDefault="008A1FFD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8A1FFD" w:rsidRDefault="008A1FFD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8A1FFD" w:rsidRDefault="008A1FFD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AC247E" w:rsidRPr="00906B6E" w:rsidRDefault="00AC247E" w:rsidP="00AC247E">
      <w:pPr>
        <w:pStyle w:val="a4"/>
        <w:spacing w:before="0" w:beforeAutospacing="0" w:after="0" w:afterAutospacing="0"/>
        <w:rPr>
          <w:b w:val="0"/>
          <w:sz w:val="28"/>
          <w:szCs w:val="28"/>
        </w:rPr>
      </w:pPr>
    </w:p>
    <w:p w:rsidR="00906B6E" w:rsidRPr="00906B6E" w:rsidRDefault="00906B6E" w:rsidP="00906B6E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  <w:b/>
        </w:rPr>
        <w:lastRenderedPageBreak/>
        <w:t>4. КОНТРОЛЬ И ОЦЕНКА РЕЗУЛЬТАТОВ ОСВОЕНИЯ</w:t>
      </w:r>
    </w:p>
    <w:p w:rsidR="00906B6E" w:rsidRPr="00906B6E" w:rsidRDefault="00906B6E" w:rsidP="00906B6E">
      <w:pPr>
        <w:spacing w:after="240"/>
        <w:ind w:left="720"/>
        <w:rPr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  <w:b/>
        </w:rPr>
        <w:t xml:space="preserve">УЧЕБНОЙ  ДИСЦИПЛИНЫ </w:t>
      </w:r>
      <w:r w:rsidRPr="00906B6E">
        <w:rPr>
          <w:rFonts w:ascii="Times New Roman" w:hAnsi="Times New Roman" w:cs="Times New Roman"/>
          <w:b/>
        </w:rPr>
        <w:t>ОУП</w:t>
      </w:r>
      <w:bookmarkStart w:id="0" w:name="_GoBack"/>
      <w:bookmarkEnd w:id="0"/>
      <w:r w:rsidRPr="00906B6E">
        <w:rPr>
          <w:rFonts w:ascii="Times New Roman" w:hAnsi="Times New Roman" w:cs="Times New Roman"/>
          <w:b/>
        </w:rPr>
        <w:t>.02  ЛИТЕРАТУРА</w:t>
      </w:r>
    </w:p>
    <w:p w:rsidR="00906B6E" w:rsidRPr="00906B6E" w:rsidRDefault="00906B6E" w:rsidP="00906B6E">
      <w:pPr>
        <w:spacing w:after="240"/>
        <w:ind w:firstLine="720"/>
        <w:jc w:val="both"/>
        <w:rPr>
          <w:rStyle w:val="editsection"/>
          <w:rFonts w:ascii="Times New Roman" w:hAnsi="Times New Roman" w:cs="Times New Roman"/>
        </w:rPr>
      </w:pPr>
      <w:r w:rsidRPr="00906B6E">
        <w:rPr>
          <w:rStyle w:val="editsection"/>
          <w:rFonts w:ascii="Times New Roman" w:hAnsi="Times New Roman" w:cs="Times New Roman"/>
        </w:rPr>
        <w:t>Контроль и оценка результатов освоения учебной дисциплины «Литература» осуществляется преподавателем в процессе проведения занятий, практических и контрольных  работ, тестирования, а также выполнения студентами индивидуальных творческих заданий, проектов, исследований, сочинений, творческих, исследовательских  и письменных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4813"/>
        <w:gridCol w:w="2305"/>
      </w:tblGrid>
      <w:tr w:rsidR="00906B6E" w:rsidRPr="00906B6E" w:rsidTr="00906B6E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Раздел (тема) учебной дисциплины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Основные виды учебной деятельности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Формы и методы контроля и оценки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6B6E">
              <w:rPr>
                <w:rFonts w:ascii="Times New Roman" w:hAnsi="Times New Roman" w:cs="Times New Roman"/>
                <w:lang w:eastAsia="en-US"/>
              </w:rPr>
              <w:t>результатов обучения</w:t>
            </w:r>
          </w:p>
        </w:tc>
      </w:tr>
      <w:tr w:rsidR="00906B6E" w:rsidRPr="00906B6E" w:rsidTr="00906B6E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06B6E" w:rsidRPr="00906B6E" w:rsidTr="00906B6E">
        <w:trPr>
          <w:trHeight w:val="7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1. Литература </w:t>
            </w:r>
            <w:r w:rsidRPr="00906B6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r w:rsidRPr="00906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источниками информации (дополнительная литература, энциклопедии, словари, в том числе</w:t>
            </w:r>
            <w:r w:rsidR="008A7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интернет-источники);      - участвовать в беседе, отвечать на вопросы; читать;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использовать комментированное чтение;    - анализировать тексты художественных произведений, стихотворений и критических статей;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рефераты, доклады и сообщения;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самостоятельно работать  с</w:t>
            </w:r>
            <w:r w:rsidR="008A7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источниками информации (дополнительная литература, энциклопедии, словари, в том числе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интернет-источники);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готовиться к семинару (в том числе </w:t>
            </w:r>
          </w:p>
          <w:p w:rsidR="00906B6E" w:rsidRPr="00906B6E" w:rsidRDefault="008A7159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06B6E"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06B6E"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компьютерных презентаций); 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выступать на семинаре;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выразительно читать стихотворения, в том числе и</w:t>
            </w:r>
            <w:r w:rsidR="008A7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наизусть;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самостоятельно и по группам по заданиям учебника;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конспектировать, писать различные виды планов и сочинений,  редактировать тексты;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работать с иллюстративным материалом;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применять самооценку и взаимооценку;</w:t>
            </w:r>
          </w:p>
          <w:p w:rsidR="00906B6E" w:rsidRDefault="00906B6E" w:rsidP="008A1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заниматься проектной  и учебно-исследовательской работой.</w:t>
            </w:r>
            <w:r w:rsidR="008A1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A1FFD" w:rsidRPr="00906B6E" w:rsidRDefault="008A1FFD" w:rsidP="008A1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устный опрос,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рецензия,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отзыв на прочитанное произведение,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письменная работа,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сочинение; исследовательские работы; 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литературная дискуссия; выразительное чтение; тестирование,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письменная работа;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заданий,  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хронологические таблицы;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6B6E" w:rsidRPr="00906B6E" w:rsidTr="00906B6E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Литература XX века.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Участвовать в эвристической беседе;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с источниками информации (дополнительная литература, энциклопедии, словари, в том числе интернет-источники);   -   отвечать на вопросы; выразительно читать;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использовать комментированное чтение;      - анализировать тексты художественных произведений,  стихотворений и критических статей;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рефераты, доклады и сообщения;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самостоятельно работать  с источниками информации (дополнительная литература, энциклопедии, словари, в том числе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интернет-источники);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готовиться к семинару (в том числе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компьютерных презентаций); 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выступать на семинаре;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выразительно читать стихотворения, в том числе и наизусть;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работать самостоятельно и по группам по заданиям учебника;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конспектировать;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писать сочинения и аннотации,  редактировать тексты;  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работать с иллюстративным материалом;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самооценку и взаимооценку;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заниматься проектной  и учебно-исследовательской работой;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составлять тезисный и цитатный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сочинения;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индивидуально и по группам с текстами</w:t>
            </w:r>
            <w:r w:rsidR="008A7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художественных произведений (устно и письменно);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работать  в группах по подготовке ответов на проблемные вопросы;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анализировать тексты  художественных произведений и учебника; 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составлять систематизирующие таблицы;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готовить литературную  композицию.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литературная дискуссия;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исследовательские работы; 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устный опрос,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рецензия,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отзыв на прочитанное произведение,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письменная работа,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сочинение; </w:t>
            </w:r>
          </w:p>
          <w:p w:rsidR="00906B6E" w:rsidRPr="00906B6E" w:rsidRDefault="00906B6E" w:rsidP="00906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письменная работа; </w:t>
            </w: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выразительное чтение; выполнение заданий,  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хронологические таблицы; </w:t>
            </w:r>
          </w:p>
          <w:p w:rsidR="00906B6E" w:rsidRPr="00906B6E" w:rsidRDefault="00906B6E" w:rsidP="00906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тестирование,</w:t>
            </w:r>
          </w:p>
          <w:p w:rsidR="00906B6E" w:rsidRPr="00906B6E" w:rsidRDefault="00906B6E" w:rsidP="00906B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6B6E" w:rsidRPr="00906B6E" w:rsidRDefault="00906B6E" w:rsidP="00906B6E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</w:rPr>
      </w:pPr>
    </w:p>
    <w:p w:rsidR="00906B6E" w:rsidRPr="00906B6E" w:rsidRDefault="00906B6E" w:rsidP="00906B6E">
      <w:pPr>
        <w:rPr>
          <w:rFonts w:ascii="Times New Roman" w:hAnsi="Times New Roman" w:cs="Times New Roman"/>
        </w:rPr>
      </w:pPr>
    </w:p>
    <w:p w:rsidR="00906B6E" w:rsidRPr="00906B6E" w:rsidRDefault="00906B6E" w:rsidP="00906B6E">
      <w:pPr>
        <w:rPr>
          <w:rFonts w:ascii="Times New Roman" w:hAnsi="Times New Roman" w:cs="Times New Roman"/>
        </w:rPr>
      </w:pPr>
    </w:p>
    <w:p w:rsidR="00906B6E" w:rsidRPr="00906B6E" w:rsidRDefault="00906B6E" w:rsidP="00906B6E">
      <w:pPr>
        <w:spacing w:after="240"/>
        <w:ind w:left="720"/>
        <w:rPr>
          <w:rStyle w:val="editsection"/>
          <w:rFonts w:ascii="Times New Roman" w:hAnsi="Times New Roman" w:cs="Times New Roman"/>
        </w:rPr>
      </w:pPr>
    </w:p>
    <w:p w:rsidR="00906B6E" w:rsidRPr="00906B6E" w:rsidRDefault="00906B6E" w:rsidP="00906B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06B6E">
        <w:rPr>
          <w:rFonts w:ascii="Times New Roman" w:hAnsi="Times New Roman" w:cs="Times New Roman"/>
          <w:b/>
        </w:rPr>
        <w:t>Формы и методы контроля и оценки результатов  обучения  по  общим компетенциям.</w:t>
      </w:r>
    </w:p>
    <w:tbl>
      <w:tblPr>
        <w:tblW w:w="99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4252"/>
        <w:gridCol w:w="3131"/>
      </w:tblGrid>
      <w:tr w:rsidR="00906B6E" w:rsidRPr="00906B6E" w:rsidTr="00906B6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Результаты 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6E" w:rsidRPr="00906B6E" w:rsidRDefault="00906B6E" w:rsidP="00906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906B6E" w:rsidRPr="00906B6E" w:rsidTr="00906B6E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Положительная динамика результатов учебной деятельности. Своевременность выполнения заданий. Качество выполнения заданий.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Интерпретация результатов наблюдений за обучающимся  в процессе освоения программы учебной дисциплины.</w:t>
            </w:r>
          </w:p>
        </w:tc>
      </w:tr>
      <w:tr w:rsidR="00906B6E" w:rsidRPr="00906B6E" w:rsidTr="00906B6E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Своевременность сдачи практических и самостоятельных работ. Соответствие выполненных заданий </w:t>
            </w:r>
            <w:r w:rsidRPr="00906B6E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 w:bidi="en-US"/>
              </w:rPr>
              <w:t>условиям и рекомендациям по их выполнению.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pStyle w:val="1"/>
              <w:spacing w:after="0"/>
              <w:rPr>
                <w:rStyle w:val="af3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06B6E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Оценка выполнения практической деятельности. </w:t>
            </w:r>
          </w:p>
        </w:tc>
      </w:tr>
      <w:tr w:rsidR="00906B6E" w:rsidRPr="00906B6E" w:rsidTr="00906B6E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Осуществление самоанализа и коррекции результатов собственной работы, демонстрация ответственности за результаты своего труда.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</w:pPr>
            <w:r w:rsidRPr="00906B6E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 w:bidi="en-US"/>
              </w:rPr>
              <w:t xml:space="preserve">Оценка </w:t>
            </w:r>
            <w:r w:rsidRPr="00906B6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выполнения </w:t>
            </w:r>
            <w:r w:rsidRPr="00906B6E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 w:bidi="en-US"/>
              </w:rPr>
              <w:t xml:space="preserve">практической деятельности. </w:t>
            </w:r>
          </w:p>
        </w:tc>
      </w:tr>
      <w:tr w:rsidR="00906B6E" w:rsidRPr="00906B6E" w:rsidTr="00906B6E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Сформированность прикладных умений (способность решать практические ситуации). Проявление </w:t>
            </w: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ответственности за результаты своего труда.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Оценка эффективности работы с источником информации.</w:t>
            </w:r>
          </w:p>
        </w:tc>
      </w:tr>
      <w:tr w:rsidR="00906B6E" w:rsidRPr="00906B6E" w:rsidTr="00906B6E">
        <w:trPr>
          <w:trHeight w:val="53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 Использовать информационно - коммуникационные технологии</w:t>
            </w:r>
          </w:p>
          <w:p w:rsidR="00906B6E" w:rsidRPr="00906B6E" w:rsidRDefault="00906B6E" w:rsidP="00906B6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профессиональной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Умение четко и аргументировано излагать свою мысль. Грамотность в оформлении документов.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Оценка эффективности работы обучающегося  с прикладным программным обеспечением.</w:t>
            </w:r>
          </w:p>
        </w:tc>
      </w:tr>
      <w:tr w:rsidR="00906B6E" w:rsidRPr="00906B6E" w:rsidTr="00906B6E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ОК.6. Работать в команде, эффективно общаться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Проявление степени развития коммуникативных умений (умение работать в малых группах). Понимание общей цели; применение навыков командной работы; использование конструктивных способов общения.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Интерпретация результатов наблюдений за деятельностью обучающегося в процессе освоения образовательной программы. Взаимооценка обучающихся.</w:t>
            </w:r>
          </w:p>
        </w:tc>
      </w:tr>
      <w:tr w:rsidR="00906B6E" w:rsidRPr="00906B6E" w:rsidTr="00906B6E">
        <w:trPr>
          <w:trHeight w:val="6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Понимание сути воинской обязанности.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E" w:rsidRPr="00906B6E" w:rsidRDefault="00906B6E" w:rsidP="00906B6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906B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Участие в общественной жизни.</w:t>
            </w:r>
          </w:p>
        </w:tc>
      </w:tr>
    </w:tbl>
    <w:p w:rsidR="00906B6E" w:rsidRPr="00906B6E" w:rsidRDefault="00906B6E" w:rsidP="00906B6E">
      <w:pPr>
        <w:rPr>
          <w:rFonts w:ascii="Times New Roman" w:hAnsi="Times New Roman" w:cs="Times New Roman"/>
          <w:sz w:val="24"/>
          <w:szCs w:val="24"/>
        </w:rPr>
      </w:pPr>
    </w:p>
    <w:sectPr w:rsidR="00906B6E" w:rsidRPr="00906B6E" w:rsidSect="00FC204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F0" w:rsidRDefault="00C12BF0" w:rsidP="00AC247E">
      <w:pPr>
        <w:spacing w:after="0" w:line="240" w:lineRule="auto"/>
      </w:pPr>
      <w:r>
        <w:separator/>
      </w:r>
    </w:p>
  </w:endnote>
  <w:endnote w:type="continuationSeparator" w:id="1">
    <w:p w:rsidR="00C12BF0" w:rsidRDefault="00C12BF0" w:rsidP="00AC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F0" w:rsidRDefault="00C12BF0" w:rsidP="00AC247E">
      <w:pPr>
        <w:spacing w:after="0" w:line="240" w:lineRule="auto"/>
      </w:pPr>
      <w:r>
        <w:separator/>
      </w:r>
    </w:p>
  </w:footnote>
  <w:footnote w:type="continuationSeparator" w:id="1">
    <w:p w:rsidR="00C12BF0" w:rsidRDefault="00C12BF0" w:rsidP="00AC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2203DAB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5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B6E"/>
    <w:rsid w:val="000206E0"/>
    <w:rsid w:val="000D61F1"/>
    <w:rsid w:val="00151DFA"/>
    <w:rsid w:val="00195924"/>
    <w:rsid w:val="001E0B59"/>
    <w:rsid w:val="001E53C9"/>
    <w:rsid w:val="00210380"/>
    <w:rsid w:val="00224FB7"/>
    <w:rsid w:val="00252075"/>
    <w:rsid w:val="002A4419"/>
    <w:rsid w:val="002D3D41"/>
    <w:rsid w:val="002F0BDB"/>
    <w:rsid w:val="002F314E"/>
    <w:rsid w:val="00306C35"/>
    <w:rsid w:val="003B4644"/>
    <w:rsid w:val="003D081F"/>
    <w:rsid w:val="00476060"/>
    <w:rsid w:val="00496CE1"/>
    <w:rsid w:val="004C434E"/>
    <w:rsid w:val="00500EEA"/>
    <w:rsid w:val="00520031"/>
    <w:rsid w:val="00553064"/>
    <w:rsid w:val="00570B39"/>
    <w:rsid w:val="005810C6"/>
    <w:rsid w:val="005E77DE"/>
    <w:rsid w:val="00611DBC"/>
    <w:rsid w:val="0062360C"/>
    <w:rsid w:val="006A5AF8"/>
    <w:rsid w:val="006F2198"/>
    <w:rsid w:val="006F4775"/>
    <w:rsid w:val="007A4E42"/>
    <w:rsid w:val="007F3A02"/>
    <w:rsid w:val="00877864"/>
    <w:rsid w:val="008A1FFD"/>
    <w:rsid w:val="008A7159"/>
    <w:rsid w:val="008C57E3"/>
    <w:rsid w:val="008F67CA"/>
    <w:rsid w:val="009017CD"/>
    <w:rsid w:val="00906B6E"/>
    <w:rsid w:val="00907F43"/>
    <w:rsid w:val="00952716"/>
    <w:rsid w:val="009761FC"/>
    <w:rsid w:val="009F2514"/>
    <w:rsid w:val="00A05C4E"/>
    <w:rsid w:val="00A11291"/>
    <w:rsid w:val="00A13EFB"/>
    <w:rsid w:val="00A308D9"/>
    <w:rsid w:val="00A457A8"/>
    <w:rsid w:val="00A918BB"/>
    <w:rsid w:val="00AC247E"/>
    <w:rsid w:val="00AD5AA3"/>
    <w:rsid w:val="00AF294E"/>
    <w:rsid w:val="00AF4264"/>
    <w:rsid w:val="00B27AE7"/>
    <w:rsid w:val="00B33A04"/>
    <w:rsid w:val="00B55865"/>
    <w:rsid w:val="00B77A19"/>
    <w:rsid w:val="00BD56A5"/>
    <w:rsid w:val="00C12BF0"/>
    <w:rsid w:val="00C179BF"/>
    <w:rsid w:val="00CE3D3D"/>
    <w:rsid w:val="00CE74F5"/>
    <w:rsid w:val="00D30212"/>
    <w:rsid w:val="00D3510F"/>
    <w:rsid w:val="00D6147C"/>
    <w:rsid w:val="00D73D9B"/>
    <w:rsid w:val="00D97884"/>
    <w:rsid w:val="00DE0361"/>
    <w:rsid w:val="00E766B5"/>
    <w:rsid w:val="00ED7B3D"/>
    <w:rsid w:val="00F238A9"/>
    <w:rsid w:val="00F86171"/>
    <w:rsid w:val="00FB5893"/>
    <w:rsid w:val="00FC2049"/>
    <w:rsid w:val="00FC7AB0"/>
    <w:rsid w:val="00FE17B6"/>
    <w:rsid w:val="00FE29B5"/>
    <w:rsid w:val="00FE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5"/>
  </w:style>
  <w:style w:type="paragraph" w:styleId="1">
    <w:name w:val="heading 1"/>
    <w:basedOn w:val="a"/>
    <w:next w:val="a"/>
    <w:link w:val="10"/>
    <w:qFormat/>
    <w:rsid w:val="00906B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906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06B6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B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6B6E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06B6E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06B6E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06B6E"/>
    <w:rPr>
      <w:rFonts w:ascii="Courier New" w:eastAsia="Times New Roman" w:hAnsi="Courier New" w:cs="Courier New"/>
      <w:b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90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06B6E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0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Текст сноски Знак"/>
    <w:basedOn w:val="a0"/>
    <w:link w:val="a6"/>
    <w:semiHidden/>
    <w:rsid w:val="00906B6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note text"/>
    <w:basedOn w:val="a"/>
    <w:link w:val="a5"/>
    <w:semiHidden/>
    <w:unhideWhenUsed/>
    <w:rsid w:val="00906B6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11">
    <w:name w:val="Текст сноски Знак1"/>
    <w:basedOn w:val="a0"/>
    <w:link w:val="a6"/>
    <w:uiPriority w:val="99"/>
    <w:semiHidden/>
    <w:rsid w:val="00906B6E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06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906B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906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906B6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qFormat/>
    <w:rsid w:val="00906B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906B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Body Text"/>
    <w:basedOn w:val="a"/>
    <w:link w:val="ae"/>
    <w:unhideWhenUsed/>
    <w:rsid w:val="00906B6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906B6E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unhideWhenUsed/>
    <w:rsid w:val="00906B6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906B6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06B6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906B6E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906B6E"/>
    <w:rPr>
      <w:rFonts w:ascii="Times New Roman" w:eastAsia="Times New Roman" w:hAnsi="Times New Roman" w:cs="Times New Roman"/>
      <w:b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06B6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906B6E"/>
  </w:style>
  <w:style w:type="paragraph" w:styleId="af1">
    <w:name w:val="No Spacing"/>
    <w:qFormat/>
    <w:rsid w:val="00906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906B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7c5c59c9">
    <w:name w:val="c47 c5 c59 c9"/>
    <w:basedOn w:val="a"/>
    <w:semiHidden/>
    <w:rsid w:val="00906B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semiHidden/>
    <w:rsid w:val="00906B6E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semiHidden/>
    <w:rsid w:val="00906B6E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FontStyle13">
    <w:name w:val="Font Style13"/>
    <w:basedOn w:val="a0"/>
    <w:rsid w:val="00906B6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906B6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906B6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906B6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906B6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906B6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06B6E"/>
  </w:style>
  <w:style w:type="character" w:customStyle="1" w:styleId="letter">
    <w:name w:val="letter"/>
    <w:basedOn w:val="a0"/>
    <w:rsid w:val="00906B6E"/>
  </w:style>
  <w:style w:type="character" w:customStyle="1" w:styleId="mw-headline">
    <w:name w:val="mw-headline"/>
    <w:basedOn w:val="a0"/>
    <w:rsid w:val="00906B6E"/>
  </w:style>
  <w:style w:type="character" w:customStyle="1" w:styleId="editsection">
    <w:name w:val="editsection"/>
    <w:basedOn w:val="a0"/>
    <w:rsid w:val="00906B6E"/>
  </w:style>
  <w:style w:type="character" w:customStyle="1" w:styleId="c0c6">
    <w:name w:val="c0 c6"/>
    <w:basedOn w:val="a0"/>
    <w:rsid w:val="00906B6E"/>
  </w:style>
  <w:style w:type="character" w:customStyle="1" w:styleId="c0">
    <w:name w:val="c0"/>
    <w:basedOn w:val="a0"/>
    <w:rsid w:val="00906B6E"/>
  </w:style>
  <w:style w:type="character" w:customStyle="1" w:styleId="c0c13">
    <w:name w:val="c0 c13"/>
    <w:basedOn w:val="a0"/>
    <w:rsid w:val="00906B6E"/>
  </w:style>
  <w:style w:type="character" w:customStyle="1" w:styleId="c6">
    <w:name w:val="c6"/>
    <w:basedOn w:val="a0"/>
    <w:rsid w:val="00906B6E"/>
  </w:style>
  <w:style w:type="character" w:customStyle="1" w:styleId="c0c13c6">
    <w:name w:val="c0 c13 c6"/>
    <w:basedOn w:val="a0"/>
    <w:rsid w:val="00906B6E"/>
  </w:style>
  <w:style w:type="character" w:customStyle="1" w:styleId="c14c6c41">
    <w:name w:val="c14 c6 c41"/>
    <w:basedOn w:val="a0"/>
    <w:rsid w:val="00906B6E"/>
  </w:style>
  <w:style w:type="character" w:customStyle="1" w:styleId="c41c14c6">
    <w:name w:val="c41 c14 c6"/>
    <w:basedOn w:val="a0"/>
    <w:rsid w:val="00906B6E"/>
  </w:style>
  <w:style w:type="character" w:customStyle="1" w:styleId="c0c14c6">
    <w:name w:val="c0 c14 c6"/>
    <w:basedOn w:val="a0"/>
    <w:rsid w:val="00906B6E"/>
  </w:style>
  <w:style w:type="character" w:customStyle="1" w:styleId="c86c6">
    <w:name w:val="c86 c6"/>
    <w:basedOn w:val="a0"/>
    <w:rsid w:val="00906B6E"/>
  </w:style>
  <w:style w:type="character" w:customStyle="1" w:styleId="c6c86">
    <w:name w:val="c6 c86"/>
    <w:basedOn w:val="a0"/>
    <w:rsid w:val="00906B6E"/>
  </w:style>
  <w:style w:type="character" w:customStyle="1" w:styleId="c0c6c14">
    <w:name w:val="c0 c6 c14"/>
    <w:basedOn w:val="a0"/>
    <w:rsid w:val="00906B6E"/>
  </w:style>
  <w:style w:type="character" w:customStyle="1" w:styleId="c0c32">
    <w:name w:val="c0 c32"/>
    <w:basedOn w:val="a0"/>
    <w:rsid w:val="00906B6E"/>
  </w:style>
  <w:style w:type="character" w:customStyle="1" w:styleId="c13c6">
    <w:name w:val="c13 c6"/>
    <w:basedOn w:val="a0"/>
    <w:rsid w:val="00906B6E"/>
  </w:style>
  <w:style w:type="character" w:customStyle="1" w:styleId="apple-style-span">
    <w:name w:val="apple-style-span"/>
    <w:basedOn w:val="a0"/>
    <w:rsid w:val="00906B6E"/>
  </w:style>
  <w:style w:type="character" w:customStyle="1" w:styleId="apple-converted-space">
    <w:name w:val="apple-converted-space"/>
    <w:basedOn w:val="a0"/>
    <w:rsid w:val="00906B6E"/>
  </w:style>
  <w:style w:type="character" w:styleId="af3">
    <w:name w:val="Strong"/>
    <w:basedOn w:val="a0"/>
    <w:uiPriority w:val="22"/>
    <w:qFormat/>
    <w:rsid w:val="00906B6E"/>
    <w:rPr>
      <w:b/>
      <w:bCs/>
    </w:rPr>
  </w:style>
  <w:style w:type="character" w:styleId="af4">
    <w:name w:val="Emphasis"/>
    <w:basedOn w:val="a0"/>
    <w:qFormat/>
    <w:rsid w:val="00906B6E"/>
    <w:rPr>
      <w:i/>
      <w:iCs/>
    </w:rPr>
  </w:style>
  <w:style w:type="paragraph" w:customStyle="1" w:styleId="ConsPlusNormal">
    <w:name w:val="ConsPlusNormal"/>
    <w:rsid w:val="00906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Текст выноски Знак"/>
    <w:basedOn w:val="a0"/>
    <w:link w:val="af6"/>
    <w:uiPriority w:val="99"/>
    <w:semiHidden/>
    <w:rsid w:val="00906B6E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906B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6"/>
    <w:uiPriority w:val="99"/>
    <w:semiHidden/>
    <w:rsid w:val="0090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lit.ioso.ru" TargetMode="External"/><Relationship Id="rId18" Type="http://schemas.openxmlformats.org/officeDocument/2006/relationships/hyperlink" Target="http://eelmaa.narod.ru/urtit/urlit_main.htm" TargetMode="External"/><Relationship Id="rId26" Type="http://schemas.openxmlformats.org/officeDocument/2006/relationships/hyperlink" Target="http://pisatel.org/old/" TargetMode="External"/><Relationship Id="rId39" Type="http://schemas.openxmlformats.org/officeDocument/2006/relationships/hyperlink" Target="http://www.griboedow.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t.1september.ru" TargetMode="External"/><Relationship Id="rId34" Type="http://schemas.openxmlformats.org/officeDocument/2006/relationships/hyperlink" Target="http://likhachev.lfond.spb.ru" TargetMode="External"/><Relationship Id="rId42" Type="http://schemas.openxmlformats.org/officeDocument/2006/relationships/hyperlink" Target="http://www.kuprin.org.ru" TargetMode="External"/><Relationship Id="rId47" Type="http://schemas.openxmlformats.org/officeDocument/2006/relationships/hyperlink" Target="http://www.saltykov.net.ru" TargetMode="External"/><Relationship Id="rId50" Type="http://schemas.openxmlformats.org/officeDocument/2006/relationships/hyperlink" Target="http://www.tutchev.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imn13.tl.ru/rus/" TargetMode="External"/><Relationship Id="rId17" Type="http://schemas.openxmlformats.org/officeDocument/2006/relationships/hyperlink" Target="http://www.gramma.ru/" TargetMode="External"/><Relationship Id="rId25" Type="http://schemas.openxmlformats.org/officeDocument/2006/relationships/hyperlink" Target="http://www.likt590.ru/project/museum/" TargetMode="External"/><Relationship Id="rId33" Type="http://schemas.openxmlformats.org/officeDocument/2006/relationships/hyperlink" Target="http://www.feb-web.ru" TargetMode="External"/><Relationship Id="rId38" Type="http://schemas.openxmlformats.org/officeDocument/2006/relationships/hyperlink" Target="http://www.goncharov.spb.ru" TargetMode="External"/><Relationship Id="rId46" Type="http://schemas.openxmlformats.org/officeDocument/2006/relationships/hyperlink" Target="http://www.aleksandrpushkin.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du/pedsovet.ru" TargetMode="External"/><Relationship Id="rId20" Type="http://schemas.openxmlformats.org/officeDocument/2006/relationships/hyperlink" Target="http://www.edu.ru/db/portal/sred/" TargetMode="External"/><Relationship Id="rId29" Type="http://schemas.openxmlformats.org/officeDocument/2006/relationships/hyperlink" Target="http://www.foxdesign.ru/legend/" TargetMode="External"/><Relationship Id="rId41" Type="http://schemas.openxmlformats.org/officeDocument/2006/relationships/hyperlink" Target="http://www.tolstoy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ena.org" TargetMode="External"/><Relationship Id="rId24" Type="http://schemas.openxmlformats.org/officeDocument/2006/relationships/hyperlink" Target="http://kidsbook.narod.ru" TargetMode="External"/><Relationship Id="rId32" Type="http://schemas.openxmlformats.org/officeDocument/2006/relationships/hyperlink" Target="http://litera.ru/stixiya/" TargetMode="External"/><Relationship Id="rId37" Type="http://schemas.openxmlformats.org/officeDocument/2006/relationships/hyperlink" Target="http://www.nikolaygogol.org.ru" TargetMode="External"/><Relationship Id="rId40" Type="http://schemas.openxmlformats.org/officeDocument/2006/relationships/hyperlink" Target="http://www.dostoevskiy.net.ru" TargetMode="External"/><Relationship Id="rId45" Type="http://schemas.openxmlformats.org/officeDocument/2006/relationships/hyperlink" Target="http://www.nekrasow.org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pryal.org" TargetMode="External"/><Relationship Id="rId23" Type="http://schemas.openxmlformats.org/officeDocument/2006/relationships/hyperlink" Target="http://www.bibliogid.ru" TargetMode="External"/><Relationship Id="rId28" Type="http://schemas.openxmlformats.org/officeDocument/2006/relationships/hyperlink" Target="http://metlit.nm.ru" TargetMode="External"/><Relationship Id="rId36" Type="http://schemas.openxmlformats.org/officeDocument/2006/relationships/hyperlink" Target="http://www.bulgakov.ru" TargetMode="External"/><Relationship Id="rId49" Type="http://schemas.openxmlformats.org/officeDocument/2006/relationships/hyperlink" Target="http://www.turgenev.org.ru" TargetMode="External"/><Relationship Id="rId10" Type="http://schemas.openxmlformats.org/officeDocument/2006/relationships/hyperlink" Target="http://www.philolog.ru/dahl/" TargetMode="External"/><Relationship Id="rId19" Type="http://schemas.openxmlformats.org/officeDocument/2006/relationships/hyperlink" Target="http://www.school.edu.ru/dok%20edu.asp" TargetMode="External"/><Relationship Id="rId31" Type="http://schemas.openxmlformats.org/officeDocument/2006/relationships/hyperlink" Target="http://slova.org.ru" TargetMode="External"/><Relationship Id="rId44" Type="http://schemas.openxmlformats.org/officeDocument/2006/relationships/hyperlink" Target="http://www.ostrovskiy.org.ru" TargetMode="External"/><Relationship Id="rId52" Type="http://schemas.openxmlformats.org/officeDocument/2006/relationships/hyperlink" Target="http://www.antonchehov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lib.ru/" TargetMode="External"/><Relationship Id="rId14" Type="http://schemas.openxmlformats.org/officeDocument/2006/relationships/hyperlink" Target="http://slova.ndo.ru" TargetMode="External"/><Relationship Id="rId22" Type="http://schemas.openxmlformats.org/officeDocument/2006/relationships/hyperlink" Target="http://litera.edu.ru" TargetMode="External"/><Relationship Id="rId27" Type="http://schemas.openxmlformats.org/officeDocument/2006/relationships/hyperlink" Target="http://ruslit.ioso.ru" TargetMode="External"/><Relationship Id="rId30" Type="http://schemas.openxmlformats.org/officeDocument/2006/relationships/hyperlink" Target="http://www.rvb.ru" TargetMode="External"/><Relationship Id="rId35" Type="http://schemas.openxmlformats.org/officeDocument/2006/relationships/hyperlink" Target="http://www.belinskiy.net.ru" TargetMode="External"/><Relationship Id="rId43" Type="http://schemas.openxmlformats.org/officeDocument/2006/relationships/hyperlink" Target="http://www.lermontow.org.ru" TargetMode="External"/><Relationship Id="rId48" Type="http://schemas.openxmlformats.org/officeDocument/2006/relationships/hyperlink" Target="http://www.levtolstoy.org.ru" TargetMode="External"/><Relationship Id="rId8" Type="http://schemas.openxmlformats.org/officeDocument/2006/relationships/hyperlink" Target="http://www.velib.com/" TargetMode="External"/><Relationship Id="rId51" Type="http://schemas.openxmlformats.org/officeDocument/2006/relationships/hyperlink" Target="http://www.chernishevskiy.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6EA1-A58A-42E9-AA71-DDB37478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11677</Words>
  <Characters>66562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2022-11-15T02:57:00Z</dcterms:created>
  <dcterms:modified xsi:type="dcterms:W3CDTF">2022-11-15T02:57:00Z</dcterms:modified>
</cp:coreProperties>
</file>