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МИНИСТЕРСТВО ОБРАЗОВАНИЯ КРАСНОЯРСКОГО КРАЯ</w:t>
      </w:r>
    </w:p>
    <w:p w:rsidR="0095133C" w:rsidRDefault="0095133C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 xml:space="preserve">КРАЕВОЕ ГОСУДАРСТВЕННОЕ АВТОНОМНОЕ </w:t>
      </w: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ПРОФЕССИОНАЛЬНОЕ ОБРАЗОВАТЕЛЬНОЕ УЧРЕЖДЕНИЕ</w:t>
      </w:r>
    </w:p>
    <w:p w:rsidR="00FB07C3" w:rsidRPr="00FB07C3" w:rsidRDefault="00FB07C3" w:rsidP="00FB07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 w:rsidRPr="00FB07C3">
        <w:rPr>
          <w:rFonts w:eastAsiaTheme="minorHAnsi"/>
          <w:lang w:eastAsia="en-US"/>
        </w:rPr>
        <w:t>«ЕМЕЛЬЯНОВСКИЙ ДОРОЖНО-СТРОИТЕЛЬНЫЙ ТЕХНИКУМ»</w:t>
      </w:r>
    </w:p>
    <w:p w:rsidR="00475CB7" w:rsidRPr="00475CB7" w:rsidRDefault="00475CB7" w:rsidP="00F32AC8">
      <w:pPr>
        <w:jc w:val="center"/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Pr="00475CB7" w:rsidRDefault="00475CB7" w:rsidP="00F32AC8">
      <w:pPr>
        <w:rPr>
          <w:sz w:val="24"/>
          <w:szCs w:val="24"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75CB7" w:rsidRP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75CB7">
        <w:rPr>
          <w:b/>
          <w:caps/>
        </w:rPr>
        <w:t xml:space="preserve">рабочая ПРОГРАММа </w:t>
      </w:r>
    </w:p>
    <w:p w:rsidR="00475CB7" w:rsidRP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32AC8" w:rsidRDefault="00814EEC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общеобразовательногоучебного предмета</w:t>
      </w:r>
    </w:p>
    <w:p w:rsidR="00F32AC8" w:rsidRDefault="00F32AC8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75CB7" w:rsidRPr="00475CB7" w:rsidRDefault="00814EEC" w:rsidP="00F32AC8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rFonts w:eastAsia="TimesNewRomanPSMT"/>
          <w:b/>
          <w:bCs/>
          <w:sz w:val="32"/>
          <w:szCs w:val="32"/>
        </w:rPr>
        <w:t>УПВ.10 ОБЩЕСТВОЗНАНИЕ</w:t>
      </w:r>
    </w:p>
    <w:p w:rsidR="00F32AC8" w:rsidRDefault="00F32AC8" w:rsidP="00F32AC8">
      <w:pPr>
        <w:shd w:val="clear" w:color="auto" w:fill="FFFFFF"/>
        <w:ind w:firstLine="709"/>
        <w:jc w:val="center"/>
        <w:rPr>
          <w:u w:val="single"/>
        </w:rPr>
      </w:pPr>
    </w:p>
    <w:p w:rsidR="00F32AC8" w:rsidRDefault="00F32AC8" w:rsidP="00F32AC8">
      <w:pPr>
        <w:shd w:val="clear" w:color="auto" w:fill="FFFFFF"/>
        <w:ind w:firstLine="709"/>
        <w:jc w:val="center"/>
        <w:rPr>
          <w:u w:val="single"/>
        </w:rPr>
      </w:pPr>
    </w:p>
    <w:p w:rsidR="00F32AC8" w:rsidRPr="00F32AC8" w:rsidRDefault="00F32AC8" w:rsidP="00F32AC8">
      <w:pPr>
        <w:pBdr>
          <w:bottom w:val="single" w:sz="4" w:space="1" w:color="auto"/>
        </w:pBdr>
        <w:shd w:val="clear" w:color="auto" w:fill="FFFFFF"/>
        <w:ind w:firstLine="709"/>
        <w:jc w:val="center"/>
      </w:pPr>
      <w:r w:rsidRPr="00F32AC8">
        <w:t>38.02.01 Экономика и бухгалтерский учет (по отраслям)</w:t>
      </w:r>
    </w:p>
    <w:p w:rsidR="00475CB7" w:rsidRPr="00475CB7" w:rsidRDefault="00475CB7" w:rsidP="00F32AC8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16"/>
          <w:szCs w:val="16"/>
        </w:rPr>
      </w:pPr>
      <w:r w:rsidRPr="00475CB7">
        <w:rPr>
          <w:rFonts w:eastAsia="TimesNewRomanPSMT"/>
          <w:b/>
          <w:bCs/>
          <w:sz w:val="16"/>
          <w:szCs w:val="16"/>
        </w:rPr>
        <w:t>(код, наименование специальности, уровень подготовки)</w:t>
      </w: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Default="00475CB7" w:rsidP="00F32AC8">
      <w:pPr>
        <w:spacing w:line="360" w:lineRule="auto"/>
        <w:jc w:val="center"/>
        <w:rPr>
          <w:b/>
        </w:rPr>
      </w:pPr>
    </w:p>
    <w:p w:rsidR="00475CB7" w:rsidRPr="00475CB7" w:rsidRDefault="00475CB7" w:rsidP="00F32AC8">
      <w:pPr>
        <w:spacing w:line="360" w:lineRule="auto"/>
        <w:jc w:val="center"/>
        <w:rPr>
          <w:b/>
        </w:rPr>
      </w:pPr>
      <w:r>
        <w:rPr>
          <w:b/>
        </w:rPr>
        <w:t>Емельяново</w:t>
      </w:r>
    </w:p>
    <w:p w:rsidR="00AE4340" w:rsidRDefault="00475CB7" w:rsidP="00F32AC8">
      <w:r>
        <w:br w:type="page"/>
      </w:r>
      <w:r w:rsidR="00AE4340">
        <w:lastRenderedPageBreak/>
        <w:t xml:space="preserve">Рабочая программа </w:t>
      </w:r>
      <w:r w:rsidR="00814EEC">
        <w:t xml:space="preserve">учебного предмета </w:t>
      </w:r>
      <w:r w:rsidR="00AE4340">
        <w:t>разработана на основе</w:t>
      </w:r>
    </w:p>
    <w:p w:rsidR="00AE4340" w:rsidRDefault="00AE4340" w:rsidP="00F32AC8">
      <w:pPr>
        <w:jc w:val="both"/>
      </w:pPr>
      <w: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</w:t>
      </w:r>
      <w:r w:rsidRPr="00C2248C">
        <w:t>38.02.01 Экономика и бухгалтерский учет (по отраслям)</w:t>
      </w:r>
      <w:r>
        <w:t>, утвержденного приказом Минобрнауки России №69 от 05.02.2018г., зарегистрированного в Минюсте России 26.02.2018 г. №50137</w:t>
      </w:r>
    </w:p>
    <w:p w:rsidR="00AE4340" w:rsidRDefault="00AE4340" w:rsidP="00F32AC8">
      <w:pPr>
        <w:jc w:val="both"/>
      </w:pPr>
      <w: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:rsidR="00AE4340" w:rsidRDefault="00AE4340" w:rsidP="00F32AC8">
      <w:pPr>
        <w:jc w:val="both"/>
      </w:pPr>
      <w:r>
        <w:t>с учетом:</w:t>
      </w:r>
    </w:p>
    <w:p w:rsidR="0095133C" w:rsidRPr="00551FAF" w:rsidRDefault="0095133C" w:rsidP="0095133C">
      <w:pPr>
        <w:jc w:val="both"/>
      </w:pPr>
      <w:r w:rsidRPr="00765278">
        <w:t>- Примерной основной образовательной программы среднего общего образования (далее – ПООП СОО),  одобренной решением федерального учебно-методического объединения по общему образованию, протокол  от 28 июня 2016 г. № 2/16-з.</w:t>
      </w:r>
    </w:p>
    <w:p w:rsidR="00AE4340" w:rsidRPr="00E62160" w:rsidRDefault="00AE4340" w:rsidP="00F32AC8">
      <w:pPr>
        <w:jc w:val="both"/>
      </w:pPr>
    </w:p>
    <w:p w:rsidR="00AE4340" w:rsidRPr="00A04E8C" w:rsidRDefault="00AE4340" w:rsidP="00F32AC8">
      <w:pPr>
        <w:jc w:val="both"/>
      </w:pPr>
    </w:p>
    <w:p w:rsidR="00A04E8C" w:rsidRPr="00A04E8C" w:rsidRDefault="00A04E8C" w:rsidP="00F32AC8">
      <w:pPr>
        <w:jc w:val="both"/>
      </w:pPr>
      <w:r w:rsidRPr="00A04E8C">
        <w:t xml:space="preserve">Организация - разработчик: </w:t>
      </w:r>
    </w:p>
    <w:p w:rsidR="00A04E8C" w:rsidRPr="00A04E8C" w:rsidRDefault="00A04E8C" w:rsidP="00F32AC8">
      <w:pPr>
        <w:jc w:val="both"/>
      </w:pPr>
      <w:r w:rsidRPr="00A04E8C"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A04E8C" w:rsidRPr="00A04E8C" w:rsidRDefault="00A04E8C" w:rsidP="00F32AC8">
      <w:pPr>
        <w:jc w:val="both"/>
      </w:pPr>
    </w:p>
    <w:p w:rsidR="00A04E8C" w:rsidRPr="00A04E8C" w:rsidRDefault="00A04E8C" w:rsidP="00F32AC8">
      <w:pPr>
        <w:jc w:val="both"/>
      </w:pPr>
      <w:r w:rsidRPr="00A04E8C">
        <w:t xml:space="preserve">Разработчики: </w:t>
      </w:r>
    </w:p>
    <w:p w:rsidR="00A04E8C" w:rsidRPr="00A04E8C" w:rsidRDefault="00CC308E" w:rsidP="00F32AC8">
      <w:pPr>
        <w:jc w:val="both"/>
      </w:pPr>
      <w:r>
        <w:t>Смирнова Дарья Дмитриевна</w:t>
      </w:r>
      <w:r w:rsidR="00A04E8C" w:rsidRPr="00A04E8C">
        <w:t>, преподаватель истории и обществознания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A04E8C" w:rsidRPr="00A04E8C" w:rsidRDefault="00A04E8C" w:rsidP="00F32AC8">
      <w:pPr>
        <w:spacing w:line="276" w:lineRule="auto"/>
        <w:rPr>
          <w:b/>
          <w:sz w:val="24"/>
          <w:szCs w:val="24"/>
        </w:rPr>
      </w:pPr>
    </w:p>
    <w:p w:rsidR="00F32AC8" w:rsidRDefault="00F32AC8" w:rsidP="00F32AC8">
      <w:r>
        <w:br w:type="page"/>
      </w:r>
    </w:p>
    <w:p w:rsidR="00997E99" w:rsidRDefault="00997E99" w:rsidP="00F32AC8">
      <w:pPr>
        <w:jc w:val="both"/>
      </w:pPr>
    </w:p>
    <w:p w:rsidR="001E6C48" w:rsidRDefault="001E6C48" w:rsidP="00F32AC8">
      <w:pPr>
        <w:jc w:val="center"/>
        <w:rPr>
          <w:b/>
        </w:rPr>
      </w:pPr>
      <w:r>
        <w:rPr>
          <w:b/>
        </w:rPr>
        <w:t>СОДЕРЖАНИЕ</w:t>
      </w: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043A31" w:rsidRPr="00A33602">
        <w:trPr>
          <w:jc w:val="center"/>
        </w:trPr>
        <w:tc>
          <w:tcPr>
            <w:tcW w:w="468" w:type="dxa"/>
          </w:tcPr>
          <w:p w:rsidR="001E6C48" w:rsidRDefault="001E6C48" w:rsidP="00F32AC8">
            <w:pPr>
              <w:jc w:val="both"/>
            </w:pPr>
          </w:p>
        </w:tc>
        <w:tc>
          <w:tcPr>
            <w:tcW w:w="8280" w:type="dxa"/>
          </w:tcPr>
          <w:p w:rsidR="001E6C48" w:rsidRPr="00A33602" w:rsidRDefault="001E6C48" w:rsidP="00F32AC8">
            <w:pPr>
              <w:jc w:val="both"/>
            </w:pPr>
          </w:p>
        </w:tc>
        <w:tc>
          <w:tcPr>
            <w:tcW w:w="822" w:type="dxa"/>
          </w:tcPr>
          <w:p w:rsidR="001E6C48" w:rsidRPr="00A33602" w:rsidRDefault="001E6C48" w:rsidP="00F32AC8">
            <w:pPr>
              <w:jc w:val="both"/>
            </w:pPr>
            <w:r w:rsidRPr="00A33602">
              <w:t>стр.</w:t>
            </w:r>
          </w:p>
        </w:tc>
      </w:tr>
      <w:tr w:rsidR="00043A31" w:rsidRPr="00A33602">
        <w:trPr>
          <w:jc w:val="center"/>
        </w:trPr>
        <w:tc>
          <w:tcPr>
            <w:tcW w:w="468" w:type="dxa"/>
          </w:tcPr>
          <w:p w:rsidR="001E6C48" w:rsidRDefault="001E6C48" w:rsidP="00F32AC8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:rsidR="001E6C48" w:rsidRPr="00A33602" w:rsidRDefault="00054747" w:rsidP="00F32AC8">
            <w:pPr>
              <w:jc w:val="both"/>
            </w:pPr>
            <w:r>
              <w:t>ОБЩАЯ ХАРАКТЕРИСТИКА</w:t>
            </w:r>
            <w:r w:rsidR="001E6C48" w:rsidRPr="00A33602">
              <w:t xml:space="preserve">РАБОЧЕЙ ПРОГРАММЫ </w:t>
            </w:r>
            <w:r w:rsidR="00814EEC">
              <w:t>УЧЕБНОГО ПРЕДМЕТА УПВ.10 ОБЩЕСТВОЗНАНИЕ</w:t>
            </w:r>
          </w:p>
          <w:p w:rsidR="001E6C48" w:rsidRPr="00A33602" w:rsidRDefault="001E6C48" w:rsidP="00F32AC8">
            <w:pPr>
              <w:jc w:val="center"/>
            </w:pPr>
          </w:p>
          <w:p w:rsidR="001E6C48" w:rsidRPr="00A33602" w:rsidRDefault="001E6C48" w:rsidP="00F32AC8">
            <w:pPr>
              <w:jc w:val="both"/>
            </w:pPr>
          </w:p>
        </w:tc>
        <w:tc>
          <w:tcPr>
            <w:tcW w:w="822" w:type="dxa"/>
          </w:tcPr>
          <w:p w:rsidR="001E6C48" w:rsidRPr="00A33602" w:rsidRDefault="001E6C48" w:rsidP="00F32AC8">
            <w:pPr>
              <w:jc w:val="center"/>
            </w:pPr>
            <w:r w:rsidRPr="00A33602">
              <w:t>4</w:t>
            </w:r>
          </w:p>
        </w:tc>
      </w:tr>
      <w:tr w:rsidR="00043A31" w:rsidRPr="00A33602">
        <w:trPr>
          <w:jc w:val="center"/>
        </w:trPr>
        <w:tc>
          <w:tcPr>
            <w:tcW w:w="468" w:type="dxa"/>
          </w:tcPr>
          <w:p w:rsidR="001E6C48" w:rsidRDefault="001E6C48" w:rsidP="00F32AC8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:rsidR="001E6C48" w:rsidRPr="00A33602" w:rsidRDefault="001E6C48" w:rsidP="00F32AC8">
            <w:pPr>
              <w:jc w:val="both"/>
            </w:pPr>
            <w:r w:rsidRPr="00A33602">
              <w:t xml:space="preserve">СТРУКТУРА И СОДЕРЖАНИЕ </w:t>
            </w:r>
            <w:r w:rsidR="00814EEC">
              <w:t>УЧЕБНОГО ПРЕДМЕТА УПВ.10 ОБЩЕСТВОЗНАНИЕ</w:t>
            </w:r>
          </w:p>
          <w:p w:rsidR="001E6C48" w:rsidRPr="00A33602" w:rsidRDefault="001E6C48" w:rsidP="00F32AC8">
            <w:pPr>
              <w:jc w:val="both"/>
            </w:pPr>
          </w:p>
          <w:p w:rsidR="001E6C48" w:rsidRPr="00A33602" w:rsidRDefault="001E6C48" w:rsidP="00F32AC8">
            <w:pPr>
              <w:jc w:val="both"/>
            </w:pPr>
          </w:p>
        </w:tc>
        <w:tc>
          <w:tcPr>
            <w:tcW w:w="822" w:type="dxa"/>
          </w:tcPr>
          <w:p w:rsidR="001E6C48" w:rsidRPr="00A33602" w:rsidRDefault="00B92FB2" w:rsidP="00F32AC8">
            <w:pPr>
              <w:jc w:val="center"/>
            </w:pPr>
            <w:r>
              <w:t>7</w:t>
            </w:r>
          </w:p>
        </w:tc>
      </w:tr>
      <w:tr w:rsidR="00043A31" w:rsidRPr="00A33602">
        <w:trPr>
          <w:jc w:val="center"/>
        </w:trPr>
        <w:tc>
          <w:tcPr>
            <w:tcW w:w="468" w:type="dxa"/>
          </w:tcPr>
          <w:p w:rsidR="001E6C48" w:rsidRDefault="001E6C48" w:rsidP="00F32AC8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:rsidR="001E6C48" w:rsidRPr="00A33602" w:rsidRDefault="001E6C48" w:rsidP="00F32AC8">
            <w:pPr>
              <w:jc w:val="both"/>
            </w:pPr>
            <w:r w:rsidRPr="00A33602">
              <w:t xml:space="preserve">УСЛОВИЯ РЕАЛИЗАЦИИ РАБОЧЕЙ ПРОГРАММЫ </w:t>
            </w:r>
            <w:r w:rsidR="00814EEC">
              <w:t>УЧЕБНОГО ПРЕДМЕТА УПВ.10 ОБЩЕСТВОЗНАНИЕ</w:t>
            </w:r>
          </w:p>
          <w:p w:rsidR="001E6C48" w:rsidRPr="00A33602" w:rsidRDefault="001E6C48" w:rsidP="00F32AC8">
            <w:pPr>
              <w:jc w:val="both"/>
            </w:pPr>
          </w:p>
          <w:p w:rsidR="001E6C48" w:rsidRPr="00A33602" w:rsidRDefault="001E6C48" w:rsidP="00F32AC8">
            <w:pPr>
              <w:jc w:val="both"/>
            </w:pPr>
          </w:p>
        </w:tc>
        <w:tc>
          <w:tcPr>
            <w:tcW w:w="822" w:type="dxa"/>
          </w:tcPr>
          <w:p w:rsidR="001E6C48" w:rsidRPr="00A33602" w:rsidRDefault="00766680" w:rsidP="00FB07C3">
            <w:pPr>
              <w:jc w:val="center"/>
            </w:pPr>
            <w:r>
              <w:t>1</w:t>
            </w:r>
            <w:r w:rsidR="00FB07C3">
              <w:t>7</w:t>
            </w:r>
          </w:p>
        </w:tc>
      </w:tr>
      <w:tr w:rsidR="00043A31" w:rsidRPr="00A33602">
        <w:trPr>
          <w:jc w:val="center"/>
        </w:trPr>
        <w:tc>
          <w:tcPr>
            <w:tcW w:w="468" w:type="dxa"/>
          </w:tcPr>
          <w:p w:rsidR="001E6C48" w:rsidRDefault="001E6C48" w:rsidP="00F32AC8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:rsidR="00C313E8" w:rsidRPr="00C313E8" w:rsidRDefault="00C313E8" w:rsidP="00F32AC8">
            <w:pPr>
              <w:jc w:val="both"/>
            </w:pPr>
            <w:r w:rsidRPr="00C313E8">
              <w:t xml:space="preserve">КОНТРОЛЬ И ОЦЕНКА РЕЗУЛЬТАТОВ ОСВОЕНИЯ </w:t>
            </w:r>
            <w:r w:rsidR="00814EEC">
              <w:t>УЧЕБНОГО ПРЕДМЕТА УПВ.10 ОБЩЕСТВОЗНАНИЕ</w:t>
            </w:r>
          </w:p>
          <w:p w:rsidR="001E6C48" w:rsidRPr="00A33602" w:rsidRDefault="001E6C48" w:rsidP="00F32AC8">
            <w:pPr>
              <w:jc w:val="both"/>
            </w:pPr>
          </w:p>
        </w:tc>
        <w:tc>
          <w:tcPr>
            <w:tcW w:w="822" w:type="dxa"/>
          </w:tcPr>
          <w:p w:rsidR="001E6C48" w:rsidRPr="00A33602" w:rsidRDefault="00766680" w:rsidP="00FB07C3">
            <w:pPr>
              <w:jc w:val="center"/>
            </w:pPr>
            <w:r>
              <w:t>2</w:t>
            </w:r>
            <w:r w:rsidR="00FB07C3">
              <w:t>0</w:t>
            </w:r>
          </w:p>
        </w:tc>
      </w:tr>
    </w:tbl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jc w:val="both"/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4155CB" w:rsidRDefault="004155CB" w:rsidP="00F32AC8">
      <w:pPr>
        <w:ind w:left="360"/>
        <w:jc w:val="center"/>
        <w:rPr>
          <w:b/>
        </w:rPr>
      </w:pPr>
    </w:p>
    <w:p w:rsidR="001E6C48" w:rsidRDefault="001E6C48" w:rsidP="00F32AC8">
      <w:pPr>
        <w:ind w:left="360"/>
        <w:jc w:val="center"/>
        <w:rPr>
          <w:b/>
        </w:rPr>
      </w:pPr>
    </w:p>
    <w:p w:rsidR="00CF3AF8" w:rsidRDefault="00CF3AF8" w:rsidP="00F32AC8">
      <w:pPr>
        <w:rPr>
          <w:b/>
        </w:rPr>
        <w:sectPr w:rsidR="00CF3AF8" w:rsidSect="00A81E79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55CB" w:rsidRPr="00054747" w:rsidRDefault="004155CB" w:rsidP="00F32AC8">
      <w:pPr>
        <w:rPr>
          <w:b/>
        </w:rPr>
      </w:pPr>
    </w:p>
    <w:p w:rsidR="001E6C48" w:rsidRPr="00054747" w:rsidRDefault="00054747" w:rsidP="00F32AC8">
      <w:pPr>
        <w:numPr>
          <w:ilvl w:val="0"/>
          <w:numId w:val="3"/>
        </w:numPr>
        <w:jc w:val="center"/>
        <w:rPr>
          <w:b/>
        </w:rPr>
      </w:pPr>
      <w:r w:rsidRPr="00054747">
        <w:rPr>
          <w:b/>
        </w:rPr>
        <w:t>ОБЩАЯ ХАРАКТЕРИСТИКА РАБОЧЕЙ</w:t>
      </w:r>
      <w:r w:rsidR="001E6C48" w:rsidRPr="00054747">
        <w:rPr>
          <w:b/>
        </w:rPr>
        <w:t xml:space="preserve">ПРОГРАММЫ </w:t>
      </w:r>
      <w:r w:rsidR="00814EEC">
        <w:rPr>
          <w:b/>
        </w:rPr>
        <w:t xml:space="preserve">УЧЕБНОГО ПРЕДМЕТА </w:t>
      </w:r>
      <w:r w:rsidR="0095133C" w:rsidRPr="0095133C">
        <w:rPr>
          <w:b/>
        </w:rPr>
        <w:t>УПВ.10</w:t>
      </w:r>
      <w:r w:rsidR="0095133C">
        <w:rPr>
          <w:b/>
        </w:rPr>
        <w:t xml:space="preserve"> </w:t>
      </w:r>
      <w:r w:rsidR="00EC6BCE">
        <w:rPr>
          <w:b/>
        </w:rPr>
        <w:t>ОБЩЕСТВОЗНАНИЕ</w:t>
      </w:r>
    </w:p>
    <w:p w:rsidR="001E6C48" w:rsidRDefault="001E6C48" w:rsidP="00F32AC8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475CB7" w:rsidRDefault="00475CB7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</w:t>
      </w:r>
      <w:r w:rsidRPr="004415ED">
        <w:t xml:space="preserve">рограмма </w:t>
      </w:r>
      <w:r w:rsidR="00814EEC">
        <w:t>учебного предмета УПВ.10</w:t>
      </w:r>
      <w:r w:rsidR="0095133C">
        <w:t xml:space="preserve"> </w:t>
      </w:r>
      <w:r w:rsidR="00814EEC">
        <w:t>ОБЩЕСТВОЗНАНИЕ</w:t>
      </w:r>
      <w:r w:rsidR="0095133C">
        <w:t xml:space="preserve"> </w:t>
      </w:r>
      <w:r w:rsidRPr="004415ED">
        <w:t>является частью</w:t>
      </w:r>
      <w:r w:rsidR="0095133C">
        <w:t xml:space="preserve"> </w:t>
      </w:r>
      <w:r w:rsidRPr="004415ED">
        <w:t>основной профессиональной образовательной про</w:t>
      </w:r>
      <w:r>
        <w:t xml:space="preserve">граммы </w:t>
      </w:r>
      <w:r w:rsidR="00CC0BD2">
        <w:t xml:space="preserve">в соответствии с ФГОС по специальности </w:t>
      </w:r>
      <w:r w:rsidRPr="00B700A0">
        <w:t>38.02.01 Экономика и бухгалтерский учет (по отраслям)</w:t>
      </w:r>
      <w:r>
        <w:t xml:space="preserve">. </w:t>
      </w:r>
    </w:p>
    <w:p w:rsidR="00930D58" w:rsidRDefault="00930D58" w:rsidP="0095133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63641303"/>
      <w:r>
        <w:rPr>
          <w:rFonts w:ascii="Times New Roman" w:hAnsi="Times New Roman"/>
          <w:sz w:val="28"/>
          <w:szCs w:val="28"/>
        </w:rPr>
        <w:t>Данная рабочая программа предусматривает освоение содержания учебно</w:t>
      </w:r>
      <w:r w:rsidR="0095133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133C">
        <w:rPr>
          <w:rFonts w:ascii="Times New Roman" w:hAnsi="Times New Roman"/>
          <w:sz w:val="28"/>
          <w:szCs w:val="28"/>
        </w:rPr>
        <w:t>премета</w:t>
      </w:r>
      <w:r>
        <w:rPr>
          <w:rFonts w:ascii="Times New Roman" w:hAnsi="Times New Roman"/>
          <w:sz w:val="28"/>
          <w:szCs w:val="28"/>
        </w:rPr>
        <w:t xml:space="preserve"> Обществознание с применением дистанционных технологий обучения в формате электронных лекций, видео-конференций, онлайн-занятий.</w:t>
      </w:r>
      <w:bookmarkEnd w:id="0"/>
    </w:p>
    <w:p w:rsidR="007327EB" w:rsidRDefault="007327EB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E6C48" w:rsidRDefault="001E6C48" w:rsidP="00F32AC8">
      <w:pPr>
        <w:jc w:val="both"/>
        <w:rPr>
          <w:b/>
        </w:rPr>
      </w:pPr>
      <w:r>
        <w:rPr>
          <w:b/>
        </w:rPr>
        <w:t xml:space="preserve">1.2. Место </w:t>
      </w:r>
      <w:r w:rsidR="00814EEC">
        <w:rPr>
          <w:b/>
        </w:rPr>
        <w:t xml:space="preserve">учебного предмета </w:t>
      </w:r>
      <w:r>
        <w:rPr>
          <w:b/>
        </w:rPr>
        <w:t>в структуре основной профессиональной образовательной программы</w:t>
      </w:r>
    </w:p>
    <w:p w:rsidR="001E6C48" w:rsidRPr="00A44E4C" w:rsidRDefault="004F5872" w:rsidP="00F32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Учебн</w:t>
      </w:r>
      <w:r w:rsidR="00814EEC">
        <w:t xml:space="preserve">ый предмет УПВ.10 </w:t>
      </w:r>
      <w:r w:rsidR="00766680">
        <w:t xml:space="preserve">Обществознание </w:t>
      </w:r>
      <w:r w:rsidR="00CC0BD2" w:rsidRPr="00A2705C">
        <w:t xml:space="preserve">является </w:t>
      </w:r>
      <w:r w:rsidR="00814EEC">
        <w:t>общеобразовательного</w:t>
      </w:r>
      <w:r w:rsidR="00CC0BD2" w:rsidRPr="00A2705C">
        <w:t xml:space="preserve"> дисциплиной.</w:t>
      </w:r>
    </w:p>
    <w:p w:rsidR="001E6C48" w:rsidRDefault="001E6C48" w:rsidP="00F32AC8">
      <w:pPr>
        <w:jc w:val="both"/>
        <w:rPr>
          <w:b/>
        </w:rPr>
      </w:pPr>
      <w:r>
        <w:rPr>
          <w:b/>
        </w:rPr>
        <w:t>1.3. Цели и задачи учебно</w:t>
      </w:r>
      <w:r w:rsidR="00814EEC">
        <w:rPr>
          <w:b/>
        </w:rPr>
        <w:t xml:space="preserve">го предмета </w:t>
      </w:r>
      <w:r>
        <w:rPr>
          <w:b/>
        </w:rPr>
        <w:t>-требования к результатам освоения учебной дисциплины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воспитание гражданственности, социальной ответственности, правового само</w:t>
      </w:r>
      <w:r w:rsidRPr="00A04E8C">
        <w:softHyphen/>
        <w:t>сознания, патриотизма, приверженност</w:t>
      </w:r>
      <w:r w:rsidR="00193D6F">
        <w:t>и конституционным принципам Рос</w:t>
      </w:r>
      <w:r w:rsidRPr="00A04E8C">
        <w:t>сийской Федерации;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83"/>
        </w:tabs>
        <w:ind w:left="580" w:right="20" w:hanging="280"/>
        <w:jc w:val="both"/>
      </w:pPr>
      <w:r w:rsidRPr="00A04E8C">
        <w:t xml:space="preserve">развитие личности на стадии начальной </w:t>
      </w:r>
      <w:r w:rsidR="00193D6F">
        <w:t>социализации, становление право</w:t>
      </w:r>
      <w:r w:rsidRPr="00A04E8C">
        <w:t>мерного социального поведения, повышение уровня политической, правовой и духовно-нравственной культуры подростка;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углубление интереса к изучению социально</w:t>
      </w:r>
      <w:r w:rsidR="00193D6F">
        <w:t>-экономических и политико-право</w:t>
      </w:r>
      <w:r w:rsidRPr="00A04E8C">
        <w:t>вых дисциплин;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умение получать информацию из различных источников, анализировать, си</w:t>
      </w:r>
      <w:r w:rsidRPr="00A04E8C">
        <w:softHyphen/>
        <w:t>стематизировать ее, делать выводы и прогнозы;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A04E8C" w:rsidRPr="00A04E8C" w:rsidRDefault="00A04E8C" w:rsidP="00F32AC8">
      <w:pPr>
        <w:widowControl w:val="0"/>
        <w:numPr>
          <w:ilvl w:val="0"/>
          <w:numId w:val="4"/>
        </w:numPr>
        <w:tabs>
          <w:tab w:val="clear" w:pos="153"/>
          <w:tab w:val="num" w:pos="540"/>
          <w:tab w:val="left" w:pos="578"/>
        </w:tabs>
        <w:ind w:left="580" w:right="20" w:hanging="280"/>
        <w:jc w:val="both"/>
      </w:pPr>
      <w:r w:rsidRPr="00A04E8C">
        <w:t>применение полученных знаний и умений в практической деятельности в раз</w:t>
      </w:r>
      <w:r w:rsidRPr="00A04E8C">
        <w:softHyphen/>
        <w:t>личных сферах общественной жизни.</w:t>
      </w:r>
    </w:p>
    <w:p w:rsidR="00A04E8C" w:rsidRDefault="00A04E8C" w:rsidP="00F32AC8">
      <w:pPr>
        <w:tabs>
          <w:tab w:val="left" w:pos="1080"/>
        </w:tabs>
        <w:suppressAutoHyphens/>
        <w:jc w:val="both"/>
      </w:pPr>
      <w:r>
        <w:t>Освоение</w:t>
      </w:r>
      <w:r w:rsidR="00CC0BD2">
        <w:t xml:space="preserve"> содержания </w:t>
      </w:r>
      <w:r w:rsidR="00814EEC">
        <w:t>учебного предмета УПВ.10 ОБЩЕСТВОЗНАНИЕ</w:t>
      </w:r>
      <w:r>
        <w:t xml:space="preserve"> обеспечивает достижение студентами следующих </w:t>
      </w:r>
      <w:r w:rsidRPr="00A04E8C">
        <w:rPr>
          <w:b/>
        </w:rPr>
        <w:t>результатов</w:t>
      </w:r>
      <w:r>
        <w:t>: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  <w:rPr>
          <w:b/>
        </w:rPr>
      </w:pPr>
      <w:bookmarkStart w:id="1" w:name="100105"/>
      <w:bookmarkEnd w:id="1"/>
      <w:r w:rsidRPr="004517D1">
        <w:rPr>
          <w:b/>
        </w:rPr>
        <w:t>личностных: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Л1 - осознание себя как гражданина России; испытывать чувства гордости за свою Родину, российский народ, историю России и ее символику;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Л2 - сформированность целостного, социально ориентированного взгляда на мир в его органичном единстве природной и социальной частей;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 xml:space="preserve">Л3 - осознание необходимости в служении Родине, ее защиты; 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Л4 - сформированность современного научного мировоззрения;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Л5 - сформированность стремления к самосовершенствованию и саморазвитию;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Л6 -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lastRenderedPageBreak/>
        <w:t>Л7 - умение выстраивать добропорядочные отношения в учебном коллективе; умение вести себя в любых проблемных ситуациях;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Л8 - сформированность нравственных отношений к окружающему миру в соответствии с  общечеловеческими ценностями;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Л9 - сформированность эстетических потребностей, ценностей и чувств;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Л11 -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 xml:space="preserve">Л12 - сформированность экологического мышления, понимания влияния социально-экономических процессов на состояние природной и социальной среды; 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Л13 - осознанное отношение к созданию семьи на основе осознанного принятия ценностей семейной жизни;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  <w:rPr>
          <w:b/>
        </w:rPr>
      </w:pPr>
      <w:r w:rsidRPr="004517D1">
        <w:rPr>
          <w:b/>
        </w:rPr>
        <w:t>метапредметных: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М2 –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М3 -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М4 -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М5 -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М6 -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F0020" w:rsidRPr="004517D1" w:rsidRDefault="005F0020" w:rsidP="005F0020">
      <w:pPr>
        <w:tabs>
          <w:tab w:val="left" w:pos="1080"/>
        </w:tabs>
        <w:suppressAutoHyphens/>
        <w:jc w:val="both"/>
      </w:pPr>
      <w:r w:rsidRPr="004517D1">
        <w:t>М8 - сформированность умения делать анализ своих действий и возможностей.</w:t>
      </w:r>
    </w:p>
    <w:p w:rsidR="005F0020" w:rsidRPr="004517D1" w:rsidRDefault="005F0020" w:rsidP="005F0020">
      <w:pPr>
        <w:ind w:firstLine="360"/>
        <w:jc w:val="both"/>
      </w:pPr>
    </w:p>
    <w:p w:rsidR="005F0020" w:rsidRPr="004517D1" w:rsidRDefault="005F0020" w:rsidP="005F0020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517D1">
        <w:t xml:space="preserve">• </w:t>
      </w:r>
      <w:r w:rsidRPr="004517D1">
        <w:rPr>
          <w:b/>
          <w:bCs/>
          <w:i/>
          <w:iCs/>
        </w:rPr>
        <w:t>предметных</w:t>
      </w:r>
      <w:r w:rsidRPr="004517D1">
        <w:rPr>
          <w:b/>
          <w:bCs/>
        </w:rPr>
        <w:t>:</w:t>
      </w:r>
    </w:p>
    <w:p w:rsidR="005F0020" w:rsidRPr="004517D1" w:rsidRDefault="005F0020" w:rsidP="005F0020">
      <w:pPr>
        <w:ind w:firstLine="360"/>
        <w:jc w:val="both"/>
      </w:pPr>
      <w:r w:rsidRPr="004517D1">
        <w:rPr>
          <w:b/>
        </w:rPr>
        <w:t>П1</w:t>
      </w:r>
      <w:r w:rsidRPr="004517D1"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F0020" w:rsidRPr="004517D1" w:rsidRDefault="005F0020" w:rsidP="005F0020">
      <w:pPr>
        <w:ind w:firstLine="360"/>
        <w:jc w:val="both"/>
      </w:pPr>
      <w:r w:rsidRPr="004517D1">
        <w:rPr>
          <w:b/>
        </w:rPr>
        <w:t>П2</w:t>
      </w:r>
      <w:r w:rsidRPr="004517D1"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F0020" w:rsidRPr="004517D1" w:rsidRDefault="005F0020" w:rsidP="005F0020">
      <w:pPr>
        <w:ind w:firstLine="360"/>
        <w:jc w:val="both"/>
      </w:pPr>
      <w:r w:rsidRPr="004517D1">
        <w:rPr>
          <w:b/>
        </w:rPr>
        <w:t>П3</w:t>
      </w:r>
      <w:r w:rsidRPr="004517D1">
        <w:t>-сформированность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F0020" w:rsidRPr="004517D1" w:rsidRDefault="005F0020" w:rsidP="005F0020">
      <w:pPr>
        <w:ind w:firstLine="360"/>
        <w:jc w:val="both"/>
      </w:pPr>
      <w:r w:rsidRPr="004517D1">
        <w:rPr>
          <w:b/>
        </w:rPr>
        <w:lastRenderedPageBreak/>
        <w:t>П4</w:t>
      </w:r>
      <w:r w:rsidRPr="004517D1">
        <w:t>-владение навыками проектной деятельности и исторической реконструкции с привлечением различных источников;</w:t>
      </w:r>
    </w:p>
    <w:p w:rsidR="005F0020" w:rsidRPr="004517D1" w:rsidRDefault="005F0020" w:rsidP="005F0020">
      <w:pPr>
        <w:ind w:firstLine="360"/>
        <w:jc w:val="both"/>
      </w:pPr>
      <w:r w:rsidRPr="004517D1">
        <w:rPr>
          <w:b/>
        </w:rPr>
        <w:t>П5</w:t>
      </w:r>
      <w:r w:rsidRPr="004517D1">
        <w:t>-сформированность умений вести диалог, обосновывать свою точку зрения в дискуссии по исторической тематике.</w:t>
      </w:r>
    </w:p>
    <w:p w:rsidR="005F0020" w:rsidRPr="004517D1" w:rsidRDefault="005F0020" w:rsidP="005F0020">
      <w:pPr>
        <w:suppressAutoHyphens/>
        <w:ind w:firstLine="567"/>
        <w:jc w:val="both"/>
      </w:pPr>
      <w:r w:rsidRPr="004517D1">
        <w:t>Особое значение дисциплина имеет при формировании и развитии ОК1, ОК2, ОК03, ОК4, ОК05, ОК6, ОК9:</w:t>
      </w:r>
    </w:p>
    <w:p w:rsidR="005F0020" w:rsidRPr="004517D1" w:rsidRDefault="005F0020" w:rsidP="005F0020">
      <w:pPr>
        <w:jc w:val="both"/>
      </w:pPr>
      <w:r w:rsidRPr="004517D1">
        <w:t>ОК 01. Выбирать способы решения задач профессиональной деятельности применительно к различным контекстам;</w:t>
      </w:r>
    </w:p>
    <w:p w:rsidR="005F0020" w:rsidRPr="004517D1" w:rsidRDefault="005F0020" w:rsidP="005F0020">
      <w:pPr>
        <w:jc w:val="both"/>
      </w:pPr>
      <w:bookmarkStart w:id="2" w:name="100100"/>
      <w:bookmarkEnd w:id="2"/>
      <w:r w:rsidRPr="004517D1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F0020" w:rsidRPr="004517D1" w:rsidRDefault="005F0020" w:rsidP="005F0020">
      <w:pPr>
        <w:jc w:val="both"/>
      </w:pPr>
      <w:bookmarkStart w:id="3" w:name="100101"/>
      <w:bookmarkEnd w:id="3"/>
      <w:r w:rsidRPr="004517D1">
        <w:t>ОК 03. Планировать и реализовывать собственное профессиональное и личностное развитие;</w:t>
      </w:r>
    </w:p>
    <w:p w:rsidR="005F0020" w:rsidRPr="004517D1" w:rsidRDefault="005F0020" w:rsidP="005F0020">
      <w:pPr>
        <w:jc w:val="both"/>
      </w:pPr>
      <w:bookmarkStart w:id="4" w:name="100102"/>
      <w:bookmarkEnd w:id="4"/>
      <w:r w:rsidRPr="004517D1">
        <w:t>ОК 04. Работать в коллективе и команде, эффективно взаимодействовать с коллегами, руководством, клиентами;</w:t>
      </w:r>
    </w:p>
    <w:p w:rsidR="005F0020" w:rsidRPr="004517D1" w:rsidRDefault="005F0020" w:rsidP="005F0020">
      <w:pPr>
        <w:jc w:val="both"/>
      </w:pPr>
      <w:bookmarkStart w:id="5" w:name="100103"/>
      <w:bookmarkEnd w:id="5"/>
      <w:r w:rsidRPr="004517D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F0020" w:rsidRPr="004517D1" w:rsidRDefault="005F0020" w:rsidP="005F0020">
      <w:pPr>
        <w:jc w:val="both"/>
      </w:pPr>
      <w:bookmarkStart w:id="6" w:name="100104"/>
      <w:bookmarkEnd w:id="6"/>
      <w:r w:rsidRPr="004517D1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F0020" w:rsidRPr="004517D1" w:rsidRDefault="005F0020" w:rsidP="005F0020">
      <w:pPr>
        <w:jc w:val="both"/>
      </w:pPr>
      <w:bookmarkStart w:id="7" w:name="100106"/>
      <w:bookmarkStart w:id="8" w:name="100107"/>
      <w:bookmarkEnd w:id="7"/>
      <w:bookmarkEnd w:id="8"/>
      <w:r w:rsidRPr="004517D1">
        <w:t>ОК 09. Использовать информационные технологии в профессиональной деятельности</w:t>
      </w:r>
      <w:bookmarkStart w:id="9" w:name="100108"/>
      <w:bookmarkStart w:id="10" w:name="100109"/>
      <w:bookmarkEnd w:id="9"/>
      <w:bookmarkEnd w:id="10"/>
      <w:r w:rsidRPr="004517D1">
        <w:t xml:space="preserve">. </w:t>
      </w:r>
    </w:p>
    <w:p w:rsidR="00A33602" w:rsidRDefault="00A33602" w:rsidP="00F32AC8">
      <w:pPr>
        <w:numPr>
          <w:ilvl w:val="1"/>
          <w:numId w:val="5"/>
        </w:numPr>
        <w:jc w:val="both"/>
        <w:rPr>
          <w:b/>
        </w:rPr>
      </w:pPr>
    </w:p>
    <w:p w:rsidR="001E6C48" w:rsidRDefault="00760575" w:rsidP="00F32AC8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1.4. </w:t>
      </w:r>
      <w:r w:rsidR="001E6C48">
        <w:rPr>
          <w:b/>
        </w:rPr>
        <w:t xml:space="preserve">Количество часов на освоение программы </w:t>
      </w:r>
      <w:r w:rsidR="00814EEC">
        <w:rPr>
          <w:b/>
        </w:rPr>
        <w:t>учебного предмета УПВ.10 ОБЩЕСТВОЗНАНИЕ</w:t>
      </w:r>
      <w:r w:rsidR="001E6C48">
        <w:rPr>
          <w:b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3"/>
        <w:gridCol w:w="3112"/>
        <w:gridCol w:w="2277"/>
        <w:gridCol w:w="1947"/>
        <w:gridCol w:w="1987"/>
      </w:tblGrid>
      <w:tr w:rsidR="007F61A8" w:rsidRPr="00843005" w:rsidTr="00760575">
        <w:tc>
          <w:tcPr>
            <w:tcW w:w="1273" w:type="dxa"/>
          </w:tcPr>
          <w:p w:rsidR="007F61A8" w:rsidRPr="00843005" w:rsidRDefault="007F61A8" w:rsidP="00F32AC8">
            <w:pPr>
              <w:jc w:val="both"/>
            </w:pPr>
          </w:p>
        </w:tc>
        <w:tc>
          <w:tcPr>
            <w:tcW w:w="9323" w:type="dxa"/>
            <w:gridSpan w:val="4"/>
          </w:tcPr>
          <w:p w:rsidR="007F61A8" w:rsidRPr="00843005" w:rsidRDefault="007F61A8" w:rsidP="00F32AC8">
            <w:pPr>
              <w:jc w:val="center"/>
            </w:pPr>
            <w:r w:rsidRPr="00843005">
              <w:t>Учебная нагрузка обучающихся (час.)</w:t>
            </w:r>
          </w:p>
        </w:tc>
      </w:tr>
      <w:tr w:rsidR="007F61A8" w:rsidRPr="00843005" w:rsidTr="00760575">
        <w:trPr>
          <w:trHeight w:val="330"/>
        </w:trPr>
        <w:tc>
          <w:tcPr>
            <w:tcW w:w="1273" w:type="dxa"/>
            <w:vMerge w:val="restart"/>
          </w:tcPr>
          <w:p w:rsidR="007F61A8" w:rsidRPr="00843005" w:rsidRDefault="007F61A8" w:rsidP="00F32AC8">
            <w:pPr>
              <w:jc w:val="both"/>
            </w:pPr>
          </w:p>
        </w:tc>
        <w:tc>
          <w:tcPr>
            <w:tcW w:w="3112" w:type="dxa"/>
            <w:vMerge w:val="restart"/>
            <w:vAlign w:val="center"/>
          </w:tcPr>
          <w:p w:rsidR="007F61A8" w:rsidRPr="00843005" w:rsidRDefault="00D04466" w:rsidP="00F32AC8">
            <w:pPr>
              <w:jc w:val="center"/>
            </w:pPr>
            <w:r>
              <w:t>Объём образовательной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7F61A8" w:rsidRPr="00843005" w:rsidRDefault="007F61A8" w:rsidP="00F32AC8">
            <w:pPr>
              <w:jc w:val="center"/>
            </w:pPr>
            <w:r>
              <w:t>С</w:t>
            </w:r>
            <w:r w:rsidRPr="00843005">
              <w:t>ам</w:t>
            </w:r>
            <w:r w:rsidR="00797B1B"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3934" w:type="dxa"/>
            <w:gridSpan w:val="2"/>
            <w:vAlign w:val="center"/>
          </w:tcPr>
          <w:p w:rsidR="007F61A8" w:rsidRPr="00797B1B" w:rsidRDefault="00D04466" w:rsidP="00F32AC8">
            <w:pPr>
              <w:jc w:val="center"/>
            </w:pPr>
            <w:r>
              <w:t xml:space="preserve">Нагрузка во взаимодействии с преподавателем </w:t>
            </w:r>
          </w:p>
        </w:tc>
      </w:tr>
      <w:tr w:rsidR="00117499" w:rsidRPr="00843005" w:rsidTr="00760575">
        <w:trPr>
          <w:trHeight w:val="960"/>
        </w:trPr>
        <w:tc>
          <w:tcPr>
            <w:tcW w:w="1273" w:type="dxa"/>
            <w:vMerge/>
          </w:tcPr>
          <w:p w:rsidR="00117499" w:rsidRPr="00843005" w:rsidRDefault="00117499" w:rsidP="00F32AC8">
            <w:pPr>
              <w:jc w:val="both"/>
            </w:pPr>
          </w:p>
        </w:tc>
        <w:tc>
          <w:tcPr>
            <w:tcW w:w="3112" w:type="dxa"/>
            <w:vMerge/>
            <w:vAlign w:val="center"/>
          </w:tcPr>
          <w:p w:rsidR="00117499" w:rsidRDefault="00117499" w:rsidP="00F32AC8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117499" w:rsidRDefault="00117499" w:rsidP="00F32AC8">
            <w:pPr>
              <w:jc w:val="center"/>
            </w:pPr>
          </w:p>
        </w:tc>
        <w:tc>
          <w:tcPr>
            <w:tcW w:w="1947" w:type="dxa"/>
            <w:vAlign w:val="center"/>
          </w:tcPr>
          <w:p w:rsidR="00117499" w:rsidRDefault="00797B1B" w:rsidP="00F32AC8">
            <w:pPr>
              <w:jc w:val="center"/>
            </w:pPr>
            <w:r>
              <w:t>теоретическая</w:t>
            </w:r>
          </w:p>
        </w:tc>
        <w:tc>
          <w:tcPr>
            <w:tcW w:w="1987" w:type="dxa"/>
          </w:tcPr>
          <w:p w:rsidR="00117499" w:rsidRPr="00797B1B" w:rsidRDefault="00797B1B" w:rsidP="00F32AC8">
            <w:pPr>
              <w:jc w:val="center"/>
            </w:pPr>
            <w:r>
              <w:t>л</w:t>
            </w:r>
            <w:r w:rsidR="00117499" w:rsidRPr="00797B1B">
              <w:t>абораторные и практические</w:t>
            </w:r>
          </w:p>
        </w:tc>
      </w:tr>
      <w:tr w:rsidR="00690D3D" w:rsidRPr="00843005" w:rsidTr="00760575">
        <w:tc>
          <w:tcPr>
            <w:tcW w:w="1273" w:type="dxa"/>
          </w:tcPr>
          <w:p w:rsidR="00690D3D" w:rsidRPr="00843005" w:rsidRDefault="00690D3D" w:rsidP="00F32AC8">
            <w:pPr>
              <w:jc w:val="both"/>
            </w:pPr>
            <w:r w:rsidRPr="00843005">
              <w:t>1 курс</w:t>
            </w:r>
          </w:p>
        </w:tc>
        <w:tc>
          <w:tcPr>
            <w:tcW w:w="3112" w:type="dxa"/>
          </w:tcPr>
          <w:p w:rsidR="00690D3D" w:rsidRPr="00843005" w:rsidRDefault="00475CB7" w:rsidP="00F32AC8">
            <w:pPr>
              <w:jc w:val="center"/>
            </w:pPr>
            <w:r>
              <w:t>108</w:t>
            </w:r>
          </w:p>
        </w:tc>
        <w:tc>
          <w:tcPr>
            <w:tcW w:w="2277" w:type="dxa"/>
          </w:tcPr>
          <w:p w:rsidR="00690D3D" w:rsidRPr="00843005" w:rsidRDefault="00475CB7" w:rsidP="00F32AC8">
            <w:pPr>
              <w:jc w:val="center"/>
            </w:pPr>
            <w:r>
              <w:t>-</w:t>
            </w:r>
          </w:p>
        </w:tc>
        <w:tc>
          <w:tcPr>
            <w:tcW w:w="1947" w:type="dxa"/>
          </w:tcPr>
          <w:p w:rsidR="00690D3D" w:rsidRPr="00843005" w:rsidRDefault="00475CB7" w:rsidP="00F32AC8">
            <w:pPr>
              <w:jc w:val="center"/>
            </w:pPr>
            <w:r>
              <w:t>108</w:t>
            </w:r>
          </w:p>
        </w:tc>
        <w:tc>
          <w:tcPr>
            <w:tcW w:w="1987" w:type="dxa"/>
          </w:tcPr>
          <w:p w:rsidR="00690D3D" w:rsidRPr="00843005" w:rsidRDefault="00A33602" w:rsidP="00F32AC8">
            <w:pPr>
              <w:jc w:val="center"/>
            </w:pPr>
            <w:r>
              <w:t>-</w:t>
            </w:r>
          </w:p>
        </w:tc>
      </w:tr>
      <w:tr w:rsidR="00690D3D" w:rsidRPr="00843005" w:rsidTr="00760575">
        <w:tc>
          <w:tcPr>
            <w:tcW w:w="1273" w:type="dxa"/>
          </w:tcPr>
          <w:p w:rsidR="00690D3D" w:rsidRPr="00843005" w:rsidRDefault="00690D3D" w:rsidP="00F32AC8">
            <w:pPr>
              <w:jc w:val="both"/>
            </w:pPr>
            <w:r w:rsidRPr="00843005">
              <w:t xml:space="preserve">        1 семестр</w:t>
            </w:r>
          </w:p>
        </w:tc>
        <w:tc>
          <w:tcPr>
            <w:tcW w:w="3112" w:type="dxa"/>
          </w:tcPr>
          <w:p w:rsidR="00690D3D" w:rsidRPr="00843005" w:rsidRDefault="00475CB7" w:rsidP="00F32AC8">
            <w:pPr>
              <w:jc w:val="center"/>
            </w:pPr>
            <w:r>
              <w:t>70</w:t>
            </w:r>
          </w:p>
        </w:tc>
        <w:tc>
          <w:tcPr>
            <w:tcW w:w="2277" w:type="dxa"/>
          </w:tcPr>
          <w:p w:rsidR="00690D3D" w:rsidRPr="00843005" w:rsidRDefault="00475CB7" w:rsidP="00F32AC8">
            <w:pPr>
              <w:jc w:val="center"/>
            </w:pPr>
            <w:r>
              <w:t>-</w:t>
            </w:r>
          </w:p>
        </w:tc>
        <w:tc>
          <w:tcPr>
            <w:tcW w:w="1947" w:type="dxa"/>
          </w:tcPr>
          <w:p w:rsidR="00690D3D" w:rsidRPr="00843005" w:rsidRDefault="00475CB7" w:rsidP="00F32AC8">
            <w:pPr>
              <w:jc w:val="center"/>
            </w:pPr>
            <w:r>
              <w:t>70</w:t>
            </w:r>
          </w:p>
        </w:tc>
        <w:tc>
          <w:tcPr>
            <w:tcW w:w="1987" w:type="dxa"/>
          </w:tcPr>
          <w:p w:rsidR="00690D3D" w:rsidRPr="00843005" w:rsidRDefault="00A33602" w:rsidP="00F32AC8">
            <w:pPr>
              <w:jc w:val="center"/>
            </w:pPr>
            <w:r>
              <w:t>-</w:t>
            </w:r>
          </w:p>
        </w:tc>
      </w:tr>
      <w:tr w:rsidR="00690D3D" w:rsidRPr="00843005" w:rsidTr="00760575">
        <w:tc>
          <w:tcPr>
            <w:tcW w:w="1273" w:type="dxa"/>
          </w:tcPr>
          <w:p w:rsidR="00690D3D" w:rsidRPr="00843005" w:rsidRDefault="00690D3D" w:rsidP="00F32AC8">
            <w:pPr>
              <w:jc w:val="both"/>
            </w:pPr>
            <w:r w:rsidRPr="00843005">
              <w:t xml:space="preserve">        2 семестр</w:t>
            </w:r>
          </w:p>
        </w:tc>
        <w:tc>
          <w:tcPr>
            <w:tcW w:w="3112" w:type="dxa"/>
          </w:tcPr>
          <w:p w:rsidR="00690D3D" w:rsidRPr="00843005" w:rsidRDefault="00475CB7" w:rsidP="00F32AC8">
            <w:pPr>
              <w:jc w:val="center"/>
            </w:pPr>
            <w:r>
              <w:t>38</w:t>
            </w:r>
          </w:p>
        </w:tc>
        <w:tc>
          <w:tcPr>
            <w:tcW w:w="2277" w:type="dxa"/>
          </w:tcPr>
          <w:p w:rsidR="00690D3D" w:rsidRPr="00843005" w:rsidRDefault="00475CB7" w:rsidP="00F32AC8">
            <w:pPr>
              <w:jc w:val="center"/>
            </w:pPr>
            <w:r>
              <w:t>-</w:t>
            </w:r>
          </w:p>
        </w:tc>
        <w:tc>
          <w:tcPr>
            <w:tcW w:w="1947" w:type="dxa"/>
          </w:tcPr>
          <w:p w:rsidR="00690D3D" w:rsidRPr="00843005" w:rsidRDefault="00475CB7" w:rsidP="00F32AC8">
            <w:pPr>
              <w:jc w:val="center"/>
            </w:pPr>
            <w:r>
              <w:t>38</w:t>
            </w:r>
          </w:p>
        </w:tc>
        <w:tc>
          <w:tcPr>
            <w:tcW w:w="1987" w:type="dxa"/>
          </w:tcPr>
          <w:p w:rsidR="00690D3D" w:rsidRPr="00843005" w:rsidRDefault="00A33602" w:rsidP="00F32AC8">
            <w:pPr>
              <w:jc w:val="center"/>
            </w:pPr>
            <w:r>
              <w:t>-</w:t>
            </w:r>
          </w:p>
        </w:tc>
      </w:tr>
      <w:tr w:rsidR="00FC633B" w:rsidRPr="00843005" w:rsidTr="00760575">
        <w:tc>
          <w:tcPr>
            <w:tcW w:w="1273" w:type="dxa"/>
          </w:tcPr>
          <w:p w:rsidR="00FC633B" w:rsidRPr="00843005" w:rsidRDefault="00FC633B" w:rsidP="00F32AC8">
            <w:pPr>
              <w:jc w:val="both"/>
              <w:rPr>
                <w:i/>
              </w:rPr>
            </w:pPr>
            <w:r w:rsidRPr="00843005">
              <w:rPr>
                <w:i/>
              </w:rPr>
              <w:t>Итого:</w:t>
            </w:r>
          </w:p>
        </w:tc>
        <w:tc>
          <w:tcPr>
            <w:tcW w:w="3112" w:type="dxa"/>
          </w:tcPr>
          <w:p w:rsidR="00FC633B" w:rsidRPr="00843005" w:rsidRDefault="00475CB7" w:rsidP="00F32AC8">
            <w:pPr>
              <w:jc w:val="center"/>
            </w:pPr>
            <w:r>
              <w:t>108</w:t>
            </w:r>
          </w:p>
        </w:tc>
        <w:tc>
          <w:tcPr>
            <w:tcW w:w="2277" w:type="dxa"/>
          </w:tcPr>
          <w:p w:rsidR="00FC633B" w:rsidRPr="00843005" w:rsidRDefault="00475CB7" w:rsidP="00F32AC8">
            <w:pPr>
              <w:jc w:val="center"/>
            </w:pPr>
            <w:r>
              <w:t>-</w:t>
            </w:r>
          </w:p>
        </w:tc>
        <w:tc>
          <w:tcPr>
            <w:tcW w:w="1947" w:type="dxa"/>
          </w:tcPr>
          <w:p w:rsidR="00FC633B" w:rsidRPr="00843005" w:rsidRDefault="00475CB7" w:rsidP="00F32AC8">
            <w:pPr>
              <w:jc w:val="center"/>
            </w:pPr>
            <w:r>
              <w:t>108</w:t>
            </w:r>
          </w:p>
        </w:tc>
        <w:tc>
          <w:tcPr>
            <w:tcW w:w="1987" w:type="dxa"/>
          </w:tcPr>
          <w:p w:rsidR="00FC633B" w:rsidRPr="00843005" w:rsidRDefault="00FC633B" w:rsidP="00F32AC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760575" w:rsidRPr="00843005" w:rsidTr="00760575">
        <w:tc>
          <w:tcPr>
            <w:tcW w:w="1273" w:type="dxa"/>
          </w:tcPr>
          <w:p w:rsidR="00760575" w:rsidRPr="00843005" w:rsidRDefault="00760575" w:rsidP="00F32AC8">
            <w:pPr>
              <w:jc w:val="both"/>
              <w:rPr>
                <w:i/>
              </w:rPr>
            </w:pPr>
          </w:p>
        </w:tc>
        <w:tc>
          <w:tcPr>
            <w:tcW w:w="9323" w:type="dxa"/>
            <w:gridSpan w:val="4"/>
          </w:tcPr>
          <w:p w:rsidR="00760575" w:rsidRDefault="00760575" w:rsidP="00F32AC8">
            <w:pPr>
              <w:jc w:val="center"/>
              <w:rPr>
                <w:i/>
              </w:rPr>
            </w:pPr>
            <w:r w:rsidRPr="00A2705C">
              <w:t xml:space="preserve">Промежуточная аттестация в форме </w:t>
            </w:r>
            <w:r w:rsidRPr="00A2705C">
              <w:rPr>
                <w:b/>
              </w:rPr>
              <w:t>дифференцированного зачета</w:t>
            </w:r>
          </w:p>
        </w:tc>
      </w:tr>
    </w:tbl>
    <w:p w:rsidR="00B530B8" w:rsidRDefault="00B530B8" w:rsidP="00F32AC8">
      <w:pPr>
        <w:ind w:firstLine="360"/>
        <w:jc w:val="both"/>
        <w:rPr>
          <w:b/>
        </w:rPr>
      </w:pPr>
    </w:p>
    <w:p w:rsidR="00B530B8" w:rsidRDefault="00B530B8" w:rsidP="00F32AC8">
      <w:pPr>
        <w:ind w:firstLine="360"/>
        <w:jc w:val="both"/>
        <w:rPr>
          <w:b/>
        </w:rPr>
      </w:pPr>
    </w:p>
    <w:p w:rsidR="001E6C48" w:rsidRDefault="001E6C48" w:rsidP="00F32AC8">
      <w:pPr>
        <w:ind w:left="360"/>
        <w:jc w:val="both"/>
      </w:pPr>
    </w:p>
    <w:p w:rsidR="001E6C48" w:rsidRDefault="001E6C48" w:rsidP="00F32AC8">
      <w:pPr>
        <w:jc w:val="both"/>
      </w:pPr>
    </w:p>
    <w:p w:rsidR="009E3F77" w:rsidRDefault="009E3F77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9E3F77" w:rsidSect="00A81E79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4155CB" w:rsidRDefault="004155CB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6C48" w:rsidRDefault="001E6C48" w:rsidP="00F32AC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СТРУКТУРА И СОДЕРЖАНИЕ </w:t>
      </w:r>
      <w:r w:rsidR="00814EEC">
        <w:rPr>
          <w:b/>
        </w:rPr>
        <w:t>УЧЕБНОГО ПРЕДМЕТА</w:t>
      </w:r>
    </w:p>
    <w:p w:rsidR="001E6C48" w:rsidRDefault="00814EEC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УПВ.10 ОБЩЕСТВОЗНАНИЕ</w:t>
      </w:r>
    </w:p>
    <w:p w:rsidR="001E6C48" w:rsidRPr="00EB4633" w:rsidRDefault="001E6C48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 xml:space="preserve">2.1. Объем </w:t>
      </w:r>
      <w:r w:rsidR="00814EEC">
        <w:rPr>
          <w:b/>
        </w:rPr>
        <w:t xml:space="preserve">учебного предмета </w:t>
      </w:r>
      <w:r w:rsidRPr="00EB4633">
        <w:rPr>
          <w:b/>
        </w:rPr>
        <w:t>и виды учебной работы</w:t>
      </w:r>
    </w:p>
    <w:p w:rsidR="001E6C48" w:rsidRPr="00843005" w:rsidRDefault="001E6C48" w:rsidP="00F32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color w:val="FF0000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4"/>
        <w:gridCol w:w="2059"/>
      </w:tblGrid>
      <w:tr w:rsidR="00760575" w:rsidRPr="00C150F6" w:rsidTr="009A09AD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760575" w:rsidRPr="00760575" w:rsidRDefault="00760575" w:rsidP="00F32AC8">
            <w:pPr>
              <w:jc w:val="center"/>
            </w:pPr>
            <w:r w:rsidRPr="00760575">
              <w:rPr>
                <w:b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 w:rsidRPr="00760575">
              <w:rPr>
                <w:b/>
                <w:i/>
                <w:iCs/>
              </w:rPr>
              <w:t>Объем часов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jc w:val="both"/>
            </w:pPr>
            <w:r w:rsidRPr="00760575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108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tabs>
                <w:tab w:val="left" w:pos="1888"/>
              </w:tabs>
              <w:ind w:firstLine="496"/>
            </w:pPr>
            <w:r w:rsidRPr="00760575"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  <w:jc w:val="both"/>
            </w:pPr>
            <w:r w:rsidRPr="00760575"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  <w:jc w:val="both"/>
            </w:pPr>
            <w:r w:rsidRPr="00760575"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 w:rsidRPr="00760575">
              <w:rPr>
                <w:iCs/>
              </w:rPr>
              <w:t>0</w:t>
            </w:r>
          </w:p>
        </w:tc>
      </w:tr>
      <w:tr w:rsidR="00760575" w:rsidRPr="00C150F6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ind w:firstLine="496"/>
            </w:pPr>
            <w:r w:rsidRPr="00760575"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iCs/>
              </w:rPr>
            </w:pPr>
            <w:r w:rsidRPr="00760575">
              <w:rPr>
                <w:iCs/>
              </w:rPr>
              <w:t>0</w:t>
            </w:r>
          </w:p>
        </w:tc>
      </w:tr>
      <w:tr w:rsidR="00760575" w:rsidRPr="00A2705C" w:rsidTr="009A09AD">
        <w:trPr>
          <w:jc w:val="center"/>
        </w:trPr>
        <w:tc>
          <w:tcPr>
            <w:tcW w:w="5384" w:type="dxa"/>
            <w:shd w:val="clear" w:color="auto" w:fill="auto"/>
          </w:tcPr>
          <w:p w:rsidR="00760575" w:rsidRPr="00760575" w:rsidRDefault="00760575" w:rsidP="00F32AC8">
            <w:pPr>
              <w:rPr>
                <w:b/>
                <w:iCs/>
              </w:rPr>
            </w:pPr>
            <w:r w:rsidRPr="00760575">
              <w:rPr>
                <w:b/>
                <w:iCs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760575" w:rsidRPr="00760575" w:rsidRDefault="00760575" w:rsidP="00F32AC8">
            <w:pPr>
              <w:jc w:val="center"/>
              <w:rPr>
                <w:b/>
                <w:iCs/>
              </w:rPr>
            </w:pPr>
            <w:r w:rsidRPr="00760575">
              <w:rPr>
                <w:b/>
                <w:iCs/>
              </w:rPr>
              <w:t>ДЗ</w:t>
            </w:r>
          </w:p>
        </w:tc>
      </w:tr>
    </w:tbl>
    <w:p w:rsidR="001E6C48" w:rsidRPr="00AF74FA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</w:pPr>
    </w:p>
    <w:p w:rsidR="001E6C48" w:rsidRDefault="001E6C48" w:rsidP="00F32AC8">
      <w:pPr>
        <w:tabs>
          <w:tab w:val="left" w:pos="1635"/>
        </w:tabs>
        <w:ind w:left="360"/>
        <w:jc w:val="both"/>
        <w:sectPr w:rsidR="001E6C48" w:rsidSect="004B7C13">
          <w:pgSz w:w="11906" w:h="16838"/>
          <w:pgMar w:top="567" w:right="567" w:bottom="567" w:left="567" w:header="709" w:footer="709" w:gutter="0"/>
          <w:cols w:space="720"/>
          <w:titlePg/>
        </w:sectPr>
      </w:pPr>
    </w:p>
    <w:p w:rsidR="001E6C48" w:rsidRDefault="001E6C48" w:rsidP="00F32AC8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</w:t>
      </w:r>
      <w:r w:rsidR="001D1A4D">
        <w:rPr>
          <w:b/>
        </w:rPr>
        <w:t xml:space="preserve"> содержание </w:t>
      </w:r>
      <w:r w:rsidR="00814EEC">
        <w:rPr>
          <w:b/>
        </w:rPr>
        <w:t>учебного предмета УПВ.10 ОБЩЕСТВОЗНАНИЕ</w:t>
      </w:r>
    </w:p>
    <w:p w:rsidR="001E6C48" w:rsidRDefault="001E6C48" w:rsidP="00F32AC8">
      <w:pPr>
        <w:tabs>
          <w:tab w:val="left" w:pos="1635"/>
        </w:tabs>
        <w:ind w:left="360"/>
        <w:jc w:val="both"/>
      </w:pPr>
      <w:r>
        <w:tab/>
      </w:r>
    </w:p>
    <w:tbl>
      <w:tblPr>
        <w:tblW w:w="49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58"/>
        <w:gridCol w:w="3120"/>
        <w:gridCol w:w="5334"/>
        <w:gridCol w:w="572"/>
        <w:gridCol w:w="428"/>
        <w:gridCol w:w="708"/>
        <w:gridCol w:w="701"/>
        <w:gridCol w:w="679"/>
        <w:gridCol w:w="456"/>
        <w:gridCol w:w="1123"/>
        <w:gridCol w:w="988"/>
        <w:gridCol w:w="959"/>
      </w:tblGrid>
      <w:tr w:rsidR="00F32AC8" w:rsidRPr="00A81E79" w:rsidTr="00B1784B">
        <w:trPr>
          <w:cantSplit/>
          <w:trHeight w:val="1134"/>
        </w:trPr>
        <w:tc>
          <w:tcPr>
            <w:tcW w:w="209" w:type="pct"/>
            <w:vMerge w:val="restart"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6B0822">
              <w:rPr>
                <w:sz w:val="24"/>
                <w:szCs w:val="24"/>
              </w:rPr>
              <w:t>№ занятия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 и те</w:t>
            </w:r>
            <w:r w:rsidRPr="00A81E79">
              <w:rPr>
                <w:sz w:val="24"/>
                <w:szCs w:val="24"/>
              </w:rPr>
              <w:t>м</w:t>
            </w:r>
          </w:p>
        </w:tc>
        <w:tc>
          <w:tcPr>
            <w:tcW w:w="1695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A81E79">
              <w:rPr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82" w:type="pct"/>
            <w:vMerge w:val="restart"/>
            <w:shd w:val="clear" w:color="auto" w:fill="auto"/>
            <w:textDirection w:val="btLr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945" w:type="pct"/>
            <w:gridSpan w:val="5"/>
            <w:shd w:val="clear" w:color="auto" w:fill="auto"/>
            <w:vAlign w:val="center"/>
          </w:tcPr>
          <w:p w:rsidR="002244A7" w:rsidRPr="00FC1F4A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 (час.)</w:t>
            </w: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C1F4A">
              <w:rPr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формирующие компетенции</w:t>
            </w:r>
          </w:p>
        </w:tc>
      </w:tr>
      <w:tr w:rsidR="00F32AC8" w:rsidRPr="00A81E79" w:rsidTr="00B1784B">
        <w:trPr>
          <w:cantSplit/>
          <w:trHeight w:val="1134"/>
        </w:trPr>
        <w:tc>
          <w:tcPr>
            <w:tcW w:w="209" w:type="pct"/>
            <w:vMerge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09" w:type="pct"/>
            <w:gridSpan w:val="4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357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</w:p>
        </w:tc>
        <w:tc>
          <w:tcPr>
            <w:tcW w:w="305" w:type="pct"/>
            <w:vMerge w:val="restart"/>
            <w:shd w:val="clear" w:color="auto" w:fill="auto"/>
            <w:vAlign w:val="center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F32AC8" w:rsidRPr="00A81E79" w:rsidTr="00B1784B">
        <w:trPr>
          <w:cantSplit/>
          <w:trHeight w:val="2306"/>
        </w:trPr>
        <w:tc>
          <w:tcPr>
            <w:tcW w:w="209" w:type="pct"/>
            <w:vMerge/>
            <w:textDirection w:val="btLr"/>
            <w:vAlign w:val="center"/>
          </w:tcPr>
          <w:p w:rsidR="002244A7" w:rsidRPr="006B0822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pct"/>
            <w:vMerge/>
            <w:shd w:val="clear" w:color="auto" w:fill="auto"/>
            <w:textDirection w:val="btL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</w:t>
            </w:r>
          </w:p>
        </w:tc>
        <w:tc>
          <w:tcPr>
            <w:tcW w:w="223" w:type="pct"/>
            <w:shd w:val="clear" w:color="auto" w:fill="auto"/>
            <w:textDirection w:val="btLr"/>
            <w:vAlign w:val="center"/>
          </w:tcPr>
          <w:p w:rsidR="002244A7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практические</w:t>
            </w:r>
          </w:p>
        </w:tc>
        <w:tc>
          <w:tcPr>
            <w:tcW w:w="216" w:type="pct"/>
            <w:textDirection w:val="btL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5" w:type="pct"/>
            <w:textDirection w:val="btLr"/>
          </w:tcPr>
          <w:p w:rsidR="002244A7" w:rsidRPr="00A81E79" w:rsidRDefault="002244A7" w:rsidP="00F32AC8">
            <w:pPr>
              <w:tabs>
                <w:tab w:val="left" w:pos="1635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57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A81E79" w:rsidTr="00B1784B">
        <w:tc>
          <w:tcPr>
            <w:tcW w:w="209" w:type="pct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" w:type="pct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" w:type="pct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5" w:type="pct"/>
            <w:shd w:val="clear" w:color="auto" w:fill="auto"/>
          </w:tcPr>
          <w:p w:rsidR="002244A7" w:rsidRPr="00A81E7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32AC8" w:rsidRPr="00E57480" w:rsidTr="00B1784B">
        <w:tc>
          <w:tcPr>
            <w:tcW w:w="2897" w:type="pct"/>
            <w:gridSpan w:val="3"/>
          </w:tcPr>
          <w:p w:rsidR="002244A7" w:rsidRPr="00B97268" w:rsidRDefault="002244A7" w:rsidP="00F32AC8">
            <w:pPr>
              <w:tabs>
                <w:tab w:val="left" w:pos="1635"/>
              </w:tabs>
              <w:jc w:val="right"/>
              <w:rPr>
                <w:b/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82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6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23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" w:type="pct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897" w:type="pct"/>
            <w:gridSpan w:val="3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Pr="00B97268">
              <w:rPr>
                <w:i/>
                <w:sz w:val="24"/>
                <w:szCs w:val="24"/>
              </w:rPr>
              <w:t xml:space="preserve"> курс. 1 семестр всего часов:</w:t>
            </w:r>
          </w:p>
        </w:tc>
        <w:tc>
          <w:tcPr>
            <w:tcW w:w="182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136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  <w:tc>
          <w:tcPr>
            <w:tcW w:w="223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BFBFBF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Введение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A04E8C">
              <w:rPr>
                <w:sz w:val="24"/>
                <w:szCs w:val="24"/>
              </w:rPr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  <w:r>
              <w:rPr>
                <w:sz w:val="24"/>
                <w:szCs w:val="24"/>
              </w:rPr>
              <w:t xml:space="preserve"> Написание эссе по теме: </w:t>
            </w:r>
            <w:r w:rsidRPr="009632BD">
              <w:rPr>
                <w:sz w:val="24"/>
                <w:szCs w:val="24"/>
              </w:rPr>
              <w:t>Значимость социального знания.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 М1, М7, П5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897" w:type="pct"/>
            <w:gridSpan w:val="3"/>
            <w:shd w:val="clear" w:color="auto" w:fill="FFFFFF" w:themeFill="background1"/>
          </w:tcPr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Человек. Человек в системе общественных отношений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EF5519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EF5519" w:rsidRDefault="002244A7" w:rsidP="00F32AC8">
            <w:pPr>
              <w:tabs>
                <w:tab w:val="left" w:pos="218"/>
                <w:tab w:val="center" w:pos="351"/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897" w:type="pct"/>
            <w:gridSpan w:val="3"/>
            <w:shd w:val="clear" w:color="auto" w:fill="FFFFFF" w:themeFill="background1"/>
          </w:tcPr>
          <w:p w:rsidR="002244A7" w:rsidRPr="008858BE" w:rsidRDefault="002244A7" w:rsidP="00F32AC8">
            <w:pPr>
              <w:jc w:val="both"/>
              <w:rPr>
                <w:b/>
                <w:sz w:val="24"/>
                <w:szCs w:val="24"/>
              </w:rPr>
            </w:pPr>
            <w:r w:rsidRPr="008858BE">
              <w:rPr>
                <w:b/>
                <w:sz w:val="24"/>
                <w:szCs w:val="24"/>
              </w:rPr>
              <w:t>Тема 1.1 Природа человека, врожденные и приобретенные качества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2244A7" w:rsidRPr="00EF5519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2244A7" w:rsidP="00F32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как продукт биологической и социальной эволюции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8858BE" w:rsidRDefault="002244A7" w:rsidP="00F32AC8">
            <w:pPr>
              <w:jc w:val="both"/>
              <w:rPr>
                <w:sz w:val="24"/>
                <w:szCs w:val="24"/>
              </w:rPr>
            </w:pPr>
            <w:r w:rsidRPr="008858BE">
              <w:rPr>
                <w:sz w:val="24"/>
                <w:szCs w:val="24"/>
              </w:rPr>
              <w:t>Философские представления о социальных качествах человека.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9A09AD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 М1, М7, П5</w:t>
            </w:r>
          </w:p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Человек, индивид, личность.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jc w:val="both"/>
              <w:rPr>
                <w:sz w:val="24"/>
                <w:szCs w:val="24"/>
              </w:rPr>
            </w:pPr>
            <w:r w:rsidRPr="008858BE">
              <w:rPr>
                <w:sz w:val="24"/>
                <w:szCs w:val="24"/>
              </w:rPr>
              <w:t xml:space="preserve">Человек, индивид, личность. </w:t>
            </w:r>
          </w:p>
          <w:p w:rsidR="002244A7" w:rsidRPr="008858BE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Социализация личности.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8858BE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М1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206EA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lastRenderedPageBreak/>
              <w:t xml:space="preserve">Деятельность человека 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Деятельность и мышление. Виды деятельности. </w:t>
            </w:r>
            <w:r w:rsidRPr="00F700F4">
              <w:rPr>
                <w:sz w:val="24"/>
                <w:szCs w:val="24"/>
              </w:rPr>
              <w:lastRenderedPageBreak/>
              <w:t xml:space="preserve">Творчество. Человек в учебной и трудовой деятельности. 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Л1, М3, </w:t>
            </w:r>
            <w:r>
              <w:rPr>
                <w:sz w:val="24"/>
                <w:szCs w:val="24"/>
              </w:rPr>
              <w:lastRenderedPageBreak/>
              <w:t>П2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206EA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5A0E79">
              <w:rPr>
                <w:sz w:val="24"/>
                <w:szCs w:val="24"/>
              </w:rPr>
              <w:t>Выбор профессии. Профессиональное самоопределение.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F700F4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Основные виды профессиональной деятельности. Выбор профессии. Профессиональное самоопределение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8D7CF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8D7CF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8D7CF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8D7CF8">
              <w:rPr>
                <w:sz w:val="24"/>
                <w:szCs w:val="24"/>
              </w:rPr>
              <w:t>Л1, М3,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206EA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Формирование характера, учет особенностей </w:t>
            </w:r>
            <w:r>
              <w:rPr>
                <w:sz w:val="24"/>
                <w:szCs w:val="24"/>
              </w:rPr>
              <w:t>характера в общении и профессио</w:t>
            </w:r>
            <w:r w:rsidRPr="00F700F4">
              <w:rPr>
                <w:sz w:val="24"/>
                <w:szCs w:val="24"/>
              </w:rPr>
              <w:t>нальной деятельности. Потребности, способности и интересы.</w:t>
            </w:r>
          </w:p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Л1,М1,П2,П5, П6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45136A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206EA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06EA2">
              <w:rPr>
                <w:sz w:val="24"/>
                <w:szCs w:val="24"/>
              </w:rPr>
              <w:t>Сознание, соотношение бытия и сознания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F700F4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Самосознание и социальное поведение. Цель и смысл человеческой жизни.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М1, П5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45136A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5136A">
              <w:rPr>
                <w:sz w:val="24"/>
                <w:szCs w:val="24"/>
              </w:rPr>
              <w:t>15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45136A">
              <w:rPr>
                <w:sz w:val="24"/>
                <w:szCs w:val="24"/>
              </w:rPr>
              <w:t>16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Проблема познаваемости мира. Понятие ист</w:t>
            </w:r>
            <w:r>
              <w:rPr>
                <w:sz w:val="24"/>
                <w:szCs w:val="24"/>
              </w:rPr>
              <w:t>ины, ее критерии. Виды человече</w:t>
            </w:r>
            <w:r w:rsidRPr="00F700F4">
              <w:rPr>
                <w:sz w:val="24"/>
                <w:szCs w:val="24"/>
              </w:rPr>
              <w:t xml:space="preserve">ских знаний. </w:t>
            </w:r>
          </w:p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Основные особенности научного мышления.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Л1,М1, М6, П1,П2,П6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F700F4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F700F4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Мировоззрение. Типы мировоззрения.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М2,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 xml:space="preserve">Свобода как условие самореализации личности. Свобода человека и ее ограничители (внутренние — со стороны самого человека и внешние — со стороны общества). </w:t>
            </w:r>
          </w:p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F700F4">
              <w:rPr>
                <w:sz w:val="24"/>
                <w:szCs w:val="24"/>
              </w:rPr>
              <w:t>Выбор и ответственность за его последствия. Гражданские качества личности.</w:t>
            </w:r>
            <w:r>
              <w:rPr>
                <w:sz w:val="24"/>
                <w:szCs w:val="24"/>
              </w:rPr>
              <w:t xml:space="preserve"> Написание творческой работы (эссе): </w:t>
            </w:r>
            <w:r w:rsidRPr="00B97268">
              <w:rPr>
                <w:sz w:val="24"/>
                <w:szCs w:val="24"/>
              </w:rPr>
              <w:t xml:space="preserve"> «Свобода и ответственность личности»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Л1,Л3,Л5,М1,М2,М6П1, П2, П6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  <w:p w:rsidR="002244A7" w:rsidRPr="00C8611A" w:rsidRDefault="002244A7" w:rsidP="00F32AC8">
            <w:pPr>
              <w:tabs>
                <w:tab w:val="left" w:pos="163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2244A7" w:rsidRPr="00B97268" w:rsidRDefault="002244A7" w:rsidP="00F32AC8">
            <w:pPr>
              <w:pStyle w:val="ac"/>
              <w:tabs>
                <w:tab w:val="left" w:pos="10080"/>
              </w:tabs>
              <w:ind w:firstLine="0"/>
              <w:rPr>
                <w:b w:val="0"/>
              </w:rPr>
            </w:pPr>
            <w:r w:rsidRPr="00F700F4">
              <w:rPr>
                <w:b w:val="0"/>
              </w:rPr>
              <w:t>Человек в группе. Многообразие мира общени</w:t>
            </w:r>
            <w:r>
              <w:rPr>
                <w:b w:val="0"/>
              </w:rPr>
              <w:t>я. Межличностное общение и взаи</w:t>
            </w:r>
            <w:r w:rsidRPr="00F700F4">
              <w:rPr>
                <w:b w:val="0"/>
              </w:rPr>
              <w:t xml:space="preserve">модействие. Проблемы межличностного общения в молодежной среде. Особенности самоидентификации личности в малой группе </w:t>
            </w:r>
            <w:r>
              <w:rPr>
                <w:b w:val="0"/>
              </w:rPr>
              <w:t>на примере молодежной среды. Меж</w:t>
            </w:r>
            <w:r w:rsidRPr="00F700F4">
              <w:rPr>
                <w:b w:val="0"/>
              </w:rPr>
              <w:t>личностные конфликты. Истоки конфликтов в среде молодежи.</w:t>
            </w:r>
            <w:r w:rsidRPr="008858BE">
              <w:rPr>
                <w:b w:val="0"/>
              </w:rPr>
              <w:t xml:space="preserve"> Эссе на тему «Самовоспитание – свойство развитой личности».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Л1,Л4,Л7,П2,П4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 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2244A7" w:rsidRPr="00E901B9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2E7D81">
              <w:rPr>
                <w:b/>
                <w:sz w:val="24"/>
                <w:szCs w:val="24"/>
              </w:rPr>
              <w:t>Тема 1.2. Духовная культура личности и общества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EF5519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lastRenderedPageBreak/>
              <w:t xml:space="preserve">Духовная культура личности </w:t>
            </w:r>
            <w:r w:rsidRPr="00B97268">
              <w:rPr>
                <w:sz w:val="24"/>
                <w:szCs w:val="24"/>
              </w:rPr>
              <w:lastRenderedPageBreak/>
              <w:t>и общества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lastRenderedPageBreak/>
              <w:t xml:space="preserve">Понятие о культуре. Духовная культура личности </w:t>
            </w:r>
            <w:r w:rsidRPr="0035269A">
              <w:rPr>
                <w:sz w:val="24"/>
                <w:szCs w:val="24"/>
              </w:rPr>
              <w:lastRenderedPageBreak/>
              <w:t xml:space="preserve">и общества, ее значение в общественной жизни. </w:t>
            </w:r>
          </w:p>
          <w:p w:rsidR="002244A7" w:rsidRPr="00B97268" w:rsidRDefault="002244A7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Культура народная, массовая и элитарная. Экранная культу</w:t>
            </w:r>
            <w:r w:rsidRPr="0035269A">
              <w:rPr>
                <w:sz w:val="24"/>
                <w:szCs w:val="24"/>
              </w:rPr>
              <w:softHyphen/>
              <w:t>ра — продукт информационного общества. Особенности молодежной субкультуры..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  <w:r w:rsidRPr="00CA558E">
              <w:rPr>
                <w:b/>
                <w:sz w:val="24"/>
                <w:szCs w:val="24"/>
              </w:rPr>
              <w:t>Анализ  СМИ</w:t>
            </w:r>
            <w:r w:rsidRPr="00B97268">
              <w:rPr>
                <w:sz w:val="24"/>
                <w:szCs w:val="24"/>
              </w:rPr>
              <w:t xml:space="preserve"> по вопросу «Культура и духовная жизнь</w:t>
            </w:r>
            <w:r>
              <w:rPr>
                <w:sz w:val="24"/>
                <w:szCs w:val="24"/>
              </w:rPr>
              <w:t xml:space="preserve"> в Красноярском крае</w:t>
            </w:r>
            <w:r w:rsidRPr="00B9726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И</w:t>
            </w:r>
            <w:r w:rsidRPr="00B326C9">
              <w:rPr>
                <w:sz w:val="24"/>
                <w:szCs w:val="24"/>
              </w:rPr>
              <w:t>зложение и аргументация собственных суждений.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Л5, М1, </w:t>
            </w:r>
            <w:r>
              <w:rPr>
                <w:sz w:val="24"/>
                <w:szCs w:val="24"/>
              </w:rPr>
              <w:lastRenderedPageBreak/>
              <w:t>П2</w:t>
            </w:r>
          </w:p>
        </w:tc>
        <w:tc>
          <w:tcPr>
            <w:tcW w:w="314" w:type="pct"/>
            <w:shd w:val="clear" w:color="auto" w:fill="FFFFFF" w:themeFill="background1"/>
          </w:tcPr>
          <w:p w:rsidR="009A09AD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ОК2</w:t>
            </w:r>
          </w:p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4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человека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35269A" w:rsidRDefault="002244A7" w:rsidP="00F32AC8">
            <w:pPr>
              <w:jc w:val="both"/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Проблемы духовного кризиса и духовного поиска в молодежной среде. Формиро</w:t>
            </w:r>
            <w:r w:rsidRPr="0035269A">
              <w:rPr>
                <w:sz w:val="24"/>
                <w:szCs w:val="24"/>
              </w:rPr>
              <w:softHyphen/>
              <w:t>вание ценностных установок, идеалов, нравственных ориентиров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645052">
              <w:rPr>
                <w:sz w:val="24"/>
                <w:szCs w:val="24"/>
              </w:rPr>
              <w:t>Л5, М1,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1.3</w:t>
            </w:r>
            <w:r w:rsidRPr="00B97268">
              <w:rPr>
                <w:b/>
                <w:sz w:val="24"/>
                <w:szCs w:val="24"/>
              </w:rPr>
              <w:t>. Наука и образование в современном мире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97268">
              <w:rPr>
                <w:sz w:val="24"/>
                <w:szCs w:val="24"/>
              </w:rPr>
              <w:t>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М2,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9A09AD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Образование. Роль образования в жизни человека и общества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35269A">
              <w:rPr>
                <w:sz w:val="24"/>
                <w:szCs w:val="24"/>
              </w:rPr>
              <w:t>Образование как способ передачи знаний и опыта. Роль образования в жизни со</w:t>
            </w:r>
            <w:r w:rsidRPr="0035269A">
              <w:rPr>
                <w:sz w:val="24"/>
                <w:szCs w:val="24"/>
              </w:rPr>
              <w:softHyphen/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образования в Российской Федерации. Государственные гарантии в получении об</w:t>
            </w:r>
            <w:r w:rsidRPr="0035269A">
              <w:rPr>
                <w:sz w:val="24"/>
                <w:szCs w:val="24"/>
              </w:rPr>
              <w:softHyphen/>
              <w:t>разования. Профессиональное образование.</w:t>
            </w:r>
            <w:r w:rsidRPr="00B97268">
              <w:rPr>
                <w:sz w:val="24"/>
                <w:szCs w:val="24"/>
              </w:rPr>
              <w:t>Эссе на тему: «Роль образования в жизни современного человека и общества».</w:t>
            </w:r>
          </w:p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B326C9">
              <w:rPr>
                <w:sz w:val="24"/>
                <w:szCs w:val="24"/>
              </w:rPr>
              <w:t>Работа с источниками</w:t>
            </w:r>
            <w:r>
              <w:rPr>
                <w:sz w:val="24"/>
                <w:szCs w:val="24"/>
              </w:rPr>
              <w:t>: изучение закона об образовании РФ.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Л3,Л5,Л6,М3,М5П1,П5</w:t>
            </w:r>
          </w:p>
        </w:tc>
        <w:tc>
          <w:tcPr>
            <w:tcW w:w="314" w:type="pct"/>
            <w:shd w:val="clear" w:color="auto" w:fill="FFFFFF" w:themeFill="background1"/>
          </w:tcPr>
          <w:p w:rsidR="009A09AD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  <w:p w:rsidR="002244A7" w:rsidRPr="00B97268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2244A7" w:rsidRPr="002E7D81" w:rsidRDefault="002244A7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2E7D81">
              <w:rPr>
                <w:b/>
                <w:sz w:val="24"/>
                <w:szCs w:val="24"/>
              </w:rPr>
              <w:t>Тема 1.4.  Мораль, искусство и религия как элементы духовной     культуры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58241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582418">
              <w:rPr>
                <w:sz w:val="24"/>
                <w:szCs w:val="24"/>
              </w:rPr>
              <w:t>6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58241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582418"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2244A7" w:rsidRPr="0058241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582418">
              <w:rPr>
                <w:sz w:val="24"/>
                <w:szCs w:val="24"/>
              </w:rPr>
              <w:t>6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31,32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85AB6">
              <w:rPr>
                <w:sz w:val="24"/>
                <w:szCs w:val="24"/>
              </w:rPr>
              <w:t xml:space="preserve">Мораль. Основные принципы и нормы морали. Гуманизм. Добро и зло. Долг и совесть. Моральный выбор. Моральный самоконтроль </w:t>
            </w:r>
            <w:r w:rsidRPr="00C85AB6">
              <w:rPr>
                <w:sz w:val="24"/>
                <w:szCs w:val="24"/>
              </w:rPr>
              <w:lastRenderedPageBreak/>
              <w:t xml:space="preserve">личности. Моральный </w:t>
            </w:r>
            <w:r>
              <w:rPr>
                <w:sz w:val="24"/>
                <w:szCs w:val="24"/>
              </w:rPr>
              <w:t xml:space="preserve">идеал. </w:t>
            </w:r>
            <w:r w:rsidRPr="009975D2">
              <w:rPr>
                <w:sz w:val="24"/>
                <w:szCs w:val="24"/>
              </w:rPr>
              <w:t>Составление тезисов «Мораль как регулятор социального поведения».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9A09AD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Л2,Л5,М3,М6,П1,</w:t>
            </w:r>
            <w:r>
              <w:rPr>
                <w:sz w:val="24"/>
                <w:szCs w:val="24"/>
              </w:rPr>
              <w:lastRenderedPageBreak/>
              <w:t>П2,П6</w:t>
            </w:r>
          </w:p>
          <w:p w:rsidR="002244A7" w:rsidRPr="009A09AD" w:rsidRDefault="002244A7" w:rsidP="00F32AC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B97268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33,34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9975D2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Л1,Л3,Л4,Л5,М5,П1,П2,П5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9975D2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F32AC8" w:rsidRPr="00E57480" w:rsidTr="00B1784B">
        <w:tc>
          <w:tcPr>
            <w:tcW w:w="209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992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Искусство и его роль в жизни людей. </w:t>
            </w:r>
          </w:p>
        </w:tc>
        <w:tc>
          <w:tcPr>
            <w:tcW w:w="169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Искусство и его роль в жизни людей. Виды искусств. Виды искусств.Подготовка информации по предложенным темам: «Специфика искусства как форма художественного познания», «Современные виды искусства».</w:t>
            </w:r>
          </w:p>
        </w:tc>
        <w:tc>
          <w:tcPr>
            <w:tcW w:w="182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2244A7" w:rsidRPr="009975D2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Л1,Л3,Л5,М1,М5</w:t>
            </w:r>
            <w:r w:rsidRPr="009975D2">
              <w:rPr>
                <w:sz w:val="24"/>
                <w:szCs w:val="24"/>
              </w:rPr>
              <w:t>П2</w:t>
            </w:r>
          </w:p>
        </w:tc>
        <w:tc>
          <w:tcPr>
            <w:tcW w:w="314" w:type="pct"/>
            <w:shd w:val="clear" w:color="auto" w:fill="FFFFFF" w:themeFill="background1"/>
          </w:tcPr>
          <w:p w:rsidR="002244A7" w:rsidRPr="009975D2" w:rsidRDefault="009A09AD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2244A7" w:rsidRPr="009975D2" w:rsidRDefault="002244A7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70966">
              <w:rPr>
                <w:sz w:val="24"/>
                <w:szCs w:val="24"/>
              </w:rPr>
              <w:t>по теме: Человек в системе общественных отношений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18691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Л1,Л3,Л5,М1,М5</w:t>
            </w:r>
            <w:r w:rsidRPr="009975D2">
              <w:rPr>
                <w:sz w:val="24"/>
                <w:szCs w:val="24"/>
              </w:rPr>
              <w:t>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18691D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39,40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C70966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теме: Человек в системе общественных отношений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CD590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Л1,Л3,Л5,М1,М5</w:t>
            </w:r>
            <w:r w:rsidRPr="009975D2">
              <w:rPr>
                <w:sz w:val="24"/>
                <w:szCs w:val="24"/>
              </w:rPr>
              <w:t>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CD5900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897" w:type="pct"/>
            <w:gridSpan w:val="3"/>
            <w:shd w:val="clear" w:color="auto" w:fill="FFFFFF" w:themeFill="background1"/>
          </w:tcPr>
          <w:p w:rsidR="00B1784B" w:rsidRPr="009A09AD" w:rsidRDefault="00B1784B" w:rsidP="00F32AC8">
            <w:pPr>
              <w:rPr>
                <w:b/>
                <w:sz w:val="24"/>
                <w:szCs w:val="24"/>
              </w:rPr>
            </w:pPr>
            <w:r w:rsidRPr="009A09AD">
              <w:rPr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41,42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jc w:val="both"/>
              <w:rPr>
                <w:b w:val="0"/>
              </w:rPr>
            </w:pPr>
            <w:r w:rsidRPr="009975D2">
              <w:rPr>
                <w:b w:val="0"/>
              </w:rPr>
              <w:t>Понятие общества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Представление об обществе как сложной динамичной системе. Подсистемы и элементы общества. Специфика общественных отношений.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Л1,М5, П1, П2, 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43,44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jc w:val="both"/>
              <w:rPr>
                <w:b w:val="0"/>
              </w:rPr>
            </w:pPr>
            <w:r w:rsidRPr="009975D2">
              <w:rPr>
                <w:b w:val="0"/>
              </w:rPr>
              <w:t>Сферы общества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Основные институты общества, их функции.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Л1,М5, П1, П2, 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4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45,46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Общество и природа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Л1,М5, П1, П2, 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 xml:space="preserve">Развитие общества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Многовариантность общественного развития. Эволюция и революция как формы социального изменения. Понятие общественного прогресса.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Л5, М5, П1, П2</w:t>
            </w:r>
          </w:p>
          <w:p w:rsidR="00B1784B" w:rsidRPr="009A09AD" w:rsidRDefault="00B1784B" w:rsidP="00F32AC8">
            <w:pPr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Культура и цивилизация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Цивилизация и формация.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 М1, М3, П1,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Типология обществ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Общество: традиционное, индустриальное, постиндустриальное (информационное). </w:t>
            </w:r>
            <w:r w:rsidRPr="009975D2">
              <w:rPr>
                <w:b w:val="0"/>
              </w:rPr>
              <w:lastRenderedPageBreak/>
              <w:t>Составление таблицы «Типология обществ».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 М1, П2, 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52,53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Глобализация человеческого общества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Особенности современного мира. Процессы глобализации. Современные войны, их опасность для человечества. Терроризм как важнейшая угроза современной цивилизации.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Л3, Л5, М2, 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4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54,55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 w:rsidRPr="00C70966">
              <w:rPr>
                <w:color w:val="000000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66680"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56,57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C70966" w:rsidRDefault="00B1784B" w:rsidP="00F32AC8">
            <w:pPr>
              <w:tabs>
                <w:tab w:val="left" w:pos="163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897" w:type="pct"/>
            <w:gridSpan w:val="3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975D2">
              <w:rPr>
                <w:sz w:val="24"/>
                <w:szCs w:val="24"/>
              </w:rPr>
              <w:t>Социальные отношения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9975D2">
              <w:rPr>
                <w:sz w:val="24"/>
                <w:szCs w:val="24"/>
              </w:rPr>
              <w:t>.1. Социальная роль и стратификация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8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Социальные отношения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Социальные отношения. Понятие о социальных общностях и группах.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структура общества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Л1,М1,М3М5,П2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i/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</w:t>
            </w:r>
            <w:r w:rsidRPr="009975D2">
              <w:rPr>
                <w:i/>
                <w:sz w:val="24"/>
                <w:szCs w:val="24"/>
              </w:rPr>
              <w:t>.</w:t>
            </w:r>
          </w:p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Классовые теории. Теории социальной стратификации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Л4,Л5,М1,М5,П2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ОК3</w:t>
            </w:r>
          </w:p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Л1,М5, 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роль.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pacing w:val="-2"/>
                <w:sz w:val="24"/>
                <w:szCs w:val="24"/>
              </w:rPr>
              <w:t>Социальная роль. Многообразие социальных ролей в юношеском возрасте. Социальные роли человека в семье и трудовом коллективе</w:t>
            </w:r>
            <w:r w:rsidRPr="009975D2">
              <w:rPr>
                <w:sz w:val="24"/>
                <w:szCs w:val="24"/>
              </w:rPr>
              <w:t>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Л1,Л5,М1,М6,П6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статус и престиж.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Тема 4.2. Социальные нормы и конфликты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Социальный контроль.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Социальный контроль.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Л1,Л4,Л5М1,М6,П2П3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Социальные нормы. Виды социальных норм.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Виды социальных норм и санкций. Самоконтроль.Написаниеэссе  «Социальные нормы в моей жизни».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Отклоняющееся поведение. 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Типы отклоняющегося поведения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Отклоняющееся поведение. </w:t>
            </w:r>
          </w:p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Типы отклоняющегося поведенияАнализ СМИ «Правонарушения молодежи» (тезисы); «Мировые рекорды как пример позитивного </w:t>
            </w:r>
            <w:r w:rsidRPr="009975D2">
              <w:rPr>
                <w:b w:val="0"/>
              </w:rPr>
              <w:lastRenderedPageBreak/>
              <w:t>отклоняющегося поведения».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Л1,Л5,М6,П5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766680">
              <w:t>Дифференцированный зачет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D9D9D9" w:themeFill="background1" w:themeFillShade="D9"/>
          </w:tcPr>
          <w:p w:rsidR="00B1784B" w:rsidRPr="00766680" w:rsidRDefault="00B1784B" w:rsidP="00F32AC8">
            <w:pPr>
              <w:tabs>
                <w:tab w:val="left" w:pos="1635"/>
              </w:tabs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D9D9D9" w:themeFill="background1" w:themeFillShade="D9"/>
          </w:tcPr>
          <w:p w:rsidR="00B1784B" w:rsidRPr="00766680" w:rsidRDefault="00B1784B" w:rsidP="00F32AC8">
            <w:pPr>
              <w:pStyle w:val="ac"/>
              <w:ind w:firstLine="0"/>
              <w:jc w:val="right"/>
              <w:rPr>
                <w:i/>
              </w:rPr>
            </w:pPr>
            <w:r>
              <w:rPr>
                <w:i/>
              </w:rPr>
              <w:t>1 курс. 2</w:t>
            </w:r>
            <w:r w:rsidRPr="00766680">
              <w:rPr>
                <w:i/>
              </w:rPr>
              <w:t xml:space="preserve"> семестр всего часов</w:t>
            </w:r>
          </w:p>
        </w:tc>
        <w:tc>
          <w:tcPr>
            <w:tcW w:w="182" w:type="pct"/>
            <w:shd w:val="clear" w:color="auto" w:fill="D9D9D9" w:themeFill="background1" w:themeFillShade="D9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3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D9D9D9" w:themeFill="background1" w:themeFillShade="D9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Причины девиантного поведения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Л1,Л5,М6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Социальные конфликты.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Виды социальных конфликтов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Социальный конфликт. Причины и истоки возникновения социальных конфликтов.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Л1,Л4,М1,М7,П5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74,75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Пути разрешения социальных конфликтов.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Л1,Л4,М1,М7,П5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9975D2">
              <w:rPr>
                <w:sz w:val="24"/>
                <w:szCs w:val="24"/>
              </w:rPr>
              <w:t>.3. Важнейшие социальные общности и группы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Социальная стратификация в современной России.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Особенности социальной стратификации в современной России. Демографические, профессиональные, поселенческие и иные группы.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Молодежь как социальная группа.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Молодежь как социальная группа. Особенности молодежной политики в Российской Федерации.</w:t>
            </w:r>
          </w:p>
          <w:p w:rsidR="00B1784B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Групповой проект: «Молодежь как социальная группа». </w:t>
            </w:r>
          </w:p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Составление вопросника для проведения анкетирования молодежи, направленный на выявление основных привычек, хобби, проблем современной молодежи. </w:t>
            </w:r>
          </w:p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Проведение соц.опроса молодежи своего района, учебной группы.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Л1,Л3,Л5,М1,М5,П3П6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Этнические общности.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Этнические общности.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Л1,Л3,М1,П3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 xml:space="preserve">Межнациональные отношения, этносоциальные конфликты, пути их разрешения. Конституционные принципы национальной политики в Российской Федерации.Анализ материалов СМИ по теме «Межнациональные </w:t>
            </w:r>
            <w:r w:rsidRPr="009975D2">
              <w:rPr>
                <w:b w:val="0"/>
              </w:rPr>
              <w:lastRenderedPageBreak/>
              <w:t>отношения в современном мире – причины и последствия».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Л1,Л3,Л4,Л6,М1,П4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Семья как социальный институт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B1784B" w:rsidRPr="00732742" w:rsidRDefault="00B1784B" w:rsidP="00F32AC8">
            <w:pPr>
              <w:pStyle w:val="ac"/>
              <w:ind w:firstLine="0"/>
              <w:rPr>
                <w:b w:val="0"/>
              </w:rPr>
            </w:pPr>
            <w:r w:rsidRPr="00732742">
              <w:rPr>
                <w:b w:val="0"/>
              </w:rPr>
              <w:t>Семья как малая социальная группа. Семья и брак</w:t>
            </w:r>
          </w:p>
          <w:p w:rsidR="00B1784B" w:rsidRPr="00732742" w:rsidRDefault="00B1784B" w:rsidP="00F32AC8">
            <w:pPr>
              <w:pStyle w:val="ac"/>
              <w:ind w:firstLine="0"/>
              <w:rPr>
                <w:b w:val="0"/>
              </w:rPr>
            </w:pPr>
            <w:r w:rsidRPr="00732742">
              <w:rPr>
                <w:b w:val="0"/>
              </w:rPr>
              <w:t>по выбору: конспект, кроссворд альбом, эссе, г</w:t>
            </w:r>
            <w:r>
              <w:rPr>
                <w:b w:val="0"/>
              </w:rPr>
              <w:t>лоссарий, презентация, доклады</w:t>
            </w:r>
          </w:p>
          <w:p w:rsidR="00B1784B" w:rsidRPr="0073274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Доклады по темам: </w:t>
            </w:r>
          </w:p>
          <w:p w:rsidR="00B1784B" w:rsidRPr="0073274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>1.История развития семейного права в России;</w:t>
            </w:r>
          </w:p>
          <w:p w:rsidR="00B1784B" w:rsidRPr="0073274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2. Семья – один из важнейших элементов стабильного общества. </w:t>
            </w:r>
          </w:p>
          <w:p w:rsidR="00B1784B" w:rsidRPr="0073274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 xml:space="preserve">3.Церковный и гражданский брак: сходство и различия. 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732742">
              <w:rPr>
                <w:sz w:val="24"/>
                <w:szCs w:val="24"/>
              </w:rPr>
              <w:t>4.Укрепление института брака и семьи – важнейшая государственная и общественная задача.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Л1,Л3,Л7,М1,М5,П1,П3,П6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ОК4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Семья в современном мире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Семья в современном мире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58241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58241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Л1,Л3,Л7,М1,М5,П1,П3,П6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6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Семья и демографическая ситуация в Российской Федерации.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 w:rsidRPr="009975D2">
              <w:rPr>
                <w:b w:val="0"/>
              </w:rPr>
              <w:t>Современная демографическая ситуация в Российской Федерации.Семейное право и семейные правоотношения. 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58241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58241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Л4,М1,П1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pStyle w:val="ac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По теме «Социальные отношения»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Л1,Л3,Л6,Л7,М1,М5П1,П2,П6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Default="00B1784B" w:rsidP="00F32AC8">
            <w:pPr>
              <w:pStyle w:val="ac"/>
              <w:ind w:firstLine="0"/>
              <w:rPr>
                <w:b w:val="0"/>
              </w:rPr>
            </w:pPr>
            <w:r>
              <w:rPr>
                <w:b w:val="0"/>
              </w:rPr>
              <w:t xml:space="preserve">По теме «Социальные отношения»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897" w:type="pct"/>
            <w:gridSpan w:val="3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9975D2">
              <w:rPr>
                <w:sz w:val="24"/>
                <w:szCs w:val="24"/>
              </w:rPr>
              <w:t xml:space="preserve"> Политика как общественное явление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pacing w:val="-4"/>
                <w:sz w:val="24"/>
                <w:szCs w:val="24"/>
              </w:rPr>
            </w:pPr>
            <w:r w:rsidRPr="009975D2">
              <w:rPr>
                <w:spacing w:val="-4"/>
                <w:sz w:val="24"/>
                <w:szCs w:val="24"/>
              </w:rPr>
              <w:t xml:space="preserve">Тема </w:t>
            </w:r>
            <w:r>
              <w:rPr>
                <w:spacing w:val="-4"/>
                <w:sz w:val="24"/>
                <w:szCs w:val="24"/>
              </w:rPr>
              <w:t>4</w:t>
            </w:r>
            <w:r w:rsidRPr="009975D2">
              <w:rPr>
                <w:spacing w:val="-4"/>
                <w:sz w:val="24"/>
                <w:szCs w:val="24"/>
              </w:rPr>
              <w:t>.1. Политика и власть. Государство в политической системе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86,87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Понятие власти. Политическая власть.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Понятие власти. Типы общественной власти.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Политика. Политическая система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Политика как общественное явление. Политическая система, ее внутренняя структура. Политические институты.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Л1,Л3,М1,М5,П2,П5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Происхождение государства 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Теории происхождения государства.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Л1,Л3,М1,М3,П5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Признаки государства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Государство как политический институт. Признаки государства. Государственный суверенитет. Внутренние и внешние функции государства.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Функции государства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 w:rsidRPr="009975D2">
              <w:rPr>
                <w:color w:val="000000"/>
                <w:sz w:val="24"/>
                <w:szCs w:val="24"/>
              </w:rPr>
              <w:t>Внутренние и внешние функции государства. Особенности функционального на</w:t>
            </w:r>
            <w:r w:rsidRPr="009975D2">
              <w:rPr>
                <w:color w:val="000000"/>
                <w:sz w:val="24"/>
                <w:szCs w:val="24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</w:t>
            </w:r>
            <w:r w:rsidRPr="009975D2">
              <w:rPr>
                <w:color w:val="000000"/>
                <w:sz w:val="24"/>
                <w:szCs w:val="24"/>
              </w:rPr>
              <w:softHyphen/>
              <w:t>литической системы.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Л1,М1,М3,П2,П4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Формы государства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Формы государства: формы правления, территориально-государственное устройство.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Л1,М1,П2,П5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Типы политических режимов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Формы государства: политический режим. Типология политических режимов.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Л1,М1,М3,П1,П4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Демократия, ее основные ценности и признаки. Условия формирования демократических институтов и традиций.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Л1,Л3,М1,П1,П2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Правовое государство, понятие и признаки.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Правовое государство, понятие и признаки.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2688" w:type="pct"/>
            <w:gridSpan w:val="2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9975D2">
              <w:rPr>
                <w:sz w:val="24"/>
                <w:szCs w:val="24"/>
              </w:rPr>
              <w:t>.2. Участники политического процесса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Политическая элита. 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Л1,Л3,М1,М2,П1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Типы политического лидерства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Политическое лидерство. Лидеры и ведомые. Политическая элита, особенности ее формирования в современной России.Составить портрет идеального политического лидера.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Л1,Л3,М1,М2,П1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Гражданское общество и государство.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Гражданское общество и государство. Гражданские инициативы.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Л1,Л2,Л3,М1,П2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Выборы Типы избирательных систем.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Отличительные черты выборов в демократическом обществе. Абсентеизм, его при</w:t>
            </w:r>
            <w:r w:rsidRPr="009975D2">
              <w:rPr>
                <w:sz w:val="24"/>
                <w:szCs w:val="24"/>
              </w:rPr>
              <w:softHyphen/>
              <w:t>чины и опасность.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Л1,Л3,М1,П2,П5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Избирательная система РФ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Избирательная кампания в Российской </w:t>
            </w:r>
            <w:r w:rsidRPr="009975D2">
              <w:rPr>
                <w:sz w:val="24"/>
                <w:szCs w:val="24"/>
              </w:rPr>
              <w:lastRenderedPageBreak/>
              <w:t>Федерации.</w:t>
            </w:r>
          </w:p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</w:t>
            </w:r>
            <w:r w:rsidRPr="009975D2">
              <w:rPr>
                <w:sz w:val="24"/>
                <w:szCs w:val="24"/>
              </w:rPr>
              <w:lastRenderedPageBreak/>
              <w:t>5,П2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ОК4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Политические партии и движения.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Политические партии и движения, их классификация. Функции политических партии. Типы политических партий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Л1,Л3,М1,М2,П1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Политические партии в РФ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jc w:val="both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Законодательное регулирование деятельности партий в Российской Федерации.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Л1,М7,П2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Политическая идеология Основные идеологии современности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Современные идейно-политические системы: консерватизм, либерализм, социал-демократия, коммунизм.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Л1,М1,М2П1,П2,П5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СМИ в политической жизни 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Роль средств массовой информации в политической жизни общества. </w:t>
            </w:r>
          </w:p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Анализ СМИ (печатных изданий, видеороликов).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2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Л1,М1,Л3,Л7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</w:t>
            </w: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105,106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Повторительно-обобщаюший урок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по теме: «Политика»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Л1, М1,М7,П1</w:t>
            </w: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9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Контрольная работа по теме: «Политика».</w:t>
            </w:r>
          </w:p>
        </w:tc>
        <w:tc>
          <w:tcPr>
            <w:tcW w:w="169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2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9975D2"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 w:themeFill="background1"/>
          </w:tcPr>
          <w:p w:rsidR="00B1784B" w:rsidRPr="009975D2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  <w:tr w:rsidR="00B1784B" w:rsidRPr="00E57480" w:rsidTr="00B1784B">
        <w:tc>
          <w:tcPr>
            <w:tcW w:w="209" w:type="pct"/>
          </w:tcPr>
          <w:p w:rsidR="00B1784B" w:rsidRPr="00B97268" w:rsidRDefault="00B1784B" w:rsidP="00F32AC8">
            <w:pPr>
              <w:tabs>
                <w:tab w:val="left" w:pos="16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88" w:type="pct"/>
            <w:gridSpan w:val="2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rPr>
                <w:b/>
                <w:sz w:val="24"/>
                <w:szCs w:val="24"/>
              </w:rPr>
            </w:pPr>
            <w:r w:rsidRPr="00B97268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2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" w:type="pct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</w:tcPr>
          <w:p w:rsidR="00B1784B" w:rsidRPr="00B97268" w:rsidRDefault="00B1784B" w:rsidP="00F32AC8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B446E" w:rsidRPr="00E57480" w:rsidRDefault="00FB446E" w:rsidP="00F32AC8">
      <w:pPr>
        <w:pStyle w:val="c5c9c48"/>
        <w:shd w:val="clear" w:color="auto" w:fill="FFFFFF"/>
        <w:spacing w:before="0" w:after="0"/>
        <w:rPr>
          <w:rStyle w:val="c0c6"/>
          <w:color w:val="444444"/>
        </w:rPr>
      </w:pPr>
    </w:p>
    <w:p w:rsidR="00FB446E" w:rsidRPr="00997E99" w:rsidRDefault="00FB446E" w:rsidP="00F32AC8">
      <w:pPr>
        <w:pStyle w:val="c5c9c48"/>
        <w:shd w:val="clear" w:color="auto" w:fill="FFFFFF"/>
        <w:spacing w:before="0" w:after="0"/>
        <w:rPr>
          <w:rStyle w:val="c0c6"/>
          <w:color w:val="444444"/>
          <w:sz w:val="28"/>
          <w:szCs w:val="28"/>
        </w:rPr>
        <w:sectPr w:rsidR="00FB446E" w:rsidRPr="00997E99" w:rsidSect="00997E99">
          <w:pgSz w:w="16838" w:h="11906" w:orient="landscape"/>
          <w:pgMar w:top="567" w:right="567" w:bottom="284" w:left="567" w:header="709" w:footer="709" w:gutter="0"/>
          <w:cols w:space="720"/>
        </w:sectPr>
      </w:pPr>
    </w:p>
    <w:p w:rsidR="005F0020" w:rsidRDefault="005F0020" w:rsidP="005F0020">
      <w:pPr>
        <w:pStyle w:val="1"/>
        <w:shd w:val="clear" w:color="auto" w:fill="FFFFFF"/>
        <w:spacing w:before="0" w:after="0"/>
        <w:jc w:val="center"/>
        <w:rPr>
          <w:rStyle w:val="c0"/>
          <w:rFonts w:ascii="Times New Roman" w:hAnsi="Times New Roman"/>
          <w:sz w:val="28"/>
          <w:szCs w:val="28"/>
        </w:rPr>
      </w:pPr>
      <w:r w:rsidRPr="002C565E">
        <w:rPr>
          <w:rStyle w:val="c0"/>
          <w:rFonts w:ascii="Times New Roman" w:hAnsi="Times New Roman"/>
          <w:sz w:val="28"/>
          <w:szCs w:val="28"/>
        </w:rPr>
        <w:lastRenderedPageBreak/>
        <w:t>3. УСЛОВИЯ РЕАЛИЗАЦИИ УЧЕБНО</w:t>
      </w:r>
      <w:r w:rsidR="00814EEC">
        <w:rPr>
          <w:rStyle w:val="c0"/>
          <w:rFonts w:ascii="Times New Roman" w:hAnsi="Times New Roman"/>
          <w:sz w:val="28"/>
          <w:szCs w:val="28"/>
        </w:rPr>
        <w:t>ГО ПРЕДМЕТА</w:t>
      </w:r>
    </w:p>
    <w:p w:rsidR="005F0020" w:rsidRPr="004E264A" w:rsidRDefault="00814EEC" w:rsidP="005F0020">
      <w:pPr>
        <w:pStyle w:val="1"/>
        <w:shd w:val="clear" w:color="auto" w:fill="FFFFFF"/>
        <w:spacing w:before="0" w:after="0"/>
        <w:jc w:val="center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УПВ.10 ОБЩЕСТВОЗНАНИЕ</w:t>
      </w:r>
    </w:p>
    <w:p w:rsidR="005F0020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</w:rPr>
      </w:pPr>
      <w:r>
        <w:rPr>
          <w:b/>
          <w:bCs/>
        </w:rPr>
        <w:t>3.1.</w:t>
      </w:r>
      <w:r w:rsidRPr="000E60F4">
        <w:rPr>
          <w:b/>
          <w:bCs/>
        </w:rPr>
        <w:t>Требования к минимальному материально-техническому обеспечению</w:t>
      </w:r>
    </w:p>
    <w:p w:rsidR="005F0020" w:rsidRPr="000E60F4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E60F4">
        <w:rPr>
          <w:bCs/>
        </w:rPr>
        <w:t xml:space="preserve">Реализация программы </w:t>
      </w:r>
      <w:r w:rsidR="00814EEC">
        <w:rPr>
          <w:bCs/>
        </w:rPr>
        <w:t xml:space="preserve">учебного предмета </w:t>
      </w:r>
      <w:r w:rsidRPr="000E60F4">
        <w:rPr>
          <w:bCs/>
        </w:rPr>
        <w:t xml:space="preserve">требует наличия </w:t>
      </w:r>
      <w:r>
        <w:rPr>
          <w:bCs/>
        </w:rPr>
        <w:t xml:space="preserve">специального помещения - учебной аудитории </w:t>
      </w:r>
      <w:r w:rsidRPr="00F25425">
        <w:rPr>
          <w:bCs/>
          <w:shd w:val="clear" w:color="auto" w:fill="FFFFFF"/>
        </w:rPr>
        <w:t>Социально-экономических дисциплин</w:t>
      </w:r>
      <w:r>
        <w:rPr>
          <w:bCs/>
        </w:rPr>
        <w:t xml:space="preserve"> оснащенной оборудованием: </w:t>
      </w:r>
    </w:p>
    <w:p w:rsidR="005F0020" w:rsidRPr="00221253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253">
        <w:rPr>
          <w:bCs/>
        </w:rPr>
        <w:t>- посадочные места по количеству обучающихся;</w:t>
      </w:r>
    </w:p>
    <w:p w:rsidR="005F0020" w:rsidRPr="00221253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253">
        <w:rPr>
          <w:bCs/>
        </w:rPr>
        <w:t>- рабочее место преподавателя;</w:t>
      </w:r>
    </w:p>
    <w:p w:rsidR="005F0020" w:rsidRPr="00221253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253">
        <w:rPr>
          <w:bCs/>
        </w:rPr>
        <w:t>- комплекты заданий для тестирования и контрольных работ;</w:t>
      </w:r>
    </w:p>
    <w:p w:rsidR="005F0020" w:rsidRPr="00221253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253">
        <w:rPr>
          <w:bCs/>
        </w:rPr>
        <w:t>- компьютер  с лицензионным программным обеспечением;</w:t>
      </w:r>
    </w:p>
    <w:p w:rsidR="005F0020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21253">
        <w:rPr>
          <w:bCs/>
        </w:rPr>
        <w:t>- мультимедиапроектор;</w:t>
      </w:r>
    </w:p>
    <w:p w:rsidR="005F0020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  <w:szCs w:val="22"/>
        </w:rPr>
      </w:pPr>
      <w:r>
        <w:rPr>
          <w:color w:val="242021"/>
          <w:szCs w:val="22"/>
        </w:rPr>
        <w:t>-</w:t>
      </w:r>
      <w:r w:rsidRPr="00806869">
        <w:rPr>
          <w:color w:val="242021"/>
          <w:szCs w:val="22"/>
        </w:rPr>
        <w:t>наглядные пособия (комплекты учебных таблиц, стендов, схем, плакатов, портре</w:t>
      </w:r>
      <w:r>
        <w:rPr>
          <w:color w:val="242021"/>
          <w:szCs w:val="22"/>
        </w:rPr>
        <w:t>тов выдающихся ученых</w:t>
      </w:r>
      <w:r w:rsidRPr="00806869">
        <w:rPr>
          <w:color w:val="242021"/>
          <w:szCs w:val="22"/>
        </w:rPr>
        <w:t>);</w:t>
      </w:r>
    </w:p>
    <w:p w:rsidR="005F0020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  <w:szCs w:val="22"/>
        </w:rPr>
      </w:pPr>
      <w:r>
        <w:rPr>
          <w:color w:val="242021"/>
          <w:szCs w:val="22"/>
        </w:rPr>
        <w:t>-</w:t>
      </w:r>
      <w:r w:rsidRPr="00806869">
        <w:rPr>
          <w:color w:val="242021"/>
          <w:szCs w:val="22"/>
        </w:rPr>
        <w:t>информационно-коммуникативные средства;</w:t>
      </w:r>
    </w:p>
    <w:p w:rsidR="005F0020" w:rsidRDefault="005F0020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  <w:szCs w:val="22"/>
        </w:rPr>
      </w:pPr>
      <w:r>
        <w:rPr>
          <w:color w:val="242021"/>
          <w:szCs w:val="22"/>
        </w:rPr>
        <w:t>-</w:t>
      </w:r>
      <w:r w:rsidRPr="00806869">
        <w:rPr>
          <w:color w:val="242021"/>
          <w:szCs w:val="22"/>
        </w:rPr>
        <w:t>экранно-звуковые пособия;</w:t>
      </w:r>
    </w:p>
    <w:p w:rsidR="006C7CE8" w:rsidRDefault="006C7CE8" w:rsidP="005F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42021"/>
          <w:szCs w:val="22"/>
        </w:rPr>
      </w:pPr>
      <w:r>
        <w:rPr>
          <w:color w:val="242021"/>
          <w:szCs w:val="22"/>
        </w:rPr>
        <w:t>-веб-камера</w:t>
      </w:r>
    </w:p>
    <w:p w:rsidR="00210ADB" w:rsidRPr="00210ADB" w:rsidRDefault="00210ADB" w:rsidP="00F32AC8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10ADB" w:rsidRDefault="00210ADB" w:rsidP="00F32AC8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210ADB">
        <w:rPr>
          <w:rStyle w:val="editsection"/>
          <w:b/>
        </w:rPr>
        <w:t>3.2. Информационное обеспечение обучения</w:t>
      </w:r>
    </w:p>
    <w:p w:rsidR="00E6021D" w:rsidRPr="00210ADB" w:rsidRDefault="00E6021D" w:rsidP="00F32AC8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</w:p>
    <w:p w:rsidR="0050700F" w:rsidRDefault="00210ADB" w:rsidP="00F32AC8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>Перечень рекомендуемых учебных из</w:t>
      </w:r>
      <w:r w:rsidR="009451E5">
        <w:rPr>
          <w:rStyle w:val="editsection"/>
        </w:rPr>
        <w:t xml:space="preserve">даний, </w:t>
      </w:r>
      <w:r w:rsidRPr="00210ADB">
        <w:rPr>
          <w:rStyle w:val="editsection"/>
        </w:rPr>
        <w:t>Интернет-ресурсов, дополнительной литературы</w:t>
      </w:r>
    </w:p>
    <w:p w:rsidR="0050700F" w:rsidRDefault="0050700F" w:rsidP="00F32AC8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210ADB" w:rsidRPr="00990E05" w:rsidRDefault="00760575" w:rsidP="00F32AC8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>
        <w:rPr>
          <w:rStyle w:val="editsection"/>
          <w:b/>
        </w:rPr>
        <w:t>Основная литература</w:t>
      </w:r>
      <w:r w:rsidR="00210ADB" w:rsidRPr="00990E05">
        <w:rPr>
          <w:rStyle w:val="editsection"/>
          <w:b/>
        </w:rPr>
        <w:t xml:space="preserve">: </w:t>
      </w:r>
    </w:p>
    <w:p w:rsidR="009975D2" w:rsidRPr="00AC43A3" w:rsidRDefault="009975D2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 xml:space="preserve">Важенин А.Г. Обществознание для профессий и специальностей технического, естественно-научного, гуманитарного профилей: учебник. — М., 2017. </w:t>
      </w:r>
    </w:p>
    <w:p w:rsidR="00AC43A3" w:rsidRPr="00AC43A3" w:rsidRDefault="009975D2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>Важенин А. Г. Обществознание для профессий и специальностей технического, естественно-научного, гуманитарного профилей. Практикум. — М., 201</w:t>
      </w:r>
      <w:r w:rsidR="00AC43A3" w:rsidRPr="00AC43A3">
        <w:rPr>
          <w:szCs w:val="24"/>
        </w:rPr>
        <w:t>7</w:t>
      </w:r>
      <w:r w:rsidRPr="00AC43A3">
        <w:rPr>
          <w:szCs w:val="24"/>
        </w:rPr>
        <w:t>.</w:t>
      </w:r>
    </w:p>
    <w:p w:rsidR="00AC43A3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AC43A3">
        <w:rPr>
          <w:szCs w:val="24"/>
        </w:rPr>
        <w:t xml:space="preserve"> Важенин А. Г. Обществознание для профессий и специальностей технического, естественно-научного, гуманитарного профилей. Контрольные задания. — М., 2017.</w:t>
      </w:r>
    </w:p>
    <w:p w:rsidR="00D11E78" w:rsidRDefault="00D11E78" w:rsidP="00F32AC8">
      <w:pPr>
        <w:pStyle w:val="afa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Горелов А. А., Горелова Т. А. Обществознание для профессий и специальностей социально-экономического профиля: учебник. — М., 2017.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Горелов А. А., Горелова Т. А. Обществознание для профессий и специальностей социально-экономического профиля. Практикум. — М., 2017.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Котова О.А., Лискова Т.Е. ЕГЭ 2018. Обществознание. Репетиционные варианты. — М.,2018.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  <w:rPr>
          <w:szCs w:val="24"/>
        </w:rPr>
      </w:pPr>
      <w:r w:rsidRPr="00D11E78">
        <w:rPr>
          <w:szCs w:val="24"/>
        </w:rPr>
        <w:t>Лазебникова А. Ю., Рутковская Е. Л., Королькова Е. С. ЕГЭ 2018. Обществознание. Типовые тестовые задания. — М., 2018.</w:t>
      </w:r>
    </w:p>
    <w:p w:rsidR="00AC43A3" w:rsidRPr="00D11E78" w:rsidRDefault="00AC43A3" w:rsidP="00F32AC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14" w:hanging="357"/>
        <w:contextualSpacing/>
        <w:jc w:val="both"/>
      </w:pPr>
      <w:r w:rsidRPr="00D11E78">
        <w:rPr>
          <w:szCs w:val="24"/>
        </w:rPr>
        <w:t>Соболева О</w:t>
      </w:r>
      <w:r w:rsidRPr="00D11E78">
        <w:t>.Б., Барабанов В.В., Кошкина С.Г. и др. Обществознание. 10 класс. Базовый уровень. — М., 2017.</w:t>
      </w:r>
    </w:p>
    <w:p w:rsidR="009975D2" w:rsidRPr="008D7CF8" w:rsidRDefault="009975D2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jc w:val="both"/>
      </w:pPr>
    </w:p>
    <w:p w:rsidR="00B36C70" w:rsidRDefault="00AC43A3" w:rsidP="00F32AC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  <w:b/>
        </w:rPr>
      </w:pPr>
      <w:r>
        <w:rPr>
          <w:rStyle w:val="editsection"/>
          <w:b/>
        </w:rPr>
        <w:t>Для преподавателей</w:t>
      </w:r>
      <w:r w:rsidR="00086264">
        <w:rPr>
          <w:rStyle w:val="editsection"/>
          <w:b/>
        </w:rPr>
        <w:t xml:space="preserve">: </w:t>
      </w:r>
    </w:p>
    <w:p w:rsidR="00086264" w:rsidRPr="00086264" w:rsidRDefault="00086264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</w:p>
    <w:p w:rsidR="00086264" w:rsidRP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1.</w:t>
      </w:r>
      <w:r w:rsidR="00086264" w:rsidRPr="00086264">
        <w:rPr>
          <w:rStyle w:val="editsection"/>
        </w:rPr>
        <w:t>Конституция Российской Федерации</w:t>
      </w:r>
      <w:r w:rsidR="00AC43A3">
        <w:rPr>
          <w:rStyle w:val="editsection"/>
        </w:rPr>
        <w:t xml:space="preserve"> 1993 г. (Последняя редакция)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2.</w:t>
      </w:r>
      <w:r w:rsidR="00086264" w:rsidRPr="00086264">
        <w:rPr>
          <w:rStyle w:val="editsection"/>
        </w:rPr>
        <w:t xml:space="preserve">Гражданский кодекс Российской Федерации (часть первая) от </w:t>
      </w:r>
      <w:r w:rsidR="00086264">
        <w:rPr>
          <w:rStyle w:val="editsection"/>
        </w:rPr>
        <w:t>30ноября</w:t>
      </w:r>
      <w:r w:rsidR="00086264" w:rsidRPr="00086264">
        <w:rPr>
          <w:rStyle w:val="editsection"/>
        </w:rPr>
        <w:t xml:space="preserve"> 1994 г. </w:t>
      </w:r>
      <w:r w:rsidR="00086264">
        <w:rPr>
          <w:rStyle w:val="editsection"/>
        </w:rPr>
        <w:t xml:space="preserve">с изменениями и дополнениями.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3.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вторая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26 января 1996</w:t>
      </w:r>
      <w:r w:rsidR="00086264" w:rsidRPr="00086264">
        <w:rPr>
          <w:rStyle w:val="editsection"/>
        </w:rPr>
        <w:t xml:space="preserve"> г. </w:t>
      </w:r>
      <w:r w:rsidR="00086264">
        <w:rPr>
          <w:rStyle w:val="editsection"/>
        </w:rPr>
        <w:t xml:space="preserve">с </w:t>
      </w:r>
      <w:r w:rsidR="00086264">
        <w:rPr>
          <w:rStyle w:val="editsection"/>
        </w:rPr>
        <w:lastRenderedPageBreak/>
        <w:t>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4.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третья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26</w:t>
      </w:r>
      <w:r w:rsidR="00086264" w:rsidRPr="00086264">
        <w:rPr>
          <w:rStyle w:val="editsection"/>
        </w:rPr>
        <w:t xml:space="preserve"> ноября </w:t>
      </w:r>
      <w:r w:rsidR="00086264">
        <w:rPr>
          <w:rStyle w:val="editsection"/>
        </w:rPr>
        <w:t>2001</w:t>
      </w:r>
      <w:r w:rsidR="00086264" w:rsidRPr="00086264">
        <w:rPr>
          <w:rStyle w:val="editsection"/>
        </w:rPr>
        <w:t xml:space="preserve"> г. </w:t>
      </w:r>
      <w:r w:rsidR="00086264">
        <w:rPr>
          <w:rStyle w:val="editsection"/>
        </w:rPr>
        <w:t>с 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5.</w:t>
      </w:r>
      <w:r w:rsidR="00086264" w:rsidRPr="00086264">
        <w:rPr>
          <w:rStyle w:val="editsection"/>
        </w:rPr>
        <w:t xml:space="preserve">Гражданский кодекс Российской Федерации (часть </w:t>
      </w:r>
      <w:r w:rsidR="00086264">
        <w:rPr>
          <w:rStyle w:val="editsection"/>
        </w:rPr>
        <w:t>четвертая</w:t>
      </w:r>
      <w:r w:rsidR="00086264" w:rsidRPr="00086264">
        <w:rPr>
          <w:rStyle w:val="editsection"/>
        </w:rPr>
        <w:t xml:space="preserve">) от </w:t>
      </w:r>
      <w:r w:rsidR="00086264">
        <w:rPr>
          <w:rStyle w:val="editsection"/>
        </w:rPr>
        <w:t>18 декабря</w:t>
      </w:r>
      <w:r w:rsidR="00086264" w:rsidRPr="00086264">
        <w:rPr>
          <w:rStyle w:val="editsection"/>
        </w:rPr>
        <w:t xml:space="preserve"> 200</w:t>
      </w:r>
      <w:r w:rsidR="00086264">
        <w:rPr>
          <w:rStyle w:val="editsection"/>
        </w:rPr>
        <w:t>6г. с изменениями и дополнениями.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6.</w:t>
      </w:r>
      <w:r w:rsidR="00086264">
        <w:rPr>
          <w:rStyle w:val="editsection"/>
        </w:rPr>
        <w:t xml:space="preserve">Закон Российской Федерации от 7 февраля 1992 года №2300-1 «О защите прав потребителей» с изменениями и дополнениями.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7.</w:t>
      </w:r>
      <w:r w:rsidR="00086264">
        <w:rPr>
          <w:rStyle w:val="editsection"/>
        </w:rPr>
        <w:t>Федеральный Закон «Об образовании» от 29 декабря 2012 года №272-ФЗ.</w:t>
      </w:r>
    </w:p>
    <w:p w:rsidR="000C63D1" w:rsidRDefault="000C63D1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 w:rsidRPr="00086264">
        <w:rPr>
          <w:rStyle w:val="editsection"/>
        </w:rPr>
        <w:t>Кодекс РФ об административных правонару</w:t>
      </w:r>
      <w:r>
        <w:rPr>
          <w:rStyle w:val="editsection"/>
        </w:rPr>
        <w:t>шениях от 30 декабря 2001 № 195-ФЗ.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8. Семейный кодекс </w:t>
      </w:r>
      <w:r w:rsidRPr="00086264">
        <w:rPr>
          <w:rStyle w:val="editsection"/>
        </w:rPr>
        <w:t>Российской Федерации</w:t>
      </w:r>
      <w:r>
        <w:rPr>
          <w:rStyle w:val="editsection"/>
        </w:rPr>
        <w:t xml:space="preserve"> от 29 декабря 1995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9. Трудовой кодекс </w:t>
      </w:r>
      <w:r w:rsidRPr="00086264">
        <w:rPr>
          <w:rStyle w:val="editsection"/>
        </w:rPr>
        <w:t>Российск</w:t>
      </w:r>
      <w:r>
        <w:rPr>
          <w:rStyle w:val="editsection"/>
        </w:rPr>
        <w:t>ой Федерации от 30 декабря 2001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10. </w:t>
      </w:r>
      <w:r w:rsidRPr="00086264">
        <w:rPr>
          <w:rStyle w:val="editsection"/>
        </w:rPr>
        <w:t>Уголовный кодекс Российск</w:t>
      </w:r>
      <w:r>
        <w:rPr>
          <w:rStyle w:val="editsection"/>
        </w:rPr>
        <w:t>ой Федерации от 13 июня 1996 года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11. </w:t>
      </w:r>
      <w:r w:rsidRPr="00086264">
        <w:rPr>
          <w:rStyle w:val="editsection"/>
        </w:rPr>
        <w:t>Уголовно-процессуальный кодек</w:t>
      </w:r>
      <w:r>
        <w:rPr>
          <w:rStyle w:val="editsection"/>
        </w:rPr>
        <w:t>с Российской Федерации от 18 декабря 2001 года с изменениями и дополнениями.</w:t>
      </w:r>
    </w:p>
    <w:p w:rsidR="00626930" w:rsidRP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12. Федеральный закон «О полиции» от 7 февраля 2011 года №3-ФЗ. </w:t>
      </w:r>
    </w:p>
    <w:p w:rsidR="00086264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13. </w:t>
      </w:r>
      <w:r w:rsidR="00086264" w:rsidRPr="00086264">
        <w:rPr>
          <w:rStyle w:val="editsection"/>
        </w:rPr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1996 г. № 159-ФЗ (в ред. ФЗ от 22.08.2004 № 122-ФЗ) 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14. Федеральный закон от 24 апреля 2008 года №48-ФЗ «Об опеке и попечительстве» с изменениями и дополнениями.</w:t>
      </w:r>
    </w:p>
    <w:p w:rsidR="00626930" w:rsidRDefault="00626930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>15. Федеральный закон от 28 марта 1998 года №</w:t>
      </w:r>
      <w:r w:rsidR="00C87883">
        <w:rPr>
          <w:rStyle w:val="editsection"/>
        </w:rPr>
        <w:t>53</w:t>
      </w:r>
      <w:r>
        <w:rPr>
          <w:rStyle w:val="editsection"/>
        </w:rPr>
        <w:t>-ФЗ «</w:t>
      </w:r>
      <w:r w:rsidR="00C87883">
        <w:rPr>
          <w:rStyle w:val="editsection"/>
        </w:rPr>
        <w:t>О воинской</w:t>
      </w:r>
      <w:r w:rsidR="009227EC">
        <w:rPr>
          <w:rStyle w:val="editsection"/>
        </w:rPr>
        <w:t xml:space="preserve"> обязанности и военной службе</w:t>
      </w:r>
      <w:r w:rsidR="00B341A7">
        <w:rPr>
          <w:rStyle w:val="editsection"/>
        </w:rPr>
        <w:t xml:space="preserve">» с изменениями. </w:t>
      </w:r>
    </w:p>
    <w:p w:rsidR="00612B9B" w:rsidRDefault="00612B9B" w:rsidP="00F32AC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rStyle w:val="editsection"/>
        </w:rPr>
      </w:pPr>
      <w:r>
        <w:rPr>
          <w:rStyle w:val="editsection"/>
        </w:rPr>
        <w:t xml:space="preserve">16. Об образовании в Российской Федерации: федер.закон от 29.12.2012 №273-ФЗ </w:t>
      </w:r>
    </w:p>
    <w:p w:rsidR="009227EC" w:rsidRDefault="009227EC" w:rsidP="00F32AC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Style w:val="editsection"/>
        </w:rPr>
      </w:pPr>
    </w:p>
    <w:p w:rsidR="00F16096" w:rsidRDefault="00D61FB2" w:rsidP="00F32AC8">
      <w:pPr>
        <w:jc w:val="both"/>
        <w:rPr>
          <w:b/>
        </w:rPr>
      </w:pPr>
      <w:r>
        <w:rPr>
          <w:b/>
        </w:rPr>
        <w:t>Сайты и электронные пособия</w:t>
      </w:r>
    </w:p>
    <w:p w:rsidR="00D61FB2" w:rsidRDefault="0037751E" w:rsidP="00F32AC8">
      <w:pPr>
        <w:numPr>
          <w:ilvl w:val="0"/>
          <w:numId w:val="17"/>
        </w:numPr>
        <w:jc w:val="both"/>
      </w:pPr>
      <w:hyperlink r:id="rId10" w:history="1">
        <w:r w:rsidR="00D61FB2" w:rsidRPr="00EA0F16">
          <w:rPr>
            <w:rStyle w:val="a3"/>
          </w:rPr>
          <w:t>http://www.constitution.ru/</w:t>
        </w:r>
      </w:hyperlink>
      <w:r w:rsidR="00D61FB2">
        <w:t>, «Конституция Российской Федерации»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1" w:history="1">
        <w:r w:rsidR="0050700F" w:rsidRPr="00EA0F16">
          <w:rPr>
            <w:rStyle w:val="a3"/>
          </w:rPr>
          <w:t>http://be.economicus.ru/</w:t>
        </w:r>
      </w:hyperlink>
      <w:r w:rsidR="0050700F">
        <w:t xml:space="preserve">, Электронная версия учебника по вводному курсу экономики. Основы экономикиМ.А. Сторчевой. </w:t>
      </w:r>
    </w:p>
    <w:p w:rsidR="0050700F" w:rsidRDefault="0037751E" w:rsidP="00F32AC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50700F" w:rsidRPr="00550474">
          <w:rPr>
            <w:rStyle w:val="a3"/>
            <w:bCs/>
          </w:rPr>
          <w:t>http://humanitar.ru/</w:t>
        </w:r>
      </w:hyperlink>
      <w:r w:rsidR="0050700F">
        <w:rPr>
          <w:bCs/>
        </w:rPr>
        <w:t>, единый портал «Обществознание».</w:t>
      </w:r>
    </w:p>
    <w:p w:rsidR="0050700F" w:rsidRPr="00D61FB2" w:rsidRDefault="0037751E" w:rsidP="00F32AC8">
      <w:pPr>
        <w:numPr>
          <w:ilvl w:val="0"/>
          <w:numId w:val="17"/>
        </w:numPr>
        <w:jc w:val="both"/>
      </w:pPr>
      <w:hyperlink r:id="rId13" w:history="1">
        <w:r w:rsidR="0050700F" w:rsidRPr="00EA0F16">
          <w:rPr>
            <w:rStyle w:val="a3"/>
          </w:rPr>
          <w:t>http://window.edu.ru/</w:t>
        </w:r>
      </w:hyperlink>
      <w:r w:rsidR="0050700F">
        <w:t>, информационная система «Единое окно доступа к образовательным ресурсам», свободный доступ к каталогу образовательныхинтернет-ресурсов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4" w:history="1">
        <w:r w:rsidR="0050700F" w:rsidRPr="00EA0F16">
          <w:rPr>
            <w:rStyle w:val="a3"/>
          </w:rPr>
          <w:t>http://www.civitas-russia.ru/resource/</w:t>
        </w:r>
      </w:hyperlink>
      <w:r w:rsidR="0050700F">
        <w:t>, сайт Фонда «Сивитас». Коллекция документов, разработки уроков, гранты и конкурсы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5" w:history="1">
        <w:r w:rsidR="0050700F" w:rsidRPr="00EA0F16">
          <w:rPr>
            <w:rStyle w:val="a3"/>
          </w:rPr>
          <w:t>http://www.consultant.ru</w:t>
        </w:r>
      </w:hyperlink>
      <w:r w:rsidR="0050700F">
        <w:t>, п</w:t>
      </w:r>
      <w:r w:rsidR="0050700F" w:rsidRPr="00D61FB2">
        <w:t>равовая база данных «Консультант-Плюс»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6" w:history="1">
        <w:r w:rsidR="0050700F" w:rsidRPr="00EA0F16">
          <w:rPr>
            <w:rStyle w:val="a3"/>
          </w:rPr>
          <w:t>http://www.democracy.ru/</w:t>
        </w:r>
      </w:hyperlink>
      <w:r w:rsidR="0050700F">
        <w:t>, сайт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7" w:history="1">
        <w:r w:rsidR="0050700F" w:rsidRPr="00EA0F16">
          <w:rPr>
            <w:rStyle w:val="a3"/>
          </w:rPr>
          <w:t>http://www.garant.ru</w:t>
        </w:r>
      </w:hyperlink>
      <w:r w:rsidR="0050700F">
        <w:t>, правовая база данных «Гарант»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8" w:history="1">
        <w:r w:rsidR="0050700F" w:rsidRPr="00EA0F16">
          <w:rPr>
            <w:rStyle w:val="a3"/>
          </w:rPr>
          <w:t>http://www.gdezakon.ru/</w:t>
        </w:r>
      </w:hyperlink>
      <w:r w:rsidR="0050700F">
        <w:t>, Конституция, кодексы и законы Российской Федерации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19" w:history="1">
        <w:r w:rsidR="0050700F" w:rsidRPr="00EA0F16">
          <w:rPr>
            <w:rStyle w:val="a3"/>
          </w:rPr>
          <w:t>http://www.hro.org</w:t>
        </w:r>
      </w:hyperlink>
      <w:r w:rsidR="0050700F">
        <w:t>, Международные документы по правам человека на сайте «Права человека в России»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0" w:history="1">
        <w:r w:rsidR="0050700F" w:rsidRPr="00EA0F16">
          <w:rPr>
            <w:rStyle w:val="a3"/>
          </w:rPr>
          <w:t>http://www.kremlin.ru/</w:t>
        </w:r>
      </w:hyperlink>
      <w:r w:rsidR="0050700F">
        <w:t>, официальный портал администрации президента России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1" w:history="1">
        <w:r w:rsidR="0050700F" w:rsidRPr="00EA0F16">
          <w:rPr>
            <w:rStyle w:val="a3"/>
          </w:rPr>
          <w:t>http://www.levada.ru</w:t>
        </w:r>
      </w:hyperlink>
      <w:r w:rsidR="0050700F">
        <w:t>, Левада – Центр, крупнейший неправительственный центр изучения общественного мнения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2" w:history="1">
        <w:r w:rsidR="0050700F" w:rsidRPr="00EA0F16">
          <w:rPr>
            <w:rStyle w:val="a3"/>
          </w:rPr>
          <w:t>http://www.rossimvolika.ru/</w:t>
        </w:r>
      </w:hyperlink>
      <w:r w:rsidR="0050700F">
        <w:t>, и</w:t>
      </w:r>
      <w:r w:rsidR="0050700F" w:rsidRPr="00D61FB2">
        <w:t>нтернет-портал “Российская символика” является официальным государственным информационным ресурсом, формируемым под контролем Геральдического совета при Президенте Российской Федерации и Министерства связи и массовых коммуникаций Российской Федерации, призванным аккумулировать информацию об официальной символике, существующей в России, во всем многообразии форм ее современного существования и современного развития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3" w:history="1">
        <w:r w:rsidR="0050700F" w:rsidRPr="00EA0F16">
          <w:rPr>
            <w:rStyle w:val="a3"/>
          </w:rPr>
          <w:t>http://www.uznay-prezidenta.ru/</w:t>
        </w:r>
      </w:hyperlink>
      <w:r w:rsidR="0050700F">
        <w:t>, «Президент России – гражданам школьного возраста» - сайт, где можно найти ответы на вопросы о президенте, конституции, государственных символах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4" w:history="1">
        <w:r w:rsidR="0050700F" w:rsidRPr="00EA0F16">
          <w:rPr>
            <w:rStyle w:val="a3"/>
          </w:rPr>
          <w:t>http://www.wciom.ru</w:t>
        </w:r>
      </w:hyperlink>
      <w:r w:rsidR="0050700F">
        <w:t>, Сайт Всероссийского Центра изучения общественного мнения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5" w:history="1">
        <w:r w:rsidR="0050700F" w:rsidRPr="00EA0F16">
          <w:rPr>
            <w:rStyle w:val="a3"/>
          </w:rPr>
          <w:t>http://минобрнауки.рф/</w:t>
        </w:r>
      </w:hyperlink>
      <w:r w:rsidR="0050700F">
        <w:t>, сайт министерства образования и науки Российской Федерации</w:t>
      </w:r>
    </w:p>
    <w:p w:rsidR="0050700F" w:rsidRDefault="0037751E" w:rsidP="00F32AC8">
      <w:pPr>
        <w:numPr>
          <w:ilvl w:val="0"/>
          <w:numId w:val="17"/>
        </w:numPr>
        <w:jc w:val="both"/>
      </w:pPr>
      <w:hyperlink r:id="rId26" w:history="1">
        <w:r w:rsidR="0050700F" w:rsidRPr="00EA0F16">
          <w:rPr>
            <w:rStyle w:val="a3"/>
          </w:rPr>
          <w:t>www.gov.ru</w:t>
        </w:r>
      </w:hyperlink>
      <w:r w:rsidR="0050700F">
        <w:t>, сервер</w:t>
      </w:r>
      <w:r w:rsidR="0050700F" w:rsidRPr="00D61FB2">
        <w:t xml:space="preserve"> органов государственной власти РФ. Сайт Президента РФ, Правительства, Совета Федерации, Государственной Думы, ЦИК, высших органов судебной власти</w:t>
      </w:r>
    </w:p>
    <w:p w:rsidR="005F0020" w:rsidRPr="00BE3CE6" w:rsidRDefault="0050700F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bCs/>
        </w:rPr>
        <w:br w:type="page"/>
      </w:r>
      <w:r w:rsidR="005F0020" w:rsidRPr="00BE3CE6">
        <w:rPr>
          <w:rStyle w:val="editsection"/>
          <w:b/>
        </w:rPr>
        <w:lastRenderedPageBreak/>
        <w:t>4. КОНТРОЛЬ И ОЦЕНКА РЕЗУЛЬТАТОВ ОСВОЕНИЯ</w:t>
      </w:r>
    </w:p>
    <w:p w:rsidR="005F0020" w:rsidRPr="00BE3CE6" w:rsidRDefault="00814EEC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>
        <w:rPr>
          <w:rStyle w:val="editsection"/>
          <w:b/>
        </w:rPr>
        <w:t>УЧЕБНОГО ПРЕДМЕТА УПВ.10 ОБЩЕСТВОЗНАНИЕ</w:t>
      </w:r>
    </w:p>
    <w:p w:rsidR="005F0020" w:rsidRPr="00BE3CE6" w:rsidRDefault="005F0020" w:rsidP="005F0020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5F0020" w:rsidRPr="00BE3CE6" w:rsidRDefault="005F0020" w:rsidP="005F0020">
      <w:pPr>
        <w:ind w:firstLine="708"/>
        <w:jc w:val="both"/>
        <w:rPr>
          <w:rStyle w:val="editsection"/>
        </w:rPr>
      </w:pPr>
      <w:r w:rsidRPr="00BE3CE6">
        <w:rPr>
          <w:rStyle w:val="editsection"/>
        </w:rPr>
        <w:t xml:space="preserve">Контроль и оценка результатов освоения </w:t>
      </w:r>
      <w:r w:rsidR="00814EEC">
        <w:rPr>
          <w:rStyle w:val="editsection"/>
        </w:rPr>
        <w:t xml:space="preserve">учебного предмета </w:t>
      </w:r>
      <w:r w:rsidRPr="00BE3CE6">
        <w:rPr>
          <w:rStyle w:val="editsection"/>
        </w:rPr>
        <w:t xml:space="preserve">осуществляется </w:t>
      </w:r>
    </w:p>
    <w:p w:rsidR="005F0020" w:rsidRPr="00BE3CE6" w:rsidRDefault="005F0020" w:rsidP="005F0020">
      <w:pPr>
        <w:jc w:val="both"/>
      </w:pPr>
      <w:r w:rsidRPr="00BE3CE6">
        <w:t>преподавателем в процессе проведения проверочных работ, тестирования, а также выполнения обучающимися индивидуальных заданий, групповых проектов, исследований.</w:t>
      </w:r>
    </w:p>
    <w:p w:rsidR="005F0020" w:rsidRPr="00BE3CE6" w:rsidRDefault="005F0020" w:rsidP="005F0020">
      <w:pPr>
        <w:ind w:firstLine="567"/>
      </w:pPr>
      <w:r w:rsidRPr="00BE3CE6">
        <w:t xml:space="preserve">Контроль личностных, метапредметных и предметных результатов: </w:t>
      </w:r>
    </w:p>
    <w:p w:rsidR="005F0020" w:rsidRPr="00BE3CE6" w:rsidRDefault="005F0020" w:rsidP="005F0020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409"/>
      </w:tblGrid>
      <w:tr w:rsidR="005F0020" w:rsidRPr="00BE3CE6" w:rsidTr="0095133C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Виды и методы оценки</w:t>
            </w:r>
          </w:p>
        </w:tc>
      </w:tr>
      <w:tr w:rsidR="005F0020" w:rsidRPr="00BE3CE6" w:rsidTr="0095133C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Л1. Осознание себя как гражданина России; испытывать чувства гордости за свою Родину, российский народ, историю России и ее символику;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Л2. Сформированность целостного, социально ориентированного взгляда на мир в его органичном единстве природной и социальной частей;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Л3. Осознание необходимости в служении Родине, ее защиты; 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Л4. Сформированность современного научного мировоззрения;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Л5. Сформированность стремления к самосовершенствованию и само развитию;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Л6. Сформированность целостного, социально ориентированного взгляда на мир, уважительного отношения к иному мнению, истории и культуре других народов;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Л7. Умение выстраивать добропорядочные отношения в учебном коллективе; умение вести себя в любых проблемных ситуациях;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Л8. Сформированность нравственных отношений к окружающему миру в соответствии с  общечеловеческими ценностями;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>Л9. Сформированность эстетических потребностей, ценностей и чувств;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rStyle w:val="fontstyle01"/>
                <w:sz w:val="28"/>
              </w:rPr>
              <w:t xml:space="preserve">Л10. Сформированность установки на здоровый и безопасный образ жизни, </w:t>
            </w:r>
            <w:r w:rsidRPr="00BE3CE6">
              <w:t>умение оказывать первую помощь;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Л11.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tcBorders>
              <w:bottom w:val="single" w:sz="4" w:space="0" w:color="000000"/>
            </w:tcBorders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Л13. Осознанное отношение к созданию семьи на основе осознанного принятия ценностей семейной жизни;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2409" w:type="dxa"/>
            <w:tcBorders>
              <w:left w:val="nil"/>
            </w:tcBorders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М1.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      </w: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Практические и лабораторные занятия, </w:t>
            </w: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Групповая работа, деловые игры, проект, 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самостоятельные занятия, работа с источниками информации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Наблюдение, работа в группе, самостоятельная работа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М6.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М7.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Практические и лабораторные занятия, самостоятельная работа, семинар, опрос, дискуссия и т.д.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М8. Сформированность умения делать анализ своих действий и возможностей.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F0020" w:rsidRPr="00BE3CE6" w:rsidTr="0095133C">
        <w:tc>
          <w:tcPr>
            <w:tcW w:w="10773" w:type="dxa"/>
            <w:gridSpan w:val="2"/>
            <w:shd w:val="clear" w:color="auto" w:fill="D9D9D9"/>
          </w:tcPr>
          <w:p w:rsidR="005F0020" w:rsidRPr="00BE3CE6" w:rsidRDefault="005F0020" w:rsidP="009513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П1</w:t>
            </w:r>
            <w:r w:rsidRPr="00BE3CE6">
              <w:t xml:space="preserve"> 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 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П2</w:t>
            </w:r>
            <w:r w:rsidRPr="00BE3CE6">
              <w:t xml:space="preserve"> -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widowControl w:val="0"/>
              <w:autoSpaceDE w:val="0"/>
              <w:autoSpaceDN w:val="0"/>
              <w:adjustRightInd w:val="0"/>
            </w:pPr>
            <w:r w:rsidRPr="00BE3CE6">
              <w:t>Фронтальная беседа, карточки</w:t>
            </w:r>
          </w:p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П3</w:t>
            </w:r>
            <w:r w:rsidRPr="00BE3CE6">
              <w:t xml:space="preserve"> - сформированность умений применять исторические знания в профессиональной и общественной деятельности, поликультурном </w:t>
            </w:r>
            <w:r w:rsidRPr="00BE3CE6">
              <w:lastRenderedPageBreak/>
              <w:t>общении;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lastRenderedPageBreak/>
              <w:t>П4</w:t>
            </w:r>
            <w:r w:rsidRPr="00BE3CE6">
              <w:t xml:space="preserve"> -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5F0020" w:rsidRPr="00BE3CE6" w:rsidTr="0095133C">
        <w:tc>
          <w:tcPr>
            <w:tcW w:w="8364" w:type="dxa"/>
            <w:shd w:val="clear" w:color="auto" w:fill="auto"/>
          </w:tcPr>
          <w:p w:rsidR="005F0020" w:rsidRPr="00BE3CE6" w:rsidRDefault="005F0020" w:rsidP="0095133C">
            <w:pPr>
              <w:jc w:val="both"/>
            </w:pPr>
            <w:r w:rsidRPr="00BE3CE6">
              <w:rPr>
                <w:b/>
              </w:rPr>
              <w:t>П5</w:t>
            </w:r>
            <w:r w:rsidRPr="00BE3CE6">
              <w:t xml:space="preserve"> - сформированность умений вести диалог, обосновывать свою точку зрения в дискуссии по исторической тематике.</w:t>
            </w:r>
          </w:p>
          <w:p w:rsidR="005F0020" w:rsidRPr="00BE3CE6" w:rsidRDefault="005F0020" w:rsidP="0095133C">
            <w:pPr>
              <w:ind w:firstLine="360"/>
              <w:jc w:val="both"/>
            </w:pPr>
          </w:p>
        </w:tc>
        <w:tc>
          <w:tcPr>
            <w:tcW w:w="2409" w:type="dxa"/>
            <w:shd w:val="clear" w:color="auto" w:fill="auto"/>
          </w:tcPr>
          <w:p w:rsidR="005F0020" w:rsidRPr="00BE3CE6" w:rsidRDefault="005F0020" w:rsidP="009513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6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</w:tbl>
    <w:p w:rsidR="005F0020" w:rsidRPr="00BE3CE6" w:rsidRDefault="005F0020" w:rsidP="005F002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020" w:rsidRPr="00BE3CE6" w:rsidRDefault="005F0020" w:rsidP="005F0020">
      <w:pPr>
        <w:jc w:val="both"/>
      </w:pPr>
    </w:p>
    <w:p w:rsidR="005F0020" w:rsidRPr="00241C1D" w:rsidRDefault="005F0020" w:rsidP="005F0020">
      <w:r w:rsidRPr="00241C1D">
        <w:t>Контроль общих компетенций</w:t>
      </w:r>
    </w:p>
    <w:p w:rsidR="005F0020" w:rsidRPr="00BE3CE6" w:rsidRDefault="005F0020" w:rsidP="005F00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2931"/>
        <w:gridCol w:w="2960"/>
        <w:gridCol w:w="2379"/>
      </w:tblGrid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Общие компетенции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Умения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Знания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Формы и методы контроля и оценки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>
            <w:r w:rsidRPr="00BE3CE6">
              <w:t>Сочинение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 xml:space="preserve">ОК2. Осуществлять поиск, анализ и интерпретацию информации, необходимой для </w:t>
            </w:r>
            <w:r w:rsidRPr="00BE3CE6">
              <w:lastRenderedPageBreak/>
              <w:t>выполнения задач профессиональной деятельности.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lastRenderedPageBreak/>
              <w:t xml:space="preserve">Определять задачи для поиска информации; определять необходимые </w:t>
            </w:r>
            <w:r w:rsidRPr="00BE3CE6">
              <w:lastRenderedPageBreak/>
              <w:t>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lastRenderedPageBreak/>
              <w:t xml:space="preserve">Знание методов и способов организации деятельности; знание методов и способов выполнения задач </w:t>
            </w:r>
            <w:r w:rsidRPr="00BE3CE6">
              <w:lastRenderedPageBreak/>
              <w:t>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lastRenderedPageBreak/>
              <w:t>Практическая работа</w:t>
            </w:r>
          </w:p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Выполнение практических работ</w:t>
            </w:r>
          </w:p>
          <w:p w:rsidR="005F0020" w:rsidRPr="00BE3CE6" w:rsidRDefault="005F0020" w:rsidP="0095133C">
            <w:r w:rsidRPr="00BE3CE6">
              <w:t>Устный опрос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ОК4. Работать в коллективе и команде.эффективно взаимодействовать с коллегами, руководством, клиентами.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Устный опрос</w:t>
            </w:r>
          </w:p>
          <w:p w:rsidR="005F0020" w:rsidRPr="00BE3CE6" w:rsidRDefault="005F0020" w:rsidP="0095133C">
            <w:r w:rsidRPr="00BE3CE6">
              <w:t>Защита проектов</w:t>
            </w:r>
          </w:p>
          <w:p w:rsidR="005F0020" w:rsidRPr="00BE3CE6" w:rsidRDefault="005F0020" w:rsidP="0095133C">
            <w:r w:rsidRPr="00BE3CE6">
              <w:t>Групповая работа</w:t>
            </w:r>
          </w:p>
          <w:p w:rsidR="005F0020" w:rsidRPr="00BE3CE6" w:rsidRDefault="005F0020" w:rsidP="0095133C">
            <w:r w:rsidRPr="00BE3CE6">
              <w:t>Парная работа</w:t>
            </w:r>
          </w:p>
          <w:p w:rsidR="005F0020" w:rsidRPr="00BE3CE6" w:rsidRDefault="005F0020" w:rsidP="0095133C">
            <w:r w:rsidRPr="00BE3CE6">
              <w:t>Наблюдение</w:t>
            </w:r>
          </w:p>
          <w:p w:rsidR="005F0020" w:rsidRPr="00BE3CE6" w:rsidRDefault="005F0020" w:rsidP="0095133C">
            <w:r w:rsidRPr="00BE3CE6">
              <w:t>Деловые игры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 xml:space="preserve">ОК5. Осуществлять устную и письменную коммуникацию на государственном </w:t>
            </w:r>
            <w:r w:rsidRPr="00BE3CE6">
              <w:lastRenderedPageBreak/>
              <w:t>языке Российской Федерации с учетом особенностей социального и культурного контекста.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lastRenderedPageBreak/>
              <w:t xml:space="preserve">Грамотно излагать свои мысли и оформлять документы по профессиональной тематике на </w:t>
            </w:r>
            <w:r w:rsidRPr="00BE3CE6">
              <w:lastRenderedPageBreak/>
              <w:t>государственном языке, проявлять толерантность в рабочем коллективе.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lastRenderedPageBreak/>
              <w:t xml:space="preserve">Особенности социального и культурного контекста; правила оформления </w:t>
            </w:r>
            <w:r w:rsidRPr="00BE3CE6">
              <w:lastRenderedPageBreak/>
              <w:t>документов и построения устных сообщений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lastRenderedPageBreak/>
              <w:t>Опрос</w:t>
            </w:r>
          </w:p>
          <w:p w:rsidR="005F0020" w:rsidRPr="00BE3CE6" w:rsidRDefault="005F0020" w:rsidP="0095133C">
            <w:r w:rsidRPr="00BE3CE6">
              <w:t>Устные ответы</w:t>
            </w:r>
          </w:p>
          <w:p w:rsidR="005F0020" w:rsidRPr="00BE3CE6" w:rsidRDefault="005F0020" w:rsidP="0095133C">
            <w:r w:rsidRPr="00BE3CE6">
              <w:t>Устное рисование</w:t>
            </w:r>
          </w:p>
          <w:p w:rsidR="005F0020" w:rsidRPr="00BE3CE6" w:rsidRDefault="005F0020" w:rsidP="0095133C">
            <w:r w:rsidRPr="00BE3CE6">
              <w:t>Сочинение</w:t>
            </w:r>
          </w:p>
          <w:p w:rsidR="005F0020" w:rsidRPr="00BE3CE6" w:rsidRDefault="005F0020" w:rsidP="0095133C"/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lastRenderedPageBreak/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Описыва</w:t>
            </w:r>
            <w:r w:rsidR="006C7CE8">
              <w:t>ть значимость своей профессии (</w:t>
            </w:r>
            <w:r w:rsidRPr="00BE3CE6">
              <w:t>специальности); применять стандарты антикоррупционного поведения.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Сущность гражданско-патриотической позиции, общечеловеческих ценностей; значимость; профессиональ</w:t>
            </w:r>
            <w:r w:rsidR="006C7CE8">
              <w:t>ной деятельности по профессии (</w:t>
            </w:r>
            <w:r w:rsidRPr="00BE3CE6">
              <w:t>специальности) ; стандарты антикоррупционного поведения и последствия его нарушения.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Наблюдение</w:t>
            </w:r>
          </w:p>
          <w:p w:rsidR="005F0020" w:rsidRPr="00BE3CE6" w:rsidRDefault="005F0020" w:rsidP="0095133C">
            <w:r w:rsidRPr="00BE3CE6">
              <w:t>Высказывания</w:t>
            </w:r>
          </w:p>
          <w:p w:rsidR="005F0020" w:rsidRPr="00BE3CE6" w:rsidRDefault="005F0020" w:rsidP="0095133C">
            <w:r w:rsidRPr="00BE3CE6">
              <w:t>Участие в мероприятиях</w:t>
            </w:r>
          </w:p>
        </w:tc>
      </w:tr>
      <w:tr w:rsidR="005F0020" w:rsidRPr="00BE3CE6" w:rsidTr="0095133C">
        <w:tc>
          <w:tcPr>
            <w:tcW w:w="2549" w:type="dxa"/>
          </w:tcPr>
          <w:p w:rsidR="005F0020" w:rsidRPr="00BE3CE6" w:rsidRDefault="005F0020" w:rsidP="0095133C">
            <w:r w:rsidRPr="00BE3CE6">
              <w:t>ОК9. Использовать информационные технологии в профессиональной деятельности.</w:t>
            </w:r>
          </w:p>
        </w:tc>
        <w:tc>
          <w:tcPr>
            <w:tcW w:w="2946" w:type="dxa"/>
          </w:tcPr>
          <w:p w:rsidR="005F0020" w:rsidRPr="00BE3CE6" w:rsidRDefault="005F0020" w:rsidP="0095133C">
            <w:r w:rsidRPr="00BE3CE6"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977" w:type="dxa"/>
          </w:tcPr>
          <w:p w:rsidR="005F0020" w:rsidRPr="00BE3CE6" w:rsidRDefault="005F0020" w:rsidP="0095133C">
            <w:r w:rsidRPr="00BE3CE6">
              <w:t>Современные средства и устройства информатизации; порядок их применения и программное обеспечение профессиональной деятельности.</w:t>
            </w:r>
          </w:p>
        </w:tc>
        <w:tc>
          <w:tcPr>
            <w:tcW w:w="2409" w:type="dxa"/>
          </w:tcPr>
          <w:p w:rsidR="005F0020" w:rsidRPr="00BE3CE6" w:rsidRDefault="005F0020" w:rsidP="0095133C">
            <w:r w:rsidRPr="00BE3CE6">
              <w:t>Практическая работа</w:t>
            </w:r>
          </w:p>
          <w:p w:rsidR="005F0020" w:rsidRPr="00BE3CE6" w:rsidRDefault="005F0020" w:rsidP="0095133C">
            <w:r w:rsidRPr="00BE3CE6">
              <w:t>Работа над проектами</w:t>
            </w:r>
          </w:p>
          <w:p w:rsidR="005F0020" w:rsidRPr="00BE3CE6" w:rsidRDefault="005F0020" w:rsidP="0095133C">
            <w:r w:rsidRPr="00BE3CE6">
              <w:t>Создание презентаций</w:t>
            </w:r>
          </w:p>
          <w:p w:rsidR="005F0020" w:rsidRPr="00BE3CE6" w:rsidRDefault="005F0020" w:rsidP="0095133C">
            <w:r w:rsidRPr="00BE3CE6">
              <w:t>Компьютерное тестирование</w:t>
            </w:r>
          </w:p>
        </w:tc>
      </w:tr>
    </w:tbl>
    <w:p w:rsidR="0050700F" w:rsidRPr="00FD2D29" w:rsidRDefault="0050700F" w:rsidP="005F0020">
      <w:pPr>
        <w:widowControl w:val="0"/>
        <w:autoSpaceDE w:val="0"/>
        <w:autoSpaceDN w:val="0"/>
        <w:adjustRightInd w:val="0"/>
        <w:jc w:val="center"/>
        <w:rPr>
          <w:bCs/>
        </w:rPr>
      </w:pPr>
    </w:p>
    <w:sectPr w:rsidR="0050700F" w:rsidRPr="00FD2D29" w:rsidSect="00997E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2E" w:rsidRDefault="00DE2D2E" w:rsidP="00FE2D00">
      <w:r>
        <w:separator/>
      </w:r>
    </w:p>
  </w:endnote>
  <w:endnote w:type="continuationSeparator" w:id="1">
    <w:p w:rsidR="00DE2D2E" w:rsidRDefault="00DE2D2E" w:rsidP="00FE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3C" w:rsidRDefault="0095133C" w:rsidP="003D0C1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5133C" w:rsidRDefault="0095133C" w:rsidP="00A81E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33C" w:rsidRDefault="0095133C" w:rsidP="00A81E7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2E" w:rsidRDefault="00DE2D2E" w:rsidP="00FE2D00">
      <w:r>
        <w:separator/>
      </w:r>
    </w:p>
  </w:footnote>
  <w:footnote w:type="continuationSeparator" w:id="1">
    <w:p w:rsidR="00DE2D2E" w:rsidRDefault="00DE2D2E" w:rsidP="00FE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4">
    <w:nsid w:val="0134550E"/>
    <w:multiLevelType w:val="hybridMultilevel"/>
    <w:tmpl w:val="98E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91F6E"/>
    <w:multiLevelType w:val="hybridMultilevel"/>
    <w:tmpl w:val="6296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9065A"/>
    <w:multiLevelType w:val="hybridMultilevel"/>
    <w:tmpl w:val="2C9E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B599C"/>
    <w:multiLevelType w:val="hybridMultilevel"/>
    <w:tmpl w:val="CC92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44820"/>
    <w:multiLevelType w:val="hybridMultilevel"/>
    <w:tmpl w:val="86E2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C63AB"/>
    <w:multiLevelType w:val="hybridMultilevel"/>
    <w:tmpl w:val="4468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0440"/>
    <w:multiLevelType w:val="hybridMultilevel"/>
    <w:tmpl w:val="618A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B3768"/>
    <w:multiLevelType w:val="hybridMultilevel"/>
    <w:tmpl w:val="843C5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27678"/>
    <w:multiLevelType w:val="hybridMultilevel"/>
    <w:tmpl w:val="38D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D1109C"/>
    <w:multiLevelType w:val="hybridMultilevel"/>
    <w:tmpl w:val="AA3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641C2"/>
    <w:multiLevelType w:val="hybridMultilevel"/>
    <w:tmpl w:val="A9EE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82E20"/>
    <w:multiLevelType w:val="hybridMultilevel"/>
    <w:tmpl w:val="39E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8BD19BE"/>
    <w:multiLevelType w:val="hybridMultilevel"/>
    <w:tmpl w:val="77A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4723A"/>
    <w:multiLevelType w:val="hybridMultilevel"/>
    <w:tmpl w:val="BDE6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2">
    <w:nsid w:val="6C1B1CC6"/>
    <w:multiLevelType w:val="hybridMultilevel"/>
    <w:tmpl w:val="98FC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16DF1"/>
    <w:multiLevelType w:val="hybridMultilevel"/>
    <w:tmpl w:val="20B8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10419"/>
    <w:multiLevelType w:val="hybridMultilevel"/>
    <w:tmpl w:val="C476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6036"/>
    <w:multiLevelType w:val="hybridMultilevel"/>
    <w:tmpl w:val="9E34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40CF3"/>
    <w:multiLevelType w:val="hybridMultilevel"/>
    <w:tmpl w:val="F0E2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0"/>
  </w:num>
  <w:num w:numId="5">
    <w:abstractNumId w:val="31"/>
  </w:num>
  <w:num w:numId="6">
    <w:abstractNumId w:val="29"/>
  </w:num>
  <w:num w:numId="7">
    <w:abstractNumId w:val="11"/>
  </w:num>
  <w:num w:numId="8">
    <w:abstractNumId w:val="27"/>
  </w:num>
  <w:num w:numId="9">
    <w:abstractNumId w:val="20"/>
  </w:num>
  <w:num w:numId="10">
    <w:abstractNumId w:val="35"/>
  </w:num>
  <w:num w:numId="11">
    <w:abstractNumId w:val="0"/>
  </w:num>
  <w:num w:numId="12">
    <w:abstractNumId w:val="3"/>
  </w:num>
  <w:num w:numId="13">
    <w:abstractNumId w:val="12"/>
  </w:num>
  <w:num w:numId="14">
    <w:abstractNumId w:val="22"/>
  </w:num>
  <w:num w:numId="15">
    <w:abstractNumId w:val="17"/>
  </w:num>
  <w:num w:numId="16">
    <w:abstractNumId w:val="8"/>
  </w:num>
  <w:num w:numId="17">
    <w:abstractNumId w:val="9"/>
  </w:num>
  <w:num w:numId="18">
    <w:abstractNumId w:val="32"/>
  </w:num>
  <w:num w:numId="19">
    <w:abstractNumId w:val="21"/>
  </w:num>
  <w:num w:numId="20">
    <w:abstractNumId w:val="5"/>
  </w:num>
  <w:num w:numId="21">
    <w:abstractNumId w:val="26"/>
  </w:num>
  <w:num w:numId="22">
    <w:abstractNumId w:val="13"/>
  </w:num>
  <w:num w:numId="23">
    <w:abstractNumId w:val="24"/>
  </w:num>
  <w:num w:numId="24">
    <w:abstractNumId w:val="6"/>
  </w:num>
  <w:num w:numId="25">
    <w:abstractNumId w:val="7"/>
  </w:num>
  <w:num w:numId="26">
    <w:abstractNumId w:val="14"/>
  </w:num>
  <w:num w:numId="27">
    <w:abstractNumId w:val="16"/>
  </w:num>
  <w:num w:numId="28">
    <w:abstractNumId w:val="10"/>
  </w:num>
  <w:num w:numId="29">
    <w:abstractNumId w:val="23"/>
  </w:num>
  <w:num w:numId="30">
    <w:abstractNumId w:val="15"/>
  </w:num>
  <w:num w:numId="31">
    <w:abstractNumId w:val="28"/>
  </w:num>
  <w:num w:numId="32">
    <w:abstractNumId w:val="33"/>
  </w:num>
  <w:num w:numId="33">
    <w:abstractNumId w:val="4"/>
  </w:num>
  <w:num w:numId="34">
    <w:abstractNumId w:val="36"/>
  </w:num>
  <w:num w:numId="35">
    <w:abstractNumId w:val="19"/>
  </w:num>
  <w:num w:numId="36">
    <w:abstractNumId w:val="25"/>
  </w:num>
  <w:num w:numId="37">
    <w:abstractNumId w:val="18"/>
  </w:num>
  <w:num w:numId="38">
    <w:abstractNumId w:val="37"/>
  </w:num>
  <w:num w:numId="39">
    <w:abstractNumId w:val="34"/>
  </w:num>
  <w:num w:numId="40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C48"/>
    <w:rsid w:val="00002E60"/>
    <w:rsid w:val="00004EF6"/>
    <w:rsid w:val="000079D5"/>
    <w:rsid w:val="0001185A"/>
    <w:rsid w:val="00012D03"/>
    <w:rsid w:val="000242F9"/>
    <w:rsid w:val="00024E96"/>
    <w:rsid w:val="00041576"/>
    <w:rsid w:val="00043A31"/>
    <w:rsid w:val="00044AD0"/>
    <w:rsid w:val="00054747"/>
    <w:rsid w:val="00055074"/>
    <w:rsid w:val="0005533E"/>
    <w:rsid w:val="00056B82"/>
    <w:rsid w:val="00062DAA"/>
    <w:rsid w:val="00064E93"/>
    <w:rsid w:val="00073A0D"/>
    <w:rsid w:val="00086264"/>
    <w:rsid w:val="00087EEA"/>
    <w:rsid w:val="000975EC"/>
    <w:rsid w:val="000A32E4"/>
    <w:rsid w:val="000A709C"/>
    <w:rsid w:val="000B37D4"/>
    <w:rsid w:val="000C63D1"/>
    <w:rsid w:val="000C68C3"/>
    <w:rsid w:val="000C6F69"/>
    <w:rsid w:val="00102E7C"/>
    <w:rsid w:val="00105812"/>
    <w:rsid w:val="0010784F"/>
    <w:rsid w:val="0011651E"/>
    <w:rsid w:val="00117499"/>
    <w:rsid w:val="00117FB2"/>
    <w:rsid w:val="001218E8"/>
    <w:rsid w:val="001263BD"/>
    <w:rsid w:val="001271B2"/>
    <w:rsid w:val="00133244"/>
    <w:rsid w:val="00133520"/>
    <w:rsid w:val="00136199"/>
    <w:rsid w:val="00144CBA"/>
    <w:rsid w:val="00144FA9"/>
    <w:rsid w:val="00154ADF"/>
    <w:rsid w:val="00156A39"/>
    <w:rsid w:val="001808BB"/>
    <w:rsid w:val="00182C06"/>
    <w:rsid w:val="00186D77"/>
    <w:rsid w:val="00187F47"/>
    <w:rsid w:val="00193D6F"/>
    <w:rsid w:val="001A6153"/>
    <w:rsid w:val="001B0D6C"/>
    <w:rsid w:val="001B5AD6"/>
    <w:rsid w:val="001C0417"/>
    <w:rsid w:val="001C3A76"/>
    <w:rsid w:val="001C50A1"/>
    <w:rsid w:val="001D1A4D"/>
    <w:rsid w:val="001D569A"/>
    <w:rsid w:val="001E145E"/>
    <w:rsid w:val="001E2AA1"/>
    <w:rsid w:val="001E6C48"/>
    <w:rsid w:val="001F6536"/>
    <w:rsid w:val="00206EA2"/>
    <w:rsid w:val="00210ADB"/>
    <w:rsid w:val="002139D0"/>
    <w:rsid w:val="00216BB6"/>
    <w:rsid w:val="00222060"/>
    <w:rsid w:val="002228D9"/>
    <w:rsid w:val="002244A7"/>
    <w:rsid w:val="00234611"/>
    <w:rsid w:val="002356ED"/>
    <w:rsid w:val="00240B3B"/>
    <w:rsid w:val="00242295"/>
    <w:rsid w:val="00243174"/>
    <w:rsid w:val="00247137"/>
    <w:rsid w:val="0025226D"/>
    <w:rsid w:val="00252550"/>
    <w:rsid w:val="00254FEB"/>
    <w:rsid w:val="0026435C"/>
    <w:rsid w:val="0026691F"/>
    <w:rsid w:val="0027621B"/>
    <w:rsid w:val="00284065"/>
    <w:rsid w:val="00291EE4"/>
    <w:rsid w:val="002A6CA9"/>
    <w:rsid w:val="002B5224"/>
    <w:rsid w:val="002C51F1"/>
    <w:rsid w:val="002C565E"/>
    <w:rsid w:val="002C5A16"/>
    <w:rsid w:val="002D0E3F"/>
    <w:rsid w:val="002D50F5"/>
    <w:rsid w:val="002E7D81"/>
    <w:rsid w:val="002F0C77"/>
    <w:rsid w:val="002F0FFE"/>
    <w:rsid w:val="002F3C50"/>
    <w:rsid w:val="002F4B72"/>
    <w:rsid w:val="002F7332"/>
    <w:rsid w:val="002F7B80"/>
    <w:rsid w:val="00302291"/>
    <w:rsid w:val="00303893"/>
    <w:rsid w:val="00313C77"/>
    <w:rsid w:val="00315412"/>
    <w:rsid w:val="0033486E"/>
    <w:rsid w:val="0033574E"/>
    <w:rsid w:val="00347401"/>
    <w:rsid w:val="0035269A"/>
    <w:rsid w:val="0035497E"/>
    <w:rsid w:val="00364F61"/>
    <w:rsid w:val="003661C3"/>
    <w:rsid w:val="0037331F"/>
    <w:rsid w:val="00374920"/>
    <w:rsid w:val="003771A1"/>
    <w:rsid w:val="0037751E"/>
    <w:rsid w:val="003879EF"/>
    <w:rsid w:val="00395E86"/>
    <w:rsid w:val="003B2D11"/>
    <w:rsid w:val="003B2D1F"/>
    <w:rsid w:val="003B5A0A"/>
    <w:rsid w:val="003C55A1"/>
    <w:rsid w:val="003D0C1C"/>
    <w:rsid w:val="003D4076"/>
    <w:rsid w:val="003E705B"/>
    <w:rsid w:val="003F286B"/>
    <w:rsid w:val="003F6B3E"/>
    <w:rsid w:val="00400289"/>
    <w:rsid w:val="00400C17"/>
    <w:rsid w:val="0040347B"/>
    <w:rsid w:val="004057E3"/>
    <w:rsid w:val="0040670E"/>
    <w:rsid w:val="00406F3E"/>
    <w:rsid w:val="00411200"/>
    <w:rsid w:val="004120E6"/>
    <w:rsid w:val="004155CB"/>
    <w:rsid w:val="004204C9"/>
    <w:rsid w:val="00424001"/>
    <w:rsid w:val="00425080"/>
    <w:rsid w:val="00437AD2"/>
    <w:rsid w:val="00441C30"/>
    <w:rsid w:val="00446D77"/>
    <w:rsid w:val="0045136A"/>
    <w:rsid w:val="0045411F"/>
    <w:rsid w:val="00455097"/>
    <w:rsid w:val="004605B3"/>
    <w:rsid w:val="00465A38"/>
    <w:rsid w:val="004702C8"/>
    <w:rsid w:val="00473791"/>
    <w:rsid w:val="00474034"/>
    <w:rsid w:val="0047526A"/>
    <w:rsid w:val="00475482"/>
    <w:rsid w:val="00475CB7"/>
    <w:rsid w:val="004801AB"/>
    <w:rsid w:val="00480D5C"/>
    <w:rsid w:val="00485677"/>
    <w:rsid w:val="00492F50"/>
    <w:rsid w:val="00495C0E"/>
    <w:rsid w:val="004A13D0"/>
    <w:rsid w:val="004A3095"/>
    <w:rsid w:val="004B2DA4"/>
    <w:rsid w:val="004B3442"/>
    <w:rsid w:val="004B7C13"/>
    <w:rsid w:val="004C568C"/>
    <w:rsid w:val="004D706C"/>
    <w:rsid w:val="004E1696"/>
    <w:rsid w:val="004E4B3E"/>
    <w:rsid w:val="004E6256"/>
    <w:rsid w:val="004F5872"/>
    <w:rsid w:val="005017E2"/>
    <w:rsid w:val="0050700F"/>
    <w:rsid w:val="00511E35"/>
    <w:rsid w:val="00517703"/>
    <w:rsid w:val="0052748D"/>
    <w:rsid w:val="0053108C"/>
    <w:rsid w:val="0053149F"/>
    <w:rsid w:val="005332AC"/>
    <w:rsid w:val="005343ED"/>
    <w:rsid w:val="00543F88"/>
    <w:rsid w:val="00544E48"/>
    <w:rsid w:val="00546605"/>
    <w:rsid w:val="005478B3"/>
    <w:rsid w:val="0055320E"/>
    <w:rsid w:val="00557FB1"/>
    <w:rsid w:val="005633CB"/>
    <w:rsid w:val="0057760E"/>
    <w:rsid w:val="00577E32"/>
    <w:rsid w:val="005805ED"/>
    <w:rsid w:val="005819A8"/>
    <w:rsid w:val="00582418"/>
    <w:rsid w:val="00587E92"/>
    <w:rsid w:val="005943D6"/>
    <w:rsid w:val="00597619"/>
    <w:rsid w:val="005A0E79"/>
    <w:rsid w:val="005A2890"/>
    <w:rsid w:val="005A385D"/>
    <w:rsid w:val="005A4A5D"/>
    <w:rsid w:val="005B47E2"/>
    <w:rsid w:val="005B5CC0"/>
    <w:rsid w:val="005C0277"/>
    <w:rsid w:val="005C1B95"/>
    <w:rsid w:val="005C4052"/>
    <w:rsid w:val="005C495F"/>
    <w:rsid w:val="005F0020"/>
    <w:rsid w:val="005F1AFC"/>
    <w:rsid w:val="005F23C7"/>
    <w:rsid w:val="005F5457"/>
    <w:rsid w:val="005F6378"/>
    <w:rsid w:val="006033B1"/>
    <w:rsid w:val="00604D8B"/>
    <w:rsid w:val="0060758D"/>
    <w:rsid w:val="00612B9B"/>
    <w:rsid w:val="006154A2"/>
    <w:rsid w:val="00621B22"/>
    <w:rsid w:val="00626930"/>
    <w:rsid w:val="0064099A"/>
    <w:rsid w:val="00645052"/>
    <w:rsid w:val="006461CA"/>
    <w:rsid w:val="0064729C"/>
    <w:rsid w:val="0064785B"/>
    <w:rsid w:val="00657FFD"/>
    <w:rsid w:val="00660B2D"/>
    <w:rsid w:val="006745EC"/>
    <w:rsid w:val="00681A5F"/>
    <w:rsid w:val="00682A34"/>
    <w:rsid w:val="006860F0"/>
    <w:rsid w:val="0068623E"/>
    <w:rsid w:val="00690D3D"/>
    <w:rsid w:val="006915D0"/>
    <w:rsid w:val="006A36BB"/>
    <w:rsid w:val="006A7781"/>
    <w:rsid w:val="006B0822"/>
    <w:rsid w:val="006B58A2"/>
    <w:rsid w:val="006C7CE8"/>
    <w:rsid w:val="006D547D"/>
    <w:rsid w:val="006E3935"/>
    <w:rsid w:val="006E490E"/>
    <w:rsid w:val="006F4CCC"/>
    <w:rsid w:val="006F6210"/>
    <w:rsid w:val="0070329E"/>
    <w:rsid w:val="00706E99"/>
    <w:rsid w:val="00710505"/>
    <w:rsid w:val="0071307C"/>
    <w:rsid w:val="00715383"/>
    <w:rsid w:val="00717A32"/>
    <w:rsid w:val="00721494"/>
    <w:rsid w:val="007301B5"/>
    <w:rsid w:val="00732742"/>
    <w:rsid w:val="007327EB"/>
    <w:rsid w:val="00735FBD"/>
    <w:rsid w:val="007412E4"/>
    <w:rsid w:val="00741828"/>
    <w:rsid w:val="00744D3E"/>
    <w:rsid w:val="007450CE"/>
    <w:rsid w:val="0075202C"/>
    <w:rsid w:val="0075324A"/>
    <w:rsid w:val="007551AF"/>
    <w:rsid w:val="00757FA7"/>
    <w:rsid w:val="00760575"/>
    <w:rsid w:val="00766680"/>
    <w:rsid w:val="00767FF7"/>
    <w:rsid w:val="0077543C"/>
    <w:rsid w:val="00776287"/>
    <w:rsid w:val="00776636"/>
    <w:rsid w:val="00784DF0"/>
    <w:rsid w:val="00785BA1"/>
    <w:rsid w:val="00786C0A"/>
    <w:rsid w:val="007943ED"/>
    <w:rsid w:val="00797B1B"/>
    <w:rsid w:val="007A03DA"/>
    <w:rsid w:val="007A5A24"/>
    <w:rsid w:val="007A6903"/>
    <w:rsid w:val="007A7C0A"/>
    <w:rsid w:val="007C08BD"/>
    <w:rsid w:val="007C7A39"/>
    <w:rsid w:val="007D31D4"/>
    <w:rsid w:val="007D4135"/>
    <w:rsid w:val="007D5976"/>
    <w:rsid w:val="007D7BA5"/>
    <w:rsid w:val="007E5129"/>
    <w:rsid w:val="007F08ED"/>
    <w:rsid w:val="007F0EB9"/>
    <w:rsid w:val="007F61A8"/>
    <w:rsid w:val="007F77DA"/>
    <w:rsid w:val="007F7DD6"/>
    <w:rsid w:val="00806544"/>
    <w:rsid w:val="00807D18"/>
    <w:rsid w:val="00810C7C"/>
    <w:rsid w:val="0081432A"/>
    <w:rsid w:val="00814EEC"/>
    <w:rsid w:val="00823055"/>
    <w:rsid w:val="00823B23"/>
    <w:rsid w:val="00826EF2"/>
    <w:rsid w:val="0083071D"/>
    <w:rsid w:val="00836E33"/>
    <w:rsid w:val="00842F72"/>
    <w:rsid w:val="00843005"/>
    <w:rsid w:val="00860B5A"/>
    <w:rsid w:val="008626B2"/>
    <w:rsid w:val="008670EE"/>
    <w:rsid w:val="008776DB"/>
    <w:rsid w:val="008779A1"/>
    <w:rsid w:val="008829BE"/>
    <w:rsid w:val="0088388B"/>
    <w:rsid w:val="00883E4C"/>
    <w:rsid w:val="008858BE"/>
    <w:rsid w:val="008A0E86"/>
    <w:rsid w:val="008A6493"/>
    <w:rsid w:val="008A79D6"/>
    <w:rsid w:val="008B2BA5"/>
    <w:rsid w:val="008C11B7"/>
    <w:rsid w:val="008C24DA"/>
    <w:rsid w:val="008C3ECE"/>
    <w:rsid w:val="008D0A04"/>
    <w:rsid w:val="008D1D7F"/>
    <w:rsid w:val="008D6EAD"/>
    <w:rsid w:val="008D7CF8"/>
    <w:rsid w:val="008F02BF"/>
    <w:rsid w:val="008F4DBF"/>
    <w:rsid w:val="008F740C"/>
    <w:rsid w:val="00901984"/>
    <w:rsid w:val="00904CCA"/>
    <w:rsid w:val="0090647B"/>
    <w:rsid w:val="00915CDF"/>
    <w:rsid w:val="009227EC"/>
    <w:rsid w:val="0092728D"/>
    <w:rsid w:val="00930D58"/>
    <w:rsid w:val="00934EBA"/>
    <w:rsid w:val="009451E5"/>
    <w:rsid w:val="00946FAC"/>
    <w:rsid w:val="0095133C"/>
    <w:rsid w:val="009550E3"/>
    <w:rsid w:val="00960436"/>
    <w:rsid w:val="009632BD"/>
    <w:rsid w:val="0096537C"/>
    <w:rsid w:val="009655B5"/>
    <w:rsid w:val="00970022"/>
    <w:rsid w:val="00971A3B"/>
    <w:rsid w:val="009728D1"/>
    <w:rsid w:val="00975A27"/>
    <w:rsid w:val="0098609C"/>
    <w:rsid w:val="009860D4"/>
    <w:rsid w:val="00990E05"/>
    <w:rsid w:val="0099496F"/>
    <w:rsid w:val="009975D2"/>
    <w:rsid w:val="00997E99"/>
    <w:rsid w:val="009A09AD"/>
    <w:rsid w:val="009A74C8"/>
    <w:rsid w:val="009A7E9B"/>
    <w:rsid w:val="009B0FC8"/>
    <w:rsid w:val="009B3C4C"/>
    <w:rsid w:val="009B451D"/>
    <w:rsid w:val="009B57C6"/>
    <w:rsid w:val="009B5C36"/>
    <w:rsid w:val="009C0148"/>
    <w:rsid w:val="009C7776"/>
    <w:rsid w:val="009D115D"/>
    <w:rsid w:val="009D573F"/>
    <w:rsid w:val="009E3F77"/>
    <w:rsid w:val="009E46EB"/>
    <w:rsid w:val="009E4730"/>
    <w:rsid w:val="009E5CD1"/>
    <w:rsid w:val="009F324B"/>
    <w:rsid w:val="00A02AF5"/>
    <w:rsid w:val="00A04E8C"/>
    <w:rsid w:val="00A065CD"/>
    <w:rsid w:val="00A10BE6"/>
    <w:rsid w:val="00A15533"/>
    <w:rsid w:val="00A177BA"/>
    <w:rsid w:val="00A22FC6"/>
    <w:rsid w:val="00A26394"/>
    <w:rsid w:val="00A31046"/>
    <w:rsid w:val="00A33602"/>
    <w:rsid w:val="00A43819"/>
    <w:rsid w:val="00A44E4C"/>
    <w:rsid w:val="00A52BD6"/>
    <w:rsid w:val="00A533F5"/>
    <w:rsid w:val="00A55E41"/>
    <w:rsid w:val="00A57557"/>
    <w:rsid w:val="00A63B4C"/>
    <w:rsid w:val="00A75783"/>
    <w:rsid w:val="00A8078F"/>
    <w:rsid w:val="00A81E79"/>
    <w:rsid w:val="00A84F0C"/>
    <w:rsid w:val="00A8548D"/>
    <w:rsid w:val="00A90562"/>
    <w:rsid w:val="00A91863"/>
    <w:rsid w:val="00AA2194"/>
    <w:rsid w:val="00AA49FD"/>
    <w:rsid w:val="00AA6297"/>
    <w:rsid w:val="00AB36AD"/>
    <w:rsid w:val="00AB54E4"/>
    <w:rsid w:val="00AC1152"/>
    <w:rsid w:val="00AC34DB"/>
    <w:rsid w:val="00AC43A3"/>
    <w:rsid w:val="00AC7438"/>
    <w:rsid w:val="00AD3C74"/>
    <w:rsid w:val="00AE12CD"/>
    <w:rsid w:val="00AE1FFB"/>
    <w:rsid w:val="00AE3714"/>
    <w:rsid w:val="00AE4340"/>
    <w:rsid w:val="00AF74FA"/>
    <w:rsid w:val="00B11E93"/>
    <w:rsid w:val="00B15E05"/>
    <w:rsid w:val="00B1784B"/>
    <w:rsid w:val="00B22642"/>
    <w:rsid w:val="00B27FB5"/>
    <w:rsid w:val="00B326C9"/>
    <w:rsid w:val="00B341A7"/>
    <w:rsid w:val="00B36C70"/>
    <w:rsid w:val="00B36FE9"/>
    <w:rsid w:val="00B5000F"/>
    <w:rsid w:val="00B530B8"/>
    <w:rsid w:val="00B534A2"/>
    <w:rsid w:val="00B53C61"/>
    <w:rsid w:val="00B56123"/>
    <w:rsid w:val="00B673BB"/>
    <w:rsid w:val="00B75153"/>
    <w:rsid w:val="00B759C9"/>
    <w:rsid w:val="00B819F8"/>
    <w:rsid w:val="00B86732"/>
    <w:rsid w:val="00B9046D"/>
    <w:rsid w:val="00B92B70"/>
    <w:rsid w:val="00B92FB2"/>
    <w:rsid w:val="00B943DC"/>
    <w:rsid w:val="00B95984"/>
    <w:rsid w:val="00B97268"/>
    <w:rsid w:val="00BB1845"/>
    <w:rsid w:val="00BB431E"/>
    <w:rsid w:val="00BB692A"/>
    <w:rsid w:val="00BC44A3"/>
    <w:rsid w:val="00BD0904"/>
    <w:rsid w:val="00BD5B5C"/>
    <w:rsid w:val="00BD790B"/>
    <w:rsid w:val="00BE7372"/>
    <w:rsid w:val="00BF2DFC"/>
    <w:rsid w:val="00C07614"/>
    <w:rsid w:val="00C1273B"/>
    <w:rsid w:val="00C14154"/>
    <w:rsid w:val="00C224AE"/>
    <w:rsid w:val="00C25C9E"/>
    <w:rsid w:val="00C25D6E"/>
    <w:rsid w:val="00C2760A"/>
    <w:rsid w:val="00C313E8"/>
    <w:rsid w:val="00C33F90"/>
    <w:rsid w:val="00C50467"/>
    <w:rsid w:val="00C50815"/>
    <w:rsid w:val="00C56D24"/>
    <w:rsid w:val="00C5733A"/>
    <w:rsid w:val="00C64966"/>
    <w:rsid w:val="00C65158"/>
    <w:rsid w:val="00C70966"/>
    <w:rsid w:val="00C8401D"/>
    <w:rsid w:val="00C84F5E"/>
    <w:rsid w:val="00C85AB6"/>
    <w:rsid w:val="00C8611A"/>
    <w:rsid w:val="00C87883"/>
    <w:rsid w:val="00C87D1D"/>
    <w:rsid w:val="00C909A3"/>
    <w:rsid w:val="00C91E98"/>
    <w:rsid w:val="00C95B34"/>
    <w:rsid w:val="00CA39F0"/>
    <w:rsid w:val="00CA4E7A"/>
    <w:rsid w:val="00CA558E"/>
    <w:rsid w:val="00CA5789"/>
    <w:rsid w:val="00CA5AEC"/>
    <w:rsid w:val="00CB2FC0"/>
    <w:rsid w:val="00CC0BD2"/>
    <w:rsid w:val="00CC2CB9"/>
    <w:rsid w:val="00CC308E"/>
    <w:rsid w:val="00CC3FBE"/>
    <w:rsid w:val="00CC7DCB"/>
    <w:rsid w:val="00CD244B"/>
    <w:rsid w:val="00CE7B8B"/>
    <w:rsid w:val="00CF3AF8"/>
    <w:rsid w:val="00CF75B5"/>
    <w:rsid w:val="00D0042F"/>
    <w:rsid w:val="00D02680"/>
    <w:rsid w:val="00D04466"/>
    <w:rsid w:val="00D0478E"/>
    <w:rsid w:val="00D053FB"/>
    <w:rsid w:val="00D05BCA"/>
    <w:rsid w:val="00D06BB7"/>
    <w:rsid w:val="00D11E78"/>
    <w:rsid w:val="00D16EA7"/>
    <w:rsid w:val="00D24433"/>
    <w:rsid w:val="00D26E50"/>
    <w:rsid w:val="00D3165A"/>
    <w:rsid w:val="00D342F7"/>
    <w:rsid w:val="00D3684A"/>
    <w:rsid w:val="00D469B1"/>
    <w:rsid w:val="00D56647"/>
    <w:rsid w:val="00D61FB2"/>
    <w:rsid w:val="00D63453"/>
    <w:rsid w:val="00D65D68"/>
    <w:rsid w:val="00D759D0"/>
    <w:rsid w:val="00D80BEB"/>
    <w:rsid w:val="00D82407"/>
    <w:rsid w:val="00D93616"/>
    <w:rsid w:val="00DA4AC9"/>
    <w:rsid w:val="00DA6764"/>
    <w:rsid w:val="00DB5813"/>
    <w:rsid w:val="00DC1FED"/>
    <w:rsid w:val="00DC4A96"/>
    <w:rsid w:val="00DD1298"/>
    <w:rsid w:val="00DD201D"/>
    <w:rsid w:val="00DD55B9"/>
    <w:rsid w:val="00DD75CB"/>
    <w:rsid w:val="00DE2D2E"/>
    <w:rsid w:val="00DF3D2A"/>
    <w:rsid w:val="00DF4577"/>
    <w:rsid w:val="00E01A72"/>
    <w:rsid w:val="00E16B51"/>
    <w:rsid w:val="00E23123"/>
    <w:rsid w:val="00E27ED5"/>
    <w:rsid w:val="00E32AEA"/>
    <w:rsid w:val="00E37105"/>
    <w:rsid w:val="00E41BE9"/>
    <w:rsid w:val="00E4305A"/>
    <w:rsid w:val="00E44C59"/>
    <w:rsid w:val="00E45C9E"/>
    <w:rsid w:val="00E4609B"/>
    <w:rsid w:val="00E53F7A"/>
    <w:rsid w:val="00E5424C"/>
    <w:rsid w:val="00E55564"/>
    <w:rsid w:val="00E57480"/>
    <w:rsid w:val="00E6021D"/>
    <w:rsid w:val="00E60857"/>
    <w:rsid w:val="00E62160"/>
    <w:rsid w:val="00E62A8B"/>
    <w:rsid w:val="00E669AA"/>
    <w:rsid w:val="00E72D96"/>
    <w:rsid w:val="00E86516"/>
    <w:rsid w:val="00E901B9"/>
    <w:rsid w:val="00EB0565"/>
    <w:rsid w:val="00EB1BCE"/>
    <w:rsid w:val="00EB4633"/>
    <w:rsid w:val="00EC0CEB"/>
    <w:rsid w:val="00EC1252"/>
    <w:rsid w:val="00EC5D4E"/>
    <w:rsid w:val="00EC683A"/>
    <w:rsid w:val="00EC6AFA"/>
    <w:rsid w:val="00EC6BCE"/>
    <w:rsid w:val="00ED72AF"/>
    <w:rsid w:val="00EE2BFC"/>
    <w:rsid w:val="00EE4009"/>
    <w:rsid w:val="00EF5519"/>
    <w:rsid w:val="00EF68D1"/>
    <w:rsid w:val="00F05818"/>
    <w:rsid w:val="00F10BDE"/>
    <w:rsid w:val="00F12A13"/>
    <w:rsid w:val="00F15FD1"/>
    <w:rsid w:val="00F16096"/>
    <w:rsid w:val="00F17F99"/>
    <w:rsid w:val="00F2013F"/>
    <w:rsid w:val="00F305E4"/>
    <w:rsid w:val="00F32AC8"/>
    <w:rsid w:val="00F330FD"/>
    <w:rsid w:val="00F428DE"/>
    <w:rsid w:val="00F4361C"/>
    <w:rsid w:val="00F44DD2"/>
    <w:rsid w:val="00F477F7"/>
    <w:rsid w:val="00F52209"/>
    <w:rsid w:val="00F524E1"/>
    <w:rsid w:val="00F53A25"/>
    <w:rsid w:val="00F601A5"/>
    <w:rsid w:val="00F700F4"/>
    <w:rsid w:val="00F80A86"/>
    <w:rsid w:val="00F816A5"/>
    <w:rsid w:val="00F8252E"/>
    <w:rsid w:val="00F82D2D"/>
    <w:rsid w:val="00F86FF0"/>
    <w:rsid w:val="00F9651D"/>
    <w:rsid w:val="00F972E6"/>
    <w:rsid w:val="00FA1497"/>
    <w:rsid w:val="00FA74AF"/>
    <w:rsid w:val="00FB07C3"/>
    <w:rsid w:val="00FB297E"/>
    <w:rsid w:val="00FB32B7"/>
    <w:rsid w:val="00FB446E"/>
    <w:rsid w:val="00FB5F32"/>
    <w:rsid w:val="00FC1F4A"/>
    <w:rsid w:val="00FC276E"/>
    <w:rsid w:val="00FC633B"/>
    <w:rsid w:val="00FC6426"/>
    <w:rsid w:val="00FD126C"/>
    <w:rsid w:val="00FD784E"/>
    <w:rsid w:val="00FE0A72"/>
    <w:rsid w:val="00FE29A0"/>
    <w:rsid w:val="00FE2D00"/>
    <w:rsid w:val="00FE5E6E"/>
    <w:rsid w:val="00FE6642"/>
    <w:rsid w:val="00FF1860"/>
    <w:rsid w:val="00FF2E85"/>
    <w:rsid w:val="00FF37AC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E6C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E6C48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E6C48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6C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1E6C48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link w:val="3"/>
    <w:semiHidden/>
    <w:rsid w:val="001E6C48"/>
    <w:rPr>
      <w:rFonts w:ascii="Arial" w:eastAsia="Times New Roman" w:hAnsi="Arial" w:cs="Arial"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1E6C48"/>
    <w:rPr>
      <w:color w:val="0000FF"/>
      <w:u w:val="single"/>
    </w:rPr>
  </w:style>
  <w:style w:type="character" w:styleId="a4">
    <w:name w:val="FollowedHyperlink"/>
    <w:semiHidden/>
    <w:unhideWhenUsed/>
    <w:rsid w:val="001E6C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E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/>
      <w:sz w:val="20"/>
      <w:szCs w:val="20"/>
    </w:rPr>
  </w:style>
  <w:style w:type="character" w:customStyle="1" w:styleId="HTML0">
    <w:name w:val="Стандартный HTML Знак"/>
    <w:link w:val="HTML"/>
    <w:semiHidden/>
    <w:rsid w:val="001E6C48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1E6C48"/>
    <w:rPr>
      <w:b/>
      <w:sz w:val="20"/>
      <w:szCs w:val="24"/>
      <w:lang w:eastAsia="ar-SA"/>
    </w:rPr>
  </w:style>
  <w:style w:type="character" w:customStyle="1" w:styleId="a7">
    <w:name w:val="Текст сноски Знак"/>
    <w:link w:val="a6"/>
    <w:semiHidden/>
    <w:rsid w:val="001E6C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nhideWhenUsed/>
    <w:rsid w:val="001E6C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semiHidden/>
    <w:unhideWhenUsed/>
    <w:rsid w:val="001E6C48"/>
    <w:pPr>
      <w:spacing w:after="120"/>
    </w:pPr>
  </w:style>
  <w:style w:type="character" w:customStyle="1" w:styleId="ab">
    <w:name w:val="Основной текст Знак"/>
    <w:link w:val="aa"/>
    <w:semiHidden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1E6C48"/>
    <w:pPr>
      <w:ind w:firstLine="360"/>
    </w:pPr>
    <w:rPr>
      <w:b/>
      <w:sz w:val="24"/>
      <w:szCs w:val="24"/>
      <w:lang w:eastAsia="ar-SA"/>
    </w:rPr>
  </w:style>
  <w:style w:type="character" w:customStyle="1" w:styleId="ad">
    <w:name w:val="Основной текст с отступом Знак"/>
    <w:link w:val="ac"/>
    <w:rsid w:val="001E6C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1E6C48"/>
    <w:pPr>
      <w:spacing w:after="120" w:line="480" w:lineRule="auto"/>
    </w:pPr>
  </w:style>
  <w:style w:type="character" w:customStyle="1" w:styleId="22">
    <w:name w:val="Основной текст 2 Знак"/>
    <w:link w:val="21"/>
    <w:rsid w:val="001E6C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1E6C48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link w:val="23"/>
    <w:semiHidden/>
    <w:rsid w:val="001E6C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1E6C48"/>
    <w:rPr>
      <w:sz w:val="22"/>
      <w:szCs w:val="22"/>
      <w:lang w:eastAsia="en-US"/>
    </w:rPr>
  </w:style>
  <w:style w:type="paragraph" w:customStyle="1" w:styleId="11">
    <w:name w:val="Стиль1"/>
    <w:rsid w:val="001E6C48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western">
    <w:name w:val="western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1E6C48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1E6C48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1E6C48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1E6C48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1E6C48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1E6C48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1E6C48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1E6C48"/>
    <w:pPr>
      <w:ind w:firstLine="709"/>
      <w:jc w:val="both"/>
    </w:pPr>
    <w:rPr>
      <w:rFonts w:ascii="Arial" w:hAnsi="Arial"/>
      <w:sz w:val="24"/>
      <w:szCs w:val="20"/>
    </w:rPr>
  </w:style>
  <w:style w:type="character" w:styleId="af">
    <w:name w:val="footnote reference"/>
    <w:semiHidden/>
    <w:unhideWhenUsed/>
    <w:rsid w:val="001E6C48"/>
    <w:rPr>
      <w:vertAlign w:val="superscript"/>
    </w:rPr>
  </w:style>
  <w:style w:type="character" w:customStyle="1" w:styleId="FontStyle13">
    <w:name w:val="Font Style13"/>
    <w:rsid w:val="001E6C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1E6C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1E6C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1E6C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1E6C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1E6C48"/>
  </w:style>
  <w:style w:type="character" w:customStyle="1" w:styleId="letter">
    <w:name w:val="letter"/>
    <w:basedOn w:val="a0"/>
    <w:rsid w:val="001E6C48"/>
  </w:style>
  <w:style w:type="character" w:customStyle="1" w:styleId="mw-headline">
    <w:name w:val="mw-headline"/>
    <w:basedOn w:val="a0"/>
    <w:rsid w:val="001E6C48"/>
  </w:style>
  <w:style w:type="character" w:customStyle="1" w:styleId="editsection">
    <w:name w:val="editsection"/>
    <w:basedOn w:val="a0"/>
    <w:rsid w:val="001E6C48"/>
  </w:style>
  <w:style w:type="character" w:customStyle="1" w:styleId="c0c6">
    <w:name w:val="c0 c6"/>
    <w:basedOn w:val="a0"/>
    <w:rsid w:val="001E6C48"/>
  </w:style>
  <w:style w:type="character" w:customStyle="1" w:styleId="c0">
    <w:name w:val="c0"/>
    <w:basedOn w:val="a0"/>
    <w:rsid w:val="001E6C48"/>
  </w:style>
  <w:style w:type="character" w:customStyle="1" w:styleId="c0c13">
    <w:name w:val="c0 c13"/>
    <w:basedOn w:val="a0"/>
    <w:rsid w:val="001E6C48"/>
  </w:style>
  <w:style w:type="character" w:customStyle="1" w:styleId="c6">
    <w:name w:val="c6"/>
    <w:basedOn w:val="a0"/>
    <w:rsid w:val="001E6C48"/>
  </w:style>
  <w:style w:type="character" w:customStyle="1" w:styleId="c0c13c6">
    <w:name w:val="c0 c13 c6"/>
    <w:basedOn w:val="a0"/>
    <w:rsid w:val="001E6C48"/>
  </w:style>
  <w:style w:type="character" w:customStyle="1" w:styleId="c14c6c41">
    <w:name w:val="c14 c6 c41"/>
    <w:basedOn w:val="a0"/>
    <w:rsid w:val="001E6C48"/>
  </w:style>
  <w:style w:type="character" w:customStyle="1" w:styleId="c41c14c6">
    <w:name w:val="c41 c14 c6"/>
    <w:basedOn w:val="a0"/>
    <w:rsid w:val="001E6C48"/>
  </w:style>
  <w:style w:type="character" w:customStyle="1" w:styleId="c0c14c6">
    <w:name w:val="c0 c14 c6"/>
    <w:basedOn w:val="a0"/>
    <w:rsid w:val="001E6C48"/>
  </w:style>
  <w:style w:type="character" w:customStyle="1" w:styleId="c86c6">
    <w:name w:val="c86 c6"/>
    <w:basedOn w:val="a0"/>
    <w:rsid w:val="001E6C48"/>
  </w:style>
  <w:style w:type="character" w:customStyle="1" w:styleId="c6c86">
    <w:name w:val="c6 c86"/>
    <w:basedOn w:val="a0"/>
    <w:rsid w:val="001E6C48"/>
  </w:style>
  <w:style w:type="character" w:customStyle="1" w:styleId="c0c6c14">
    <w:name w:val="c0 c6 c14"/>
    <w:basedOn w:val="a0"/>
    <w:rsid w:val="001E6C48"/>
  </w:style>
  <w:style w:type="character" w:customStyle="1" w:styleId="c0c32">
    <w:name w:val="c0 c32"/>
    <w:basedOn w:val="a0"/>
    <w:rsid w:val="001E6C48"/>
  </w:style>
  <w:style w:type="character" w:customStyle="1" w:styleId="c13c6">
    <w:name w:val="c13 c6"/>
    <w:basedOn w:val="a0"/>
    <w:rsid w:val="001E6C48"/>
  </w:style>
  <w:style w:type="table" w:styleId="12">
    <w:name w:val="Table Grid 1"/>
    <w:basedOn w:val="a1"/>
    <w:semiHidden/>
    <w:unhideWhenUsed/>
    <w:rsid w:val="001E6C4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E6C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F6210"/>
  </w:style>
  <w:style w:type="character" w:customStyle="1" w:styleId="apple-converted-space">
    <w:name w:val="apple-converted-space"/>
    <w:basedOn w:val="a0"/>
    <w:rsid w:val="00210ADB"/>
  </w:style>
  <w:style w:type="paragraph" w:customStyle="1" w:styleId="cjk">
    <w:name w:val="cjk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E5424C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E5424C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E5424C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character" w:styleId="af1">
    <w:name w:val="page number"/>
    <w:basedOn w:val="a0"/>
    <w:rsid w:val="00E5424C"/>
  </w:style>
  <w:style w:type="paragraph" w:styleId="af2">
    <w:name w:val="Title"/>
    <w:basedOn w:val="a"/>
    <w:link w:val="af3"/>
    <w:qFormat/>
    <w:rsid w:val="00E62A8B"/>
    <w:pPr>
      <w:jc w:val="center"/>
    </w:pPr>
    <w:rPr>
      <w:b/>
      <w:bCs/>
      <w:szCs w:val="24"/>
    </w:rPr>
  </w:style>
  <w:style w:type="character" w:customStyle="1" w:styleId="af3">
    <w:name w:val="Название Знак"/>
    <w:link w:val="af2"/>
    <w:rsid w:val="00E62A8B"/>
    <w:rPr>
      <w:rFonts w:ascii="Times New Roman" w:eastAsia="Times New Roman" w:hAnsi="Times New Roman"/>
      <w:b/>
      <w:bCs/>
      <w:sz w:val="28"/>
      <w:szCs w:val="24"/>
    </w:rPr>
  </w:style>
  <w:style w:type="paragraph" w:styleId="af4">
    <w:name w:val="List Paragraph"/>
    <w:basedOn w:val="a"/>
    <w:uiPriority w:val="34"/>
    <w:qFormat/>
    <w:rsid w:val="00E6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8776D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8776DB"/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776287"/>
    <w:pPr>
      <w:ind w:right="-185" w:firstLine="540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76287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3">
    <w:name w:val="Текст1"/>
    <w:basedOn w:val="a"/>
    <w:rsid w:val="0077628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rsid w:val="00D0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7">
    <w:name w:val="Основной текст_"/>
    <w:link w:val="5"/>
    <w:rsid w:val="00D0042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7"/>
    <w:rsid w:val="00D0042F"/>
    <w:pPr>
      <w:widowControl w:val="0"/>
      <w:shd w:val="clear" w:color="auto" w:fill="FFFFFF"/>
      <w:spacing w:before="180" w:line="274" w:lineRule="exact"/>
      <w:ind w:hanging="420"/>
      <w:jc w:val="center"/>
    </w:pPr>
    <w:rPr>
      <w:sz w:val="21"/>
      <w:szCs w:val="21"/>
    </w:rPr>
  </w:style>
  <w:style w:type="paragraph" w:customStyle="1" w:styleId="211">
    <w:name w:val="Основной текст 21"/>
    <w:basedOn w:val="a"/>
    <w:rsid w:val="004A13D0"/>
    <w:pPr>
      <w:spacing w:after="120" w:line="480" w:lineRule="auto"/>
    </w:pPr>
    <w:rPr>
      <w:sz w:val="24"/>
      <w:szCs w:val="24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58241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82418"/>
    <w:rPr>
      <w:rFonts w:ascii="Tahoma" w:eastAsia="Times New Roman" w:hAnsi="Tahoma" w:cs="Tahoma"/>
      <w:sz w:val="16"/>
      <w:szCs w:val="16"/>
    </w:rPr>
  </w:style>
  <w:style w:type="paragraph" w:styleId="afa">
    <w:name w:val="Subtitle"/>
    <w:basedOn w:val="a"/>
    <w:next w:val="aa"/>
    <w:link w:val="afb"/>
    <w:qFormat/>
    <w:rsid w:val="00D11E78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D11E78"/>
    <w:rPr>
      <w:rFonts w:ascii="Times New Roman" w:eastAsia="Times New Roman" w:hAnsi="Times New Roman"/>
      <w:b/>
      <w:sz w:val="24"/>
      <w:lang w:eastAsia="ar-SA"/>
    </w:rPr>
  </w:style>
  <w:style w:type="table" w:customStyle="1" w:styleId="14">
    <w:name w:val="Сетка таблицы1"/>
    <w:basedOn w:val="a1"/>
    <w:next w:val="af0"/>
    <w:uiPriority w:val="39"/>
    <w:rsid w:val="00AE12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F0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gdezakon.ru/" TargetMode="External"/><Relationship Id="rId26" Type="http://schemas.openxmlformats.org/officeDocument/2006/relationships/hyperlink" Target="http://www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vad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itar.ru/" TargetMode="External"/><Relationship Id="rId17" Type="http://schemas.openxmlformats.org/officeDocument/2006/relationships/hyperlink" Target="http://www.garant.ru" TargetMode="External"/><Relationship Id="rId25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mocracy.ru/" TargetMode="External"/><Relationship Id="rId20" Type="http://schemas.openxmlformats.org/officeDocument/2006/relationships/hyperlink" Target="http://www.kreml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.economicus.ru/" TargetMode="External"/><Relationship Id="rId24" Type="http://schemas.openxmlformats.org/officeDocument/2006/relationships/hyperlink" Target="http://www.wci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uznay-prezidenta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titution.ru/" TargetMode="External"/><Relationship Id="rId19" Type="http://schemas.openxmlformats.org/officeDocument/2006/relationships/hyperlink" Target="http://www.hr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ivitas-russia.ru/resource/" TargetMode="External"/><Relationship Id="rId22" Type="http://schemas.openxmlformats.org/officeDocument/2006/relationships/hyperlink" Target="http://www.rossimvolik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5CD21-EDD6-45B7-AF7F-E8A524D0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39632</CharactersWithSpaces>
  <SharedDoc>false</SharedDoc>
  <HLinks>
    <vt:vector size="102" baseType="variant">
      <vt:variant>
        <vt:i4>6750308</vt:i4>
      </vt:variant>
      <vt:variant>
        <vt:i4>48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70385711</vt:i4>
      </vt:variant>
      <vt:variant>
        <vt:i4>45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327687</vt:i4>
      </vt:variant>
      <vt:variant>
        <vt:i4>42</vt:i4>
      </vt:variant>
      <vt:variant>
        <vt:i4>0</vt:i4>
      </vt:variant>
      <vt:variant>
        <vt:i4>5</vt:i4>
      </vt:variant>
      <vt:variant>
        <vt:lpwstr>http://www.wciom.ru/</vt:lpwstr>
      </vt:variant>
      <vt:variant>
        <vt:lpwstr/>
      </vt:variant>
      <vt:variant>
        <vt:i4>8323191</vt:i4>
      </vt:variant>
      <vt:variant>
        <vt:i4>39</vt:i4>
      </vt:variant>
      <vt:variant>
        <vt:i4>0</vt:i4>
      </vt:variant>
      <vt:variant>
        <vt:i4>5</vt:i4>
      </vt:variant>
      <vt:variant>
        <vt:lpwstr>http://www.uznay-prezidenta.ru/</vt:lpwstr>
      </vt:variant>
      <vt:variant>
        <vt:lpwstr/>
      </vt:variant>
      <vt:variant>
        <vt:i4>6881332</vt:i4>
      </vt:variant>
      <vt:variant>
        <vt:i4>36</vt:i4>
      </vt:variant>
      <vt:variant>
        <vt:i4>0</vt:i4>
      </vt:variant>
      <vt:variant>
        <vt:i4>5</vt:i4>
      </vt:variant>
      <vt:variant>
        <vt:lpwstr>http://www.rossimvolika.ru/</vt:lpwstr>
      </vt:variant>
      <vt:variant>
        <vt:lpwstr/>
      </vt:variant>
      <vt:variant>
        <vt:i4>917575</vt:i4>
      </vt:variant>
      <vt:variant>
        <vt:i4>33</vt:i4>
      </vt:variant>
      <vt:variant>
        <vt:i4>0</vt:i4>
      </vt:variant>
      <vt:variant>
        <vt:i4>5</vt:i4>
      </vt:variant>
      <vt:variant>
        <vt:lpwstr>http://www.levada.ru/</vt:lpwstr>
      </vt:variant>
      <vt:variant>
        <vt:lpwstr/>
      </vt:variant>
      <vt:variant>
        <vt:i4>7995517</vt:i4>
      </vt:variant>
      <vt:variant>
        <vt:i4>30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2359422</vt:i4>
      </vt:variant>
      <vt:variant>
        <vt:i4>27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http://www.gdezakon.ru/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262160</vt:i4>
      </vt:variant>
      <vt:variant>
        <vt:i4>18</vt:i4>
      </vt:variant>
      <vt:variant>
        <vt:i4>0</vt:i4>
      </vt:variant>
      <vt:variant>
        <vt:i4>5</vt:i4>
      </vt:variant>
      <vt:variant>
        <vt:lpwstr>http://www.democracy.ru/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3276859</vt:i4>
      </vt:variant>
      <vt:variant>
        <vt:i4>12</vt:i4>
      </vt:variant>
      <vt:variant>
        <vt:i4>0</vt:i4>
      </vt:variant>
      <vt:variant>
        <vt:i4>5</vt:i4>
      </vt:variant>
      <vt:variant>
        <vt:lpwstr>http://www.civitas-russia.ru/resource/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http://humanitar.ru/</vt:lpwstr>
      </vt:variant>
      <vt:variant>
        <vt:lpwstr/>
      </vt:variant>
      <vt:variant>
        <vt:i4>4849742</vt:i4>
      </vt:variant>
      <vt:variant>
        <vt:i4>3</vt:i4>
      </vt:variant>
      <vt:variant>
        <vt:i4>0</vt:i4>
      </vt:variant>
      <vt:variant>
        <vt:i4>5</vt:i4>
      </vt:variant>
      <vt:variant>
        <vt:lpwstr>http://be.economicus.ru/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Пользователь Windows</cp:lastModifiedBy>
  <cp:revision>17</cp:revision>
  <cp:lastPrinted>2018-10-28T04:29:00Z</cp:lastPrinted>
  <dcterms:created xsi:type="dcterms:W3CDTF">2019-04-03T23:09:00Z</dcterms:created>
  <dcterms:modified xsi:type="dcterms:W3CDTF">2021-02-09T10:08:00Z</dcterms:modified>
</cp:coreProperties>
</file>