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31" w:rsidRDefault="00061531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МИНИСТЕРСТВО</w:t>
      </w:r>
      <w:r w:rsidR="002318F1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ОБРАЗОВАНИЯ КРАСНОЯРСКОГО КРАЯ</w:t>
      </w:r>
    </w:p>
    <w:p w:rsidR="007A3BBB" w:rsidRDefault="007A3BBB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12A19">
        <w:rPr>
          <w:rFonts w:ascii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12A19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12A19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2A19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C2248C" w:rsidRPr="00312A19" w:rsidRDefault="00C2248C" w:rsidP="0031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2248C" w:rsidRPr="00312A19" w:rsidRDefault="00A4737D" w:rsidP="0031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19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</w:p>
    <w:p w:rsidR="00A4737D" w:rsidRPr="00312A19" w:rsidRDefault="00A4737D" w:rsidP="0031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9571"/>
      </w:tblGrid>
      <w:tr w:rsidR="00A4737D" w:rsidRPr="00312A19" w:rsidTr="002D6E37">
        <w:tc>
          <w:tcPr>
            <w:tcW w:w="9571" w:type="dxa"/>
            <w:hideMark/>
          </w:tcPr>
          <w:p w:rsidR="00A4737D" w:rsidRPr="00312A19" w:rsidRDefault="002D6E37" w:rsidP="00312A19">
            <w:pPr>
              <w:pStyle w:val="20"/>
              <w:shd w:val="clear" w:color="auto" w:fill="auto"/>
              <w:spacing w:after="0" w:line="240" w:lineRule="auto"/>
              <w:rPr>
                <w:rFonts w:eastAsia="TimesNewRomanPSMT"/>
                <w:sz w:val="28"/>
                <w:szCs w:val="28"/>
                <w:u w:val="single"/>
              </w:rPr>
            </w:pPr>
            <w:r w:rsidRPr="00312A19">
              <w:rPr>
                <w:sz w:val="28"/>
                <w:szCs w:val="28"/>
              </w:rPr>
              <w:t xml:space="preserve">     </w:t>
            </w:r>
            <w:r w:rsidR="00A4737D" w:rsidRPr="00312A19">
              <w:rPr>
                <w:sz w:val="28"/>
                <w:szCs w:val="28"/>
                <w:u w:val="single"/>
              </w:rPr>
              <w:t xml:space="preserve">ПМ.01 ДОКУМЕНТИРОВАНИЕ ХОЗЯЙСТВЕННЫХ ОПЕРАЦИЙ И </w:t>
            </w:r>
          </w:p>
        </w:tc>
      </w:tr>
      <w:tr w:rsidR="00A4737D" w:rsidRPr="00312A19" w:rsidTr="002D6E37">
        <w:tc>
          <w:tcPr>
            <w:tcW w:w="9571" w:type="dxa"/>
            <w:hideMark/>
          </w:tcPr>
          <w:p w:rsidR="00A4737D" w:rsidRPr="00312A19" w:rsidRDefault="00A4737D" w:rsidP="00312A1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u w:val="single"/>
              </w:rPr>
            </w:pPr>
            <w:r w:rsidRPr="00312A19">
              <w:rPr>
                <w:sz w:val="28"/>
                <w:szCs w:val="28"/>
                <w:u w:val="single"/>
              </w:rPr>
              <w:t xml:space="preserve">ВЕДЕНИЕ БУХГАЛТЕРСКОГО УЧЕТА </w:t>
            </w:r>
            <w:r w:rsidR="00721CEC" w:rsidRPr="00312A19">
              <w:rPr>
                <w:sz w:val="28"/>
                <w:szCs w:val="28"/>
                <w:u w:val="single"/>
              </w:rPr>
              <w:t>АКТИВОВ</w:t>
            </w:r>
          </w:p>
        </w:tc>
      </w:tr>
      <w:tr w:rsidR="00A4737D" w:rsidRPr="00312A19" w:rsidTr="002D6E37">
        <w:tc>
          <w:tcPr>
            <w:tcW w:w="9571" w:type="dxa"/>
            <w:hideMark/>
          </w:tcPr>
          <w:p w:rsidR="00A4737D" w:rsidRPr="00312A19" w:rsidRDefault="00A4737D" w:rsidP="00312A1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u w:val="single"/>
              </w:rPr>
            </w:pPr>
            <w:r w:rsidRPr="00312A19">
              <w:rPr>
                <w:sz w:val="28"/>
                <w:szCs w:val="28"/>
                <w:u w:val="single"/>
              </w:rPr>
              <w:t>ОРГАНИЗАЦИИ</w:t>
            </w:r>
          </w:p>
        </w:tc>
      </w:tr>
    </w:tbl>
    <w:p w:rsidR="00C2248C" w:rsidRPr="00312A19" w:rsidRDefault="00C2248C" w:rsidP="00312A19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C2248C" w:rsidRPr="00312A19" w:rsidTr="00C2248C">
        <w:tc>
          <w:tcPr>
            <w:tcW w:w="9640" w:type="dxa"/>
            <w:shd w:val="clear" w:color="auto" w:fill="auto"/>
          </w:tcPr>
          <w:p w:rsidR="00C2248C" w:rsidRPr="00312A19" w:rsidRDefault="00C2248C" w:rsidP="00312A1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248C" w:rsidRPr="00312A19" w:rsidRDefault="00C2248C" w:rsidP="00312A19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312A1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248C" w:rsidRPr="00312A19" w:rsidRDefault="00C2248C" w:rsidP="00312A1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</w:tbl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12A19">
        <w:rPr>
          <w:rFonts w:ascii="Times New Roman" w:eastAsia="TimesNewRomanPSMT" w:hAnsi="Times New Roman" w:cs="Times New Roman"/>
          <w:b/>
          <w:bCs/>
          <w:sz w:val="28"/>
          <w:szCs w:val="28"/>
        </w:rPr>
        <w:t>(код, наименование специальности, уровень подготовки)</w:t>
      </w:r>
    </w:p>
    <w:p w:rsidR="00C2248C" w:rsidRPr="00312A19" w:rsidRDefault="00C2248C" w:rsidP="00312A19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248C" w:rsidRPr="00312A19" w:rsidRDefault="00C2248C" w:rsidP="00312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71" w:rsidRDefault="00833A71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71" w:rsidRDefault="00833A71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71" w:rsidRDefault="00833A71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71" w:rsidRDefault="00833A71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E1" w:rsidRPr="00312A19" w:rsidRDefault="00C2248C" w:rsidP="000615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A19">
        <w:rPr>
          <w:rFonts w:ascii="Times New Roman" w:hAnsi="Times New Roman" w:cs="Times New Roman"/>
          <w:b/>
          <w:sz w:val="28"/>
          <w:szCs w:val="28"/>
        </w:rPr>
        <w:t xml:space="preserve">Емельяново </w:t>
      </w:r>
      <w:r w:rsidR="00C81EE1" w:rsidRPr="00312A19">
        <w:rPr>
          <w:rFonts w:ascii="Times New Roman" w:hAnsi="Times New Roman" w:cs="Times New Roman"/>
          <w:sz w:val="28"/>
          <w:szCs w:val="28"/>
        </w:rPr>
        <w:br w:type="page"/>
      </w:r>
    </w:p>
    <w:p w:rsidR="002E3C51" w:rsidRPr="00312A19" w:rsidRDefault="002E3C51" w:rsidP="00312A19">
      <w:pPr>
        <w:pStyle w:val="30"/>
        <w:shd w:val="clear" w:color="auto" w:fill="auto"/>
        <w:spacing w:before="0" w:line="240" w:lineRule="auto"/>
        <w:rPr>
          <w:sz w:val="28"/>
          <w:szCs w:val="28"/>
        </w:rPr>
        <w:sectPr w:rsidR="002E3C51" w:rsidRPr="00312A19" w:rsidSect="00C2248C"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312A19" w:rsidRPr="00312A19" w:rsidRDefault="00312A19" w:rsidP="000A2164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lastRenderedPageBreak/>
        <w:t>Рабочая программа учебной дисциплины разработана на основе</w:t>
      </w:r>
    </w:p>
    <w:p w:rsidR="00312A19" w:rsidRPr="00312A19" w:rsidRDefault="00312A19" w:rsidP="000A2164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 xml:space="preserve">-Федерального государственного образовательного стандарта (далее – ФГОС) по специальности среднего профессионального образования (далее СПО) 38.02.01 Экономика и бухгалтерский учет (по отраслям), утвержденного приказом </w:t>
      </w:r>
      <w:proofErr w:type="spellStart"/>
      <w:r w:rsidRPr="00312A19">
        <w:rPr>
          <w:b w:val="0"/>
          <w:sz w:val="28"/>
          <w:szCs w:val="28"/>
        </w:rPr>
        <w:t>Минобрнауки</w:t>
      </w:r>
      <w:proofErr w:type="spellEnd"/>
      <w:r w:rsidRPr="00312A19">
        <w:rPr>
          <w:b w:val="0"/>
          <w:sz w:val="28"/>
          <w:szCs w:val="28"/>
        </w:rPr>
        <w:t xml:space="preserve"> России №69 от 05.02.2018г., зарегистрированного в Минюсте России 26.02.2018г. №50137,</w:t>
      </w:r>
    </w:p>
    <w:p w:rsidR="00312A19" w:rsidRPr="00312A19" w:rsidRDefault="00312A19" w:rsidP="000A2164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>с учетом:</w:t>
      </w:r>
    </w:p>
    <w:p w:rsidR="00312A19" w:rsidRPr="00312A19" w:rsidRDefault="00312A19" w:rsidP="000A2164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>-примерной основной образовательной программы разработанной Федеральным учебно-методическим объединением в системе СПО по укрупненной группе специальностей 38.00.00 Экономика и управление.</w:t>
      </w:r>
    </w:p>
    <w:p w:rsidR="00416CD0" w:rsidRPr="00416CD0" w:rsidRDefault="00416CD0" w:rsidP="0041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CD0">
        <w:rPr>
          <w:rFonts w:ascii="Times New Roman" w:hAnsi="Times New Roman" w:cs="Times New Roman"/>
          <w:sz w:val="28"/>
          <w:szCs w:val="28"/>
        </w:rPr>
        <w:t>-профессионального стандарта «Бухгалтер», утвержденного приказом Министерства труда и социальной защиты Российской Федерации от 21 февраля 2019 года № 103н, зарегистрированного в Минюсте России 25 марта 2019г. № 54154.</w:t>
      </w:r>
    </w:p>
    <w:p w:rsidR="00FD7142" w:rsidRPr="00312A19" w:rsidRDefault="00FD7142" w:rsidP="000A2164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4"/>
          <w:sz w:val="28"/>
          <w:szCs w:val="28"/>
        </w:rPr>
      </w:pPr>
    </w:p>
    <w:p w:rsidR="00C2248C" w:rsidRPr="00312A19" w:rsidRDefault="00C81EE1" w:rsidP="000A2164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 xml:space="preserve">Организация-разработчик: </w:t>
      </w:r>
    </w:p>
    <w:p w:rsidR="00C81EE1" w:rsidRPr="00312A19" w:rsidRDefault="00C2248C" w:rsidP="000A2164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  <w:r w:rsidR="00C81EE1" w:rsidRPr="00312A19">
        <w:rPr>
          <w:b w:val="0"/>
          <w:sz w:val="28"/>
          <w:szCs w:val="28"/>
        </w:rPr>
        <w:t>«</w:t>
      </w:r>
      <w:proofErr w:type="spellStart"/>
      <w:r w:rsidR="00C81EE1" w:rsidRPr="00312A19">
        <w:rPr>
          <w:b w:val="0"/>
          <w:sz w:val="28"/>
          <w:szCs w:val="28"/>
        </w:rPr>
        <w:t>Емельяновский</w:t>
      </w:r>
      <w:proofErr w:type="spellEnd"/>
      <w:r w:rsidR="00C81EE1" w:rsidRPr="00312A19">
        <w:rPr>
          <w:b w:val="0"/>
          <w:sz w:val="28"/>
          <w:szCs w:val="28"/>
        </w:rPr>
        <w:t xml:space="preserve"> дорожно-строительный техникум»</w:t>
      </w:r>
    </w:p>
    <w:p w:rsidR="00C2248C" w:rsidRPr="00312A19" w:rsidRDefault="00C2248C" w:rsidP="000A2164">
      <w:pPr>
        <w:pStyle w:val="40"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C2248C" w:rsidRPr="00312A19" w:rsidRDefault="00C81EE1" w:rsidP="000A2164">
      <w:pPr>
        <w:pStyle w:val="4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312A19">
        <w:rPr>
          <w:sz w:val="28"/>
          <w:szCs w:val="28"/>
        </w:rPr>
        <w:t xml:space="preserve">Разработчики: </w:t>
      </w:r>
    </w:p>
    <w:p w:rsidR="00D9321F" w:rsidRPr="00D9321F" w:rsidRDefault="00FD7142" w:rsidP="000A216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321F">
        <w:rPr>
          <w:rFonts w:ascii="Times New Roman" w:hAnsi="Times New Roman" w:cs="Times New Roman"/>
          <w:color w:val="auto"/>
          <w:sz w:val="28"/>
          <w:szCs w:val="28"/>
        </w:rPr>
        <w:t xml:space="preserve">Черняк Оксана Анатольевна – преподаватель </w:t>
      </w:r>
      <w:r w:rsidR="00D9321F" w:rsidRPr="00D9321F">
        <w:rPr>
          <w:rFonts w:ascii="Times New Roman" w:hAnsi="Times New Roman" w:cs="Times New Roman"/>
          <w:color w:val="auto"/>
          <w:sz w:val="28"/>
          <w:szCs w:val="28"/>
        </w:rPr>
        <w:t>краевого</w:t>
      </w:r>
      <w:r w:rsidR="00D9321F" w:rsidRPr="00D93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государственного автономного профессионального образовательного учреждения «</w:t>
      </w:r>
      <w:proofErr w:type="spellStart"/>
      <w:r w:rsidR="00D9321F" w:rsidRPr="00D9321F">
        <w:rPr>
          <w:rFonts w:ascii="Times New Roman" w:eastAsia="Times New Roman" w:hAnsi="Times New Roman" w:cs="Times New Roman"/>
          <w:color w:val="auto"/>
          <w:sz w:val="28"/>
          <w:szCs w:val="28"/>
        </w:rPr>
        <w:t>Емельяновский</w:t>
      </w:r>
      <w:proofErr w:type="spellEnd"/>
      <w:r w:rsidR="00D9321F" w:rsidRPr="00D93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дорожно-строительный техникум»</w:t>
      </w:r>
    </w:p>
    <w:p w:rsidR="006768AC" w:rsidRPr="00312A19" w:rsidRDefault="006768AC" w:rsidP="00312A19">
      <w:pPr>
        <w:pStyle w:val="40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C81EE1" w:rsidRPr="00312A19" w:rsidRDefault="00C81EE1" w:rsidP="00312A19">
      <w:pPr>
        <w:rPr>
          <w:rFonts w:ascii="Times New Roman" w:eastAsia="Times New Roman" w:hAnsi="Times New Roman" w:cs="Times New Roman"/>
          <w:sz w:val="28"/>
          <w:szCs w:val="28"/>
        </w:rPr>
      </w:pPr>
      <w:r w:rsidRPr="00312A1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E3C51" w:rsidRPr="00312A19" w:rsidRDefault="002E3C51" w:rsidP="00312A19">
      <w:pPr>
        <w:pStyle w:val="40"/>
        <w:shd w:val="clear" w:color="auto" w:fill="auto"/>
        <w:spacing w:after="0" w:line="240" w:lineRule="auto"/>
        <w:ind w:firstLine="700"/>
        <w:rPr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1955527"/>
      </w:sdtPr>
      <w:sdtContent>
        <w:p w:rsidR="00F31640" w:rsidRPr="00312A19" w:rsidRDefault="00F31640" w:rsidP="00312A19">
          <w:pPr>
            <w:pStyle w:val="af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12A19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F31640" w:rsidRPr="00312A19" w:rsidRDefault="00F31640" w:rsidP="00312A19">
          <w:pPr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:rsidR="008D0D27" w:rsidRPr="00312A19" w:rsidRDefault="00EE56CA" w:rsidP="00312A19">
          <w:pPr>
            <w:pStyle w:val="14"/>
            <w:tabs>
              <w:tab w:val="left" w:pos="660"/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312A1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31640" w:rsidRPr="00312A19">
            <w:rPr>
              <w:rFonts w:ascii="Times New Roman" w:hAnsi="Times New Roman" w:cs="Times New Roman"/>
              <w:sz w:val="28"/>
              <w:szCs w:val="28"/>
            </w:rPr>
            <w:instrText xml:space="preserve"> TOC \o "1-1" \h \z \u </w:instrText>
          </w:r>
          <w:r w:rsidRPr="00312A1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5240691" w:history="1"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8D0D27" w:rsidRPr="00312A19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D932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ОБЩАЯ ХАРАКТЕРИСТИКА </w:t>
            </w:r>
            <w:r w:rsidR="004A29D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РАБОЧЕЙ </w:t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ПРОГРАММЫ ПРОФЕССИОНАЛЬНОГО МОДУЛЯ  ПМ.01 ДОКУМЕНТИРОВАНИЕ ХОЗЯЙСТВЕННЫХ ОПЕРАЦИЙ И ВЕДЕНИЕ БУХГАЛТЕРСКОГО УЧЕТА </w:t>
            </w:r>
            <w:r w:rsidR="00721CEC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АКТИВОВ</w:t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ОРГАНИЗАЦИИ</w:t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_Toc485240691 \h </w:instrTex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03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0D27" w:rsidRPr="00312A19" w:rsidRDefault="00EE56CA" w:rsidP="002318F1">
          <w:pPr>
            <w:pStyle w:val="14"/>
            <w:tabs>
              <w:tab w:val="left" w:pos="660"/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85240692" w:history="1"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8D0D27" w:rsidRPr="00312A19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318F1" w:rsidRP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ПМ.01 ДОКУМЕНТИРОВАНИЕ ХОЗЯЙСТВЕННЫХ ОПЕРАЦИЙ И ВЕДЕНИЕ БУХГАЛТЕРСКОГО УЧЕТА АКТИВОВ ОРГАНИЗАЦИИ</w:t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_Toc485240692 \h </w:instrTex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03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hyperlink w:anchor="_Toc485240693" w:history="1"/>
        </w:p>
        <w:p w:rsidR="008D0D27" w:rsidRPr="00312A19" w:rsidRDefault="00EE56CA" w:rsidP="00312A19">
          <w:pPr>
            <w:pStyle w:val="14"/>
            <w:tabs>
              <w:tab w:val="left" w:pos="660"/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85240694" w:history="1"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8D0D27" w:rsidRPr="00312A19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 ПРОФЕССИОНАЛЬНОГО МОДУЛЯ</w:t>
            </w:r>
            <w:r w:rsid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318F1" w:rsidRP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ПМ.01 ДОКУМЕНТИРОВАНИЕ ХОЗЯЙСТВЕННЫХ ОПЕРАЦИЙ И ВЕДЕНИЕ БУХГАЛТЕРСКОГО УЧЕТА АКТИВОВ ОРГАНИЗАЦИИ</w:t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_Toc485240694 \h </w:instrTex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03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0D27" w:rsidRPr="00312A19" w:rsidRDefault="00EE56CA" w:rsidP="00312A19">
          <w:pPr>
            <w:pStyle w:val="14"/>
            <w:tabs>
              <w:tab w:val="left" w:pos="660"/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85240695" w:history="1"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8D0D27" w:rsidRPr="00312A19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КОНТРОЛЬ И ОЦЕНКА РЕЗУЛЬТАТОВ ОСВОЕНИЯ ПРОФЕССИОНАЛЬНОГО МОДУЛЯ </w:t>
            </w:r>
            <w:r w:rsidR="002318F1" w:rsidRP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ПМ.01 ДОКУМЕНТИРОВАНИЕ ХОЗЯЙСТВЕННЫХ ОПЕРАЦИЙ И ВЕДЕНИЕ БУХГАЛТЕРСКОГО УЧЕТА АКТИВОВ ОРГАНИЗАЦИИ </w:t>
            </w:r>
            <w:r w:rsid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………………………………………...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_Toc485240695 \h </w:instrTex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03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640" w:rsidRPr="00312A19" w:rsidRDefault="00EE56CA" w:rsidP="00312A19">
          <w:pPr>
            <w:rPr>
              <w:rFonts w:ascii="Times New Roman" w:hAnsi="Times New Roman" w:cs="Times New Roman"/>
              <w:sz w:val="28"/>
              <w:szCs w:val="28"/>
            </w:rPr>
          </w:pPr>
          <w:r w:rsidRPr="00312A1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81EE1" w:rsidRPr="00312A19" w:rsidRDefault="00C81EE1" w:rsidP="00312A1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br w:type="page"/>
      </w:r>
    </w:p>
    <w:p w:rsidR="00C81EE1" w:rsidRPr="00312A19" w:rsidRDefault="00C81EE1" w:rsidP="00312A19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  <w:sectPr w:rsidR="00C81EE1" w:rsidRPr="00312A19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E3C51" w:rsidRPr="00312A19" w:rsidRDefault="004A29D7" w:rsidP="00312A19">
      <w:pPr>
        <w:pStyle w:val="1"/>
        <w:spacing w:before="0"/>
        <w:ind w:left="0"/>
        <w:rPr>
          <w:rFonts w:cs="Times New Roman"/>
        </w:rPr>
      </w:pPr>
      <w:bookmarkStart w:id="0" w:name="bookmark0"/>
      <w:bookmarkStart w:id="1" w:name="_Toc485240691"/>
      <w:r>
        <w:rPr>
          <w:rFonts w:cs="Times New Roman"/>
        </w:rPr>
        <w:t xml:space="preserve">ОБЩАЯ ХАРАКТЕРИСТИКА РАБОЧЕЙ </w:t>
      </w:r>
      <w:r w:rsidR="00EB3287" w:rsidRPr="00312A19">
        <w:rPr>
          <w:rFonts w:cs="Times New Roman"/>
        </w:rPr>
        <w:t xml:space="preserve"> ПРОГРАММЫ </w:t>
      </w:r>
      <w:bookmarkEnd w:id="0"/>
      <w:r w:rsidR="006768AC" w:rsidRPr="00312A19">
        <w:rPr>
          <w:rFonts w:cs="Times New Roman"/>
        </w:rPr>
        <w:t xml:space="preserve">ПРОФЕССИОНАЛЬНОГО МОДУЛЯ </w:t>
      </w:r>
      <w:r w:rsidR="006D4F4F" w:rsidRPr="00312A19">
        <w:rPr>
          <w:rFonts w:cs="Times New Roman"/>
        </w:rPr>
        <w:br/>
      </w:r>
      <w:r w:rsidR="0061275D" w:rsidRPr="00312A19">
        <w:rPr>
          <w:rFonts w:cs="Times New Roman"/>
        </w:rPr>
        <w:t>ПМ</w:t>
      </w:r>
      <w:r w:rsidR="006D4F4F" w:rsidRPr="00312A19">
        <w:rPr>
          <w:rFonts w:cs="Times New Roman"/>
        </w:rPr>
        <w:t>.0</w:t>
      </w:r>
      <w:r w:rsidR="0061275D" w:rsidRPr="00312A19">
        <w:rPr>
          <w:rFonts w:cs="Times New Roman"/>
        </w:rPr>
        <w:t>1</w:t>
      </w:r>
      <w:r w:rsidR="006D4F4F" w:rsidRPr="00312A19">
        <w:rPr>
          <w:rFonts w:cs="Times New Roman"/>
        </w:rPr>
        <w:t xml:space="preserve"> </w:t>
      </w:r>
      <w:r w:rsidR="0061275D" w:rsidRPr="00312A19">
        <w:rPr>
          <w:rFonts w:cs="Times New Roman"/>
        </w:rPr>
        <w:t xml:space="preserve">ДОКУМЕНТИРОВАНИЕ ХОЗЯЙСТВЕННЫХ ОПЕРАЦИЙ И ВЕДЕНИЕ БУХГАЛТЕРСКОГО УЧЕТА  </w:t>
      </w:r>
      <w:r w:rsidR="003067D2" w:rsidRPr="00312A19">
        <w:rPr>
          <w:rFonts w:cs="Times New Roman"/>
        </w:rPr>
        <w:t xml:space="preserve">АКТИВОВ </w:t>
      </w:r>
      <w:r w:rsidR="0061275D" w:rsidRPr="00312A19">
        <w:rPr>
          <w:rFonts w:cs="Times New Roman"/>
        </w:rPr>
        <w:t>ОРГАНИЗАЦИИ</w:t>
      </w:r>
      <w:bookmarkEnd w:id="1"/>
    </w:p>
    <w:p w:rsidR="00C81EE1" w:rsidRPr="00312A19" w:rsidRDefault="00C81EE1" w:rsidP="00312A19">
      <w:pPr>
        <w:pStyle w:val="22"/>
        <w:keepNext/>
        <w:keepLines/>
        <w:shd w:val="clear" w:color="auto" w:fill="auto"/>
        <w:tabs>
          <w:tab w:val="left" w:pos="605"/>
        </w:tabs>
        <w:spacing w:line="240" w:lineRule="auto"/>
        <w:rPr>
          <w:sz w:val="28"/>
          <w:szCs w:val="28"/>
        </w:rPr>
      </w:pPr>
      <w:bookmarkStart w:id="2" w:name="bookmark1"/>
    </w:p>
    <w:p w:rsidR="002E3C51" w:rsidRPr="00312A19" w:rsidRDefault="00EB3287" w:rsidP="00312A19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605"/>
        </w:tabs>
        <w:spacing w:line="240" w:lineRule="auto"/>
        <w:ind w:firstLine="709"/>
        <w:rPr>
          <w:sz w:val="28"/>
          <w:szCs w:val="28"/>
        </w:rPr>
      </w:pPr>
      <w:r w:rsidRPr="00312A19">
        <w:rPr>
          <w:sz w:val="28"/>
          <w:szCs w:val="28"/>
        </w:rPr>
        <w:t>Область применения программы</w:t>
      </w:r>
      <w:bookmarkEnd w:id="2"/>
      <w:r w:rsidR="004A29D7">
        <w:rPr>
          <w:sz w:val="28"/>
          <w:szCs w:val="28"/>
        </w:rPr>
        <w:t>:</w:t>
      </w:r>
    </w:p>
    <w:p w:rsidR="00AD084E" w:rsidRDefault="006D4F4F" w:rsidP="00312A19">
      <w:pPr>
        <w:pStyle w:val="23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312A19">
        <w:rPr>
          <w:sz w:val="28"/>
          <w:szCs w:val="28"/>
        </w:rPr>
        <w:t xml:space="preserve">Рабочая программа </w:t>
      </w:r>
      <w:r w:rsidR="0061275D" w:rsidRPr="00312A19">
        <w:rPr>
          <w:sz w:val="28"/>
          <w:szCs w:val="28"/>
        </w:rPr>
        <w:t>профессионального модуля</w:t>
      </w:r>
      <w:r w:rsidR="00AD084E" w:rsidRPr="00312A19">
        <w:rPr>
          <w:sz w:val="28"/>
          <w:szCs w:val="28"/>
        </w:rPr>
        <w:t xml:space="preserve"> </w:t>
      </w:r>
      <w:r w:rsidR="0061275D" w:rsidRPr="00312A19">
        <w:rPr>
          <w:sz w:val="28"/>
          <w:szCs w:val="28"/>
        </w:rPr>
        <w:t xml:space="preserve">Документирование хозяйственных операций и ведение бухгалтерского учета </w:t>
      </w:r>
      <w:r w:rsidR="003067D2" w:rsidRPr="00312A19">
        <w:rPr>
          <w:sz w:val="28"/>
          <w:szCs w:val="28"/>
        </w:rPr>
        <w:t xml:space="preserve">активов </w:t>
      </w:r>
      <w:r w:rsidR="0061275D" w:rsidRPr="00312A19">
        <w:rPr>
          <w:sz w:val="28"/>
          <w:szCs w:val="28"/>
        </w:rPr>
        <w:t>организации</w:t>
      </w:r>
      <w:r w:rsidRPr="00312A19">
        <w:rPr>
          <w:sz w:val="28"/>
          <w:szCs w:val="28"/>
        </w:rPr>
        <w:t xml:space="preserve"> </w:t>
      </w:r>
      <w:r w:rsidR="00AD084E" w:rsidRPr="00312A19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4B5BCF">
        <w:rPr>
          <w:sz w:val="28"/>
          <w:szCs w:val="28"/>
        </w:rPr>
        <w:t xml:space="preserve">СПО </w:t>
      </w:r>
      <w:r w:rsidR="00AD084E" w:rsidRPr="00312A19">
        <w:rPr>
          <w:sz w:val="28"/>
          <w:szCs w:val="28"/>
        </w:rPr>
        <w:t>по специальност</w:t>
      </w:r>
      <w:r w:rsidRPr="00312A19">
        <w:rPr>
          <w:sz w:val="28"/>
          <w:szCs w:val="28"/>
        </w:rPr>
        <w:t>и</w:t>
      </w:r>
      <w:r w:rsidR="00AD084E" w:rsidRPr="00312A19">
        <w:rPr>
          <w:sz w:val="28"/>
          <w:szCs w:val="28"/>
        </w:rPr>
        <w:t xml:space="preserve"> 38.02.01 Экономика и бухгалтерский учёт (по отраслям), входящей в состав укрупнённой группы специальностей 38.00.00 Экономика и управление.</w:t>
      </w:r>
    </w:p>
    <w:p w:rsidR="002318F1" w:rsidRPr="002318F1" w:rsidRDefault="002318F1" w:rsidP="00231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F1">
        <w:rPr>
          <w:rFonts w:ascii="Times New Roman" w:hAnsi="Times New Roman" w:cs="Times New Roman"/>
          <w:sz w:val="28"/>
          <w:szCs w:val="28"/>
        </w:rPr>
        <w:t>Данная рабочая программа предусматривает освоение содержания профессионального</w:t>
      </w:r>
      <w:r w:rsidR="007A3BBB">
        <w:rPr>
          <w:rFonts w:ascii="Times New Roman" w:hAnsi="Times New Roman" w:cs="Times New Roman"/>
          <w:sz w:val="28"/>
          <w:szCs w:val="28"/>
        </w:rPr>
        <w:t xml:space="preserve">, как в </w:t>
      </w:r>
      <w:proofErr w:type="gramStart"/>
      <w:r w:rsidR="007A3BBB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="007A3BBB">
        <w:rPr>
          <w:rFonts w:ascii="Times New Roman" w:hAnsi="Times New Roman" w:cs="Times New Roman"/>
          <w:sz w:val="28"/>
          <w:szCs w:val="28"/>
        </w:rPr>
        <w:t>, так и в заочной формах обучения</w:t>
      </w:r>
      <w:r w:rsidRPr="002318F1">
        <w:rPr>
          <w:rFonts w:ascii="Times New Roman" w:hAnsi="Times New Roman" w:cs="Times New Roman"/>
          <w:sz w:val="28"/>
          <w:szCs w:val="28"/>
        </w:rPr>
        <w:t xml:space="preserve">  с применением дистанционных технологий обучения в формате электронных лекций, видеоконференций, </w:t>
      </w:r>
      <w:proofErr w:type="spellStart"/>
      <w:r w:rsidRPr="002318F1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2318F1">
        <w:rPr>
          <w:rFonts w:ascii="Times New Roman" w:hAnsi="Times New Roman" w:cs="Times New Roman"/>
          <w:sz w:val="28"/>
          <w:szCs w:val="28"/>
        </w:rPr>
        <w:t>.</w:t>
      </w:r>
    </w:p>
    <w:p w:rsidR="006D4F4F" w:rsidRPr="00312A19" w:rsidRDefault="00EB3287" w:rsidP="00312A19">
      <w:pPr>
        <w:pStyle w:val="20"/>
        <w:numPr>
          <w:ilvl w:val="1"/>
          <w:numId w:val="2"/>
        </w:numPr>
        <w:shd w:val="clear" w:color="auto" w:fill="auto"/>
        <w:tabs>
          <w:tab w:val="left" w:pos="893"/>
        </w:tabs>
        <w:spacing w:after="0" w:line="240" w:lineRule="auto"/>
        <w:ind w:firstLine="589"/>
        <w:jc w:val="both"/>
        <w:rPr>
          <w:sz w:val="28"/>
          <w:szCs w:val="28"/>
        </w:rPr>
      </w:pPr>
      <w:r w:rsidRPr="00312A19">
        <w:rPr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</w:p>
    <w:p w:rsidR="002E3C51" w:rsidRPr="00312A19" w:rsidRDefault="0061275D" w:rsidP="00312A19">
      <w:pPr>
        <w:pStyle w:val="20"/>
        <w:shd w:val="clear" w:color="auto" w:fill="auto"/>
        <w:tabs>
          <w:tab w:val="left" w:pos="8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12A19">
        <w:rPr>
          <w:b w:val="0"/>
          <w:sz w:val="28"/>
          <w:szCs w:val="28"/>
        </w:rPr>
        <w:t>Профессиональный модуль</w:t>
      </w:r>
      <w:r w:rsidR="00EB3287" w:rsidRPr="00312A19">
        <w:rPr>
          <w:rStyle w:val="24"/>
          <w:sz w:val="28"/>
          <w:szCs w:val="28"/>
        </w:rPr>
        <w:t xml:space="preserve"> </w:t>
      </w:r>
      <w:r w:rsidRPr="00312A19">
        <w:rPr>
          <w:rStyle w:val="24"/>
          <w:sz w:val="28"/>
          <w:szCs w:val="28"/>
        </w:rPr>
        <w:t>ПМ</w:t>
      </w:r>
      <w:r w:rsidR="006D4F4F" w:rsidRPr="00312A19">
        <w:rPr>
          <w:rStyle w:val="24"/>
          <w:sz w:val="28"/>
          <w:szCs w:val="28"/>
        </w:rPr>
        <w:t>.0</w:t>
      </w:r>
      <w:r w:rsidRPr="00312A19">
        <w:rPr>
          <w:rStyle w:val="24"/>
          <w:sz w:val="28"/>
          <w:szCs w:val="28"/>
        </w:rPr>
        <w:t>1</w:t>
      </w:r>
      <w:r w:rsidR="006D4F4F" w:rsidRPr="00312A19">
        <w:rPr>
          <w:rStyle w:val="24"/>
          <w:sz w:val="28"/>
          <w:szCs w:val="28"/>
        </w:rPr>
        <w:t xml:space="preserve"> </w:t>
      </w:r>
      <w:r w:rsidRPr="00D84486">
        <w:rPr>
          <w:b w:val="0"/>
          <w:sz w:val="28"/>
          <w:szCs w:val="28"/>
        </w:rPr>
        <w:t>Документирование хозяйственных операций и ведение бухгалтерского учета</w:t>
      </w:r>
      <w:r w:rsidR="003067D2" w:rsidRPr="00D84486">
        <w:rPr>
          <w:b w:val="0"/>
          <w:sz w:val="28"/>
          <w:szCs w:val="28"/>
        </w:rPr>
        <w:t xml:space="preserve"> активов</w:t>
      </w:r>
      <w:r w:rsidRPr="00D84486">
        <w:rPr>
          <w:b w:val="0"/>
          <w:sz w:val="28"/>
          <w:szCs w:val="28"/>
        </w:rPr>
        <w:t xml:space="preserve"> организации</w:t>
      </w:r>
      <w:r w:rsidRPr="00312A19">
        <w:rPr>
          <w:rStyle w:val="24"/>
          <w:sz w:val="28"/>
          <w:szCs w:val="28"/>
        </w:rPr>
        <w:t xml:space="preserve"> </w:t>
      </w:r>
      <w:r w:rsidR="006D4F4F" w:rsidRPr="00312A19">
        <w:rPr>
          <w:rStyle w:val="24"/>
          <w:sz w:val="28"/>
          <w:szCs w:val="28"/>
        </w:rPr>
        <w:t>относится</w:t>
      </w:r>
      <w:r w:rsidR="00EB3287" w:rsidRPr="00312A19">
        <w:rPr>
          <w:rStyle w:val="24"/>
          <w:sz w:val="28"/>
          <w:szCs w:val="28"/>
        </w:rPr>
        <w:t xml:space="preserve"> </w:t>
      </w:r>
      <w:r w:rsidR="006D4F4F" w:rsidRPr="00312A19">
        <w:rPr>
          <w:rStyle w:val="24"/>
          <w:sz w:val="28"/>
          <w:szCs w:val="28"/>
        </w:rPr>
        <w:t>к</w:t>
      </w:r>
      <w:r w:rsidR="00EB3287" w:rsidRPr="00312A19">
        <w:rPr>
          <w:rStyle w:val="24"/>
          <w:sz w:val="28"/>
          <w:szCs w:val="28"/>
        </w:rPr>
        <w:t xml:space="preserve"> цикл</w:t>
      </w:r>
      <w:r w:rsidR="006D4F4F" w:rsidRPr="00312A19">
        <w:rPr>
          <w:rStyle w:val="24"/>
          <w:sz w:val="28"/>
          <w:szCs w:val="28"/>
        </w:rPr>
        <w:t xml:space="preserve">у </w:t>
      </w:r>
      <w:r w:rsidRPr="00312A19">
        <w:rPr>
          <w:rStyle w:val="24"/>
          <w:sz w:val="28"/>
          <w:szCs w:val="28"/>
        </w:rPr>
        <w:t xml:space="preserve">профессиональные модули </w:t>
      </w:r>
      <w:r w:rsidR="006D4F4F" w:rsidRPr="00312A19">
        <w:rPr>
          <w:rStyle w:val="24"/>
          <w:sz w:val="28"/>
          <w:szCs w:val="28"/>
        </w:rPr>
        <w:t>основной профессиональной образовательной программы.</w:t>
      </w:r>
    </w:p>
    <w:p w:rsidR="002E3C51" w:rsidRPr="00312A19" w:rsidRDefault="00EB3287" w:rsidP="00312A19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720"/>
        </w:tabs>
        <w:spacing w:line="240" w:lineRule="auto"/>
        <w:ind w:firstLine="589"/>
        <w:rPr>
          <w:sz w:val="28"/>
          <w:szCs w:val="28"/>
        </w:rPr>
      </w:pPr>
      <w:bookmarkStart w:id="3" w:name="bookmark2"/>
      <w:r w:rsidRPr="00312A19">
        <w:rPr>
          <w:sz w:val="28"/>
          <w:szCs w:val="28"/>
        </w:rPr>
        <w:t xml:space="preserve">Цели и задачи </w:t>
      </w:r>
      <w:r w:rsidR="00375ECB" w:rsidRPr="00312A19">
        <w:rPr>
          <w:sz w:val="28"/>
          <w:szCs w:val="28"/>
        </w:rPr>
        <w:t>профессионального модуля</w:t>
      </w:r>
      <w:r w:rsidRPr="00312A19">
        <w:rPr>
          <w:sz w:val="28"/>
          <w:szCs w:val="28"/>
        </w:rPr>
        <w:t xml:space="preserve"> </w:t>
      </w:r>
      <w:r w:rsidR="006D4F4F" w:rsidRPr="00312A19">
        <w:rPr>
          <w:sz w:val="28"/>
          <w:szCs w:val="28"/>
        </w:rPr>
        <w:t>–</w:t>
      </w:r>
      <w:r w:rsidRPr="00312A19">
        <w:rPr>
          <w:sz w:val="28"/>
          <w:szCs w:val="28"/>
        </w:rPr>
        <w:t xml:space="preserve"> требования к результатам освоения </w:t>
      </w:r>
      <w:r w:rsidR="00375ECB" w:rsidRPr="00312A19">
        <w:rPr>
          <w:sz w:val="28"/>
          <w:szCs w:val="28"/>
        </w:rPr>
        <w:t>профессионального модуля</w:t>
      </w:r>
      <w:bookmarkEnd w:id="3"/>
      <w:r w:rsidR="00C62771">
        <w:rPr>
          <w:sz w:val="28"/>
          <w:szCs w:val="28"/>
        </w:rPr>
        <w:t>:</w:t>
      </w:r>
    </w:p>
    <w:p w:rsidR="00375ECB" w:rsidRPr="00312A19" w:rsidRDefault="00375ECB" w:rsidP="00312A19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A19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профессионального модуля обучающийся должен иметь практический опыт:</w:t>
      </w:r>
    </w:p>
    <w:p w:rsidR="00375ECB" w:rsidRPr="00312A19" w:rsidRDefault="00375ECB" w:rsidP="00312A19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A19">
        <w:rPr>
          <w:rFonts w:ascii="Times New Roman" w:eastAsia="Times New Roman" w:hAnsi="Times New Roman" w:cs="Times New Roman"/>
          <w:sz w:val="28"/>
          <w:szCs w:val="28"/>
        </w:rPr>
        <w:t xml:space="preserve">ПО  – документирования хозяйственных операций и ведения бухгалтерского учета </w:t>
      </w:r>
      <w:r w:rsidR="003067D2" w:rsidRPr="00312A19">
        <w:rPr>
          <w:rFonts w:ascii="Times New Roman" w:eastAsia="Times New Roman" w:hAnsi="Times New Roman" w:cs="Times New Roman"/>
          <w:sz w:val="28"/>
          <w:szCs w:val="28"/>
        </w:rPr>
        <w:t>активов</w:t>
      </w:r>
      <w:r w:rsidRPr="00312A1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</w:p>
    <w:p w:rsidR="002E3C51" w:rsidRPr="00312A19" w:rsidRDefault="00EB3287" w:rsidP="00312A19">
      <w:pPr>
        <w:pStyle w:val="23"/>
        <w:shd w:val="clear" w:color="auto" w:fill="auto"/>
        <w:spacing w:before="0" w:line="240" w:lineRule="auto"/>
        <w:ind w:firstLine="588"/>
        <w:rPr>
          <w:b/>
          <w:sz w:val="28"/>
          <w:szCs w:val="28"/>
        </w:rPr>
      </w:pPr>
      <w:r w:rsidRPr="00312A19">
        <w:rPr>
          <w:b/>
          <w:sz w:val="28"/>
          <w:szCs w:val="28"/>
        </w:rPr>
        <w:t xml:space="preserve">В результате </w:t>
      </w:r>
      <w:r w:rsidR="00375ECB" w:rsidRPr="00312A19">
        <w:rPr>
          <w:b/>
          <w:sz w:val="28"/>
          <w:szCs w:val="28"/>
        </w:rPr>
        <w:t>освоения профессионального модуля</w:t>
      </w:r>
      <w:r w:rsidRPr="00312A19">
        <w:rPr>
          <w:b/>
          <w:sz w:val="28"/>
          <w:szCs w:val="28"/>
        </w:rPr>
        <w:t xml:space="preserve"> обучающийся должен уметь:</w:t>
      </w:r>
    </w:p>
    <w:p w:rsidR="00C81EE1" w:rsidRPr="00312A19" w:rsidRDefault="006D4F4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12A19">
        <w:rPr>
          <w:sz w:val="28"/>
          <w:szCs w:val="28"/>
        </w:rPr>
        <w:t>У</w:t>
      </w:r>
      <w:proofErr w:type="gramStart"/>
      <w:r w:rsidRPr="00312A19">
        <w:rPr>
          <w:sz w:val="28"/>
          <w:szCs w:val="28"/>
        </w:rPr>
        <w:t>1</w:t>
      </w:r>
      <w:proofErr w:type="gramEnd"/>
      <w:r w:rsidRPr="00312A19">
        <w:rPr>
          <w:sz w:val="28"/>
          <w:szCs w:val="28"/>
        </w:rPr>
        <w:t xml:space="preserve"> – </w:t>
      </w:r>
      <w:r w:rsidR="00375ECB" w:rsidRPr="00312A19">
        <w:rPr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</w:t>
      </w:r>
      <w:r w:rsidR="00EB3287" w:rsidRPr="00312A19">
        <w:rPr>
          <w:sz w:val="28"/>
          <w:szCs w:val="28"/>
        </w:rPr>
        <w:t xml:space="preserve">; </w:t>
      </w:r>
    </w:p>
    <w:p w:rsidR="00375ECB" w:rsidRPr="00312A19" w:rsidRDefault="006D4F4F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принимать первичные</w:t>
      </w:r>
      <w:r w:rsidR="00007B8E">
        <w:rPr>
          <w:rFonts w:ascii="Times New Roman" w:hAnsi="Times New Roman" w:cs="Times New Roman"/>
          <w:sz w:val="28"/>
          <w:szCs w:val="28"/>
        </w:rPr>
        <w:t xml:space="preserve"> 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 </w:t>
      </w:r>
      <w:r w:rsidR="00FE5F38" w:rsidRPr="00312A19">
        <w:rPr>
          <w:rFonts w:ascii="Times New Roman" w:hAnsi="Times New Roman" w:cs="Times New Roman"/>
          <w:sz w:val="28"/>
          <w:szCs w:val="28"/>
        </w:rPr>
        <w:t xml:space="preserve"> 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бухгалтерские документы на </w:t>
      </w:r>
      <w:r w:rsidR="00FE5F38" w:rsidRPr="00312A19">
        <w:rPr>
          <w:rFonts w:ascii="Times New Roman" w:hAnsi="Times New Roman" w:cs="Times New Roman"/>
          <w:sz w:val="28"/>
          <w:szCs w:val="28"/>
        </w:rPr>
        <w:t>бумажном носителе и (или) в виде электронного документа, подписанного электронной подписью</w:t>
      </w:r>
      <w:r w:rsidR="00375ECB" w:rsidRPr="00312A19">
        <w:rPr>
          <w:rFonts w:ascii="Times New Roman" w:hAnsi="Times New Roman" w:cs="Times New Roman"/>
          <w:sz w:val="28"/>
          <w:szCs w:val="28"/>
        </w:rPr>
        <w:t>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У3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У5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группировку первичных бухгалтерских документов по ряду признаков;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проводить таксировку и </w:t>
      </w:r>
      <w:proofErr w:type="spellStart"/>
      <w:r w:rsidR="00375ECB" w:rsidRPr="00312A19">
        <w:rPr>
          <w:rFonts w:ascii="Times New Roman" w:hAnsi="Times New Roman" w:cs="Times New Roman"/>
          <w:sz w:val="28"/>
          <w:szCs w:val="28"/>
        </w:rPr>
        <w:t>контировку</w:t>
      </w:r>
      <w:proofErr w:type="spellEnd"/>
      <w:r w:rsidR="00375ECB" w:rsidRPr="00312A19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организовывать документооборот;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У8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разбираться в номенклатуре дел;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заносить данные по сгруппированным документам в регистры</w:t>
      </w:r>
      <w:r w:rsidR="00FE5F38" w:rsidRPr="00312A19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375ECB" w:rsidRPr="00312A19">
        <w:rPr>
          <w:rFonts w:ascii="Times New Roman" w:hAnsi="Times New Roman" w:cs="Times New Roman"/>
          <w:sz w:val="28"/>
          <w:szCs w:val="28"/>
        </w:rPr>
        <w:t>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У10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У11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У12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У13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У14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У15 –</w:t>
      </w:r>
      <w:r w:rsidR="00375ECB" w:rsidRPr="00312A19">
        <w:rPr>
          <w:rFonts w:ascii="Times New Roman" w:hAnsi="Times New Roman" w:cs="Times New Roman"/>
          <w:sz w:val="28"/>
          <w:szCs w:val="28"/>
        </w:rPr>
        <w:t>конструировать</w:t>
      </w:r>
      <w:r w:rsidR="00FE5F38" w:rsidRPr="00312A19">
        <w:rPr>
          <w:rFonts w:ascii="Times New Roman" w:hAnsi="Times New Roman" w:cs="Times New Roman"/>
          <w:sz w:val="28"/>
          <w:szCs w:val="28"/>
        </w:rPr>
        <w:t xml:space="preserve"> поэтапно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 рабочий план счетов бухгалтерского учета организации;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У16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У17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денежных средств на расчетных и специальных счетах;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У18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У19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оформлять денежные и кассовые документы;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У20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заполнять кассовую книгу и отчет кассира в бухгалтерию;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У21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основных средств;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У22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нематериальных активов;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У23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долгосрочных инвестиций;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У24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финансовых вложений и ценных бумаг;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У25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материально-производственных запасов;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У26 – 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проводить учет затрат на производство и </w:t>
      </w:r>
      <w:proofErr w:type="spellStart"/>
      <w:r w:rsidR="00375ECB" w:rsidRPr="00312A19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="00375ECB" w:rsidRPr="00312A19">
        <w:rPr>
          <w:rFonts w:ascii="Times New Roman" w:hAnsi="Times New Roman" w:cs="Times New Roman"/>
          <w:sz w:val="28"/>
          <w:szCs w:val="28"/>
        </w:rPr>
        <w:t xml:space="preserve"> себестоимости;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У27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готовой продукц</w:t>
      </w:r>
      <w:proofErr w:type="gramStart"/>
      <w:r w:rsidR="00375ECB" w:rsidRPr="00312A1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375ECB" w:rsidRPr="00312A19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У28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текущих операций и расчетов;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У29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труда и заработной платы;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У30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финансовых результатов и использования прибыли;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У31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У32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:rsidR="002E3C51" w:rsidRPr="00312A19" w:rsidRDefault="00EB3287" w:rsidP="00312A19">
      <w:pPr>
        <w:pStyle w:val="23"/>
        <w:shd w:val="clear" w:color="auto" w:fill="auto"/>
        <w:spacing w:before="0" w:line="240" w:lineRule="auto"/>
        <w:ind w:firstLine="588"/>
        <w:rPr>
          <w:b/>
          <w:sz w:val="28"/>
          <w:szCs w:val="28"/>
        </w:rPr>
      </w:pPr>
      <w:r w:rsidRPr="00312A19">
        <w:rPr>
          <w:b/>
          <w:sz w:val="28"/>
          <w:szCs w:val="28"/>
        </w:rPr>
        <w:t xml:space="preserve">В результате освоения </w:t>
      </w:r>
      <w:r w:rsidR="00375ECB" w:rsidRPr="00312A19">
        <w:rPr>
          <w:b/>
          <w:sz w:val="28"/>
          <w:szCs w:val="28"/>
        </w:rPr>
        <w:t>профессионального модуля</w:t>
      </w:r>
      <w:r w:rsidRPr="00312A19">
        <w:rPr>
          <w:b/>
          <w:sz w:val="28"/>
          <w:szCs w:val="28"/>
        </w:rPr>
        <w:t xml:space="preserve"> обучающийся должен знать:</w:t>
      </w:r>
    </w:p>
    <w:p w:rsidR="00010B29" w:rsidRPr="00312A19" w:rsidRDefault="006D4F4F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CD69C0" w:rsidRPr="00312A19">
        <w:rPr>
          <w:rFonts w:ascii="Times New Roman" w:hAnsi="Times New Roman" w:cs="Times New Roman"/>
          <w:sz w:val="28"/>
          <w:szCs w:val="28"/>
        </w:rPr>
        <w:t xml:space="preserve">общие требования к </w:t>
      </w:r>
      <w:r w:rsidR="00010B29" w:rsidRPr="00312A19">
        <w:rPr>
          <w:rFonts w:ascii="Times New Roman" w:hAnsi="Times New Roman" w:cs="Times New Roman"/>
          <w:sz w:val="28"/>
          <w:szCs w:val="28"/>
        </w:rPr>
        <w:t>бухгалтерско</w:t>
      </w:r>
      <w:r w:rsidR="00CD69C0" w:rsidRPr="00312A19">
        <w:rPr>
          <w:rFonts w:ascii="Times New Roman" w:hAnsi="Times New Roman" w:cs="Times New Roman"/>
          <w:sz w:val="28"/>
          <w:szCs w:val="28"/>
        </w:rPr>
        <w:t>му</w:t>
      </w:r>
      <w:r w:rsidR="00010B29" w:rsidRPr="00312A19">
        <w:rPr>
          <w:rFonts w:ascii="Times New Roman" w:hAnsi="Times New Roman" w:cs="Times New Roman"/>
          <w:sz w:val="28"/>
          <w:szCs w:val="28"/>
        </w:rPr>
        <w:t xml:space="preserve"> учет</w:t>
      </w:r>
      <w:r w:rsidR="00CD69C0" w:rsidRPr="00312A19">
        <w:rPr>
          <w:rFonts w:ascii="Times New Roman" w:hAnsi="Times New Roman" w:cs="Times New Roman"/>
          <w:sz w:val="28"/>
          <w:szCs w:val="28"/>
        </w:rPr>
        <w:t>у</w:t>
      </w:r>
      <w:r w:rsidR="00010B29" w:rsidRPr="00312A19">
        <w:rPr>
          <w:rFonts w:ascii="Times New Roman" w:hAnsi="Times New Roman" w:cs="Times New Roman"/>
          <w:sz w:val="28"/>
          <w:szCs w:val="28"/>
        </w:rPr>
        <w:t xml:space="preserve"> в части документирования всех хозяйственных действий и операций;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понятие первичной бухгалтерской документации;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 – определение первичных бухгалтерских документов;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</w:t>
      </w:r>
      <w:r w:rsidR="00CD69C0" w:rsidRPr="00312A19">
        <w:rPr>
          <w:rFonts w:ascii="Times New Roman" w:hAnsi="Times New Roman" w:cs="Times New Roman"/>
          <w:sz w:val="28"/>
          <w:szCs w:val="28"/>
        </w:rPr>
        <w:t>фо</w:t>
      </w:r>
      <w:r w:rsidRPr="00312A19">
        <w:rPr>
          <w:rFonts w:ascii="Times New Roman" w:hAnsi="Times New Roman" w:cs="Times New Roman"/>
          <w:sz w:val="28"/>
          <w:szCs w:val="28"/>
        </w:rPr>
        <w:t>рмы первичных бухгалтерских документов</w:t>
      </w:r>
      <w:r w:rsidR="00CD69C0" w:rsidRPr="00312A19">
        <w:rPr>
          <w:rFonts w:ascii="Times New Roman" w:hAnsi="Times New Roman" w:cs="Times New Roman"/>
          <w:sz w:val="28"/>
          <w:szCs w:val="28"/>
        </w:rPr>
        <w:t>, содержащих обязательные реквизиты первичного учетного документа</w:t>
      </w:r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З5 – порядок проведения проверки первичных бухгалтерских документов</w:t>
      </w:r>
      <w:r w:rsidR="00CD69C0" w:rsidRPr="00312A19">
        <w:rPr>
          <w:rFonts w:ascii="Times New Roman" w:hAnsi="Times New Roman" w:cs="Times New Roman"/>
          <w:sz w:val="28"/>
          <w:szCs w:val="28"/>
        </w:rPr>
        <w:t>,</w:t>
      </w:r>
      <w:r w:rsidRPr="00312A19">
        <w:rPr>
          <w:rFonts w:ascii="Times New Roman" w:hAnsi="Times New Roman" w:cs="Times New Roman"/>
          <w:sz w:val="28"/>
          <w:szCs w:val="28"/>
        </w:rPr>
        <w:t xml:space="preserve"> формальной</w:t>
      </w:r>
      <w:r w:rsidR="00CD69C0" w:rsidRPr="00312A19">
        <w:rPr>
          <w:rFonts w:ascii="Times New Roman" w:hAnsi="Times New Roman" w:cs="Times New Roman"/>
          <w:sz w:val="28"/>
          <w:szCs w:val="28"/>
        </w:rPr>
        <w:t xml:space="preserve"> проверки документов, проверки</w:t>
      </w:r>
      <w:r w:rsidRPr="00312A19">
        <w:rPr>
          <w:rFonts w:ascii="Times New Roman" w:hAnsi="Times New Roman" w:cs="Times New Roman"/>
          <w:sz w:val="28"/>
          <w:szCs w:val="28"/>
        </w:rPr>
        <w:t xml:space="preserve"> по существу, арифметической</w:t>
      </w:r>
      <w:r w:rsidR="00CD69C0" w:rsidRPr="00312A19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D69C0" w:rsidRPr="00312A1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принципы и признаки группировки первичных бухгалтерских документов;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D69C0" w:rsidRPr="00312A1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порядок проведения таксировки и </w:t>
      </w:r>
      <w:proofErr w:type="spellStart"/>
      <w:r w:rsidRPr="00312A19">
        <w:rPr>
          <w:rFonts w:ascii="Times New Roman" w:hAnsi="Times New Roman" w:cs="Times New Roman"/>
          <w:sz w:val="28"/>
          <w:szCs w:val="28"/>
        </w:rPr>
        <w:t>контировки</w:t>
      </w:r>
      <w:proofErr w:type="spellEnd"/>
      <w:r w:rsidRPr="00312A19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CD69C0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порядок составления регистров</w:t>
      </w:r>
      <w:r w:rsidR="00CD69C0" w:rsidRPr="00312A19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D69C0" w:rsidRPr="00312A1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правила и сроки хранения первичной бухгалтерской документации;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CD69C0" w:rsidRPr="00312A19">
        <w:rPr>
          <w:rFonts w:ascii="Times New Roman" w:hAnsi="Times New Roman" w:cs="Times New Roman"/>
          <w:sz w:val="28"/>
          <w:szCs w:val="28"/>
        </w:rPr>
        <w:t>0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сущность 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CD69C0" w:rsidRPr="00312A19">
        <w:rPr>
          <w:rFonts w:ascii="Times New Roman" w:hAnsi="Times New Roman" w:cs="Times New Roman"/>
          <w:sz w:val="28"/>
          <w:szCs w:val="28"/>
        </w:rPr>
        <w:t>1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CD69C0" w:rsidRPr="00312A19">
        <w:rPr>
          <w:rFonts w:ascii="Times New Roman" w:hAnsi="Times New Roman" w:cs="Times New Roman"/>
          <w:sz w:val="28"/>
          <w:szCs w:val="28"/>
        </w:rPr>
        <w:t>2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инструкцию по применению плана счетов бухгалтерского учета;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3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принципы и цели 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4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классификацию счетов бухгалтерского учета по экономическому содержанию, назначению и структуре;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5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6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кассовых операций, денежных документов и переводов в пути;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7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денежных средств на расчетных и специальных счетах;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особенности учета кассовых операций в иностранной валюте и операций по валютным счетам;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A30F48" w:rsidRPr="00312A19">
        <w:rPr>
          <w:rFonts w:ascii="Times New Roman" w:hAnsi="Times New Roman" w:cs="Times New Roman"/>
          <w:sz w:val="28"/>
          <w:szCs w:val="28"/>
        </w:rPr>
        <w:t>19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порядок оформления денежных и кассовых документов, заполнения кассовой книги;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0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правила заполнения отчета кассира в бухгалтерию;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1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понятие и классификацию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2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оценку и переоценку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3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поступления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4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выбытия и аренды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5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амортизации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6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особенности учета арендованных и сданных в аренду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7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понятие и классификацию нематериальных активов;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>– учет поступления и выбытия нематериальных активов;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A30F48" w:rsidRPr="00312A19">
        <w:rPr>
          <w:rFonts w:ascii="Times New Roman" w:hAnsi="Times New Roman" w:cs="Times New Roman"/>
          <w:sz w:val="28"/>
          <w:szCs w:val="28"/>
        </w:rPr>
        <w:t>29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амортизацию нематериальных активов;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0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долгосрочных инвестиций;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1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финансовых вложений и ценных бумаг;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2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материально-производственных запасов: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3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понятие, классификацию и оценку материально-производственных запасов;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4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документальное оформление поступления и расхода материально-производственных запасов;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5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материалов на складе и в бухгалтерии;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6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синтетический учет движения материалов;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7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транспортно-заготовительных расходов;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затрат на производство и </w:t>
      </w:r>
      <w:proofErr w:type="spellStart"/>
      <w:r w:rsidRPr="00312A19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312A19">
        <w:rPr>
          <w:rFonts w:ascii="Times New Roman" w:hAnsi="Times New Roman" w:cs="Times New Roman"/>
          <w:sz w:val="28"/>
          <w:szCs w:val="28"/>
        </w:rPr>
        <w:t xml:space="preserve"> себестоимости: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A30F48" w:rsidRPr="00312A19">
        <w:rPr>
          <w:rFonts w:ascii="Times New Roman" w:hAnsi="Times New Roman" w:cs="Times New Roman"/>
          <w:sz w:val="28"/>
          <w:szCs w:val="28"/>
        </w:rPr>
        <w:t>39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систему учета производственных затрат и их классификацию;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0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сводный учет затрат на производство, обслуживание производства и управление;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1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особенности учета и распределения затрат вспомогательных производств;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2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потерь и непроизводственных расходов;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3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и оценку незавершенного производства;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4</w:t>
      </w:r>
      <w:r w:rsidRPr="00312A19">
        <w:rPr>
          <w:rFonts w:ascii="Times New Roman" w:hAnsi="Times New Roman" w:cs="Times New Roman"/>
          <w:sz w:val="28"/>
          <w:szCs w:val="28"/>
        </w:rPr>
        <w:t>– калькуляцию себестоимости продукции;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5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характеристику готовой продукции, оценку и синтетический учет;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6</w:t>
      </w:r>
      <w:r w:rsidRPr="00312A19">
        <w:rPr>
          <w:rFonts w:ascii="Times New Roman" w:hAnsi="Times New Roman" w:cs="Times New Roman"/>
          <w:sz w:val="28"/>
          <w:szCs w:val="28"/>
        </w:rPr>
        <w:t>– технологию реализации готовой продукции (работ, услуг);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7</w:t>
      </w:r>
      <w:r w:rsidRPr="00312A19">
        <w:rPr>
          <w:rFonts w:ascii="Times New Roman" w:hAnsi="Times New Roman" w:cs="Times New Roman"/>
          <w:sz w:val="28"/>
          <w:szCs w:val="28"/>
        </w:rPr>
        <w:t>– учет выручки от реализации продукции (работ, услуг);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расходов по реализации продукции, выполнению работ и оказанию услуг;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A30F48" w:rsidRPr="00312A19">
        <w:rPr>
          <w:rFonts w:ascii="Times New Roman" w:hAnsi="Times New Roman" w:cs="Times New Roman"/>
          <w:sz w:val="28"/>
          <w:szCs w:val="28"/>
        </w:rPr>
        <w:t>49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дебиторской и кредиторской задолженности и формы расчетов;</w:t>
      </w:r>
    </w:p>
    <w:p w:rsidR="002E3C51" w:rsidRPr="00312A19" w:rsidRDefault="00010B29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12A19">
        <w:rPr>
          <w:sz w:val="28"/>
          <w:szCs w:val="28"/>
        </w:rPr>
        <w:t>З5</w:t>
      </w:r>
      <w:r w:rsidR="00A30F48" w:rsidRPr="00312A19">
        <w:rPr>
          <w:sz w:val="28"/>
          <w:szCs w:val="28"/>
        </w:rPr>
        <w:t>0</w:t>
      </w:r>
      <w:r w:rsidRPr="00312A19">
        <w:rPr>
          <w:sz w:val="28"/>
          <w:szCs w:val="28"/>
        </w:rPr>
        <w:t xml:space="preserve"> – учет расчетов с работниками по прочим операциям и расчетов с подотчетными лицами.</w:t>
      </w:r>
    </w:p>
    <w:p w:rsidR="006D4F4F" w:rsidRPr="00312A19" w:rsidRDefault="006D4F4F" w:rsidP="00312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b/>
          <w:sz w:val="28"/>
          <w:szCs w:val="28"/>
        </w:rPr>
        <w:t xml:space="preserve">Должен обладать общими компетенциями, включающими в себя способность: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3371"/>
        <w:gridCol w:w="3328"/>
      </w:tblGrid>
      <w:tr w:rsidR="006B3CF3" w:rsidRPr="00D85F56" w:rsidTr="00D85F56">
        <w:trPr>
          <w:trHeight w:val="274"/>
        </w:trPr>
        <w:tc>
          <w:tcPr>
            <w:tcW w:w="2549" w:type="dxa"/>
            <w:hideMark/>
          </w:tcPr>
          <w:p w:rsidR="006B3CF3" w:rsidRPr="00D85F56" w:rsidRDefault="006B3CF3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3371" w:type="dxa"/>
            <w:hideMark/>
          </w:tcPr>
          <w:p w:rsidR="006B3CF3" w:rsidRPr="00D85F56" w:rsidRDefault="006B3CF3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328" w:type="dxa"/>
            <w:hideMark/>
          </w:tcPr>
          <w:p w:rsidR="006B3CF3" w:rsidRPr="00D85F56" w:rsidRDefault="006B3CF3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1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>/1 р</w:t>
            </w:r>
            <w:r w:rsidRPr="009A3E44">
              <w:rPr>
                <w:rFonts w:ascii="Times New Roman" w:hAnsi="Times New Roman"/>
                <w:iCs/>
              </w:rPr>
              <w:t>аспознавать задачу и/или проблему;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>/2</w:t>
            </w:r>
            <w:r w:rsidRPr="009A3E44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/3 </w:t>
            </w:r>
            <w:r w:rsidRPr="009A3E44">
              <w:rPr>
                <w:rFonts w:ascii="Times New Roman" w:hAnsi="Times New Roman"/>
                <w:iCs/>
              </w:rPr>
              <w:t xml:space="preserve">определять этапы решения задачи;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/4 </w:t>
            </w:r>
            <w:r w:rsidRPr="009A3E44">
              <w:rPr>
                <w:rFonts w:ascii="Times New Roman" w:hAnsi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/5 </w:t>
            </w:r>
            <w:r w:rsidRPr="009A3E44">
              <w:rPr>
                <w:rFonts w:ascii="Times New Roman" w:hAnsi="Times New Roman"/>
                <w:iCs/>
              </w:rPr>
              <w:t xml:space="preserve">составить план действия и реализовывать его;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/6 </w:t>
            </w:r>
            <w:r w:rsidRPr="009A3E44">
              <w:rPr>
                <w:rFonts w:ascii="Times New Roman" w:hAnsi="Times New Roman"/>
                <w:iCs/>
              </w:rPr>
              <w:t>определить необходимые ресурсы.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>А</w:t>
            </w:r>
            <w:r w:rsidRPr="009A3E44">
              <w:rPr>
                <w:rFonts w:ascii="Times New Roman" w:hAnsi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</w:rPr>
              <w:t>1</w:t>
            </w:r>
            <w:proofErr w:type="gramEnd"/>
            <w:r>
              <w:rPr>
                <w:rFonts w:ascii="Times New Roman" w:hAnsi="Times New Roman"/>
                <w:bCs/>
              </w:rPr>
              <w:t>/2</w:t>
            </w:r>
            <w:r w:rsidRPr="009A3E44">
              <w:rPr>
                <w:rFonts w:ascii="Times New Roman" w:hAnsi="Times New Roman"/>
                <w:bCs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2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>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>/1н</w:t>
            </w:r>
            <w:r w:rsidRPr="009A3E44">
              <w:rPr>
                <w:rFonts w:ascii="Times New Roman" w:hAnsi="Times New Roman"/>
                <w:iCs/>
              </w:rPr>
              <w:t>оменклатура информационных источников</w:t>
            </w:r>
            <w:r w:rsidR="00007B8E">
              <w:rPr>
                <w:rFonts w:ascii="Times New Roman" w:hAnsi="Times New Roman"/>
                <w:iCs/>
              </w:rPr>
              <w:t>,</w:t>
            </w:r>
            <w:r w:rsidRPr="009A3E44">
              <w:rPr>
                <w:rFonts w:ascii="Times New Roman" w:hAnsi="Times New Roman"/>
                <w:iCs/>
              </w:rPr>
              <w:t xml:space="preserve"> применяемых в профессиональной деятельности;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3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Уок3/2 </w:t>
            </w:r>
            <w:r w:rsidRPr="009A3E44">
              <w:rPr>
                <w:rFonts w:ascii="Times New Roman" w:hAnsi="Times New Roman"/>
                <w:iCs/>
              </w:rPr>
              <w:t xml:space="preserve">применять современную научную профессиональную терминологию;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Уок3/3 </w:t>
            </w:r>
            <w:r w:rsidRPr="009A3E44">
              <w:rPr>
                <w:rFonts w:ascii="Times New Roman" w:hAnsi="Times New Roman"/>
                <w:iCs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Зок3/1 с</w:t>
            </w:r>
            <w:r w:rsidRPr="009A3E44">
              <w:rPr>
                <w:rFonts w:ascii="Times New Roman" w:hAnsi="Times New Roman"/>
                <w:iCs/>
              </w:rPr>
              <w:t xml:space="preserve">одержание актуальной нормативно-правовой документации;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Зок3/2 </w:t>
            </w:r>
            <w:r w:rsidRPr="009A3E44">
              <w:rPr>
                <w:rFonts w:ascii="Times New Roman" w:hAnsi="Times New Roman"/>
                <w:iCs/>
              </w:rPr>
              <w:t xml:space="preserve">современная научная и профессиональная терминология;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Зок3/3 </w:t>
            </w:r>
            <w:r w:rsidRPr="009A3E44">
              <w:rPr>
                <w:rFonts w:ascii="Times New Roman" w:hAnsi="Times New Roman"/>
                <w:iCs/>
              </w:rPr>
              <w:t>возможные траектории профессионального развития и самообразования.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4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Уок4/1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О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рганизовывать работу коллектива и команды;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4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328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4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5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371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Уок5/1 </w:t>
            </w:r>
            <w:r w:rsidRPr="009A3E44">
              <w:rPr>
                <w:rFonts w:ascii="Times New Roman" w:hAnsi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Зок5/1 </w:t>
            </w:r>
            <w:r w:rsidRPr="009A3E44">
              <w:rPr>
                <w:rFonts w:ascii="Times New Roman" w:hAnsi="Times New Roman"/>
                <w:iCs/>
              </w:rPr>
              <w:t xml:space="preserve">Особенности социального и культурного контекста;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Зок5/2 </w:t>
            </w:r>
            <w:r w:rsidRPr="009A3E44">
              <w:rPr>
                <w:rFonts w:ascii="Times New Roman" w:hAnsi="Times New Roman"/>
                <w:iCs/>
              </w:rPr>
              <w:t>правила оформления документов и построения устных сообщений.</w:t>
            </w:r>
          </w:p>
        </w:tc>
      </w:tr>
      <w:tr w:rsidR="003A39A7" w:rsidRPr="009A3E44" w:rsidTr="00DE606B">
        <w:trPr>
          <w:trHeight w:val="212"/>
        </w:trPr>
        <w:tc>
          <w:tcPr>
            <w:tcW w:w="2549" w:type="dxa"/>
          </w:tcPr>
          <w:p w:rsidR="003A39A7" w:rsidRPr="001B41F2" w:rsidRDefault="009E74AB" w:rsidP="00DE606B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06</w:t>
            </w:r>
          </w:p>
          <w:p w:rsidR="009E74AB" w:rsidRPr="009A3E44" w:rsidRDefault="009E74AB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371" w:type="dxa"/>
          </w:tcPr>
          <w:p w:rsidR="004C7265" w:rsidRDefault="004C7265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/1 </w:t>
            </w:r>
            <w:r w:rsidR="00264C18" w:rsidRPr="009A3E44">
              <w:rPr>
                <w:rFonts w:ascii="Times New Roman" w:hAnsi="Times New Roman"/>
                <w:bCs/>
                <w:iCs/>
              </w:rPr>
              <w:t xml:space="preserve">описывать значимость своей </w:t>
            </w:r>
            <w:r w:rsidR="00264C18" w:rsidRPr="00195938">
              <w:rPr>
                <w:rFonts w:ascii="Times New Roman" w:hAnsi="Times New Roman"/>
                <w:bCs/>
                <w:iCs/>
              </w:rPr>
              <w:t xml:space="preserve">профессии (специальности); </w:t>
            </w:r>
          </w:p>
          <w:p w:rsidR="003A39A7" w:rsidRDefault="00C42BE2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/2 </w:t>
            </w:r>
            <w:r w:rsidR="00264C18" w:rsidRPr="00195938">
              <w:rPr>
                <w:rFonts w:ascii="Times New Roman" w:hAnsi="Times New Roman"/>
                <w:bCs/>
                <w:iCs/>
              </w:rPr>
              <w:t>применять стандарты</w:t>
            </w:r>
            <w:r w:rsidR="00264C18" w:rsidRPr="009A3E44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="00264C18" w:rsidRPr="009A3E44">
              <w:rPr>
                <w:rFonts w:ascii="Times New Roman" w:hAnsi="Times New Roman"/>
                <w:bCs/>
                <w:iCs/>
              </w:rPr>
              <w:t>антикоррупционного</w:t>
            </w:r>
            <w:proofErr w:type="spellEnd"/>
            <w:r w:rsidR="00264C18" w:rsidRPr="009A3E44">
              <w:rPr>
                <w:rFonts w:ascii="Times New Roman" w:hAnsi="Times New Roman"/>
                <w:bCs/>
                <w:iCs/>
              </w:rPr>
              <w:t xml:space="preserve"> поведения.</w:t>
            </w:r>
          </w:p>
        </w:tc>
        <w:tc>
          <w:tcPr>
            <w:tcW w:w="3328" w:type="dxa"/>
          </w:tcPr>
          <w:p w:rsidR="00C42BE2" w:rsidRDefault="00C42BE2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/1 </w:t>
            </w:r>
            <w:r w:rsidR="00264C18" w:rsidRPr="009A3E44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</w:t>
            </w:r>
          </w:p>
          <w:p w:rsidR="00C42BE2" w:rsidRDefault="00C42BE2" w:rsidP="00C42BE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/2 </w:t>
            </w:r>
            <w:r w:rsidR="00264C18" w:rsidRPr="009A3E44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профессии (специальности);</w:t>
            </w:r>
          </w:p>
          <w:p w:rsidR="003A39A7" w:rsidRDefault="00C42BE2" w:rsidP="00C42BE2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/3</w:t>
            </w:r>
            <w:r w:rsidR="00264C18" w:rsidRPr="009A3E44">
              <w:rPr>
                <w:rFonts w:ascii="Times New Roman" w:hAnsi="Times New Roman"/>
                <w:bCs/>
                <w:iCs/>
              </w:rPr>
              <w:t xml:space="preserve"> стандарты </w:t>
            </w:r>
            <w:proofErr w:type="spellStart"/>
            <w:r w:rsidR="00264C18" w:rsidRPr="009A3E44">
              <w:rPr>
                <w:rFonts w:ascii="Times New Roman" w:hAnsi="Times New Roman"/>
                <w:bCs/>
                <w:iCs/>
              </w:rPr>
              <w:t>антикоррупционного</w:t>
            </w:r>
            <w:proofErr w:type="spellEnd"/>
            <w:r w:rsidR="00264C18" w:rsidRPr="009A3E44">
              <w:rPr>
                <w:rFonts w:ascii="Times New Roman" w:hAnsi="Times New Roman"/>
                <w:bCs/>
                <w:iCs/>
              </w:rPr>
              <w:t xml:space="preserve"> поведения и последствия его нарушения.</w:t>
            </w:r>
          </w:p>
        </w:tc>
      </w:tr>
      <w:tr w:rsidR="003A39A7" w:rsidRPr="009A3E44" w:rsidTr="00DE606B">
        <w:trPr>
          <w:trHeight w:val="212"/>
        </w:trPr>
        <w:tc>
          <w:tcPr>
            <w:tcW w:w="2549" w:type="dxa"/>
          </w:tcPr>
          <w:p w:rsidR="003A39A7" w:rsidRPr="001B41F2" w:rsidRDefault="009E74AB" w:rsidP="00DE606B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07</w:t>
            </w:r>
          </w:p>
          <w:p w:rsidR="009E74AB" w:rsidRPr="009A3E44" w:rsidRDefault="009E74AB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371" w:type="dxa"/>
          </w:tcPr>
          <w:p w:rsidR="00C42BE2" w:rsidRDefault="00C42BE2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3B0487">
              <w:rPr>
                <w:rFonts w:ascii="Times New Roman" w:hAnsi="Times New Roman"/>
                <w:bCs/>
                <w:iCs/>
              </w:rPr>
              <w:t>У</w:t>
            </w:r>
            <w:r w:rsidRPr="00C42BE2">
              <w:rPr>
                <w:rFonts w:ascii="Times New Roman" w:hAnsi="Times New Roman"/>
                <w:bCs/>
                <w:iCs/>
              </w:rPr>
              <w:t>ок</w:t>
            </w:r>
            <w:proofErr w:type="gramStart"/>
            <w:r w:rsidRPr="00C42BE2"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 w:rsidRPr="00C42BE2">
              <w:rPr>
                <w:rFonts w:ascii="Times New Roman" w:hAnsi="Times New Roman"/>
                <w:bCs/>
                <w:iCs/>
              </w:rPr>
              <w:t xml:space="preserve">/1 </w:t>
            </w:r>
            <w:r w:rsidR="00264C18" w:rsidRPr="00195938">
              <w:rPr>
                <w:rFonts w:ascii="Times New Roman" w:hAnsi="Times New Roman"/>
                <w:bCs/>
                <w:iCs/>
              </w:rPr>
              <w:t>соблюдать нормы экологической безопасности;</w:t>
            </w:r>
          </w:p>
          <w:p w:rsidR="003A39A7" w:rsidRDefault="00C42BE2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/2</w:t>
            </w:r>
            <w:r w:rsidR="00264C18" w:rsidRPr="00195938">
              <w:rPr>
                <w:rFonts w:ascii="Times New Roman" w:hAnsi="Times New Roman"/>
                <w:bCs/>
                <w:iCs/>
              </w:rPr>
              <w:t xml:space="preserve">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3328" w:type="dxa"/>
          </w:tcPr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/1 </w:t>
            </w:r>
            <w:r w:rsidR="004C7265" w:rsidRPr="00195938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/2</w:t>
            </w:r>
            <w:r w:rsidR="004C7265" w:rsidRPr="00195938">
              <w:rPr>
                <w:rFonts w:ascii="Times New Roman" w:hAnsi="Times New Roman"/>
                <w:bCs/>
                <w:iCs/>
              </w:rPr>
              <w:t xml:space="preserve"> основные ресурсы, задействованные в профессиональной деятельности;</w:t>
            </w:r>
          </w:p>
          <w:p w:rsidR="003A39A7" w:rsidRDefault="003B0487" w:rsidP="003B048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/3 </w:t>
            </w:r>
            <w:r w:rsidR="004C7265" w:rsidRPr="00195938">
              <w:rPr>
                <w:rFonts w:ascii="Times New Roman" w:hAnsi="Times New Roman"/>
                <w:bCs/>
                <w:iCs/>
              </w:rPr>
              <w:t>пути обеспечения ресурсосбережения</w:t>
            </w:r>
          </w:p>
        </w:tc>
      </w:tr>
      <w:tr w:rsidR="003A39A7" w:rsidRPr="009A3E44" w:rsidTr="00DE606B">
        <w:trPr>
          <w:trHeight w:val="212"/>
        </w:trPr>
        <w:tc>
          <w:tcPr>
            <w:tcW w:w="2549" w:type="dxa"/>
          </w:tcPr>
          <w:p w:rsidR="003A39A7" w:rsidRPr="001B41F2" w:rsidRDefault="00264C18" w:rsidP="00DE606B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08</w:t>
            </w:r>
          </w:p>
          <w:p w:rsidR="00264C18" w:rsidRPr="009A3E44" w:rsidRDefault="00264C18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71" w:type="dxa"/>
          </w:tcPr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Уок8/1 </w:t>
            </w:r>
            <w:r w:rsidR="004C7265" w:rsidRPr="009A3E44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Уок8/2</w:t>
            </w:r>
            <w:r w:rsidR="004C7265" w:rsidRPr="009A3E44">
              <w:rPr>
                <w:rFonts w:ascii="Times New Roman" w:hAnsi="Times New Roman"/>
                <w:iCs/>
              </w:rPr>
              <w:t xml:space="preserve"> применять рациональные приемы двигательных функций в профессиональной деятельности;</w:t>
            </w:r>
          </w:p>
          <w:p w:rsidR="003A39A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Уок8/3</w:t>
            </w:r>
            <w:r w:rsidR="004C7265" w:rsidRPr="009A3E44">
              <w:rPr>
                <w:rFonts w:ascii="Times New Roman" w:hAnsi="Times New Roman"/>
                <w:iCs/>
              </w:rPr>
              <w:t xml:space="preserve"> пользоваться средствами профилактики перенапряжения характерными для данной </w:t>
            </w:r>
            <w:r w:rsidR="004C7265" w:rsidRPr="00195938">
              <w:rPr>
                <w:rFonts w:ascii="Times New Roman" w:hAnsi="Times New Roman"/>
                <w:iCs/>
              </w:rPr>
              <w:t>профессии (специальности)</w:t>
            </w:r>
          </w:p>
        </w:tc>
        <w:tc>
          <w:tcPr>
            <w:tcW w:w="3328" w:type="dxa"/>
          </w:tcPr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Зок8/1 </w:t>
            </w:r>
            <w:r w:rsidR="004C7265" w:rsidRPr="009A3E44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Зок8/2</w:t>
            </w:r>
            <w:r w:rsidR="004C7265" w:rsidRPr="009A3E44">
              <w:rPr>
                <w:rFonts w:ascii="Times New Roman" w:hAnsi="Times New Roman"/>
                <w:iCs/>
              </w:rPr>
              <w:t xml:space="preserve"> основы здорового образа жизни;</w:t>
            </w:r>
          </w:p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Зок8/3</w:t>
            </w:r>
            <w:r w:rsidR="004C7265" w:rsidRPr="009A3E44">
              <w:rPr>
                <w:rFonts w:ascii="Times New Roman" w:hAnsi="Times New Roman"/>
                <w:iCs/>
              </w:rPr>
              <w:t xml:space="preserve"> условия профессиональной деятельности и зоны риска физического здоровья для </w:t>
            </w:r>
            <w:r w:rsidR="004C7265" w:rsidRPr="00195938">
              <w:rPr>
                <w:rFonts w:ascii="Times New Roman" w:hAnsi="Times New Roman"/>
                <w:iCs/>
              </w:rPr>
              <w:t>профессии (специальности);</w:t>
            </w:r>
          </w:p>
          <w:p w:rsidR="003A39A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Зок8/4</w:t>
            </w:r>
            <w:r w:rsidR="004C7265" w:rsidRPr="00195938">
              <w:rPr>
                <w:rFonts w:ascii="Times New Roman" w:hAnsi="Times New Roman"/>
                <w:iCs/>
              </w:rPr>
              <w:t xml:space="preserve"> средства профилактики</w:t>
            </w:r>
            <w:r w:rsidR="004C7265" w:rsidRPr="009A3E44">
              <w:rPr>
                <w:rFonts w:ascii="Times New Roman" w:hAnsi="Times New Roman"/>
                <w:iCs/>
              </w:rPr>
              <w:t xml:space="preserve"> перенапряжения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1B41F2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9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Уок9/1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рименять средства информационных технологий для решения профессиональных задач;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>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10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Пользоваться профессиональной документацией на </w:t>
            </w:r>
            <w:proofErr w:type="gramStart"/>
            <w:r w:rsidRPr="009A3E44">
              <w:rPr>
                <w:rFonts w:ascii="Times New Roman" w:hAnsi="Times New Roman"/>
              </w:rPr>
              <w:t>государственном</w:t>
            </w:r>
            <w:proofErr w:type="gramEnd"/>
            <w:r w:rsidRPr="009A3E44">
              <w:rPr>
                <w:rFonts w:ascii="Times New Roman" w:hAnsi="Times New Roman"/>
              </w:rPr>
              <w:t xml:space="preserve"> и иностранных языках.</w:t>
            </w:r>
          </w:p>
        </w:tc>
        <w:tc>
          <w:tcPr>
            <w:tcW w:w="3371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Уок10/1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</w:t>
            </w:r>
            <w:proofErr w:type="gramEnd"/>
            <w:r w:rsidRPr="009A3E44">
              <w:rPr>
                <w:rFonts w:ascii="Times New Roman" w:hAnsi="Times New Roman"/>
                <w:iCs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328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Зок10/1</w:t>
            </w:r>
            <w:r w:rsidRPr="009A3E44">
              <w:rPr>
                <w:rFonts w:ascii="Times New Roman" w:hAnsi="Times New Roman"/>
                <w:iCs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11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Уок11/1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В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ыявлять достоинства и недостатки коммерческой идеи;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Уок11/2 </w:t>
            </w:r>
            <w:r w:rsidRPr="009A3E44">
              <w:rPr>
                <w:rFonts w:ascii="Times New Roman" w:hAnsi="Times New Roman"/>
                <w:i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Зок11/1</w:t>
            </w:r>
            <w:r w:rsidRPr="009A3E44">
              <w:rPr>
                <w:rFonts w:ascii="Times New Roman" w:hAnsi="Times New Roman"/>
                <w:iCs/>
              </w:rPr>
              <w:t xml:space="preserve">Основы финансовой грамотности;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Зок11/2 </w:t>
            </w:r>
            <w:r w:rsidRPr="009A3E44">
              <w:rPr>
                <w:rFonts w:ascii="Times New Roman" w:hAnsi="Times New Roman"/>
                <w:iCs/>
              </w:rPr>
              <w:t xml:space="preserve">порядок выстраивания презентации;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Зок11/3финансовые инструменты, </w:t>
            </w:r>
            <w:r w:rsidRPr="009A3E44">
              <w:rPr>
                <w:rFonts w:ascii="Times New Roman" w:hAnsi="Times New Roman"/>
                <w:iCs/>
              </w:rPr>
              <w:t>кредитные банковские продукты.</w:t>
            </w:r>
          </w:p>
        </w:tc>
      </w:tr>
    </w:tbl>
    <w:p w:rsidR="00996E4D" w:rsidRDefault="00996E4D" w:rsidP="00D85F56">
      <w:pPr>
        <w:pStyle w:val="ConsPlusNormal"/>
        <w:ind w:firstLine="709"/>
        <w:jc w:val="both"/>
        <w:rPr>
          <w:b/>
          <w:szCs w:val="28"/>
        </w:rPr>
      </w:pPr>
    </w:p>
    <w:p w:rsidR="00D85F56" w:rsidRPr="00FC431E" w:rsidRDefault="00D85F56" w:rsidP="00D85F56">
      <w:pPr>
        <w:pStyle w:val="ConsPlusNormal"/>
        <w:ind w:firstLine="709"/>
        <w:jc w:val="both"/>
        <w:rPr>
          <w:b/>
          <w:szCs w:val="28"/>
        </w:rPr>
      </w:pPr>
      <w:r w:rsidRPr="00312A19">
        <w:rPr>
          <w:b/>
          <w:szCs w:val="28"/>
        </w:rPr>
        <w:t>Должен обладать профессиональными компетенциями, соответствующими видам деятельности:</w:t>
      </w:r>
    </w:p>
    <w:p w:rsidR="00D85F56" w:rsidRPr="00FC431E" w:rsidRDefault="00D85F56" w:rsidP="00D85F56">
      <w:pPr>
        <w:pStyle w:val="ConsPlusNormal"/>
        <w:ind w:firstLine="709"/>
        <w:jc w:val="both"/>
        <w:rPr>
          <w:b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09"/>
        <w:gridCol w:w="2977"/>
        <w:gridCol w:w="3119"/>
        <w:gridCol w:w="1669"/>
      </w:tblGrid>
      <w:tr w:rsidR="00685B90" w:rsidRPr="00D85F56" w:rsidTr="00996E4D">
        <w:tc>
          <w:tcPr>
            <w:tcW w:w="1809" w:type="dxa"/>
          </w:tcPr>
          <w:p w:rsidR="00685B90" w:rsidRPr="00D85F56" w:rsidRDefault="00685B90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ПК</w:t>
            </w:r>
          </w:p>
        </w:tc>
        <w:tc>
          <w:tcPr>
            <w:tcW w:w="2977" w:type="dxa"/>
          </w:tcPr>
          <w:p w:rsidR="00685B90" w:rsidRPr="00D85F56" w:rsidRDefault="00685B90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119" w:type="dxa"/>
          </w:tcPr>
          <w:p w:rsidR="00685B90" w:rsidRPr="00D85F56" w:rsidRDefault="00685B90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  <w:tc>
          <w:tcPr>
            <w:tcW w:w="1669" w:type="dxa"/>
          </w:tcPr>
          <w:p w:rsidR="00685B90" w:rsidRPr="00D85F56" w:rsidRDefault="00685B90" w:rsidP="00D85F5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F56">
              <w:rPr>
                <w:b/>
                <w:sz w:val="24"/>
                <w:szCs w:val="24"/>
              </w:rPr>
              <w:t>Практический опыт</w:t>
            </w:r>
          </w:p>
        </w:tc>
      </w:tr>
      <w:tr w:rsidR="00685B90" w:rsidTr="00996E4D">
        <w:tc>
          <w:tcPr>
            <w:tcW w:w="1809" w:type="dxa"/>
          </w:tcPr>
          <w:p w:rsidR="00685B90" w:rsidRDefault="004A5ADF" w:rsidP="004A5ADF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95938">
              <w:rPr>
                <w:sz w:val="24"/>
                <w:szCs w:val="24"/>
              </w:rPr>
              <w:t>ПК 1.1. Обрабатывать первичные бухгалтерские документы</w:t>
            </w:r>
          </w:p>
        </w:tc>
        <w:tc>
          <w:tcPr>
            <w:tcW w:w="2977" w:type="dxa"/>
          </w:tcPr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81547E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/1 </w:t>
            </w:r>
            <w:r w:rsidR="004F4F18" w:rsidRPr="009A3E44">
              <w:rPr>
                <w:color w:val="00000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81547E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/2 </w:t>
            </w:r>
            <w:r w:rsidR="004F4F18" w:rsidRPr="009A3E44">
              <w:rPr>
                <w:color w:val="00000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/3 </w:t>
            </w:r>
            <w:r w:rsidR="004F4F18" w:rsidRPr="009A3E44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/4 </w:t>
            </w:r>
            <w:r w:rsidR="004F4F18" w:rsidRPr="009A3E44">
              <w:rPr>
                <w:color w:val="000000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/5 </w:t>
            </w:r>
            <w:r w:rsidR="004F4F18" w:rsidRPr="009A3E44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.1/</w:t>
            </w:r>
            <w:r>
              <w:rPr>
                <w:color w:val="000000"/>
              </w:rPr>
              <w:t xml:space="preserve">6 </w:t>
            </w:r>
            <w:r w:rsidR="004F4F18" w:rsidRPr="009A3E44">
              <w:rPr>
                <w:color w:val="000000"/>
              </w:rPr>
              <w:t xml:space="preserve">проводить таксировку и </w:t>
            </w:r>
            <w:proofErr w:type="spellStart"/>
            <w:r w:rsidR="004F4F18" w:rsidRPr="009A3E44">
              <w:rPr>
                <w:color w:val="000000"/>
              </w:rPr>
              <w:t>контировку</w:t>
            </w:r>
            <w:proofErr w:type="spellEnd"/>
            <w:r w:rsidR="004F4F18" w:rsidRPr="009A3E44">
              <w:rPr>
                <w:color w:val="000000"/>
              </w:rPr>
              <w:t xml:space="preserve"> первичных бухгалтерских документов;</w:t>
            </w:r>
          </w:p>
          <w:p w:rsidR="004F4F18" w:rsidRPr="009A3E44" w:rsidRDefault="008F05EC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/7 </w:t>
            </w:r>
            <w:r w:rsidR="004F4F18" w:rsidRPr="009A3E44">
              <w:rPr>
                <w:color w:val="000000"/>
              </w:rPr>
              <w:t>организовывать документооборот;</w:t>
            </w:r>
          </w:p>
          <w:p w:rsidR="004F4F18" w:rsidRPr="009A3E44" w:rsidRDefault="004F4F18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разбираться в номенклатуре дел;</w:t>
            </w:r>
          </w:p>
          <w:p w:rsidR="004F4F18" w:rsidRPr="009A3E44" w:rsidRDefault="008F05EC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/8 </w:t>
            </w:r>
            <w:r w:rsidR="004F4F18" w:rsidRPr="009A3E44">
              <w:rPr>
                <w:color w:val="000000"/>
              </w:rPr>
              <w:t>заносить данные по сгруппированным документам в регистры бухгалтерского учета;</w:t>
            </w:r>
          </w:p>
          <w:p w:rsidR="004F4F18" w:rsidRPr="009A3E44" w:rsidRDefault="008F05EC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 w:rsidR="005A2DD7"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1/9 </w:t>
            </w:r>
            <w:r w:rsidR="004F4F18" w:rsidRPr="009A3E44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:rsidR="004F4F18" w:rsidRPr="009A3E44" w:rsidRDefault="008F05EC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/10 </w:t>
            </w:r>
            <w:r w:rsidR="004F4F18" w:rsidRPr="009A3E44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685B90" w:rsidRDefault="008F05EC" w:rsidP="004F4F18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F05EC">
              <w:rPr>
                <w:sz w:val="24"/>
                <w:szCs w:val="24"/>
              </w:rPr>
              <w:t>Упк</w:t>
            </w:r>
            <w:proofErr w:type="gramStart"/>
            <w:r w:rsidRPr="008F05EC">
              <w:rPr>
                <w:sz w:val="24"/>
                <w:szCs w:val="24"/>
              </w:rPr>
              <w:t>1</w:t>
            </w:r>
            <w:proofErr w:type="gramEnd"/>
            <w:r w:rsidR="005A2DD7">
              <w:rPr>
                <w:sz w:val="24"/>
                <w:szCs w:val="24"/>
              </w:rPr>
              <w:t>.1</w:t>
            </w:r>
            <w:r w:rsidRPr="008F05EC">
              <w:rPr>
                <w:sz w:val="24"/>
                <w:szCs w:val="24"/>
              </w:rPr>
              <w:t>/11</w:t>
            </w:r>
            <w:r>
              <w:rPr>
                <w:sz w:val="24"/>
                <w:szCs w:val="24"/>
              </w:rPr>
              <w:t xml:space="preserve"> </w:t>
            </w:r>
            <w:r w:rsidR="004F4F18" w:rsidRPr="008F05EC">
              <w:rPr>
                <w:sz w:val="24"/>
                <w:szCs w:val="24"/>
              </w:rPr>
              <w:t>исправлять</w:t>
            </w:r>
            <w:r w:rsidR="004F4F18" w:rsidRPr="009A3E44">
              <w:t xml:space="preserve"> ошибки в первичных бух</w:t>
            </w:r>
            <w:r w:rsidR="004F4F18">
              <w:t>галтерских документах;</w:t>
            </w:r>
          </w:p>
        </w:tc>
        <w:tc>
          <w:tcPr>
            <w:tcW w:w="3119" w:type="dxa"/>
          </w:tcPr>
          <w:p w:rsidR="004A5ADF" w:rsidRPr="009A3E44" w:rsidRDefault="008F05EC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81547E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/1 </w:t>
            </w:r>
            <w:r w:rsidR="004A5ADF" w:rsidRPr="009A3E44">
              <w:rPr>
                <w:color w:val="00000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.1/2 </w:t>
            </w:r>
            <w:r w:rsidR="004A5ADF" w:rsidRPr="009A3E44">
              <w:rPr>
                <w:color w:val="000000"/>
              </w:rPr>
              <w:t>понятие первичной бухгалтерской документации;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.1/3 </w:t>
            </w:r>
            <w:r w:rsidR="004A5ADF" w:rsidRPr="009A3E44">
              <w:rPr>
                <w:color w:val="000000"/>
              </w:rPr>
              <w:t>определение первичных бухгалтерских документов;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.1/4 </w:t>
            </w:r>
            <w:r w:rsidR="004A5ADF" w:rsidRPr="009A3E44">
              <w:rPr>
                <w:color w:val="00000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.1/5 </w:t>
            </w:r>
            <w:r w:rsidR="004A5ADF" w:rsidRPr="009A3E44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.1/6 </w:t>
            </w:r>
            <w:r w:rsidR="004A5ADF" w:rsidRPr="009A3E44">
              <w:rPr>
                <w:color w:val="000000"/>
              </w:rPr>
              <w:t>принципы и признаки группировки первичных бухгалтерских документов;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.1/7 </w:t>
            </w:r>
            <w:r w:rsidR="004A5ADF" w:rsidRPr="009A3E44">
              <w:rPr>
                <w:color w:val="000000"/>
              </w:rPr>
              <w:t xml:space="preserve">порядок проведения таксировки и </w:t>
            </w:r>
            <w:proofErr w:type="spellStart"/>
            <w:r w:rsidR="004A5ADF" w:rsidRPr="009A3E44">
              <w:rPr>
                <w:color w:val="000000"/>
              </w:rPr>
              <w:t>контировки</w:t>
            </w:r>
            <w:proofErr w:type="spellEnd"/>
            <w:r w:rsidR="004A5ADF" w:rsidRPr="009A3E44">
              <w:rPr>
                <w:color w:val="000000"/>
              </w:rPr>
              <w:t xml:space="preserve"> первичных бухгалтерских документов;</w:t>
            </w:r>
          </w:p>
          <w:p w:rsidR="004A5ADF" w:rsidRPr="009A3E44" w:rsidRDefault="004A5ADF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порядок составления регистров бухгалтерского учета;</w:t>
            </w:r>
          </w:p>
          <w:p w:rsidR="00685B90" w:rsidRDefault="005A2DD7" w:rsidP="004A5ADF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t>Зпк</w:t>
            </w:r>
            <w:proofErr w:type="gramStart"/>
            <w:r>
              <w:t>1</w:t>
            </w:r>
            <w:proofErr w:type="gramEnd"/>
            <w:r>
              <w:t xml:space="preserve">.1/8 </w:t>
            </w:r>
            <w:r w:rsidR="004A5ADF" w:rsidRPr="009A3E44">
              <w:t>правила и сроки хранения первич</w:t>
            </w:r>
            <w:r w:rsidR="004A5ADF">
              <w:t>ной бухгалтерской документации;</w:t>
            </w:r>
          </w:p>
        </w:tc>
        <w:tc>
          <w:tcPr>
            <w:tcW w:w="1669" w:type="dxa"/>
          </w:tcPr>
          <w:p w:rsidR="004A5ADF" w:rsidRPr="00ED737C" w:rsidRDefault="00765E0E" w:rsidP="004A5AD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ED737C">
              <w:rPr>
                <w:rFonts w:ascii="Times New Roman" w:hAnsi="Times New Roman"/>
                <w:b/>
              </w:rPr>
              <w:t>ПО</w:t>
            </w:r>
            <w:r w:rsidR="00122BF6">
              <w:rPr>
                <w:rFonts w:ascii="Times New Roman" w:hAnsi="Times New Roman"/>
                <w:b/>
              </w:rPr>
              <w:t>:</w:t>
            </w:r>
          </w:p>
          <w:p w:rsidR="004A5ADF" w:rsidRPr="009A3E44" w:rsidRDefault="004A5ADF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 xml:space="preserve"> В документировании хозяйственных операций и ведении бухгалтерского учета активов организации.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85B90" w:rsidTr="00996E4D">
        <w:tc>
          <w:tcPr>
            <w:tcW w:w="1809" w:type="dxa"/>
          </w:tcPr>
          <w:p w:rsidR="00685B90" w:rsidRDefault="00FF2DC1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2E66FD">
              <w:rPr>
                <w:sz w:val="24"/>
                <w:szCs w:val="2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</w:tc>
        <w:tc>
          <w:tcPr>
            <w:tcW w:w="2977" w:type="dxa"/>
          </w:tcPr>
          <w:p w:rsidR="003C5D08" w:rsidRPr="009A3E44" w:rsidRDefault="00C92809" w:rsidP="003C5D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.2/1 </w:t>
            </w:r>
            <w:r w:rsidR="003C5D08" w:rsidRPr="009A3E44">
              <w:rPr>
                <w:rFonts w:ascii="Times New Roman" w:hAnsi="Times New Roman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3C5D08" w:rsidRPr="009A3E44" w:rsidRDefault="00C92809" w:rsidP="003C5D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.2/2 </w:t>
            </w:r>
            <w:r w:rsidR="003C5D08" w:rsidRPr="009A3E44">
              <w:rPr>
                <w:rFonts w:ascii="Times New Roman" w:hAnsi="Times New Roman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685B90" w:rsidRDefault="00C92809" w:rsidP="003C5D08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.2/3 </w:t>
            </w:r>
            <w:r w:rsidR="003C5D08" w:rsidRPr="009A3E44">
              <w:rPr>
                <w:sz w:val="24"/>
                <w:szCs w:val="24"/>
              </w:rPr>
              <w:t>конструировать поэтапно рабочий план счетов бухгалтерского учета организации;</w:t>
            </w:r>
          </w:p>
        </w:tc>
        <w:tc>
          <w:tcPr>
            <w:tcW w:w="3119" w:type="dxa"/>
          </w:tcPr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.2/1 </w:t>
            </w:r>
            <w:r w:rsidR="003C5D08" w:rsidRPr="009A3E44">
              <w:rPr>
                <w:rFonts w:ascii="Times New Roman" w:hAnsi="Times New Roman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.2/2 </w:t>
            </w:r>
            <w:r w:rsidR="003C5D08" w:rsidRPr="009A3E44">
              <w:rPr>
                <w:rFonts w:ascii="Times New Roman" w:hAnsi="Times New Roman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.2/3 </w:t>
            </w:r>
            <w:r w:rsidR="003C5D08" w:rsidRPr="009A3E44">
              <w:rPr>
                <w:rFonts w:ascii="Times New Roman" w:hAnsi="Times New Roman"/>
              </w:rPr>
              <w:t>инструкцию по применению плана счетов бухгалтерского учета;</w:t>
            </w:r>
          </w:p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.2/4 </w:t>
            </w:r>
            <w:r w:rsidR="003C5D08" w:rsidRPr="009A3E44">
              <w:rPr>
                <w:rFonts w:ascii="Times New Roman" w:hAnsi="Times New Roman"/>
              </w:rPr>
              <w:t>принципы и цели разработки рабочего плана счетов бухгалтерского учета организации;</w:t>
            </w:r>
          </w:p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.2/5 </w:t>
            </w:r>
            <w:r w:rsidR="003C5D08" w:rsidRPr="009A3E44">
              <w:rPr>
                <w:rFonts w:ascii="Times New Roman" w:hAnsi="Times New Roman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3C5D08" w:rsidRPr="009A3E44" w:rsidRDefault="0042141A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.2/6 д</w:t>
            </w:r>
            <w:r w:rsidR="003C5D08" w:rsidRPr="009A3E44">
              <w:rPr>
                <w:rFonts w:ascii="Times New Roman" w:hAnsi="Times New Roman"/>
              </w:rPr>
              <w:t>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42141A" w:rsidRDefault="00FF2DC1" w:rsidP="00FF2DC1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 w:rsidR="00C92809">
              <w:rPr>
                <w:b/>
              </w:rPr>
              <w:t>О:</w:t>
            </w:r>
          </w:p>
          <w:p w:rsidR="00FF2DC1" w:rsidRPr="009A3E44" w:rsidRDefault="00FF2DC1" w:rsidP="00FF2DC1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b/>
              </w:rPr>
              <w:t xml:space="preserve"> </w:t>
            </w:r>
            <w:r w:rsidRPr="009A3E44">
              <w:rPr>
                <w:color w:val="000000"/>
              </w:rPr>
              <w:t>в</w:t>
            </w:r>
          </w:p>
          <w:p w:rsidR="00FF2DC1" w:rsidRPr="009A3E44" w:rsidRDefault="00FF2DC1" w:rsidP="00FF2DC1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9A3E44">
              <w:rPr>
                <w:color w:val="000000"/>
              </w:rPr>
              <w:t>документировании</w:t>
            </w:r>
            <w:proofErr w:type="gramEnd"/>
            <w:r w:rsidRPr="009A3E44">
              <w:rPr>
                <w:color w:val="000000"/>
              </w:rPr>
              <w:t xml:space="preserve"> хозяйственных операций и ведении бухгалтерского учета активов организации.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85B90" w:rsidTr="00996E4D">
        <w:tc>
          <w:tcPr>
            <w:tcW w:w="1809" w:type="dxa"/>
          </w:tcPr>
          <w:p w:rsidR="00685B90" w:rsidRDefault="003C5D08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2E66FD">
              <w:rPr>
                <w:sz w:val="24"/>
                <w:szCs w:val="24"/>
              </w:rPr>
              <w:t>ПК 1.3. Проводить учет денежных средств, оформлять денежные и кассовые документы</w:t>
            </w:r>
          </w:p>
        </w:tc>
        <w:tc>
          <w:tcPr>
            <w:tcW w:w="2977" w:type="dxa"/>
          </w:tcPr>
          <w:p w:rsidR="003C5D08" w:rsidRPr="009A3E44" w:rsidRDefault="0042141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.3/1 </w:t>
            </w:r>
            <w:r w:rsidR="003C5D08" w:rsidRPr="009A3E44">
              <w:rPr>
                <w:color w:val="000000"/>
              </w:rPr>
              <w:t>проводить учет кассовых операций, денежных документов и переводов в пути;</w:t>
            </w:r>
          </w:p>
          <w:p w:rsidR="003C5D08" w:rsidRPr="009A3E44" w:rsidRDefault="0042141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.3/2 </w:t>
            </w:r>
            <w:r w:rsidR="003C5D08" w:rsidRPr="009A3E44">
              <w:rPr>
                <w:color w:val="000000"/>
              </w:rPr>
              <w:t>проводить учет денежных средств на расчетных и специальных счетах;</w:t>
            </w:r>
          </w:p>
          <w:p w:rsidR="003C5D08" w:rsidRPr="009A3E44" w:rsidRDefault="0042141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.3/3 </w:t>
            </w:r>
            <w:r w:rsidR="003C5D08" w:rsidRPr="009A3E44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3C5D08" w:rsidRPr="009A3E44" w:rsidRDefault="0042141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.3/4 </w:t>
            </w:r>
            <w:r w:rsidR="003C5D08" w:rsidRPr="009A3E44">
              <w:rPr>
                <w:color w:val="000000"/>
              </w:rPr>
              <w:t>оформлять денежные и кассовые документы;</w:t>
            </w:r>
          </w:p>
          <w:p w:rsidR="003C5D08" w:rsidRPr="009A3E44" w:rsidRDefault="009A2D5D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.3/5 </w:t>
            </w:r>
            <w:r w:rsidR="003C5D08" w:rsidRPr="009A3E44">
              <w:rPr>
                <w:color w:val="000000"/>
              </w:rPr>
              <w:t>заполнять кассовую книгу и отчет кассира в бухгалтерию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.3/1 </w:t>
            </w:r>
            <w:r w:rsidR="003C5D08" w:rsidRPr="009A3E44">
              <w:rPr>
                <w:rFonts w:ascii="Times New Roman" w:hAnsi="Times New Roman"/>
              </w:rPr>
              <w:t>учет кассовых операций, денежных документов и переводов в пути;</w:t>
            </w:r>
          </w:p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.3/2 </w:t>
            </w:r>
            <w:r w:rsidR="003C5D08" w:rsidRPr="009A3E44">
              <w:rPr>
                <w:rFonts w:ascii="Times New Roman" w:hAnsi="Times New Roman"/>
              </w:rPr>
              <w:t>учет денежных средств на расчетных и специальных счетах;</w:t>
            </w:r>
          </w:p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.3/3 </w:t>
            </w:r>
            <w:r w:rsidR="003C5D08" w:rsidRPr="009A3E44">
              <w:rPr>
                <w:rFonts w:ascii="Times New Roman" w:hAnsi="Times New Roman"/>
              </w:rPr>
              <w:t>особенности учета кассовых операций в иностранной валюте и операций по валютным счетам;</w:t>
            </w:r>
          </w:p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.3/4 </w:t>
            </w:r>
            <w:r w:rsidR="003C5D08" w:rsidRPr="009A3E44">
              <w:rPr>
                <w:rFonts w:ascii="Times New Roman" w:hAnsi="Times New Roman"/>
              </w:rPr>
              <w:t>порядок оформления денежных и кассовых документов, заполнения кассовой книги;</w:t>
            </w:r>
          </w:p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.3/5 </w:t>
            </w:r>
            <w:r w:rsidR="003C5D08" w:rsidRPr="009A3E44">
              <w:rPr>
                <w:rFonts w:ascii="Times New Roman" w:hAnsi="Times New Roman"/>
              </w:rPr>
              <w:t>правила заполнения отчета кассира в бухгалтерию;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42141A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 w:rsidR="0042141A">
              <w:rPr>
                <w:b/>
              </w:rPr>
              <w:t>О:</w:t>
            </w:r>
            <w:r w:rsidRPr="009A3E44">
              <w:rPr>
                <w:b/>
              </w:rPr>
              <w:t xml:space="preserve"> 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в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9A3E44">
              <w:rPr>
                <w:color w:val="000000"/>
              </w:rPr>
              <w:t>документировании</w:t>
            </w:r>
            <w:proofErr w:type="gramEnd"/>
            <w:r w:rsidRPr="009A3E44">
              <w:rPr>
                <w:color w:val="000000"/>
              </w:rPr>
              <w:t xml:space="preserve"> хозяйственных операций и ведении бухгалтерского учета активов организации.</w:t>
            </w:r>
          </w:p>
          <w:p w:rsidR="003C5D08" w:rsidRPr="009A3E44" w:rsidRDefault="003C5D08" w:rsidP="003C5D08">
            <w:pPr>
              <w:jc w:val="both"/>
              <w:rPr>
                <w:rFonts w:ascii="Times New Roman" w:hAnsi="Times New Roman"/>
                <w:b/>
              </w:rPr>
            </w:pP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85B90" w:rsidTr="00996E4D">
        <w:tc>
          <w:tcPr>
            <w:tcW w:w="1809" w:type="dxa"/>
          </w:tcPr>
          <w:p w:rsidR="00685B90" w:rsidRDefault="003C5D08" w:rsidP="00A35F16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2E66FD">
              <w:rPr>
                <w:sz w:val="24"/>
                <w:szCs w:val="24"/>
              </w:rPr>
              <w:t>ПК 1.4.</w:t>
            </w:r>
            <w:r>
              <w:rPr>
                <w:sz w:val="24"/>
                <w:szCs w:val="24"/>
              </w:rPr>
              <w:t xml:space="preserve"> </w:t>
            </w:r>
            <w:r w:rsidRPr="002E66FD">
              <w:rPr>
                <w:sz w:val="24"/>
                <w:szCs w:val="24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2977" w:type="dxa"/>
          </w:tcPr>
          <w:p w:rsidR="003C5D08" w:rsidRPr="009A3E44" w:rsidRDefault="00DC59B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 </w:t>
            </w:r>
            <w:r w:rsidR="003C5D08" w:rsidRPr="009A3E44">
              <w:rPr>
                <w:color w:val="000000"/>
              </w:rPr>
              <w:t>проводить учет основных средств;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проводить учет нематериальных активов;</w:t>
            </w:r>
          </w:p>
          <w:p w:rsidR="003C5D08" w:rsidRPr="009A3E44" w:rsidRDefault="00DC59B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 </w:t>
            </w:r>
            <w:r w:rsidR="003C5D08" w:rsidRPr="009A3E44">
              <w:rPr>
                <w:color w:val="000000"/>
              </w:rPr>
              <w:t>проводить учет долгосрочных инвестиций;</w:t>
            </w:r>
          </w:p>
          <w:p w:rsidR="003C5D08" w:rsidRPr="009A3E44" w:rsidRDefault="00DC59B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.4/3 </w:t>
            </w:r>
            <w:r w:rsidR="003C5D08" w:rsidRPr="009A3E44">
              <w:rPr>
                <w:color w:val="000000"/>
              </w:rPr>
              <w:t>проводить учет финансовых вложений и ценных бумаг;</w:t>
            </w:r>
          </w:p>
          <w:p w:rsidR="003C5D08" w:rsidRPr="009A3E44" w:rsidRDefault="00DC59B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.4/4 </w:t>
            </w:r>
            <w:r w:rsidR="003C5D08" w:rsidRPr="009A3E44">
              <w:rPr>
                <w:color w:val="000000"/>
              </w:rPr>
              <w:t>проводить учет материально-производственных запасов;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.4/5 </w:t>
            </w:r>
            <w:r w:rsidR="003C5D08" w:rsidRPr="009A3E44">
              <w:rPr>
                <w:color w:val="000000"/>
              </w:rPr>
              <w:t xml:space="preserve">проводить учет затрат на производство и </w:t>
            </w:r>
            <w:proofErr w:type="spellStart"/>
            <w:r w:rsidR="003C5D08" w:rsidRPr="009A3E44">
              <w:rPr>
                <w:color w:val="000000"/>
              </w:rPr>
              <w:t>калькулирование</w:t>
            </w:r>
            <w:proofErr w:type="spellEnd"/>
            <w:r w:rsidR="003C5D08" w:rsidRPr="009A3E44">
              <w:rPr>
                <w:color w:val="000000"/>
              </w:rPr>
              <w:t xml:space="preserve"> себестоимости;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.4/6 </w:t>
            </w:r>
            <w:r w:rsidR="003C5D08" w:rsidRPr="009A3E44">
              <w:rPr>
                <w:color w:val="000000"/>
              </w:rPr>
              <w:t>проводить учет готовой продукции и ее реализации;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.4/7 </w:t>
            </w:r>
            <w:r w:rsidR="003C5D08" w:rsidRPr="009A3E44">
              <w:rPr>
                <w:color w:val="000000"/>
              </w:rPr>
              <w:t>проводить учет текущих операций и расчетов;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.4/8 </w:t>
            </w:r>
            <w:r w:rsidR="003C5D08" w:rsidRPr="009A3E44">
              <w:rPr>
                <w:color w:val="000000"/>
              </w:rPr>
              <w:t>проводить учет труда и заработной платы;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проводить учет финансовых результатов и использования прибыли;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.4/9 </w:t>
            </w:r>
            <w:r w:rsidR="003C5D08" w:rsidRPr="009A3E44">
              <w:rPr>
                <w:color w:val="000000"/>
              </w:rPr>
              <w:t>проводить учет собственного капитала;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.4/10 </w:t>
            </w:r>
            <w:r w:rsidR="003C5D08" w:rsidRPr="009A3E44">
              <w:rPr>
                <w:color w:val="000000"/>
              </w:rPr>
              <w:t>проводить учет кредитов и займов.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B3EB5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 </w:t>
            </w:r>
            <w:r w:rsidR="003C5D08" w:rsidRPr="009A3E44">
              <w:rPr>
                <w:color w:val="000000"/>
              </w:rPr>
              <w:t>понятие и классификацию основных средств;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.4/2</w:t>
            </w:r>
            <w:r w:rsidR="003C5D08" w:rsidRPr="009A3E44">
              <w:rPr>
                <w:color w:val="000000"/>
              </w:rPr>
              <w:t xml:space="preserve"> оценку и переоценку основных средств;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.4/3 </w:t>
            </w:r>
            <w:r w:rsidR="003C5D08" w:rsidRPr="009A3E44">
              <w:rPr>
                <w:color w:val="000000"/>
              </w:rPr>
              <w:t>учет поступления основных средств;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8D45F1">
              <w:rPr>
                <w:color w:val="000000"/>
              </w:rPr>
              <w:t>пк</w:t>
            </w:r>
            <w:proofErr w:type="gramStart"/>
            <w:r w:rsidR="008D45F1">
              <w:rPr>
                <w:color w:val="000000"/>
              </w:rPr>
              <w:t>1</w:t>
            </w:r>
            <w:proofErr w:type="gramEnd"/>
            <w:r w:rsidR="008D45F1">
              <w:rPr>
                <w:color w:val="000000"/>
              </w:rPr>
              <w:t>.4/4 у</w:t>
            </w:r>
            <w:r w:rsidR="003C5D08" w:rsidRPr="009A3E44">
              <w:rPr>
                <w:color w:val="000000"/>
              </w:rPr>
              <w:t>чет выбытия и аренды основных средств;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учет амортизации основных средств;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.4/5 </w:t>
            </w:r>
            <w:r w:rsidR="003C5D08" w:rsidRPr="009A3E44">
              <w:rPr>
                <w:color w:val="000000"/>
              </w:rPr>
              <w:t>особенности учета арендованных и сданных в аренду основных средств;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.4/6 </w:t>
            </w:r>
            <w:r w:rsidR="003C5D08" w:rsidRPr="009A3E44">
              <w:rPr>
                <w:color w:val="000000"/>
              </w:rPr>
              <w:t>понятие и классификацию нематериальных активов;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.4/7 </w:t>
            </w:r>
            <w:r w:rsidR="003C5D08" w:rsidRPr="009A3E44">
              <w:rPr>
                <w:color w:val="000000"/>
              </w:rPr>
              <w:t>учет поступления и выбытия нематериальных активов;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.4/8 </w:t>
            </w:r>
            <w:r w:rsidR="003C5D08" w:rsidRPr="009A3E44">
              <w:rPr>
                <w:color w:val="000000"/>
              </w:rPr>
              <w:t>амортизацию нематериальных активов;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.4/9 </w:t>
            </w:r>
            <w:r w:rsidR="003C5D08" w:rsidRPr="009A3E44">
              <w:rPr>
                <w:color w:val="000000"/>
              </w:rPr>
              <w:t>учет долгосрочных инвестиций;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.4/10 </w:t>
            </w:r>
            <w:r w:rsidR="003C5D08" w:rsidRPr="009A3E44">
              <w:rPr>
                <w:color w:val="000000"/>
              </w:rPr>
              <w:t>учет финансовых вложений и ценных бумаг;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.4/11 </w:t>
            </w:r>
            <w:r w:rsidR="003C5D08" w:rsidRPr="009A3E44">
              <w:rPr>
                <w:color w:val="000000"/>
              </w:rPr>
              <w:t>учет материально-производственных запасов: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понятие, классификацию и оценку материально-производственных запасов;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.4/12 </w:t>
            </w:r>
            <w:r w:rsidR="003C5D08" w:rsidRPr="009A3E44">
              <w:rPr>
                <w:color w:val="000000"/>
              </w:rPr>
              <w:t>документальное оформление поступления и расхода материально-производственных запасов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учет материалов на складе и в бухгалтерии;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.4/13 </w:t>
            </w:r>
            <w:r w:rsidR="003C5D08" w:rsidRPr="009A3E44">
              <w:rPr>
                <w:color w:val="000000"/>
              </w:rPr>
              <w:t>синтетический учет движения материалов;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.4/14 </w:t>
            </w:r>
            <w:r w:rsidR="003C5D08" w:rsidRPr="009A3E44">
              <w:rPr>
                <w:color w:val="000000"/>
              </w:rPr>
              <w:t>учет транспортно-заготовительных расходов;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.4/15 </w:t>
            </w:r>
            <w:r w:rsidR="003C5D08" w:rsidRPr="009A3E44">
              <w:rPr>
                <w:color w:val="000000"/>
              </w:rPr>
              <w:t xml:space="preserve">учет затрат на производство и </w:t>
            </w:r>
            <w:proofErr w:type="spellStart"/>
            <w:r w:rsidR="003C5D08" w:rsidRPr="009A3E44">
              <w:rPr>
                <w:color w:val="000000"/>
              </w:rPr>
              <w:t>калькулирование</w:t>
            </w:r>
            <w:proofErr w:type="spellEnd"/>
            <w:r w:rsidR="003C5D08" w:rsidRPr="009A3E44">
              <w:rPr>
                <w:color w:val="000000"/>
              </w:rPr>
              <w:t xml:space="preserve"> себестоимости: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систему учета производственных затрат и их классификацию;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.4/16 </w:t>
            </w:r>
            <w:r w:rsidR="003C5D08" w:rsidRPr="009A3E44">
              <w:rPr>
                <w:color w:val="000000"/>
              </w:rPr>
              <w:t>сводный учет затрат на производство, обслуживание производства и управление;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.4/17 </w:t>
            </w:r>
            <w:r w:rsidR="003C5D08" w:rsidRPr="009A3E44">
              <w:rPr>
                <w:color w:val="000000"/>
              </w:rPr>
              <w:t>особенности учета и распределения затрат вспомогательных производств;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.4/18 </w:t>
            </w:r>
            <w:r w:rsidR="003C5D08" w:rsidRPr="009A3E44">
              <w:rPr>
                <w:color w:val="000000"/>
              </w:rPr>
              <w:t>учет потерь и непроизводственных расходов;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.4/19 </w:t>
            </w:r>
            <w:r w:rsidR="003C5D08" w:rsidRPr="009A3E44">
              <w:rPr>
                <w:color w:val="000000"/>
              </w:rPr>
              <w:t>учет и оценку незавершенного производства;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.4/20 </w:t>
            </w:r>
            <w:r w:rsidR="003C5D08" w:rsidRPr="009A3E44">
              <w:rPr>
                <w:color w:val="000000"/>
              </w:rPr>
              <w:t>калькуляцию себестоимости продукции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характеристику готовой продукции, оценку и синтетический учет;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.4/21 </w:t>
            </w:r>
            <w:r w:rsidR="003C5D08" w:rsidRPr="009A3E44">
              <w:rPr>
                <w:color w:val="000000"/>
              </w:rPr>
              <w:t>технологию реализации готовой продукции (работ, услуг);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.4/22 </w:t>
            </w:r>
            <w:r w:rsidR="003C5D08" w:rsidRPr="009A3E44">
              <w:rPr>
                <w:color w:val="000000"/>
              </w:rPr>
              <w:t>учет выручки от реализации продукции (работ, услуг);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.4/23 </w:t>
            </w:r>
            <w:r w:rsidR="003C5D08" w:rsidRPr="009A3E44">
              <w:rPr>
                <w:color w:val="000000"/>
              </w:rPr>
              <w:t>учет расходов по реализации продукции, выполнению работ и оказанию услуг;</w:t>
            </w:r>
          </w:p>
          <w:p w:rsidR="003C5D08" w:rsidRPr="009A3E44" w:rsidRDefault="00AD443F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.4/24 </w:t>
            </w:r>
            <w:r w:rsidR="003C5D08" w:rsidRPr="009A3E44">
              <w:rPr>
                <w:color w:val="000000"/>
              </w:rPr>
              <w:t>учет дебиторской и кредиторской задолженности и формы расчетов;</w:t>
            </w:r>
          </w:p>
          <w:p w:rsidR="00685B90" w:rsidRDefault="00AD443F" w:rsidP="003C5D08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t>Зпк</w:t>
            </w:r>
            <w:proofErr w:type="gramStart"/>
            <w:r>
              <w:t>1</w:t>
            </w:r>
            <w:proofErr w:type="gramEnd"/>
            <w:r>
              <w:t xml:space="preserve">.4/25 </w:t>
            </w:r>
            <w:r w:rsidR="003C5D08" w:rsidRPr="009A3E44"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1669" w:type="dxa"/>
          </w:tcPr>
          <w:p w:rsidR="00DC59BA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 w:rsidR="00DC59BA">
              <w:rPr>
                <w:b/>
              </w:rPr>
              <w:t>О:</w:t>
            </w:r>
          </w:p>
          <w:p w:rsidR="00DC59BA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b/>
              </w:rPr>
              <w:t xml:space="preserve"> </w:t>
            </w:r>
            <w:r w:rsidRPr="009A3E44">
              <w:rPr>
                <w:color w:val="000000"/>
              </w:rPr>
              <w:t>в</w:t>
            </w:r>
            <w:r w:rsidR="00DC59BA">
              <w:rPr>
                <w:color w:val="000000"/>
              </w:rPr>
              <w:t xml:space="preserve"> </w:t>
            </w:r>
          </w:p>
          <w:p w:rsidR="003C5D08" w:rsidRPr="002E66FD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9A3E44">
              <w:rPr>
                <w:color w:val="000000"/>
              </w:rPr>
              <w:t>документировании</w:t>
            </w:r>
            <w:proofErr w:type="gramEnd"/>
            <w:r w:rsidRPr="009A3E44">
              <w:rPr>
                <w:color w:val="000000"/>
              </w:rPr>
              <w:t xml:space="preserve"> хозяйственных операций и ведении бухгалтерс</w:t>
            </w:r>
            <w:r>
              <w:rPr>
                <w:color w:val="000000"/>
              </w:rPr>
              <w:t>кого учета активов организации.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96E4D" w:rsidTr="00996E4D">
        <w:tc>
          <w:tcPr>
            <w:tcW w:w="1809" w:type="dxa"/>
          </w:tcPr>
          <w:p w:rsidR="00996E4D" w:rsidRPr="002E66FD" w:rsidRDefault="00996E4D" w:rsidP="00A35F16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 3.1.2. Денежное измерение объектов бухгалтерского учета и текущая группировка фактов хозяйственной жизни.</w:t>
            </w:r>
          </w:p>
        </w:tc>
        <w:tc>
          <w:tcPr>
            <w:tcW w:w="2977" w:type="dxa"/>
          </w:tcPr>
          <w:p w:rsidR="00996E4D" w:rsidRDefault="009A39D3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  <w:r w:rsidR="00996E4D">
              <w:rPr>
                <w:color w:val="000000"/>
              </w:rPr>
              <w:t>1.</w:t>
            </w:r>
            <w:r w:rsidR="00007B8E">
              <w:rPr>
                <w:color w:val="000000"/>
              </w:rPr>
              <w:t xml:space="preserve"> </w:t>
            </w:r>
            <w:r w:rsidR="00996E4D">
              <w:rPr>
                <w:color w:val="000000"/>
              </w:rPr>
              <w:t>Исчислять рублевый эквивалент</w:t>
            </w:r>
            <w:r w:rsidR="00007B8E">
              <w:rPr>
                <w:color w:val="000000"/>
              </w:rPr>
              <w:t>,</w:t>
            </w:r>
            <w:r w:rsidR="00996E4D">
              <w:rPr>
                <w:color w:val="000000"/>
              </w:rPr>
              <w:t xml:space="preserve"> выраженн</w:t>
            </w:r>
            <w:r w:rsidR="00007B8E">
              <w:rPr>
                <w:color w:val="000000"/>
              </w:rPr>
              <w:t>ы</w:t>
            </w:r>
            <w:r w:rsidR="00996E4D">
              <w:rPr>
                <w:color w:val="000000"/>
              </w:rPr>
              <w:t>й в иностранной валюте стоимости активов и обязательств.</w:t>
            </w:r>
          </w:p>
          <w:p w:rsidR="00996E4D" w:rsidRDefault="009A39D3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.2</w:t>
            </w:r>
            <w:r w:rsidR="00996E4D">
              <w:rPr>
                <w:color w:val="000000"/>
              </w:rPr>
              <w:t>.</w:t>
            </w:r>
            <w:r w:rsidR="00007B8E">
              <w:rPr>
                <w:color w:val="000000"/>
              </w:rPr>
              <w:t xml:space="preserve"> </w:t>
            </w:r>
            <w:r w:rsidR="00996E4D">
              <w:rPr>
                <w:color w:val="000000"/>
              </w:rPr>
              <w:t xml:space="preserve">Применять методы </w:t>
            </w:r>
            <w:proofErr w:type="spellStart"/>
            <w:r w:rsidR="00996E4D">
              <w:rPr>
                <w:color w:val="000000"/>
              </w:rPr>
              <w:t>калькулирования</w:t>
            </w:r>
            <w:proofErr w:type="spellEnd"/>
            <w:r w:rsidR="00996E4D">
              <w:rPr>
                <w:color w:val="000000"/>
              </w:rPr>
              <w:t xml:space="preserve">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субъекта.</w:t>
            </w:r>
          </w:p>
          <w:p w:rsidR="00996E4D" w:rsidRDefault="009A39D3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  <w:r w:rsidR="00996E4D">
              <w:rPr>
                <w:color w:val="000000"/>
              </w:rPr>
              <w:t>3.</w:t>
            </w:r>
            <w:r w:rsidR="00007B8E">
              <w:rPr>
                <w:color w:val="000000"/>
              </w:rPr>
              <w:t xml:space="preserve"> </w:t>
            </w:r>
            <w:r w:rsidR="00996E4D">
              <w:rPr>
                <w:color w:val="000000"/>
              </w:rPr>
              <w:t xml:space="preserve"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субъекта. </w:t>
            </w:r>
          </w:p>
        </w:tc>
        <w:tc>
          <w:tcPr>
            <w:tcW w:w="3119" w:type="dxa"/>
          </w:tcPr>
          <w:p w:rsidR="00996E4D" w:rsidRDefault="00996E4D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669" w:type="dxa"/>
          </w:tcPr>
          <w:p w:rsidR="00996E4D" w:rsidRPr="009A3E44" w:rsidRDefault="00996E4D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</w:tr>
    </w:tbl>
    <w:p w:rsidR="00685B90" w:rsidRPr="00312A19" w:rsidRDefault="00685B90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A3BBB" w:rsidRDefault="007A3BBB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Pr="00312A19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E3C51" w:rsidRPr="00312A19" w:rsidRDefault="00641411" w:rsidP="00312A19">
      <w:pPr>
        <w:pStyle w:val="2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40" w:lineRule="auto"/>
        <w:ind w:firstLine="589"/>
        <w:jc w:val="both"/>
        <w:rPr>
          <w:sz w:val="28"/>
          <w:szCs w:val="28"/>
        </w:rPr>
      </w:pPr>
      <w:r w:rsidRPr="00312A19">
        <w:rPr>
          <w:sz w:val="28"/>
          <w:szCs w:val="28"/>
        </w:rPr>
        <w:t xml:space="preserve">Количество </w:t>
      </w:r>
      <w:r w:rsidR="00EB3287" w:rsidRPr="00312A19">
        <w:rPr>
          <w:sz w:val="28"/>
          <w:szCs w:val="28"/>
        </w:rPr>
        <w:t xml:space="preserve">часов на освоение программы </w:t>
      </w:r>
      <w:r w:rsidR="002D6E37" w:rsidRPr="00312A19">
        <w:rPr>
          <w:sz w:val="28"/>
          <w:szCs w:val="28"/>
        </w:rPr>
        <w:t xml:space="preserve">профессионального модуля ПМ.01 </w:t>
      </w:r>
      <w:r w:rsidR="00033294" w:rsidRPr="00312A19">
        <w:rPr>
          <w:sz w:val="28"/>
          <w:szCs w:val="28"/>
        </w:rPr>
        <w:t xml:space="preserve">Документирование хозяйственных операций и ведение бухгалтерского учета </w:t>
      </w:r>
      <w:r w:rsidR="00E0450C" w:rsidRPr="00312A19">
        <w:rPr>
          <w:sz w:val="28"/>
          <w:szCs w:val="28"/>
        </w:rPr>
        <w:t>активов</w:t>
      </w:r>
      <w:r w:rsidR="00033294" w:rsidRPr="00312A19">
        <w:rPr>
          <w:sz w:val="28"/>
          <w:szCs w:val="28"/>
        </w:rPr>
        <w:t xml:space="preserve"> организации</w:t>
      </w:r>
      <w:r w:rsidR="00EB3287" w:rsidRPr="00312A19">
        <w:rPr>
          <w:sz w:val="28"/>
          <w:szCs w:val="28"/>
        </w:rPr>
        <w:t>: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710"/>
        <w:gridCol w:w="661"/>
        <w:gridCol w:w="591"/>
        <w:gridCol w:w="780"/>
        <w:gridCol w:w="625"/>
        <w:gridCol w:w="850"/>
        <w:gridCol w:w="1463"/>
        <w:gridCol w:w="1583"/>
      </w:tblGrid>
      <w:tr w:rsidR="002D6E37" w:rsidRPr="00312A19" w:rsidTr="00EB4423">
        <w:trPr>
          <w:trHeight w:val="229"/>
          <w:jc w:val="center"/>
        </w:trPr>
        <w:tc>
          <w:tcPr>
            <w:tcW w:w="1287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gridSpan w:val="7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2D6E37" w:rsidRPr="00312A19" w:rsidTr="00EB4423">
        <w:trPr>
          <w:trHeight w:val="336"/>
          <w:jc w:val="center"/>
        </w:trPr>
        <w:tc>
          <w:tcPr>
            <w:tcW w:w="1287" w:type="dxa"/>
            <w:vMerge w:val="restart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92" w:type="dxa"/>
            <w:gridSpan w:val="6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2D6E37" w:rsidRPr="00312A19" w:rsidTr="00EB4423">
        <w:trPr>
          <w:trHeight w:val="321"/>
          <w:jc w:val="center"/>
        </w:trPr>
        <w:tc>
          <w:tcPr>
            <w:tcW w:w="1287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курсовых работ (проектов)</w:t>
            </w:r>
          </w:p>
        </w:tc>
        <w:tc>
          <w:tcPr>
            <w:tcW w:w="3046" w:type="dxa"/>
            <w:gridSpan w:val="2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2D6E37" w:rsidRPr="00312A19" w:rsidTr="00FA28C6">
        <w:trPr>
          <w:cantSplit/>
          <w:trHeight w:val="1949"/>
          <w:jc w:val="center"/>
        </w:trPr>
        <w:tc>
          <w:tcPr>
            <w:tcW w:w="1287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583" w:type="dxa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2D6E37" w:rsidRPr="00312A19" w:rsidTr="00FA28C6">
        <w:trPr>
          <w:trHeight w:val="458"/>
          <w:jc w:val="center"/>
        </w:trPr>
        <w:tc>
          <w:tcPr>
            <w:tcW w:w="1287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3 семестр</w:t>
            </w:r>
          </w:p>
        </w:tc>
        <w:tc>
          <w:tcPr>
            <w:tcW w:w="710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61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8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25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E37" w:rsidRPr="00312A19" w:rsidTr="00FA28C6">
        <w:trPr>
          <w:trHeight w:val="473"/>
          <w:jc w:val="center"/>
        </w:trPr>
        <w:tc>
          <w:tcPr>
            <w:tcW w:w="1287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4 семестр</w:t>
            </w:r>
          </w:p>
        </w:tc>
        <w:tc>
          <w:tcPr>
            <w:tcW w:w="71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61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3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3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D6E37" w:rsidRPr="00312A19" w:rsidTr="00FA28C6">
        <w:trPr>
          <w:trHeight w:val="229"/>
          <w:jc w:val="center"/>
        </w:trPr>
        <w:tc>
          <w:tcPr>
            <w:tcW w:w="1287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710" w:type="dxa"/>
            <w:vAlign w:val="center"/>
          </w:tcPr>
          <w:p w:rsidR="002D6E37" w:rsidRPr="00312A19" w:rsidRDefault="00510849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61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8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25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3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3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76204" w:rsidRPr="00312A19" w:rsidTr="00FA28C6">
        <w:trPr>
          <w:trHeight w:val="229"/>
          <w:jc w:val="center"/>
        </w:trPr>
        <w:tc>
          <w:tcPr>
            <w:tcW w:w="1287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3 семестр</w:t>
            </w:r>
          </w:p>
        </w:tc>
        <w:tc>
          <w:tcPr>
            <w:tcW w:w="4217" w:type="dxa"/>
            <w:gridSpan w:val="6"/>
            <w:vAlign w:val="center"/>
          </w:tcPr>
          <w:p w:rsidR="00576204" w:rsidRPr="00312A19" w:rsidRDefault="00EB4423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576204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463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204" w:rsidRPr="00312A19" w:rsidTr="00FA28C6">
        <w:trPr>
          <w:trHeight w:val="229"/>
          <w:jc w:val="center"/>
        </w:trPr>
        <w:tc>
          <w:tcPr>
            <w:tcW w:w="1287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4 семестр</w:t>
            </w:r>
          </w:p>
        </w:tc>
        <w:tc>
          <w:tcPr>
            <w:tcW w:w="4217" w:type="dxa"/>
            <w:gridSpan w:val="6"/>
            <w:vAlign w:val="center"/>
          </w:tcPr>
          <w:p w:rsidR="00576204" w:rsidRPr="00312A19" w:rsidRDefault="00EB4423" w:rsidP="00EB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463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C6" w:rsidRPr="00312A19" w:rsidTr="00FA28C6">
        <w:trPr>
          <w:trHeight w:val="229"/>
          <w:jc w:val="center"/>
        </w:trPr>
        <w:tc>
          <w:tcPr>
            <w:tcW w:w="1287" w:type="dxa"/>
            <w:vAlign w:val="center"/>
          </w:tcPr>
          <w:p w:rsidR="00FA28C6" w:rsidRPr="00312A19" w:rsidRDefault="00FA28C6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4 семестр</w:t>
            </w:r>
          </w:p>
        </w:tc>
        <w:tc>
          <w:tcPr>
            <w:tcW w:w="4217" w:type="dxa"/>
            <w:gridSpan w:val="6"/>
            <w:vAlign w:val="center"/>
          </w:tcPr>
          <w:p w:rsidR="00FA28C6" w:rsidRPr="00576204" w:rsidRDefault="00FA28C6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FA28C6" w:rsidRPr="00312A19" w:rsidRDefault="00FA28C6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576204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583" w:type="dxa"/>
            <w:vAlign w:val="center"/>
          </w:tcPr>
          <w:p w:rsidR="00FA28C6" w:rsidRPr="00312A19" w:rsidRDefault="00FA28C6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576204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:rsidR="00C81EE1" w:rsidRPr="00312A19" w:rsidRDefault="00C81EE1" w:rsidP="00312A19">
      <w:pPr>
        <w:rPr>
          <w:rFonts w:ascii="Times New Roman" w:eastAsia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br w:type="page"/>
      </w:r>
    </w:p>
    <w:p w:rsidR="002E3C51" w:rsidRPr="00312A19" w:rsidRDefault="00EB3287" w:rsidP="00312A19">
      <w:pPr>
        <w:pStyle w:val="1"/>
        <w:spacing w:before="0"/>
        <w:ind w:left="0" w:firstLine="0"/>
        <w:rPr>
          <w:rFonts w:cs="Times New Roman"/>
        </w:rPr>
      </w:pPr>
      <w:bookmarkStart w:id="4" w:name="_Toc485240692"/>
      <w:r w:rsidRPr="00312A19">
        <w:rPr>
          <w:rFonts w:cs="Times New Roman"/>
        </w:rPr>
        <w:t xml:space="preserve">СТРУКТУРА И СОДЕРЖАНИЕ </w:t>
      </w:r>
      <w:r w:rsidR="00D84486">
        <w:rPr>
          <w:rFonts w:cs="Times New Roman"/>
        </w:rPr>
        <w:t xml:space="preserve">ПРОГРАММЫ </w:t>
      </w:r>
      <w:r w:rsidR="001A5522" w:rsidRPr="00312A19">
        <w:rPr>
          <w:rFonts w:cs="Times New Roman"/>
        </w:rPr>
        <w:t>ПРОФЕССИОНАЛЬНОГО МОДУЛЯ</w:t>
      </w:r>
      <w:bookmarkEnd w:id="4"/>
      <w:r w:rsidR="007B372A" w:rsidRPr="00312A19">
        <w:rPr>
          <w:rFonts w:cs="Times New Roman"/>
        </w:rPr>
        <w:t xml:space="preserve"> ПМ.01 ДОКУМЕНТИРОВАНИЕ ХОЗЯЙСТВЕННЫХ ОПЕРАЦИЙ И ВЕДЕНИЕ БУХГАЛТЕРСКОГО УЧЕТА АКТИВОВ ОРГАНИЗАЦИИ </w:t>
      </w:r>
    </w:p>
    <w:p w:rsidR="00C81EE1" w:rsidRPr="00312A19" w:rsidRDefault="00C81EE1" w:rsidP="00312A19">
      <w:pPr>
        <w:pStyle w:val="20"/>
        <w:shd w:val="clear" w:color="auto" w:fill="auto"/>
        <w:tabs>
          <w:tab w:val="left" w:pos="31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2E3C51" w:rsidRPr="00312A19" w:rsidRDefault="00EB3287" w:rsidP="00312A19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8"/>
          <w:szCs w:val="28"/>
        </w:rPr>
      </w:pPr>
      <w:r w:rsidRPr="00312A19">
        <w:rPr>
          <w:sz w:val="28"/>
          <w:szCs w:val="28"/>
        </w:rPr>
        <w:t xml:space="preserve">Объём </w:t>
      </w:r>
      <w:r w:rsidR="001A5522" w:rsidRPr="00312A19">
        <w:rPr>
          <w:sz w:val="28"/>
          <w:szCs w:val="28"/>
        </w:rPr>
        <w:t>профессионального модуля</w:t>
      </w:r>
      <w:r w:rsidRPr="00312A19">
        <w:rPr>
          <w:sz w:val="28"/>
          <w:szCs w:val="28"/>
        </w:rPr>
        <w:t xml:space="preserve"> и виды учебной работы</w:t>
      </w:r>
    </w:p>
    <w:p w:rsidR="00C81EE1" w:rsidRPr="00312A19" w:rsidRDefault="00C81EE1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ad"/>
        <w:tblW w:w="8647" w:type="dxa"/>
        <w:tblLayout w:type="fixed"/>
        <w:tblLook w:val="01E0"/>
      </w:tblPr>
      <w:tblGrid>
        <w:gridCol w:w="4677"/>
        <w:gridCol w:w="3970"/>
      </w:tblGrid>
      <w:tr w:rsidR="007B372A" w:rsidRPr="00312A19" w:rsidTr="007B372A">
        <w:trPr>
          <w:trHeight w:val="643"/>
        </w:trPr>
        <w:tc>
          <w:tcPr>
            <w:tcW w:w="4677" w:type="dxa"/>
          </w:tcPr>
          <w:p w:rsidR="007B372A" w:rsidRPr="00312A19" w:rsidRDefault="007B372A" w:rsidP="00312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970" w:type="dxa"/>
          </w:tcPr>
          <w:p w:rsidR="007B372A" w:rsidRPr="00312A19" w:rsidRDefault="007B372A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B372A" w:rsidRPr="00312A19" w:rsidTr="007B372A">
        <w:trPr>
          <w:trHeight w:val="285"/>
        </w:trPr>
        <w:tc>
          <w:tcPr>
            <w:tcW w:w="4677" w:type="dxa"/>
          </w:tcPr>
          <w:p w:rsidR="007B372A" w:rsidRPr="00312A19" w:rsidRDefault="007B372A" w:rsidP="0031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312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74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118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70" w:type="dxa"/>
          </w:tcPr>
          <w:p w:rsidR="007B372A" w:rsidRPr="00312A19" w:rsidRDefault="00D97895" w:rsidP="00862FE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</w:t>
            </w:r>
            <w:r w:rsidR="00510849"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537687" w:rsidRPr="00312A19" w:rsidRDefault="00537687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B1518" w:rsidRPr="00312A19" w:rsidRDefault="000B1518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B1518" w:rsidRPr="00312A19" w:rsidRDefault="000B1518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B1518" w:rsidRPr="00312A19" w:rsidRDefault="000B1518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B1518" w:rsidRPr="00312A19" w:rsidRDefault="000B1518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1A5522" w:rsidRPr="00312A19" w:rsidRDefault="001A5522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1A5522" w:rsidRPr="00312A19" w:rsidRDefault="001A5522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1A5522" w:rsidRPr="00312A19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A47F2" w:rsidRPr="00312A19" w:rsidRDefault="00CB2FDB" w:rsidP="00312A19">
      <w:pPr>
        <w:pStyle w:val="20"/>
        <w:numPr>
          <w:ilvl w:val="1"/>
          <w:numId w:val="10"/>
        </w:numPr>
        <w:shd w:val="clear" w:color="auto" w:fill="auto"/>
        <w:tabs>
          <w:tab w:val="left" w:pos="604"/>
        </w:tabs>
        <w:spacing w:after="0" w:line="240" w:lineRule="auto"/>
        <w:ind w:left="0"/>
        <w:jc w:val="both"/>
        <w:rPr>
          <w:sz w:val="28"/>
          <w:szCs w:val="28"/>
        </w:rPr>
      </w:pPr>
      <w:bookmarkStart w:id="5" w:name="bookmark3"/>
      <w:r w:rsidRPr="00312A19">
        <w:rPr>
          <w:sz w:val="28"/>
          <w:szCs w:val="28"/>
        </w:rPr>
        <w:t xml:space="preserve">Тематический план и содержание </w:t>
      </w:r>
      <w:bookmarkEnd w:id="5"/>
      <w:r w:rsidR="00D84486">
        <w:rPr>
          <w:sz w:val="28"/>
          <w:szCs w:val="28"/>
        </w:rPr>
        <w:t xml:space="preserve">программы </w:t>
      </w:r>
      <w:r w:rsidR="009241C1" w:rsidRPr="00312A19">
        <w:rPr>
          <w:sz w:val="28"/>
          <w:szCs w:val="28"/>
        </w:rPr>
        <w:t>профессионального модуля</w:t>
      </w:r>
      <w:r w:rsidR="00AA47F2" w:rsidRPr="00312A19">
        <w:rPr>
          <w:sz w:val="28"/>
          <w:szCs w:val="28"/>
        </w:rPr>
        <w:t xml:space="preserve"> «</w:t>
      </w:r>
      <w:r w:rsidR="009241C1" w:rsidRPr="00312A19">
        <w:rPr>
          <w:sz w:val="28"/>
          <w:szCs w:val="28"/>
        </w:rPr>
        <w:t xml:space="preserve">Документирование хозяйственных операций и ведение бухгалтерского учета </w:t>
      </w:r>
      <w:r w:rsidR="00A011B5" w:rsidRPr="00312A19">
        <w:rPr>
          <w:sz w:val="28"/>
          <w:szCs w:val="28"/>
        </w:rPr>
        <w:t xml:space="preserve">активов </w:t>
      </w:r>
      <w:r w:rsidR="009241C1" w:rsidRPr="00312A19">
        <w:rPr>
          <w:sz w:val="28"/>
          <w:szCs w:val="28"/>
        </w:rPr>
        <w:t>организации</w:t>
      </w:r>
      <w:r w:rsidR="00AA47F2" w:rsidRPr="00312A19">
        <w:rPr>
          <w:sz w:val="28"/>
          <w:szCs w:val="28"/>
        </w:rPr>
        <w:t>»</w:t>
      </w:r>
    </w:p>
    <w:tbl>
      <w:tblPr>
        <w:tblW w:w="15606" w:type="dxa"/>
        <w:tblInd w:w="-885" w:type="dxa"/>
        <w:tblCellMar>
          <w:left w:w="57" w:type="dxa"/>
          <w:right w:w="57" w:type="dxa"/>
        </w:tblCellMar>
        <w:tblLook w:val="04A0"/>
      </w:tblPr>
      <w:tblGrid>
        <w:gridCol w:w="554"/>
        <w:gridCol w:w="3082"/>
        <w:gridCol w:w="79"/>
        <w:gridCol w:w="3619"/>
        <w:gridCol w:w="501"/>
        <w:gridCol w:w="424"/>
        <w:gridCol w:w="424"/>
        <w:gridCol w:w="562"/>
        <w:gridCol w:w="424"/>
        <w:gridCol w:w="425"/>
        <w:gridCol w:w="532"/>
        <w:gridCol w:w="532"/>
        <w:gridCol w:w="2400"/>
        <w:gridCol w:w="1134"/>
        <w:gridCol w:w="914"/>
      </w:tblGrid>
      <w:tr w:rsidR="00AF2D4D" w:rsidRPr="00252D2B" w:rsidTr="009A39D3">
        <w:trPr>
          <w:trHeight w:val="107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№ занятия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332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Учебная нагрузка (час.)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Коды</w:t>
            </w:r>
            <w:proofErr w:type="gramEnd"/>
            <w:r w:rsidRPr="00252D2B">
              <w:rPr>
                <w:rFonts w:ascii="Times New Roman" w:eastAsia="Times New Roman" w:hAnsi="Times New Roman" w:cs="Times New Roman"/>
              </w:rPr>
              <w:t xml:space="preserve"> формирующие компетенции</w:t>
            </w:r>
          </w:p>
        </w:tc>
      </w:tr>
      <w:tr w:rsidR="00AF2D4D" w:rsidRPr="00252D2B" w:rsidTr="009A39D3">
        <w:trPr>
          <w:trHeight w:val="63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28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AF2D4D" w:rsidRPr="00252D2B" w:rsidTr="009A39D3">
        <w:trPr>
          <w:cantSplit/>
          <w:trHeight w:val="27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F2D4D" w:rsidRPr="00252D2B" w:rsidTr="009A39D3">
        <w:trPr>
          <w:cantSplit/>
          <w:trHeight w:val="2532"/>
        </w:trPr>
        <w:tc>
          <w:tcPr>
            <w:tcW w:w="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учебная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F2D4D" w:rsidRPr="00252D2B" w:rsidTr="009A39D3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F2D4D" w:rsidRPr="00252D2B" w:rsidTr="009A39D3">
        <w:trPr>
          <w:trHeight w:val="330"/>
        </w:trPr>
        <w:tc>
          <w:tcPr>
            <w:tcW w:w="7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091A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ПМ.01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2D4D" w:rsidRPr="00252D2B" w:rsidTr="009A39D3">
        <w:trPr>
          <w:trHeight w:val="330"/>
        </w:trPr>
        <w:tc>
          <w:tcPr>
            <w:tcW w:w="7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52D2B">
              <w:rPr>
                <w:rFonts w:ascii="Times New Roman" w:eastAsia="Times New Roman" w:hAnsi="Times New Roman" w:cs="Times New Roman"/>
                <w:i/>
                <w:iCs/>
              </w:rPr>
              <w:t>2 курс. 3 семестр всего часов: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68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F2D4D" w:rsidRPr="00252D2B" w:rsidTr="009A39D3">
        <w:trPr>
          <w:trHeight w:val="330"/>
        </w:trPr>
        <w:tc>
          <w:tcPr>
            <w:tcW w:w="7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2D4D" w:rsidRPr="001F1E73" w:rsidRDefault="00AF2D4D" w:rsidP="001F1E73">
            <w:pPr>
              <w:widowControl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1F1E73">
              <w:rPr>
                <w:rFonts w:ascii="Times New Roman" w:eastAsia="Times New Roman" w:hAnsi="Times New Roman" w:cs="Times New Roman"/>
                <w:b/>
                <w:i/>
                <w:iCs/>
              </w:rPr>
              <w:t>МДК.01.01. Практические основы бухгалтерского учета имущества организации.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F2D4D" w:rsidRPr="00252D2B" w:rsidTr="009A39D3">
        <w:trPr>
          <w:trHeight w:val="60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Тема 1. Бухгалтерские документы и технология обработки учетной информации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F2D4D" w:rsidRPr="00252D2B" w:rsidTr="009A39D3">
        <w:trPr>
          <w:trHeight w:val="60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AF2D4D" w:rsidRPr="00C4153C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C4153C">
              <w:rPr>
                <w:rFonts w:ascii="Times New Roman" w:eastAsia="Times New Roman" w:hAnsi="Times New Roman" w:cs="Times New Roman"/>
                <w:bCs/>
              </w:rPr>
              <w:t>Бухгалтерские документы и порядок их проверки.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Понятие первичной бухгалтерской документации. Порядок проверки первичных бухгалтерских документов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F2D4D" w:rsidRPr="00892822" w:rsidRDefault="00AF2D4D" w:rsidP="008928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3D4567" w:rsidRDefault="003D4567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3D4567"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  <w:bCs/>
              </w:rPr>
              <w:t>1-4</w:t>
            </w:r>
            <w:r w:rsidR="00457921">
              <w:rPr>
                <w:rFonts w:ascii="Times New Roman" w:eastAsia="Times New Roman" w:hAnsi="Times New Roman" w:cs="Times New Roman"/>
                <w:bCs/>
              </w:rPr>
              <w:t>;</w:t>
            </w:r>
            <w:r w:rsidR="00007B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1-5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3D4567" w:rsidRDefault="003D4567" w:rsidP="003D456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3D4567" w:rsidRDefault="003D4567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 1.1.-1.4.</w:t>
            </w:r>
          </w:p>
        </w:tc>
      </w:tr>
      <w:tr w:rsidR="00AF2D4D" w:rsidRPr="00252D2B" w:rsidTr="009A39D3">
        <w:trPr>
          <w:trHeight w:val="60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2-3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AF2D4D" w:rsidRPr="00C4153C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C4153C">
              <w:rPr>
                <w:rFonts w:ascii="Times New Roman" w:eastAsia="Times New Roman" w:hAnsi="Times New Roman" w:cs="Times New Roman"/>
                <w:bCs/>
              </w:rPr>
              <w:t>Группировка документов.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4153C">
              <w:rPr>
                <w:rFonts w:ascii="Times New Roman" w:eastAsia="Times New Roman" w:hAnsi="Times New Roman" w:cs="Times New Roman"/>
                <w:bCs/>
              </w:rPr>
              <w:t>Учетные регистры и порядок их составления.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Принципы и признаки группировки первичных документов. Порядок составления учетных регистров. Правила и сроки хранения первичной бухгалтерской документации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3D4567" w:rsidRDefault="003D4567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5-12</w:t>
            </w:r>
            <w:r w:rsidR="00457921">
              <w:rPr>
                <w:rFonts w:ascii="Times New Roman" w:eastAsia="Times New Roman" w:hAnsi="Times New Roman" w:cs="Times New Roman"/>
                <w:bCs/>
              </w:rPr>
              <w:t>;</w:t>
            </w:r>
            <w:r w:rsidR="00007B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6-9</w:t>
            </w:r>
            <w:r w:rsidR="00423541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3D4567" w:rsidRDefault="00D44F32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0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4-5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 xml:space="preserve">ПЗ №1 Принятие и проверка первичных бухгалтерских </w:t>
            </w:r>
            <w:proofErr w:type="gramStart"/>
            <w:r w:rsidRPr="00252D2B">
              <w:rPr>
                <w:rFonts w:ascii="Times New Roman" w:eastAsia="Times New Roman" w:hAnsi="Times New Roman" w:cs="Times New Roman"/>
                <w:color w:val="auto"/>
              </w:rPr>
              <w:t>документов</w:t>
            </w:r>
            <w:proofErr w:type="gramEnd"/>
            <w:r w:rsidRPr="00252D2B">
              <w:rPr>
                <w:rFonts w:ascii="Times New Roman" w:eastAsia="Times New Roman" w:hAnsi="Times New Roman" w:cs="Times New Roman"/>
                <w:color w:val="auto"/>
              </w:rPr>
              <w:t xml:space="preserve"> и их группировка по признакам.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 xml:space="preserve">Принятие и проверка первичных бухгалтерских </w:t>
            </w:r>
            <w:proofErr w:type="gramStart"/>
            <w:r w:rsidRPr="00252D2B">
              <w:rPr>
                <w:rFonts w:ascii="Times New Roman" w:eastAsia="Times New Roman" w:hAnsi="Times New Roman" w:cs="Times New Roman"/>
                <w:color w:val="auto"/>
              </w:rPr>
              <w:t>документов</w:t>
            </w:r>
            <w:proofErr w:type="gramEnd"/>
            <w:r w:rsidRPr="00252D2B">
              <w:rPr>
                <w:rFonts w:ascii="Times New Roman" w:eastAsia="Times New Roman" w:hAnsi="Times New Roman" w:cs="Times New Roman"/>
                <w:color w:val="auto"/>
              </w:rPr>
              <w:t xml:space="preserve"> и их группировка по признакам. Проведение таксировки и </w:t>
            </w:r>
            <w:proofErr w:type="spellStart"/>
            <w:r w:rsidRPr="00252D2B">
              <w:rPr>
                <w:rFonts w:ascii="Times New Roman" w:eastAsia="Times New Roman" w:hAnsi="Times New Roman" w:cs="Times New Roman"/>
                <w:color w:val="auto"/>
              </w:rPr>
              <w:t>контировки</w:t>
            </w:r>
            <w:proofErr w:type="spellEnd"/>
            <w:r w:rsidRPr="00252D2B">
              <w:rPr>
                <w:rFonts w:ascii="Times New Roman" w:eastAsia="Times New Roman" w:hAnsi="Times New Roman" w:cs="Times New Roman"/>
                <w:color w:val="auto"/>
              </w:rPr>
              <w:t xml:space="preserve"> первичных бухгалтерских документов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2C7A54" w:rsidRDefault="002C7A54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1-4</w:t>
            </w:r>
            <w:r w:rsidR="00457921">
              <w:rPr>
                <w:rFonts w:ascii="Times New Roman" w:eastAsia="Times New Roman" w:hAnsi="Times New Roman" w:cs="Times New Roman"/>
                <w:bCs/>
              </w:rPr>
              <w:t>;</w:t>
            </w:r>
            <w:r w:rsidR="00007B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1-7</w:t>
            </w:r>
            <w:r w:rsidR="00423541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3D4567" w:rsidRDefault="00D44F32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0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6-7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ПЗ №2 Занесение данных первичных документов в регистры бухгалтерского учета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Занесение данных первичных документов в регистры бухгалтерского учета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2C7A54" w:rsidRDefault="002C7A54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5-12</w:t>
            </w:r>
            <w:r w:rsidR="00457921">
              <w:rPr>
                <w:rFonts w:ascii="Times New Roman" w:eastAsia="Times New Roman" w:hAnsi="Times New Roman" w:cs="Times New Roman"/>
                <w:bCs/>
              </w:rPr>
              <w:t>;</w:t>
            </w:r>
            <w:r w:rsidR="00007B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8</w:t>
            </w:r>
            <w:r w:rsidR="00423541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3D4567" w:rsidRDefault="00D44F32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0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AF2D4D" w:rsidRPr="008E4001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8E4001">
              <w:rPr>
                <w:rFonts w:ascii="Times New Roman" w:eastAsia="Times New Roman" w:hAnsi="Times New Roman" w:cs="Times New Roman"/>
                <w:bCs/>
              </w:rPr>
              <w:t>План счетов бухгалтерского учета.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План счетов в бухгалтерском учете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2C7A54" w:rsidRDefault="002C7A54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13-15</w:t>
            </w:r>
            <w:r w:rsidR="00457921">
              <w:rPr>
                <w:rFonts w:ascii="Times New Roman" w:eastAsia="Times New Roman" w:hAnsi="Times New Roman" w:cs="Times New Roman"/>
                <w:bCs/>
              </w:rPr>
              <w:t>;</w:t>
            </w:r>
            <w:r w:rsidR="00007B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10-15</w:t>
            </w:r>
            <w:r w:rsidR="00423541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3D4567" w:rsidRDefault="00D44F32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0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9-10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ПЗ №3 Составление бухгалтерских справок на исправление ошибок в бухгалтерских документах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Составление бухгалтерских справок на исправление ошибок в бухгалтерских документах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2C7A54" w:rsidRDefault="002C7A54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5-12</w:t>
            </w:r>
            <w:r w:rsidR="00457921">
              <w:rPr>
                <w:rFonts w:ascii="Times New Roman" w:eastAsia="Times New Roman" w:hAnsi="Times New Roman" w:cs="Times New Roman"/>
                <w:bCs/>
              </w:rPr>
              <w:t>;</w:t>
            </w:r>
            <w:r w:rsidR="00007B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1-8</w:t>
            </w:r>
            <w:r w:rsidR="00423541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3D4567" w:rsidRDefault="00D44F32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0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11-12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ПЗ №4 Оформление передачи первичных бухгалтерских документов в текущий и постоянный бухгалтерский архив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Оформление передачи первичных бухгалтерских документов в текущий и постоянный бухгалтерский архив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2C7A54" w:rsidRDefault="002C7A54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5-12</w:t>
            </w:r>
            <w:r w:rsidR="0056226E">
              <w:rPr>
                <w:rFonts w:ascii="Times New Roman" w:eastAsia="Times New Roman" w:hAnsi="Times New Roman" w:cs="Times New Roman"/>
                <w:bCs/>
              </w:rPr>
              <w:t>;</w:t>
            </w:r>
            <w:r w:rsidR="00007B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9</w:t>
            </w:r>
            <w:r w:rsidR="00423541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3D4567" w:rsidRDefault="00D44F32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3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13-14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ПЗ № 5 Разработка рабочего плана счетов бухгалтерского учета финансово-хозяйственной деятельности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Разработка рабочего плана счетов бухгалтерского учета финансово-хозяйственной деятельности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2C7A54" w:rsidRDefault="002C7A54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13-15</w:t>
            </w:r>
            <w:r w:rsidR="0056226E">
              <w:rPr>
                <w:rFonts w:ascii="Times New Roman" w:eastAsia="Times New Roman" w:hAnsi="Times New Roman" w:cs="Times New Roman"/>
                <w:bCs/>
              </w:rPr>
              <w:t>;</w:t>
            </w:r>
            <w:r w:rsidR="00007B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10-15</w:t>
            </w:r>
            <w:r w:rsidR="00423541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AF2D4D" w:rsidRPr="003D4567" w:rsidRDefault="00D44F32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 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0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Тема 2. Учет денежных сре</w:t>
            </w:r>
            <w:proofErr w:type="gramStart"/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дств в к</w:t>
            </w:r>
            <w:proofErr w:type="gramEnd"/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ассе, на расчетных и специальных счетах в банке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2D4D" w:rsidRPr="00252D2B" w:rsidTr="009A39D3">
        <w:trPr>
          <w:trHeight w:val="632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15-16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DE606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Понятие денежных средств и кассовых операций.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DC1EB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Понятие денежных средств и кассовых операций.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 w:rsidR="0057278F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1-4</w:t>
            </w:r>
            <w:r w:rsidR="0057278F">
              <w:rPr>
                <w:rFonts w:ascii="Times New Roman" w:eastAsia="Times New Roman" w:hAnsi="Times New Roman" w:cs="Times New Roman"/>
              </w:rPr>
              <w:t>,16</w:t>
            </w:r>
            <w:r w:rsidR="0056226E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57278F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1-5</w:t>
            </w:r>
            <w:r w:rsidR="0057278F">
              <w:rPr>
                <w:rFonts w:ascii="Times New Roman" w:eastAsia="Times New Roman" w:hAnsi="Times New Roman" w:cs="Times New Roman"/>
              </w:rPr>
              <w:t>,16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 1.1-1.4</w:t>
            </w:r>
          </w:p>
        </w:tc>
      </w:tr>
      <w:tr w:rsidR="00AF2D4D" w:rsidRPr="00252D2B" w:rsidTr="009A39D3">
        <w:trPr>
          <w:trHeight w:val="27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DE606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Проверка и бухгалтерская обработка кассовых документов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Проверка и бухгалтерская обработка кассовых документов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9D3" w:rsidRDefault="0057278F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1-6,9,12,16</w:t>
            </w:r>
            <w:r w:rsidR="0056226E">
              <w:rPr>
                <w:rFonts w:ascii="Times New Roman" w:eastAsia="Times New Roman" w:hAnsi="Times New Roman" w:cs="Times New Roman"/>
              </w:rPr>
              <w:t>;</w:t>
            </w:r>
          </w:p>
          <w:p w:rsidR="0057278F" w:rsidRDefault="0057278F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5-9,16,19,20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  <w:p w:rsidR="00AF2D4D" w:rsidRPr="003D4567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12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DE606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Синтетический учет кассовых операций. Учет денежных документов. Учет переводов в пути.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Синтетический учет кассовых операций. Учет денежных документов. Учет переводов в пути. Журнал-ордер №1, порядок их заполнения.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56226E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 1-6, 9,12, 16, 19, </w:t>
            </w:r>
            <w:r w:rsidR="009A39D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0;</w:t>
            </w:r>
          </w:p>
          <w:p w:rsidR="0056226E" w:rsidRDefault="0056226E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10-16, 19, 20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 1.1-1.4</w:t>
            </w:r>
          </w:p>
        </w:tc>
      </w:tr>
      <w:tr w:rsidR="00AF2D4D" w:rsidRPr="00252D2B" w:rsidTr="00DF20EE">
        <w:trPr>
          <w:trHeight w:val="110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21-22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DE606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Порядок открытия расчетных счетов в банке. Документальное оформление операций по расчетному счету. Банковские платежные документы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Порядок открытия расчетных счетов в банке. Документальное оформление операций по расчетному счету. Банковские платежные документы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921" w:rsidRDefault="00457921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17-19;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1-15,17,19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DF20E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3D4567" w:rsidRDefault="00AF2D4D" w:rsidP="00DF20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3D4567" w:rsidRDefault="00AF2D4D" w:rsidP="00DF20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DF20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23-24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857A7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 xml:space="preserve">ПЗ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t>6.Бухгалтерская обработка банковских и кассовых документов.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Бухгалтерская обработка банковских и кассовых документов.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45792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1-6, 9, 12, 16-20;</w:t>
            </w:r>
          </w:p>
          <w:p w:rsidR="00423541" w:rsidRDefault="0045792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1-17, 19, 20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5792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3541"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="00423541"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="00423541" w:rsidRPr="00423541">
              <w:rPr>
                <w:rFonts w:ascii="Times New Roman" w:hAnsi="Times New Roman" w:cs="Times New Roman"/>
              </w:rPr>
              <w:t>/1-Уок11/2,</w:t>
            </w:r>
          </w:p>
          <w:p w:rsidR="0045792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25-26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i/>
              </w:rPr>
            </w:pPr>
            <w:r w:rsidRPr="00252D2B">
              <w:rPr>
                <w:rFonts w:ascii="Times New Roman" w:eastAsia="Times New Roman" w:hAnsi="Times New Roman" w:cs="Times New Roman"/>
                <w:i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ПЗ №7. Проверка кассовых и банковских документов.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Проверка кассовых и банковских документов.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00562B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1-6, 9, 12, 16-20;</w:t>
            </w:r>
          </w:p>
          <w:p w:rsidR="0000562B" w:rsidRDefault="0000562B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1-17, 19, 20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1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27-30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ПЗ №8. Заполнение учетных регистров.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851B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Заполнение учетных регистров.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9D3" w:rsidRDefault="0000562B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У1-6,9,12,16-20;</w:t>
            </w:r>
          </w:p>
          <w:p w:rsidR="0000562B" w:rsidRDefault="0000562B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1-20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DF20EE">
        <w:trPr>
          <w:trHeight w:val="138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31-34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t>ПЗ №9. Документальное оформление операций по расчетному счету. Банковские платежные документы.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>Расчетный счет, его назначение. Порядок открытия расчетного счета. Документальное оформление операций по расчетному счету. Банковские платежные документы.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00562B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1-6, 9, 12, 17-19;</w:t>
            </w:r>
          </w:p>
          <w:p w:rsidR="0000562B" w:rsidRDefault="0000562B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1-15, 17, 19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DF20E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9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35-36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операций по валютному счету.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операций по валютному счету. Синтетический и аналитический учет валютных операций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1677F0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1-6, 9, 12, 16-20;</w:t>
            </w:r>
          </w:p>
          <w:p w:rsidR="001677F0" w:rsidRDefault="001677F0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1-15, 18-20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DA23B5" w:rsidRPr="003D4567" w:rsidRDefault="00423541" w:rsidP="00DA23B5">
            <w:pPr>
              <w:widowControl/>
              <w:ind w:right="-356"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;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27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37-38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t xml:space="preserve">ПЗ №10. Учет экспортных и импортных операций, курсовых </w:t>
            </w:r>
            <w:proofErr w:type="spellStart"/>
            <w:r w:rsidRPr="00252D2B">
              <w:rPr>
                <w:rFonts w:ascii="Times New Roman" w:eastAsia="Times New Roman" w:hAnsi="Times New Roman" w:cs="Times New Roman"/>
                <w:color w:val="auto"/>
              </w:rPr>
              <w:t>разниц</w:t>
            </w:r>
            <w:proofErr w:type="spellEnd"/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851B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color w:val="auto"/>
              </w:rPr>
              <w:t xml:space="preserve">Учет экспортных и импортных операций, курсовых </w:t>
            </w:r>
            <w:proofErr w:type="spellStart"/>
            <w:r w:rsidRPr="00252D2B">
              <w:rPr>
                <w:rFonts w:ascii="Times New Roman" w:eastAsia="Times New Roman" w:hAnsi="Times New Roman" w:cs="Times New Roman"/>
                <w:color w:val="auto"/>
              </w:rPr>
              <w:t>разниц</w:t>
            </w:r>
            <w:proofErr w:type="spellEnd"/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37" w:rsidRDefault="00166C37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1-6, 9, 12, 16-20;</w:t>
            </w:r>
          </w:p>
          <w:p w:rsidR="00AF2D4D" w:rsidRDefault="00166C37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1-15, 18-20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; У1.1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7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AF2D4D" w:rsidRPr="00252D2B" w:rsidRDefault="00AF2D4D" w:rsidP="00312A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Тема 3. Учет основных средств и нематериальных активов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2D4D" w:rsidRPr="00252D2B" w:rsidTr="00DF20EE">
        <w:trPr>
          <w:trHeight w:val="1932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39-44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Понятие, классификация и оценка основных средств и нематериальных активов.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 и классификация основных средств и нематериальных активов. Оценка основных средств и нематериальных активов. Документальное оформление  движения основных средств и нематериальных активов.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 w:rsidR="00166C37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21</w:t>
            </w:r>
            <w:r w:rsidR="00166C37">
              <w:rPr>
                <w:rFonts w:ascii="Times New Roman" w:eastAsia="Times New Roman" w:hAnsi="Times New Roman" w:cs="Times New Roman"/>
              </w:rPr>
              <w:t>, 22</w:t>
            </w:r>
            <w:r w:rsidRPr="003D4567">
              <w:rPr>
                <w:rFonts w:ascii="Times New Roman" w:eastAsia="Times New Roman" w:hAnsi="Times New Roman" w:cs="Times New Roman"/>
              </w:rPr>
              <w:t>;З21-2</w:t>
            </w:r>
            <w:r w:rsidR="00166C37">
              <w:rPr>
                <w:rFonts w:ascii="Times New Roman" w:eastAsia="Times New Roman" w:hAnsi="Times New Roman" w:cs="Times New Roman"/>
              </w:rPr>
              <w:t>2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DF20E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Default="00423541" w:rsidP="00DF20EE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  <w:p w:rsidR="00DA23B5" w:rsidRPr="003D4567" w:rsidRDefault="00DA23B5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3D4567" w:rsidRDefault="00AF2D4D" w:rsidP="00DF20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3D4567" w:rsidRDefault="00AF2D4D" w:rsidP="00DF20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DF20E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45-46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Учет поступления, выбытия и аренды основных средств и нематериальных активов.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поступления, выбытия и аренды основных средств и нематериальных активов.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 w:rsidR="00166C37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21</w:t>
            </w:r>
            <w:r w:rsidR="00166C37">
              <w:rPr>
                <w:rFonts w:ascii="Times New Roman" w:eastAsia="Times New Roman" w:hAnsi="Times New Roman" w:cs="Times New Roman"/>
              </w:rPr>
              <w:t>, 22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166C37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</w:t>
            </w:r>
            <w:r w:rsidR="00166C37">
              <w:rPr>
                <w:rFonts w:ascii="Times New Roman" w:eastAsia="Times New Roman" w:hAnsi="Times New Roman" w:cs="Times New Roman"/>
              </w:rPr>
              <w:t>3, 24, 26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ОК1-9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36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47-48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№11. Отражение в учете движения основных средств и нематериальных активов.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470DC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Отражение в учете движения основных средств и нематериальных активов.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166C37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, 22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21-24, 26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3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49-50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Амортизация основных средств и нематериальных активов.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Амортизация основных средств и нематериальных активов.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 w:rsidR="00166C37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21</w:t>
            </w:r>
            <w:r w:rsidR="00166C37">
              <w:rPr>
                <w:rFonts w:ascii="Times New Roman" w:eastAsia="Times New Roman" w:hAnsi="Times New Roman" w:cs="Times New Roman"/>
              </w:rPr>
              <w:t>, 22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166C37">
              <w:rPr>
                <w:rFonts w:ascii="Times New Roman" w:eastAsia="Times New Roman" w:hAnsi="Times New Roman" w:cs="Times New Roman"/>
              </w:rPr>
              <w:t xml:space="preserve"> 25, 29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1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51-52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№12. Учет амортизации основных средств и нематериальных активов.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амортизации основных средств и нематериальных активов.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F405B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, 22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25, 29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F32" w:rsidRPr="00252D2B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D44F32" w:rsidP="00D44F3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52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53-54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ПЗ №13. Учет операций с нематериальными активами.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операций с нематериальными активами.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 w:rsidR="00F405B3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21</w:t>
            </w:r>
            <w:r w:rsidR="00F405B3">
              <w:rPr>
                <w:rFonts w:ascii="Times New Roman" w:eastAsia="Times New Roman" w:hAnsi="Times New Roman" w:cs="Times New Roman"/>
              </w:rPr>
              <w:t>, 22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F405B3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</w:t>
            </w:r>
            <w:r w:rsidR="00F405B3">
              <w:rPr>
                <w:rFonts w:ascii="Times New Roman" w:eastAsia="Times New Roman" w:hAnsi="Times New Roman" w:cs="Times New Roman"/>
              </w:rPr>
              <w:t>7-29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DA23B5">
        <w:trPr>
          <w:trHeight w:val="110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55-56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ПЗ №14.Определение результата от продажи и прочего выбытия нематериальных активов.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Определение результата от продажи и прочего выбытия нематериальных активов.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F405B3" w:rsidP="00DA23B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, 22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7-29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DA23B5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DA23B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3D4567" w:rsidRDefault="00AF2D4D" w:rsidP="00DA23B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3D4567" w:rsidRDefault="00AF2D4D" w:rsidP="00DA23B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DA23B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83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57-58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ПЗ №15. Расчет амортизации нематериальных активов.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Расчет амортизации нематериальных активов.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F405B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, 22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7-29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09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AF2D4D" w:rsidRPr="00252D2B" w:rsidRDefault="00AF2D4D" w:rsidP="00312A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Тема 4.  Учет долгосрочных инвестиций и финансовых вложений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2D4D" w:rsidRPr="00252D2B" w:rsidTr="009A39D3">
        <w:trPr>
          <w:trHeight w:val="63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59-60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Понятие и оценка долгосрочных инвестиций и финансовых вложений.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01284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 и оценка долгосрочных инвестиций и финансовых вложений.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 w:rsidR="00F405B3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23</w:t>
            </w:r>
            <w:r w:rsidR="00F405B3">
              <w:rPr>
                <w:rFonts w:ascii="Times New Roman" w:eastAsia="Times New Roman" w:hAnsi="Times New Roman" w:cs="Times New Roman"/>
              </w:rPr>
              <w:t>, 24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F405B3"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30</w:t>
            </w:r>
            <w:r w:rsidR="00F405B3">
              <w:rPr>
                <w:rFonts w:ascii="Times New Roman" w:eastAsia="Times New Roman" w:hAnsi="Times New Roman" w:cs="Times New Roman"/>
              </w:rPr>
              <w:t>, 31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77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61-62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Порядок ведения и отражение в учете операций инвестиций и финансовым вложениям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Порядок ведения и отражение в учете операций инвестиций и финансовым вложениям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F405B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, 24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, 31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3D4567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3D4567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4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63-64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 11. Учет долгосрочных инвестиций и финансовых вложени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долгосрочных инвестиций и финансовых вложений.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7F02F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, 24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, 31</w:t>
            </w:r>
            <w:r w:rsidR="00423541">
              <w:rPr>
                <w:rFonts w:ascii="Times New Roman" w:eastAsia="Times New Roman" w:hAnsi="Times New Roman" w:cs="Times New Roman"/>
              </w:rPr>
              <w:t>,</w:t>
            </w:r>
          </w:p>
          <w:p w:rsidR="00423541" w:rsidRPr="00423541" w:rsidRDefault="00423541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423541" w:rsidRPr="00252D2B" w:rsidRDefault="0042354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926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65-66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 12. Оценка долгосрочных инвестиций и финансовых вложений.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Оценка долгосрочных инвестиций и финансовых вложений.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Default="007F02F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, 24</w:t>
            </w:r>
            <w:r w:rsidRPr="003D4567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56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4567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, 31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4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Cs/>
              </w:rPr>
              <w:t> 67-68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Дифференцированный зачет</w:t>
            </w: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Pr="00252D2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9232C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9232C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9232C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2F4" w:rsidRPr="00252D2B" w:rsidRDefault="007F02F4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2D4D" w:rsidRPr="00252D2B" w:rsidTr="009A39D3">
        <w:trPr>
          <w:trHeight w:val="32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2D4D" w:rsidRPr="00252D2B" w:rsidRDefault="00AF2D4D" w:rsidP="00312A1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252D2B">
              <w:rPr>
                <w:rFonts w:ascii="Times New Roman" w:eastAsia="Times New Roman" w:hAnsi="Times New Roman" w:cs="Times New Roman"/>
                <w:i/>
              </w:rPr>
              <w:t>1 курс 2 семестр</w:t>
            </w:r>
          </w:p>
          <w:p w:rsidR="00AF2D4D" w:rsidRPr="00252D2B" w:rsidRDefault="00AF2D4D" w:rsidP="00312A19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  <w:i/>
              </w:rPr>
              <w:t>2 курс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  <w:i/>
              </w:rPr>
              <w:t>4 семестр всего часов</w:t>
            </w:r>
            <w:r w:rsidRPr="00252D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2D4D" w:rsidRPr="00252D2B" w:rsidRDefault="003D4BCE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D4D" w:rsidRPr="00252D2B" w:rsidRDefault="003D4BCE" w:rsidP="003D4B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D4D" w:rsidRPr="00252D2B" w:rsidRDefault="003D4BCE" w:rsidP="003D4B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2D4D" w:rsidRPr="00252D2B" w:rsidTr="009A39D3">
        <w:trPr>
          <w:trHeight w:val="66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Тема 5. Учет материально-производственных запасов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F2D4D" w:rsidRPr="00252D2B" w:rsidTr="009A39D3">
        <w:trPr>
          <w:trHeight w:val="57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69-70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Понятие, классификация и оценка материально-производственных запасов.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Понятие, классификация и оценка материально-производственных запасов.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7F0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7F0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32-33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2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71-72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Понятие, классификация и оценка материально-производственных запасов.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Документальное оформление поступления и расхода материальных запасов.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7F0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7F0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110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73-74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№13. Заполнение первичных документов по движению материально-производственных запасов.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Заполнение первичных документов по движению материально-производственных запасов.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7F0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7F02F4">
              <w:rPr>
                <w:rFonts w:ascii="Times New Roman" w:eastAsia="Times New Roman" w:hAnsi="Times New Roman" w:cs="Times New Roman"/>
              </w:rPr>
              <w:t xml:space="preserve"> 32-</w:t>
            </w:r>
            <w:r w:rsidRPr="00252D2B">
              <w:rPr>
                <w:rFonts w:ascii="Times New Roman" w:eastAsia="Times New Roman" w:hAnsi="Times New Roman" w:cs="Times New Roman"/>
              </w:rPr>
              <w:t>34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2.2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75-76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№14. Отражение в учете движения материалов.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Отражение в учете движения материалов.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7F0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25,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7F0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34-36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7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77-78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ПЗ№15. Документальное оформление поступления и расхода материальных запасов.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Документальное оформление поступления и расхода материальных запасов.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34-36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9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79-80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поставщиками.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Учет расчетов с поставщиками. Учет </w:t>
            </w:r>
            <w:proofErr w:type="spellStart"/>
            <w:r w:rsidRPr="00252D2B">
              <w:rPr>
                <w:rFonts w:ascii="Times New Roman" w:eastAsia="Times New Roman" w:hAnsi="Times New Roman" w:cs="Times New Roman"/>
              </w:rPr>
              <w:t>неотфактурованных</w:t>
            </w:r>
            <w:proofErr w:type="spellEnd"/>
            <w:r w:rsidRPr="00252D2B">
              <w:rPr>
                <w:rFonts w:ascii="Times New Roman" w:eastAsia="Times New Roman" w:hAnsi="Times New Roman" w:cs="Times New Roman"/>
              </w:rPr>
              <w:t xml:space="preserve"> поставок и материалов в пути.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863DAE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6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81-82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№16. Определение фактической себестоимости приобретения материалов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Определение фактической себестоимости приобретения материалов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863DAE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4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83-84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Учет производственных запасов на складе и в бухгалтерии.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производственных запасов на складе и в бухгалтерии.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34-36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252D2B">
              <w:rPr>
                <w:rFonts w:ascii="Times New Roman" w:eastAsia="Times New Roman" w:hAnsi="Times New Roman" w:cs="Times New Roman"/>
              </w:rPr>
              <w:t>.1-1.4</w:t>
            </w:r>
          </w:p>
        </w:tc>
      </w:tr>
      <w:tr w:rsidR="00AF2D4D" w:rsidRPr="00252D2B" w:rsidTr="00DF20EE">
        <w:trPr>
          <w:trHeight w:val="138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85-86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Синтетический и аналитический учет материально-производственных запасов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Синтетический и аналитический учет материально-производственных запасов, учет транспортно-заготовительных расходов.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</w:t>
            </w:r>
            <w:r w:rsidR="00863DAE">
              <w:rPr>
                <w:rFonts w:ascii="Times New Roman" w:eastAsia="Times New Roman" w:hAnsi="Times New Roman" w:cs="Times New Roman"/>
              </w:rPr>
              <w:t>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DF20E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DF20EE">
        <w:trPr>
          <w:trHeight w:val="138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87-88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№17. Отражение на счетах операций по приобретению и продаже материалов, расчетов с поставщиками, НДС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Отражение на счетах операций по приобретению и продаже материалов, расчетов с поставщиками, НДС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</w:t>
            </w:r>
            <w:r w:rsidR="00863DAE">
              <w:rPr>
                <w:rFonts w:ascii="Times New Roman" w:eastAsia="Times New Roman" w:hAnsi="Times New Roman" w:cs="Times New Roman"/>
              </w:rPr>
              <w:t>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DF20E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49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89-90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№18. Порядок расчета с поставщиками.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Порядок расчета с поставщиками. Учет </w:t>
            </w:r>
            <w:proofErr w:type="spellStart"/>
            <w:r w:rsidRPr="00252D2B">
              <w:rPr>
                <w:rFonts w:ascii="Times New Roman" w:eastAsia="Times New Roman" w:hAnsi="Times New Roman" w:cs="Times New Roman"/>
              </w:rPr>
              <w:t>неотфактурованных</w:t>
            </w:r>
            <w:proofErr w:type="spellEnd"/>
            <w:r w:rsidRPr="00252D2B">
              <w:rPr>
                <w:rFonts w:ascii="Times New Roman" w:eastAsia="Times New Roman" w:hAnsi="Times New Roman" w:cs="Times New Roman"/>
              </w:rPr>
              <w:t xml:space="preserve"> поставок и материалов в пути.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</w:t>
            </w:r>
            <w:r w:rsidR="00863DAE">
              <w:rPr>
                <w:rFonts w:ascii="Times New Roman" w:eastAsia="Times New Roman" w:hAnsi="Times New Roman" w:cs="Times New Roman"/>
              </w:rPr>
              <w:t>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3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91-92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ПЗ№19.Составление инвентаризационной ведомости.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Составление инвентаризационной ведомости.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</w:t>
            </w:r>
            <w:r w:rsidR="00863DAE">
              <w:rPr>
                <w:rFonts w:ascii="Times New Roman" w:eastAsia="Times New Roman" w:hAnsi="Times New Roman" w:cs="Times New Roman"/>
              </w:rPr>
              <w:t>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ОR01-11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93-94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№20. Составление описи материальных ценностей.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Составление описи материальных ценностей.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У25;З34-36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1006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95-96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№21. Порядок отражения списания со склада материально-производственных запасов.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Порядок отражения списания со склада материально-производственных запасов.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25;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34-3</w:t>
            </w:r>
            <w:r w:rsidR="00863DAE">
              <w:rPr>
                <w:rFonts w:ascii="Times New Roman" w:eastAsia="Times New Roman" w:hAnsi="Times New Roman" w:cs="Times New Roman"/>
              </w:rPr>
              <w:t>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 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1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AF2D4D" w:rsidRPr="00252D2B" w:rsidRDefault="00AF2D4D" w:rsidP="00312A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 xml:space="preserve">Тема 6. Учет затрат на производство и </w:t>
            </w:r>
            <w:proofErr w:type="spellStart"/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калькулирование</w:t>
            </w:r>
            <w:proofErr w:type="spellEnd"/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 xml:space="preserve"> себестоимости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C879CA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F2D4D" w:rsidRPr="00252D2B" w:rsidTr="009A39D3">
        <w:trPr>
          <w:trHeight w:val="110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97-98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Понятие расходов организации и определение их величины. Группировка расходов.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 расходов организации и определение их величины. Группировка расходов.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6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38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82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99-100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Синтетический и аналитический учет затрат основного производства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Синтетический и аналитический учет затрат основного производства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A17D39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A17D39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38-40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1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101-104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№22. Расчет фактической производственной себестоимости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C2130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 Расчет фактической производственной себестоимости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165B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165B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38-40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26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105-108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EA078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</w:t>
            </w:r>
            <w:r w:rsidR="00A17D39">
              <w:rPr>
                <w:rFonts w:ascii="Times New Roman" w:eastAsia="Times New Roman" w:hAnsi="Times New Roman" w:cs="Times New Roman"/>
              </w:rPr>
              <w:t>23</w:t>
            </w:r>
            <w:r w:rsidR="00EA078F">
              <w:rPr>
                <w:rFonts w:ascii="Times New Roman" w:eastAsia="Times New Roman" w:hAnsi="Times New Roman" w:cs="Times New Roman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</w:rPr>
              <w:t xml:space="preserve"> </w:t>
            </w:r>
            <w:r w:rsidR="00A90F4D" w:rsidRPr="00252D2B">
              <w:rPr>
                <w:rFonts w:ascii="Times New Roman" w:eastAsia="Times New Roman" w:hAnsi="Times New Roman" w:cs="Times New Roman"/>
              </w:rPr>
              <w:t>Расчет суммы общехозяйственных расходов и их списание.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90F4D" w:rsidP="00C2130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Расчет суммы общехозяйственных расходов и их списание.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165B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165B36">
              <w:rPr>
                <w:rFonts w:ascii="Times New Roman" w:eastAsia="Times New Roman" w:hAnsi="Times New Roman" w:cs="Times New Roman"/>
              </w:rPr>
              <w:t xml:space="preserve"> 38-40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02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109-112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A90F4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№24 Расчет суммы обще</w:t>
            </w:r>
            <w:r w:rsidR="00A90F4D">
              <w:rPr>
                <w:rFonts w:ascii="Times New Roman" w:eastAsia="Times New Roman" w:hAnsi="Times New Roman" w:cs="Times New Roman"/>
              </w:rPr>
              <w:t xml:space="preserve">производственных </w:t>
            </w:r>
            <w:r w:rsidRPr="00252D2B">
              <w:rPr>
                <w:rFonts w:ascii="Times New Roman" w:eastAsia="Times New Roman" w:hAnsi="Times New Roman" w:cs="Times New Roman"/>
              </w:rPr>
              <w:t>расходов и их списание.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A90F4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Расчет суммы обще</w:t>
            </w:r>
            <w:r w:rsidR="00A90F4D">
              <w:rPr>
                <w:rFonts w:ascii="Times New Roman" w:eastAsia="Times New Roman" w:hAnsi="Times New Roman" w:cs="Times New Roman"/>
              </w:rPr>
              <w:t xml:space="preserve">производственных </w:t>
            </w:r>
            <w:r w:rsidRPr="00252D2B">
              <w:rPr>
                <w:rFonts w:ascii="Times New Roman" w:eastAsia="Times New Roman" w:hAnsi="Times New Roman" w:cs="Times New Roman"/>
              </w:rPr>
              <w:t xml:space="preserve">расходов и их списание. 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165B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165B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1656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113-118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Понятие и виды вспомогательных производств.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 и виды вспомогательных производств.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Синтетический и аналитический учет затрат вспомогательных производств.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Распределение услуг вспомогательных производств.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165B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165B36">
              <w:rPr>
                <w:rFonts w:ascii="Times New Roman" w:eastAsia="Times New Roman" w:hAnsi="Times New Roman" w:cs="Times New Roman"/>
              </w:rPr>
              <w:t xml:space="preserve"> 41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9A39D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119-120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№25. Группировка затрат.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Группировка затрат.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165B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</w:t>
            </w:r>
            <w:r w:rsidR="00165B36">
              <w:rPr>
                <w:rFonts w:ascii="Times New Roman" w:eastAsia="Times New Roman" w:hAnsi="Times New Roman" w:cs="Times New Roman"/>
              </w:rPr>
              <w:t>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165B36">
              <w:rPr>
                <w:rFonts w:ascii="Times New Roman" w:eastAsia="Times New Roman" w:hAnsi="Times New Roman" w:cs="Times New Roman"/>
              </w:rPr>
              <w:t xml:space="preserve"> 38-41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DF20EE">
        <w:trPr>
          <w:trHeight w:val="13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121-122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№26. Расчет себестоимости затрат вспомогательных производств и их распределение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Расчет себестоимости затрат вспомогательных производств и их распределение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165B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65B36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165B36">
              <w:rPr>
                <w:rFonts w:ascii="Times New Roman" w:eastAsia="Times New Roman" w:hAnsi="Times New Roman" w:cs="Times New Roman"/>
              </w:rPr>
              <w:t xml:space="preserve"> 38-41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DF20E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123-124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непроизводственных расходов и потерь.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непроизводственных расходов и потерь.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B5" w:rsidRDefault="00381EB5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42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125-126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непроизводственных расходов и потерь.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непроизводственных расходов и потерь.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381EB5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42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127-128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9D720F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№27. Оценка потерь от брака,</w:t>
            </w: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Pr="00252D2B">
              <w:rPr>
                <w:rFonts w:ascii="Times New Roman" w:eastAsia="Times New Roman" w:hAnsi="Times New Roman" w:cs="Times New Roman"/>
              </w:rPr>
              <w:t>орядок включения в себестоимость.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Оценка потерь от брака,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порядок включения в себестоимость.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381EB5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381EB5">
              <w:rPr>
                <w:rFonts w:ascii="Times New Roman" w:eastAsia="Times New Roman" w:hAnsi="Times New Roman" w:cs="Times New Roman"/>
              </w:rPr>
              <w:t xml:space="preserve"> 42, 44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DF20EE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129-130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№28.Распределение услуг вспомогательных производств.</w:t>
            </w: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Pr="00252D2B" w:rsidRDefault="00CA405B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Распределение услуг вспомогательных производств.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381EB5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26;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381EB5">
              <w:rPr>
                <w:rFonts w:ascii="Times New Roman" w:eastAsia="Times New Roman" w:hAnsi="Times New Roman" w:cs="Times New Roman"/>
              </w:rPr>
              <w:t xml:space="preserve"> 41, 44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DF20E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DA23B5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DA23B5">
              <w:rPr>
                <w:rFonts w:ascii="Times New Roman" w:hAnsi="Times New Roman" w:cs="Times New Roman"/>
              </w:rPr>
              <w:t>У1.2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AF2D4D" w:rsidRPr="00252D2B" w:rsidRDefault="00AF2D4D" w:rsidP="00312A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 xml:space="preserve">Тема 7. Учет готовой продукции 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F2D4D" w:rsidRPr="00252D2B" w:rsidTr="009A39D3">
        <w:trPr>
          <w:trHeight w:val="486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131-132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Готовая продукция,</w:t>
            </w:r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r w:rsidRPr="00252D2B">
              <w:rPr>
                <w:rFonts w:ascii="Times New Roman" w:eastAsia="Times New Roman" w:hAnsi="Times New Roman" w:cs="Times New Roman"/>
              </w:rPr>
              <w:t>е виды,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оценка и синтетический учет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DC023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Готовая продукция,</w:t>
            </w:r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r w:rsidRPr="00252D2B">
              <w:rPr>
                <w:rFonts w:ascii="Times New Roman" w:eastAsia="Times New Roman" w:hAnsi="Times New Roman" w:cs="Times New Roman"/>
              </w:rPr>
              <w:t>е виды,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оценка и синтетический учет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381EB5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27;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381EB5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45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У1.2-У1.3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22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133-134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2A196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Документальное оформление движения готовой продукции</w:t>
            </w:r>
          </w:p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 отгруженной продукции. Договор поставки.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Документальное оформление движения готовой продукции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381EB5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27;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381EB5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45</w:t>
            </w:r>
            <w:r w:rsidR="00381EB5">
              <w:rPr>
                <w:rFonts w:ascii="Times New Roman" w:eastAsia="Times New Roman" w:hAnsi="Times New Roman" w:cs="Times New Roman"/>
              </w:rPr>
              <w:t>, 46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Default="009232C4" w:rsidP="00C879CA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  <w:p w:rsidR="00077953" w:rsidRPr="00252D2B" w:rsidRDefault="0007795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.2-У1.3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CA405B" w:rsidRPr="00252D2B" w:rsidTr="00DF20EE">
        <w:trPr>
          <w:trHeight w:val="104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05B" w:rsidRPr="00252D2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135-138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05B" w:rsidRPr="00252D2B" w:rsidRDefault="00CA405B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№29. Составление первичных документов по учету готовой продукции,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их проверка и бухгалтерская обработка.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05B" w:rsidRPr="00252D2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Составление первичных документов по учету готовой продукции,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их проверка и бухгалтерская обработка.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05B" w:rsidRDefault="00CA405B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27;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>47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DF20E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Default="009232C4" w:rsidP="00DF20EE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  <w:p w:rsidR="00077953" w:rsidRPr="00252D2B" w:rsidRDefault="00077953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.2-У1.3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CA405B" w:rsidRPr="00252D2B" w:rsidRDefault="00CA405B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78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139-140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продажи продукции,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выполненных работ,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оказанных услуг.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продажи продукции,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выполненных работ,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оказанных услуг.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Default="00381EB5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27;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>47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Default="009232C4" w:rsidP="00C879CA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  <w:p w:rsidR="00077953" w:rsidRPr="00252D2B" w:rsidRDefault="0007795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.2-У1.3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7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141-144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ПЗ№30.Учет продажи продукции и результатов от продажи.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продажи продукции и результатов от продажи.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840B1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27;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>47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Default="009232C4" w:rsidP="00C879CA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  <w:p w:rsidR="00077953" w:rsidRPr="00252D2B" w:rsidRDefault="0007795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.2-У1.3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21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145-148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ПЗ№31.Документальное оформление движения готовой продукции.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Документальное оформление движения готовой продукции.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27;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47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>48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Default="009232C4" w:rsidP="00C879CA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  <w:p w:rsidR="00077953" w:rsidRPr="00252D2B" w:rsidRDefault="0007795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.2-У1.3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6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149-150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Учет расходов по продаже продукции,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выполнению работ и услуг.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расходов по продаже продукции,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выполнению работ и услуг.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27;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47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>48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Default="009232C4" w:rsidP="00C879CA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  <w:p w:rsidR="00077953" w:rsidRPr="00252D2B" w:rsidRDefault="0007795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.2-У1.3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138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151-152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№32.Определение и списание расходов по продаже продукции,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выполнению работ и услуг.</w:t>
            </w: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Default="00CA405B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A405B" w:rsidRPr="00252D2B" w:rsidRDefault="00CA405B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Определение и списание расходов по продаже продукции,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выполнению работ и услуг.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27;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47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>48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9A39D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Default="009232C4" w:rsidP="009A39D3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  <w:p w:rsidR="00077953" w:rsidRPr="00252D2B" w:rsidRDefault="00077953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.2-У1.3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AF2D4D" w:rsidRPr="00252D2B" w:rsidRDefault="00AF2D4D" w:rsidP="00312A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Тема 8. Учет текущих операций и расчетов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F2D4D" w:rsidRPr="00252D2B" w:rsidTr="00DF20EE">
        <w:trPr>
          <w:trHeight w:val="62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153-154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Понятие дебиторской и кредиторской задолженности, безналичные формы расчетов.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 дебиторской и кредиторской задолженности, безналичные формы расчетов.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28;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49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DF20E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Default="009232C4" w:rsidP="00DF20EE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  <w:p w:rsidR="00077953" w:rsidRPr="00252D2B" w:rsidRDefault="00077953" w:rsidP="00DF20E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46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155-156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покупателями и заказчиками.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покупателями и заказчиками.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840B1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28;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49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6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157-158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поставщиками и подрядчиками.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поставщиками и подрядчиками.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840B1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28;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49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9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разными дебиторами и кредиторами.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разными дебиторами и кредиторами.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840B1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28;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49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110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160-161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№33.Составление бухгалтерских записей по текущему учету и списанию задолженности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Составление бухгалтерских записей по текущему учету и списанию задолженности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28;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49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126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162-163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№34. Составление бухгалтерских записей по  учету и списанию просроченной задолженности.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Составление бухгалтерских записей по  учету и списанию просроченной задолженности. 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28;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840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49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9A39D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8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164-165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ПЗ№35.Отражение в учете расчетов с дебиторами и кредиторами.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Отражение в учете расчетов с дебиторами и кредиторами.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840B13">
              <w:rPr>
                <w:rFonts w:ascii="Times New Roman" w:eastAsia="Times New Roman" w:hAnsi="Times New Roman" w:cs="Times New Roman"/>
              </w:rPr>
              <w:t xml:space="preserve"> 28, </w:t>
            </w:r>
            <w:r w:rsidRPr="00252D2B">
              <w:rPr>
                <w:rFonts w:ascii="Times New Roman" w:eastAsia="Times New Roman" w:hAnsi="Times New Roman" w:cs="Times New Roman"/>
              </w:rPr>
              <w:t>29;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B26CC1">
              <w:rPr>
                <w:rFonts w:ascii="Times New Roman" w:eastAsia="Times New Roman" w:hAnsi="Times New Roman" w:cs="Times New Roman"/>
              </w:rPr>
              <w:t xml:space="preserve"> 49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22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166-167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Учет расчетов с подотчетными лицами.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подотчетными лицами.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B26CC1">
              <w:rPr>
                <w:rFonts w:ascii="Times New Roman" w:eastAsia="Times New Roman" w:hAnsi="Times New Roman" w:cs="Times New Roman"/>
              </w:rPr>
              <w:t xml:space="preserve"> 28, </w:t>
            </w:r>
            <w:r w:rsidRPr="00252D2B">
              <w:rPr>
                <w:rFonts w:ascii="Times New Roman" w:eastAsia="Times New Roman" w:hAnsi="Times New Roman" w:cs="Times New Roman"/>
              </w:rPr>
              <w:t>29;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B26CC1">
              <w:rPr>
                <w:rFonts w:ascii="Times New Roman" w:eastAsia="Times New Roman" w:hAnsi="Times New Roman" w:cs="Times New Roman"/>
              </w:rPr>
              <w:t xml:space="preserve"> 50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персоналом по прочим операциям.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расчетов с персоналом по прочим операциям.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B26CC1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28, </w:t>
            </w:r>
            <w:r w:rsidRPr="00252D2B">
              <w:rPr>
                <w:rFonts w:ascii="Times New Roman" w:eastAsia="Times New Roman" w:hAnsi="Times New Roman" w:cs="Times New Roman"/>
              </w:rPr>
              <w:t>29;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359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7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169-170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ПЗ№36.Расчет сумм командировочных расходов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Расчет сумм командировочных расходов и обработка командировочных расходов.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B26CC1">
              <w:rPr>
                <w:rFonts w:ascii="Times New Roman" w:eastAsia="Times New Roman" w:hAnsi="Times New Roman" w:cs="Times New Roman"/>
              </w:rPr>
              <w:t xml:space="preserve"> 28, </w:t>
            </w:r>
            <w:r w:rsidRPr="00252D2B">
              <w:rPr>
                <w:rFonts w:ascii="Times New Roman" w:eastAsia="Times New Roman" w:hAnsi="Times New Roman" w:cs="Times New Roman"/>
              </w:rPr>
              <w:t>29;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B26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50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252D2B">
              <w:rPr>
                <w:rFonts w:ascii="Times New Roman" w:eastAsia="Times New Roman" w:hAnsi="Times New Roman" w:cs="Times New Roman"/>
              </w:rPr>
              <w:t>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171-172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№37. Составление и обработка авансовых отчетов.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Составление и обработка авансовых отчетов.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B26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28</w:t>
            </w:r>
            <w:r w:rsidR="00B26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 xml:space="preserve">29;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B26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49</w:t>
            </w:r>
            <w:r w:rsidR="00B26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>50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173-174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№38. Заполнение журнала-ордера №7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Заполнение журнала-ордера №7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B26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28</w:t>
            </w:r>
            <w:r w:rsidR="00B26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 xml:space="preserve">29; </w:t>
            </w: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B26C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49</w:t>
            </w:r>
            <w:r w:rsidR="00B26C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52D2B">
              <w:rPr>
                <w:rFonts w:ascii="Times New Roman" w:eastAsia="Times New Roman" w:hAnsi="Times New Roman" w:cs="Times New Roman"/>
              </w:rPr>
              <w:t>50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6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AF2D4D" w:rsidRPr="00252D2B" w:rsidRDefault="00AF2D4D" w:rsidP="00312A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Тема 9. Учет финансовых результатов и использование прибыли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F2D4D" w:rsidRPr="00252D2B" w:rsidTr="009A39D3">
        <w:trPr>
          <w:trHeight w:val="992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Учет финансовых результатов от обычных видов деятельности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 доходов и расходов от обычных видов деятельности. Понятие финансового результата от обычных видов деятельности. Учет финансовых результатов от обычных видов деятельности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У30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9A39D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105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№39.  Составление бухгалтерских записей по учету доходов и расходов от обычных видов деятельности.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Составление бухгалтерских записей по учету доходов и расходов от обычных видов деятельности.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D4D" w:rsidRDefault="00D71BAC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30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9A39D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9A39D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42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№40. Расчет финансовых результатов от обычных видов деятельности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Расчет финансовых результатов от обычных видов деятельности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Default="00D71BAC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30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6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9B2EA0" w:rsidRDefault="00AF2D4D" w:rsidP="00312A19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9B2EA0">
              <w:rPr>
                <w:rFonts w:ascii="Times New Roman" w:eastAsia="Times New Roman" w:hAnsi="Times New Roman" w:cs="Times New Roman"/>
                <w:bCs/>
              </w:rPr>
              <w:t>Учет прочих доходов и расходов 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 прочих доходов и расходов. Порядок отражения операций по учету прочих доходов и расходов.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У30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96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ПЗ №41. Составление бухгалтерских записей по учету прочих доходов и расходов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Составление бухгалтерских записей по учету прочих доходов и расходов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У30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499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№42. Расчет финансовых результатов от прочих видов деятельности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Расчет финансовых результатов от прочих видов деятельности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D71BAC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30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1677F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077953">
        <w:trPr>
          <w:trHeight w:val="97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2EA0">
              <w:rPr>
                <w:rFonts w:ascii="Times New Roman" w:eastAsia="Times New Roman" w:hAnsi="Times New Roman" w:cs="Times New Roman"/>
                <w:bCs/>
              </w:rPr>
              <w:t>Учет</w:t>
            </w:r>
            <w:r w:rsidRPr="00252D2B">
              <w:rPr>
                <w:rFonts w:ascii="Times New Roman" w:eastAsia="Times New Roman" w:hAnsi="Times New Roman" w:cs="Times New Roman"/>
              </w:rPr>
              <w:t xml:space="preserve"> нераспределенной прибыли (непокрытого убытка).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Понятие нераспределенной прибыли. Синтетический и аналитический учет нераспределенной прибыли (непокрытого убытка).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0779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D71BAC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30,31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07795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0779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Порядок распределения (использования) прибыли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Порядок распределения (использования) прибыли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D71BAC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30</w:t>
            </w:r>
            <w:r w:rsidR="00D71BAC">
              <w:rPr>
                <w:rFonts w:ascii="Times New Roman" w:eastAsia="Times New Roman" w:hAnsi="Times New Roman" w:cs="Times New Roman"/>
              </w:rPr>
              <w:t>, 31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№43.Реформация баланса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Реформация баланса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D71BAC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30, 31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№44. Распределение прибыли по фондам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Распределение прибыли по фондам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D71BAC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30,</w:t>
            </w:r>
            <w:r w:rsidR="00D71BAC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31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  <w:r w:rsidR="00007B8E">
              <w:rPr>
                <w:rFonts w:ascii="Times New Roman" w:hAnsi="Times New Roman" w:cs="Times New Roman"/>
              </w:rPr>
              <w:t xml:space="preserve"> </w:t>
            </w:r>
            <w:r w:rsidR="00077953">
              <w:rPr>
                <w:rFonts w:ascii="Times New Roman" w:hAnsi="Times New Roman" w:cs="Times New Roman"/>
              </w:rPr>
              <w:t>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AF2D4D" w:rsidRPr="00252D2B" w:rsidRDefault="00AF2D4D" w:rsidP="00312A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Тема 10. Учет заемных средств организации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F2D4D" w:rsidRPr="00252D2B" w:rsidTr="009A39D3">
        <w:trPr>
          <w:trHeight w:val="98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185-186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Учет кредитов банка. Учет займов.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кредитов банка. Учет займов. Синтетический и аналитический учет кредитов и займов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 w:rsidR="00D71BAC"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32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6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№45.Оформление бухгалтерскими записями получение и погашение займа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Оформление бухгалтерскими записями получение и погашение займа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Default="00D71BAC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32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359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6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№46. Оформление бухгалтерскими записями получение и погашение кредита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Оформление бухгалтерскими записями получение и погашение кредита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Default="00D71BAC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32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359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66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ПЗ №47.Отражение в учете процентов по кредитам и займам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Отражение в учете процентов по кредитам и займам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Default="00D71BAC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D2B">
              <w:rPr>
                <w:rFonts w:ascii="Times New Roman" w:eastAsia="Times New Roman" w:hAnsi="Times New Roman" w:cs="Times New Roman"/>
              </w:rPr>
              <w:t>32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359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D4567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9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3594D" w:rsidP="00A3594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97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190-191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Учет целевого финансирования и поступлений.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Учет целевого финансирования и поступлений. Учет государственной помощи. Учет доходов будущих периодов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У32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8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252D2B">
              <w:rPr>
                <w:rFonts w:ascii="Times New Roman" w:eastAsia="Times New Roman" w:hAnsi="Times New Roman" w:cs="Times New Roman"/>
              </w:rPr>
              <w:t>ПЗ №48. Оформление бухгалтерскими записями целевого финансирования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8D37C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Оформление бухгалтерскими записями целевого финансирования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Default="00AF2D4D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У32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9232C4" w:rsidRPr="00252D2B" w:rsidRDefault="009232C4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55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193-202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8D37CB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Курсовая работа</w:t>
            </w:r>
            <w:r w:rsidRPr="00252D2B">
              <w:rPr>
                <w:rFonts w:ascii="Times New Roman" w:eastAsia="Times New Roman" w:hAnsi="Times New Roman" w:cs="Times New Roman"/>
                <w:vanish/>
              </w:rPr>
              <w:t>Курсовая работа (т)Бухучет, управленч.учет</w:t>
            </w:r>
          </w:p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F2D4D" w:rsidRPr="00252D2B" w:rsidRDefault="00AF2D4D" w:rsidP="00312A19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</w:t>
            </w:r>
          </w:p>
          <w:p w:rsidR="00AF2D4D" w:rsidRPr="00252D2B" w:rsidRDefault="00AF2D4D" w:rsidP="00312A1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vanish/>
              </w:rPr>
              <w:t>Курсовая работа (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</w:t>
            </w:r>
            <w:hyperlink r:id="rId8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труда и заработной платы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</w:rPr>
              <w:t>Бухучет, управленч.уч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</w:t>
            </w:r>
            <w:hyperlink r:id="rId9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собственного капитала организации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</w:t>
            </w:r>
            <w:hyperlink r:id="rId10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реализации и продажи продукции, товаров и услуг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управленч.учетКурсовая работа (т)Бухучет, управленч.учет</w:t>
            </w:r>
            <w:hyperlink r:id="rId11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расчетов с поставщиками и подрядчиками, покупателями и заказчиками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(т)Бухучет, управленч.учет</w:t>
            </w:r>
          </w:p>
          <w:p w:rsidR="00AF2D4D" w:rsidRPr="00252D2B" w:rsidRDefault="00AF2D4D" w:rsidP="001F2461">
            <w:pPr>
              <w:shd w:val="clear" w:color="auto" w:fill="FFFFFF" w:themeFill="background1"/>
              <w:textAlignment w:val="top"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(т)Бухучет, управленч.учетКурсовая работа (Бухучет, управленч.уч</w:t>
            </w:r>
            <w:hyperlink r:id="rId12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расчетов с подотчетными лицами и персоналом по прочим операциям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управленч.учетКурсовая работа (т)Бухучет, управленч.учет</w:t>
            </w:r>
            <w:hyperlink r:id="rId13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расходов организации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управленч.учетБухучет, управленч.учет</w:t>
            </w:r>
            <w:hyperlink r:id="rId14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производственных накладных расходов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управленч.учетБухучет, управленч.учет</w:t>
            </w:r>
            <w:hyperlink r:id="rId15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производственных запасов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управленч.учетКурсовая работа (т)Бухучет, управленч.учетБухучет, управленч.учетКурсовая работа (т)Бухучет, управленч.учетКурсовая работа (т)Бухучет, управленч.учет</w:t>
            </w:r>
            <w:hyperlink r:id="rId16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основных средств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управленч.учетКурсовая работа (т)Бухучет, управленч.уч</w:t>
            </w:r>
            <w:hyperlink r:id="rId17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нематериальных активов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управленч.учетКурсовая работа (т)Бухучет, управленч.учет</w:t>
            </w:r>
            <w:hyperlink r:id="rId18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материально-производственных запасов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(т)Бухучет, управленч.учет</w:t>
            </w:r>
          </w:p>
          <w:p w:rsidR="00AF2D4D" w:rsidRPr="00AB58D5" w:rsidRDefault="00AF2D4D" w:rsidP="00AB58D5">
            <w:pPr>
              <w:shd w:val="clear" w:color="auto" w:fill="FFFFFF" w:themeFill="background1"/>
              <w:textAlignment w:val="top"/>
              <w:rPr>
                <w:rFonts w:ascii="Times New Roman" w:eastAsia="Times New Roman" w:hAnsi="Times New Roman" w:cs="Times New Roman"/>
                <w:color w:val="auto"/>
              </w:rPr>
            </w:pP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</w:t>
            </w:r>
            <w:hyperlink r:id="rId19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кассовых операций и расчетов с персоналом по оплате труда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</w:rPr>
              <w:t>Бухучет, управленч.уче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управленч.учетКурсовая работа (т)Бухучет, управленч.учет</w:t>
            </w:r>
            <w:hyperlink r:id="rId20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и анализ расчетов по долгосрочным и краткосрочным кредитам и займам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</w:t>
            </w:r>
            <w:hyperlink r:id="rId21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и анализ денежных средств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управленч.учетБухучет, управленч.учетКурсовая работа (т)Бухучет, управленч.учет</w:t>
            </w:r>
            <w:hyperlink r:id="rId22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затрат на производство и порядок их распределения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управленч.учетКурсовая работа (т)Бухучет, управленч.учет</w:t>
            </w:r>
            <w:hyperlink r:id="rId23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 xml:space="preserve">Учет затрат и анализ </w:t>
              </w:r>
              <w:proofErr w:type="spellStart"/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калькулирования</w:t>
              </w:r>
              <w:proofErr w:type="spellEnd"/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 xml:space="preserve"> себестоимости продукции организации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</w:t>
            </w:r>
            <w:hyperlink r:id="rId24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долгосрочных инвестиций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</w:t>
            </w:r>
            <w:r w:rsidRPr="00252D2B">
              <w:rPr>
                <w:rFonts w:ascii="Times New Roman" w:eastAsia="Times New Roman" w:hAnsi="Times New Roman" w:cs="Times New Roman"/>
                <w:vanish/>
              </w:rPr>
              <w:t xml:space="preserve">Курсовая работа </w:t>
            </w:r>
            <w:r w:rsidRPr="00252D2B">
              <w:rPr>
                <w:rFonts w:ascii="Times New Roman" w:eastAsia="Times New Roman" w:hAnsi="Times New Roman" w:cs="Times New Roman"/>
                <w:vanish/>
                <w:color w:val="auto"/>
              </w:rPr>
              <w:t>Бухучет, управленч.учет</w:t>
            </w:r>
            <w:hyperlink r:id="rId25" w:history="1">
              <w:r w:rsidRPr="00252D2B">
                <w:rPr>
                  <w:rFonts w:ascii="Times New Roman" w:eastAsia="Times New Roman" w:hAnsi="Times New Roman" w:cs="Times New Roman"/>
                  <w:color w:val="auto"/>
                </w:rPr>
                <w:t>Учет денежных средств и расчетов</w:t>
              </w:r>
            </w:hyperlink>
            <w:r w:rsidRPr="00252D2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252D2B">
              <w:rPr>
                <w:rFonts w:ascii="Times New Roman" w:eastAsia="Times New Roman" w:hAnsi="Times New Roman" w:cs="Times New Roman"/>
                <w:vanish/>
              </w:rPr>
              <w:t>Курсовая работа (т)</w:t>
            </w:r>
            <w:r w:rsidRPr="00252D2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58" w:rsidRDefault="00426158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1-32;</w:t>
            </w:r>
            <w:r w:rsidR="00007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1-50</w:t>
            </w:r>
            <w:r w:rsidR="009232C4">
              <w:rPr>
                <w:rFonts w:ascii="Times New Roman" w:eastAsia="Times New Roman" w:hAnsi="Times New Roman" w:cs="Times New Roman"/>
              </w:rPr>
              <w:t>,</w:t>
            </w:r>
          </w:p>
          <w:p w:rsidR="009232C4" w:rsidRPr="00423541" w:rsidRDefault="009232C4" w:rsidP="00C879C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Уок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/1-Уок11/2,</w:t>
            </w:r>
          </w:p>
          <w:p w:rsidR="00077953" w:rsidRDefault="009232C4" w:rsidP="00C879CA">
            <w:pPr>
              <w:widowControl/>
              <w:rPr>
                <w:rFonts w:ascii="Times New Roman" w:hAnsi="Times New Roman" w:cs="Times New Roman"/>
              </w:rPr>
            </w:pPr>
            <w:r w:rsidRPr="00423541">
              <w:rPr>
                <w:rFonts w:ascii="Times New Roman" w:hAnsi="Times New Roman" w:cs="Times New Roman"/>
              </w:rPr>
              <w:t>Зок</w:t>
            </w:r>
            <w:proofErr w:type="gramStart"/>
            <w:r w:rsidRPr="00423541">
              <w:rPr>
                <w:rFonts w:ascii="Times New Roman" w:hAnsi="Times New Roman" w:cs="Times New Roman"/>
              </w:rPr>
              <w:t>1</w:t>
            </w:r>
            <w:proofErr w:type="gramEnd"/>
            <w:r w:rsidRPr="00423541">
              <w:rPr>
                <w:rFonts w:ascii="Times New Roman" w:hAnsi="Times New Roman" w:cs="Times New Roman"/>
              </w:rPr>
              <w:t>/1-Зок11/3</w:t>
            </w:r>
            <w:r w:rsidR="00077953">
              <w:rPr>
                <w:rFonts w:ascii="Times New Roman" w:hAnsi="Times New Roman" w:cs="Times New Roman"/>
              </w:rPr>
              <w:t>,</w:t>
            </w:r>
          </w:p>
          <w:p w:rsidR="009232C4" w:rsidRPr="00252D2B" w:rsidRDefault="00077953" w:rsidP="00C879C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.1-У1.3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426158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ОК01-11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158" w:rsidRPr="00252D2B" w:rsidRDefault="00426158" w:rsidP="0042615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  <w:p w:rsidR="00AF2D4D" w:rsidRPr="00252D2B" w:rsidRDefault="00426158" w:rsidP="0042615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1.1-1.4</w:t>
            </w:r>
          </w:p>
        </w:tc>
      </w:tr>
      <w:tr w:rsidR="00AF2D4D" w:rsidRPr="00252D2B" w:rsidTr="009A39D3">
        <w:trPr>
          <w:trHeight w:val="85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203-222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3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0405F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0405F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1E80" w:rsidRPr="00252D2B" w:rsidTr="002B3C07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E80" w:rsidRPr="00252D2B" w:rsidRDefault="00881E80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E80" w:rsidRPr="00252D2B" w:rsidRDefault="00881E80" w:rsidP="00312A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 в форме э</w:t>
            </w:r>
            <w:r w:rsidRPr="00252D2B">
              <w:rPr>
                <w:rFonts w:ascii="Times New Roman" w:eastAsia="Times New Roman" w:hAnsi="Times New Roman" w:cs="Times New Roman"/>
                <w:b/>
                <w:bCs/>
              </w:rPr>
              <w:t>кзамен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E80" w:rsidRPr="00252D2B" w:rsidRDefault="00881E80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F2D4D" w:rsidRPr="00252D2B" w:rsidTr="009A39D3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Default="00AF2D4D" w:rsidP="00C96C54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Квалификационный экзамен</w:t>
            </w:r>
            <w:r w:rsidR="00881E80">
              <w:rPr>
                <w:rFonts w:ascii="Times New Roman" w:eastAsia="Times New Roman" w:hAnsi="Times New Roman" w:cs="Times New Roman"/>
                <w:b/>
                <w:bCs/>
              </w:rPr>
              <w:t xml:space="preserve"> по модулю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6C2399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6C2399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8736B" w:rsidRPr="00312A19" w:rsidRDefault="0038736B" w:rsidP="00312A19">
      <w:pPr>
        <w:rPr>
          <w:rFonts w:ascii="Times New Roman" w:hAnsi="Times New Roman" w:cs="Times New Roman"/>
          <w:sz w:val="28"/>
          <w:szCs w:val="28"/>
        </w:rPr>
      </w:pPr>
    </w:p>
    <w:p w:rsidR="00AA47F2" w:rsidRPr="00312A19" w:rsidRDefault="0090122F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12A19">
        <w:rPr>
          <w:sz w:val="28"/>
          <w:szCs w:val="28"/>
        </w:rPr>
        <w:tab/>
      </w:r>
    </w:p>
    <w:p w:rsidR="002E3C51" w:rsidRPr="00312A19" w:rsidRDefault="002E3C51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2E3C51" w:rsidRPr="00312A19" w:rsidSect="00CB2FDB">
          <w:footerReference w:type="default" r:id="rId26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2E3C51" w:rsidRPr="00312A19" w:rsidRDefault="002E3C51" w:rsidP="00312A19">
      <w:pPr>
        <w:rPr>
          <w:rFonts w:ascii="Times New Roman" w:hAnsi="Times New Roman" w:cs="Times New Roman"/>
          <w:sz w:val="28"/>
          <w:szCs w:val="28"/>
        </w:rPr>
      </w:pPr>
    </w:p>
    <w:p w:rsidR="00D84486" w:rsidRPr="00312A19" w:rsidRDefault="00EB3287" w:rsidP="00D84486">
      <w:pPr>
        <w:pStyle w:val="1"/>
        <w:spacing w:before="0"/>
        <w:ind w:left="0"/>
        <w:rPr>
          <w:rFonts w:cs="Times New Roman"/>
        </w:rPr>
      </w:pPr>
      <w:bookmarkStart w:id="6" w:name="bookmark4"/>
      <w:bookmarkStart w:id="7" w:name="_Toc485240694"/>
      <w:r w:rsidRPr="00312A19">
        <w:rPr>
          <w:rFonts w:cs="Times New Roman"/>
        </w:rPr>
        <w:t xml:space="preserve">УСЛОВИЯ РЕАЛИЗАЦИИ ПРОГРАММЫ </w:t>
      </w:r>
      <w:bookmarkEnd w:id="6"/>
      <w:r w:rsidR="00170293" w:rsidRPr="00312A19">
        <w:rPr>
          <w:rFonts w:cs="Times New Roman"/>
        </w:rPr>
        <w:t>ПРОФЕССИОНАЛЬНОГО МОДУЛЯ</w:t>
      </w:r>
      <w:bookmarkEnd w:id="7"/>
      <w:r w:rsidR="00D84486">
        <w:rPr>
          <w:rFonts w:cs="Times New Roman"/>
        </w:rPr>
        <w:t xml:space="preserve"> </w:t>
      </w:r>
      <w:r w:rsidR="00D84486" w:rsidRPr="00312A19">
        <w:rPr>
          <w:rFonts w:cs="Times New Roman"/>
        </w:rPr>
        <w:t>ПМ.01 ДОКУМЕНТИРОВАНИЕ ХОЗЯЙСТВЕННЫХ ОПЕРАЦИЙ И ВЕДЕНИЕ БУХГАЛТЕРСКОГО УЧЕТА  АКТИВОВ ОРГАНИЗАЦИИ</w:t>
      </w:r>
    </w:p>
    <w:p w:rsidR="00D84486" w:rsidRPr="00312A19" w:rsidRDefault="00D84486" w:rsidP="00D84486">
      <w:pPr>
        <w:pStyle w:val="22"/>
        <w:keepNext/>
        <w:keepLines/>
        <w:shd w:val="clear" w:color="auto" w:fill="auto"/>
        <w:tabs>
          <w:tab w:val="left" w:pos="605"/>
        </w:tabs>
        <w:spacing w:line="240" w:lineRule="auto"/>
        <w:rPr>
          <w:sz w:val="28"/>
          <w:szCs w:val="28"/>
        </w:rPr>
      </w:pP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13"/>
      <w:r w:rsidRPr="006614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84486" w:rsidRPr="00D84486" w:rsidRDefault="00D84486" w:rsidP="00D84486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Реализация программы учебной дисциплины требует наличия специального помещения - учебной аудитории оснащенной оборудованием: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D8448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84486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интерактивная доска;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наглядные материалы;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специализированная мебель.</w:t>
      </w:r>
    </w:p>
    <w:p w:rsidR="00D84486" w:rsidRPr="00D84486" w:rsidRDefault="00D84486" w:rsidP="00D84486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техническими средствами обучения: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компьютер для оснащения рабочего места преподавателя;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 xml:space="preserve">компьютер (оснащенный набором стандартных лицензионных компьютерных программ) с доступом к </w:t>
      </w:r>
      <w:proofErr w:type="spellStart"/>
      <w:r w:rsidRPr="00D84486">
        <w:rPr>
          <w:rFonts w:ascii="Times New Roman" w:hAnsi="Times New Roman" w:cs="Times New Roman"/>
          <w:bCs/>
          <w:sz w:val="28"/>
          <w:szCs w:val="28"/>
        </w:rPr>
        <w:t>интернет-ресурсам</w:t>
      </w:r>
      <w:proofErr w:type="spellEnd"/>
      <w:r w:rsidRPr="00D844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технические устройства для аудиовизуального отображения информации;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4486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D84486">
        <w:rPr>
          <w:rFonts w:ascii="Times New Roman" w:hAnsi="Times New Roman" w:cs="Times New Roman"/>
          <w:bCs/>
          <w:sz w:val="28"/>
          <w:szCs w:val="28"/>
        </w:rPr>
        <w:t xml:space="preserve"> проектор, интерактивная доска или экран 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аудиовизуальные средства обучения.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4486">
        <w:rPr>
          <w:rFonts w:ascii="Times New Roman" w:hAnsi="Times New Roman" w:cs="Times New Roman"/>
          <w:bCs/>
          <w:sz w:val="28"/>
          <w:szCs w:val="28"/>
        </w:rPr>
        <w:t>Веб</w:t>
      </w:r>
      <w:proofErr w:type="spellEnd"/>
      <w:r w:rsidRPr="00D844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84486">
        <w:rPr>
          <w:rFonts w:ascii="Times New Roman" w:hAnsi="Times New Roman" w:cs="Times New Roman"/>
          <w:bCs/>
          <w:sz w:val="28"/>
          <w:szCs w:val="28"/>
        </w:rPr>
        <w:t>–к</w:t>
      </w:r>
      <w:proofErr w:type="gramEnd"/>
      <w:r w:rsidRPr="00D84486">
        <w:rPr>
          <w:rFonts w:ascii="Times New Roman" w:hAnsi="Times New Roman" w:cs="Times New Roman"/>
          <w:bCs/>
          <w:sz w:val="28"/>
          <w:szCs w:val="28"/>
        </w:rPr>
        <w:t>амера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Колонки</w:t>
      </w:r>
    </w:p>
    <w:p w:rsidR="00D84486" w:rsidRPr="00D84486" w:rsidRDefault="00D84486" w:rsidP="00D84486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3.2. Информационное обеспечение реализации программы</w:t>
      </w:r>
    </w:p>
    <w:p w:rsidR="0066141E" w:rsidRPr="0066141E" w:rsidRDefault="0066141E" w:rsidP="00AD587E">
      <w:pPr>
        <w:widowControl/>
        <w:tabs>
          <w:tab w:val="left" w:pos="1134"/>
        </w:tabs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3.2.1. Печатные издания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Calibri" w:hAnsi="Times New Roman" w:cs="Times New Roman"/>
          <w:color w:val="auto"/>
          <w:sz w:val="28"/>
          <w:szCs w:val="28"/>
        </w:rPr>
        <w:t>Конституция Российской Федерации от 12.12.1993 (действующая редакция);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Федеральный закон  № 402 – ФЗ «О бухгалтерском учете» (в редакции от 18.07.2017 №160-ФЗ) 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применению, утвержден приказом Минфина России от 31 октября 2000 г. №94н (в редакции приказа Минфина России от 8 ноября 2010 г. № 142н)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1/2008 «Учетная политика организации»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2/2008 «Учет договоров строительного подряда»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3/2006 «Учет активов и обязательств, стоимость которых выражена в иностранной валюте»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4/99 «Бухгалтерская отчетность организации»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5/01 «Учет материально-производственных запасов»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6/01 «Учет основных средств»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7/98 «События после отчетной даты» 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8/2010 «Оценочные обязательства, условные обязательства и условные активы»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9/99 «Доходы организации»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10/99 «Расходы организации»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 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11/2008 «Информация о связанных сторонах»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14.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ПБУ 12/2010 «Информация по сегментам»                                                     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13/2000 «Учет государственной помощи»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14/2007 «Учет нематериальных активов»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15/2008 «Учет расходов по займам и кредитам»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16/02 «Информация по прекращаемой деятельности»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17/02 «Учет расходов на научно - исследовательские, опытно - конструкторские и технологические работы»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18/02 «Учет расчетов по налогу на прибыль»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19/02 «Учет финансовых вложений»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20/03 «Информация об участии в совместной деятельности»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21/2008 «Изменения оценочных значений»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22/2010 «Исправление ошибок в бухгалтерском учете и отчетности»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23/2011  «Отчет о движении денежных средств»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24/2011  «Учет затрат на освоение природных ресурсов»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Богаченко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В.М., Кириллова Н.А. Бухгалтерский учет: учебник – Изд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остов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/ Д: Феникс, 2015.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Богаченко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В.М., Кириллова Н.А. Бухгалтерский учет: практикум – Изд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остов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/ Д: Феникс, 2015.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Блинова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У.Ю.,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Апанасенко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Е.Н. Лабораторный практикум по бухгалтерскому учету. Учебное пособие.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Кнорус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Москва 2015.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Гартвич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А.В. Бухгалтерский учет в схемах и таблицах. Ростов-на-Дону Феникс 2015.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Кондаков Н.П. Бухгалтерский учет. Учебное пособие. Москва ИНФРА-М 2014.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Касьянова Г.Ю. Отчетность: бухгалтерская, и налоговая. Практические рекомендации для бухгалтера. АБАК Москва 2017.</w:t>
      </w: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3.2.2. Электронные издания (электронные ресурсы)</w:t>
      </w:r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«Бухгалтерский учёт» 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журнал. Форма доступа в Интернете:</w:t>
      </w:r>
      <w:r w:rsidRPr="0066141E">
        <w:rPr>
          <w:rFonts w:ascii="Times New Roman" w:eastAsia="Times New Roman" w:hAnsi="Times New Roman" w:cs="Times New Roman"/>
          <w:color w:val="4D7616"/>
          <w:sz w:val="28"/>
          <w:szCs w:val="28"/>
        </w:rPr>
        <w:t xml:space="preserve"> </w:t>
      </w:r>
      <w:proofErr w:type="spellStart"/>
      <w:r w:rsidRPr="00AD587E">
        <w:rPr>
          <w:rFonts w:ascii="Times New Roman" w:eastAsia="Times New Roman" w:hAnsi="Times New Roman" w:cs="Times New Roman"/>
          <w:color w:val="0D0D0D"/>
          <w:sz w:val="28"/>
          <w:szCs w:val="28"/>
        </w:rPr>
        <w:t>www.buhgalt.ru</w:t>
      </w:r>
      <w:proofErr w:type="spellEnd"/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«Главбух» 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журнал. Форма доступа в Интернете: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www.glavbukh.ru</w:t>
      </w:r>
      <w:proofErr w:type="spellEnd"/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Сайт «Профессиональный бухгалтерский и налоговый учет в «1: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С</w:t>
      </w:r>
      <w:proofErr w:type="gram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Бухгалтерия 8 ред.3.0». Форма доступа в Интернете: </w:t>
      </w:r>
      <w:hyperlink r:id="rId27" w:history="1"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www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Profbuh</w:t>
        </w:r>
        <w:proofErr w:type="spellEnd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8.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ru</w:t>
        </w:r>
        <w:proofErr w:type="spellEnd"/>
      </w:hyperlink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 </w:t>
      </w:r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Бух. 1С. Интернет-ресурс для бухгалтеров. Форма доступа в Интернете: </w:t>
      </w: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www</w:t>
      </w: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buh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ru</w:t>
      </w:r>
      <w:proofErr w:type="spellEnd"/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Сайт «Институт профессиональных бухгалтеров и аудиторов в России». Форма доступа в Интернете: </w:t>
      </w:r>
      <w:hyperlink r:id="rId28" w:history="1"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www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ipbr</w:t>
        </w:r>
        <w:proofErr w:type="spellEnd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org</w:t>
        </w:r>
      </w:hyperlink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Сайт «МЦ ФЭР. Государственные финансы». Форма доступа в Интернете: </w:t>
      </w:r>
      <w:hyperlink r:id="rId29" w:history="1"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www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gosfinansy</w:t>
        </w:r>
        <w:proofErr w:type="spellEnd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ru</w:t>
        </w:r>
        <w:proofErr w:type="spellEnd"/>
      </w:hyperlink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Сайт «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Бухсофт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.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ру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». Форма доступа в Интернете: </w:t>
      </w:r>
      <w:hyperlink r:id="rId30" w:history="1"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www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buhsoft</w:t>
        </w:r>
        <w:proofErr w:type="spellEnd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ru</w:t>
        </w:r>
        <w:proofErr w:type="spellEnd"/>
      </w:hyperlink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    </w:t>
      </w:r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Сайт Федеральной налоговой службы. Форма доступа в Интернете: </w:t>
      </w: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www</w:t>
      </w: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nalog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ru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</w:t>
      </w: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3.2.3. Дополнительные источники 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Pr="0066141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.</w:t>
      </w:r>
      <w:r w:rsidRPr="0066141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ab/>
      </w:r>
      <w:proofErr w:type="spell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Брыкова</w:t>
      </w:r>
      <w:proofErr w:type="spell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Н. В. Документирование хозяйственных операций и  ведение бухгалтерского учета имущества организации: учебник, М.: Академия, 2014. 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</w:t>
      </w: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Дмитриева И. М. Бухгалтерский финансовый учет: учебник для СПО.  М.: Издательство </w:t>
      </w:r>
      <w:proofErr w:type="spell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Юрайт</w:t>
      </w:r>
      <w:proofErr w:type="spell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2016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  Лебедева Е.М. Бухгалтерский учет: практикум: учеб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особие для студ. учреждений сред. проф. образования М.: Издательский центр «Академия», 2015. 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4.  Лебедева Е.М. Бухгалтерский учет: учеб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особие для студ. учреждений сред. проф. образования М.: Издательский центр «Академия», 2014. 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5.  Чая В. Т., </w:t>
      </w:r>
      <w:proofErr w:type="spell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Латыпова</w:t>
      </w:r>
      <w:proofErr w:type="spell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О.В. Бухгалтерский учет для экономических специальностей: учебное пособие. М.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: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КНОРУС, 2014</w:t>
      </w:r>
    </w:p>
    <w:p w:rsid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  Чая В.Т. Бухгалтерский учет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: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учебное пособие.  М.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: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КНОРУС, 2014</w:t>
      </w: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Pr="0066141E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D587E" w:rsidRPr="00312A19" w:rsidRDefault="00AD587E" w:rsidP="00312A19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312" w:rsidRPr="00312A19" w:rsidRDefault="00AC6312" w:rsidP="00312A19">
      <w:pPr>
        <w:pStyle w:val="13"/>
        <w:keepNext/>
        <w:keepLines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  <w:bookmarkStart w:id="9" w:name="bookmark15"/>
      <w:bookmarkStart w:id="10" w:name="_Toc485240695"/>
      <w:bookmarkEnd w:id="8"/>
      <w:r w:rsidRPr="00312A19">
        <w:rPr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  <w:bookmarkEnd w:id="9"/>
      <w:bookmarkEnd w:id="10"/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9"/>
        <w:gridCol w:w="4536"/>
        <w:gridCol w:w="2790"/>
      </w:tblGrid>
      <w:tr w:rsidR="00AC6312" w:rsidRPr="00312A19" w:rsidTr="00AC6312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2A19">
              <w:rPr>
                <w:rStyle w:val="115pt0"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2A19">
              <w:rPr>
                <w:rStyle w:val="115pt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2A19">
              <w:rPr>
                <w:rStyle w:val="115pt0"/>
                <w:sz w:val="28"/>
                <w:szCs w:val="28"/>
              </w:rPr>
              <w:t>Формы и методы контроля и оценки</w:t>
            </w:r>
          </w:p>
        </w:tc>
      </w:tr>
      <w:tr w:rsidR="00AC6312" w:rsidRPr="00312A19" w:rsidTr="00AC6312">
        <w:trPr>
          <w:trHeight w:val="1113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D3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ПК </w:t>
            </w:r>
            <w:r w:rsidR="009F00D3" w:rsidRPr="00312A19">
              <w:rPr>
                <w:rStyle w:val="115pt"/>
                <w:sz w:val="28"/>
                <w:szCs w:val="28"/>
              </w:rPr>
              <w:t>1.</w:t>
            </w:r>
            <w:r w:rsidRPr="00312A19">
              <w:rPr>
                <w:rStyle w:val="115pt"/>
                <w:sz w:val="28"/>
                <w:szCs w:val="28"/>
              </w:rPr>
              <w:t>1.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 Обрабатывать первичные бухгалтерские документы.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Четкое осуществление приема произвольных первичных бухгалтерских документов, рассматриваемых как письменное доказательство совершения хозяйственной операции или получение разрешения на ее проведение;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осуществление приема первичных унифицированных бухгалтерских документов на любых видах носителей;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проведение проверки наличия в произвольных первичных бухгалтерских документах обязательных реквизитов;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Организованное и своевременное проведение формальной проверки документов, проверки по существу, арифметической проверки;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Обоснованное проведение группировки первичных бухгалтерских документов по ряду признаков;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Точное и правильное проведение таксировки и </w:t>
            </w:r>
            <w:proofErr w:type="spellStart"/>
            <w:r w:rsidRPr="00312A19">
              <w:rPr>
                <w:rStyle w:val="115pt"/>
                <w:sz w:val="28"/>
                <w:szCs w:val="28"/>
              </w:rPr>
              <w:t>контировки</w:t>
            </w:r>
            <w:proofErr w:type="spellEnd"/>
            <w:r w:rsidRPr="00312A19">
              <w:rPr>
                <w:rStyle w:val="115pt"/>
                <w:sz w:val="28"/>
                <w:szCs w:val="28"/>
              </w:rPr>
              <w:t xml:space="preserve"> первичных бухгалтерских документов;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Эффективная организация документооборота;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формирование номенклатуры дел;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Правильное занесение данных по сгруппированным документам в ведомости учета затрат (расходов) - учетные регистры;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Своевременная передача первичных бухгалтерских документов в текущий бухгалтерский архив;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Своевременная передача первичных бухгалтерских документов в постоянный архив по истечении установленного срока хранения;</w:t>
            </w:r>
          </w:p>
          <w:p w:rsidR="00F116ED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Точное и обоснованное исправление ошибок в первичных бухгалтерских документах.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Оценка в рамках текущего контроля: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работы на практических занятиях;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результатов выполнения индивидуальных домашних заданий; 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- результатов тестирования.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AC6312" w:rsidRPr="00312A19" w:rsidTr="00AC6312">
        <w:trPr>
          <w:trHeight w:val="549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D3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ПК </w:t>
            </w:r>
            <w:r w:rsidR="009F00D3" w:rsidRPr="00312A19">
              <w:rPr>
                <w:rStyle w:val="115pt"/>
                <w:sz w:val="28"/>
                <w:szCs w:val="28"/>
              </w:rPr>
              <w:t>1.</w:t>
            </w:r>
            <w:r w:rsidRPr="00312A19">
              <w:rPr>
                <w:rStyle w:val="115pt"/>
                <w:sz w:val="28"/>
                <w:szCs w:val="28"/>
              </w:rPr>
              <w:t>2.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понимание и анализ Плана счетов бухгалтерского учета финансово-хозяйственной деятельности организаций, утвержденного Приказом Министерства финансов Российской Федерации от 31 октября 2000 г № 94н;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Проведение </w:t>
            </w:r>
            <w:proofErr w:type="gramStart"/>
            <w:r w:rsidRPr="00312A19">
              <w:rPr>
                <w:rStyle w:val="115pt"/>
                <w:sz w:val="28"/>
                <w:szCs w:val="28"/>
              </w:rPr>
              <w:t>обоснования необходимости разработки рабочего плана счетов</w:t>
            </w:r>
            <w:proofErr w:type="gramEnd"/>
            <w:r w:rsidRPr="00312A19">
              <w:rPr>
                <w:rStyle w:val="115pt"/>
                <w:sz w:val="28"/>
                <w:szCs w:val="28"/>
              </w:rPr>
              <w:t xml:space="preserve"> на основе типового Плана счетов бухгалтерского учета финансово-хозяйственной деятельности;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Проведение поэтапного </w:t>
            </w:r>
            <w:proofErr w:type="gramStart"/>
            <w:r w:rsidRPr="00312A19">
              <w:rPr>
                <w:rStyle w:val="115pt"/>
                <w:sz w:val="28"/>
                <w:szCs w:val="28"/>
              </w:rPr>
              <w:t>конструирования рабочего плана счетов бухгалтерского учета организации</w:t>
            </w:r>
            <w:proofErr w:type="gramEnd"/>
            <w:r w:rsidRPr="00312A19">
              <w:rPr>
                <w:rStyle w:val="115pt"/>
                <w:sz w:val="28"/>
                <w:szCs w:val="28"/>
              </w:rPr>
              <w:t>;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Последовательное соблюдение правил принятой в организации методики отражения данных на счетах и формирования обобщающих показателей в системе бухгалтерского учета при создании рабочего плана счетов бухгалтерского учета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Оценка в рамках текущего контроля: - результатов работы на практических занятиях;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выполнения индивидуальных домашних заданий;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тестирования.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AC6312" w:rsidRPr="00312A19" w:rsidTr="00AC6312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0D3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ПК </w:t>
            </w:r>
            <w:r w:rsidR="009F00D3" w:rsidRPr="00312A19">
              <w:rPr>
                <w:rStyle w:val="115pt"/>
                <w:sz w:val="28"/>
                <w:szCs w:val="28"/>
              </w:rPr>
              <w:t>1.</w:t>
            </w:r>
            <w:r w:rsidRPr="00312A19">
              <w:rPr>
                <w:rStyle w:val="115pt"/>
                <w:sz w:val="28"/>
                <w:szCs w:val="28"/>
              </w:rPr>
              <w:t xml:space="preserve">3. 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Проводить учет денежных средств, оформлять денежные и кассовые документы.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кассовых операций, денежных документов и переводов в пути;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и безошибочное проведение учета денежных средств на расчетных и специальных счетах;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Осознанное применение особенностей учета кассовых операций в иностранной валюте и операций по валютным счетам;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Точное оформление денежных и кассовых документов;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заполнение кассовой книги и отчета кассира в бухгалтерию;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Оценка в рамках текущего контроля: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работы на практических занятиях;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выполнения индивидуальных домашних заданий;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тестирования.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AC6312" w:rsidRPr="00312A19" w:rsidTr="00AC6312">
        <w:trPr>
          <w:trHeight w:val="478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D3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ПК </w:t>
            </w:r>
            <w:r w:rsidR="009F00D3" w:rsidRPr="00312A19">
              <w:rPr>
                <w:rStyle w:val="115pt"/>
                <w:sz w:val="28"/>
                <w:szCs w:val="28"/>
              </w:rPr>
              <w:t>1.</w:t>
            </w:r>
            <w:r w:rsidRPr="00312A19">
              <w:rPr>
                <w:rStyle w:val="115pt"/>
                <w:sz w:val="28"/>
                <w:szCs w:val="28"/>
              </w:rPr>
              <w:t>4.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Формировать бухгалтерские проводки по учету </w:t>
            </w:r>
            <w:r w:rsidR="00E1165B" w:rsidRPr="00312A19">
              <w:rPr>
                <w:rStyle w:val="115pt"/>
                <w:sz w:val="28"/>
                <w:szCs w:val="28"/>
              </w:rPr>
              <w:t>активов</w:t>
            </w:r>
            <w:r w:rsidRPr="00312A19">
              <w:rPr>
                <w:rStyle w:val="115pt"/>
                <w:sz w:val="28"/>
                <w:szCs w:val="28"/>
              </w:rPr>
              <w:t xml:space="preserve"> организации на основе рабочего плана счетов бухгалтерского учета.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основных средств;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нематериальных активов;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долгосрочных инвестиций;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финансовых вложений и ценных бумаг;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</w:t>
            </w:r>
            <w:r w:rsidR="009F00D3" w:rsidRPr="00312A19">
              <w:rPr>
                <w:rStyle w:val="115pt"/>
                <w:sz w:val="28"/>
                <w:szCs w:val="28"/>
              </w:rPr>
              <w:t>ое проведение учета материально-</w:t>
            </w:r>
            <w:r w:rsidRPr="00312A19">
              <w:rPr>
                <w:rStyle w:val="115pt"/>
                <w:sz w:val="28"/>
                <w:szCs w:val="28"/>
              </w:rPr>
              <w:t>производственных запасов;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Квалифицированное проведение учета затрат на производство и </w:t>
            </w:r>
            <w:proofErr w:type="spellStart"/>
            <w:r w:rsidRPr="00312A19">
              <w:rPr>
                <w:rStyle w:val="115pt"/>
                <w:sz w:val="28"/>
                <w:szCs w:val="28"/>
              </w:rPr>
              <w:t>калькулирование</w:t>
            </w:r>
            <w:proofErr w:type="spellEnd"/>
            <w:r w:rsidRPr="00312A19">
              <w:rPr>
                <w:rStyle w:val="115pt"/>
                <w:sz w:val="28"/>
                <w:szCs w:val="28"/>
              </w:rPr>
              <w:t xml:space="preserve"> себестоимости;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готовой продукц</w:t>
            </w:r>
            <w:proofErr w:type="gramStart"/>
            <w:r w:rsidRPr="00312A19">
              <w:rPr>
                <w:rStyle w:val="115pt"/>
                <w:sz w:val="28"/>
                <w:szCs w:val="28"/>
              </w:rPr>
              <w:t>ии и ее</w:t>
            </w:r>
            <w:proofErr w:type="gramEnd"/>
            <w:r w:rsidRPr="00312A19">
              <w:rPr>
                <w:rStyle w:val="115pt"/>
                <w:sz w:val="28"/>
                <w:szCs w:val="28"/>
              </w:rPr>
              <w:t xml:space="preserve"> реализации;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текущих операций и расчетов.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Оценка в рамках текущего контроля: - результатов работы на практических занятиях;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выполнения индивидуальных домашних заданий;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тестирования.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AC6312" w:rsidRPr="00312A19" w:rsidTr="00AC6312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312" w:rsidRPr="00312A19" w:rsidRDefault="00D15DED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Промежуточная</w:t>
            </w:r>
            <w:r w:rsidR="00AC6312" w:rsidRPr="00312A19">
              <w:rPr>
                <w:rStyle w:val="115pt"/>
                <w:sz w:val="28"/>
                <w:szCs w:val="28"/>
              </w:rPr>
              <w:t xml:space="preserve"> аттестация по модулю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Обоснованность выбора методов и технологии осуществления обработки первичных бухгалтерских документов.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Обоснованная разработка и уверенное согласование с руководством рабочего плана счетов бухгалтерского учета организации.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денежных средств, оформления денежных и кассовых документов.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Широта и глубина формировать бухгалтерских проводок по учету имущества организации на основе рабочего плана счетов бухгалтерского учета.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Использование информационных технологий и систем прикладных компьютерных программ в области бухгалтерского учета.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Уровень выполнения и защита курсовой работы на основе критериев: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актуальность;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степень достижения поставленной цели и задач;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применение достоверной аналитической базы данных;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обоснованность выводов и предложений;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степень самостоятельности предложений;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использование специальной литературы, фактического материала и других источников;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соответствие объёма, структуры и оформления работы предъявляемым требованиям;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сопровождение защиты работы иллюстративными материалами;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Комплексная оценка в рамках зачётных мероприятий по модулю: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итоговая оценка теоретической подготовки по результатам тестирования;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зачёт освоенных профессиональных компетенций по результатам выполнения комплексных практических и ситуационных заданий учебной практики;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зачёт освоенных профессиональных компетенций по результатам производственной практики (по профилю специальности);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в процессе защиты курсовой работы</w:t>
            </w:r>
          </w:p>
        </w:tc>
      </w:tr>
    </w:tbl>
    <w:p w:rsidR="00AC6312" w:rsidRPr="00312A19" w:rsidRDefault="00AC6312" w:rsidP="00312A19">
      <w:pPr>
        <w:pStyle w:val="23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2A19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12A19">
        <w:rPr>
          <w:sz w:val="28"/>
          <w:szCs w:val="28"/>
        </w:rPr>
        <w:t>сформированность</w:t>
      </w:r>
      <w:proofErr w:type="spellEnd"/>
      <w:r w:rsidRPr="00312A19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d"/>
        <w:tblW w:w="10598" w:type="dxa"/>
        <w:tblLayout w:type="fixed"/>
        <w:tblLook w:val="04A0"/>
      </w:tblPr>
      <w:tblGrid>
        <w:gridCol w:w="2093"/>
        <w:gridCol w:w="3260"/>
        <w:gridCol w:w="3402"/>
        <w:gridCol w:w="1843"/>
      </w:tblGrid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Общие компетенции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184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Формы и методы контроля и оценки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1</w:t>
            </w:r>
            <w:proofErr w:type="gramEnd"/>
            <w:r w:rsidRPr="00321F88">
              <w:rPr>
                <w:rFonts w:ascii="Times New Roman" w:hAnsi="Times New Roman" w:cs="Times New Roman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proofErr w:type="gramStart"/>
            <w:r w:rsidRPr="00321F88">
              <w:rPr>
                <w:rFonts w:ascii="Times New Roman" w:hAnsi="Times New Roman" w:cs="Times New Roman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 оценивать результат и последствие своих действий.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proofErr w:type="gramStart"/>
            <w:r w:rsidRPr="00321F88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1843" w:type="dxa"/>
          </w:tcPr>
          <w:p w:rsidR="00A13F97" w:rsidRPr="004C3DA1" w:rsidRDefault="004C3DA1" w:rsidP="00A13F97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2</w:t>
            </w:r>
            <w:proofErr w:type="gramEnd"/>
            <w:r w:rsidRPr="00321F88">
              <w:rPr>
                <w:rFonts w:ascii="Times New Roman" w:hAnsi="Times New Roman" w:cs="Times New Roman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321F88">
              <w:rPr>
                <w:rFonts w:ascii="Times New Roman" w:hAnsi="Times New Roman" w:cs="Times New Roman"/>
              </w:rPr>
              <w:t>значимое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843" w:type="dxa"/>
          </w:tcPr>
          <w:p w:rsidR="004C3DA1" w:rsidRPr="004C3DA1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843" w:type="dxa"/>
          </w:tcPr>
          <w:p w:rsidR="00A13F97" w:rsidRPr="004C3DA1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4</w:t>
            </w:r>
            <w:proofErr w:type="gramEnd"/>
            <w:r w:rsidRPr="00321F88">
              <w:rPr>
                <w:rFonts w:ascii="Times New Roman" w:hAnsi="Times New Roman" w:cs="Times New Roman"/>
              </w:rPr>
              <w:t>. Работать в коллективе и команде</w:t>
            </w:r>
            <w:proofErr w:type="gramStart"/>
            <w:r w:rsidRPr="00321F88">
              <w:rPr>
                <w:rFonts w:ascii="Times New Roman" w:hAnsi="Times New Roman" w:cs="Times New Roman"/>
              </w:rPr>
              <w:t>.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1F88">
              <w:rPr>
                <w:rFonts w:ascii="Times New Roman" w:hAnsi="Times New Roman" w:cs="Times New Roman"/>
              </w:rPr>
              <w:t>э</w:t>
            </w:r>
            <w:proofErr w:type="gramEnd"/>
            <w:r w:rsidRPr="00321F88">
              <w:rPr>
                <w:rFonts w:ascii="Times New Roman" w:hAnsi="Times New Roman" w:cs="Times New Roman"/>
              </w:rPr>
              <w:t>ффективно взаимодействовать с коллегами, руководством, клиентами.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843" w:type="dxa"/>
          </w:tcPr>
          <w:p w:rsidR="00A13F97" w:rsidRPr="004C3DA1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843" w:type="dxa"/>
          </w:tcPr>
          <w:p w:rsidR="00A13F97" w:rsidRPr="004C3DA1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6</w:t>
            </w:r>
            <w:proofErr w:type="gramEnd"/>
            <w:r w:rsidRPr="00321F88">
              <w:rPr>
                <w:rFonts w:ascii="Times New Roman" w:hAnsi="Times New Roman" w:cs="Times New Roman"/>
              </w:rPr>
              <w:t>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Описывать значимость своей профессии </w:t>
            </w:r>
            <w:proofErr w:type="gramStart"/>
            <w:r w:rsidRPr="00321F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специальности); применять стандарты </w:t>
            </w:r>
            <w:proofErr w:type="spellStart"/>
            <w:r w:rsidRPr="00321F88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321F88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Сущность гражданско-патриотической позиции, общечеловеческих ценностей; значимость; профессиональной деятельности по профессии </w:t>
            </w:r>
            <w:proofErr w:type="gramStart"/>
            <w:r w:rsidRPr="00321F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специальности) ; стандарты </w:t>
            </w:r>
            <w:proofErr w:type="spellStart"/>
            <w:r w:rsidRPr="00321F88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321F88">
              <w:rPr>
                <w:rFonts w:ascii="Times New Roman" w:hAnsi="Times New Roman" w:cs="Times New Roman"/>
              </w:rPr>
              <w:t xml:space="preserve"> поведения и последствия его нарушения.</w:t>
            </w:r>
          </w:p>
        </w:tc>
        <w:tc>
          <w:tcPr>
            <w:tcW w:w="1843" w:type="dxa"/>
          </w:tcPr>
          <w:p w:rsidR="00A13F97" w:rsidRPr="00321F88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 xml:space="preserve">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программах </w:t>
            </w:r>
            <w:proofErr w:type="spellStart"/>
            <w:r w:rsidRPr="004C3DA1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C3DA1">
              <w:rPr>
                <w:rFonts w:ascii="Times New Roman" w:hAnsi="Times New Roman" w:cs="Times New Roman"/>
              </w:rPr>
              <w:t xml:space="preserve"> направленности</w:t>
            </w:r>
            <w:r w:rsidRPr="00C0621E">
              <w:t>.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7</w:t>
            </w:r>
            <w:proofErr w:type="gramEnd"/>
            <w:r w:rsidRPr="00321F88">
              <w:rPr>
                <w:rFonts w:ascii="Times New Roman" w:hAnsi="Times New Roman" w:cs="Times New Roman"/>
              </w:rPr>
              <w:t>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84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Наблюдение</w:t>
            </w:r>
          </w:p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Участие в учениях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843" w:type="dxa"/>
          </w:tcPr>
          <w:p w:rsidR="00A13F97" w:rsidRPr="00A20802" w:rsidRDefault="00A20802" w:rsidP="00A13F97">
            <w:pPr>
              <w:rPr>
                <w:rFonts w:ascii="Times New Roman" w:hAnsi="Times New Roman" w:cs="Times New Roman"/>
              </w:rPr>
            </w:pPr>
            <w:r w:rsidRPr="00A20802">
              <w:rPr>
                <w:rFonts w:ascii="Times New Roman" w:hAnsi="Times New Roman" w:cs="Times New Roman"/>
              </w:rPr>
              <w:t>Участие в спортивно-массовых мероприятиях, проводимых образовательными организациями, городскими и муниципальными органами,  общественными некоммерческими организациями, занятия в спортивных объединениях и секциях, вые</w:t>
            </w:r>
            <w:proofErr w:type="gramStart"/>
            <w:r w:rsidRPr="00A20802">
              <w:rPr>
                <w:rFonts w:ascii="Times New Roman" w:hAnsi="Times New Roman" w:cs="Times New Roman"/>
              </w:rPr>
              <w:t>зд в сп</w:t>
            </w:r>
            <w:proofErr w:type="gramEnd"/>
            <w:r w:rsidRPr="00A20802">
              <w:rPr>
                <w:rFonts w:ascii="Times New Roman" w:hAnsi="Times New Roman" w:cs="Times New Roman"/>
              </w:rPr>
              <w:t>ортивные лагеря, ведение здорового образа жизни.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9</w:t>
            </w:r>
            <w:proofErr w:type="gramEnd"/>
            <w:r w:rsidRPr="00321F88">
              <w:rPr>
                <w:rFonts w:ascii="Times New Roman" w:hAnsi="Times New Roman" w:cs="Times New Roman"/>
              </w:rPr>
              <w:t>.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843" w:type="dxa"/>
          </w:tcPr>
          <w:p w:rsidR="00A13F97" w:rsidRPr="00A20802" w:rsidRDefault="00A20802" w:rsidP="00A13F97">
            <w:pPr>
              <w:rPr>
                <w:rFonts w:ascii="Times New Roman" w:hAnsi="Times New Roman" w:cs="Times New Roman"/>
              </w:rPr>
            </w:pPr>
            <w:r w:rsidRPr="00A20802">
              <w:rPr>
                <w:rFonts w:ascii="Times New Roman" w:hAnsi="Times New Roman" w:cs="Times New Roman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ОК10. Пользоваться профессиональной документацией на </w:t>
            </w:r>
            <w:proofErr w:type="gramStart"/>
            <w:r w:rsidRPr="00321F88">
              <w:rPr>
                <w:rFonts w:ascii="Times New Roman" w:hAnsi="Times New Roman" w:cs="Times New Roman"/>
              </w:rPr>
              <w:t>государственном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 и иностранных языках.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843" w:type="dxa"/>
          </w:tcPr>
          <w:p w:rsidR="00A13F97" w:rsidRPr="00A20802" w:rsidRDefault="00A20802" w:rsidP="00A13F97">
            <w:pPr>
              <w:rPr>
                <w:rFonts w:ascii="Times New Roman" w:hAnsi="Times New Roman" w:cs="Times New Roman"/>
              </w:rPr>
            </w:pPr>
            <w:r w:rsidRPr="00A20802">
              <w:rPr>
                <w:rFonts w:ascii="Times New Roman" w:hAnsi="Times New Roman" w:cs="Times New Roman"/>
              </w:rPr>
              <w:t>Оценка соблюдения 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843" w:type="dxa"/>
          </w:tcPr>
          <w:p w:rsidR="00A13F97" w:rsidRPr="00A20802" w:rsidRDefault="00A20802" w:rsidP="00A13F97">
            <w:pPr>
              <w:rPr>
                <w:rFonts w:ascii="Times New Roman" w:hAnsi="Times New Roman" w:cs="Times New Roman"/>
              </w:rPr>
            </w:pPr>
            <w:r w:rsidRPr="00A20802">
              <w:rPr>
                <w:rFonts w:ascii="Times New Roman" w:hAnsi="Times New Roman" w:cs="Times New Roman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9C2709" w:rsidRPr="00312A19" w:rsidRDefault="009C2709" w:rsidP="00312A19">
      <w:pPr>
        <w:pStyle w:val="20"/>
        <w:shd w:val="clear" w:color="auto" w:fill="auto"/>
        <w:spacing w:after="0" w:line="240" w:lineRule="auto"/>
        <w:ind w:firstLine="669"/>
        <w:jc w:val="both"/>
        <w:rPr>
          <w:sz w:val="28"/>
          <w:szCs w:val="28"/>
        </w:rPr>
      </w:pPr>
    </w:p>
    <w:sectPr w:rsidR="009C2709" w:rsidRPr="00312A19" w:rsidSect="00CB2FDB">
      <w:footerReference w:type="default" r:id="rId31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0CD" w:rsidRDefault="00BA60CD" w:rsidP="002E3C51">
      <w:r>
        <w:separator/>
      </w:r>
    </w:p>
  </w:endnote>
  <w:endnote w:type="continuationSeparator" w:id="1">
    <w:p w:rsidR="00BA60CD" w:rsidRDefault="00BA60CD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86" w:rsidRDefault="00EE56CA">
    <w:pPr>
      <w:rPr>
        <w:sz w:val="2"/>
        <w:szCs w:val="2"/>
      </w:rPr>
    </w:pPr>
    <w:r w:rsidRPr="00EE56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84486" w:rsidRDefault="00EE56CA">
                <w:pPr>
                  <w:pStyle w:val="a5"/>
                  <w:shd w:val="clear" w:color="auto" w:fill="auto"/>
                  <w:spacing w:line="240" w:lineRule="auto"/>
                </w:pPr>
                <w:r w:rsidRPr="00EE56CA">
                  <w:fldChar w:fldCharType="begin"/>
                </w:r>
                <w:r w:rsidR="00D84486">
                  <w:instrText xml:space="preserve"> PAGE \* MERGEFORMAT </w:instrText>
                </w:r>
                <w:r w:rsidRPr="00EE56CA">
                  <w:fldChar w:fldCharType="separate"/>
                </w:r>
                <w:r w:rsidR="00D003B3" w:rsidRPr="00D003B3">
                  <w:rPr>
                    <w:rStyle w:val="a6"/>
                    <w:noProof/>
                  </w:rPr>
                  <w:t>30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86" w:rsidRDefault="00D8448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0CD" w:rsidRDefault="00BA60CD"/>
  </w:footnote>
  <w:footnote w:type="continuationSeparator" w:id="1">
    <w:p w:rsidR="00BA60CD" w:rsidRDefault="00BA60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75"/>
        </w:tabs>
        <w:ind w:left="775" w:hanging="284"/>
      </w:pPr>
      <w:rPr>
        <w:rFonts w:cs="Times New Roman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  <w:b w:val="0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  <w:b w:val="0"/>
        <w:i w:val="0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  <w:b w:val="0"/>
        <w:i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  <w:b w:val="0"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  <w:b w:val="0"/>
        <w:i w:val="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  <w:b w:val="0"/>
        <w:i w:val="0"/>
        <w:sz w:val="28"/>
        <w:szCs w:val="28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C8E0B062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680" w:hanging="340"/>
      </w:pPr>
      <w:rPr>
        <w:rFonts w:cs="Times New Roman"/>
        <w:b w:val="0"/>
        <w:sz w:val="28"/>
        <w:szCs w:val="28"/>
      </w:rPr>
    </w:lvl>
  </w:abstractNum>
  <w:abstractNum w:abstractNumId="3">
    <w:nsid w:val="00000009"/>
    <w:multiLevelType w:val="singleLevel"/>
    <w:tmpl w:val="00000009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44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5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0B932DE"/>
    <w:multiLevelType w:val="multilevel"/>
    <w:tmpl w:val="5DB67C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40384"/>
    <w:multiLevelType w:val="multilevel"/>
    <w:tmpl w:val="3D60E4E2"/>
    <w:lvl w:ilvl="0">
      <w:start w:val="1"/>
      <w:numFmt w:val="bullet"/>
      <w:lvlText w:val=""/>
      <w:lvlJc w:val="left"/>
      <w:pPr>
        <w:tabs>
          <w:tab w:val="num" w:pos="454"/>
        </w:tabs>
        <w:ind w:left="-113" w:firstLine="113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10">
    <w:nsid w:val="19754A01"/>
    <w:multiLevelType w:val="multilevel"/>
    <w:tmpl w:val="B052C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9517F"/>
    <w:multiLevelType w:val="multilevel"/>
    <w:tmpl w:val="95043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28527EFC"/>
    <w:multiLevelType w:val="multilevel"/>
    <w:tmpl w:val="9C9ED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A158E"/>
    <w:multiLevelType w:val="multilevel"/>
    <w:tmpl w:val="2EC82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B7A99"/>
    <w:multiLevelType w:val="multilevel"/>
    <w:tmpl w:val="0A8E4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836AB"/>
    <w:multiLevelType w:val="multilevel"/>
    <w:tmpl w:val="BEDECA8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46B439C3"/>
    <w:multiLevelType w:val="multilevel"/>
    <w:tmpl w:val="6F407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D71B34"/>
    <w:multiLevelType w:val="multilevel"/>
    <w:tmpl w:val="9454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C0F4DE5"/>
    <w:multiLevelType w:val="multilevel"/>
    <w:tmpl w:val="40FC8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65151E"/>
    <w:multiLevelType w:val="multilevel"/>
    <w:tmpl w:val="833657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4970B2"/>
    <w:multiLevelType w:val="multilevel"/>
    <w:tmpl w:val="731C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19"/>
  </w:num>
  <w:num w:numId="5">
    <w:abstractNumId w:val="14"/>
  </w:num>
  <w:num w:numId="6">
    <w:abstractNumId w:val="23"/>
  </w:num>
  <w:num w:numId="7">
    <w:abstractNumId w:val="13"/>
  </w:num>
  <w:num w:numId="8">
    <w:abstractNumId w:val="6"/>
  </w:num>
  <w:num w:numId="9">
    <w:abstractNumId w:val="33"/>
  </w:num>
  <w:num w:numId="10">
    <w:abstractNumId w:val="21"/>
  </w:num>
  <w:num w:numId="11">
    <w:abstractNumId w:val="16"/>
  </w:num>
  <w:num w:numId="12">
    <w:abstractNumId w:val="1"/>
  </w:num>
  <w:num w:numId="13">
    <w:abstractNumId w:val="29"/>
  </w:num>
  <w:num w:numId="14">
    <w:abstractNumId w:val="18"/>
  </w:num>
  <w:num w:numId="15">
    <w:abstractNumId w:val="5"/>
  </w:num>
  <w:num w:numId="16">
    <w:abstractNumId w:val="25"/>
  </w:num>
  <w:num w:numId="17">
    <w:abstractNumId w:val="31"/>
  </w:num>
  <w:num w:numId="18">
    <w:abstractNumId w:val="9"/>
  </w:num>
  <w:num w:numId="19">
    <w:abstractNumId w:val="10"/>
  </w:num>
  <w:num w:numId="20">
    <w:abstractNumId w:val="7"/>
  </w:num>
  <w:num w:numId="21">
    <w:abstractNumId w:val="30"/>
  </w:num>
  <w:num w:numId="22">
    <w:abstractNumId w:val="15"/>
  </w:num>
  <w:num w:numId="23">
    <w:abstractNumId w:val="12"/>
  </w:num>
  <w:num w:numId="24">
    <w:abstractNumId w:val="17"/>
  </w:num>
  <w:num w:numId="25">
    <w:abstractNumId w:val="20"/>
  </w:num>
  <w:num w:numId="26">
    <w:abstractNumId w:val="22"/>
  </w:num>
  <w:num w:numId="27">
    <w:abstractNumId w:val="32"/>
  </w:num>
  <w:num w:numId="28">
    <w:abstractNumId w:val="21"/>
    <w:lvlOverride w:ilvl="0">
      <w:startOverride w:val="4"/>
    </w:lvlOverride>
    <w:lvlOverride w:ilvl="1">
      <w:startOverride w:val="2"/>
    </w:lvlOverride>
  </w:num>
  <w:num w:numId="29">
    <w:abstractNumId w:val="0"/>
  </w:num>
  <w:num w:numId="30">
    <w:abstractNumId w:val="2"/>
  </w:num>
  <w:num w:numId="31">
    <w:abstractNumId w:val="3"/>
  </w:num>
  <w:num w:numId="32">
    <w:abstractNumId w:val="4"/>
  </w:num>
  <w:num w:numId="33">
    <w:abstractNumId w:val="26"/>
  </w:num>
  <w:num w:numId="34">
    <w:abstractNumId w:val="11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3C51"/>
    <w:rsid w:val="00000326"/>
    <w:rsid w:val="0000224A"/>
    <w:rsid w:val="00002CA7"/>
    <w:rsid w:val="0000562B"/>
    <w:rsid w:val="00007B8E"/>
    <w:rsid w:val="00007CE3"/>
    <w:rsid w:val="00010B29"/>
    <w:rsid w:val="0001284F"/>
    <w:rsid w:val="00012B19"/>
    <w:rsid w:val="000266F9"/>
    <w:rsid w:val="00033294"/>
    <w:rsid w:val="0003715E"/>
    <w:rsid w:val="000405F6"/>
    <w:rsid w:val="00040B15"/>
    <w:rsid w:val="0004442F"/>
    <w:rsid w:val="00047FB4"/>
    <w:rsid w:val="000534EC"/>
    <w:rsid w:val="000556DA"/>
    <w:rsid w:val="00056B11"/>
    <w:rsid w:val="00061531"/>
    <w:rsid w:val="00066A03"/>
    <w:rsid w:val="00070387"/>
    <w:rsid w:val="00077953"/>
    <w:rsid w:val="00091A4E"/>
    <w:rsid w:val="00092815"/>
    <w:rsid w:val="000A2164"/>
    <w:rsid w:val="000B1518"/>
    <w:rsid w:val="000B1FF1"/>
    <w:rsid w:val="000B782A"/>
    <w:rsid w:val="000C3438"/>
    <w:rsid w:val="000D0517"/>
    <w:rsid w:val="000E53EA"/>
    <w:rsid w:val="00107D91"/>
    <w:rsid w:val="00111CB6"/>
    <w:rsid w:val="00114CF2"/>
    <w:rsid w:val="00117C02"/>
    <w:rsid w:val="00120AAE"/>
    <w:rsid w:val="00121F20"/>
    <w:rsid w:val="00122BF6"/>
    <w:rsid w:val="0012430A"/>
    <w:rsid w:val="00135AA9"/>
    <w:rsid w:val="0015708E"/>
    <w:rsid w:val="00165B36"/>
    <w:rsid w:val="00166C37"/>
    <w:rsid w:val="001677F0"/>
    <w:rsid w:val="00170293"/>
    <w:rsid w:val="0017354E"/>
    <w:rsid w:val="001745A3"/>
    <w:rsid w:val="0017633D"/>
    <w:rsid w:val="00182D72"/>
    <w:rsid w:val="00191D48"/>
    <w:rsid w:val="001922C0"/>
    <w:rsid w:val="001A12AB"/>
    <w:rsid w:val="001A5522"/>
    <w:rsid w:val="001A6753"/>
    <w:rsid w:val="001B0B59"/>
    <w:rsid w:val="001B23CF"/>
    <w:rsid w:val="001B2B28"/>
    <w:rsid w:val="001B2BA2"/>
    <w:rsid w:val="001B3EB5"/>
    <w:rsid w:val="001B41F2"/>
    <w:rsid w:val="001D01D6"/>
    <w:rsid w:val="001D4C4A"/>
    <w:rsid w:val="001D63EB"/>
    <w:rsid w:val="001E47A3"/>
    <w:rsid w:val="001E7555"/>
    <w:rsid w:val="001F0EE4"/>
    <w:rsid w:val="001F1E73"/>
    <w:rsid w:val="001F2461"/>
    <w:rsid w:val="001F67FE"/>
    <w:rsid w:val="001F694A"/>
    <w:rsid w:val="00204069"/>
    <w:rsid w:val="0021229C"/>
    <w:rsid w:val="002318F1"/>
    <w:rsid w:val="00235CB3"/>
    <w:rsid w:val="00244EE8"/>
    <w:rsid w:val="00251D87"/>
    <w:rsid w:val="00252D2B"/>
    <w:rsid w:val="002538CD"/>
    <w:rsid w:val="0025606A"/>
    <w:rsid w:val="00264C18"/>
    <w:rsid w:val="002664BB"/>
    <w:rsid w:val="002735A4"/>
    <w:rsid w:val="00277AAB"/>
    <w:rsid w:val="002801D4"/>
    <w:rsid w:val="00282D40"/>
    <w:rsid w:val="00284CD2"/>
    <w:rsid w:val="0029761A"/>
    <w:rsid w:val="002A196F"/>
    <w:rsid w:val="002B186B"/>
    <w:rsid w:val="002B7934"/>
    <w:rsid w:val="002C12F6"/>
    <w:rsid w:val="002C6EA8"/>
    <w:rsid w:val="002C7A54"/>
    <w:rsid w:val="002D1D96"/>
    <w:rsid w:val="002D6E37"/>
    <w:rsid w:val="002E24CC"/>
    <w:rsid w:val="002E3C51"/>
    <w:rsid w:val="003067D2"/>
    <w:rsid w:val="00312A19"/>
    <w:rsid w:val="00327CA2"/>
    <w:rsid w:val="00332BE6"/>
    <w:rsid w:val="00346FFB"/>
    <w:rsid w:val="00353DF7"/>
    <w:rsid w:val="0036321D"/>
    <w:rsid w:val="00363D1A"/>
    <w:rsid w:val="0037211F"/>
    <w:rsid w:val="0037557D"/>
    <w:rsid w:val="00375ECB"/>
    <w:rsid w:val="00376986"/>
    <w:rsid w:val="00377611"/>
    <w:rsid w:val="00381511"/>
    <w:rsid w:val="00381AB8"/>
    <w:rsid w:val="00381E85"/>
    <w:rsid w:val="00381EB5"/>
    <w:rsid w:val="00381F22"/>
    <w:rsid w:val="0038736B"/>
    <w:rsid w:val="00390B36"/>
    <w:rsid w:val="003954BC"/>
    <w:rsid w:val="003A39A7"/>
    <w:rsid w:val="003B0487"/>
    <w:rsid w:val="003B4E18"/>
    <w:rsid w:val="003C5D08"/>
    <w:rsid w:val="003C5F50"/>
    <w:rsid w:val="003D0ECA"/>
    <w:rsid w:val="003D0FB1"/>
    <w:rsid w:val="003D1B0B"/>
    <w:rsid w:val="003D4567"/>
    <w:rsid w:val="003D4BCE"/>
    <w:rsid w:val="003D5FB0"/>
    <w:rsid w:val="003F7721"/>
    <w:rsid w:val="00407A07"/>
    <w:rsid w:val="004129E6"/>
    <w:rsid w:val="00416CD0"/>
    <w:rsid w:val="0042141A"/>
    <w:rsid w:val="00421979"/>
    <w:rsid w:val="00423541"/>
    <w:rsid w:val="00426158"/>
    <w:rsid w:val="00430FB3"/>
    <w:rsid w:val="00436ACC"/>
    <w:rsid w:val="00447515"/>
    <w:rsid w:val="0045265E"/>
    <w:rsid w:val="004549AA"/>
    <w:rsid w:val="0045531C"/>
    <w:rsid w:val="00457921"/>
    <w:rsid w:val="00460525"/>
    <w:rsid w:val="00470DCC"/>
    <w:rsid w:val="004720B9"/>
    <w:rsid w:val="00474D3D"/>
    <w:rsid w:val="004813FA"/>
    <w:rsid w:val="004831D0"/>
    <w:rsid w:val="004A29D7"/>
    <w:rsid w:val="004A5ADF"/>
    <w:rsid w:val="004B5BCF"/>
    <w:rsid w:val="004C3DA1"/>
    <w:rsid w:val="004C4161"/>
    <w:rsid w:val="004C7265"/>
    <w:rsid w:val="004D0AE5"/>
    <w:rsid w:val="004D6ED7"/>
    <w:rsid w:val="004F09AE"/>
    <w:rsid w:val="004F4F18"/>
    <w:rsid w:val="00500562"/>
    <w:rsid w:val="00506617"/>
    <w:rsid w:val="00510849"/>
    <w:rsid w:val="00522811"/>
    <w:rsid w:val="00537687"/>
    <w:rsid w:val="00553329"/>
    <w:rsid w:val="0056226E"/>
    <w:rsid w:val="00571100"/>
    <w:rsid w:val="0057278F"/>
    <w:rsid w:val="0057432E"/>
    <w:rsid w:val="00576204"/>
    <w:rsid w:val="005763FA"/>
    <w:rsid w:val="00577C3C"/>
    <w:rsid w:val="00577D36"/>
    <w:rsid w:val="00587F50"/>
    <w:rsid w:val="00594F62"/>
    <w:rsid w:val="00595FCF"/>
    <w:rsid w:val="005966CD"/>
    <w:rsid w:val="00597877"/>
    <w:rsid w:val="005A2DD7"/>
    <w:rsid w:val="005A6708"/>
    <w:rsid w:val="005B59B9"/>
    <w:rsid w:val="005B6B36"/>
    <w:rsid w:val="005E1976"/>
    <w:rsid w:val="005E5BFF"/>
    <w:rsid w:val="005F1346"/>
    <w:rsid w:val="005F21B9"/>
    <w:rsid w:val="00610502"/>
    <w:rsid w:val="0061275D"/>
    <w:rsid w:val="00614199"/>
    <w:rsid w:val="00615D73"/>
    <w:rsid w:val="00623AAD"/>
    <w:rsid w:val="00623D2C"/>
    <w:rsid w:val="00625926"/>
    <w:rsid w:val="0062703B"/>
    <w:rsid w:val="00641411"/>
    <w:rsid w:val="0065202B"/>
    <w:rsid w:val="00653272"/>
    <w:rsid w:val="006536D8"/>
    <w:rsid w:val="00657434"/>
    <w:rsid w:val="0066141E"/>
    <w:rsid w:val="006744C5"/>
    <w:rsid w:val="006768AC"/>
    <w:rsid w:val="0067765D"/>
    <w:rsid w:val="00677E8E"/>
    <w:rsid w:val="006822F7"/>
    <w:rsid w:val="00685B90"/>
    <w:rsid w:val="0069161A"/>
    <w:rsid w:val="006A039A"/>
    <w:rsid w:val="006B094F"/>
    <w:rsid w:val="006B3CF3"/>
    <w:rsid w:val="006C2399"/>
    <w:rsid w:val="006C3DB3"/>
    <w:rsid w:val="006D119E"/>
    <w:rsid w:val="006D2DDE"/>
    <w:rsid w:val="006D4F4F"/>
    <w:rsid w:val="006D507C"/>
    <w:rsid w:val="006E6415"/>
    <w:rsid w:val="00701088"/>
    <w:rsid w:val="00702A11"/>
    <w:rsid w:val="007030B6"/>
    <w:rsid w:val="00716821"/>
    <w:rsid w:val="00721CEC"/>
    <w:rsid w:val="00735751"/>
    <w:rsid w:val="00735ECF"/>
    <w:rsid w:val="007361F3"/>
    <w:rsid w:val="00736767"/>
    <w:rsid w:val="00741089"/>
    <w:rsid w:val="00747BF7"/>
    <w:rsid w:val="00765E0E"/>
    <w:rsid w:val="00766466"/>
    <w:rsid w:val="00770F7A"/>
    <w:rsid w:val="00777A2A"/>
    <w:rsid w:val="0078433A"/>
    <w:rsid w:val="00792D62"/>
    <w:rsid w:val="007A3BBB"/>
    <w:rsid w:val="007B2687"/>
    <w:rsid w:val="007B372A"/>
    <w:rsid w:val="007B41E9"/>
    <w:rsid w:val="007C3741"/>
    <w:rsid w:val="007D202E"/>
    <w:rsid w:val="007D598E"/>
    <w:rsid w:val="007F02F4"/>
    <w:rsid w:val="00806238"/>
    <w:rsid w:val="00812B19"/>
    <w:rsid w:val="008143F0"/>
    <w:rsid w:val="0081547E"/>
    <w:rsid w:val="00833A71"/>
    <w:rsid w:val="008367F9"/>
    <w:rsid w:val="00840B13"/>
    <w:rsid w:val="00844A7E"/>
    <w:rsid w:val="00846A60"/>
    <w:rsid w:val="00850281"/>
    <w:rsid w:val="00851BAF"/>
    <w:rsid w:val="0085475E"/>
    <w:rsid w:val="00857A72"/>
    <w:rsid w:val="00862FEA"/>
    <w:rsid w:val="00863DAE"/>
    <w:rsid w:val="00864792"/>
    <w:rsid w:val="008717C6"/>
    <w:rsid w:val="00873ABC"/>
    <w:rsid w:val="00881E7D"/>
    <w:rsid w:val="00881E80"/>
    <w:rsid w:val="008839BB"/>
    <w:rsid w:val="0088482F"/>
    <w:rsid w:val="00884EEB"/>
    <w:rsid w:val="008926D6"/>
    <w:rsid w:val="00892822"/>
    <w:rsid w:val="00897AD1"/>
    <w:rsid w:val="008A5DDC"/>
    <w:rsid w:val="008B7756"/>
    <w:rsid w:val="008B78E9"/>
    <w:rsid w:val="008D0909"/>
    <w:rsid w:val="008D0D27"/>
    <w:rsid w:val="008D1F7A"/>
    <w:rsid w:val="008D37CB"/>
    <w:rsid w:val="008D45F1"/>
    <w:rsid w:val="008E4001"/>
    <w:rsid w:val="008F016B"/>
    <w:rsid w:val="008F05EC"/>
    <w:rsid w:val="008F2423"/>
    <w:rsid w:val="0090122F"/>
    <w:rsid w:val="00904C1A"/>
    <w:rsid w:val="00910B6B"/>
    <w:rsid w:val="00914DC5"/>
    <w:rsid w:val="0091754A"/>
    <w:rsid w:val="00920E9D"/>
    <w:rsid w:val="009232C4"/>
    <w:rsid w:val="009241C1"/>
    <w:rsid w:val="009250D1"/>
    <w:rsid w:val="00930045"/>
    <w:rsid w:val="009372E5"/>
    <w:rsid w:val="00951814"/>
    <w:rsid w:val="00952985"/>
    <w:rsid w:val="00953C47"/>
    <w:rsid w:val="009579A7"/>
    <w:rsid w:val="00964A6D"/>
    <w:rsid w:val="0098056B"/>
    <w:rsid w:val="00982D7A"/>
    <w:rsid w:val="009952C6"/>
    <w:rsid w:val="00996E4D"/>
    <w:rsid w:val="009A2D5D"/>
    <w:rsid w:val="009A2FCB"/>
    <w:rsid w:val="009A306D"/>
    <w:rsid w:val="009A32A5"/>
    <w:rsid w:val="009A39D3"/>
    <w:rsid w:val="009B2EA0"/>
    <w:rsid w:val="009C1E47"/>
    <w:rsid w:val="009C2709"/>
    <w:rsid w:val="009D0E81"/>
    <w:rsid w:val="009D2E2E"/>
    <w:rsid w:val="009D446C"/>
    <w:rsid w:val="009D4C51"/>
    <w:rsid w:val="009D720F"/>
    <w:rsid w:val="009E74AB"/>
    <w:rsid w:val="009F00D3"/>
    <w:rsid w:val="009F4358"/>
    <w:rsid w:val="00A011B5"/>
    <w:rsid w:val="00A1033F"/>
    <w:rsid w:val="00A13F97"/>
    <w:rsid w:val="00A17D39"/>
    <w:rsid w:val="00A20802"/>
    <w:rsid w:val="00A30F48"/>
    <w:rsid w:val="00A33528"/>
    <w:rsid w:val="00A3594D"/>
    <w:rsid w:val="00A35F16"/>
    <w:rsid w:val="00A4737D"/>
    <w:rsid w:val="00A515D2"/>
    <w:rsid w:val="00A6365C"/>
    <w:rsid w:val="00A63F30"/>
    <w:rsid w:val="00A673B4"/>
    <w:rsid w:val="00A77BD9"/>
    <w:rsid w:val="00A81AAE"/>
    <w:rsid w:val="00A87530"/>
    <w:rsid w:val="00A90F4D"/>
    <w:rsid w:val="00AA47F2"/>
    <w:rsid w:val="00AA7ED5"/>
    <w:rsid w:val="00AB1C98"/>
    <w:rsid w:val="00AB2696"/>
    <w:rsid w:val="00AB58D5"/>
    <w:rsid w:val="00AC0041"/>
    <w:rsid w:val="00AC1F87"/>
    <w:rsid w:val="00AC6312"/>
    <w:rsid w:val="00AD084E"/>
    <w:rsid w:val="00AD25AF"/>
    <w:rsid w:val="00AD443F"/>
    <w:rsid w:val="00AD587E"/>
    <w:rsid w:val="00AD5BBE"/>
    <w:rsid w:val="00AD65DF"/>
    <w:rsid w:val="00AE63BD"/>
    <w:rsid w:val="00AF28E8"/>
    <w:rsid w:val="00AF2D4D"/>
    <w:rsid w:val="00B02CFE"/>
    <w:rsid w:val="00B11AAE"/>
    <w:rsid w:val="00B22E00"/>
    <w:rsid w:val="00B26CC1"/>
    <w:rsid w:val="00B3208D"/>
    <w:rsid w:val="00B3333E"/>
    <w:rsid w:val="00B361ED"/>
    <w:rsid w:val="00B366B7"/>
    <w:rsid w:val="00B4189C"/>
    <w:rsid w:val="00B44064"/>
    <w:rsid w:val="00B44E33"/>
    <w:rsid w:val="00B45B1E"/>
    <w:rsid w:val="00B46719"/>
    <w:rsid w:val="00B50364"/>
    <w:rsid w:val="00B57C74"/>
    <w:rsid w:val="00B61835"/>
    <w:rsid w:val="00B647A8"/>
    <w:rsid w:val="00B90CFB"/>
    <w:rsid w:val="00B95987"/>
    <w:rsid w:val="00BA60CD"/>
    <w:rsid w:val="00BA70D8"/>
    <w:rsid w:val="00BB1315"/>
    <w:rsid w:val="00BB37D8"/>
    <w:rsid w:val="00BB39E8"/>
    <w:rsid w:val="00BB3C98"/>
    <w:rsid w:val="00BD3AC2"/>
    <w:rsid w:val="00BD53AC"/>
    <w:rsid w:val="00BF34FC"/>
    <w:rsid w:val="00BF5267"/>
    <w:rsid w:val="00C07E21"/>
    <w:rsid w:val="00C2130A"/>
    <w:rsid w:val="00C2248C"/>
    <w:rsid w:val="00C25ADA"/>
    <w:rsid w:val="00C30826"/>
    <w:rsid w:val="00C37FB0"/>
    <w:rsid w:val="00C4153C"/>
    <w:rsid w:val="00C42BE2"/>
    <w:rsid w:val="00C50724"/>
    <w:rsid w:val="00C53EBA"/>
    <w:rsid w:val="00C54A78"/>
    <w:rsid w:val="00C62771"/>
    <w:rsid w:val="00C65C98"/>
    <w:rsid w:val="00C74ABF"/>
    <w:rsid w:val="00C75FA5"/>
    <w:rsid w:val="00C77895"/>
    <w:rsid w:val="00C81EE1"/>
    <w:rsid w:val="00C821EB"/>
    <w:rsid w:val="00C879CA"/>
    <w:rsid w:val="00C9252D"/>
    <w:rsid w:val="00C92809"/>
    <w:rsid w:val="00C96C54"/>
    <w:rsid w:val="00CA405B"/>
    <w:rsid w:val="00CA585F"/>
    <w:rsid w:val="00CB2FDB"/>
    <w:rsid w:val="00CD1A30"/>
    <w:rsid w:val="00CD2B1C"/>
    <w:rsid w:val="00CD403A"/>
    <w:rsid w:val="00CD69C0"/>
    <w:rsid w:val="00CD7022"/>
    <w:rsid w:val="00CF6822"/>
    <w:rsid w:val="00D003B3"/>
    <w:rsid w:val="00D0256A"/>
    <w:rsid w:val="00D07388"/>
    <w:rsid w:val="00D135EE"/>
    <w:rsid w:val="00D15DED"/>
    <w:rsid w:val="00D314A9"/>
    <w:rsid w:val="00D44818"/>
    <w:rsid w:val="00D44AC3"/>
    <w:rsid w:val="00D44F32"/>
    <w:rsid w:val="00D46861"/>
    <w:rsid w:val="00D61897"/>
    <w:rsid w:val="00D65E7F"/>
    <w:rsid w:val="00D66DC8"/>
    <w:rsid w:val="00D71BAC"/>
    <w:rsid w:val="00D71C70"/>
    <w:rsid w:val="00D81713"/>
    <w:rsid w:val="00D84486"/>
    <w:rsid w:val="00D85F56"/>
    <w:rsid w:val="00D90D78"/>
    <w:rsid w:val="00D9321F"/>
    <w:rsid w:val="00D95969"/>
    <w:rsid w:val="00D97895"/>
    <w:rsid w:val="00DA0C43"/>
    <w:rsid w:val="00DA23B5"/>
    <w:rsid w:val="00DA4129"/>
    <w:rsid w:val="00DA6F3A"/>
    <w:rsid w:val="00DB673C"/>
    <w:rsid w:val="00DC0231"/>
    <w:rsid w:val="00DC15B1"/>
    <w:rsid w:val="00DC1EBF"/>
    <w:rsid w:val="00DC59BA"/>
    <w:rsid w:val="00DC6F93"/>
    <w:rsid w:val="00DC7737"/>
    <w:rsid w:val="00DD0875"/>
    <w:rsid w:val="00DE10A3"/>
    <w:rsid w:val="00DE606B"/>
    <w:rsid w:val="00DF155A"/>
    <w:rsid w:val="00DF20EE"/>
    <w:rsid w:val="00DF4A3C"/>
    <w:rsid w:val="00DF5034"/>
    <w:rsid w:val="00DF615F"/>
    <w:rsid w:val="00E0450C"/>
    <w:rsid w:val="00E11233"/>
    <w:rsid w:val="00E1165B"/>
    <w:rsid w:val="00E2352D"/>
    <w:rsid w:val="00E256E9"/>
    <w:rsid w:val="00E36086"/>
    <w:rsid w:val="00E4668F"/>
    <w:rsid w:val="00E510A2"/>
    <w:rsid w:val="00E60C82"/>
    <w:rsid w:val="00E66D0C"/>
    <w:rsid w:val="00E77356"/>
    <w:rsid w:val="00E8040A"/>
    <w:rsid w:val="00E8643B"/>
    <w:rsid w:val="00E95E91"/>
    <w:rsid w:val="00EA078F"/>
    <w:rsid w:val="00EB134F"/>
    <w:rsid w:val="00EB3287"/>
    <w:rsid w:val="00EB4423"/>
    <w:rsid w:val="00EC7084"/>
    <w:rsid w:val="00ED0577"/>
    <w:rsid w:val="00ED4C7C"/>
    <w:rsid w:val="00ED7044"/>
    <w:rsid w:val="00ED737C"/>
    <w:rsid w:val="00EE56CA"/>
    <w:rsid w:val="00EF056B"/>
    <w:rsid w:val="00EF29C0"/>
    <w:rsid w:val="00EF51A3"/>
    <w:rsid w:val="00F03B5E"/>
    <w:rsid w:val="00F0653C"/>
    <w:rsid w:val="00F116ED"/>
    <w:rsid w:val="00F22686"/>
    <w:rsid w:val="00F23137"/>
    <w:rsid w:val="00F27D6E"/>
    <w:rsid w:val="00F31640"/>
    <w:rsid w:val="00F3645C"/>
    <w:rsid w:val="00F405B3"/>
    <w:rsid w:val="00F43CB9"/>
    <w:rsid w:val="00F57E95"/>
    <w:rsid w:val="00F6365F"/>
    <w:rsid w:val="00F649E2"/>
    <w:rsid w:val="00F675F5"/>
    <w:rsid w:val="00F700A8"/>
    <w:rsid w:val="00F86A9B"/>
    <w:rsid w:val="00F969AE"/>
    <w:rsid w:val="00F97254"/>
    <w:rsid w:val="00FA28C6"/>
    <w:rsid w:val="00FA4CE6"/>
    <w:rsid w:val="00FC431E"/>
    <w:rsid w:val="00FD0AD0"/>
    <w:rsid w:val="00FD7142"/>
    <w:rsid w:val="00FE5F38"/>
    <w:rsid w:val="00FF2DC1"/>
    <w:rsid w:val="00FF2E43"/>
    <w:rsid w:val="00FF408D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Заголовок №2"/>
    <w:basedOn w:val="a"/>
    <w:link w:val="21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3">
    <w:name w:val="Основной текст2"/>
    <w:basedOn w:val="a"/>
    <w:link w:val="a7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 + Не полужирный"/>
    <w:basedOn w:val="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39"/>
    <w:rsid w:val="0053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basedOn w:val="a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0">
    <w:name w:val="Balloon Text"/>
    <w:basedOn w:val="a"/>
    <w:link w:val="af1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2">
    <w:name w:val="No Spacing"/>
    <w:uiPriority w:val="1"/>
    <w:qFormat/>
    <w:rsid w:val="00F31640"/>
    <w:rPr>
      <w:color w:val="000000"/>
    </w:rPr>
  </w:style>
  <w:style w:type="character" w:customStyle="1" w:styleId="115pt0">
    <w:name w:val="Основной текст + 11;5 pt;Полужирный"/>
    <w:basedOn w:val="a7"/>
    <w:rsid w:val="001A5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7"/>
    <w:rsid w:val="001A5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3">
    <w:name w:val="footer"/>
    <w:basedOn w:val="a"/>
    <w:link w:val="af4"/>
    <w:uiPriority w:val="99"/>
    <w:unhideWhenUsed/>
    <w:rsid w:val="00AC63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C6312"/>
    <w:rPr>
      <w:color w:val="000000"/>
    </w:rPr>
  </w:style>
  <w:style w:type="character" w:customStyle="1" w:styleId="FontStyle12">
    <w:name w:val="Font Style12"/>
    <w:basedOn w:val="a0"/>
    <w:rsid w:val="00AC63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1">
    <w:name w:val="Font Style11"/>
    <w:basedOn w:val="a0"/>
    <w:rsid w:val="00AC6312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3">
    <w:name w:val="Font Style13"/>
    <w:basedOn w:val="a0"/>
    <w:rsid w:val="00AC6312"/>
    <w:rPr>
      <w:rFonts w:ascii="Times New Roman" w:hAnsi="Times New Roman" w:cs="Times New Roman"/>
      <w:i/>
      <w:iCs/>
      <w:sz w:val="18"/>
      <w:szCs w:val="18"/>
    </w:rPr>
  </w:style>
  <w:style w:type="paragraph" w:styleId="af5">
    <w:name w:val="Body Text"/>
    <w:basedOn w:val="a"/>
    <w:link w:val="af6"/>
    <w:rsid w:val="00AC6312"/>
    <w:pPr>
      <w:widowControl/>
      <w:suppressAutoHyphens/>
      <w:jc w:val="center"/>
    </w:pPr>
    <w:rPr>
      <w:rFonts w:ascii="Times New Roman" w:eastAsia="Times New Roman" w:hAnsi="Times New Roman" w:cs="Times New Roman"/>
      <w:b/>
      <w:i/>
      <w:color w:val="auto"/>
      <w:sz w:val="36"/>
      <w:szCs w:val="20"/>
      <w:lang w:eastAsia="zh-CN"/>
    </w:rPr>
  </w:style>
  <w:style w:type="character" w:customStyle="1" w:styleId="af6">
    <w:name w:val="Основной текст Знак"/>
    <w:basedOn w:val="a0"/>
    <w:link w:val="af5"/>
    <w:rsid w:val="00AC6312"/>
    <w:rPr>
      <w:rFonts w:ascii="Times New Roman" w:eastAsia="Times New Roman" w:hAnsi="Times New Roman" w:cs="Times New Roman"/>
      <w:b/>
      <w:i/>
      <w:sz w:val="36"/>
      <w:szCs w:val="20"/>
      <w:lang w:eastAsia="zh-CN"/>
    </w:rPr>
  </w:style>
  <w:style w:type="paragraph" w:customStyle="1" w:styleId="Style3">
    <w:name w:val="Style3"/>
    <w:basedOn w:val="a"/>
    <w:rsid w:val="00AC6312"/>
    <w:pPr>
      <w:suppressAutoHyphens/>
      <w:autoSpaceDE w:val="0"/>
      <w:spacing w:line="206" w:lineRule="exact"/>
      <w:ind w:firstLine="346"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Style2">
    <w:name w:val="Style2"/>
    <w:basedOn w:val="a"/>
    <w:rsid w:val="00AC6312"/>
    <w:pPr>
      <w:suppressAutoHyphens/>
      <w:autoSpaceDE w:val="0"/>
      <w:spacing w:line="206" w:lineRule="exact"/>
      <w:ind w:firstLine="346"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f7">
    <w:name w:val="Символ сноски"/>
    <w:basedOn w:val="a0"/>
    <w:rsid w:val="00920E9D"/>
    <w:rPr>
      <w:vertAlign w:val="superscript"/>
    </w:rPr>
  </w:style>
  <w:style w:type="paragraph" w:styleId="af8">
    <w:name w:val="Normal (Web)"/>
    <w:basedOn w:val="a"/>
    <w:rsid w:val="00920E9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211">
    <w:name w:val="Список 21"/>
    <w:basedOn w:val="a"/>
    <w:rsid w:val="00920E9D"/>
    <w:pPr>
      <w:widowControl/>
      <w:suppressAutoHyphens/>
      <w:ind w:left="566" w:hanging="283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f9">
    <w:name w:val="footnote text"/>
    <w:basedOn w:val="a"/>
    <w:link w:val="afa"/>
    <w:rsid w:val="00920E9D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920E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1">
    <w:name w:val="Style11"/>
    <w:basedOn w:val="a"/>
    <w:uiPriority w:val="99"/>
    <w:rsid w:val="005966CD"/>
    <w:pPr>
      <w:autoSpaceDE w:val="0"/>
      <w:autoSpaceDN w:val="0"/>
      <w:adjustRightInd w:val="0"/>
      <w:spacing w:line="274" w:lineRule="exact"/>
      <w:ind w:firstLine="73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8">
    <w:name w:val="Font Style48"/>
    <w:basedOn w:val="a0"/>
    <w:uiPriority w:val="99"/>
    <w:rsid w:val="005966CD"/>
    <w:rPr>
      <w:rFonts w:ascii="Times New Roman" w:hAnsi="Times New Roman" w:cs="Times New Roman"/>
      <w:sz w:val="26"/>
      <w:szCs w:val="26"/>
    </w:rPr>
  </w:style>
  <w:style w:type="character" w:customStyle="1" w:styleId="135pt">
    <w:name w:val="Основной текст + 13;5 pt"/>
    <w:basedOn w:val="a7"/>
    <w:rsid w:val="006E6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pboth">
    <w:name w:val="pboth"/>
    <w:basedOn w:val="a"/>
    <w:rsid w:val="004526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b">
    <w:name w:val="footnote reference"/>
    <w:uiPriority w:val="99"/>
    <w:rsid w:val="004A5ADF"/>
    <w:rPr>
      <w:rFonts w:cs="Times New Roman"/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7A3BB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7A3BB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fond.ru/detail.aspx?id=867094" TargetMode="External"/><Relationship Id="rId13" Type="http://schemas.openxmlformats.org/officeDocument/2006/relationships/hyperlink" Target="http://bibliofond.ru/detail.aspx?id=866971" TargetMode="External"/><Relationship Id="rId18" Type="http://schemas.openxmlformats.org/officeDocument/2006/relationships/hyperlink" Target="http://bibliofond.ru/detail.aspx?id=86681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bibliofond.ru/detail.aspx?id=8664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fond.ru/detail.aspx?id=867022" TargetMode="External"/><Relationship Id="rId17" Type="http://schemas.openxmlformats.org/officeDocument/2006/relationships/hyperlink" Target="http://bibliofond.ru/detail.aspx?id=866845" TargetMode="External"/><Relationship Id="rId25" Type="http://schemas.openxmlformats.org/officeDocument/2006/relationships/hyperlink" Target="http://bibliofond.ru/detail.aspx?id=86633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fond.ru/detail.aspx?id=866890" TargetMode="External"/><Relationship Id="rId20" Type="http://schemas.openxmlformats.org/officeDocument/2006/relationships/hyperlink" Target="http://bibliofond.ru/detail.aspx?id=866506" TargetMode="External"/><Relationship Id="rId29" Type="http://schemas.openxmlformats.org/officeDocument/2006/relationships/hyperlink" Target="http://www.gosfinans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fond.ru/detail.aspx?id=867042" TargetMode="External"/><Relationship Id="rId24" Type="http://schemas.openxmlformats.org/officeDocument/2006/relationships/hyperlink" Target="http://bibliofond.ru/detail.aspx?id=86636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fond.ru/detail.aspx?id=866948" TargetMode="External"/><Relationship Id="rId23" Type="http://schemas.openxmlformats.org/officeDocument/2006/relationships/hyperlink" Target="http://bibliofond.ru/detail.aspx?id=866380" TargetMode="External"/><Relationship Id="rId28" Type="http://schemas.openxmlformats.org/officeDocument/2006/relationships/hyperlink" Target="http://www.ipbr.org" TargetMode="External"/><Relationship Id="rId10" Type="http://schemas.openxmlformats.org/officeDocument/2006/relationships/hyperlink" Target="http://bibliofond.ru/detail.aspx?id=867054" TargetMode="External"/><Relationship Id="rId19" Type="http://schemas.openxmlformats.org/officeDocument/2006/relationships/hyperlink" Target="http://bibliofond.ru/detail.aspx?id=866792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fond.ru/detail.aspx?id=867067" TargetMode="External"/><Relationship Id="rId14" Type="http://schemas.openxmlformats.org/officeDocument/2006/relationships/hyperlink" Target="http://bibliofond.ru/detail.aspx?id=866960" TargetMode="External"/><Relationship Id="rId22" Type="http://schemas.openxmlformats.org/officeDocument/2006/relationships/hyperlink" Target="http://bibliofond.ru/detail.aspx?id=866398" TargetMode="External"/><Relationship Id="rId27" Type="http://schemas.openxmlformats.org/officeDocument/2006/relationships/hyperlink" Target="http://www.Profbuh8.ru" TargetMode="External"/><Relationship Id="rId30" Type="http://schemas.openxmlformats.org/officeDocument/2006/relationships/hyperlink" Target="http://www.buh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D6CD5-F181-4044-804C-FE734ADA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43</Pages>
  <Words>10775</Words>
  <Characters>61418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72049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Методист</cp:lastModifiedBy>
  <cp:revision>116</cp:revision>
  <cp:lastPrinted>2021-02-26T01:32:00Z</cp:lastPrinted>
  <dcterms:created xsi:type="dcterms:W3CDTF">2017-06-14T13:53:00Z</dcterms:created>
  <dcterms:modified xsi:type="dcterms:W3CDTF">2021-02-26T01:35:00Z</dcterms:modified>
</cp:coreProperties>
</file>