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C355C2" w:rsidRPr="00F30B63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F30B63" w:rsidRDefault="00133AFF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F30B63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30E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hideMark/>
          </w:tcPr>
          <w:p w:rsidR="00C355C2" w:rsidRPr="00F30B63" w:rsidRDefault="00523420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23.02.07Техническое обслуживание и ремонт двигателей, систем и агрегатов автомобилей</w:t>
            </w:r>
            <w:r w:rsidR="00BE12B4" w:rsidRPr="00F3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355C2" w:rsidRPr="00F30B63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0C1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20" w:rsidRDefault="00523420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20" w:rsidRDefault="00523420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B63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:rsidR="00F30B63" w:rsidRDefault="00F30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F30B63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6C2" w:rsidRPr="00F30B63" w:rsidRDefault="004B66C2" w:rsidP="004B66C2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E030E" w:rsidRPr="00F30B63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.01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4B66C2" w:rsidRPr="00B01866" w:rsidRDefault="004B66C2" w:rsidP="004B66C2">
      <w:pPr>
        <w:pStyle w:val="34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</w:t>
      </w:r>
      <w:proofErr w:type="gramStart"/>
      <w:r w:rsidRPr="00B01866">
        <w:rPr>
          <w:sz w:val="24"/>
          <w:szCs w:val="24"/>
        </w:rPr>
        <w:t>,</w:t>
      </w:r>
      <w:r w:rsidRPr="00B01866">
        <w:rPr>
          <w:sz w:val="24"/>
          <w:szCs w:val="24"/>
          <w:lang w:eastAsia="ru-RU"/>
        </w:rPr>
        <w:t>п</w:t>
      </w:r>
      <w:proofErr w:type="gramEnd"/>
      <w:r w:rsidRPr="00B01866">
        <w:rPr>
          <w:sz w:val="24"/>
          <w:szCs w:val="24"/>
          <w:lang w:eastAsia="ru-RU"/>
        </w:rPr>
        <w:t>ротокол  от 28 июня 2016 г. № 2/16-з</w:t>
      </w:r>
    </w:p>
    <w:p w:rsidR="00B01866" w:rsidRPr="00B01866" w:rsidRDefault="00B01866" w:rsidP="00B018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="00523420" w:rsidRPr="00523420">
        <w:rPr>
          <w:rFonts w:ascii="Times New Roman" w:hAnsi="Times New Roman" w:cs="Times New Roman"/>
          <w:color w:val="000000" w:themeColor="text1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:rsidR="004B66C2" w:rsidRPr="00F30B63" w:rsidRDefault="004B66C2" w:rsidP="00B0186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B66C2" w:rsidRPr="00F30B63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4B66C2" w:rsidRPr="00F30B63" w:rsidTr="004B66C2">
        <w:tc>
          <w:tcPr>
            <w:tcW w:w="7668" w:type="dxa"/>
            <w:hideMark/>
          </w:tcPr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4B66C2" w:rsidRPr="00F30B63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8666B3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F30B63" w:rsidTr="004B66C2">
        <w:trPr>
          <w:trHeight w:val="670"/>
        </w:trPr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133AFF"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:rsidR="004B66C2" w:rsidRPr="00F30B63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F30B63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372B" w:rsidRPr="00F30B63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33AFF" w:rsidRPr="00F30B63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Pr="00F30B63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E12B4" w:rsidRPr="00F30B63" w:rsidRDefault="00BE459F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0C1BC1" w:rsidRPr="00F30B63">
        <w:rPr>
          <w:rFonts w:ascii="Times New Roman" w:hAnsi="Times New Roman" w:cs="Times New Roman"/>
          <w:sz w:val="24"/>
          <w:szCs w:val="24"/>
        </w:rPr>
        <w:t>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523420" w:rsidRPr="005234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BE12B4" w:rsidRPr="00F30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C1BC1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</w:t>
      </w:r>
      <w:proofErr w:type="gramStart"/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видео-конференций</w:t>
      </w:r>
      <w:proofErr w:type="gramEnd"/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онлайн-занятий.</w:t>
      </w:r>
    </w:p>
    <w:p w:rsidR="00BE459F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F30B63" w:rsidRDefault="000C1BC1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Учебный предмет</w:t>
      </w:r>
      <w:r w:rsidR="00321B9E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DC2D09" w:rsidRPr="00F30B63">
        <w:rPr>
          <w:rFonts w:ascii="Times New Roman" w:hAnsi="Times New Roman" w:cs="Times New Roman"/>
          <w:sz w:val="24"/>
          <w:szCs w:val="24"/>
        </w:rPr>
        <w:t>.01</w:t>
      </w:r>
      <w:r w:rsidR="00BE459F" w:rsidRPr="00F30B63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:rsidR="00100600" w:rsidRPr="00F30B63" w:rsidRDefault="000C1BC1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F30B63">
        <w:rPr>
          <w:rFonts w:ascii="Times New Roman" w:hAnsi="Times New Roman"/>
          <w:sz w:val="24"/>
          <w:szCs w:val="24"/>
        </w:rPr>
        <w:t>л</w:t>
      </w:r>
      <w:r w:rsidRPr="00F30B63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F30B6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30B63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Требования к р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езультатам освоения учебного предмета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Освоение</w:t>
      </w:r>
      <w:r w:rsidR="000C1BC1" w:rsidRPr="00F30B63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• </w:t>
      </w:r>
      <w:r w:rsidRPr="00F30B6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F30B63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459F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23420" w:rsidRPr="00F30B63" w:rsidRDefault="00523420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523420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937EC4" w:rsidRPr="00F30B63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EC4" w:rsidRPr="00F30B63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F30B63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F30B63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  <w:sz w:val="24"/>
          <w:szCs w:val="24"/>
        </w:rPr>
        <w:t>включающими в себя способность: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 xml:space="preserve">ОК6. Проявлять гражданско-патриотическую позицию, демонстрировать осознанное </w:t>
      </w:r>
      <w:r w:rsidRPr="00F30B63">
        <w:rPr>
          <w:rStyle w:val="FontStyle48"/>
          <w:sz w:val="24"/>
          <w:szCs w:val="24"/>
          <w:lang w:eastAsia="en-US"/>
        </w:rPr>
        <w:lastRenderedPageBreak/>
        <w:t>поведение на основе традиционных общечеловеческих ценностей;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:rsidR="00937EC4" w:rsidRPr="00F30B63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:rsidR="00BE459F" w:rsidRPr="00F30B63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F3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F30B63" w:rsidTr="005C3AF3">
        <w:trPr>
          <w:trHeight w:val="330"/>
        </w:trPr>
        <w:tc>
          <w:tcPr>
            <w:tcW w:w="1559" w:type="dxa"/>
            <w:vMerge w:val="restart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5" w:type="dxa"/>
            <w:gridSpan w:val="4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F30B63" w:rsidTr="005C3AF3">
        <w:trPr>
          <w:trHeight w:val="960"/>
        </w:trPr>
        <w:tc>
          <w:tcPr>
            <w:tcW w:w="1559" w:type="dxa"/>
            <w:vMerge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1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D" w:rsidRPr="00F30B63" w:rsidTr="005C3AF3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AF3" w:rsidRPr="00F30B63" w:rsidTr="005C3AF3">
        <w:tc>
          <w:tcPr>
            <w:tcW w:w="1559" w:type="dxa"/>
          </w:tcPr>
          <w:p w:rsidR="005C3AF3" w:rsidRPr="00F30B63" w:rsidRDefault="005C3AF3" w:rsidP="005C3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C3AF3" w:rsidRPr="00F30B63" w:rsidRDefault="00523420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8518AD" w:rsidRPr="00F30B63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518AD" w:rsidRPr="00F30B63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</w:t>
      </w:r>
      <w:r w:rsidR="000C1BC1" w:rsidRPr="00F30B63">
        <w:rPr>
          <w:rFonts w:ascii="Times New Roman" w:hAnsi="Times New Roman"/>
          <w:b/>
          <w:sz w:val="24"/>
          <w:szCs w:val="24"/>
        </w:rPr>
        <w:t>ГО ПРЕДМЕТА</w:t>
      </w:r>
    </w:p>
    <w:p w:rsidR="00BE459F" w:rsidRPr="00F30B63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/>
          <w:b/>
          <w:sz w:val="24"/>
          <w:szCs w:val="24"/>
        </w:rPr>
        <w:t>УП</w:t>
      </w:r>
      <w:r w:rsidRPr="00F30B63">
        <w:rPr>
          <w:rFonts w:ascii="Times New Roman" w:hAnsi="Times New Roman"/>
          <w:b/>
          <w:sz w:val="24"/>
          <w:szCs w:val="24"/>
        </w:rPr>
        <w:t>.01 Русский язык</w:t>
      </w: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1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F30B6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5"/>
        <w:gridCol w:w="4111"/>
      </w:tblGrid>
      <w:tr w:rsidR="008518AD" w:rsidRPr="00F30B63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:rsidR="008518AD" w:rsidRPr="00F30B63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="00523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23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23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F30B63" w:rsidTr="008518AD">
        <w:tc>
          <w:tcPr>
            <w:tcW w:w="6095" w:type="dxa"/>
            <w:shd w:val="clear" w:color="auto" w:fill="auto"/>
          </w:tcPr>
          <w:p w:rsidR="005255CE" w:rsidRPr="00F30B63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:rsidR="005255CE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E712A7" w:rsidRPr="00F30B63" w:rsidRDefault="00E712A7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курс, 1-2 семестр</w:t>
            </w:r>
          </w:p>
          <w:p w:rsidR="008518AD" w:rsidRPr="00F30B63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:rsidR="00BE459F" w:rsidRPr="00F30B63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>УП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:rsidR="00C30FC9" w:rsidRPr="00F30B63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332"/>
        <w:gridCol w:w="5523"/>
        <w:gridCol w:w="47"/>
        <w:gridCol w:w="520"/>
        <w:gridCol w:w="76"/>
        <w:gridCol w:w="41"/>
        <w:gridCol w:w="662"/>
        <w:gridCol w:w="35"/>
        <w:gridCol w:w="599"/>
        <w:gridCol w:w="35"/>
        <w:gridCol w:w="1093"/>
        <w:gridCol w:w="35"/>
        <w:gridCol w:w="854"/>
        <w:gridCol w:w="28"/>
        <w:gridCol w:w="6"/>
        <w:gridCol w:w="16"/>
        <w:gridCol w:w="627"/>
        <w:gridCol w:w="35"/>
        <w:gridCol w:w="986"/>
        <w:gridCol w:w="28"/>
        <w:gridCol w:w="7"/>
        <w:gridCol w:w="9"/>
        <w:gridCol w:w="627"/>
        <w:gridCol w:w="28"/>
        <w:gridCol w:w="6"/>
        <w:gridCol w:w="9"/>
        <w:gridCol w:w="665"/>
        <w:gridCol w:w="35"/>
      </w:tblGrid>
      <w:tr w:rsidR="008C2510" w:rsidRPr="00F30B63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F30B63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F30B63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51" w:type="pct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F30B63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F3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Л4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Л5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на </w:t>
            </w:r>
            <w:proofErr w:type="gram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Л5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Л7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Консультации</w:t>
            </w:r>
          </w:p>
          <w:p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(1ч)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Комплексный экзамен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</w:t>
            </w:r>
            <w:proofErr w:type="gram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действительных и страдательных причастий. Правописание суффиксов и окончаний.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Правописание не с причастиями. Правописание -</w:t>
            </w:r>
            <w:proofErr w:type="spell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-</w:t>
            </w:r>
            <w:proofErr w:type="spell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Л4 Л6 М1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Словосочетание, предложение, сложное синтаксическое целое. Основные выразительные средства синтаксиса. Строение словосочетания.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Стилистическая роль обособленных и необособленных членов предложения. Знаки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Обращения.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от знаменательных слов-омонимов. Функции. Знаки препинания.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DD5956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</w:t>
            </w:r>
            <w:r w:rsidR="00DD59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59F" w:rsidRPr="00F30B63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F30B63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F30B63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ГОПРЕДМЕТА</w:t>
      </w:r>
    </w:p>
    <w:p w:rsidR="00BE459F" w:rsidRPr="00F30B63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F30B63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459F" w:rsidRPr="00F30B63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F30B63">
        <w:rPr>
          <w:rFonts w:ascii="Times New Roman" w:hAnsi="Times New Roman" w:cs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F30B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0C1BC1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камера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F30B63" w:rsidRDefault="00F30B63">
      <w:pPr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br w:type="page"/>
      </w:r>
    </w:p>
    <w:p w:rsidR="00F30B63" w:rsidRPr="00F30B63" w:rsidRDefault="00F30B63" w:rsidP="00F30B63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E763C" w:rsidRPr="00F30B63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955FD7" w:rsidRPr="00F30B63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культура речи. Учебник для СПО. М.-Академия.  2017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литература. Русский язык. Учебник для СПО. М.-Академия  2017</w:t>
      </w:r>
    </w:p>
    <w:p w:rsidR="00E22972" w:rsidRPr="00F30B63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2972" w:rsidRPr="00F30B63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Словари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Граудина Л.К., Ицкович В.А.,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/Под общей ред. Л.И. Скворцова.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Бертякова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:rsidR="00955FD7" w:rsidRPr="00F30B63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F30B63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F30B63">
        <w:t>Интернет – ресурсы:</w:t>
      </w:r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«ГРАМОТА.РУ». Форма </w:t>
      </w:r>
      <w:proofErr w:type="spellStart"/>
      <w:r w:rsidRPr="00F30B63">
        <w:rPr>
          <w:color w:val="auto"/>
        </w:rPr>
        <w:t>доступа:www.gramota.ru</w:t>
      </w:r>
      <w:proofErr w:type="spellEnd"/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:rsidR="005E763C" w:rsidRPr="00F30B63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4E030E" w:rsidRPr="00F30B63">
        <w:rPr>
          <w:rFonts w:ascii="Times New Roman" w:hAnsi="Times New Roman" w:cs="Times New Roman"/>
          <w:caps/>
          <w:sz w:val="24"/>
          <w:szCs w:val="24"/>
        </w:rPr>
        <w:t xml:space="preserve">УЧЕБНОГО ПРЕДМЕТА </w:t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B63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</w:t>
      </w:r>
      <w:r w:rsidR="000C1BC1" w:rsidRPr="00F30B63">
        <w:rPr>
          <w:rFonts w:ascii="Times New Roman" w:hAnsi="Times New Roman" w:cs="Times New Roman"/>
          <w:b w:val="0"/>
          <w:sz w:val="24"/>
          <w:szCs w:val="24"/>
        </w:rPr>
        <w:t xml:space="preserve">тов освоения учебного предмета 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 w:val="0"/>
          <w:sz w:val="24"/>
          <w:szCs w:val="24"/>
        </w:rPr>
        <w:t>УП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A95258" w:rsidRPr="00F30B63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c"/>
        <w:tblW w:w="0" w:type="auto"/>
        <w:tblInd w:w="534" w:type="dxa"/>
        <w:tblLook w:val="04A0"/>
      </w:tblPr>
      <w:tblGrid>
        <w:gridCol w:w="7212"/>
        <w:gridCol w:w="3242"/>
      </w:tblGrid>
      <w:tr w:rsidR="0037718C" w:rsidRPr="00F30B63" w:rsidTr="0037718C">
        <w:tc>
          <w:tcPr>
            <w:tcW w:w="7371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Устные сообщения обучающегося (доклад, реферат).</w:t>
            </w:r>
          </w:p>
          <w:p w:rsidR="0037718C" w:rsidRPr="00F30B63" w:rsidRDefault="0037718C" w:rsidP="000E155A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D96533" w:rsidRPr="00F30B63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ситуациях межличностного и межкультурного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96533" w:rsidRPr="00523420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523420" w:rsidRPr="00F30B63" w:rsidRDefault="00523420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420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37718C" w:rsidRPr="00F30B63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языковых единиц с точки зрения правильности, точности и уместности их употребления. </w:t>
            </w: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заданиями. Работа со словарями.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F30B63" w:rsidTr="0037718C">
        <w:tc>
          <w:tcPr>
            <w:tcW w:w="7371" w:type="dxa"/>
          </w:tcPr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:rsidR="00D96533" w:rsidRPr="00F30B63" w:rsidRDefault="00D96533" w:rsidP="00277AAC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:rsidR="00D96533" w:rsidRPr="00F30B63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8C" w:rsidRPr="00F30B63" w:rsidRDefault="0037718C" w:rsidP="00277AA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1165" w:type="dxa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оценивать результат и последствие своих действий.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значимость своей профессии </w:t>
            </w:r>
            <w:proofErr w:type="gramStart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33225B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:rsidR="001A2409" w:rsidRDefault="001A2409" w:rsidP="001A240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lastRenderedPageBreak/>
        <w:t>Практическая подготовка.</w:t>
      </w:r>
    </w:p>
    <w:p w:rsidR="001A2409" w:rsidRPr="007943C9" w:rsidRDefault="001A2409" w:rsidP="001A240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c"/>
        <w:tblpPr w:leftFromText="180" w:rightFromText="180" w:horzAnchor="margin" w:tblpY="870"/>
        <w:tblW w:w="0" w:type="auto"/>
        <w:tblLook w:val="04A0"/>
      </w:tblPr>
      <w:tblGrid>
        <w:gridCol w:w="534"/>
        <w:gridCol w:w="2393"/>
        <w:gridCol w:w="1043"/>
        <w:gridCol w:w="5670"/>
      </w:tblGrid>
      <w:tr w:rsidR="001A2409" w:rsidRPr="007943C9" w:rsidTr="006E330F">
        <w:tc>
          <w:tcPr>
            <w:tcW w:w="534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1A2409" w:rsidRPr="007943C9" w:rsidTr="006E330F">
        <w:tc>
          <w:tcPr>
            <w:tcW w:w="534" w:type="dxa"/>
          </w:tcPr>
          <w:p w:rsidR="001A2409" w:rsidRPr="007943C9" w:rsidRDefault="001A2409" w:rsidP="001A2409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Язык как средство общения. Язык как система.</w:t>
            </w:r>
          </w:p>
        </w:tc>
        <w:tc>
          <w:tcPr>
            <w:tcW w:w="1043" w:type="dxa"/>
          </w:tcPr>
          <w:p w:rsidR="001A2409" w:rsidRPr="00EF6065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изучения русского языка в будущей профессии</w:t>
            </w:r>
          </w:p>
        </w:tc>
      </w:tr>
      <w:tr w:rsidR="001A2409" w:rsidRPr="007943C9" w:rsidTr="006E330F">
        <w:tc>
          <w:tcPr>
            <w:tcW w:w="534" w:type="dxa"/>
          </w:tcPr>
          <w:p w:rsidR="001A2409" w:rsidRPr="007943C9" w:rsidRDefault="001A2409" w:rsidP="001A2409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04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1A2409" w:rsidRPr="00EF6065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резюме, написание заявлений, служебных записок, общение на работе</w:t>
            </w:r>
          </w:p>
        </w:tc>
      </w:tr>
      <w:tr w:rsidR="001A2409" w:rsidRPr="007943C9" w:rsidTr="006E330F">
        <w:tc>
          <w:tcPr>
            <w:tcW w:w="534" w:type="dxa"/>
          </w:tcPr>
          <w:p w:rsidR="001A2409" w:rsidRPr="007943C9" w:rsidRDefault="001A2409" w:rsidP="001A2409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04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слов (однозначность и многозначность), чтобы не возникало нарушения смысла или двоякого смысла высказывания во время общения как с работодателем, так и с клиентом</w:t>
            </w:r>
          </w:p>
        </w:tc>
      </w:tr>
      <w:tr w:rsidR="001A2409" w:rsidRPr="007943C9" w:rsidTr="006E330F">
        <w:tc>
          <w:tcPr>
            <w:tcW w:w="534" w:type="dxa"/>
          </w:tcPr>
          <w:p w:rsidR="001A2409" w:rsidRPr="007943C9" w:rsidRDefault="001A2409" w:rsidP="001A2409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043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2409" w:rsidRPr="007943C9" w:rsidRDefault="001A2409" w:rsidP="006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перерабатывать информацию, правильно выстраивать устное и письменное высказывание</w:t>
            </w:r>
          </w:p>
        </w:tc>
      </w:tr>
    </w:tbl>
    <w:p w:rsidR="001A2409" w:rsidRPr="007943C9" w:rsidRDefault="001A2409" w:rsidP="001A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1A2409" w:rsidRDefault="001A2409" w:rsidP="001A240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581D22" w:rsidRPr="00F30B63" w:rsidRDefault="00581D22" w:rsidP="00277AAC">
      <w:pPr>
        <w:rPr>
          <w:rFonts w:ascii="Times New Roman" w:hAnsi="Times New Roman" w:cs="Times New Roman"/>
          <w:sz w:val="24"/>
          <w:szCs w:val="24"/>
        </w:rPr>
      </w:pPr>
    </w:p>
    <w:sectPr w:rsidR="00581D22" w:rsidRPr="00F30B63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CE" w:rsidRDefault="009052CE" w:rsidP="0070751A">
      <w:pPr>
        <w:spacing w:after="0" w:line="240" w:lineRule="auto"/>
      </w:pPr>
      <w:r>
        <w:separator/>
      </w:r>
    </w:p>
  </w:endnote>
  <w:endnote w:type="continuationSeparator" w:id="1">
    <w:p w:rsidR="009052CE" w:rsidRDefault="009052CE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6A2D51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33AF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AFF" w:rsidRDefault="00133AFF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133AFF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CE" w:rsidRDefault="009052CE" w:rsidP="0070751A">
      <w:pPr>
        <w:spacing w:after="0" w:line="240" w:lineRule="auto"/>
      </w:pPr>
      <w:r>
        <w:separator/>
      </w:r>
    </w:p>
  </w:footnote>
  <w:footnote w:type="continuationSeparator" w:id="1">
    <w:p w:rsidR="009052CE" w:rsidRDefault="009052CE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6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00CCE"/>
    <w:rsid w:val="00011CC5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C1BC1"/>
    <w:rsid w:val="000D0063"/>
    <w:rsid w:val="000D6F7C"/>
    <w:rsid w:val="000E037A"/>
    <w:rsid w:val="000E155A"/>
    <w:rsid w:val="00100600"/>
    <w:rsid w:val="00110937"/>
    <w:rsid w:val="0011691D"/>
    <w:rsid w:val="00121E2B"/>
    <w:rsid w:val="001276FC"/>
    <w:rsid w:val="00133AFF"/>
    <w:rsid w:val="001378FE"/>
    <w:rsid w:val="001543BA"/>
    <w:rsid w:val="00171462"/>
    <w:rsid w:val="00174BD3"/>
    <w:rsid w:val="001800A7"/>
    <w:rsid w:val="00197AB1"/>
    <w:rsid w:val="001A2409"/>
    <w:rsid w:val="001A6191"/>
    <w:rsid w:val="001D0A0A"/>
    <w:rsid w:val="001F0F9D"/>
    <w:rsid w:val="00241CA8"/>
    <w:rsid w:val="00251565"/>
    <w:rsid w:val="002608AA"/>
    <w:rsid w:val="00277AAC"/>
    <w:rsid w:val="0028103C"/>
    <w:rsid w:val="00282632"/>
    <w:rsid w:val="00282A25"/>
    <w:rsid w:val="00293289"/>
    <w:rsid w:val="002C41BF"/>
    <w:rsid w:val="002C489E"/>
    <w:rsid w:val="002D5ABE"/>
    <w:rsid w:val="003062EA"/>
    <w:rsid w:val="00321B9E"/>
    <w:rsid w:val="0033225B"/>
    <w:rsid w:val="00345D08"/>
    <w:rsid w:val="00347C51"/>
    <w:rsid w:val="00356F2B"/>
    <w:rsid w:val="0036265F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B66C2"/>
    <w:rsid w:val="004C2FB6"/>
    <w:rsid w:val="004E030E"/>
    <w:rsid w:val="004E5391"/>
    <w:rsid w:val="004F7B79"/>
    <w:rsid w:val="00500B0A"/>
    <w:rsid w:val="00523420"/>
    <w:rsid w:val="005255CE"/>
    <w:rsid w:val="0053217D"/>
    <w:rsid w:val="005450B3"/>
    <w:rsid w:val="00571F7C"/>
    <w:rsid w:val="00581D22"/>
    <w:rsid w:val="005B46D4"/>
    <w:rsid w:val="005C3AF3"/>
    <w:rsid w:val="005C4421"/>
    <w:rsid w:val="005E43B1"/>
    <w:rsid w:val="005E763C"/>
    <w:rsid w:val="00631B76"/>
    <w:rsid w:val="0066288B"/>
    <w:rsid w:val="00662E7F"/>
    <w:rsid w:val="006804DD"/>
    <w:rsid w:val="00681FF3"/>
    <w:rsid w:val="00683A1E"/>
    <w:rsid w:val="006A2D51"/>
    <w:rsid w:val="006A36CE"/>
    <w:rsid w:val="006A4079"/>
    <w:rsid w:val="006B6057"/>
    <w:rsid w:val="006C5CB4"/>
    <w:rsid w:val="006D0CAE"/>
    <w:rsid w:val="007054D1"/>
    <w:rsid w:val="0070751A"/>
    <w:rsid w:val="00726F85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8150A9"/>
    <w:rsid w:val="00822945"/>
    <w:rsid w:val="008277BD"/>
    <w:rsid w:val="008278BE"/>
    <w:rsid w:val="00843E18"/>
    <w:rsid w:val="00846956"/>
    <w:rsid w:val="008518AD"/>
    <w:rsid w:val="00860C2E"/>
    <w:rsid w:val="008666B3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052CE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01866"/>
    <w:rsid w:val="00B56622"/>
    <w:rsid w:val="00B61F3C"/>
    <w:rsid w:val="00B730A5"/>
    <w:rsid w:val="00B96864"/>
    <w:rsid w:val="00BC3A6B"/>
    <w:rsid w:val="00BD7F57"/>
    <w:rsid w:val="00BE12B4"/>
    <w:rsid w:val="00BE459F"/>
    <w:rsid w:val="00C30FC9"/>
    <w:rsid w:val="00C337BA"/>
    <w:rsid w:val="00C34B11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45C76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D5956"/>
    <w:rsid w:val="00DF7379"/>
    <w:rsid w:val="00E05673"/>
    <w:rsid w:val="00E22972"/>
    <w:rsid w:val="00E3327F"/>
    <w:rsid w:val="00E3372B"/>
    <w:rsid w:val="00E50D20"/>
    <w:rsid w:val="00E57E8E"/>
    <w:rsid w:val="00E70131"/>
    <w:rsid w:val="00E712A7"/>
    <w:rsid w:val="00E90C75"/>
    <w:rsid w:val="00E95403"/>
    <w:rsid w:val="00ED0C04"/>
    <w:rsid w:val="00ED1F69"/>
    <w:rsid w:val="00ED630E"/>
    <w:rsid w:val="00ED6510"/>
    <w:rsid w:val="00F16A58"/>
    <w:rsid w:val="00F30B63"/>
    <w:rsid w:val="00F31B1B"/>
    <w:rsid w:val="00F32AB5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semiHidden/>
    <w:rsid w:val="00BE459F"/>
    <w:rPr>
      <w:rFonts w:eastAsiaTheme="minorEastAsia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b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c">
    <w:name w:val="Table Grid"/>
    <w:basedOn w:val="a1"/>
    <w:uiPriority w:val="59"/>
    <w:rsid w:val="003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locked/>
    <w:rsid w:val="001A24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5196-C4E0-4424-B1BA-8FE2B0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2015-10-05T06:30:00Z</cp:lastPrinted>
  <dcterms:created xsi:type="dcterms:W3CDTF">2021-11-07T09:43:00Z</dcterms:created>
  <dcterms:modified xsi:type="dcterms:W3CDTF">2022-11-07T08:49:00Z</dcterms:modified>
</cp:coreProperties>
</file>