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1E" w:rsidRDefault="001B591E" w:rsidP="001B591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КРАСНОЯРСКОГО КРАЯ</w:t>
      </w:r>
    </w:p>
    <w:p w:rsid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КРАЕВОЕ ГОСУДАРСТВЕННОЕ АВТОНОМНОЕ </w:t>
      </w:r>
    </w:p>
    <w:p w:rsidR="00215200" w:rsidRPr="00C32ABB" w:rsidRDefault="00215200" w:rsidP="00C32ABB">
      <w:pPr>
        <w:spacing w:after="240"/>
        <w:jc w:val="center"/>
        <w:rPr>
          <w:sz w:val="28"/>
          <w:szCs w:val="28"/>
        </w:rPr>
      </w:pPr>
      <w:r w:rsidRPr="00C32ABB">
        <w:rPr>
          <w:sz w:val="28"/>
          <w:szCs w:val="28"/>
        </w:rPr>
        <w:t xml:space="preserve">ПРОФЕССИОНАЛЬНОЕ ОБРАЗОВАТЕЛЬНОЕ УЧРЕЖДЕНИЕ </w:t>
      </w:r>
    </w:p>
    <w:p w:rsidR="00215200" w:rsidRPr="00C32ABB" w:rsidRDefault="00215200" w:rsidP="00215200">
      <w:pPr>
        <w:jc w:val="center"/>
        <w:rPr>
          <w:sz w:val="28"/>
          <w:szCs w:val="28"/>
        </w:rPr>
      </w:pPr>
      <w:r w:rsidRPr="00C32ABB">
        <w:rPr>
          <w:sz w:val="28"/>
          <w:szCs w:val="28"/>
        </w:rPr>
        <w:t>«ЕМЕЛЬЯНОВСКИЙ ДОРОЖНО-СТРОИТЕЛЬНЫЙ ТЕХНИКУМ»</w:t>
      </w: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15200" w:rsidRPr="00C32ABB" w:rsidRDefault="00215200" w:rsidP="002200DC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5B7286" w:rsidP="005B7286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rPr>
          <w:sz w:val="28"/>
          <w:szCs w:val="28"/>
        </w:rPr>
      </w:pPr>
    </w:p>
    <w:p w:rsidR="00442A6C" w:rsidRPr="00C32ABB" w:rsidRDefault="00442A6C" w:rsidP="002200DC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</w:p>
    <w:p w:rsidR="00442A6C" w:rsidRPr="00C32ABB" w:rsidRDefault="00442A6C" w:rsidP="002200DC">
      <w:pPr>
        <w:ind w:firstLine="709"/>
        <w:jc w:val="both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442A6C" w:rsidRPr="00C32ABB" w:rsidRDefault="00442A6C" w:rsidP="002200DC">
      <w:pPr>
        <w:ind w:firstLine="709"/>
        <w:jc w:val="center"/>
        <w:rPr>
          <w:sz w:val="28"/>
          <w:szCs w:val="28"/>
        </w:rPr>
      </w:pP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 xml:space="preserve">РАБОЧАЯ ПРОГРАММА </w:t>
      </w:r>
    </w:p>
    <w:p w:rsidR="00FC194E" w:rsidRPr="00A44AD9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</w:rPr>
      </w:pPr>
      <w:r w:rsidRPr="00A44AD9">
        <w:rPr>
          <w:b/>
        </w:rPr>
        <w:t>учебной дисциплины</w:t>
      </w:r>
    </w:p>
    <w:p w:rsidR="00FC194E" w:rsidRPr="00A44AD9" w:rsidRDefault="00862B0F" w:rsidP="00FC194E">
      <w:pPr>
        <w:widowControl w:val="0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ОПЦ 01. Инженерная графика</w:t>
      </w:r>
      <w:r w:rsidR="00FC194E" w:rsidRPr="00A44AD9">
        <w:rPr>
          <w:b/>
        </w:rPr>
        <w:t xml:space="preserve"> </w:t>
      </w:r>
    </w:p>
    <w:p w:rsidR="00FC194E" w:rsidRDefault="00FC194E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C194E" w:rsidRPr="00262B96" w:rsidRDefault="00FC194E" w:rsidP="00FC194E">
      <w:pPr>
        <w:autoSpaceDE w:val="0"/>
        <w:autoSpaceDN w:val="0"/>
        <w:adjustRightInd w:val="0"/>
        <w:spacing w:after="240"/>
        <w:jc w:val="center"/>
        <w:rPr>
          <w:b/>
        </w:rPr>
      </w:pPr>
      <w:r w:rsidRPr="00262B96">
        <w:rPr>
          <w:b/>
        </w:rPr>
        <w:t>по специальности среднего профессионального образования</w:t>
      </w:r>
    </w:p>
    <w:p w:rsidR="006C2D78" w:rsidRPr="00D23E19" w:rsidRDefault="006C2D78" w:rsidP="006C2D78">
      <w:pP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6C2D78" w:rsidRPr="001B3036" w:rsidRDefault="006C2D78" w:rsidP="006C2D78">
      <w:pPr>
        <w:pBdr>
          <w:bottom w:val="single" w:sz="4" w:space="1" w:color="auto"/>
        </w:pBdr>
        <w:tabs>
          <w:tab w:val="left" w:pos="2820"/>
          <w:tab w:val="center" w:pos="4677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B3036">
        <w:rPr>
          <w:b/>
          <w:bCs/>
          <w:sz w:val="28"/>
          <w:szCs w:val="28"/>
        </w:rPr>
        <w:t>23.02.07. Техническое обслуживание и ремонт двигателей, систем и агрегатов автомобилей</w:t>
      </w:r>
    </w:p>
    <w:p w:rsidR="00FC194E" w:rsidRPr="00A44AD9" w:rsidRDefault="001B3036" w:rsidP="00FC1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rFonts w:eastAsia="TimesNewRomanPSMT"/>
          <w:bCs/>
          <w:sz w:val="28"/>
          <w:szCs w:val="28"/>
        </w:rPr>
        <w:t>(</w:t>
      </w:r>
      <w:r w:rsidRPr="008A5BB1">
        <w:rPr>
          <w:rFonts w:eastAsia="TimesNewRomanPSMT"/>
          <w:bCs/>
          <w:sz w:val="28"/>
          <w:szCs w:val="28"/>
        </w:rPr>
        <w:t>код, наименование специальности</w:t>
      </w:r>
      <w:r>
        <w:rPr>
          <w:rFonts w:eastAsia="TimesNewRomanPSMT"/>
          <w:bCs/>
          <w:sz w:val="28"/>
          <w:szCs w:val="28"/>
        </w:rPr>
        <w:t>)</w:t>
      </w: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42A6C" w:rsidRPr="00C32ABB" w:rsidRDefault="00442A6C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4B7AC6" w:rsidRPr="00C32ABB" w:rsidRDefault="004B7AC6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2200DC" w:rsidRPr="00C32ABB" w:rsidRDefault="002200DC" w:rsidP="002200DC">
      <w:pPr>
        <w:jc w:val="center"/>
        <w:rPr>
          <w:b/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9E20C8" w:rsidRPr="00C32ABB" w:rsidRDefault="009E20C8" w:rsidP="002200DC">
      <w:pPr>
        <w:jc w:val="center"/>
        <w:rPr>
          <w:sz w:val="28"/>
          <w:szCs w:val="28"/>
        </w:rPr>
      </w:pPr>
    </w:p>
    <w:p w:rsidR="00442A6C" w:rsidRPr="008E5B8E" w:rsidRDefault="008E5B8E" w:rsidP="008E5B8E">
      <w:pPr>
        <w:jc w:val="center"/>
        <w:rPr>
          <w:sz w:val="28"/>
          <w:szCs w:val="28"/>
        </w:rPr>
        <w:sectPr w:rsidR="00442A6C" w:rsidRPr="008E5B8E" w:rsidSect="002200DC">
          <w:pgSz w:w="11906" w:h="16838"/>
          <w:pgMar w:top="709" w:right="850" w:bottom="709" w:left="993" w:header="708" w:footer="708" w:gutter="0"/>
          <w:cols w:space="720"/>
        </w:sectPr>
      </w:pPr>
      <w:r>
        <w:rPr>
          <w:sz w:val="28"/>
          <w:szCs w:val="28"/>
        </w:rPr>
        <w:t xml:space="preserve">Емельяново 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bookmarkStart w:id="0" w:name="_Hlk64042316"/>
      <w:r w:rsidRPr="00256388">
        <w:rPr>
          <w:sz w:val="28"/>
          <w:szCs w:val="28"/>
        </w:rPr>
        <w:lastRenderedPageBreak/>
        <w:t>Рабочая программа учебной дисциплины разработана на основе: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>-</w:t>
      </w:r>
      <w:bookmarkStart w:id="1" w:name="_Hlk64042676"/>
      <w:r w:rsidRPr="00256388">
        <w:rPr>
          <w:sz w:val="28"/>
          <w:szCs w:val="28"/>
        </w:rPr>
        <w:t xml:space="preserve">Федерального государственного образовательного </w:t>
      </w:r>
      <w:proofErr w:type="gramStart"/>
      <w:r w:rsidRPr="00256388">
        <w:rPr>
          <w:sz w:val="28"/>
          <w:szCs w:val="28"/>
        </w:rPr>
        <w:t>стандарта  среднего</w:t>
      </w:r>
      <w:proofErr w:type="gramEnd"/>
      <w:r w:rsidRPr="00256388">
        <w:rPr>
          <w:sz w:val="28"/>
          <w:szCs w:val="28"/>
        </w:rPr>
        <w:t xml:space="preserve"> профессионального образования по специальности (</w:t>
      </w:r>
      <w:r w:rsidRPr="00E77E5C">
        <w:rPr>
          <w:sz w:val="28"/>
          <w:szCs w:val="28"/>
        </w:rPr>
        <w:t>далее – ФГОС СПО) 23.02.0</w:t>
      </w:r>
      <w:r w:rsidR="00E77E5C" w:rsidRPr="00E77E5C">
        <w:rPr>
          <w:sz w:val="28"/>
          <w:szCs w:val="28"/>
        </w:rPr>
        <w:t>7</w:t>
      </w:r>
      <w:r w:rsidR="00E77E5C" w:rsidRPr="00E77E5C">
        <w:rPr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="00E77E5C">
        <w:rPr>
          <w:sz w:val="28"/>
          <w:szCs w:val="28"/>
        </w:rPr>
        <w:t xml:space="preserve">, </w:t>
      </w:r>
      <w:r w:rsidRPr="00E77E5C">
        <w:rPr>
          <w:sz w:val="28"/>
          <w:szCs w:val="28"/>
        </w:rPr>
        <w:t>утвержденного приказом Минобрнауки России №</w:t>
      </w:r>
      <w:r w:rsidR="001B3036">
        <w:rPr>
          <w:sz w:val="28"/>
          <w:szCs w:val="28"/>
        </w:rPr>
        <w:t>1568</w:t>
      </w:r>
      <w:r w:rsidRPr="00E77E5C">
        <w:rPr>
          <w:sz w:val="28"/>
          <w:szCs w:val="28"/>
        </w:rPr>
        <w:t xml:space="preserve"> от </w:t>
      </w:r>
      <w:r w:rsidR="001B3036">
        <w:rPr>
          <w:sz w:val="28"/>
          <w:szCs w:val="28"/>
        </w:rPr>
        <w:t>09.12.2016</w:t>
      </w:r>
      <w:r w:rsidRPr="00E77E5C">
        <w:rPr>
          <w:sz w:val="28"/>
          <w:szCs w:val="28"/>
        </w:rPr>
        <w:t xml:space="preserve">г., зарегистрированного в Минюсте России </w:t>
      </w:r>
      <w:r w:rsidR="001B3036">
        <w:rPr>
          <w:sz w:val="28"/>
          <w:szCs w:val="28"/>
        </w:rPr>
        <w:t>2</w:t>
      </w:r>
      <w:r w:rsidRPr="00E77E5C">
        <w:rPr>
          <w:sz w:val="28"/>
          <w:szCs w:val="28"/>
        </w:rPr>
        <w:t>6.02.201</w:t>
      </w:r>
      <w:r w:rsidR="001B3036">
        <w:rPr>
          <w:sz w:val="28"/>
          <w:szCs w:val="28"/>
        </w:rPr>
        <w:t>6</w:t>
      </w:r>
      <w:r w:rsidRPr="00E77E5C">
        <w:rPr>
          <w:sz w:val="28"/>
          <w:szCs w:val="28"/>
        </w:rPr>
        <w:t>г. №4</w:t>
      </w:r>
      <w:r w:rsidR="001B3036">
        <w:rPr>
          <w:sz w:val="28"/>
          <w:szCs w:val="28"/>
        </w:rPr>
        <w:t>4949.</w:t>
      </w:r>
      <w:bookmarkEnd w:id="1"/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 xml:space="preserve">с учетом: </w:t>
      </w:r>
    </w:p>
    <w:p w:rsidR="00256388" w:rsidRPr="00256388" w:rsidRDefault="00256388" w:rsidP="00256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256388">
        <w:rPr>
          <w:sz w:val="28"/>
          <w:szCs w:val="28"/>
        </w:rPr>
        <w:t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транспорте» специальность 23.02.0</w:t>
      </w:r>
      <w:r w:rsidR="006C2D78">
        <w:rPr>
          <w:sz w:val="28"/>
          <w:szCs w:val="28"/>
        </w:rPr>
        <w:t>7</w:t>
      </w:r>
      <w:r w:rsidRPr="00256388">
        <w:rPr>
          <w:sz w:val="28"/>
          <w:szCs w:val="28"/>
        </w:rPr>
        <w:t xml:space="preserve"> Техническ</w:t>
      </w:r>
      <w:r w:rsidR="006C2D78">
        <w:rPr>
          <w:sz w:val="28"/>
          <w:szCs w:val="28"/>
        </w:rPr>
        <w:t>ое обслуживание и ремонт двигателей, систем и агрегатов автомобилей.</w:t>
      </w:r>
    </w:p>
    <w:bookmarkEnd w:id="0"/>
    <w:p w:rsidR="002200DC" w:rsidRPr="00BF073D" w:rsidRDefault="002200DC" w:rsidP="002200DC">
      <w:pPr>
        <w:ind w:firstLine="708"/>
        <w:jc w:val="both"/>
        <w:rPr>
          <w:sz w:val="28"/>
          <w:szCs w:val="28"/>
        </w:rPr>
      </w:pP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Организация – разработчик:</w:t>
      </w: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>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2200DC" w:rsidRPr="002200DC" w:rsidRDefault="002200DC" w:rsidP="002200DC">
      <w:pPr>
        <w:jc w:val="both"/>
        <w:rPr>
          <w:sz w:val="28"/>
        </w:rPr>
      </w:pPr>
    </w:p>
    <w:p w:rsidR="002200DC" w:rsidRPr="002200DC" w:rsidRDefault="002200DC" w:rsidP="002200DC">
      <w:pPr>
        <w:jc w:val="both"/>
        <w:rPr>
          <w:sz w:val="28"/>
        </w:rPr>
      </w:pPr>
      <w:r w:rsidRPr="002200DC">
        <w:rPr>
          <w:sz w:val="28"/>
        </w:rPr>
        <w:t xml:space="preserve">Разработчики: </w:t>
      </w:r>
    </w:p>
    <w:p w:rsidR="002200DC" w:rsidRPr="002200DC" w:rsidRDefault="0036390A" w:rsidP="002200DC">
      <w:pPr>
        <w:spacing w:after="240"/>
        <w:jc w:val="both"/>
        <w:rPr>
          <w:sz w:val="28"/>
        </w:rPr>
      </w:pPr>
      <w:r>
        <w:rPr>
          <w:sz w:val="28"/>
        </w:rPr>
        <w:t xml:space="preserve">Александрова Ирина Сергеевна </w:t>
      </w:r>
      <w:r w:rsidR="00CF054B">
        <w:rPr>
          <w:sz w:val="28"/>
        </w:rPr>
        <w:t>– преподаватель</w:t>
      </w:r>
      <w:r w:rsidR="002200DC" w:rsidRPr="002200DC">
        <w:rPr>
          <w:sz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2200DC" w:rsidRPr="009E0867" w:rsidRDefault="002200DC" w:rsidP="002200DC">
      <w:pPr>
        <w:jc w:val="both"/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2200DC" w:rsidRDefault="002200DC" w:rsidP="002200DC">
      <w:pPr>
        <w:widowControl w:val="0"/>
        <w:ind w:firstLine="708"/>
        <w:jc w:val="both"/>
        <w:rPr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E002E8" w:rsidRPr="002200DC" w:rsidRDefault="00E002E8" w:rsidP="002200DC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</w:rPr>
      </w:pPr>
    </w:p>
    <w:p w:rsidR="001E4F07" w:rsidRPr="002200DC" w:rsidRDefault="001E4F07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  <w:sectPr w:rsidR="001E4F07" w:rsidRPr="002200DC" w:rsidSect="001D6077">
          <w:footerReference w:type="even" r:id="rId8"/>
          <w:footerReference w:type="default" r:id="rId9"/>
          <w:pgSz w:w="11906" w:h="16838"/>
          <w:pgMar w:top="709" w:right="850" w:bottom="709" w:left="993" w:header="708" w:footer="708" w:gutter="0"/>
          <w:pgNumType w:start="1"/>
          <w:cols w:space="720"/>
        </w:sectPr>
      </w:pPr>
    </w:p>
    <w:p w:rsidR="00BF0C79" w:rsidRPr="002200DC" w:rsidRDefault="00BF0C79" w:rsidP="002200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200DC">
        <w:rPr>
          <w:b/>
          <w:sz w:val="28"/>
          <w:szCs w:val="28"/>
        </w:rPr>
        <w:lastRenderedPageBreak/>
        <w:t>СОДЕРЖАНИЕ</w:t>
      </w:r>
    </w:p>
    <w:p w:rsidR="00BF0C79" w:rsidRPr="002200DC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915" w:type="dxa"/>
        <w:tblLook w:val="01E0" w:firstRow="1" w:lastRow="1" w:firstColumn="1" w:lastColumn="1" w:noHBand="0" w:noVBand="0"/>
      </w:tblPr>
      <w:tblGrid>
        <w:gridCol w:w="8931"/>
        <w:gridCol w:w="1984"/>
      </w:tblGrid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стр.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A37E78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Общая характеристика</w:t>
            </w:r>
            <w:r w:rsidR="00BF0C79" w:rsidRPr="002200DC">
              <w:rPr>
                <w:caps/>
                <w:sz w:val="28"/>
                <w:szCs w:val="28"/>
              </w:rPr>
              <w:t xml:space="preserve"> </w:t>
            </w:r>
            <w:r w:rsidR="00E269FC" w:rsidRPr="002200DC">
              <w:rPr>
                <w:caps/>
                <w:sz w:val="28"/>
                <w:szCs w:val="28"/>
              </w:rPr>
              <w:t>РАБОЧЕЙ</w:t>
            </w:r>
            <w:r w:rsidR="00BF0C79" w:rsidRPr="002200DC">
              <w:rPr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BF0C79" w:rsidRPr="002200DC" w:rsidRDefault="00BF0C79" w:rsidP="002200D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D65E07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  <w:lang w:val="en-GB"/>
              </w:rPr>
              <w:t>4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3B213C" w:rsidP="002200DC">
            <w:pPr>
              <w:jc w:val="center"/>
              <w:rPr>
                <w:sz w:val="28"/>
                <w:szCs w:val="28"/>
              </w:rPr>
            </w:pPr>
            <w:r w:rsidRPr="002200DC">
              <w:rPr>
                <w:sz w:val="28"/>
                <w:szCs w:val="28"/>
              </w:rPr>
              <w:t>5</w:t>
            </w:r>
          </w:p>
        </w:tc>
      </w:tr>
      <w:tr w:rsidR="00BF0C79" w:rsidRPr="002200DC" w:rsidTr="00111057">
        <w:trPr>
          <w:trHeight w:val="670"/>
        </w:trPr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BF0C79" w:rsidRPr="002200DC" w:rsidRDefault="00BF0C79" w:rsidP="002200DC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F0C79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B213C" w:rsidRPr="002200DC">
              <w:rPr>
                <w:sz w:val="28"/>
                <w:szCs w:val="28"/>
              </w:rPr>
              <w:t>3</w:t>
            </w:r>
          </w:p>
        </w:tc>
      </w:tr>
      <w:tr w:rsidR="00BF0C79" w:rsidRPr="002200DC" w:rsidTr="00111057">
        <w:tc>
          <w:tcPr>
            <w:tcW w:w="8931" w:type="dxa"/>
            <w:shd w:val="clear" w:color="auto" w:fill="auto"/>
          </w:tcPr>
          <w:p w:rsidR="00BF0C79" w:rsidRPr="002200DC" w:rsidRDefault="00BF0C79" w:rsidP="002200DC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2200DC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F0C79" w:rsidRPr="002200DC" w:rsidRDefault="00BF0C79" w:rsidP="002200D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BF0C79" w:rsidRPr="002200DC" w:rsidRDefault="00B95273" w:rsidP="002200DC">
            <w:pPr>
              <w:jc w:val="center"/>
              <w:rPr>
                <w:sz w:val="28"/>
                <w:szCs w:val="28"/>
                <w:lang w:val="en-GB"/>
              </w:rPr>
            </w:pPr>
            <w:r w:rsidRPr="002200DC">
              <w:rPr>
                <w:sz w:val="28"/>
                <w:szCs w:val="28"/>
              </w:rPr>
              <w:t>1</w:t>
            </w:r>
            <w:r w:rsidR="003343BE" w:rsidRPr="002200DC">
              <w:rPr>
                <w:sz w:val="28"/>
                <w:szCs w:val="28"/>
              </w:rPr>
              <w:t>6</w:t>
            </w:r>
          </w:p>
        </w:tc>
      </w:tr>
    </w:tbl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C194E" w:rsidRPr="002200DC" w:rsidRDefault="00FC194E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F0C79" w:rsidRPr="002200DC" w:rsidRDefault="00BF0C79" w:rsidP="001F3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7956CA" w:rsidRPr="00DC3779" w:rsidRDefault="00C805C7" w:rsidP="001F35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t>I</w:t>
      </w:r>
      <w:r>
        <w:rPr>
          <w:b/>
          <w:caps/>
          <w:sz w:val="28"/>
          <w:szCs w:val="28"/>
        </w:rPr>
        <w:t>.</w:t>
      </w:r>
      <w:r w:rsidR="001F3510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 w:rsidRPr="00F27B59">
        <w:rPr>
          <w:b/>
          <w:caps/>
          <w:sz w:val="28"/>
          <w:szCs w:val="28"/>
        </w:rPr>
        <w:t xml:space="preserve">характеристика </w:t>
      </w:r>
      <w:r w:rsidR="001E4F07" w:rsidRPr="00F27B59">
        <w:rPr>
          <w:b/>
          <w:caps/>
          <w:sz w:val="28"/>
          <w:szCs w:val="28"/>
        </w:rPr>
        <w:t xml:space="preserve">РАБОЧЕЙ </w:t>
      </w:r>
      <w:r w:rsidR="00BF0C79" w:rsidRPr="00F27B59">
        <w:rPr>
          <w:b/>
          <w:caps/>
          <w:sz w:val="28"/>
          <w:szCs w:val="28"/>
        </w:rPr>
        <w:t>ПРОГРАММЫ УЧЕБНОЙ ДИСЦИПЛИНЫ</w:t>
      </w:r>
      <w:r w:rsidR="00DC3779" w:rsidRPr="00F27B59">
        <w:rPr>
          <w:b/>
          <w:caps/>
          <w:sz w:val="28"/>
          <w:szCs w:val="28"/>
        </w:rPr>
        <w:t xml:space="preserve"> </w:t>
      </w:r>
      <w:r w:rsidR="007956CA" w:rsidRPr="00F27B59">
        <w:rPr>
          <w:b/>
          <w:sz w:val="28"/>
          <w:szCs w:val="28"/>
        </w:rPr>
        <w:t>ОП</w:t>
      </w:r>
      <w:r w:rsidR="00862B0F">
        <w:rPr>
          <w:b/>
          <w:sz w:val="28"/>
          <w:szCs w:val="28"/>
        </w:rPr>
        <w:t>Ц</w:t>
      </w:r>
      <w:r w:rsidR="007956CA" w:rsidRPr="00F27B59">
        <w:rPr>
          <w:b/>
          <w:sz w:val="28"/>
          <w:szCs w:val="28"/>
        </w:rPr>
        <w:t>.</w:t>
      </w:r>
      <w:proofErr w:type="gramStart"/>
      <w:r w:rsidR="007956CA" w:rsidRPr="00F27B59">
        <w:rPr>
          <w:b/>
          <w:sz w:val="28"/>
          <w:szCs w:val="28"/>
        </w:rPr>
        <w:t>01  ИНЖЕНЕРНАЯ</w:t>
      </w:r>
      <w:proofErr w:type="gramEnd"/>
      <w:r w:rsidR="007956CA" w:rsidRPr="00F27B59">
        <w:rPr>
          <w:b/>
          <w:sz w:val="28"/>
          <w:szCs w:val="28"/>
        </w:rPr>
        <w:t xml:space="preserve"> ГРАФИКА</w:t>
      </w:r>
    </w:p>
    <w:p w:rsidR="00BF0C79" w:rsidRDefault="00BF0C79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</w:p>
    <w:p w:rsidR="00111057" w:rsidRPr="00C805C7" w:rsidRDefault="00C805C7" w:rsidP="00C805C7">
      <w:pPr>
        <w:pStyle w:val="af3"/>
        <w:numPr>
          <w:ilvl w:val="1"/>
          <w:numId w:val="35"/>
        </w:numPr>
        <w:jc w:val="both"/>
        <w:rPr>
          <w:rFonts w:ascii="Times New Roman" w:hAnsi="Times New Roman"/>
          <w:b/>
          <w:sz w:val="28"/>
          <w:szCs w:val="28"/>
        </w:rPr>
      </w:pPr>
      <w:r w:rsidRPr="00C805C7">
        <w:rPr>
          <w:rFonts w:ascii="Times New Roman" w:hAnsi="Times New Roman"/>
          <w:b/>
          <w:sz w:val="28"/>
          <w:szCs w:val="28"/>
        </w:rPr>
        <w:t>Место дисциплины в структуре основной образовательной программы:</w:t>
      </w:r>
    </w:p>
    <w:p w:rsidR="00C805C7" w:rsidRDefault="00F526EC" w:rsidP="00F27B5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C805C7" w:rsidRPr="00C805C7">
        <w:rPr>
          <w:sz w:val="28"/>
        </w:rPr>
        <w:t xml:space="preserve">Учебная дисциплина </w:t>
      </w:r>
      <w:r w:rsidR="00B76EF1">
        <w:rPr>
          <w:szCs w:val="28"/>
        </w:rPr>
        <w:t>Инженерная графика</w:t>
      </w:r>
      <w:r w:rsidR="00C805C7">
        <w:rPr>
          <w:szCs w:val="28"/>
        </w:rPr>
        <w:t xml:space="preserve"> </w:t>
      </w:r>
      <w:r w:rsidR="00C805C7" w:rsidRPr="00C805C7">
        <w:rPr>
          <w:sz w:val="28"/>
          <w:szCs w:val="28"/>
        </w:rPr>
        <w:t xml:space="preserve">является </w:t>
      </w:r>
      <w:r w:rsidR="00C805C7">
        <w:rPr>
          <w:sz w:val="28"/>
          <w:szCs w:val="28"/>
        </w:rPr>
        <w:t xml:space="preserve">обязательной </w:t>
      </w:r>
      <w:r>
        <w:rPr>
          <w:sz w:val="28"/>
        </w:rPr>
        <w:t>ч</w:t>
      </w:r>
      <w:r w:rsidR="00111057" w:rsidRPr="00111057">
        <w:rPr>
          <w:sz w:val="28"/>
        </w:rPr>
        <w:t>астью</w:t>
      </w:r>
      <w:r w:rsidR="00C805C7">
        <w:rPr>
          <w:sz w:val="28"/>
        </w:rPr>
        <w:t xml:space="preserve"> профессионального цикла</w:t>
      </w:r>
      <w:r w:rsidR="00111057" w:rsidRPr="00111057">
        <w:rPr>
          <w:sz w:val="28"/>
        </w:rPr>
        <w:t xml:space="preserve"> основной профессиональной образовательной программы </w:t>
      </w:r>
      <w:r w:rsidR="00C805C7" w:rsidRPr="00111057">
        <w:rPr>
          <w:sz w:val="28"/>
        </w:rPr>
        <w:t xml:space="preserve">в соответствии с ФГОС по специальности СПО </w:t>
      </w:r>
      <w:r w:rsidR="006C2D78" w:rsidRPr="00256388">
        <w:rPr>
          <w:sz w:val="28"/>
          <w:szCs w:val="28"/>
        </w:rPr>
        <w:t>23</w:t>
      </w:r>
      <w:r w:rsidR="006C2D78" w:rsidRPr="00FB21ED">
        <w:rPr>
          <w:sz w:val="28"/>
          <w:szCs w:val="28"/>
        </w:rPr>
        <w:t xml:space="preserve">.02.07 Техническое обслуживание и ремонт </w:t>
      </w:r>
      <w:proofErr w:type="gramStart"/>
      <w:r w:rsidR="006C2D78" w:rsidRPr="00FB21ED">
        <w:rPr>
          <w:sz w:val="28"/>
          <w:szCs w:val="28"/>
        </w:rPr>
        <w:t>двигателей,  систем</w:t>
      </w:r>
      <w:proofErr w:type="gramEnd"/>
      <w:r w:rsidR="006C2D78" w:rsidRPr="00FB21ED">
        <w:rPr>
          <w:sz w:val="28"/>
          <w:szCs w:val="28"/>
        </w:rPr>
        <w:t xml:space="preserve"> и агрегатов автомобилей. </w:t>
      </w:r>
      <w:r w:rsidR="00C805C7" w:rsidRPr="00FB21ED">
        <w:rPr>
          <w:sz w:val="28"/>
          <w:szCs w:val="28"/>
        </w:rPr>
        <w:t xml:space="preserve">Учебная дисциплина </w:t>
      </w:r>
      <w:r w:rsidR="00B76EF1" w:rsidRPr="00FB21ED">
        <w:rPr>
          <w:sz w:val="28"/>
          <w:szCs w:val="28"/>
        </w:rPr>
        <w:t xml:space="preserve">Инженерная графика </w:t>
      </w:r>
      <w:r w:rsidR="00C805C7" w:rsidRPr="00FB21ED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по </w:t>
      </w:r>
      <w:proofErr w:type="gramStart"/>
      <w:r w:rsidR="00C805C7" w:rsidRPr="00FB21ED">
        <w:rPr>
          <w:sz w:val="28"/>
          <w:szCs w:val="28"/>
        </w:rPr>
        <w:t>специальности</w:t>
      </w:r>
      <w:r w:rsidR="00FB4908" w:rsidRPr="00FB4908">
        <w:rPr>
          <w:sz w:val="28"/>
          <w:szCs w:val="28"/>
        </w:rPr>
        <w:t xml:space="preserve">  СПО</w:t>
      </w:r>
      <w:proofErr w:type="gramEnd"/>
      <w:r w:rsidR="00FB4908" w:rsidRPr="00FB4908">
        <w:rPr>
          <w:sz w:val="28"/>
          <w:szCs w:val="28"/>
        </w:rPr>
        <w:t xml:space="preserve"> </w:t>
      </w:r>
      <w:r w:rsidR="006C2D78" w:rsidRPr="00256388">
        <w:rPr>
          <w:sz w:val="28"/>
          <w:szCs w:val="28"/>
        </w:rPr>
        <w:t>23.02.0</w:t>
      </w:r>
      <w:r w:rsidR="006C2D78">
        <w:rPr>
          <w:sz w:val="28"/>
          <w:szCs w:val="28"/>
        </w:rPr>
        <w:t>7</w:t>
      </w:r>
      <w:r w:rsidR="006C2D78" w:rsidRPr="00256388">
        <w:rPr>
          <w:sz w:val="28"/>
          <w:szCs w:val="28"/>
        </w:rPr>
        <w:t xml:space="preserve"> Техническ</w:t>
      </w:r>
      <w:r w:rsidR="006C2D78">
        <w:rPr>
          <w:sz w:val="28"/>
          <w:szCs w:val="28"/>
        </w:rPr>
        <w:t>ое обслуживание и ремонт двигателей,  систем и агрегатов автомобилей</w:t>
      </w:r>
      <w:r w:rsidR="00FB4908" w:rsidRPr="00FB49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A295D" w:rsidRPr="006C2D78" w:rsidRDefault="00EA295D" w:rsidP="006C2D7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 xml:space="preserve">Данная </w:t>
      </w:r>
      <w:r w:rsidRPr="006C2D78">
        <w:rPr>
          <w:rFonts w:ascii="Times New Roman" w:hAnsi="Times New Roman"/>
          <w:sz w:val="28"/>
          <w:szCs w:val="28"/>
        </w:rPr>
        <w:t xml:space="preserve">рабочая программа предусматривает освоение содержания учебной дисциплины Инженерная графика с применением дистанционных технологий обучения в формате электронных лекций, </w:t>
      </w:r>
      <w:proofErr w:type="gramStart"/>
      <w:r w:rsidRPr="006C2D78">
        <w:rPr>
          <w:rFonts w:ascii="Times New Roman" w:hAnsi="Times New Roman"/>
          <w:sz w:val="28"/>
          <w:szCs w:val="28"/>
        </w:rPr>
        <w:t>видео-конференций</w:t>
      </w:r>
      <w:proofErr w:type="gramEnd"/>
      <w:r w:rsidRPr="006C2D78">
        <w:rPr>
          <w:rFonts w:ascii="Times New Roman" w:hAnsi="Times New Roman"/>
          <w:sz w:val="28"/>
          <w:szCs w:val="28"/>
        </w:rPr>
        <w:t>, онлайн-занятий.</w:t>
      </w:r>
    </w:p>
    <w:p w:rsidR="00FB4908" w:rsidRPr="006C2D78" w:rsidRDefault="00FB4908" w:rsidP="006C2D78">
      <w:pPr>
        <w:pStyle w:val="af3"/>
        <w:widowControl w:val="0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2" w:name="_Hlk63642390"/>
      <w:r w:rsidRPr="006C2D78">
        <w:rPr>
          <w:rFonts w:ascii="Times New Roman" w:hAnsi="Times New Roman"/>
          <w:b/>
          <w:sz w:val="28"/>
          <w:szCs w:val="28"/>
        </w:rPr>
        <w:t>Цель и планируемые результаты освоения дисциплины</w:t>
      </w:r>
      <w:r w:rsidRPr="006C2D78">
        <w:rPr>
          <w:b/>
          <w:sz w:val="28"/>
          <w:szCs w:val="28"/>
        </w:rPr>
        <w:t>:</w:t>
      </w:r>
    </w:p>
    <w:p w:rsidR="00F526EC" w:rsidRPr="006C2D78" w:rsidRDefault="00FB4908" w:rsidP="006C2D78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Hlk63686958"/>
      <w:r w:rsidRPr="006C2D78">
        <w:rPr>
          <w:rFonts w:ascii="Times New Roman" w:hAnsi="Times New Roman"/>
          <w:sz w:val="28"/>
          <w:szCs w:val="28"/>
        </w:rPr>
        <w:t>В рамках программы учебной дисциплины обучающимися осваиваются умения и знания</w:t>
      </w:r>
    </w:p>
    <w:p w:rsidR="00111057" w:rsidRPr="006C2D78" w:rsidRDefault="00111057" w:rsidP="006C2D78">
      <w:pPr>
        <w:pStyle w:val="af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14"/>
        <w:jc w:val="both"/>
        <w:rPr>
          <w:rStyle w:val="apple-style-span"/>
          <w:rFonts w:ascii="Times New Roman" w:hAnsi="Times New Roman"/>
          <w:sz w:val="28"/>
          <w:szCs w:val="28"/>
        </w:rPr>
      </w:pPr>
      <w:bookmarkStart w:id="4" w:name="_Hlk63148520"/>
      <w:r w:rsidRPr="006C2D78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уметь</w:t>
      </w:r>
      <w:r w:rsidRPr="006C2D78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bookmarkEnd w:id="2"/>
    <w:p w:rsidR="00626174" w:rsidRDefault="00626174" w:rsidP="0062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У1-о</w:t>
      </w:r>
      <w:r w:rsidR="006C2D78" w:rsidRPr="006C2D78">
        <w:rPr>
          <w:sz w:val="28"/>
          <w:szCs w:val="28"/>
        </w:rPr>
        <w:t xml:space="preserve">формлять </w:t>
      </w:r>
      <w:proofErr w:type="spellStart"/>
      <w:r w:rsidR="006C2D78" w:rsidRPr="006C2D78">
        <w:rPr>
          <w:sz w:val="28"/>
          <w:szCs w:val="28"/>
        </w:rPr>
        <w:t>проектно</w:t>
      </w:r>
      <w:proofErr w:type="spellEnd"/>
      <w:r w:rsidR="006C2D78" w:rsidRPr="006C2D78">
        <w:rPr>
          <w:sz w:val="28"/>
          <w:szCs w:val="28"/>
        </w:rPr>
        <w:t xml:space="preserve"> – конструкторскую, технологическую и другую техническую документацию в соответствии с действующей нормативной базой,</w:t>
      </w:r>
    </w:p>
    <w:p w:rsidR="00626174" w:rsidRDefault="00626174" w:rsidP="00626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У2-</w:t>
      </w:r>
      <w:r w:rsidR="006C2D78" w:rsidRPr="006C2D78">
        <w:rPr>
          <w:sz w:val="28"/>
          <w:szCs w:val="28"/>
        </w:rPr>
        <w:t xml:space="preserve"> выполнять изображения, разрезы и сечения на чертежах,</w:t>
      </w:r>
    </w:p>
    <w:p w:rsidR="006C2D78" w:rsidRPr="006C2D78" w:rsidRDefault="00626174" w:rsidP="00626174">
      <w:pPr>
        <w:ind w:firstLine="709"/>
        <w:jc w:val="both"/>
        <w:rPr>
          <w:rStyle w:val="apple-style-span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У3-</w:t>
      </w:r>
      <w:r w:rsidR="006C2D78" w:rsidRPr="006C2D78">
        <w:rPr>
          <w:sz w:val="28"/>
          <w:szCs w:val="28"/>
        </w:rPr>
        <w:t xml:space="preserve"> выполнять </w:t>
      </w:r>
      <w:proofErr w:type="spellStart"/>
      <w:r w:rsidR="006C2D78" w:rsidRPr="006C2D78">
        <w:rPr>
          <w:sz w:val="28"/>
          <w:szCs w:val="28"/>
        </w:rPr>
        <w:t>деталирование</w:t>
      </w:r>
      <w:proofErr w:type="spellEnd"/>
      <w:r w:rsidR="006C2D78" w:rsidRPr="006C2D78">
        <w:rPr>
          <w:sz w:val="28"/>
          <w:szCs w:val="28"/>
        </w:rPr>
        <w:t xml:space="preserve"> сборочного чертежа, решать графические задачи</w:t>
      </w:r>
      <w:r>
        <w:rPr>
          <w:rStyle w:val="apple-style-span"/>
          <w:b/>
          <w:color w:val="000000"/>
          <w:sz w:val="28"/>
          <w:szCs w:val="28"/>
          <w:shd w:val="clear" w:color="auto" w:fill="FFFFFF"/>
        </w:rPr>
        <w:t>.</w:t>
      </w:r>
    </w:p>
    <w:p w:rsidR="00111057" w:rsidRPr="006C2D78" w:rsidRDefault="00111057" w:rsidP="006C2D78">
      <w:pPr>
        <w:ind w:left="426" w:firstLine="709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6C2D78">
        <w:rPr>
          <w:rStyle w:val="apple-style-span"/>
          <w:b/>
          <w:color w:val="000000"/>
          <w:sz w:val="28"/>
          <w:szCs w:val="28"/>
          <w:shd w:val="clear" w:color="auto" w:fill="FFFFFF"/>
        </w:rPr>
        <w:t>знать</w:t>
      </w:r>
      <w:r w:rsidRPr="006C2D78">
        <w:rPr>
          <w:rStyle w:val="apple-style-span"/>
          <w:color w:val="000000"/>
          <w:sz w:val="28"/>
          <w:szCs w:val="28"/>
          <w:shd w:val="clear" w:color="auto" w:fill="FFFFFF"/>
        </w:rPr>
        <w:t xml:space="preserve">: </w:t>
      </w:r>
    </w:p>
    <w:bookmarkEnd w:id="4"/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З1-о</w:t>
      </w:r>
      <w:r w:rsidR="006C2D78" w:rsidRPr="006C2D78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="006C2D78" w:rsidRPr="006C2D78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="006C2D78" w:rsidRPr="006C2D78">
        <w:rPr>
          <w:sz w:val="28"/>
          <w:szCs w:val="28"/>
        </w:rPr>
        <w:t xml:space="preserve"> построения чертежей и схем,</w:t>
      </w:r>
    </w:p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З2-</w:t>
      </w:r>
      <w:r w:rsidR="006C2D78" w:rsidRPr="006C2D78">
        <w:rPr>
          <w:sz w:val="28"/>
          <w:szCs w:val="28"/>
        </w:rPr>
        <w:t>способ</w:t>
      </w:r>
      <w:r>
        <w:rPr>
          <w:sz w:val="28"/>
          <w:szCs w:val="28"/>
        </w:rPr>
        <w:t>ы</w:t>
      </w:r>
      <w:r w:rsidR="006C2D78" w:rsidRPr="006C2D78">
        <w:rPr>
          <w:sz w:val="28"/>
          <w:szCs w:val="28"/>
        </w:rPr>
        <w:t xml:space="preserve"> графического представления пространственных образов,</w:t>
      </w:r>
    </w:p>
    <w:p w:rsidR="00626174" w:rsidRDefault="0062617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З3-</w:t>
      </w:r>
      <w:r w:rsidR="006C2D78" w:rsidRPr="006C2D78">
        <w:rPr>
          <w:sz w:val="28"/>
          <w:szCs w:val="28"/>
        </w:rPr>
        <w:t>возможнос</w:t>
      </w:r>
      <w:r>
        <w:rPr>
          <w:sz w:val="28"/>
          <w:szCs w:val="28"/>
        </w:rPr>
        <w:t>ти</w:t>
      </w:r>
      <w:r w:rsidR="006C2D78" w:rsidRPr="006C2D78">
        <w:rPr>
          <w:sz w:val="28"/>
          <w:szCs w:val="28"/>
        </w:rPr>
        <w:t xml:space="preserve"> пакетов прикладных программ компьютерной графики в профессиональной деятельности, </w:t>
      </w:r>
    </w:p>
    <w:p w:rsidR="00626174" w:rsidRDefault="004B664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З4</w:t>
      </w:r>
      <w:r w:rsidR="00626174">
        <w:rPr>
          <w:sz w:val="28"/>
          <w:szCs w:val="28"/>
        </w:rPr>
        <w:t>-</w:t>
      </w:r>
      <w:r w:rsidR="006C2D78" w:rsidRPr="006C2D78">
        <w:rPr>
          <w:sz w:val="28"/>
          <w:szCs w:val="28"/>
        </w:rPr>
        <w:t>основны</w:t>
      </w:r>
      <w:r w:rsidR="00626174">
        <w:rPr>
          <w:sz w:val="28"/>
          <w:szCs w:val="28"/>
        </w:rPr>
        <w:t>е</w:t>
      </w:r>
      <w:r w:rsidR="006C2D78" w:rsidRPr="006C2D78">
        <w:rPr>
          <w:sz w:val="28"/>
          <w:szCs w:val="28"/>
        </w:rPr>
        <w:t xml:space="preserve"> положений конструкторской, технологической и другой нормативной документации, </w:t>
      </w:r>
    </w:p>
    <w:p w:rsidR="007C64B0" w:rsidRPr="006C2D78" w:rsidRDefault="004B6644" w:rsidP="006C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З5</w:t>
      </w:r>
      <w:r w:rsidR="00626174">
        <w:rPr>
          <w:sz w:val="28"/>
          <w:szCs w:val="28"/>
        </w:rPr>
        <w:t>-</w:t>
      </w:r>
      <w:r w:rsidR="006C2D78" w:rsidRPr="006C2D78">
        <w:rPr>
          <w:sz w:val="28"/>
          <w:szCs w:val="28"/>
        </w:rPr>
        <w:t>основ</w:t>
      </w:r>
      <w:r w:rsidR="00626174">
        <w:rPr>
          <w:sz w:val="28"/>
          <w:szCs w:val="28"/>
        </w:rPr>
        <w:t>ы</w:t>
      </w:r>
      <w:r w:rsidR="006C2D78" w:rsidRPr="006C2D78">
        <w:rPr>
          <w:sz w:val="28"/>
          <w:szCs w:val="28"/>
        </w:rPr>
        <w:t xml:space="preserve"> строительной графики</w:t>
      </w:r>
    </w:p>
    <w:p w:rsidR="00C51FE1" w:rsidRPr="006C2D78" w:rsidRDefault="00C51FE1" w:rsidP="006C2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63761661"/>
      <w:r w:rsidRPr="006C2D78">
        <w:rPr>
          <w:sz w:val="28"/>
          <w:szCs w:val="28"/>
        </w:rPr>
        <w:t xml:space="preserve">Учебная дисциплина </w:t>
      </w:r>
      <w:r w:rsidR="00862B0F">
        <w:rPr>
          <w:sz w:val="28"/>
          <w:szCs w:val="28"/>
        </w:rPr>
        <w:t>ОПЦ 01. Инженерная графика</w:t>
      </w:r>
      <w:r w:rsidR="001F3510" w:rsidRPr="006C2D78">
        <w:rPr>
          <w:sz w:val="28"/>
          <w:szCs w:val="28"/>
        </w:rPr>
        <w:t xml:space="preserve"> </w:t>
      </w:r>
      <w:r w:rsidRPr="006C2D78">
        <w:rPr>
          <w:sz w:val="28"/>
          <w:szCs w:val="28"/>
        </w:rPr>
        <w:t xml:space="preserve">обеспечивает формирование профессиональных и общих компетенций по всем видам деятельности ФГОС </w:t>
      </w:r>
      <w:proofErr w:type="gramStart"/>
      <w:r w:rsidRPr="006C2D78">
        <w:rPr>
          <w:sz w:val="28"/>
          <w:szCs w:val="28"/>
        </w:rPr>
        <w:t>по  специальности</w:t>
      </w:r>
      <w:proofErr w:type="gramEnd"/>
      <w:r w:rsidRPr="006C2D78">
        <w:rPr>
          <w:sz w:val="28"/>
          <w:szCs w:val="28"/>
        </w:rPr>
        <w:t xml:space="preserve"> </w:t>
      </w:r>
      <w:r w:rsidR="006C2D78" w:rsidRPr="006C2D78">
        <w:rPr>
          <w:sz w:val="28"/>
          <w:szCs w:val="28"/>
        </w:rPr>
        <w:t>23.02.07 Техническое обслуживание и ремонт двигателей,  систем и агрегатов автомобилей</w:t>
      </w:r>
      <w:r w:rsidRPr="006C2D78">
        <w:rPr>
          <w:sz w:val="28"/>
          <w:szCs w:val="28"/>
        </w:rPr>
        <w:t>.</w:t>
      </w:r>
    </w:p>
    <w:p w:rsidR="006C2D78" w:rsidRPr="006C2D78" w:rsidRDefault="006C2D78" w:rsidP="006C2D78">
      <w:pPr>
        <w:ind w:firstLine="709"/>
        <w:jc w:val="both"/>
        <w:rPr>
          <w:sz w:val="28"/>
          <w:szCs w:val="28"/>
        </w:rPr>
      </w:pPr>
      <w:r w:rsidRPr="006C2D78">
        <w:rPr>
          <w:sz w:val="28"/>
          <w:szCs w:val="28"/>
        </w:rPr>
        <w:t>Особое значение дисциплина имеет при формировании развитии ОК01, ОК 02, ОК 05, ПК 6.2, ПК 6.3.</w:t>
      </w:r>
    </w:p>
    <w:p w:rsidR="00C51FE1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_Hlk63686985"/>
      <w:bookmarkEnd w:id="3"/>
      <w:bookmarkEnd w:id="5"/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C51FE1" w:rsidRPr="006C7130" w:rsidTr="006C7130">
        <w:trPr>
          <w:trHeight w:val="329"/>
        </w:trPr>
        <w:tc>
          <w:tcPr>
            <w:tcW w:w="2410" w:type="dxa"/>
          </w:tcPr>
          <w:p w:rsidR="00C51FE1" w:rsidRPr="00862B0F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C51FE1" w:rsidRPr="00862B0F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Умения</w:t>
            </w:r>
          </w:p>
        </w:tc>
        <w:tc>
          <w:tcPr>
            <w:tcW w:w="3827" w:type="dxa"/>
          </w:tcPr>
          <w:p w:rsidR="00C51FE1" w:rsidRPr="00862B0F" w:rsidRDefault="00C51FE1" w:rsidP="001F3510">
            <w:pPr>
              <w:pStyle w:val="af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Знания</w:t>
            </w:r>
          </w:p>
        </w:tc>
      </w:tr>
      <w:tr w:rsidR="00DF7930" w:rsidRPr="006C7130" w:rsidTr="006C7130">
        <w:tc>
          <w:tcPr>
            <w:tcW w:w="2410" w:type="dxa"/>
          </w:tcPr>
          <w:p w:rsidR="00DF7930" w:rsidRPr="00862B0F" w:rsidRDefault="00DF7930" w:rsidP="00DF7930">
            <w:pPr>
              <w:pStyle w:val="Default"/>
            </w:pPr>
            <w:bookmarkStart w:id="7" w:name="_Hlk63761323"/>
            <w:r w:rsidRPr="00862B0F">
              <w:t xml:space="preserve">ОК 01. Выбирать способы решения задач профессиональной деятельности, применительно к различным </w:t>
            </w:r>
            <w:r w:rsidRPr="00862B0F">
              <w:lastRenderedPageBreak/>
              <w:t xml:space="preserve">контекстам 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Уок1/1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Уок1/2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анализировать задачу и/или проблему и выделять её составные части;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Уок1/3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этапы решения 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задачи;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Уок1/4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выявлять и эффективно искать информацию, необходимую для решения задачи и/или проблемы;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Уок1/5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составить план действия;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Уок1/6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определить необходимые ресурсы;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Уок1/7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владеть актуальными методами работы в профессиональной и смежных сферах;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Уок1/8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реализовать составленный план;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Уок1/9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Зок1/1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Зок1/2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и ресурсы для решения задач и проблем в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профессиональном и/или социальном контексте;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Зок1/3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Зок1/4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 xml:space="preserve">методы работы в профессиональной и смежных сферах; 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Зок1/5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Зок1/6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62B0F">
              <w:rPr>
                <w:rFonts w:ascii="Times New Roman" w:hAnsi="Times New Roman"/>
                <w:b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DF7930" w:rsidRPr="006C7130" w:rsidTr="006C7130">
        <w:tc>
          <w:tcPr>
            <w:tcW w:w="2410" w:type="dxa"/>
          </w:tcPr>
          <w:p w:rsidR="00DF7930" w:rsidRPr="00862B0F" w:rsidRDefault="00DF7930" w:rsidP="00DF7930">
            <w:pPr>
              <w:pStyle w:val="Default"/>
            </w:pPr>
            <w:r w:rsidRPr="00862B0F">
              <w:lastRenderedPageBreak/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Уок2/1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задачи для поиска информации;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Уок2/2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определять необходимые источники информации;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Уок2/3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процесс поиска;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Уок2/4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структурировать получаемую информацию;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Уок2/5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наиболее значимое в перечне информации;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Уок2/6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оценивать практическую значимость результатов поиска;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Уок2/7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оформлять результаты поиска</w:t>
            </w:r>
          </w:p>
        </w:tc>
        <w:tc>
          <w:tcPr>
            <w:tcW w:w="3827" w:type="dxa"/>
          </w:tcPr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Зок2/1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номенклатура </w:t>
            </w:r>
            <w:proofErr w:type="gramStart"/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>информационных источников</w:t>
            </w:r>
            <w:proofErr w:type="gramEnd"/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применяемых в профессиональной деятельности;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Зок2/2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приемы структурирования информации;</w:t>
            </w:r>
          </w:p>
          <w:p w:rsidR="00DF7930" w:rsidRPr="00862B0F" w:rsidRDefault="00DF7930" w:rsidP="00DF7930">
            <w:pPr>
              <w:pStyle w:val="af7"/>
              <w:rPr>
                <w:rFonts w:ascii="Times New Roman" w:hAnsi="Times New Roman"/>
                <w:iCs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Зок2/3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формат оформления результатов поиска информации</w:t>
            </w:r>
          </w:p>
        </w:tc>
      </w:tr>
      <w:tr w:rsidR="00C51FE1" w:rsidRPr="006C7130" w:rsidTr="006C7130">
        <w:tc>
          <w:tcPr>
            <w:tcW w:w="2410" w:type="dxa"/>
          </w:tcPr>
          <w:p w:rsidR="00C51FE1" w:rsidRPr="00862B0F" w:rsidRDefault="00A1081F" w:rsidP="009D6012">
            <w:pPr>
              <w:pStyle w:val="Default"/>
            </w:pPr>
            <w:r w:rsidRPr="00862B0F"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3827" w:type="dxa"/>
          </w:tcPr>
          <w:p w:rsidR="00176B13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Уок5/1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Уок5/1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проявлять толерантность в рабочем коллективе </w:t>
            </w:r>
          </w:p>
          <w:p w:rsidR="00C51FE1" w:rsidRPr="00862B0F" w:rsidRDefault="00C51FE1" w:rsidP="00CA229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Зок5/1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C51FE1" w:rsidRPr="00862B0F" w:rsidRDefault="00C51FE1" w:rsidP="00CA229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81F" w:rsidRPr="006C7130" w:rsidTr="006C7130">
        <w:tc>
          <w:tcPr>
            <w:tcW w:w="2410" w:type="dxa"/>
          </w:tcPr>
          <w:p w:rsidR="00A1081F" w:rsidRPr="00862B0F" w:rsidRDefault="00A1081F" w:rsidP="00A1081F">
            <w:pPr>
              <w:pStyle w:val="Default"/>
            </w:pPr>
            <w:r w:rsidRPr="00862B0F">
              <w:t xml:space="preserve">ПК 6.2.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:rsidR="00A1081F" w:rsidRPr="00862B0F" w:rsidRDefault="00A1081F" w:rsidP="00C51FE1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Подбирать запасные части по VIN номеру Т.С.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Подбирать запасные части по артикулам и кодам в соответствии с оригинальным каталогом;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Читать чертежи, схемы и эскизы узлов, механизмов и агрегатов Т.С.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Выполнять чертежи, схемы и эскизы узлов, механизмов и агрегатов Т.С.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lastRenderedPageBreak/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Подбирать правильный измерительный инструмент;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Определять основные геометрические параметры деталей, узлов и агрегатов;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Определять технические характеристики узлов и агрегатов Т.С.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</w:t>
            </w:r>
            <w:r w:rsidR="00D21581" w:rsidRPr="00862B0F">
              <w:rPr>
                <w:b/>
                <w:iCs/>
              </w:rPr>
              <w:t>п</w:t>
            </w:r>
            <w:r w:rsidRPr="00862B0F">
              <w:rPr>
                <w:b/>
                <w:iCs/>
              </w:rPr>
              <w:t>к6.2/8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Анализировать технические характеристики узлов и агрегатов Т.С. </w:t>
            </w:r>
          </w:p>
          <w:p w:rsidR="00A1081F" w:rsidRPr="00862B0F" w:rsidRDefault="00176B13" w:rsidP="00A1081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 w:rsidR="00D21581"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к6.2/9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 </w:t>
            </w:r>
          </w:p>
        </w:tc>
        <w:tc>
          <w:tcPr>
            <w:tcW w:w="3827" w:type="dxa"/>
          </w:tcPr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lastRenderedPageBreak/>
              <w:t>Зок6.2/1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Классификация запасных частей;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Основные сервисы в сети интернет по подбору запасных частей;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черчения, стандартизации и унификации изделий;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чтения технической и технологической документации;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разработки и </w:t>
            </w:r>
            <w:r w:rsidR="00A1081F" w:rsidRPr="00862B0F">
              <w:lastRenderedPageBreak/>
              <w:t xml:space="preserve">оформления документации на учет и хранение запасных частей;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чтения электрических схем;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Приемов работы в </w:t>
            </w:r>
            <w:proofErr w:type="spellStart"/>
            <w:r w:rsidR="00A1081F" w:rsidRPr="00862B0F">
              <w:t>Microsoft</w:t>
            </w:r>
            <w:proofErr w:type="spellEnd"/>
            <w:r w:rsidR="00A1081F" w:rsidRPr="00862B0F">
              <w:t xml:space="preserve"> </w:t>
            </w:r>
            <w:proofErr w:type="spellStart"/>
            <w:proofErr w:type="gramStart"/>
            <w:r w:rsidR="00A1081F" w:rsidRPr="00862B0F">
              <w:t>Excel,Word</w:t>
            </w:r>
            <w:proofErr w:type="spellEnd"/>
            <w:proofErr w:type="gramEnd"/>
            <w:r w:rsidR="00A1081F" w:rsidRPr="00862B0F">
              <w:t xml:space="preserve">, MATLAB и др. программах;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Зок6.2/8</w:t>
            </w:r>
            <w:r w:rsidRPr="00862B0F">
              <w:rPr>
                <w:iCs/>
              </w:rPr>
              <w:t xml:space="preserve"> </w:t>
            </w:r>
            <w:r w:rsidR="00A1081F" w:rsidRPr="00862B0F"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 w:rsidR="00A1081F" w:rsidRPr="00862B0F">
              <w:t>Auto</w:t>
            </w:r>
            <w:proofErr w:type="spellEnd"/>
            <w:r w:rsidR="00A1081F" w:rsidRPr="00862B0F">
              <w:t xml:space="preserve"> CAD».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 xml:space="preserve">Зок6.2/9 </w:t>
            </w:r>
            <w:r w:rsidR="00A1081F" w:rsidRPr="00862B0F">
              <w:t xml:space="preserve">Метрология, стандартизация и сертификация;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Зок6.2/10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измерений различными инструментами и приспособлениями;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Зок6.2/11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Правила перевода чисел в различные системы счислений;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Зок6.2/12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Международные меры длины; </w:t>
            </w:r>
          </w:p>
          <w:p w:rsidR="00A1081F" w:rsidRPr="00862B0F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Зок6.2/13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Законы теории надежности механизмов, агрегатов и узлов Т.С.;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Зок6.2/14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Свойства металлов и сплавов; </w:t>
            </w:r>
          </w:p>
          <w:p w:rsidR="00A1081F" w:rsidRPr="00862B0F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Зок6.2/1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Свойства резинотехнических изделий </w:t>
            </w:r>
          </w:p>
        </w:tc>
      </w:tr>
      <w:tr w:rsidR="00A1081F" w:rsidRPr="00B21DDB" w:rsidTr="006C7130">
        <w:tc>
          <w:tcPr>
            <w:tcW w:w="2410" w:type="dxa"/>
          </w:tcPr>
          <w:p w:rsidR="00A1081F" w:rsidRPr="00862B0F" w:rsidRDefault="00A1081F" w:rsidP="00A1081F">
            <w:pPr>
              <w:pStyle w:val="Default"/>
            </w:pPr>
            <w:r w:rsidRPr="00862B0F">
              <w:lastRenderedPageBreak/>
              <w:t xml:space="preserve">ПК 6.3. </w:t>
            </w:r>
          </w:p>
          <w:p w:rsidR="00A1081F" w:rsidRPr="00862B0F" w:rsidRDefault="00A1081F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sz w:val="24"/>
                <w:szCs w:val="24"/>
              </w:rPr>
              <w:t xml:space="preserve">Владеть методикой тюнинга автомобиля. </w:t>
            </w:r>
          </w:p>
        </w:tc>
        <w:tc>
          <w:tcPr>
            <w:tcW w:w="3827" w:type="dxa"/>
          </w:tcPr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Упк6.3/1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Правильно выявить и эффективно искать информацию, необходимую для решения задачи;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необходимые ресурсы;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Владеть актуальными методами работы;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Оценивать результат и последствия своих действий.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Проводить контроль технического состояния транспортного средства.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Составить технологическую документацию на модернизацию и тюнинг транспортных средств.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взаимозаменяемость узлов и агрегатов транспортных средств.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Производить сравнительную оценку технологического оборудования.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Упк6.3/9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Определять необходимый объем используемого материала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Упк6.3/10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возможность изменения интерьера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lastRenderedPageBreak/>
              <w:t>Упк6.3/11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качество используемого сырья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Установить дополнительное оборудование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Установить различные аудиосистемы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Установить освещение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Выполнить арматурные работы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Графически изобразить требуемый результат.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необходимый объем используемого материала.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возможность изменения экстерьера.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Упк6.3/19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Определить качество используемого сырья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Упк6.3/20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Установить дополнительное оборудование.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Устанавливать внешнее освещение.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Графически изобразить требуемый результат.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Наносить краску и </w:t>
            </w:r>
            <w:proofErr w:type="spellStart"/>
            <w:r w:rsidR="00A1081F" w:rsidRPr="00862B0F">
              <w:t>пластидип</w:t>
            </w:r>
            <w:proofErr w:type="spellEnd"/>
            <w:r w:rsidR="00A1081F" w:rsidRPr="00862B0F">
              <w:t xml:space="preserve">. </w:t>
            </w:r>
          </w:p>
          <w:p w:rsidR="00A1081F" w:rsidRPr="00862B0F" w:rsidRDefault="00D21581" w:rsidP="00A1081F">
            <w:pPr>
              <w:pStyle w:val="Default"/>
            </w:pPr>
            <w:r w:rsidRPr="00862B0F">
              <w:rPr>
                <w:b/>
                <w:iCs/>
              </w:rPr>
              <w:t>Упк6.3/24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Наносить аэрографию. </w:t>
            </w:r>
          </w:p>
          <w:p w:rsidR="00A1081F" w:rsidRPr="00862B0F" w:rsidRDefault="00D21581" w:rsidP="00A1081F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Упк6.3/25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Изготовить карбоновые детали. </w:t>
            </w:r>
          </w:p>
        </w:tc>
        <w:tc>
          <w:tcPr>
            <w:tcW w:w="3827" w:type="dxa"/>
          </w:tcPr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lastRenderedPageBreak/>
              <w:t>Зпк6.3/1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Требования техники безопасности.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Законы РФ, регламентирующие произведение работ по тюнингу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Технические требования к работам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и виды тюнинга.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Основные направления тюнинга двигателя.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Устройство всех узлов автомобиля.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Теорию двигателя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Теорию автомобиля.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Зпк6.3/9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тюнинга подвески. </w:t>
            </w:r>
          </w:p>
          <w:p w:rsidR="00A1081F" w:rsidRPr="00862B0F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Зпк6.3/10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тюнингу тормозной системы.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Требования к тюнингу системы выпуска отработанных газов.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выполнения блокировки для внедорожников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Знать виды материалов, применяемых в салоне автомобиля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lastRenderedPageBreak/>
              <w:t>Зпк6.3/14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использования материалов и основы их компоновки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установки аудиосистемы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Технику оснащения дополнительным оборудованием.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Современные системы, применяемые в автомобилях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установки внутреннего освещения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Зпк6.3/19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Требования к материалам и особенности тюнинга салона автомобиля.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Зпк6.3/20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Способы увеличения, мощности двигателя.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Зпк6.3/21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Технологию установки ксеноновых ламп и блока розжига.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Зпк6.3/22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Методы нанесения аэрографии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Зпк6.3/23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Технологию подбора дисков по типоразмеру.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Зпк6.3/24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ГОСТ Р 51709-2001 проверки света фар на соответствие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Зпк6.3/25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Особенности подбора материалов для проведения покрасочных работ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Зпк6.3/26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Основные направления, особенности и требования к внешнему тюнингу автомобилей.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Зпк6.3/27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Знать особенности изготовления пластикового обвеса. </w:t>
            </w:r>
          </w:p>
          <w:p w:rsidR="00A1081F" w:rsidRPr="00862B0F" w:rsidRDefault="00176B13" w:rsidP="00A1081F">
            <w:pPr>
              <w:pStyle w:val="Default"/>
            </w:pPr>
            <w:r w:rsidRPr="00862B0F">
              <w:rPr>
                <w:b/>
                <w:iCs/>
              </w:rPr>
              <w:t>Зпк6.3/28</w:t>
            </w:r>
            <w:r w:rsidRPr="00862B0F">
              <w:rPr>
                <w:iCs/>
              </w:rPr>
              <w:t xml:space="preserve"> </w:t>
            </w:r>
            <w:r w:rsidR="00A1081F" w:rsidRPr="00862B0F">
              <w:t xml:space="preserve">Технологию тонирования стекол. </w:t>
            </w:r>
          </w:p>
          <w:p w:rsidR="00A1081F" w:rsidRPr="00862B0F" w:rsidRDefault="00176B13" w:rsidP="00A1081F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862B0F">
              <w:rPr>
                <w:rFonts w:ascii="Times New Roman" w:hAnsi="Times New Roman"/>
                <w:b/>
                <w:iCs/>
                <w:sz w:val="24"/>
                <w:szCs w:val="24"/>
              </w:rPr>
              <w:t>Зпк6.3/29</w:t>
            </w:r>
            <w:r w:rsidRPr="00862B0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A1081F" w:rsidRPr="00862B0F">
              <w:rPr>
                <w:rFonts w:ascii="Times New Roman" w:hAnsi="Times New Roman"/>
                <w:sz w:val="24"/>
                <w:szCs w:val="24"/>
              </w:rPr>
              <w:t xml:space="preserve">Технологию изготовления и установки подкрылок </w:t>
            </w:r>
          </w:p>
        </w:tc>
      </w:tr>
    </w:tbl>
    <w:p w:rsidR="00C51FE1" w:rsidRPr="00B21DDB" w:rsidRDefault="00C51FE1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B43E7" w:rsidRDefault="00EB43E7" w:rsidP="00EB43E7">
      <w:pPr>
        <w:pStyle w:val="28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bookmarkStart w:id="8" w:name="_Hlk89233667"/>
      <w:bookmarkStart w:id="9" w:name="_Hlk89234201"/>
      <w:bookmarkStart w:id="10" w:name="_Hlk89233250"/>
      <w:bookmarkStart w:id="11" w:name="_Hlk89232880"/>
      <w:bookmarkStart w:id="12" w:name="_Hlk89234004"/>
      <w:r w:rsidRPr="00B21DDB">
        <w:rPr>
          <w:b w:val="0"/>
          <w:sz w:val="28"/>
          <w:szCs w:val="28"/>
        </w:rPr>
        <w:t>В результате изучения обязательной части профессионального учебного цикла у обучающегося должны быть сформированы следующие личностные результаты.</w:t>
      </w:r>
    </w:p>
    <w:p w:rsidR="00862B0F" w:rsidRPr="00B21DDB" w:rsidRDefault="00862B0F" w:rsidP="00EB43E7">
      <w:pPr>
        <w:pStyle w:val="28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ind w:firstLine="33"/>
              <w:jc w:val="center"/>
              <w:rPr>
                <w:b/>
                <w:bCs/>
              </w:rPr>
            </w:pPr>
            <w:r w:rsidRPr="00862B0F">
              <w:rPr>
                <w:b/>
                <w:bCs/>
              </w:rPr>
              <w:t>Личностные результаты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  <w:i/>
                <w:iCs/>
              </w:rPr>
            </w:pPr>
            <w:r w:rsidRPr="00862B0F">
              <w:rPr>
                <w:b/>
                <w:bCs/>
              </w:rPr>
              <w:t xml:space="preserve">ЛР 1. </w:t>
            </w:r>
            <w:r w:rsidRPr="00862B0F"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2. </w:t>
            </w:r>
            <w:r w:rsidRPr="00862B0F"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ind w:firstLine="33"/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3. </w:t>
            </w:r>
            <w:r w:rsidRPr="00862B0F">
              <w:t>Готовность к служению Отечеству, его защите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ind w:firstLine="33"/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4. </w:t>
            </w:r>
            <w:r w:rsidRPr="00862B0F">
              <w:t xml:space="preserve">Сформированность мировоззрения, соответствующего современному уровню развития </w:t>
            </w:r>
            <w:r w:rsidRPr="00862B0F">
              <w:lastRenderedPageBreak/>
              <w:t>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ind w:firstLine="33"/>
              <w:rPr>
                <w:b/>
                <w:bCs/>
              </w:rPr>
            </w:pPr>
            <w:r w:rsidRPr="00862B0F">
              <w:rPr>
                <w:b/>
                <w:bCs/>
              </w:rPr>
              <w:lastRenderedPageBreak/>
              <w:t xml:space="preserve">ЛР 5. </w:t>
            </w:r>
            <w:r w:rsidRPr="00862B0F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ind w:firstLine="33"/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6. </w:t>
            </w:r>
            <w:r w:rsidRPr="00862B0F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EB43E7" w:rsidRPr="00B21DDB" w:rsidTr="00B21DDB">
        <w:trPr>
          <w:trHeight w:val="26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7. </w:t>
            </w:r>
            <w:r w:rsidRPr="00862B0F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8. </w:t>
            </w:r>
            <w:r w:rsidRPr="00862B0F">
              <w:t>Нравственное сознание и поведение на основе усвоения общечеловеческих ценностей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9. </w:t>
            </w:r>
            <w:r w:rsidRPr="00862B0F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10. </w:t>
            </w:r>
            <w:r w:rsidRPr="00862B0F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11. </w:t>
            </w:r>
            <w:r w:rsidRPr="00862B0F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12. </w:t>
            </w:r>
            <w:r w:rsidRPr="00862B0F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13. </w:t>
            </w:r>
            <w:r w:rsidRPr="00862B0F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14. </w:t>
            </w:r>
            <w:r w:rsidRPr="00862B0F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862B0F" w:rsidRDefault="00EB43E7" w:rsidP="00B21DDB">
            <w:pPr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ЛР 15. </w:t>
            </w:r>
            <w:r w:rsidRPr="00862B0F"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EB43E7" w:rsidRPr="00862B0F" w:rsidRDefault="00EB43E7" w:rsidP="00B21DDB">
            <w:pPr>
              <w:ind w:firstLine="33"/>
              <w:jc w:val="center"/>
              <w:rPr>
                <w:b/>
                <w:bCs/>
              </w:rPr>
            </w:pPr>
            <w:r w:rsidRPr="00862B0F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862B0F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EB43E7" w:rsidRPr="00862B0F" w:rsidRDefault="00EB43E7" w:rsidP="00B21DDB">
            <w:pPr>
              <w:rPr>
                <w:bCs/>
              </w:rPr>
            </w:pPr>
            <w:r w:rsidRPr="00862B0F">
              <w:rPr>
                <w:b/>
                <w:bCs/>
              </w:rPr>
              <w:t xml:space="preserve">ЛР 16. </w:t>
            </w:r>
            <w:r w:rsidRPr="00862B0F">
              <w:rPr>
                <w:bCs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862B0F">
              <w:rPr>
                <w:bCs/>
              </w:rPr>
              <w:t>проектно</w:t>
            </w:r>
            <w:proofErr w:type="spellEnd"/>
            <w:r w:rsidRPr="00862B0F">
              <w:rPr>
                <w:bCs/>
              </w:rPr>
              <w:t xml:space="preserve"> мыслящий.</w:t>
            </w:r>
          </w:p>
        </w:tc>
      </w:tr>
      <w:tr w:rsidR="00EB43E7" w:rsidRPr="00B21DDB" w:rsidTr="00B21DDB"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:rsidR="00EB43E7" w:rsidRPr="00862B0F" w:rsidRDefault="00EB43E7" w:rsidP="00B21DDB">
            <w:pPr>
              <w:rPr>
                <w:bCs/>
              </w:rPr>
            </w:pPr>
            <w:r w:rsidRPr="00862B0F">
              <w:rPr>
                <w:b/>
                <w:bCs/>
              </w:rPr>
              <w:t xml:space="preserve">ЛР 17. </w:t>
            </w:r>
            <w:r w:rsidRPr="00862B0F"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rPr>
                <w:bCs/>
              </w:rPr>
            </w:pPr>
            <w:r w:rsidRPr="00862B0F">
              <w:rPr>
                <w:b/>
                <w:bCs/>
              </w:rPr>
              <w:t xml:space="preserve">ЛР 18. </w:t>
            </w:r>
            <w:r w:rsidRPr="00862B0F">
              <w:rPr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EB43E7" w:rsidRPr="00B21DDB" w:rsidTr="00B21DDB">
        <w:tc>
          <w:tcPr>
            <w:tcW w:w="9923" w:type="dxa"/>
            <w:vAlign w:val="center"/>
          </w:tcPr>
          <w:p w:rsidR="00EB43E7" w:rsidRPr="00862B0F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862B0F">
              <w:rPr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rPr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ЛР 19. </w:t>
            </w:r>
            <w:r w:rsidRPr="00862B0F">
              <w:rPr>
                <w:color w:val="000000"/>
              </w:rPr>
              <w:t>Уважающий обычаи и традиции народов Красноярского края</w:t>
            </w:r>
          </w:p>
        </w:tc>
      </w:tr>
      <w:tr w:rsidR="00EB43E7" w:rsidRPr="00B21DDB" w:rsidTr="00B21DDB">
        <w:tc>
          <w:tcPr>
            <w:tcW w:w="9923" w:type="dxa"/>
            <w:vAlign w:val="center"/>
          </w:tcPr>
          <w:p w:rsidR="00EB43E7" w:rsidRPr="00862B0F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862B0F">
              <w:rPr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ind w:firstLine="33"/>
              <w:rPr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ЛР 20. </w:t>
            </w:r>
            <w:r w:rsidRPr="00862B0F">
              <w:rPr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ind w:firstLine="33"/>
              <w:rPr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ЛР 21. </w:t>
            </w:r>
            <w:r w:rsidRPr="00862B0F">
              <w:rPr>
                <w:color w:val="000000"/>
              </w:rPr>
              <w:t>Умение реализовать лидерские качества на производстве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ind w:firstLine="33"/>
            </w:pPr>
            <w:r w:rsidRPr="00862B0F">
              <w:rPr>
                <w:b/>
                <w:bCs/>
              </w:rPr>
              <w:t xml:space="preserve">ЛР 22. </w:t>
            </w:r>
            <w:r w:rsidRPr="00862B0F">
              <w:t>Готовность к профессиональной конкуренции и адекватной реакции на конструктивную критику</w:t>
            </w:r>
          </w:p>
        </w:tc>
      </w:tr>
      <w:tr w:rsidR="00EB43E7" w:rsidRPr="00B21DDB" w:rsidTr="00B21DDB">
        <w:tc>
          <w:tcPr>
            <w:tcW w:w="9923" w:type="dxa"/>
            <w:vAlign w:val="center"/>
          </w:tcPr>
          <w:p w:rsidR="00EB43E7" w:rsidRPr="00862B0F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862B0F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862B0F">
              <w:rPr>
                <w:b/>
                <w:bCs/>
                <w:color w:val="000000"/>
              </w:rPr>
              <w:br/>
              <w:t>определенные субъектами образовательного процесса</w:t>
            </w:r>
          </w:p>
        </w:tc>
      </w:tr>
      <w:tr w:rsidR="00EB43E7" w:rsidRPr="00B21DDB" w:rsidTr="00B21DDB">
        <w:tc>
          <w:tcPr>
            <w:tcW w:w="9923" w:type="dxa"/>
          </w:tcPr>
          <w:p w:rsidR="00EB43E7" w:rsidRPr="00862B0F" w:rsidRDefault="00EB43E7" w:rsidP="00B21DDB">
            <w:pPr>
              <w:ind w:firstLine="33"/>
              <w:rPr>
                <w:color w:val="000000"/>
              </w:rPr>
            </w:pPr>
            <w:r w:rsidRPr="00862B0F">
              <w:rPr>
                <w:b/>
                <w:bCs/>
                <w:color w:val="000000"/>
              </w:rPr>
              <w:lastRenderedPageBreak/>
              <w:t xml:space="preserve">ЛР 23. </w:t>
            </w:r>
            <w:r w:rsidRPr="00862B0F">
              <w:rPr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</w:tr>
      <w:bookmarkEnd w:id="8"/>
    </w:tbl>
    <w:p w:rsidR="00EB43E7" w:rsidRPr="00B21DDB" w:rsidRDefault="00EB43E7" w:rsidP="00EB43E7">
      <w:pPr>
        <w:rPr>
          <w:sz w:val="28"/>
          <w:szCs w:val="28"/>
        </w:rPr>
      </w:pPr>
    </w:p>
    <w:bookmarkEnd w:id="9"/>
    <w:p w:rsidR="00EB43E7" w:rsidRPr="00B21DDB" w:rsidRDefault="00EB43E7" w:rsidP="00EB43E7">
      <w:pPr>
        <w:rPr>
          <w:sz w:val="28"/>
          <w:szCs w:val="28"/>
        </w:rPr>
      </w:pPr>
    </w:p>
    <w:bookmarkEnd w:id="10"/>
    <w:p w:rsidR="00EB43E7" w:rsidRDefault="00EB43E7" w:rsidP="00EB43E7"/>
    <w:bookmarkEnd w:id="11"/>
    <w:p w:rsidR="00EB43E7" w:rsidRPr="0091402D" w:rsidRDefault="00EB43E7" w:rsidP="00C51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bookmarkEnd w:id="6"/>
    <w:bookmarkEnd w:id="12"/>
    <w:p w:rsidR="00B21DDB" w:rsidRDefault="00B21D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  <w:bookmarkStart w:id="13" w:name="_Hlk89233304"/>
      <w:r w:rsidRPr="00BF08FE">
        <w:rPr>
          <w:b/>
          <w:sz w:val="28"/>
          <w:szCs w:val="28"/>
        </w:rPr>
        <w:lastRenderedPageBreak/>
        <w:t xml:space="preserve">1.4. </w:t>
      </w:r>
      <w:bookmarkEnd w:id="7"/>
      <w:r w:rsidRPr="00BF08FE">
        <w:rPr>
          <w:b/>
          <w:sz w:val="28"/>
          <w:szCs w:val="28"/>
        </w:rPr>
        <w:t xml:space="preserve">Количество часов на освоение программы учебной дисциплины </w:t>
      </w:r>
      <w:r w:rsidR="00862B0F">
        <w:rPr>
          <w:b/>
          <w:sz w:val="28"/>
          <w:szCs w:val="28"/>
        </w:rPr>
        <w:t xml:space="preserve">ОПЦ.01 </w:t>
      </w:r>
      <w:r w:rsidR="00C440A0" w:rsidRPr="004B50C4">
        <w:rPr>
          <w:b/>
          <w:sz w:val="28"/>
          <w:szCs w:val="28"/>
        </w:rPr>
        <w:t>Инженерная графика</w:t>
      </w:r>
      <w:r w:rsidRPr="00BF08FE">
        <w:rPr>
          <w:b/>
          <w:sz w:val="28"/>
          <w:szCs w:val="28"/>
        </w:rPr>
        <w:t>:</w:t>
      </w:r>
    </w:p>
    <w:bookmarkEnd w:id="13"/>
    <w:p w:rsidR="00111057" w:rsidRPr="00BF08FE" w:rsidRDefault="00111057" w:rsidP="00111057">
      <w:pPr>
        <w:ind w:firstLine="360"/>
        <w:jc w:val="both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224"/>
        <w:gridCol w:w="2294"/>
        <w:gridCol w:w="1205"/>
        <w:gridCol w:w="1399"/>
        <w:gridCol w:w="1152"/>
        <w:gridCol w:w="921"/>
      </w:tblGrid>
      <w:tr w:rsidR="00416C05" w:rsidRPr="00CA229F" w:rsidTr="00F27B59">
        <w:tc>
          <w:tcPr>
            <w:tcW w:w="1153" w:type="dxa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9195" w:type="dxa"/>
            <w:gridSpan w:val="6"/>
          </w:tcPr>
          <w:p w:rsidR="00416C05" w:rsidRPr="00CA229F" w:rsidRDefault="00416C05" w:rsidP="00BA341E">
            <w:pPr>
              <w:jc w:val="center"/>
            </w:pPr>
            <w:r w:rsidRPr="00CA229F">
              <w:t>Учебная нагрузка обучающихся (час.)</w:t>
            </w:r>
          </w:p>
        </w:tc>
      </w:tr>
      <w:tr w:rsidR="001D4861" w:rsidRPr="00CA229F" w:rsidTr="00F27B59">
        <w:trPr>
          <w:trHeight w:val="330"/>
        </w:trPr>
        <w:tc>
          <w:tcPr>
            <w:tcW w:w="1153" w:type="dxa"/>
            <w:vMerge w:val="restart"/>
          </w:tcPr>
          <w:p w:rsidR="00416C05" w:rsidRPr="00CA229F" w:rsidRDefault="00416C05" w:rsidP="00BA341E">
            <w:pPr>
              <w:jc w:val="both"/>
            </w:pPr>
          </w:p>
        </w:tc>
        <w:tc>
          <w:tcPr>
            <w:tcW w:w="2224" w:type="dxa"/>
            <w:vMerge w:val="restart"/>
            <w:vAlign w:val="center"/>
          </w:tcPr>
          <w:p w:rsidR="00416C05" w:rsidRPr="00CA229F" w:rsidRDefault="009520DB" w:rsidP="00277594">
            <w:pPr>
              <w:jc w:val="center"/>
            </w:pPr>
            <w:r w:rsidRPr="00CA229F">
              <w:t>Объем образовательной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нагрузки</w:t>
            </w:r>
          </w:p>
        </w:tc>
        <w:tc>
          <w:tcPr>
            <w:tcW w:w="2294" w:type="dxa"/>
            <w:vMerge w:val="restart"/>
            <w:vAlign w:val="center"/>
          </w:tcPr>
          <w:p w:rsidR="002F3C60" w:rsidRPr="00CA229F" w:rsidRDefault="00416C05" w:rsidP="00277594">
            <w:pPr>
              <w:jc w:val="center"/>
            </w:pPr>
            <w:r w:rsidRPr="00CA229F">
              <w:t>Самостоятельная</w:t>
            </w:r>
          </w:p>
          <w:p w:rsidR="00416C05" w:rsidRPr="00CA229F" w:rsidRDefault="00416C05" w:rsidP="00277594">
            <w:pPr>
              <w:jc w:val="center"/>
            </w:pPr>
            <w:r w:rsidRPr="00CA229F">
              <w:t>работа</w:t>
            </w:r>
          </w:p>
        </w:tc>
        <w:tc>
          <w:tcPr>
            <w:tcW w:w="4677" w:type="dxa"/>
            <w:gridSpan w:val="4"/>
            <w:vAlign w:val="center"/>
          </w:tcPr>
          <w:p w:rsidR="00416C05" w:rsidRPr="00CA229F" w:rsidRDefault="00416C05" w:rsidP="00277594">
            <w:pPr>
              <w:jc w:val="center"/>
            </w:pPr>
            <w:r w:rsidRPr="00CA229F">
              <w:t>Обязательная аудиторная</w:t>
            </w:r>
          </w:p>
        </w:tc>
      </w:tr>
      <w:tr w:rsidR="009520DB" w:rsidRPr="00CA229F" w:rsidTr="00F27B59">
        <w:trPr>
          <w:trHeight w:val="960"/>
        </w:trPr>
        <w:tc>
          <w:tcPr>
            <w:tcW w:w="1153" w:type="dxa"/>
            <w:vMerge/>
          </w:tcPr>
          <w:p w:rsidR="009520DB" w:rsidRPr="00CA229F" w:rsidRDefault="009520DB" w:rsidP="00BA341E">
            <w:pPr>
              <w:jc w:val="both"/>
            </w:pPr>
          </w:p>
        </w:tc>
        <w:tc>
          <w:tcPr>
            <w:tcW w:w="222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2294" w:type="dxa"/>
            <w:vMerge/>
            <w:vAlign w:val="center"/>
          </w:tcPr>
          <w:p w:rsidR="009520DB" w:rsidRPr="00CA229F" w:rsidRDefault="009520DB" w:rsidP="00277594">
            <w:pPr>
              <w:jc w:val="center"/>
            </w:pPr>
          </w:p>
        </w:tc>
        <w:tc>
          <w:tcPr>
            <w:tcW w:w="1205" w:type="dxa"/>
            <w:vAlign w:val="center"/>
          </w:tcPr>
          <w:p w:rsidR="009520DB" w:rsidRPr="00CA229F" w:rsidRDefault="009520DB" w:rsidP="00277594">
            <w:pPr>
              <w:jc w:val="center"/>
            </w:pPr>
            <w:r w:rsidRPr="00CA229F">
              <w:t>Всего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1399" w:type="dxa"/>
          </w:tcPr>
          <w:p w:rsidR="009520DB" w:rsidRPr="00CA229F" w:rsidRDefault="009520DB" w:rsidP="00277594">
            <w:pPr>
              <w:jc w:val="center"/>
            </w:pPr>
          </w:p>
          <w:p w:rsidR="009520DB" w:rsidRPr="00CA229F" w:rsidRDefault="001D4861" w:rsidP="00277594">
            <w:pPr>
              <w:jc w:val="center"/>
            </w:pPr>
            <w:proofErr w:type="spellStart"/>
            <w:r w:rsidRPr="00CA229F">
              <w:t>Теоретич</w:t>
            </w:r>
            <w:proofErr w:type="spellEnd"/>
            <w:r w:rsidRPr="00CA229F">
              <w:t>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>обучение</w:t>
            </w:r>
          </w:p>
        </w:tc>
        <w:tc>
          <w:tcPr>
            <w:tcW w:w="1152" w:type="dxa"/>
          </w:tcPr>
          <w:p w:rsidR="001D4861" w:rsidRPr="00CA229F" w:rsidRDefault="001D4861" w:rsidP="00277594">
            <w:pPr>
              <w:jc w:val="center"/>
            </w:pPr>
            <w:r w:rsidRPr="00CA229F">
              <w:t>Лаб.</w:t>
            </w:r>
          </w:p>
          <w:p w:rsidR="001D4861" w:rsidRPr="00CA229F" w:rsidRDefault="001D4861" w:rsidP="00277594">
            <w:pPr>
              <w:jc w:val="center"/>
            </w:pPr>
            <w:r w:rsidRPr="00CA229F">
              <w:t xml:space="preserve">и </w:t>
            </w:r>
            <w:proofErr w:type="spellStart"/>
            <w:r w:rsidRPr="00CA229F">
              <w:t>практ</w:t>
            </w:r>
            <w:proofErr w:type="spellEnd"/>
            <w:r w:rsidRPr="00CA229F">
              <w:t>.</w:t>
            </w:r>
          </w:p>
          <w:p w:rsidR="009520DB" w:rsidRPr="00CA229F" w:rsidRDefault="001D4861" w:rsidP="00277594">
            <w:pPr>
              <w:jc w:val="center"/>
            </w:pPr>
            <w:r w:rsidRPr="00CA229F">
              <w:t>занятий</w:t>
            </w:r>
          </w:p>
        </w:tc>
        <w:tc>
          <w:tcPr>
            <w:tcW w:w="921" w:type="dxa"/>
          </w:tcPr>
          <w:p w:rsidR="009520DB" w:rsidRPr="00CA229F" w:rsidRDefault="009520DB" w:rsidP="00277594">
            <w:pPr>
              <w:jc w:val="center"/>
            </w:pPr>
            <w:r w:rsidRPr="00CA229F">
              <w:t>Курсовых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работ</w:t>
            </w:r>
          </w:p>
          <w:p w:rsidR="009520DB" w:rsidRPr="00CA229F" w:rsidRDefault="009520DB" w:rsidP="00277594">
            <w:pPr>
              <w:jc w:val="center"/>
            </w:pPr>
            <w:r w:rsidRPr="00CA229F">
              <w:t>(проектов)</w:t>
            </w:r>
          </w:p>
          <w:p w:rsidR="009520DB" w:rsidRPr="00CA229F" w:rsidRDefault="009520DB" w:rsidP="00277594">
            <w:pPr>
              <w:jc w:val="center"/>
            </w:pPr>
          </w:p>
          <w:p w:rsidR="009520DB" w:rsidRPr="00CA229F" w:rsidRDefault="009520DB" w:rsidP="00277594">
            <w:pPr>
              <w:jc w:val="center"/>
            </w:pPr>
          </w:p>
        </w:tc>
      </w:tr>
      <w:tr w:rsidR="009520DB" w:rsidRPr="00CA229F" w:rsidTr="00F27B59">
        <w:tc>
          <w:tcPr>
            <w:tcW w:w="1153" w:type="dxa"/>
          </w:tcPr>
          <w:p w:rsidR="009520DB" w:rsidRPr="00CA229F" w:rsidRDefault="009520DB" w:rsidP="002F3C60">
            <w:r w:rsidRPr="00CA229F">
              <w:t>2 курс</w:t>
            </w:r>
          </w:p>
        </w:tc>
        <w:tc>
          <w:tcPr>
            <w:tcW w:w="2224" w:type="dxa"/>
          </w:tcPr>
          <w:p w:rsidR="009520DB" w:rsidRPr="00CA229F" w:rsidRDefault="00AE1A64" w:rsidP="00BA341E">
            <w:pPr>
              <w:jc w:val="center"/>
            </w:pPr>
            <w:r>
              <w:t>90</w:t>
            </w:r>
          </w:p>
        </w:tc>
        <w:tc>
          <w:tcPr>
            <w:tcW w:w="2294" w:type="dxa"/>
          </w:tcPr>
          <w:p w:rsidR="009520DB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9520DB" w:rsidRPr="00CA229F" w:rsidRDefault="00AE1A64" w:rsidP="00BA341E">
            <w:pPr>
              <w:jc w:val="center"/>
            </w:pPr>
            <w:r>
              <w:t>90</w:t>
            </w:r>
          </w:p>
        </w:tc>
        <w:tc>
          <w:tcPr>
            <w:tcW w:w="1399" w:type="dxa"/>
          </w:tcPr>
          <w:p w:rsidR="009520DB" w:rsidRPr="00CA229F" w:rsidRDefault="00AE1A64" w:rsidP="00BA341E">
            <w:pPr>
              <w:jc w:val="center"/>
            </w:pPr>
            <w:r>
              <w:t>6</w:t>
            </w:r>
          </w:p>
        </w:tc>
        <w:tc>
          <w:tcPr>
            <w:tcW w:w="1152" w:type="dxa"/>
          </w:tcPr>
          <w:p w:rsidR="009520DB" w:rsidRPr="00CA229F" w:rsidRDefault="00973DFB" w:rsidP="00BA341E">
            <w:pPr>
              <w:jc w:val="center"/>
            </w:pPr>
            <w:r w:rsidRPr="00CA229F">
              <w:t>80</w:t>
            </w:r>
          </w:p>
        </w:tc>
        <w:tc>
          <w:tcPr>
            <w:tcW w:w="921" w:type="dxa"/>
          </w:tcPr>
          <w:p w:rsidR="009520DB" w:rsidRPr="00CA229F" w:rsidRDefault="00973DFB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3 семестр</w:t>
            </w:r>
          </w:p>
        </w:tc>
        <w:tc>
          <w:tcPr>
            <w:tcW w:w="2224" w:type="dxa"/>
          </w:tcPr>
          <w:p w:rsidR="001D4861" w:rsidRPr="00CA229F" w:rsidRDefault="00AE1A64" w:rsidP="00BA341E">
            <w:pPr>
              <w:jc w:val="center"/>
            </w:pPr>
            <w:r>
              <w:t>46</w:t>
            </w:r>
          </w:p>
        </w:tc>
        <w:tc>
          <w:tcPr>
            <w:tcW w:w="2294" w:type="dxa"/>
          </w:tcPr>
          <w:p w:rsidR="001D4861" w:rsidRPr="00CA229F" w:rsidRDefault="001D4861" w:rsidP="00BA341E">
            <w:pPr>
              <w:jc w:val="center"/>
            </w:pPr>
            <w:r w:rsidRPr="00CA229F">
              <w:t>-</w:t>
            </w:r>
          </w:p>
        </w:tc>
        <w:tc>
          <w:tcPr>
            <w:tcW w:w="1205" w:type="dxa"/>
          </w:tcPr>
          <w:p w:rsidR="001D4861" w:rsidRPr="00CA229F" w:rsidRDefault="00AE1A64" w:rsidP="00BA341E">
            <w:pPr>
              <w:jc w:val="center"/>
            </w:pPr>
            <w:r>
              <w:t>46</w:t>
            </w:r>
          </w:p>
        </w:tc>
        <w:tc>
          <w:tcPr>
            <w:tcW w:w="1399" w:type="dxa"/>
          </w:tcPr>
          <w:p w:rsidR="001D4861" w:rsidRPr="00CA229F" w:rsidRDefault="00AE1A64" w:rsidP="004B5A4C">
            <w:pPr>
              <w:jc w:val="center"/>
            </w:pPr>
            <w:r>
              <w:t>4</w:t>
            </w:r>
          </w:p>
        </w:tc>
        <w:tc>
          <w:tcPr>
            <w:tcW w:w="1152" w:type="dxa"/>
          </w:tcPr>
          <w:p w:rsidR="001D4861" w:rsidRPr="00CA229F" w:rsidRDefault="00AE1A64" w:rsidP="00973DFB">
            <w:pPr>
              <w:jc w:val="center"/>
            </w:pPr>
            <w:r>
              <w:t>42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jc w:val="center"/>
            </w:pPr>
            <w:r w:rsidRPr="00CA229F">
              <w:t>-</w:t>
            </w:r>
          </w:p>
        </w:tc>
      </w:tr>
      <w:tr w:rsidR="001D4861" w:rsidRPr="00CA229F" w:rsidTr="00F27B59">
        <w:tc>
          <w:tcPr>
            <w:tcW w:w="1153" w:type="dxa"/>
          </w:tcPr>
          <w:p w:rsidR="001D4861" w:rsidRPr="00CA229F" w:rsidRDefault="001D4861" w:rsidP="002F3C60">
            <w:r w:rsidRPr="00CA229F">
              <w:t>4 семестр</w:t>
            </w:r>
          </w:p>
        </w:tc>
        <w:tc>
          <w:tcPr>
            <w:tcW w:w="2224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44</w:t>
            </w:r>
          </w:p>
        </w:tc>
        <w:tc>
          <w:tcPr>
            <w:tcW w:w="2294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1D4861" w:rsidRPr="00CA229F" w:rsidRDefault="00AE1A64" w:rsidP="00BA341E">
            <w:pPr>
              <w:tabs>
                <w:tab w:val="left" w:pos="1635"/>
              </w:tabs>
              <w:jc w:val="center"/>
            </w:pPr>
            <w:r>
              <w:t>42</w:t>
            </w:r>
          </w:p>
        </w:tc>
        <w:tc>
          <w:tcPr>
            <w:tcW w:w="1399" w:type="dxa"/>
          </w:tcPr>
          <w:p w:rsidR="001D4861" w:rsidRPr="00CA229F" w:rsidRDefault="00AE1A64" w:rsidP="004B5A4C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1152" w:type="dxa"/>
          </w:tcPr>
          <w:p w:rsidR="001D4861" w:rsidRPr="00CA229F" w:rsidRDefault="00AE1A64" w:rsidP="00973DFB">
            <w:pPr>
              <w:tabs>
                <w:tab w:val="left" w:pos="1635"/>
              </w:tabs>
              <w:jc w:val="center"/>
            </w:pPr>
            <w:r>
              <w:t>4</w:t>
            </w:r>
            <w:r w:rsidR="001D4861" w:rsidRPr="00CA229F">
              <w:t>0</w:t>
            </w:r>
          </w:p>
        </w:tc>
        <w:tc>
          <w:tcPr>
            <w:tcW w:w="921" w:type="dxa"/>
          </w:tcPr>
          <w:p w:rsidR="001D4861" w:rsidRPr="00CA229F" w:rsidRDefault="001D4861" w:rsidP="00973DFB">
            <w:pPr>
              <w:tabs>
                <w:tab w:val="left" w:pos="1635"/>
              </w:tabs>
              <w:jc w:val="center"/>
            </w:pPr>
            <w:r w:rsidRPr="00CA229F">
              <w:t>-</w:t>
            </w:r>
          </w:p>
        </w:tc>
      </w:tr>
    </w:tbl>
    <w:p w:rsidR="00CA229F" w:rsidRDefault="00CA229F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B21DDB" w:rsidRDefault="00B21DDB" w:rsidP="00B21DDB">
      <w:pPr>
        <w:jc w:val="center"/>
        <w:rPr>
          <w:b/>
          <w:sz w:val="28"/>
          <w:szCs w:val="28"/>
        </w:rPr>
      </w:pPr>
    </w:p>
    <w:p w:rsidR="009B71CB" w:rsidRPr="00BF08FE" w:rsidRDefault="009B71CB" w:rsidP="00B21DDB">
      <w:pPr>
        <w:jc w:val="center"/>
        <w:rPr>
          <w:b/>
          <w:sz w:val="28"/>
          <w:szCs w:val="28"/>
        </w:rPr>
      </w:pPr>
      <w:r w:rsidRPr="00BF08FE">
        <w:rPr>
          <w:b/>
          <w:sz w:val="28"/>
          <w:szCs w:val="28"/>
        </w:rPr>
        <w:t>СТРУКТУРА И СОДЕРЖАНИЕ УЧЕБНОЙ ДИСЦИПЛИНЫ</w:t>
      </w:r>
    </w:p>
    <w:p w:rsidR="009B71CB" w:rsidRPr="00BF08FE" w:rsidRDefault="00862B0F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ОПЦ.01 </w:t>
      </w:r>
      <w:r w:rsidR="00BF08FE">
        <w:rPr>
          <w:b/>
          <w:sz w:val="28"/>
          <w:szCs w:val="28"/>
        </w:rPr>
        <w:t>Инженерная графика</w:t>
      </w:r>
    </w:p>
    <w:p w:rsidR="009B71CB" w:rsidRPr="00BF08FE" w:rsidRDefault="009B71CB" w:rsidP="009B71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B71CB" w:rsidRPr="00BF08FE" w:rsidRDefault="009B71CB" w:rsidP="009B71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sz w:val="28"/>
          <w:szCs w:val="28"/>
          <w:u w:val="single"/>
        </w:rPr>
      </w:pPr>
      <w:r w:rsidRPr="00BF08FE">
        <w:rPr>
          <w:b/>
          <w:sz w:val="28"/>
          <w:szCs w:val="28"/>
        </w:rPr>
        <w:t>2.1. Объем учебной дисциплины и виды учебной работы</w:t>
      </w: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8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1417"/>
        <w:gridCol w:w="1843"/>
      </w:tblGrid>
      <w:tr w:rsidR="000B2BBF" w:rsidRPr="00BF08FE" w:rsidTr="000B2BBF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0B2BBF" w:rsidRPr="00BF08FE" w:rsidRDefault="000B2BBF" w:rsidP="00F23F9C">
            <w:pPr>
              <w:jc w:val="center"/>
              <w:rPr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418" w:type="dxa"/>
          </w:tcPr>
          <w:p w:rsidR="000B2BBF" w:rsidRPr="00BF08FE" w:rsidRDefault="000B2BBF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BF08FE">
              <w:rPr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0B2BBF" w:rsidRPr="00BF08FE" w:rsidTr="008E32C2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 w:rsidRPr="00BF08FE">
              <w:rPr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3260" w:type="dxa"/>
            <w:gridSpan w:val="2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2 курс</w:t>
            </w:r>
          </w:p>
        </w:tc>
      </w:tr>
      <w:tr w:rsidR="000B2BBF" w:rsidRPr="00BF08FE" w:rsidTr="000B2BBF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3 семестр</w:t>
            </w:r>
          </w:p>
        </w:tc>
        <w:tc>
          <w:tcPr>
            <w:tcW w:w="1843" w:type="dxa"/>
          </w:tcPr>
          <w:p w:rsidR="000B2BBF" w:rsidRPr="00416C05" w:rsidRDefault="000B2BBF" w:rsidP="00F23F9C">
            <w:pPr>
              <w:jc w:val="center"/>
              <w:rPr>
                <w:iCs/>
                <w:sz w:val="28"/>
                <w:szCs w:val="28"/>
              </w:rPr>
            </w:pPr>
            <w:r w:rsidRPr="00416C05">
              <w:rPr>
                <w:iCs/>
                <w:sz w:val="28"/>
                <w:szCs w:val="28"/>
              </w:rPr>
              <w:t>4 семестр</w:t>
            </w:r>
          </w:p>
        </w:tc>
      </w:tr>
      <w:tr w:rsidR="000B2BBF" w:rsidRPr="00BF08FE" w:rsidTr="000B2BBF">
        <w:trPr>
          <w:trHeight w:val="285"/>
        </w:trPr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9227EF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F61A9F" w:rsidP="00F23F9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</w:t>
            </w:r>
            <w:r w:rsidR="000B2BBF" w:rsidRPr="00BF08FE">
              <w:rPr>
                <w:b/>
                <w:sz w:val="28"/>
                <w:szCs w:val="28"/>
              </w:rPr>
              <w:t xml:space="preserve"> нагрузка 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AE1A64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90</w:t>
            </w:r>
          </w:p>
        </w:tc>
        <w:tc>
          <w:tcPr>
            <w:tcW w:w="1417" w:type="dxa"/>
          </w:tcPr>
          <w:p w:rsidR="000B2BBF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0B2BBF" w:rsidRPr="00BF08FE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44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0B2BBF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л</w:t>
            </w:r>
            <w:r w:rsidRPr="00BF08FE">
              <w:rPr>
                <w:sz w:val="28"/>
                <w:szCs w:val="28"/>
              </w:rPr>
              <w:t>абораторные практические занятия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AE1A64" w:rsidP="00F23F9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82</w:t>
            </w:r>
          </w:p>
        </w:tc>
        <w:tc>
          <w:tcPr>
            <w:tcW w:w="1417" w:type="dxa"/>
          </w:tcPr>
          <w:p w:rsidR="000B2BBF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0B2BBF" w:rsidRPr="00BF08FE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sz w:val="28"/>
                <w:szCs w:val="28"/>
              </w:rPr>
            </w:pPr>
            <w:r w:rsidRPr="00BF08FE">
              <w:rPr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0B2BBF" w:rsidRPr="00BF08FE" w:rsidRDefault="000B2BBF" w:rsidP="00F23F9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0B2BBF" w:rsidRPr="00BF08FE" w:rsidRDefault="000B2BBF" w:rsidP="00F23F9C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0B2BBF" w:rsidRPr="00BF08FE" w:rsidTr="000B2BBF">
        <w:tc>
          <w:tcPr>
            <w:tcW w:w="5920" w:type="dxa"/>
            <w:shd w:val="clear" w:color="auto" w:fill="auto"/>
          </w:tcPr>
          <w:p w:rsidR="000B2BBF" w:rsidRPr="00BF08FE" w:rsidRDefault="000B2BBF" w:rsidP="00F23F9C">
            <w:pPr>
              <w:jc w:val="both"/>
              <w:rPr>
                <w:b/>
                <w:sz w:val="28"/>
                <w:szCs w:val="28"/>
              </w:rPr>
            </w:pPr>
            <w:r w:rsidRPr="00BF08FE">
              <w:rPr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418" w:type="dxa"/>
            <w:shd w:val="clear" w:color="auto" w:fill="auto"/>
          </w:tcPr>
          <w:p w:rsidR="000B2BBF" w:rsidRPr="00991A45" w:rsidRDefault="00AE1A64" w:rsidP="00F23F9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B2BBF" w:rsidRPr="00991A45" w:rsidRDefault="00991A45" w:rsidP="00F23F9C">
            <w:pPr>
              <w:jc w:val="center"/>
              <w:rPr>
                <w:iCs/>
                <w:sz w:val="28"/>
                <w:szCs w:val="28"/>
              </w:rPr>
            </w:pPr>
            <w:r w:rsidRPr="00991A4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0B2BBF" w:rsidRPr="00991A45" w:rsidRDefault="00AE1A64" w:rsidP="00F23F9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AE1A64" w:rsidRPr="00FB4908" w:rsidTr="00AE1A64">
        <w:tc>
          <w:tcPr>
            <w:tcW w:w="5920" w:type="dxa"/>
            <w:shd w:val="clear" w:color="auto" w:fill="auto"/>
          </w:tcPr>
          <w:p w:rsidR="00AE1A64" w:rsidRPr="00FB4908" w:rsidRDefault="00AE1A64" w:rsidP="00F23F9C">
            <w:pPr>
              <w:jc w:val="both"/>
              <w:rPr>
                <w:b/>
                <w:sz w:val="28"/>
                <w:szCs w:val="28"/>
              </w:rPr>
            </w:pPr>
            <w:r w:rsidRPr="00FB4908">
              <w:rPr>
                <w:b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418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E1A64" w:rsidRPr="00FB4908" w:rsidRDefault="00AE1A64" w:rsidP="00F23F9C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Дифференцированный зачет</w:t>
            </w:r>
          </w:p>
        </w:tc>
      </w:tr>
    </w:tbl>
    <w:p w:rsidR="009B71CB" w:rsidRPr="00FB4908" w:rsidRDefault="009B71CB" w:rsidP="009B71CB">
      <w:pPr>
        <w:tabs>
          <w:tab w:val="left" w:pos="1635"/>
        </w:tabs>
        <w:ind w:left="360"/>
        <w:jc w:val="both"/>
        <w:rPr>
          <w:b/>
          <w:sz w:val="28"/>
          <w:szCs w:val="28"/>
        </w:rPr>
      </w:pPr>
    </w:p>
    <w:p w:rsidR="009B71CB" w:rsidRPr="00BF08FE" w:rsidRDefault="009B71CB" w:rsidP="009B71CB">
      <w:pPr>
        <w:tabs>
          <w:tab w:val="left" w:pos="1635"/>
        </w:tabs>
        <w:ind w:left="360"/>
        <w:jc w:val="both"/>
        <w:rPr>
          <w:sz w:val="28"/>
          <w:szCs w:val="28"/>
        </w:rPr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9B71CB" w:rsidRDefault="009B71CB" w:rsidP="009B71CB">
      <w:pPr>
        <w:tabs>
          <w:tab w:val="left" w:pos="1635"/>
        </w:tabs>
        <w:ind w:left="360"/>
        <w:jc w:val="both"/>
      </w:pPr>
    </w:p>
    <w:p w:rsidR="00215200" w:rsidRDefault="00215200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F1484" w:rsidRDefault="009F1484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A067C" w:rsidRDefault="004A067C" w:rsidP="00220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  <w:sectPr w:rsidR="004A067C" w:rsidSect="001D4ED3">
          <w:pgSz w:w="11906" w:h="16838"/>
          <w:pgMar w:top="426" w:right="566" w:bottom="426" w:left="993" w:header="709" w:footer="709" w:gutter="0"/>
          <w:pgNumType w:start="1"/>
          <w:cols w:space="720"/>
        </w:sectPr>
      </w:pPr>
    </w:p>
    <w:p w:rsidR="00BF08FE" w:rsidRPr="004C1B33" w:rsidRDefault="00BF08FE" w:rsidP="00BF08FE">
      <w:pPr>
        <w:tabs>
          <w:tab w:val="left" w:pos="1635"/>
        </w:tabs>
        <w:jc w:val="both"/>
        <w:rPr>
          <w:b/>
          <w:sz w:val="28"/>
        </w:rPr>
      </w:pPr>
      <w:r w:rsidRPr="004C1B33">
        <w:rPr>
          <w:b/>
          <w:sz w:val="28"/>
        </w:rPr>
        <w:lastRenderedPageBreak/>
        <w:t xml:space="preserve">2.2.  Тематический план и содержание учебной дисциплины </w:t>
      </w:r>
      <w:r w:rsidR="00862B0F">
        <w:rPr>
          <w:b/>
          <w:sz w:val="28"/>
        </w:rPr>
        <w:t>ОПЦ 01. Инженерная графика</w:t>
      </w:r>
      <w:r w:rsidR="00580AE4">
        <w:rPr>
          <w:b/>
          <w:sz w:val="28"/>
        </w:rPr>
        <w:t xml:space="preserve"> </w:t>
      </w:r>
    </w:p>
    <w:p w:rsidR="00BF08FE" w:rsidRPr="00BF08FE" w:rsidRDefault="00BF08FE" w:rsidP="00BF08FE">
      <w:pPr>
        <w:tabs>
          <w:tab w:val="left" w:pos="1635"/>
        </w:tabs>
        <w:ind w:left="360"/>
        <w:jc w:val="both"/>
      </w:pPr>
      <w:r w:rsidRPr="00BF08FE">
        <w:tab/>
      </w:r>
    </w:p>
    <w:tbl>
      <w:tblPr>
        <w:tblW w:w="503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843"/>
        <w:gridCol w:w="3526"/>
        <w:gridCol w:w="949"/>
        <w:gridCol w:w="946"/>
        <w:gridCol w:w="1084"/>
        <w:gridCol w:w="1084"/>
        <w:gridCol w:w="1071"/>
        <w:gridCol w:w="1096"/>
        <w:gridCol w:w="1084"/>
        <w:gridCol w:w="808"/>
      </w:tblGrid>
      <w:tr w:rsidR="00BF08FE" w:rsidRPr="00BF08FE" w:rsidTr="0028522B">
        <w:trPr>
          <w:cantSplit/>
          <w:trHeight w:val="899"/>
        </w:trPr>
        <w:tc>
          <w:tcPr>
            <w:tcW w:w="266" w:type="pct"/>
            <w:vMerge w:val="restart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№ занятия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Наименование разделов и тем</w:t>
            </w:r>
          </w:p>
        </w:tc>
        <w:tc>
          <w:tcPr>
            <w:tcW w:w="1152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327" w:type="pct"/>
            <w:gridSpan w:val="4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Учебная нагрузка (час.)</w:t>
            </w:r>
          </w:p>
        </w:tc>
        <w:tc>
          <w:tcPr>
            <w:tcW w:w="350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190E99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Результаты освоения учебной дисциплины</w:t>
            </w:r>
          </w:p>
        </w:tc>
        <w:tc>
          <w:tcPr>
            <w:tcW w:w="712" w:type="pct"/>
            <w:gridSpan w:val="2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Коды формирующие компетенции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</w:tr>
      <w:tr w:rsidR="00BF08FE" w:rsidRPr="00BF08FE" w:rsidTr="0028522B">
        <w:trPr>
          <w:cantSplit/>
          <w:trHeight w:val="1134"/>
        </w:trPr>
        <w:tc>
          <w:tcPr>
            <w:tcW w:w="266" w:type="pct"/>
            <w:vMerge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9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52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9D50CB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Образовательная нагрузка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Самостоятельная работа</w:t>
            </w:r>
          </w:p>
        </w:tc>
        <w:tc>
          <w:tcPr>
            <w:tcW w:w="708" w:type="pct"/>
            <w:gridSpan w:val="2"/>
            <w:shd w:val="clear" w:color="auto" w:fill="auto"/>
            <w:vAlign w:val="center"/>
          </w:tcPr>
          <w:p w:rsidR="00BF08FE" w:rsidRPr="00BF08FE" w:rsidRDefault="00405AC4" w:rsidP="008A0A5E">
            <w:pPr>
              <w:tabs>
                <w:tab w:val="left" w:pos="1635"/>
              </w:tabs>
              <w:jc w:val="center"/>
            </w:pPr>
            <w:r>
              <w:t>н</w:t>
            </w:r>
            <w:r w:rsidR="00174740">
              <w:t>агрузка во взаимодействии с преподавателем</w:t>
            </w:r>
          </w:p>
        </w:tc>
        <w:tc>
          <w:tcPr>
            <w:tcW w:w="350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ОК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ПК</w:t>
            </w:r>
          </w:p>
        </w:tc>
        <w:tc>
          <w:tcPr>
            <w:tcW w:w="26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</w:tr>
      <w:tr w:rsidR="00BF08FE" w:rsidRPr="00BF08FE" w:rsidTr="0028522B">
        <w:trPr>
          <w:cantSplit/>
          <w:trHeight w:val="1881"/>
        </w:trPr>
        <w:tc>
          <w:tcPr>
            <w:tcW w:w="266" w:type="pct"/>
            <w:vMerge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929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1152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10" w:type="pct"/>
            <w:vMerge/>
            <w:shd w:val="clear" w:color="auto" w:fill="auto"/>
            <w:textDirection w:val="btL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BF08FE" w:rsidRDefault="00A60B2D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Теоретическ</w:t>
            </w:r>
            <w:r w:rsidR="002723AC">
              <w:t>ое</w:t>
            </w:r>
          </w:p>
          <w:p w:rsidR="002723AC" w:rsidRPr="00BF08FE" w:rsidRDefault="002723AC" w:rsidP="008A0A5E">
            <w:pPr>
              <w:tabs>
                <w:tab w:val="left" w:pos="1635"/>
              </w:tabs>
              <w:ind w:left="113" w:right="113"/>
              <w:jc w:val="center"/>
            </w:pPr>
            <w:r>
              <w:t>обучение</w:t>
            </w:r>
          </w:p>
        </w:tc>
        <w:tc>
          <w:tcPr>
            <w:tcW w:w="354" w:type="pct"/>
            <w:shd w:val="clear" w:color="auto" w:fill="auto"/>
            <w:textDirection w:val="btLr"/>
            <w:vAlign w:val="center"/>
          </w:tcPr>
          <w:p w:rsidR="00BF08FE" w:rsidRPr="00BF08FE" w:rsidRDefault="00BF08FE" w:rsidP="008A0A5E">
            <w:pPr>
              <w:tabs>
                <w:tab w:val="left" w:pos="1635"/>
              </w:tabs>
              <w:ind w:left="113" w:right="113"/>
              <w:jc w:val="center"/>
            </w:pPr>
            <w:r w:rsidRPr="00BF08FE">
              <w:t>Лабораторные и практические</w:t>
            </w:r>
          </w:p>
        </w:tc>
        <w:tc>
          <w:tcPr>
            <w:tcW w:w="350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vMerge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</w:p>
        </w:tc>
      </w:tr>
      <w:tr w:rsidR="00BF08FE" w:rsidRPr="00BF08FE" w:rsidTr="0028522B">
        <w:tc>
          <w:tcPr>
            <w:tcW w:w="266" w:type="pct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</w:t>
            </w:r>
          </w:p>
        </w:tc>
        <w:tc>
          <w:tcPr>
            <w:tcW w:w="929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2</w:t>
            </w:r>
          </w:p>
        </w:tc>
        <w:tc>
          <w:tcPr>
            <w:tcW w:w="1152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3</w:t>
            </w:r>
          </w:p>
        </w:tc>
        <w:tc>
          <w:tcPr>
            <w:tcW w:w="310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4</w:t>
            </w:r>
          </w:p>
        </w:tc>
        <w:tc>
          <w:tcPr>
            <w:tcW w:w="309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5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6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7</w:t>
            </w:r>
          </w:p>
        </w:tc>
        <w:tc>
          <w:tcPr>
            <w:tcW w:w="350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8</w:t>
            </w:r>
          </w:p>
        </w:tc>
        <w:tc>
          <w:tcPr>
            <w:tcW w:w="358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9</w:t>
            </w:r>
          </w:p>
        </w:tc>
        <w:tc>
          <w:tcPr>
            <w:tcW w:w="35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10</w:t>
            </w:r>
          </w:p>
        </w:tc>
        <w:tc>
          <w:tcPr>
            <w:tcW w:w="264" w:type="pct"/>
            <w:shd w:val="clear" w:color="auto" w:fill="auto"/>
          </w:tcPr>
          <w:p w:rsidR="00BF08FE" w:rsidRPr="00BF08FE" w:rsidRDefault="00BF08FE" w:rsidP="008A0A5E">
            <w:pPr>
              <w:tabs>
                <w:tab w:val="left" w:pos="1635"/>
              </w:tabs>
              <w:jc w:val="center"/>
            </w:pPr>
            <w:r w:rsidRPr="00BF08FE">
              <w:t>11</w:t>
            </w:r>
          </w:p>
        </w:tc>
      </w:tr>
      <w:tr w:rsidR="00F76904" w:rsidRPr="00BF08FE" w:rsidTr="0028522B">
        <w:tc>
          <w:tcPr>
            <w:tcW w:w="2346" w:type="pct"/>
            <w:gridSpan w:val="3"/>
          </w:tcPr>
          <w:p w:rsidR="00F76904" w:rsidRPr="00BF08FE" w:rsidRDefault="00F76904" w:rsidP="008A0A5E">
            <w:pPr>
              <w:tabs>
                <w:tab w:val="left" w:pos="1635"/>
              </w:tabs>
              <w:jc w:val="right"/>
              <w:rPr>
                <w:b/>
              </w:rPr>
            </w:pPr>
            <w:r w:rsidRPr="00BF08FE">
              <w:rPr>
                <w:b/>
              </w:rPr>
              <w:t>Всего часов:</w:t>
            </w:r>
          </w:p>
        </w:tc>
        <w:tc>
          <w:tcPr>
            <w:tcW w:w="310" w:type="pct"/>
            <w:shd w:val="clear" w:color="auto" w:fill="auto"/>
          </w:tcPr>
          <w:p w:rsidR="00F76904" w:rsidRPr="009B71CB" w:rsidRDefault="007F3D2B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9" w:type="pct"/>
            <w:shd w:val="clear" w:color="auto" w:fill="auto"/>
          </w:tcPr>
          <w:p w:rsidR="00F76904" w:rsidRPr="00C23E3A" w:rsidRDefault="007F3D2B" w:rsidP="008A0A5E">
            <w:pPr>
              <w:jc w:val="center"/>
              <w:rPr>
                <w:sz w:val="28"/>
                <w:highlight w:val="yellow"/>
              </w:rPr>
            </w:pPr>
            <w:r w:rsidRPr="007F3D2B">
              <w:rPr>
                <w:sz w:val="28"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F76904" w:rsidRPr="009B71CB" w:rsidRDefault="007F3D2B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" w:type="pct"/>
            <w:shd w:val="clear" w:color="auto" w:fill="auto"/>
          </w:tcPr>
          <w:p w:rsidR="00F76904" w:rsidRPr="009B71CB" w:rsidRDefault="00F76904" w:rsidP="008A0A5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7F3D2B">
              <w:rPr>
                <w:sz w:val="28"/>
              </w:rPr>
              <w:t>2</w:t>
            </w: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F76904" w:rsidRPr="00BF08FE" w:rsidTr="0028522B">
        <w:tc>
          <w:tcPr>
            <w:tcW w:w="2346" w:type="pct"/>
            <w:gridSpan w:val="3"/>
          </w:tcPr>
          <w:p w:rsidR="00F76904" w:rsidRPr="0025703E" w:rsidRDefault="009E20C8" w:rsidP="00643031">
            <w:pPr>
              <w:tabs>
                <w:tab w:val="left" w:pos="1635"/>
              </w:tabs>
              <w:jc w:val="right"/>
              <w:rPr>
                <w:b/>
                <w:i/>
              </w:rPr>
            </w:pPr>
            <w:r w:rsidRPr="0025703E">
              <w:rPr>
                <w:b/>
                <w:i/>
              </w:rPr>
              <w:t>2</w:t>
            </w:r>
            <w:r w:rsidR="00643031">
              <w:rPr>
                <w:b/>
                <w:i/>
              </w:rPr>
              <w:t xml:space="preserve"> курс,</w:t>
            </w:r>
            <w:r w:rsidR="00F76904" w:rsidRPr="0025703E">
              <w:rPr>
                <w:b/>
                <w:i/>
              </w:rPr>
              <w:t xml:space="preserve"> </w:t>
            </w:r>
            <w:r w:rsidRPr="0025703E">
              <w:rPr>
                <w:b/>
                <w:i/>
              </w:rPr>
              <w:t>3</w:t>
            </w:r>
            <w:r w:rsidR="00F76904" w:rsidRPr="0025703E">
              <w:rPr>
                <w:b/>
                <w:i/>
              </w:rPr>
              <w:t xml:space="preserve"> семестр</w:t>
            </w:r>
            <w:r w:rsidR="00643031">
              <w:rPr>
                <w:b/>
                <w:i/>
              </w:rPr>
              <w:t>. В</w:t>
            </w:r>
            <w:r w:rsidR="00F76904" w:rsidRPr="0025703E">
              <w:rPr>
                <w:b/>
                <w:i/>
              </w:rPr>
              <w:t>сего часов:</w:t>
            </w:r>
          </w:p>
        </w:tc>
        <w:tc>
          <w:tcPr>
            <w:tcW w:w="310" w:type="pct"/>
            <w:shd w:val="clear" w:color="auto" w:fill="auto"/>
          </w:tcPr>
          <w:p w:rsidR="00F76904" w:rsidRPr="0025703E" w:rsidRDefault="007F3D2B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  <w:tc>
          <w:tcPr>
            <w:tcW w:w="309" w:type="pct"/>
            <w:shd w:val="clear" w:color="auto" w:fill="auto"/>
          </w:tcPr>
          <w:p w:rsidR="00F76904" w:rsidRPr="0025703E" w:rsidRDefault="00F76904" w:rsidP="008A0A5E">
            <w:pPr>
              <w:jc w:val="center"/>
              <w:rPr>
                <w:b/>
                <w:sz w:val="28"/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F76904" w:rsidRPr="0025703E" w:rsidRDefault="007F3D2B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F76904" w:rsidRPr="0025703E" w:rsidRDefault="007F3D2B" w:rsidP="008A0A5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F76904" w:rsidRPr="00BF08FE" w:rsidTr="0028522B">
        <w:tc>
          <w:tcPr>
            <w:tcW w:w="2346" w:type="pct"/>
            <w:gridSpan w:val="3"/>
          </w:tcPr>
          <w:p w:rsidR="00F76904" w:rsidRPr="007F3D2B" w:rsidRDefault="007F3D2B" w:rsidP="007F3D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1. Геометрическое и проекционное черчение </w:t>
            </w:r>
          </w:p>
        </w:tc>
        <w:tc>
          <w:tcPr>
            <w:tcW w:w="310" w:type="pct"/>
            <w:shd w:val="clear" w:color="auto" w:fill="auto"/>
          </w:tcPr>
          <w:p w:rsidR="00F76904" w:rsidRPr="004F3437" w:rsidRDefault="00F76904" w:rsidP="008A0A5E">
            <w:pPr>
              <w:tabs>
                <w:tab w:val="left" w:pos="1635"/>
              </w:tabs>
              <w:jc w:val="center"/>
              <w:rPr>
                <w:b/>
              </w:rPr>
            </w:pPr>
          </w:p>
        </w:tc>
        <w:tc>
          <w:tcPr>
            <w:tcW w:w="309" w:type="pct"/>
            <w:shd w:val="clear" w:color="auto" w:fill="auto"/>
          </w:tcPr>
          <w:p w:rsidR="00F76904" w:rsidRPr="00C23E3A" w:rsidRDefault="00F76904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F76904" w:rsidRPr="00BF08FE" w:rsidRDefault="00F76904" w:rsidP="008A0A5E">
            <w:pPr>
              <w:tabs>
                <w:tab w:val="left" w:pos="1635"/>
              </w:tabs>
              <w:jc w:val="center"/>
            </w:pPr>
          </w:p>
        </w:tc>
      </w:tr>
      <w:tr w:rsidR="00F310E0" w:rsidRPr="00A90F9E" w:rsidTr="0028522B">
        <w:tc>
          <w:tcPr>
            <w:tcW w:w="266" w:type="pct"/>
          </w:tcPr>
          <w:p w:rsidR="00F310E0" w:rsidRPr="00FB47C5" w:rsidRDefault="007F3D2B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7F3D2B" w:rsidRDefault="007F3D2B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1.1 </w:t>
            </w:r>
          </w:p>
          <w:p w:rsidR="00F310E0" w:rsidRPr="00A90F9E" w:rsidRDefault="007F3D2B" w:rsidP="007F3D2B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 xml:space="preserve">Основные сведения по оформлению чертежей. </w:t>
            </w:r>
          </w:p>
        </w:tc>
        <w:tc>
          <w:tcPr>
            <w:tcW w:w="1152" w:type="pct"/>
            <w:shd w:val="clear" w:color="auto" w:fill="auto"/>
          </w:tcPr>
          <w:p w:rsidR="00F310E0" w:rsidRPr="00A90F9E" w:rsidRDefault="007F3D2B" w:rsidP="007F3D2B">
            <w:pPr>
              <w:pStyle w:val="Default"/>
            </w:pPr>
            <w:r>
              <w:rPr>
                <w:sz w:val="23"/>
                <w:szCs w:val="23"/>
              </w:rPr>
              <w:t xml:space="preserve">Предмет, цели и задачи дисциплины. Основные понятия и термины. Структура дисциплины. Форматы. Типы линий. Шрифт стандартный. Оформление чертежей в соответствии с ГОСТ </w:t>
            </w:r>
          </w:p>
        </w:tc>
        <w:tc>
          <w:tcPr>
            <w:tcW w:w="310" w:type="pct"/>
            <w:shd w:val="clear" w:color="auto" w:fill="auto"/>
          </w:tcPr>
          <w:p w:rsidR="00F310E0" w:rsidRPr="00A90F9E" w:rsidRDefault="007F3D2B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F310E0" w:rsidRPr="00C23E3A" w:rsidRDefault="00F310E0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F310E0" w:rsidRPr="00A90F9E" w:rsidRDefault="007F3D2B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F310E0" w:rsidRPr="00A90F9E" w:rsidRDefault="00F310E0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F310E0" w:rsidRPr="00A90F9E" w:rsidRDefault="00C50D0A" w:rsidP="0093799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 xml:space="preserve">, ЛР7, ЛР9, </w:t>
            </w:r>
            <w:r w:rsidR="00EB43E7">
              <w:lastRenderedPageBreak/>
              <w:t>ЛР18</w:t>
            </w:r>
          </w:p>
        </w:tc>
        <w:tc>
          <w:tcPr>
            <w:tcW w:w="358" w:type="pct"/>
            <w:shd w:val="clear" w:color="auto" w:fill="auto"/>
          </w:tcPr>
          <w:p w:rsidR="00F310E0" w:rsidRPr="00A90F9E" w:rsidRDefault="007F3D2B" w:rsidP="008A0A5E">
            <w:pPr>
              <w:tabs>
                <w:tab w:val="left" w:pos="1635"/>
              </w:tabs>
              <w:jc w:val="center"/>
            </w:pPr>
            <w:r>
              <w:lastRenderedPageBreak/>
              <w:t>ОК 01</w:t>
            </w:r>
            <w:r w:rsidR="009D6012">
              <w:t>, ОК 02, ОК 05</w:t>
            </w:r>
          </w:p>
        </w:tc>
        <w:tc>
          <w:tcPr>
            <w:tcW w:w="354" w:type="pct"/>
            <w:shd w:val="clear" w:color="auto" w:fill="auto"/>
          </w:tcPr>
          <w:p w:rsidR="00F310E0" w:rsidRPr="00A90F9E" w:rsidRDefault="009D6012" w:rsidP="008A0A5E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F310E0" w:rsidRPr="00A90F9E" w:rsidRDefault="00F310E0" w:rsidP="008A0A5E">
            <w:pPr>
              <w:tabs>
                <w:tab w:val="left" w:pos="1635"/>
              </w:tabs>
              <w:jc w:val="center"/>
            </w:pPr>
          </w:p>
        </w:tc>
      </w:tr>
      <w:tr w:rsidR="00CA229F" w:rsidRPr="00A90F9E" w:rsidTr="0028522B">
        <w:tc>
          <w:tcPr>
            <w:tcW w:w="266" w:type="pct"/>
          </w:tcPr>
          <w:p w:rsidR="00CA229F" w:rsidRPr="00A90F9E" w:rsidRDefault="007F3D2B" w:rsidP="001D272B">
            <w:pPr>
              <w:tabs>
                <w:tab w:val="left" w:pos="1635"/>
              </w:tabs>
              <w:jc w:val="center"/>
            </w:pPr>
            <w:r>
              <w:lastRenderedPageBreak/>
              <w:t>2-3</w:t>
            </w:r>
          </w:p>
        </w:tc>
        <w:tc>
          <w:tcPr>
            <w:tcW w:w="929" w:type="pct"/>
            <w:shd w:val="clear" w:color="auto" w:fill="auto"/>
          </w:tcPr>
          <w:p w:rsidR="00CA229F" w:rsidRPr="00A90F9E" w:rsidRDefault="00B76EF1" w:rsidP="001F3510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№1</w:t>
            </w:r>
          </w:p>
        </w:tc>
        <w:tc>
          <w:tcPr>
            <w:tcW w:w="1152" w:type="pct"/>
            <w:shd w:val="clear" w:color="auto" w:fill="auto"/>
          </w:tcPr>
          <w:p w:rsidR="00CA229F" w:rsidRPr="00A90F9E" w:rsidRDefault="007F3D2B" w:rsidP="007F3D2B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Выполнение титульного листа альбома графических работ обучающегося </w:t>
            </w:r>
          </w:p>
        </w:tc>
        <w:tc>
          <w:tcPr>
            <w:tcW w:w="310" w:type="pct"/>
            <w:shd w:val="clear" w:color="auto" w:fill="auto"/>
          </w:tcPr>
          <w:p w:rsidR="00CA229F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A229F" w:rsidRPr="00C23E3A" w:rsidRDefault="00CA229F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CA229F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A229F" w:rsidRPr="00A90F9E" w:rsidRDefault="00C50D0A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A229F" w:rsidRPr="00A90F9E" w:rsidRDefault="00CA229F" w:rsidP="00CA229F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9D6012" w:rsidP="001F3510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</w:tr>
      <w:tr w:rsidR="00CA229F" w:rsidRPr="00A90F9E" w:rsidTr="0028522B">
        <w:tc>
          <w:tcPr>
            <w:tcW w:w="266" w:type="pct"/>
          </w:tcPr>
          <w:p w:rsidR="00CA229F" w:rsidRPr="00A90F9E" w:rsidRDefault="007F3D2B" w:rsidP="001D272B">
            <w:pPr>
              <w:tabs>
                <w:tab w:val="left" w:pos="1635"/>
              </w:tabs>
              <w:jc w:val="center"/>
            </w:pPr>
            <w:r>
              <w:t>4-5</w:t>
            </w:r>
          </w:p>
        </w:tc>
        <w:tc>
          <w:tcPr>
            <w:tcW w:w="929" w:type="pct"/>
            <w:shd w:val="clear" w:color="auto" w:fill="auto"/>
          </w:tcPr>
          <w:p w:rsidR="00CA229F" w:rsidRPr="00A90F9E" w:rsidRDefault="00B76EF1" w:rsidP="008A0A5E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№2</w:t>
            </w:r>
          </w:p>
        </w:tc>
        <w:tc>
          <w:tcPr>
            <w:tcW w:w="1152" w:type="pct"/>
            <w:shd w:val="clear" w:color="auto" w:fill="auto"/>
          </w:tcPr>
          <w:p w:rsidR="00CA229F" w:rsidRPr="00A90F9E" w:rsidRDefault="007F3D2B" w:rsidP="007F3D2B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Выполнение титульного листа альбома графических работ обучающегося </w:t>
            </w:r>
          </w:p>
        </w:tc>
        <w:tc>
          <w:tcPr>
            <w:tcW w:w="310" w:type="pct"/>
            <w:shd w:val="clear" w:color="auto" w:fill="auto"/>
          </w:tcPr>
          <w:p w:rsidR="00CA229F" w:rsidRPr="00A90F9E" w:rsidRDefault="007F3D2B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A229F" w:rsidRPr="00C23E3A" w:rsidRDefault="00CA229F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7F3D2B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A229F" w:rsidRPr="00A90F9E" w:rsidRDefault="00C50D0A" w:rsidP="0090034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A229F" w:rsidRPr="00A90F9E" w:rsidRDefault="00CA229F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9D6012" w:rsidP="001F3510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</w:tr>
      <w:tr w:rsidR="009D6012" w:rsidRPr="00A90F9E" w:rsidTr="0028522B">
        <w:tc>
          <w:tcPr>
            <w:tcW w:w="266" w:type="pct"/>
          </w:tcPr>
          <w:p w:rsidR="009D6012" w:rsidRPr="00A90F9E" w:rsidRDefault="009D6012" w:rsidP="009D6012">
            <w:pPr>
              <w:tabs>
                <w:tab w:val="left" w:pos="1635"/>
              </w:tabs>
              <w:jc w:val="center"/>
            </w:pPr>
            <w:r w:rsidRPr="00FB47C5">
              <w:rPr>
                <w:highlight w:val="yellow"/>
              </w:rPr>
              <w:t>6</w:t>
            </w:r>
            <w:r w:rsidR="009C4252" w:rsidRPr="00FB47C5">
              <w:rPr>
                <w:highlight w:val="yellow"/>
              </w:rPr>
              <w:t>-7</w:t>
            </w:r>
          </w:p>
        </w:tc>
        <w:tc>
          <w:tcPr>
            <w:tcW w:w="929" w:type="pct"/>
            <w:shd w:val="clear" w:color="auto" w:fill="auto"/>
          </w:tcPr>
          <w:p w:rsidR="009D6012" w:rsidRPr="007F3D2B" w:rsidRDefault="009D6012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1.2 Геометрические построения и приемы </w:t>
            </w:r>
            <w:r>
              <w:rPr>
                <w:sz w:val="23"/>
                <w:szCs w:val="23"/>
              </w:rPr>
              <w:lastRenderedPageBreak/>
              <w:t xml:space="preserve">вычерчивания контуров технических деталей. </w:t>
            </w:r>
          </w:p>
        </w:tc>
        <w:tc>
          <w:tcPr>
            <w:tcW w:w="1152" w:type="pct"/>
            <w:shd w:val="clear" w:color="auto" w:fill="auto"/>
          </w:tcPr>
          <w:p w:rsidR="009D6012" w:rsidRDefault="009D6012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Деление окружности на равные части. </w:t>
            </w:r>
          </w:p>
          <w:p w:rsidR="009D6012" w:rsidRDefault="009D6012" w:rsidP="009D60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Сопряжения. </w:t>
            </w:r>
          </w:p>
          <w:p w:rsidR="009D6012" w:rsidRPr="00A90F9E" w:rsidRDefault="009D6012" w:rsidP="009D6012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Нанесение размеров. </w:t>
            </w:r>
          </w:p>
        </w:tc>
        <w:tc>
          <w:tcPr>
            <w:tcW w:w="310" w:type="pct"/>
            <w:shd w:val="clear" w:color="auto" w:fill="auto"/>
          </w:tcPr>
          <w:p w:rsidR="009D6012" w:rsidRPr="00A90F9E" w:rsidRDefault="009C4252" w:rsidP="009D6012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09" w:type="pct"/>
            <w:shd w:val="clear" w:color="auto" w:fill="auto"/>
          </w:tcPr>
          <w:p w:rsidR="009D6012" w:rsidRPr="00C23E3A" w:rsidRDefault="009D6012" w:rsidP="009D6012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9D6012" w:rsidRPr="00A90F9E" w:rsidRDefault="009C4252" w:rsidP="009D6012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9D6012" w:rsidRPr="00A90F9E" w:rsidRDefault="009D6012" w:rsidP="009D6012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9D6012" w:rsidRPr="00A90F9E" w:rsidRDefault="00C50D0A" w:rsidP="009D6012">
            <w:pPr>
              <w:tabs>
                <w:tab w:val="left" w:pos="1635"/>
              </w:tabs>
              <w:jc w:val="center"/>
            </w:pPr>
            <w:r>
              <w:t xml:space="preserve">З1, З2, З4, У1, </w:t>
            </w:r>
            <w:r>
              <w:lastRenderedPageBreak/>
              <w:t>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9D6012" w:rsidRPr="00A90F9E" w:rsidRDefault="009D6012" w:rsidP="009D6012">
            <w:pPr>
              <w:tabs>
                <w:tab w:val="left" w:pos="1635"/>
              </w:tabs>
              <w:jc w:val="center"/>
            </w:pPr>
            <w:r>
              <w:lastRenderedPageBreak/>
              <w:t xml:space="preserve">ОК 01, ОК 02, </w:t>
            </w:r>
            <w:r>
              <w:lastRenderedPageBreak/>
              <w:t>ОК 05</w:t>
            </w:r>
          </w:p>
        </w:tc>
        <w:tc>
          <w:tcPr>
            <w:tcW w:w="354" w:type="pct"/>
            <w:shd w:val="clear" w:color="auto" w:fill="auto"/>
          </w:tcPr>
          <w:p w:rsidR="009D6012" w:rsidRPr="00A90F9E" w:rsidRDefault="009D6012" w:rsidP="009D6012">
            <w:pPr>
              <w:tabs>
                <w:tab w:val="left" w:pos="1635"/>
              </w:tabs>
              <w:jc w:val="center"/>
            </w:pPr>
            <w:r>
              <w:lastRenderedPageBreak/>
              <w:t>ПК 6.2</w:t>
            </w:r>
          </w:p>
        </w:tc>
        <w:tc>
          <w:tcPr>
            <w:tcW w:w="264" w:type="pct"/>
            <w:shd w:val="clear" w:color="auto" w:fill="auto"/>
          </w:tcPr>
          <w:p w:rsidR="009D6012" w:rsidRPr="00A90F9E" w:rsidRDefault="009D6012" w:rsidP="009D6012">
            <w:pPr>
              <w:tabs>
                <w:tab w:val="left" w:pos="1635"/>
              </w:tabs>
              <w:jc w:val="center"/>
            </w:pPr>
          </w:p>
        </w:tc>
      </w:tr>
      <w:tr w:rsidR="00B76EF1" w:rsidRPr="00A90F9E" w:rsidTr="0028522B">
        <w:tc>
          <w:tcPr>
            <w:tcW w:w="266" w:type="pct"/>
          </w:tcPr>
          <w:p w:rsidR="00B76EF1" w:rsidRPr="00FB47C5" w:rsidRDefault="009C4252" w:rsidP="00CB132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8</w:t>
            </w:r>
          </w:p>
        </w:tc>
        <w:tc>
          <w:tcPr>
            <w:tcW w:w="929" w:type="pct"/>
            <w:shd w:val="clear" w:color="auto" w:fill="auto"/>
          </w:tcPr>
          <w:p w:rsidR="00B76EF1" w:rsidRDefault="00B76EF1" w:rsidP="001F3510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№3</w:t>
            </w:r>
          </w:p>
        </w:tc>
        <w:tc>
          <w:tcPr>
            <w:tcW w:w="1152" w:type="pct"/>
            <w:shd w:val="clear" w:color="auto" w:fill="auto"/>
          </w:tcPr>
          <w:p w:rsidR="00B76EF1" w:rsidRDefault="00B76EF1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Вычерчивание контуров технических деталей</w:t>
            </w:r>
          </w:p>
        </w:tc>
        <w:tc>
          <w:tcPr>
            <w:tcW w:w="310" w:type="pct"/>
            <w:shd w:val="clear" w:color="auto" w:fill="auto"/>
          </w:tcPr>
          <w:p w:rsidR="00B76EF1" w:rsidRDefault="00B76EF1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B76EF1" w:rsidRPr="00C23E3A" w:rsidRDefault="00B76EF1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B76EF1" w:rsidRPr="00A90F9E" w:rsidRDefault="00B76EF1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B76EF1" w:rsidRDefault="009C4252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B76EF1" w:rsidRPr="00A90F9E" w:rsidRDefault="00C50D0A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B76EF1" w:rsidRPr="00A90F9E" w:rsidRDefault="00B76EF1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B76EF1" w:rsidRDefault="00B76EF1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B76EF1" w:rsidRPr="00A90F9E" w:rsidRDefault="00B76EF1" w:rsidP="008A0A5E">
            <w:pPr>
              <w:tabs>
                <w:tab w:val="left" w:pos="1635"/>
              </w:tabs>
              <w:jc w:val="center"/>
            </w:pPr>
          </w:p>
        </w:tc>
      </w:tr>
      <w:tr w:rsidR="00CA229F" w:rsidRPr="00A90F9E" w:rsidTr="0028522B">
        <w:tc>
          <w:tcPr>
            <w:tcW w:w="266" w:type="pct"/>
          </w:tcPr>
          <w:p w:rsidR="00CA229F" w:rsidRPr="00FB47C5" w:rsidRDefault="009C4252" w:rsidP="00CB132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9</w:t>
            </w:r>
          </w:p>
        </w:tc>
        <w:tc>
          <w:tcPr>
            <w:tcW w:w="929" w:type="pct"/>
            <w:shd w:val="clear" w:color="auto" w:fill="auto"/>
          </w:tcPr>
          <w:p w:rsidR="00CA229F" w:rsidRPr="00A90F9E" w:rsidRDefault="00B76EF1" w:rsidP="001F3510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4</w:t>
            </w:r>
          </w:p>
        </w:tc>
        <w:tc>
          <w:tcPr>
            <w:tcW w:w="1152" w:type="pct"/>
            <w:shd w:val="clear" w:color="auto" w:fill="auto"/>
          </w:tcPr>
          <w:p w:rsidR="00CA229F" w:rsidRPr="00A90F9E" w:rsidRDefault="007F3D2B" w:rsidP="007F3D2B">
            <w:pPr>
              <w:pStyle w:val="Default"/>
            </w:pPr>
            <w:r>
              <w:rPr>
                <w:sz w:val="23"/>
                <w:szCs w:val="23"/>
              </w:rPr>
              <w:t>Вычерчивание контуров технических деталей</w:t>
            </w:r>
          </w:p>
        </w:tc>
        <w:tc>
          <w:tcPr>
            <w:tcW w:w="310" w:type="pct"/>
            <w:shd w:val="clear" w:color="auto" w:fill="auto"/>
          </w:tcPr>
          <w:p w:rsidR="00CA229F" w:rsidRPr="00A90F9E" w:rsidRDefault="009C4252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A229F" w:rsidRPr="00C23E3A" w:rsidRDefault="00CA229F" w:rsidP="001F3510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CA229F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9C4252" w:rsidP="001F3510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A229F" w:rsidRPr="00A90F9E" w:rsidRDefault="00C50D0A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</w:t>
            </w:r>
            <w:r>
              <w:lastRenderedPageBreak/>
              <w:t>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A229F" w:rsidRPr="00A90F9E" w:rsidRDefault="00CA229F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 xml:space="preserve">ПК </w:t>
            </w:r>
            <w:r w:rsidR="009D6012">
              <w:t>6.2</w:t>
            </w:r>
          </w:p>
        </w:tc>
        <w:tc>
          <w:tcPr>
            <w:tcW w:w="26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</w:tr>
      <w:tr w:rsidR="00CA229F" w:rsidRPr="00A90F9E" w:rsidTr="0028522B">
        <w:tc>
          <w:tcPr>
            <w:tcW w:w="266" w:type="pct"/>
          </w:tcPr>
          <w:p w:rsidR="00CA229F" w:rsidRPr="00FB47C5" w:rsidRDefault="007F3D2B" w:rsidP="00CB132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10</w:t>
            </w:r>
          </w:p>
        </w:tc>
        <w:tc>
          <w:tcPr>
            <w:tcW w:w="929" w:type="pct"/>
            <w:shd w:val="clear" w:color="auto" w:fill="auto"/>
          </w:tcPr>
          <w:p w:rsidR="007F3D2B" w:rsidRDefault="007F3D2B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1.3 </w:t>
            </w:r>
          </w:p>
          <w:p w:rsidR="00CA229F" w:rsidRPr="002031EE" w:rsidRDefault="007F3D2B" w:rsidP="007F3D2B">
            <w:pPr>
              <w:tabs>
                <w:tab w:val="left" w:pos="1635"/>
              </w:tabs>
              <w:rPr>
                <w:b/>
              </w:rPr>
            </w:pPr>
            <w:r>
              <w:rPr>
                <w:sz w:val="23"/>
                <w:szCs w:val="23"/>
              </w:rPr>
              <w:t xml:space="preserve">Аксонометрические проекции фигур и тел </w:t>
            </w:r>
          </w:p>
        </w:tc>
        <w:tc>
          <w:tcPr>
            <w:tcW w:w="1152" w:type="pct"/>
            <w:shd w:val="clear" w:color="auto" w:fill="auto"/>
          </w:tcPr>
          <w:p w:rsidR="007F3D2B" w:rsidRDefault="007F3D2B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Аксонометрические проекции. </w:t>
            </w:r>
          </w:p>
          <w:p w:rsidR="007F3D2B" w:rsidRDefault="007F3D2B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Проецирование точки. </w:t>
            </w:r>
          </w:p>
          <w:p w:rsidR="00CA229F" w:rsidRPr="007F3D2B" w:rsidRDefault="007F3D2B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Проецирование геометрических тел. </w:t>
            </w:r>
          </w:p>
        </w:tc>
        <w:tc>
          <w:tcPr>
            <w:tcW w:w="310" w:type="pct"/>
            <w:shd w:val="clear" w:color="auto" w:fill="auto"/>
          </w:tcPr>
          <w:p w:rsidR="00CA229F" w:rsidRPr="006D7298" w:rsidRDefault="009D6012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A229F" w:rsidRPr="006D7298" w:rsidRDefault="00CA229F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A229F" w:rsidRPr="00A90F9E" w:rsidRDefault="009C4252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72528D" w:rsidRPr="00A90F9E" w:rsidRDefault="00C50D0A" w:rsidP="00900346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A229F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A229F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  <w:tc>
          <w:tcPr>
            <w:tcW w:w="264" w:type="pct"/>
            <w:shd w:val="clear" w:color="auto" w:fill="auto"/>
          </w:tcPr>
          <w:p w:rsidR="00CA229F" w:rsidRPr="00A90F9E" w:rsidRDefault="00CA229F" w:rsidP="008A0A5E">
            <w:pPr>
              <w:tabs>
                <w:tab w:val="left" w:pos="1635"/>
              </w:tabs>
              <w:jc w:val="center"/>
            </w:pPr>
          </w:p>
        </w:tc>
      </w:tr>
      <w:tr w:rsidR="009D6012" w:rsidRPr="00A90F9E" w:rsidTr="0028522B">
        <w:tc>
          <w:tcPr>
            <w:tcW w:w="266" w:type="pct"/>
          </w:tcPr>
          <w:p w:rsidR="009D6012" w:rsidRPr="00FB47C5" w:rsidRDefault="009C4252" w:rsidP="00CB132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11</w:t>
            </w:r>
          </w:p>
        </w:tc>
        <w:tc>
          <w:tcPr>
            <w:tcW w:w="929" w:type="pct"/>
            <w:shd w:val="clear" w:color="auto" w:fill="auto"/>
          </w:tcPr>
          <w:p w:rsidR="009D6012" w:rsidRDefault="009D6012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5.</w:t>
            </w:r>
          </w:p>
        </w:tc>
        <w:tc>
          <w:tcPr>
            <w:tcW w:w="1152" w:type="pct"/>
            <w:shd w:val="clear" w:color="auto" w:fill="auto"/>
          </w:tcPr>
          <w:p w:rsidR="009D6012" w:rsidRDefault="009D6012" w:rsidP="007F3D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310" w:type="pct"/>
            <w:shd w:val="clear" w:color="auto" w:fill="auto"/>
          </w:tcPr>
          <w:p w:rsidR="009D6012" w:rsidRDefault="009D6012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9D6012" w:rsidRPr="006D7298" w:rsidRDefault="009D6012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9D6012" w:rsidRPr="00A90F9E" w:rsidRDefault="009D6012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9D6012" w:rsidRDefault="009D6012" w:rsidP="008A0A5E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9D6012" w:rsidRPr="00A90F9E" w:rsidRDefault="00C50D0A" w:rsidP="00900346">
            <w:pPr>
              <w:tabs>
                <w:tab w:val="left" w:pos="1635"/>
              </w:tabs>
              <w:jc w:val="center"/>
            </w:pPr>
            <w:r>
              <w:t xml:space="preserve">З1, З2, З4, У1, Уок1/1-Уок1/9, Уок2/1-Уок2/7, Зок2/2, Зок2/3, </w:t>
            </w:r>
            <w:r>
              <w:lastRenderedPageBreak/>
              <w:t>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9D6012" w:rsidRDefault="009D6012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9D6012" w:rsidRDefault="009D6012" w:rsidP="001F3510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9D6012" w:rsidRPr="00A90F9E" w:rsidRDefault="009D6012" w:rsidP="008A0A5E">
            <w:pPr>
              <w:tabs>
                <w:tab w:val="left" w:pos="1635"/>
              </w:tabs>
              <w:jc w:val="center"/>
            </w:pPr>
          </w:p>
        </w:tc>
      </w:tr>
      <w:tr w:rsidR="0072528D" w:rsidRPr="00A90F9E" w:rsidTr="0028522B">
        <w:tc>
          <w:tcPr>
            <w:tcW w:w="266" w:type="pct"/>
          </w:tcPr>
          <w:p w:rsidR="0072528D" w:rsidRPr="00FB47C5" w:rsidRDefault="001550F5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12-13</w:t>
            </w:r>
          </w:p>
        </w:tc>
        <w:tc>
          <w:tcPr>
            <w:tcW w:w="929" w:type="pct"/>
            <w:shd w:val="clear" w:color="auto" w:fill="auto"/>
          </w:tcPr>
          <w:p w:rsidR="0072528D" w:rsidRPr="00A90F9E" w:rsidRDefault="00B76EF1" w:rsidP="008A0A5E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6</w:t>
            </w:r>
          </w:p>
        </w:tc>
        <w:tc>
          <w:tcPr>
            <w:tcW w:w="1152" w:type="pct"/>
            <w:shd w:val="clear" w:color="auto" w:fill="auto"/>
          </w:tcPr>
          <w:p w:rsidR="0072528D" w:rsidRPr="006D7298" w:rsidRDefault="007F3D2B" w:rsidP="0010006B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Выполнение комплексных чертежей и аксонометрических изображений геометрических тел с нахождением проекций точек, принадлежащих поверхности тел.</w:t>
            </w:r>
          </w:p>
        </w:tc>
        <w:tc>
          <w:tcPr>
            <w:tcW w:w="310" w:type="pct"/>
            <w:shd w:val="clear" w:color="auto" w:fill="auto"/>
          </w:tcPr>
          <w:p w:rsidR="0072528D" w:rsidRPr="006D7298" w:rsidRDefault="001550F5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72528D" w:rsidRPr="006D7298" w:rsidRDefault="0072528D" w:rsidP="008A0A5E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72528D" w:rsidRPr="00A90F9E" w:rsidRDefault="0072528D" w:rsidP="008A0A5E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72528D" w:rsidRPr="00A90F9E" w:rsidRDefault="001550F5" w:rsidP="008A0A5E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72528D" w:rsidRPr="00A90F9E" w:rsidRDefault="00C50D0A" w:rsidP="001F3510">
            <w:pPr>
              <w:tabs>
                <w:tab w:val="left" w:pos="1635"/>
              </w:tabs>
              <w:jc w:val="center"/>
            </w:pPr>
            <w:r>
              <w:t>З1, З2, З4, У1,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72528D" w:rsidRPr="00A90F9E" w:rsidRDefault="00853C08" w:rsidP="001F3510">
            <w:pPr>
              <w:tabs>
                <w:tab w:val="left" w:pos="1635"/>
              </w:tabs>
              <w:jc w:val="center"/>
            </w:pPr>
            <w:r>
              <w:t>ОК 02</w:t>
            </w:r>
          </w:p>
        </w:tc>
        <w:tc>
          <w:tcPr>
            <w:tcW w:w="354" w:type="pct"/>
            <w:shd w:val="clear" w:color="auto" w:fill="auto"/>
          </w:tcPr>
          <w:p w:rsidR="0072528D" w:rsidRPr="00A90F9E" w:rsidRDefault="007F3D2B" w:rsidP="001F3510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  <w:tc>
          <w:tcPr>
            <w:tcW w:w="264" w:type="pct"/>
            <w:shd w:val="clear" w:color="auto" w:fill="auto"/>
          </w:tcPr>
          <w:p w:rsidR="0072528D" w:rsidRPr="00A90F9E" w:rsidRDefault="0072528D" w:rsidP="008A0A5E">
            <w:pPr>
              <w:tabs>
                <w:tab w:val="left" w:pos="1635"/>
              </w:tabs>
              <w:jc w:val="center"/>
            </w:pPr>
          </w:p>
        </w:tc>
      </w:tr>
      <w:tr w:rsidR="001550F5" w:rsidRPr="00A90F9E" w:rsidTr="0028522B">
        <w:tc>
          <w:tcPr>
            <w:tcW w:w="266" w:type="pct"/>
          </w:tcPr>
          <w:p w:rsidR="001550F5" w:rsidRPr="00A90F9E" w:rsidRDefault="009D6012" w:rsidP="001550F5">
            <w:pPr>
              <w:tabs>
                <w:tab w:val="left" w:pos="1635"/>
              </w:tabs>
              <w:jc w:val="center"/>
            </w:pPr>
            <w:r>
              <w:t>14</w:t>
            </w:r>
          </w:p>
        </w:tc>
        <w:tc>
          <w:tcPr>
            <w:tcW w:w="929" w:type="pct"/>
            <w:shd w:val="clear" w:color="auto" w:fill="auto"/>
          </w:tcPr>
          <w:p w:rsidR="001550F5" w:rsidRDefault="001550F5" w:rsidP="001550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1.4 </w:t>
            </w:r>
          </w:p>
          <w:p w:rsidR="001550F5" w:rsidRPr="009F1722" w:rsidRDefault="001550F5" w:rsidP="001550F5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 xml:space="preserve">Проецирование геометрических тел секущей плоскостью </w:t>
            </w:r>
          </w:p>
        </w:tc>
        <w:tc>
          <w:tcPr>
            <w:tcW w:w="1152" w:type="pct"/>
            <w:shd w:val="clear" w:color="auto" w:fill="auto"/>
          </w:tcPr>
          <w:p w:rsidR="001550F5" w:rsidRDefault="001550F5" w:rsidP="001550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Сечение геометрических тел плоскостями. </w:t>
            </w:r>
          </w:p>
          <w:p w:rsidR="001550F5" w:rsidRPr="001550F5" w:rsidRDefault="001550F5" w:rsidP="001550F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" w:type="pct"/>
            <w:shd w:val="clear" w:color="auto" w:fill="auto"/>
          </w:tcPr>
          <w:p w:rsidR="001550F5" w:rsidRPr="00760DD7" w:rsidRDefault="009D6012" w:rsidP="001550F5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1550F5" w:rsidRPr="00C23E3A" w:rsidRDefault="001550F5" w:rsidP="001550F5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1550F5" w:rsidRPr="00A90F9E" w:rsidRDefault="001550F5" w:rsidP="001550F5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1550F5" w:rsidRPr="00A90F9E" w:rsidRDefault="009D6012" w:rsidP="001550F5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1550F5" w:rsidRPr="00A90F9E" w:rsidRDefault="00C50D0A" w:rsidP="001550F5">
            <w:pPr>
              <w:tabs>
                <w:tab w:val="left" w:pos="1635"/>
              </w:tabs>
              <w:jc w:val="center"/>
            </w:pPr>
            <w:r>
              <w:t xml:space="preserve">З1, З2, З4, У2, Уок1/1-Уок1/9, Уок2/1-Уок2/7, Зок2/2, Зок2/3, У ок5/1, Упк6.2/3, </w:t>
            </w:r>
            <w:r>
              <w:lastRenderedPageBreak/>
              <w:t>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1550F5" w:rsidRPr="00A90F9E" w:rsidRDefault="001550F5" w:rsidP="001550F5">
            <w:pPr>
              <w:tabs>
                <w:tab w:val="left" w:pos="1635"/>
              </w:tabs>
              <w:jc w:val="center"/>
            </w:pPr>
            <w:r>
              <w:lastRenderedPageBreak/>
              <w:t>ОК 01</w:t>
            </w:r>
          </w:p>
        </w:tc>
        <w:tc>
          <w:tcPr>
            <w:tcW w:w="354" w:type="pct"/>
            <w:shd w:val="clear" w:color="auto" w:fill="auto"/>
          </w:tcPr>
          <w:p w:rsidR="001550F5" w:rsidRPr="00A90F9E" w:rsidRDefault="001550F5" w:rsidP="001550F5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  <w:tc>
          <w:tcPr>
            <w:tcW w:w="264" w:type="pct"/>
            <w:shd w:val="clear" w:color="auto" w:fill="auto"/>
          </w:tcPr>
          <w:p w:rsidR="001550F5" w:rsidRPr="00A90F9E" w:rsidRDefault="001550F5" w:rsidP="001550F5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№7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комплексного чертежа усеченного многогранника ,развертки поверхности тела и аксонометрическое изображение тела.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16-17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№8</w:t>
            </w:r>
          </w:p>
        </w:tc>
        <w:tc>
          <w:tcPr>
            <w:tcW w:w="1152" w:type="pct"/>
            <w:shd w:val="clear" w:color="auto" w:fill="auto"/>
          </w:tcPr>
          <w:p w:rsidR="00C50D0A" w:rsidRPr="001550F5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комплексного чертежа усеченного </w:t>
            </w:r>
            <w:proofErr w:type="gramStart"/>
            <w:r>
              <w:rPr>
                <w:sz w:val="23"/>
                <w:szCs w:val="23"/>
              </w:rPr>
              <w:t>многогранника ,развертки</w:t>
            </w:r>
            <w:proofErr w:type="gramEnd"/>
            <w:r>
              <w:rPr>
                <w:sz w:val="23"/>
                <w:szCs w:val="23"/>
              </w:rPr>
              <w:t xml:space="preserve"> поверхности тела и аксонометрическое изображение тела. </w:t>
            </w: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</w:t>
            </w:r>
            <w:r>
              <w:lastRenderedPageBreak/>
              <w:t>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18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1.5 </w:t>
            </w:r>
          </w:p>
          <w:p w:rsidR="00C50D0A" w:rsidRPr="009F1722" w:rsidRDefault="00C50D0A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 xml:space="preserve">Взаимное пересечение поверхностей тел. 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Пересечение поверхностей геометрических тел </w:t>
            </w:r>
          </w:p>
          <w:p w:rsidR="00C50D0A" w:rsidRPr="00760DD7" w:rsidRDefault="00C50D0A" w:rsidP="00C50D0A">
            <w:pPr>
              <w:pStyle w:val="Default"/>
            </w:pPr>
          </w:p>
        </w:tc>
        <w:tc>
          <w:tcPr>
            <w:tcW w:w="310" w:type="pct"/>
            <w:shd w:val="clear" w:color="auto" w:fill="auto"/>
          </w:tcPr>
          <w:p w:rsidR="00C50D0A" w:rsidRPr="00760DD7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19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9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комплексный чертеж и аксонометрическое изображение пересекающихся геометрических тел между собой.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pStyle w:val="Default"/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20-21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10</w:t>
            </w:r>
          </w:p>
        </w:tc>
        <w:tc>
          <w:tcPr>
            <w:tcW w:w="1152" w:type="pct"/>
            <w:shd w:val="clear" w:color="auto" w:fill="auto"/>
          </w:tcPr>
          <w:p w:rsidR="00C50D0A" w:rsidRPr="006D7298" w:rsidRDefault="00C50D0A" w:rsidP="00C50D0A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Выполнить комплексный чертеж и аксонометрическое изображение пересекающихся геометрических тел между собой. </w:t>
            </w: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pStyle w:val="Default"/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1550F5">
        <w:trPr>
          <w:trHeight w:val="350"/>
        </w:trPr>
        <w:tc>
          <w:tcPr>
            <w:tcW w:w="2346" w:type="pct"/>
            <w:gridSpan w:val="3"/>
          </w:tcPr>
          <w:p w:rsidR="00C50D0A" w:rsidRPr="00760DD7" w:rsidRDefault="00C50D0A" w:rsidP="00C50D0A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Раздел 2. Машиностроительное черчение. </w:t>
            </w:r>
          </w:p>
        </w:tc>
        <w:tc>
          <w:tcPr>
            <w:tcW w:w="310" w:type="pct"/>
            <w:shd w:val="clear" w:color="auto" w:fill="auto"/>
          </w:tcPr>
          <w:p w:rsidR="00C50D0A" w:rsidRPr="00760DD7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22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2.1 </w:t>
            </w:r>
          </w:p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 xml:space="preserve">Изображения, виды, разрезы, сечения 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Основные, дополнительные и местные виды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Простые, наклонные, сложные и местные разрезы </w:t>
            </w:r>
          </w:p>
          <w:p w:rsidR="00C50D0A" w:rsidRPr="006D7298" w:rsidRDefault="00C50D0A" w:rsidP="00C50D0A">
            <w:pPr>
              <w:pStyle w:val="Default"/>
            </w:pP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 xml:space="preserve">ПК 6.3 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23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11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двум заданным видам построить третий вид, выполнить </w:t>
            </w:r>
            <w:r>
              <w:rPr>
                <w:sz w:val="23"/>
                <w:szCs w:val="23"/>
              </w:rPr>
              <w:lastRenderedPageBreak/>
              <w:t xml:space="preserve">необходимые разрезы и выполнить аксонометрическую проекцию с вырезом передней четверти детали 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У2, </w:t>
            </w:r>
            <w:r>
              <w:lastRenderedPageBreak/>
              <w:t>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24-25</w:t>
            </w:r>
          </w:p>
        </w:tc>
        <w:tc>
          <w:tcPr>
            <w:tcW w:w="929" w:type="pct"/>
            <w:shd w:val="clear" w:color="auto" w:fill="auto"/>
          </w:tcPr>
          <w:p w:rsidR="00C50D0A" w:rsidRPr="009F1722" w:rsidRDefault="00C50D0A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12</w:t>
            </w:r>
          </w:p>
        </w:tc>
        <w:tc>
          <w:tcPr>
            <w:tcW w:w="1152" w:type="pct"/>
            <w:shd w:val="clear" w:color="auto" w:fill="auto"/>
          </w:tcPr>
          <w:p w:rsidR="00C50D0A" w:rsidRPr="00760DD7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По двум заданным видам построить третий вид, выполнить необходимые разрезы и выполнить аксонометрическую проекцию с вырезом передней четверти детали</w:t>
            </w:r>
          </w:p>
        </w:tc>
        <w:tc>
          <w:tcPr>
            <w:tcW w:w="310" w:type="pct"/>
            <w:shd w:val="clear" w:color="auto" w:fill="auto"/>
          </w:tcPr>
          <w:p w:rsidR="00C50D0A" w:rsidRPr="00760DD7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32620B"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26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видов, сечений и разрезов </w:t>
            </w:r>
          </w:p>
          <w:p w:rsidR="00C50D0A" w:rsidRPr="00A90F9E" w:rsidRDefault="00C50D0A" w:rsidP="00C50D0A">
            <w:pPr>
              <w:tabs>
                <w:tab w:val="left" w:pos="1635"/>
              </w:tabs>
            </w:pP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Вынесенные и наложенные сечения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Построение видов, сечений и разрезов </w:t>
            </w:r>
          </w:p>
          <w:p w:rsidR="00C50D0A" w:rsidRPr="0032620B" w:rsidRDefault="00C50D0A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</w:t>
            </w:r>
            <w:r>
              <w:lastRenderedPageBreak/>
              <w:t>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27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13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чертежи деталей, содержащих необходимые сложные разрезы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28-29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14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чертежи деталей, содержащих необходимые сложные разрезы </w:t>
            </w: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У2, Уок1/1-Уок1/9, Уок2/1-Уок2/7, Зок2/2, Зок2/3, </w:t>
            </w:r>
            <w:r>
              <w:lastRenderedPageBreak/>
              <w:t>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ПК.6.3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30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2.2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Резьба, резьбовые соединения и эскизы деталей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</w:p>
          <w:p w:rsidR="00C50D0A" w:rsidRPr="00A90F9E" w:rsidRDefault="00C50D0A" w:rsidP="00C50D0A">
            <w:pPr>
              <w:tabs>
                <w:tab w:val="left" w:pos="1635"/>
              </w:tabs>
            </w:pP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Изображение резьбы и резьбовых соединений.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эскизы деталей </w:t>
            </w:r>
          </w:p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Обозначение материалов на чертежах </w:t>
            </w:r>
          </w:p>
          <w:p w:rsidR="00C50D0A" w:rsidRPr="006D7298" w:rsidRDefault="00C50D0A" w:rsidP="00C50D0A">
            <w:pPr>
              <w:tabs>
                <w:tab w:val="left" w:pos="1635"/>
              </w:tabs>
              <w:rPr>
                <w:color w:val="000000"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6D7298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 xml:space="preserve">ПК 6.2 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8B4247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rPr>
                <w:highlight w:val="yellow"/>
              </w:rPr>
            </w:pPr>
            <w:r w:rsidRPr="00FB47C5">
              <w:rPr>
                <w:highlight w:val="yellow"/>
              </w:rPr>
              <w:t>31-32</w:t>
            </w:r>
          </w:p>
        </w:tc>
        <w:tc>
          <w:tcPr>
            <w:tcW w:w="929" w:type="pct"/>
            <w:shd w:val="clear" w:color="auto" w:fill="auto"/>
          </w:tcPr>
          <w:p w:rsidR="00C50D0A" w:rsidRPr="009F1722" w:rsidRDefault="00C50D0A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15</w:t>
            </w:r>
          </w:p>
        </w:tc>
        <w:tc>
          <w:tcPr>
            <w:tcW w:w="1152" w:type="pct"/>
            <w:shd w:val="clear" w:color="auto" w:fill="auto"/>
          </w:tcPr>
          <w:p w:rsidR="00C50D0A" w:rsidRPr="0032620B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310" w:type="pct"/>
            <w:shd w:val="clear" w:color="auto" w:fill="auto"/>
          </w:tcPr>
          <w:p w:rsidR="00C50D0A" w:rsidRPr="00760DD7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У2, Уок1/1-Уок1/9, Уок2/1-Уок2/7, Зок2/2, Зок2/3, У ок5/1, Упк6.2/3, </w:t>
            </w:r>
            <w:r>
              <w:lastRenderedPageBreak/>
              <w:t>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6.1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33-34</w:t>
            </w:r>
          </w:p>
        </w:tc>
        <w:tc>
          <w:tcPr>
            <w:tcW w:w="929" w:type="pct"/>
            <w:shd w:val="clear" w:color="auto" w:fill="auto"/>
          </w:tcPr>
          <w:p w:rsidR="00C50D0A" w:rsidRPr="008D3796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16</w:t>
            </w:r>
          </w:p>
        </w:tc>
        <w:tc>
          <w:tcPr>
            <w:tcW w:w="1152" w:type="pct"/>
            <w:shd w:val="clear" w:color="auto" w:fill="auto"/>
          </w:tcPr>
          <w:p w:rsidR="00C50D0A" w:rsidRPr="0032620B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эскиз детали с применением необходимых разрезов и сечений и построить аксонометрическую проекцию детали с вырезом передней четверти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6.2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35-36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17</w:t>
            </w:r>
          </w:p>
        </w:tc>
        <w:tc>
          <w:tcPr>
            <w:tcW w:w="1152" w:type="pct"/>
            <w:shd w:val="clear" w:color="auto" w:fill="auto"/>
          </w:tcPr>
          <w:p w:rsidR="00C50D0A" w:rsidRPr="0032620B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Выполнить рабочий чертеж по рабочему эскизу детали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</w:t>
            </w:r>
            <w:r>
              <w:lastRenderedPageBreak/>
              <w:t>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37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2.3 Разъемные и неразъемные соединения </w:t>
            </w:r>
          </w:p>
          <w:p w:rsidR="00C50D0A" w:rsidRPr="00CF541D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Зубчатые передачи 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Разъемные и неразъемные соединения </w:t>
            </w:r>
          </w:p>
          <w:p w:rsidR="00C50D0A" w:rsidRDefault="00C50D0A" w:rsidP="00C50D0A">
            <w:pPr>
              <w:tabs>
                <w:tab w:val="left" w:pos="163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Зубчатые передачи</w:t>
            </w:r>
          </w:p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У2,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6.3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38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Практическое занятие № 18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сборочного чертежа соединения деталей болтом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39-40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19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болтом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41-42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20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шпилькой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43-44</w:t>
            </w:r>
          </w:p>
        </w:tc>
        <w:tc>
          <w:tcPr>
            <w:tcW w:w="929" w:type="pct"/>
            <w:shd w:val="clear" w:color="auto" w:fill="auto"/>
          </w:tcPr>
          <w:p w:rsidR="00C50D0A" w:rsidRPr="008D3796" w:rsidRDefault="00C50D0A" w:rsidP="00C50D0A">
            <w:pPr>
              <w:tabs>
                <w:tab w:val="left" w:pos="1635"/>
              </w:tabs>
              <w:rPr>
                <w:i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21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шпилькой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</w:t>
            </w:r>
            <w:r>
              <w:lastRenderedPageBreak/>
              <w:t>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45-46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22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сваркой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3B0C8E">
        <w:tc>
          <w:tcPr>
            <w:tcW w:w="5000" w:type="pct"/>
            <w:gridSpan w:val="11"/>
          </w:tcPr>
          <w:p w:rsidR="00C50D0A" w:rsidRPr="00FC0965" w:rsidRDefault="00C50D0A" w:rsidP="00C50D0A">
            <w:pPr>
              <w:tabs>
                <w:tab w:val="left" w:pos="1635"/>
              </w:tabs>
              <w:rPr>
                <w:b/>
              </w:rPr>
            </w:pPr>
            <w:r w:rsidRPr="00FC0965">
              <w:rPr>
                <w:b/>
              </w:rPr>
              <w:t>2 курс, четвертый семестр</w:t>
            </w:r>
          </w:p>
        </w:tc>
      </w:tr>
      <w:tr w:rsidR="00C50D0A" w:rsidRPr="00A90F9E" w:rsidTr="00B76EF1">
        <w:tc>
          <w:tcPr>
            <w:tcW w:w="2346" w:type="pct"/>
            <w:gridSpan w:val="3"/>
          </w:tcPr>
          <w:p w:rsidR="00C50D0A" w:rsidRPr="00FC0965" w:rsidRDefault="00C50D0A" w:rsidP="00C50D0A">
            <w:pPr>
              <w:pStyle w:val="Default"/>
              <w:jc w:val="right"/>
              <w:rPr>
                <w:b/>
                <w:sz w:val="23"/>
                <w:szCs w:val="23"/>
              </w:rPr>
            </w:pPr>
            <w:r w:rsidRPr="00FC0965">
              <w:rPr>
                <w:b/>
                <w:i/>
              </w:rPr>
              <w:t>2 курс, 3 семестр. Всего часов:</w:t>
            </w:r>
          </w:p>
        </w:tc>
        <w:tc>
          <w:tcPr>
            <w:tcW w:w="310" w:type="pct"/>
            <w:shd w:val="clear" w:color="auto" w:fill="auto"/>
          </w:tcPr>
          <w:p w:rsidR="00C50D0A" w:rsidRPr="00FC0965" w:rsidRDefault="00C50D0A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44</w:t>
            </w:r>
          </w:p>
        </w:tc>
        <w:tc>
          <w:tcPr>
            <w:tcW w:w="309" w:type="pct"/>
            <w:shd w:val="clear" w:color="auto" w:fill="auto"/>
          </w:tcPr>
          <w:p w:rsidR="00C50D0A" w:rsidRPr="00FC0965" w:rsidRDefault="00C50D0A" w:rsidP="00C50D0A">
            <w:pPr>
              <w:tabs>
                <w:tab w:val="left" w:pos="1635"/>
              </w:tabs>
              <w:jc w:val="center"/>
              <w:rPr>
                <w:b/>
                <w:highlight w:val="yellow"/>
              </w:rPr>
            </w:pPr>
            <w:r w:rsidRPr="00FC0965">
              <w:rPr>
                <w:b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C50D0A" w:rsidRPr="00FC0965" w:rsidRDefault="00C50D0A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2</w:t>
            </w:r>
          </w:p>
        </w:tc>
        <w:tc>
          <w:tcPr>
            <w:tcW w:w="354" w:type="pct"/>
            <w:shd w:val="clear" w:color="auto" w:fill="auto"/>
          </w:tcPr>
          <w:p w:rsidR="00C50D0A" w:rsidRPr="00FC0965" w:rsidRDefault="00C50D0A" w:rsidP="00C50D0A">
            <w:pPr>
              <w:tabs>
                <w:tab w:val="left" w:pos="1635"/>
              </w:tabs>
              <w:jc w:val="center"/>
              <w:rPr>
                <w:b/>
              </w:rPr>
            </w:pPr>
            <w:r w:rsidRPr="00FC0965">
              <w:rPr>
                <w:b/>
              </w:rPr>
              <w:t>40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47-48</w:t>
            </w:r>
          </w:p>
        </w:tc>
        <w:tc>
          <w:tcPr>
            <w:tcW w:w="929" w:type="pct"/>
            <w:shd w:val="clear" w:color="auto" w:fill="auto"/>
          </w:tcPr>
          <w:p w:rsidR="00C50D0A" w:rsidRPr="008D3796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23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соединения деталей сваркой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</w:t>
            </w:r>
            <w:r>
              <w:lastRenderedPageBreak/>
              <w:t>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6738CA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49-50</w:t>
            </w:r>
          </w:p>
        </w:tc>
        <w:tc>
          <w:tcPr>
            <w:tcW w:w="929" w:type="pct"/>
            <w:shd w:val="clear" w:color="auto" w:fill="auto"/>
          </w:tcPr>
          <w:p w:rsidR="00C50D0A" w:rsidRPr="008D3796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24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зубчатой передачи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tcBorders>
              <w:top w:val="nil"/>
            </w:tcBorders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tcBorders>
              <w:top w:val="nil"/>
            </w:tcBorders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51-52</w:t>
            </w:r>
          </w:p>
        </w:tc>
        <w:tc>
          <w:tcPr>
            <w:tcW w:w="929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>
              <w:rPr>
                <w:sz w:val="23"/>
                <w:szCs w:val="23"/>
              </w:rPr>
              <w:t>Практическое занятие № 25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сборочного чертежа зубчатой передачи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Уок2/1-Уок2/7, Зок2/2, </w:t>
            </w:r>
            <w:r>
              <w:lastRenderedPageBreak/>
              <w:t>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53-54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26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55-56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27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</w:t>
            </w:r>
            <w:r>
              <w:lastRenderedPageBreak/>
              <w:t>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57-58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28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59-60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29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эскизов деталей сборочной единицы, состоящей из 4-10 деталей с брошюровкой эскизов в альбом с титульным листом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Уок2/1-Уок2/7, Зок2/2, Зок2/3, У ок5/1, Упк6.2/3, Упк6.2/4, </w:t>
            </w:r>
            <w:r>
              <w:lastRenderedPageBreak/>
              <w:t>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61-62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30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63-64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31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 xml:space="preserve">, ЛР7, ЛР9, </w:t>
            </w:r>
            <w:r w:rsidR="00EB43E7">
              <w:lastRenderedPageBreak/>
              <w:t>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65-66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32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67-68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33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по эскизам предыдущей работы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69-70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34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чертежей деталей (</w:t>
            </w:r>
            <w:proofErr w:type="spellStart"/>
            <w:r>
              <w:rPr>
                <w:sz w:val="23"/>
                <w:szCs w:val="23"/>
              </w:rPr>
              <w:t>деталирование</w:t>
            </w:r>
            <w:proofErr w:type="spellEnd"/>
            <w:r>
              <w:rPr>
                <w:sz w:val="23"/>
                <w:szCs w:val="23"/>
              </w:rPr>
              <w:t xml:space="preserve">) по сборочному </w:t>
            </w:r>
            <w:r>
              <w:rPr>
                <w:sz w:val="23"/>
                <w:szCs w:val="23"/>
              </w:rPr>
              <w:lastRenderedPageBreak/>
              <w:t xml:space="preserve">чертежу изделия, состоящего из 4-8 деталей, с выполнением аксонометрического изображения одной из них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У3, </w:t>
            </w:r>
            <w:r>
              <w:lastRenderedPageBreak/>
              <w:t>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71-72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35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чертежей деталей по сборочному чертежу изделия, состоящего из 4-8 деталей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t>73-74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36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чертежей деталей по сборочному чертежу изделия, состоящего из 4-8 деталей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</w:t>
            </w:r>
            <w:r>
              <w:lastRenderedPageBreak/>
              <w:t>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FB47C5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FB47C5">
              <w:rPr>
                <w:highlight w:val="yellow"/>
              </w:rPr>
              <w:lastRenderedPageBreak/>
              <w:t>75-76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37</w:t>
            </w:r>
          </w:p>
        </w:tc>
        <w:tc>
          <w:tcPr>
            <w:tcW w:w="1152" w:type="pct"/>
            <w:shd w:val="clear" w:color="auto" w:fill="auto"/>
          </w:tcPr>
          <w:p w:rsidR="00C50D0A" w:rsidRPr="006F0AE4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чертежей деталей по сборочному чертежу изделия, состоящего из 4-8 деталей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ПК 6.2</w:t>
            </w: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5702CF">
        <w:tc>
          <w:tcPr>
            <w:tcW w:w="2346" w:type="pct"/>
            <w:gridSpan w:val="3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 3. Схемы кинематические принципиальные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5702CF">
        <w:tc>
          <w:tcPr>
            <w:tcW w:w="2346" w:type="pct"/>
            <w:gridSpan w:val="3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3.1 Общие сведения о кинематических схемах и их элементах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77-78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 Практическое занятие № 38</w:t>
            </w:r>
          </w:p>
        </w:tc>
        <w:tc>
          <w:tcPr>
            <w:tcW w:w="1152" w:type="pct"/>
            <w:shd w:val="clear" w:color="auto" w:fill="auto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кинематической схемы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У3, Уок1/1-Уок1/9, Уок2/1-Уок2/7, </w:t>
            </w:r>
            <w:r>
              <w:lastRenderedPageBreak/>
              <w:t>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79-80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>Практическое занятие № 39</w:t>
            </w:r>
          </w:p>
        </w:tc>
        <w:tc>
          <w:tcPr>
            <w:tcW w:w="1152" w:type="pct"/>
            <w:shd w:val="clear" w:color="auto" w:fill="auto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чертежа кинематической схемы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5702CF">
        <w:tc>
          <w:tcPr>
            <w:tcW w:w="2346" w:type="pct"/>
            <w:gridSpan w:val="3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4. Элементы строительного черчения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rPr>
                <w:sz w:val="23"/>
                <w:szCs w:val="23"/>
              </w:rPr>
              <w:t>81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4.1 </w:t>
            </w:r>
          </w:p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Общие сведения о строительном черчении </w:t>
            </w:r>
          </w:p>
        </w:tc>
        <w:tc>
          <w:tcPr>
            <w:tcW w:w="1152" w:type="pct"/>
            <w:shd w:val="clear" w:color="auto" w:fill="auto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 xml:space="preserve">Элементы строительного черчения </w:t>
            </w:r>
          </w:p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З5, У3, Уок1/1-Уок1/9, Уок2/1-Уок2/7, Зок2/2, </w:t>
            </w:r>
            <w:r>
              <w:lastRenderedPageBreak/>
              <w:t>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07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Default="00C50D0A" w:rsidP="00C50D0A">
            <w:pPr>
              <w:tabs>
                <w:tab w:val="left" w:pos="163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82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>Практическое занятие №40</w:t>
            </w:r>
          </w:p>
        </w:tc>
        <w:tc>
          <w:tcPr>
            <w:tcW w:w="1152" w:type="pct"/>
            <w:shd w:val="clear" w:color="auto" w:fill="auto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sz w:val="23"/>
                <w:szCs w:val="23"/>
              </w:rPr>
              <w:t>Выполнение чертежа планировки участка или зоны с расстановкой оборудования</w:t>
            </w:r>
          </w:p>
        </w:tc>
        <w:tc>
          <w:tcPr>
            <w:tcW w:w="310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  <w:r>
              <w:t>1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83-84</w:t>
            </w:r>
          </w:p>
        </w:tc>
        <w:tc>
          <w:tcPr>
            <w:tcW w:w="929" w:type="pct"/>
            <w:shd w:val="clear" w:color="auto" w:fill="auto"/>
          </w:tcPr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 w:rsidRPr="005702CF">
              <w:rPr>
                <w:iCs/>
                <w:sz w:val="23"/>
                <w:szCs w:val="23"/>
              </w:rPr>
              <w:t>Практическое занятие №41</w:t>
            </w:r>
          </w:p>
        </w:tc>
        <w:tc>
          <w:tcPr>
            <w:tcW w:w="1152" w:type="pct"/>
            <w:shd w:val="clear" w:color="auto" w:fill="auto"/>
          </w:tcPr>
          <w:p w:rsidR="00C50D0A" w:rsidRPr="005702CF" w:rsidRDefault="00C50D0A" w:rsidP="00C50D0A">
            <w:pPr>
              <w:pStyle w:val="Default"/>
              <w:rPr>
                <w:sz w:val="23"/>
                <w:szCs w:val="23"/>
              </w:rPr>
            </w:pPr>
            <w:r w:rsidRPr="005702CF">
              <w:rPr>
                <w:iCs/>
                <w:sz w:val="23"/>
                <w:szCs w:val="23"/>
              </w:rPr>
              <w:t xml:space="preserve">Выполнение чертежа планировки участка или зоны с расстановкой оборудования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З5, У3, Уок1/1-Уок1/9, Уок2/1-Уок2/7, Зок2/2, Зок2/3, </w:t>
            </w:r>
            <w:r>
              <w:lastRenderedPageBreak/>
              <w:t>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ОК 01, ОК 02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6.2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26F5D">
        <w:tc>
          <w:tcPr>
            <w:tcW w:w="2346" w:type="pct"/>
            <w:gridSpan w:val="3"/>
          </w:tcPr>
          <w:p w:rsidR="00C50D0A" w:rsidRPr="00226F5D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Раздел 5 Общие сведения о машинной графике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85-86</w:t>
            </w:r>
          </w:p>
        </w:tc>
        <w:tc>
          <w:tcPr>
            <w:tcW w:w="929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5.1 </w:t>
            </w:r>
          </w:p>
          <w:p w:rsidR="00C50D0A" w:rsidRPr="001C42D5" w:rsidRDefault="00C50D0A" w:rsidP="00C50D0A">
            <w:pPr>
              <w:tabs>
                <w:tab w:val="left" w:pos="1635"/>
              </w:tabs>
              <w:rPr>
                <w:i/>
                <w:highlight w:val="lightGray"/>
                <w:u w:val="single"/>
              </w:rPr>
            </w:pPr>
            <w:r>
              <w:rPr>
                <w:sz w:val="23"/>
                <w:szCs w:val="23"/>
              </w:rPr>
              <w:t xml:space="preserve">Системы автоматизированного проектирования на персональных компьютерах 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 автоматизированного проектирования </w:t>
            </w:r>
            <w:r w:rsidR="00B21DDB">
              <w:rPr>
                <w:sz w:val="23"/>
                <w:szCs w:val="23"/>
              </w:rPr>
              <w:t>КОМПАС</w:t>
            </w:r>
            <w:r>
              <w:rPr>
                <w:sz w:val="23"/>
                <w:szCs w:val="23"/>
              </w:rPr>
              <w:t xml:space="preserve"> </w:t>
            </w:r>
          </w:p>
          <w:p w:rsidR="00C50D0A" w:rsidRPr="007676D7" w:rsidRDefault="00C50D0A" w:rsidP="00C50D0A">
            <w:pPr>
              <w:tabs>
                <w:tab w:val="left" w:pos="1635"/>
              </w:tabs>
              <w:rPr>
                <w:bCs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З1, З2, З4, З5, У3, Уок1/1-Уок1/9, Уок2/1-Уок2/7, Зок2/2, Зок2/3, 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ОК 01, ОК 02, ОК 05</w:t>
            </w:r>
          </w:p>
        </w:tc>
        <w:tc>
          <w:tcPr>
            <w:tcW w:w="354" w:type="pct"/>
            <w:shd w:val="clear" w:color="auto" w:fill="auto"/>
          </w:tcPr>
          <w:p w:rsidR="00C50D0A" w:rsidRDefault="00C50D0A" w:rsidP="00C50D0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6.3 </w:t>
            </w:r>
          </w:p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929" w:type="pct"/>
            <w:shd w:val="clear" w:color="auto" w:fill="auto"/>
          </w:tcPr>
          <w:p w:rsidR="00C50D0A" w:rsidRPr="00CB4B57" w:rsidRDefault="00C50D0A" w:rsidP="00C50D0A">
            <w:pPr>
              <w:tabs>
                <w:tab w:val="left" w:pos="1635"/>
              </w:tabs>
              <w:rPr>
                <w:highlight w:val="lightGray"/>
              </w:rPr>
            </w:pPr>
            <w:r w:rsidRPr="00CB4B57">
              <w:t>Самостоятельная работа</w:t>
            </w:r>
          </w:p>
        </w:tc>
        <w:tc>
          <w:tcPr>
            <w:tcW w:w="1152" w:type="pct"/>
            <w:shd w:val="clear" w:color="auto" w:fill="auto"/>
          </w:tcPr>
          <w:p w:rsidR="00C50D0A" w:rsidRDefault="00C50D0A" w:rsidP="00C50D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реферата «Возможности системы автоматизированного проектирования </w:t>
            </w:r>
            <w:r w:rsidR="00B21DDB">
              <w:rPr>
                <w:sz w:val="23"/>
                <w:szCs w:val="23"/>
              </w:rPr>
              <w:t>КОМПАС</w:t>
            </w:r>
            <w:r>
              <w:rPr>
                <w:sz w:val="23"/>
                <w:szCs w:val="23"/>
              </w:rPr>
              <w:t>»</w:t>
            </w:r>
          </w:p>
          <w:p w:rsidR="00C50D0A" w:rsidRPr="007676D7" w:rsidRDefault="00C50D0A" w:rsidP="00C50D0A">
            <w:pPr>
              <w:tabs>
                <w:tab w:val="left" w:pos="1635"/>
              </w:tabs>
              <w:rPr>
                <w:bCs/>
              </w:rPr>
            </w:pP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  <w:r w:rsidRPr="00CB4B57">
              <w:t>2</w:t>
            </w: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 xml:space="preserve">З1, З2, З4, З5, У3, Уок1/1-Уок1/9, Уок2/1-Уок2/7, Зок2/2, Зок2/3, </w:t>
            </w:r>
            <w:r>
              <w:lastRenderedPageBreak/>
              <w:t>У ок5/1, Упк6.2/3, Упк6.2/4, Упк6.3/1</w:t>
            </w:r>
            <w:r w:rsidR="00EB43E7">
              <w:t>, ЛР7, ЛР9, ЛР18</w:t>
            </w: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  <w:tr w:rsidR="00C50D0A" w:rsidRPr="00A90F9E" w:rsidTr="0028522B">
        <w:tc>
          <w:tcPr>
            <w:tcW w:w="266" w:type="pct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lastRenderedPageBreak/>
              <w:t>87-88</w:t>
            </w:r>
          </w:p>
        </w:tc>
        <w:tc>
          <w:tcPr>
            <w:tcW w:w="2081" w:type="pct"/>
            <w:gridSpan w:val="2"/>
          </w:tcPr>
          <w:p w:rsidR="00C50D0A" w:rsidRPr="00A90F9E" w:rsidRDefault="00C50D0A" w:rsidP="00C50D0A">
            <w:pPr>
              <w:tabs>
                <w:tab w:val="left" w:pos="1635"/>
              </w:tabs>
            </w:pPr>
            <w:r w:rsidRPr="00A90F9E">
              <w:t xml:space="preserve">Дифференцированный зачет </w:t>
            </w:r>
          </w:p>
        </w:tc>
        <w:tc>
          <w:tcPr>
            <w:tcW w:w="31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09" w:type="pct"/>
            <w:shd w:val="clear" w:color="auto" w:fill="auto"/>
          </w:tcPr>
          <w:p w:rsidR="00C50D0A" w:rsidRPr="00C23E3A" w:rsidRDefault="00C50D0A" w:rsidP="00C50D0A">
            <w:pPr>
              <w:tabs>
                <w:tab w:val="left" w:pos="1635"/>
              </w:tabs>
              <w:jc w:val="center"/>
              <w:rPr>
                <w:highlight w:val="yellow"/>
              </w:rPr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  <w:r>
              <w:t>2</w:t>
            </w:r>
          </w:p>
        </w:tc>
        <w:tc>
          <w:tcPr>
            <w:tcW w:w="350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8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35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  <w:tc>
          <w:tcPr>
            <w:tcW w:w="264" w:type="pct"/>
            <w:shd w:val="clear" w:color="auto" w:fill="auto"/>
          </w:tcPr>
          <w:p w:rsidR="00C50D0A" w:rsidRPr="00A90F9E" w:rsidRDefault="00C50D0A" w:rsidP="00C50D0A">
            <w:pPr>
              <w:tabs>
                <w:tab w:val="left" w:pos="1635"/>
              </w:tabs>
              <w:jc w:val="center"/>
            </w:pPr>
          </w:p>
        </w:tc>
      </w:tr>
    </w:tbl>
    <w:p w:rsidR="002B4EDF" w:rsidRPr="00A90F9E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B4EDF" w:rsidRDefault="002B4EDF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</w:pPr>
    </w:p>
    <w:p w:rsidR="002C6067" w:rsidRDefault="002C6067" w:rsidP="002B4EDF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rStyle w:val="c0c6"/>
          <w:color w:val="444444"/>
        </w:rPr>
        <w:sectPr w:rsidR="002C6067" w:rsidSect="004737CB">
          <w:pgSz w:w="16840" w:h="11907" w:orient="landscape"/>
          <w:pgMar w:top="567" w:right="1134" w:bottom="568" w:left="709" w:header="709" w:footer="709" w:gutter="0"/>
          <w:cols w:space="720"/>
        </w:sectPr>
      </w:pPr>
    </w:p>
    <w:p w:rsidR="0034746E" w:rsidRPr="000B73AD" w:rsidRDefault="0034746E" w:rsidP="0034746E">
      <w:pPr>
        <w:pStyle w:val="Default"/>
        <w:jc w:val="center"/>
        <w:rPr>
          <w:b/>
          <w:sz w:val="23"/>
          <w:szCs w:val="23"/>
        </w:rPr>
      </w:pPr>
      <w:r w:rsidRPr="0034746E">
        <w:rPr>
          <w:b/>
          <w:iCs/>
          <w:sz w:val="23"/>
          <w:szCs w:val="23"/>
        </w:rPr>
        <w:lastRenderedPageBreak/>
        <w:t>3</w:t>
      </w:r>
      <w:r w:rsidRPr="000B73AD">
        <w:rPr>
          <w:b/>
          <w:iCs/>
          <w:sz w:val="23"/>
          <w:szCs w:val="23"/>
        </w:rPr>
        <w:t>. УСЛОВИЯ РЕАЛИЗАЦИИ ПРОГРАММЫ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b/>
          <w:bCs/>
          <w:iCs/>
          <w:sz w:val="23"/>
          <w:szCs w:val="23"/>
        </w:rPr>
        <w:t xml:space="preserve">3.1. Материально-техническое обеспечение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>Реализация программы дисциплины требует наличи</w:t>
      </w:r>
      <w:r w:rsidR="00FB21ED">
        <w:rPr>
          <w:sz w:val="22"/>
          <w:szCs w:val="22"/>
        </w:rPr>
        <w:t>я</w:t>
      </w:r>
      <w:r w:rsidRPr="000B73AD">
        <w:rPr>
          <w:sz w:val="22"/>
          <w:szCs w:val="22"/>
        </w:rPr>
        <w:t xml:space="preserve"> учебно</w:t>
      </w:r>
      <w:r w:rsidR="000B73AD">
        <w:rPr>
          <w:sz w:val="22"/>
          <w:szCs w:val="22"/>
        </w:rPr>
        <w:t>й аудитории</w:t>
      </w:r>
      <w:r w:rsidRPr="000B73AD">
        <w:rPr>
          <w:sz w:val="22"/>
          <w:szCs w:val="22"/>
        </w:rPr>
        <w:t xml:space="preserve">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Оборудование </w:t>
      </w:r>
      <w:r w:rsidR="000B73AD" w:rsidRPr="000B73AD">
        <w:rPr>
          <w:sz w:val="22"/>
          <w:szCs w:val="22"/>
        </w:rPr>
        <w:t>учебно</w:t>
      </w:r>
      <w:r w:rsidR="000B73AD">
        <w:rPr>
          <w:sz w:val="22"/>
          <w:szCs w:val="22"/>
        </w:rPr>
        <w:t>й аудитории</w:t>
      </w:r>
      <w:r w:rsidR="000B73AD" w:rsidRPr="000B73AD">
        <w:rPr>
          <w:sz w:val="22"/>
          <w:szCs w:val="22"/>
        </w:rPr>
        <w:t xml:space="preserve"> </w:t>
      </w:r>
      <w:r w:rsidRPr="000B73AD">
        <w:rPr>
          <w:sz w:val="22"/>
          <w:szCs w:val="22"/>
        </w:rPr>
        <w:t xml:space="preserve">и рабочих мест </w:t>
      </w:r>
      <w:r w:rsidR="000B73AD">
        <w:rPr>
          <w:sz w:val="22"/>
          <w:szCs w:val="22"/>
        </w:rPr>
        <w:t>аудитории:</w:t>
      </w:r>
      <w:r w:rsidRPr="000B73AD">
        <w:rPr>
          <w:sz w:val="22"/>
          <w:szCs w:val="22"/>
        </w:rPr>
        <w:t xml:space="preserve">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1) Доска учебная.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2) Рабочие места по количеству обучающихся.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3) Рабочее место для преподавателя.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4) Наглядные пособия (детали, сборочные узлы плакаты, модели и др.). </w:t>
      </w:r>
    </w:p>
    <w:p w:rsidR="0034746E" w:rsidRPr="000B73AD" w:rsidRDefault="0034746E" w:rsidP="0034746E">
      <w:pPr>
        <w:pStyle w:val="Default"/>
        <w:rPr>
          <w:sz w:val="22"/>
          <w:szCs w:val="22"/>
        </w:rPr>
      </w:pPr>
      <w:r w:rsidRPr="000B73AD">
        <w:rPr>
          <w:sz w:val="22"/>
          <w:szCs w:val="22"/>
        </w:rPr>
        <w:t xml:space="preserve">5) Комплекты учебно-методической и нормативной документации.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Технические средства обучения: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 компьютер;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 xml:space="preserve">-проектор с экраном </w:t>
      </w:r>
    </w:p>
    <w:p w:rsidR="0034746E" w:rsidRPr="000B73AD" w:rsidRDefault="0034746E" w:rsidP="0034746E">
      <w:pPr>
        <w:pStyle w:val="Default"/>
        <w:rPr>
          <w:sz w:val="23"/>
          <w:szCs w:val="23"/>
        </w:rPr>
      </w:pPr>
      <w:r w:rsidRPr="000B73AD">
        <w:rPr>
          <w:sz w:val="23"/>
          <w:szCs w:val="23"/>
        </w:rPr>
        <w:t>- программное обеспечение «</w:t>
      </w:r>
      <w:r w:rsidR="00862B0F">
        <w:rPr>
          <w:sz w:val="23"/>
          <w:szCs w:val="23"/>
        </w:rPr>
        <w:t>Компас</w:t>
      </w:r>
      <w:r w:rsidRPr="000B73AD">
        <w:rPr>
          <w:sz w:val="23"/>
          <w:szCs w:val="23"/>
        </w:rPr>
        <w:t xml:space="preserve">» 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bookmarkStart w:id="14" w:name="_Hlk63641933"/>
      <w:r w:rsidRPr="000B73AD">
        <w:rPr>
          <w:color w:val="000000"/>
          <w:szCs w:val="28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компьютер/ноутбук/планшет;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средства связи преподавателей и обучающихся.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электронная почта;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 xml:space="preserve">- электронная библиотека </w:t>
      </w:r>
      <w:proofErr w:type="spellStart"/>
      <w:r w:rsidRPr="000B73AD">
        <w:rPr>
          <w:color w:val="000000"/>
          <w:szCs w:val="28"/>
          <w:lang w:val="en-US"/>
        </w:rPr>
        <w:t>IPRbooks</w:t>
      </w:r>
      <w:proofErr w:type="spellEnd"/>
      <w:r w:rsidRPr="000B73AD">
        <w:rPr>
          <w:color w:val="000000"/>
          <w:szCs w:val="28"/>
        </w:rPr>
        <w:t xml:space="preserve"> и </w:t>
      </w:r>
      <w:r w:rsidRPr="000B73AD">
        <w:rPr>
          <w:color w:val="000000"/>
          <w:szCs w:val="28"/>
          <w:lang w:val="en-US"/>
        </w:rPr>
        <w:t>Book</w:t>
      </w:r>
      <w:r w:rsidRPr="000B73AD">
        <w:rPr>
          <w:color w:val="000000"/>
          <w:szCs w:val="28"/>
        </w:rPr>
        <w:t>.</w:t>
      </w:r>
      <w:proofErr w:type="spellStart"/>
      <w:r w:rsidRPr="000B73AD">
        <w:rPr>
          <w:color w:val="000000"/>
          <w:szCs w:val="28"/>
          <w:lang w:val="en-US"/>
        </w:rPr>
        <w:t>ru</w:t>
      </w:r>
      <w:proofErr w:type="spellEnd"/>
      <w:r w:rsidRPr="000B73AD">
        <w:rPr>
          <w:color w:val="000000"/>
          <w:szCs w:val="28"/>
        </w:rPr>
        <w:t>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 xml:space="preserve">- система Интернет-связи </w:t>
      </w:r>
      <w:r w:rsidRPr="000B73AD">
        <w:rPr>
          <w:color w:val="000000"/>
          <w:szCs w:val="28"/>
          <w:lang w:val="en-US"/>
        </w:rPr>
        <w:t>Skype</w:t>
      </w:r>
      <w:r w:rsidRPr="000B73AD">
        <w:rPr>
          <w:color w:val="000000"/>
          <w:szCs w:val="28"/>
        </w:rPr>
        <w:t>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социальные сети;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телефонная связь;</w:t>
      </w:r>
    </w:p>
    <w:p w:rsidR="00F621DE" w:rsidRPr="000B73AD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0B73AD">
        <w:rPr>
          <w:color w:val="000000"/>
          <w:szCs w:val="28"/>
        </w:rPr>
        <w:t>- облачные хранилища;</w:t>
      </w:r>
    </w:p>
    <w:p w:rsidR="00F621DE" w:rsidRPr="00AE152C" w:rsidRDefault="00F621DE" w:rsidP="00F621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система потоковой видеотрансляции семинара с интерактивной связью в форме чата (вебинар).</w:t>
      </w:r>
    </w:p>
    <w:bookmarkEnd w:id="14"/>
    <w:p w:rsidR="00F621DE" w:rsidRDefault="00F621DE" w:rsidP="0034746E">
      <w:pPr>
        <w:pStyle w:val="Default"/>
        <w:rPr>
          <w:sz w:val="23"/>
          <w:szCs w:val="23"/>
        </w:rPr>
      </w:pPr>
    </w:p>
    <w:p w:rsidR="0034746E" w:rsidRPr="000B73AD" w:rsidRDefault="0034746E" w:rsidP="0034746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3.2. </w:t>
      </w:r>
      <w:bookmarkStart w:id="15" w:name="_Hlk63687071"/>
      <w:r w:rsidRPr="000B73AD">
        <w:rPr>
          <w:b/>
          <w:bCs/>
          <w:iCs/>
          <w:sz w:val="23"/>
          <w:szCs w:val="23"/>
        </w:rPr>
        <w:t xml:space="preserve">Информационное обеспечение обучения </w:t>
      </w:r>
    </w:p>
    <w:p w:rsidR="0034746E" w:rsidRDefault="0034746E" w:rsidP="00862B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Перечень используемых учебных изданий, Интернет-ресурсов, дополнительной литературы </w:t>
      </w:r>
    </w:p>
    <w:p w:rsidR="0034746E" w:rsidRDefault="0034746E" w:rsidP="00862B0F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источники (печатные издания): </w:t>
      </w:r>
    </w:p>
    <w:p w:rsidR="0034746E" w:rsidRDefault="0034746E" w:rsidP="00862B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Чекмарев А.А. Инженерная графика, машиностроительное черчение: учебник/ А.А. Чекмарев. - М.: ИНФРА - М, 2014. – 396 с. </w:t>
      </w:r>
    </w:p>
    <w:p w:rsidR="0034746E" w:rsidRDefault="0034746E" w:rsidP="00862B0F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Бродский, А.М. Инженерная графика/ А.М. Бродский, Э.М. </w:t>
      </w:r>
      <w:proofErr w:type="spellStart"/>
      <w:r>
        <w:rPr>
          <w:sz w:val="23"/>
          <w:szCs w:val="23"/>
        </w:rPr>
        <w:t>Фазлулин</w:t>
      </w:r>
      <w:proofErr w:type="spellEnd"/>
      <w:r>
        <w:rPr>
          <w:sz w:val="23"/>
          <w:szCs w:val="23"/>
        </w:rPr>
        <w:t xml:space="preserve">, В.А. </w:t>
      </w:r>
      <w:proofErr w:type="spellStart"/>
      <w:r>
        <w:rPr>
          <w:sz w:val="23"/>
          <w:szCs w:val="23"/>
        </w:rPr>
        <w:t>Халгинов</w:t>
      </w:r>
      <w:proofErr w:type="spellEnd"/>
      <w:r>
        <w:rPr>
          <w:sz w:val="23"/>
          <w:szCs w:val="23"/>
        </w:rPr>
        <w:t xml:space="preserve">. – М.: Академия, 2015. – 400 с. </w:t>
      </w:r>
    </w:p>
    <w:p w:rsidR="0034746E" w:rsidRDefault="0034746E" w:rsidP="00862B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Инженерная графика учебник 320 с. 2017 Печатное издание. Электронная версия в ЭБ </w:t>
      </w:r>
    </w:p>
    <w:p w:rsidR="0034746E" w:rsidRDefault="0034746E" w:rsidP="00862B0F">
      <w:pPr>
        <w:pStyle w:val="Default"/>
        <w:jc w:val="both"/>
        <w:rPr>
          <w:sz w:val="23"/>
          <w:szCs w:val="23"/>
        </w:rPr>
      </w:pPr>
    </w:p>
    <w:p w:rsidR="0034746E" w:rsidRDefault="0034746E" w:rsidP="00862B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Электронные издания: </w:t>
      </w:r>
    </w:p>
    <w:p w:rsidR="0034746E" w:rsidRDefault="0034746E" w:rsidP="00862B0F">
      <w:pPr>
        <w:pStyle w:val="Default"/>
        <w:spacing w:after="15"/>
        <w:jc w:val="both"/>
        <w:rPr>
          <w:sz w:val="23"/>
          <w:szCs w:val="23"/>
        </w:rPr>
      </w:pPr>
      <w:r>
        <w:rPr>
          <w:sz w:val="23"/>
          <w:szCs w:val="23"/>
        </w:rPr>
        <w:t>1. Информационно-коммуникационные технологии в образовании //Система федеральных образовательных порталов [Электронный ресурс</w:t>
      </w:r>
      <w:proofErr w:type="gramStart"/>
      <w:r>
        <w:rPr>
          <w:sz w:val="23"/>
          <w:szCs w:val="23"/>
        </w:rPr>
        <w:t>].-</w:t>
      </w:r>
      <w:proofErr w:type="gramEnd"/>
      <w:r>
        <w:rPr>
          <w:sz w:val="23"/>
          <w:szCs w:val="23"/>
        </w:rPr>
        <w:t xml:space="preserve"> Режим </w:t>
      </w:r>
      <w:proofErr w:type="spellStart"/>
      <w:r>
        <w:rPr>
          <w:sz w:val="23"/>
          <w:szCs w:val="23"/>
        </w:rPr>
        <w:t>доступа:http</w:t>
      </w:r>
      <w:proofErr w:type="spellEnd"/>
      <w:r>
        <w:rPr>
          <w:sz w:val="23"/>
          <w:szCs w:val="23"/>
        </w:rPr>
        <w:t xml:space="preserve">: // wwwict.edu.ru </w:t>
      </w:r>
    </w:p>
    <w:p w:rsidR="0034746E" w:rsidRDefault="0034746E" w:rsidP="00862B0F">
      <w:pPr>
        <w:pStyle w:val="Default"/>
        <w:spacing w:after="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Начертательная геометрия и инженерная графика [Электронный ресурс]. – Режим доступа: wwwING–GRAFIKA.RU </w:t>
      </w:r>
    </w:p>
    <w:p w:rsidR="0034746E" w:rsidRDefault="0034746E" w:rsidP="00862B0F">
      <w:pPr>
        <w:pStyle w:val="Default"/>
        <w:spacing w:after="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Начертательная геометрия и инженерная графика [Электронный ресурс]. – Режим доступа: www.ngeom.ru </w:t>
      </w:r>
    </w:p>
    <w:p w:rsidR="0034746E" w:rsidRDefault="0034746E" w:rsidP="00862B0F">
      <w:pPr>
        <w:pStyle w:val="Default"/>
        <w:spacing w:after="1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Электронный учебник по инженерной графике //Кафедра инженерной и компьютерной графики Санкт – Петербургского государственного университета </w:t>
      </w:r>
      <w:proofErr w:type="gramStart"/>
      <w:r>
        <w:rPr>
          <w:sz w:val="23"/>
          <w:szCs w:val="23"/>
        </w:rPr>
        <w:t>ИТМО[</w:t>
      </w:r>
      <w:proofErr w:type="gramEnd"/>
      <w:r>
        <w:rPr>
          <w:sz w:val="23"/>
          <w:szCs w:val="23"/>
        </w:rPr>
        <w:t xml:space="preserve">Электронный ресурс]. – Режим </w:t>
      </w:r>
      <w:proofErr w:type="gramStart"/>
      <w:r>
        <w:rPr>
          <w:sz w:val="23"/>
          <w:szCs w:val="23"/>
        </w:rPr>
        <w:t>доступа :</w:t>
      </w:r>
      <w:proofErr w:type="gramEnd"/>
      <w:r>
        <w:rPr>
          <w:sz w:val="23"/>
          <w:szCs w:val="23"/>
        </w:rPr>
        <w:t xml:space="preserve">www.engineering – graphics.spb.ru </w:t>
      </w:r>
    </w:p>
    <w:p w:rsidR="0034746E" w:rsidRDefault="0034746E" w:rsidP="00862B0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Инженерная графика Электронный учебно- методический комплекс Учебная программа; электронный учебник; контрольно-оценочные средства 2017 Интерактивные мультимедийные учебные материалы </w:t>
      </w:r>
    </w:p>
    <w:p w:rsidR="0034746E" w:rsidRDefault="0034746E" w:rsidP="0034746E">
      <w:pPr>
        <w:pStyle w:val="Default"/>
        <w:rPr>
          <w:sz w:val="23"/>
          <w:szCs w:val="23"/>
        </w:rPr>
      </w:pPr>
    </w:p>
    <w:p w:rsidR="0034746E" w:rsidRDefault="0034746E" w:rsidP="0034746E">
      <w:pPr>
        <w:pStyle w:val="Default"/>
        <w:rPr>
          <w:color w:val="auto"/>
        </w:rPr>
      </w:pPr>
    </w:p>
    <w:p w:rsidR="0034746E" w:rsidRDefault="0034746E" w:rsidP="00862B0F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Дополнительные источники (</w:t>
      </w:r>
      <w:bookmarkStart w:id="16" w:name="_GoBack"/>
      <w:r>
        <w:rPr>
          <w:b/>
          <w:bCs/>
          <w:color w:val="auto"/>
          <w:sz w:val="23"/>
          <w:szCs w:val="23"/>
        </w:rPr>
        <w:t xml:space="preserve">печатные издания) </w:t>
      </w:r>
    </w:p>
    <w:p w:rsidR="0034746E" w:rsidRDefault="0034746E" w:rsidP="00862B0F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Боголюбов С.К. Сборник заданий по </w:t>
      </w:r>
      <w:proofErr w:type="spellStart"/>
      <w:r>
        <w:rPr>
          <w:color w:val="auto"/>
          <w:sz w:val="23"/>
          <w:szCs w:val="23"/>
        </w:rPr>
        <w:t>деталированию</w:t>
      </w:r>
      <w:proofErr w:type="spellEnd"/>
      <w:r>
        <w:rPr>
          <w:color w:val="auto"/>
          <w:sz w:val="23"/>
          <w:szCs w:val="23"/>
        </w:rPr>
        <w:t xml:space="preserve">. – М.: Высшая школа,2010 </w:t>
      </w:r>
    </w:p>
    <w:p w:rsidR="0034746E" w:rsidRDefault="0034746E" w:rsidP="00862B0F">
      <w:pPr>
        <w:pStyle w:val="Default"/>
        <w:spacing w:after="1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Левицкий В.Г. Машиностроительное черчение/ В.Г. Левицкий- М.: Высшая школа, 2009. – 440 с. </w:t>
      </w:r>
    </w:p>
    <w:p w:rsidR="0034746E" w:rsidRDefault="0034746E" w:rsidP="00862B0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Миронов Б. Г., Миронова Р.Б. Черчение. – М: Высшая школа, 2010 год. </w:t>
      </w:r>
    </w:p>
    <w:p w:rsidR="0034746E" w:rsidRDefault="0034746E" w:rsidP="00862B0F">
      <w:pPr>
        <w:pStyle w:val="Default"/>
        <w:jc w:val="both"/>
        <w:rPr>
          <w:color w:val="auto"/>
          <w:sz w:val="23"/>
          <w:szCs w:val="23"/>
        </w:rPr>
      </w:pPr>
    </w:p>
    <w:p w:rsidR="0034746E" w:rsidRDefault="0034746E" w:rsidP="00862B0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Чекмарев А.А., Осипов В.К. Справочник по машиностроительному черчению/ А.А. Чекмарев, В.К. Осипов. - М.: Высшая школа, 2008</w:t>
      </w:r>
      <w:bookmarkEnd w:id="16"/>
      <w:r>
        <w:rPr>
          <w:color w:val="auto"/>
          <w:sz w:val="23"/>
          <w:szCs w:val="23"/>
        </w:rPr>
        <w:t xml:space="preserve">. – 496 с. </w:t>
      </w:r>
    </w:p>
    <w:bookmarkEnd w:id="15"/>
    <w:p w:rsidR="0034746E" w:rsidRDefault="0034746E" w:rsidP="0034746E">
      <w:pPr>
        <w:pStyle w:val="Default"/>
        <w:rPr>
          <w:color w:val="auto"/>
          <w:sz w:val="23"/>
          <w:szCs w:val="23"/>
        </w:rPr>
      </w:pPr>
    </w:p>
    <w:p w:rsidR="000B73AD" w:rsidRPr="000B73AD" w:rsidRDefault="000B73AD" w:rsidP="000B73AD">
      <w:pPr>
        <w:pStyle w:val="Default"/>
        <w:jc w:val="center"/>
        <w:rPr>
          <w:b/>
          <w:color w:val="auto"/>
          <w:sz w:val="23"/>
          <w:szCs w:val="23"/>
        </w:rPr>
      </w:pPr>
      <w:r w:rsidRPr="000B73AD">
        <w:rPr>
          <w:b/>
          <w:iCs/>
          <w:color w:val="auto"/>
          <w:sz w:val="23"/>
          <w:szCs w:val="23"/>
        </w:rPr>
        <w:t>4. КОНТРОЛЬ И ОЦЕНКА РЕЗУЛЬТАТОВ ОСВОЕНИЯ УЧЕБНОЙ ДИСЦИПЛИНЫ</w:t>
      </w:r>
    </w:p>
    <w:p w:rsidR="000B73AD" w:rsidRDefault="000B73AD" w:rsidP="0034746E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6"/>
        <w:gridCol w:w="3046"/>
        <w:gridCol w:w="3048"/>
      </w:tblGrid>
      <w:tr w:rsidR="0034746E" w:rsidRPr="000B73AD" w:rsidTr="000B73AD">
        <w:trPr>
          <w:trHeight w:val="109"/>
        </w:trPr>
        <w:tc>
          <w:tcPr>
            <w:tcW w:w="3046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Результаты обучения </w:t>
            </w:r>
          </w:p>
        </w:tc>
        <w:tc>
          <w:tcPr>
            <w:tcW w:w="3046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Критерии оценки </w:t>
            </w:r>
          </w:p>
        </w:tc>
        <w:tc>
          <w:tcPr>
            <w:tcW w:w="3048" w:type="dxa"/>
          </w:tcPr>
          <w:p w:rsidR="0034746E" w:rsidRPr="000B73AD" w:rsidRDefault="0034746E">
            <w:pPr>
              <w:pStyle w:val="Default"/>
            </w:pPr>
            <w:r w:rsidRPr="000B73AD">
              <w:t xml:space="preserve">Методы оценки </w:t>
            </w:r>
          </w:p>
        </w:tc>
      </w:tr>
      <w:tr w:rsidR="000B73AD" w:rsidRPr="000B73AD" w:rsidTr="000B73AD">
        <w:trPr>
          <w:trHeight w:val="5249"/>
        </w:trPr>
        <w:tc>
          <w:tcPr>
            <w:tcW w:w="3046" w:type="dxa"/>
          </w:tcPr>
          <w:p w:rsidR="000B73AD" w:rsidRPr="000B73AD" w:rsidRDefault="000B73AD" w:rsidP="000B73AD">
            <w:pPr>
              <w:ind w:firstLine="142"/>
              <w:jc w:val="both"/>
              <w:rPr>
                <w:b/>
              </w:rPr>
            </w:pPr>
            <w:r w:rsidRPr="000B73AD">
              <w:rPr>
                <w:b/>
              </w:rPr>
              <w:t>Знания</w:t>
            </w:r>
            <w:r w:rsidR="001F68B2">
              <w:rPr>
                <w:b/>
              </w:rPr>
              <w:t>: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>З1-основные правила построения чертежей и схем,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>З2-способы графического представления пространственных образов,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 xml:space="preserve">З3-возможности пакетов прикладных программ компьютерной графики в профессиональной деятельности, </w:t>
            </w:r>
          </w:p>
          <w:p w:rsidR="000B73AD" w:rsidRPr="000B73AD" w:rsidRDefault="000B73AD" w:rsidP="00C62926">
            <w:pPr>
              <w:ind w:firstLine="142"/>
            </w:pPr>
            <w:r w:rsidRPr="000B73AD">
              <w:t xml:space="preserve">З4-основные положений конструкторской, технологической и другой нормативной документации, </w:t>
            </w:r>
          </w:p>
          <w:p w:rsidR="000B73AD" w:rsidRPr="000B73AD" w:rsidRDefault="000B73AD" w:rsidP="00C62926">
            <w:pPr>
              <w:pStyle w:val="af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0" w:firstLine="142"/>
              <w:rPr>
                <w:sz w:val="24"/>
                <w:szCs w:val="24"/>
              </w:rPr>
            </w:pPr>
            <w:r w:rsidRPr="000B73AD">
              <w:rPr>
                <w:rFonts w:ascii="Times New Roman" w:hAnsi="Times New Roman"/>
                <w:sz w:val="24"/>
                <w:szCs w:val="24"/>
              </w:rPr>
              <w:t>З5-основы строительной графики</w:t>
            </w:r>
          </w:p>
        </w:tc>
        <w:tc>
          <w:tcPr>
            <w:tcW w:w="3046" w:type="dxa"/>
          </w:tcPr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 xml:space="preserve">Оценка «5» ставится, если 90 – 100 % тестовых заданий выполнено верно.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Оценка «4» ставится, если верно выполнено 70 -80 % заданий.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Оценка «3» ставится, если 50-60 % заданий выполнено верно. </w:t>
            </w:r>
          </w:p>
          <w:p w:rsidR="000B73AD" w:rsidRPr="000B73AD" w:rsidRDefault="000B73AD">
            <w:pPr>
              <w:pStyle w:val="Default"/>
            </w:pPr>
            <w:r w:rsidRPr="000B73AD">
              <w:t xml:space="preserve">Если верно выполнено менее 50 % заданий, то ставится оценка «2». </w:t>
            </w: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 xml:space="preserve"> </w:t>
            </w:r>
          </w:p>
        </w:tc>
        <w:tc>
          <w:tcPr>
            <w:tcW w:w="3048" w:type="dxa"/>
          </w:tcPr>
          <w:p w:rsidR="000B73AD" w:rsidRPr="000B73AD" w:rsidRDefault="000B73AD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 xml:space="preserve"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 </w:t>
            </w:r>
          </w:p>
        </w:tc>
      </w:tr>
      <w:tr w:rsidR="000B73AD" w:rsidRPr="000B73AD" w:rsidTr="00DF7930">
        <w:trPr>
          <w:trHeight w:val="2548"/>
        </w:trPr>
        <w:tc>
          <w:tcPr>
            <w:tcW w:w="3046" w:type="dxa"/>
          </w:tcPr>
          <w:p w:rsidR="000B73AD" w:rsidRPr="000B73AD" w:rsidRDefault="000B73AD" w:rsidP="00C62926">
            <w:pPr>
              <w:rPr>
                <w:b/>
              </w:rPr>
            </w:pPr>
            <w:r w:rsidRPr="000B73AD">
              <w:rPr>
                <w:b/>
              </w:rPr>
              <w:t>Умения:</w:t>
            </w:r>
          </w:p>
          <w:p w:rsidR="000B73AD" w:rsidRPr="000B73AD" w:rsidRDefault="000B73AD" w:rsidP="00C62926">
            <w:r w:rsidRPr="000B73AD">
              <w:t xml:space="preserve">У1-оформлять </w:t>
            </w:r>
            <w:proofErr w:type="spellStart"/>
            <w:r w:rsidRPr="000B73AD">
              <w:t>проектно</w:t>
            </w:r>
            <w:proofErr w:type="spellEnd"/>
            <w:r w:rsidRPr="000B73AD">
              <w:t xml:space="preserve"> – конструкторскую, технологическую и другую техническую документацию в соответствии с действующей нормативной базой,</w:t>
            </w:r>
          </w:p>
          <w:p w:rsidR="000B73AD" w:rsidRPr="000B73AD" w:rsidRDefault="000B73AD" w:rsidP="00C62926">
            <w:r w:rsidRPr="000B73AD">
              <w:t>У2- выполнять изображения, разрезы и сечения на чертежах,</w:t>
            </w:r>
          </w:p>
          <w:p w:rsidR="000B73AD" w:rsidRPr="000B73AD" w:rsidRDefault="000B73AD" w:rsidP="00C62926">
            <w:pPr>
              <w:rPr>
                <w:rStyle w:val="apple-style-span"/>
                <w:b/>
                <w:color w:val="000000"/>
                <w:shd w:val="clear" w:color="auto" w:fill="FFFFFF"/>
              </w:rPr>
            </w:pPr>
            <w:r w:rsidRPr="000B73AD">
              <w:t xml:space="preserve">У3- выполнять </w:t>
            </w:r>
            <w:proofErr w:type="spellStart"/>
            <w:r w:rsidRPr="000B73AD">
              <w:t>деталирование</w:t>
            </w:r>
            <w:proofErr w:type="spellEnd"/>
            <w:r w:rsidRPr="000B73AD">
              <w:t xml:space="preserve"> сборочного чертежа, решать графические задачи</w:t>
            </w:r>
            <w:r w:rsidRPr="000B73AD">
              <w:rPr>
                <w:rStyle w:val="apple-style-span"/>
                <w:b/>
                <w:color w:val="000000"/>
                <w:shd w:val="clear" w:color="auto" w:fill="FFFFFF"/>
              </w:rPr>
              <w:t>.</w:t>
            </w:r>
          </w:p>
          <w:p w:rsidR="000B73AD" w:rsidRPr="000B73AD" w:rsidRDefault="000B73AD" w:rsidP="00C62926">
            <w:pPr>
              <w:ind w:left="426"/>
              <w:jc w:val="both"/>
            </w:pPr>
          </w:p>
        </w:tc>
        <w:tc>
          <w:tcPr>
            <w:tcW w:w="3046" w:type="dxa"/>
          </w:tcPr>
          <w:p w:rsidR="000B73AD" w:rsidRPr="000B73AD" w:rsidRDefault="000B73AD" w:rsidP="000B73AD">
            <w:pPr>
              <w:pStyle w:val="Default"/>
            </w:pP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«пять» ставится, если обучающийся верно выполнил и правильно оформил практическую работу.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«четыре» ставится, если обучающийся допускает незначительные неточности при выполнении и оформлении практической работы.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«три» ставится, если обучающийся допускает неточности и ошибки при выполнении и оформлении практической работы.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 xml:space="preserve">Оценка «два» ставится, если обучающийся не отвечает на поставленные </w:t>
            </w:r>
            <w:r w:rsidRPr="000B73AD">
              <w:lastRenderedPageBreak/>
              <w:t xml:space="preserve">вопросы. </w:t>
            </w:r>
          </w:p>
          <w:p w:rsidR="000B73AD" w:rsidRPr="000B73AD" w:rsidRDefault="000B73AD" w:rsidP="000B73AD">
            <w:pPr>
              <w:pStyle w:val="Default"/>
            </w:pPr>
            <w:r w:rsidRPr="000B73AD">
              <w:t>Оценка «пять» ставится, если обучающийся своевременно выполняет практическую работу, при выполнении работы проявляет аккуратность, самостоятельность, творчество.</w:t>
            </w:r>
          </w:p>
        </w:tc>
        <w:tc>
          <w:tcPr>
            <w:tcW w:w="3048" w:type="dxa"/>
          </w:tcPr>
          <w:p w:rsidR="00C62926" w:rsidRDefault="00C62926">
            <w:pPr>
              <w:pStyle w:val="Default"/>
            </w:pPr>
          </w:p>
          <w:p w:rsidR="000B73AD" w:rsidRPr="000B73AD" w:rsidRDefault="000B73AD">
            <w:pPr>
              <w:pStyle w:val="Default"/>
            </w:pPr>
            <w:r w:rsidRPr="000B73AD">
              <w:t>Экспертная оценка результатов деятельности обучающегося при выполнении и защите практических работ тестирования, контрольных работ и других видов текущего контроля</w:t>
            </w:r>
          </w:p>
        </w:tc>
      </w:tr>
    </w:tbl>
    <w:p w:rsidR="00F45BF4" w:rsidRDefault="00F45BF4" w:rsidP="0034746E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p w:rsidR="001754BA" w:rsidRPr="003C4A1E" w:rsidRDefault="001754BA" w:rsidP="001754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4A1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4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3261"/>
        <w:gridCol w:w="3402"/>
        <w:gridCol w:w="1167"/>
      </w:tblGrid>
      <w:tr w:rsidR="001754BA" w:rsidRPr="00321F88" w:rsidTr="001754BA">
        <w:tc>
          <w:tcPr>
            <w:tcW w:w="2410" w:type="dxa"/>
          </w:tcPr>
          <w:p w:rsidR="001754BA" w:rsidRPr="00321F88" w:rsidRDefault="001754BA" w:rsidP="001754BA">
            <w:r w:rsidRPr="00321F88"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261" w:type="dxa"/>
          </w:tcPr>
          <w:p w:rsidR="001754BA" w:rsidRPr="00321F88" w:rsidRDefault="001754BA" w:rsidP="001754BA">
            <w:r w:rsidRPr="00321F88"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402" w:type="dxa"/>
          </w:tcPr>
          <w:p w:rsidR="001754BA" w:rsidRPr="00321F88" w:rsidRDefault="001754BA" w:rsidP="001754BA">
            <w:r w:rsidRPr="00321F88"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167" w:type="dxa"/>
          </w:tcPr>
          <w:p w:rsidR="001754BA" w:rsidRPr="00321F88" w:rsidRDefault="001754BA" w:rsidP="001754BA">
            <w:r w:rsidRPr="00321F88">
              <w:t>Устный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321F88" w:rsidRDefault="001754BA" w:rsidP="001754BA">
            <w:r w:rsidRPr="00321F88"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1" w:type="dxa"/>
          </w:tcPr>
          <w:p w:rsidR="001754BA" w:rsidRPr="00321F88" w:rsidRDefault="001754BA" w:rsidP="001754BA">
            <w:r w:rsidRPr="00321F88"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1754BA" w:rsidRPr="00321F88" w:rsidRDefault="001754BA" w:rsidP="001754BA">
            <w:r w:rsidRPr="00321F88"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167" w:type="dxa"/>
          </w:tcPr>
          <w:p w:rsidR="001754BA" w:rsidRPr="00321F88" w:rsidRDefault="001754BA" w:rsidP="001754BA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ОК 05. Осуществлять устную и письменную коммуникацию на государственном языке с учетом особенностей </w:t>
            </w:r>
            <w:r w:rsidRPr="006C7130">
              <w:lastRenderedPageBreak/>
              <w:t xml:space="preserve">социального и культурного контекста.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54BA" w:rsidRDefault="001754BA" w:rsidP="001754BA">
            <w:pPr>
              <w:pStyle w:val="Default"/>
            </w:pPr>
            <w:r w:rsidRPr="006C7130">
              <w:lastRenderedPageBreak/>
              <w:t xml:space="preserve">грамотно излагать свои мысли и оформлять документы по профессиональной тематике на государственном языке,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проявлять толерантность в рабочем коллективе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754BA" w:rsidRPr="006C7130" w:rsidRDefault="001754BA" w:rsidP="001754BA">
            <w:pPr>
              <w:pStyle w:val="Default"/>
            </w:pPr>
            <w:r w:rsidRPr="006C7130">
              <w:lastRenderedPageBreak/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lastRenderedPageBreak/>
              <w:t xml:space="preserve">ПК 6.2. Планировать взаимозаменяемость узлов и агрегатов автотранспортного средства и повышение их эксплуатационных свойств.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запасные части по VIN номеру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запасные части по артикулам и кодам в соответствии с оригинальным каталогом;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Читать чертежи, схемы и эскизы узлов, механизмов и агрегатов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Выполнять чертежи, схемы и эскизы узлов, механизмов и агрегатов Т.С.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Подбирать правильный измерительный инструмент;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основные геометрические параметры деталей, узлов и агрегатов;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технические характеристики узлов и агрегатов Т.С. </w:t>
            </w:r>
          </w:p>
          <w:p w:rsidR="001754BA" w:rsidRPr="00176B13" w:rsidRDefault="001754BA" w:rsidP="001754BA">
            <w:pPr>
              <w:pStyle w:val="Default"/>
            </w:pPr>
            <w:r w:rsidRPr="006C7130">
              <w:t xml:space="preserve">Анализировать технические характеристики узлов и </w:t>
            </w:r>
            <w:r w:rsidRPr="00176B13">
              <w:t xml:space="preserve">агрегатов Т.С.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>Правильно выбирать наилучший</w:t>
            </w:r>
            <w:r w:rsidRPr="006C7130">
              <w:rPr>
                <w:rFonts w:ascii="Times New Roman" w:hAnsi="Times New Roman"/>
                <w:sz w:val="24"/>
                <w:szCs w:val="24"/>
              </w:rPr>
              <w:t xml:space="preserve"> вариант в расчете «цена-качество» из широкого спектра запасных частей, представленных различными производителями на рынке. </w:t>
            </w:r>
          </w:p>
        </w:tc>
        <w:tc>
          <w:tcPr>
            <w:tcW w:w="3402" w:type="dxa"/>
          </w:tcPr>
          <w:p w:rsidR="001754BA" w:rsidRPr="00176B13" w:rsidRDefault="001754BA" w:rsidP="001754BA">
            <w:pPr>
              <w:pStyle w:val="Default"/>
            </w:pPr>
            <w:r w:rsidRPr="00176B13">
              <w:t xml:space="preserve">Классификация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сервисы в сети интернет по подбору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черчения, стандартизации и унификации изделий;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чтения технической и технологической документации;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разработки и оформления документации на учет и хранение запасных частей;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чтения электрических схем;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Приемов работы в </w:t>
            </w:r>
            <w:proofErr w:type="spellStart"/>
            <w:r w:rsidRPr="00176B13">
              <w:t>Microsoft</w:t>
            </w:r>
            <w:proofErr w:type="spellEnd"/>
            <w:r w:rsidRPr="00176B13">
              <w:t xml:space="preserve"> </w:t>
            </w:r>
            <w:proofErr w:type="spellStart"/>
            <w:proofErr w:type="gramStart"/>
            <w:r w:rsidRPr="00176B13">
              <w:t>Excel,Word</w:t>
            </w:r>
            <w:proofErr w:type="spellEnd"/>
            <w:proofErr w:type="gramEnd"/>
            <w:r w:rsidRPr="00176B13">
              <w:t xml:space="preserve">, MATLAB и др. программах;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 w:rsidRPr="00176B13">
              <w:t>Auto</w:t>
            </w:r>
            <w:proofErr w:type="spellEnd"/>
            <w:r w:rsidRPr="00176B13">
              <w:t xml:space="preserve"> CAD».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Метрология, стандартизация и сертификация;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измерений различными инструментами и приспособлениями;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Правила перевода чисел в различные системы счислений;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Международные меры длины;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Законы теории надежности механизмов, агрегатов и узлов Т.С.;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Свойства металлов и сплавов;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Свойства резинотехнических изделий </w:t>
            </w:r>
          </w:p>
        </w:tc>
        <w:tc>
          <w:tcPr>
            <w:tcW w:w="1167" w:type="dxa"/>
          </w:tcPr>
          <w:p w:rsidR="008452EC" w:rsidRPr="00321F88" w:rsidRDefault="008452EC" w:rsidP="008452EC">
            <w:r w:rsidRPr="00321F88"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  <w:tr w:rsidR="001754BA" w:rsidRPr="00321F88" w:rsidTr="001754BA">
        <w:tc>
          <w:tcPr>
            <w:tcW w:w="2410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ПК 6.3.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C7130">
              <w:rPr>
                <w:rFonts w:ascii="Times New Roman" w:hAnsi="Times New Roman"/>
                <w:sz w:val="24"/>
                <w:szCs w:val="24"/>
              </w:rPr>
              <w:t xml:space="preserve">Владеть методикой тюнинга автомобиля. </w:t>
            </w:r>
          </w:p>
        </w:tc>
        <w:tc>
          <w:tcPr>
            <w:tcW w:w="3261" w:type="dxa"/>
          </w:tcPr>
          <w:p w:rsidR="001754BA" w:rsidRPr="006C7130" w:rsidRDefault="001754BA" w:rsidP="001754BA">
            <w:pPr>
              <w:pStyle w:val="Default"/>
            </w:pPr>
            <w:r w:rsidRPr="006C7130">
              <w:t xml:space="preserve">Правильно выявить и эффективно искать информацию, необходимую для решения задачи;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необходимые ресурсы;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Владеть актуальными методами работы;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Оценивать результат и последствия своих действий.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Проводить контроль </w:t>
            </w:r>
            <w:r w:rsidRPr="006C7130">
              <w:lastRenderedPageBreak/>
              <w:t xml:space="preserve">технического состояния транспортного средства.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Составить технологическую документацию на модернизацию и тюнинг транспортных средств.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взаимозаменяемость узлов и агрегатов транспортных средств.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Производить сравнительную оценку технологического оборудования.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Определять необходимый объем используемого материала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возможность изменения интерьера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качество используемого сырья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дополнительное оборудование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различные аудиосистемы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освещение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Выполнить арматурные работы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Графически изобразить требуемый результат.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необходимый объем используемого материала. </w:t>
            </w:r>
          </w:p>
          <w:p w:rsidR="001754BA" w:rsidRPr="001754BA" w:rsidRDefault="001754BA" w:rsidP="001754BA">
            <w:pPr>
              <w:pStyle w:val="Default"/>
            </w:pPr>
            <w:r w:rsidRPr="001754BA">
              <w:t xml:space="preserve">Определить возможность изменения экстерьера.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Определить качество используемого сырья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Установить дополнительное оборудование.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Устанавливать внешнее освещение. </w:t>
            </w:r>
          </w:p>
          <w:p w:rsidR="001754BA" w:rsidRPr="006C7130" w:rsidRDefault="001754BA" w:rsidP="001754BA">
            <w:pPr>
              <w:pStyle w:val="Default"/>
            </w:pPr>
            <w:r w:rsidRPr="006C7130">
              <w:t xml:space="preserve">Графически изобразить требуемый результат. </w:t>
            </w:r>
          </w:p>
          <w:p w:rsidR="001754BA" w:rsidRPr="00D21581" w:rsidRDefault="001754BA" w:rsidP="001754BA">
            <w:pPr>
              <w:pStyle w:val="Default"/>
            </w:pPr>
            <w:r w:rsidRPr="006C7130">
              <w:t xml:space="preserve">Наносить краску и </w:t>
            </w:r>
            <w:proofErr w:type="spellStart"/>
            <w:r w:rsidRPr="00D21581">
              <w:t>пластидип</w:t>
            </w:r>
            <w:proofErr w:type="spellEnd"/>
            <w:r w:rsidRPr="00D21581">
              <w:t xml:space="preserve">. </w:t>
            </w:r>
          </w:p>
          <w:p w:rsidR="001754BA" w:rsidRPr="00D21581" w:rsidRDefault="001754BA" w:rsidP="001754BA">
            <w:pPr>
              <w:pStyle w:val="Default"/>
            </w:pPr>
            <w:r w:rsidRPr="00D21581">
              <w:t xml:space="preserve">Наносить аэрографию. </w:t>
            </w:r>
          </w:p>
          <w:p w:rsidR="001754BA" w:rsidRPr="006C7130" w:rsidRDefault="001754BA" w:rsidP="001754BA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1581">
              <w:rPr>
                <w:rFonts w:ascii="Times New Roman" w:hAnsi="Times New Roman"/>
                <w:sz w:val="24"/>
                <w:szCs w:val="24"/>
              </w:rPr>
              <w:t>Изготовить карбоновые детали.</w:t>
            </w:r>
            <w:r w:rsidRPr="006C7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754BA" w:rsidRPr="00176B13" w:rsidRDefault="001754BA" w:rsidP="001754BA">
            <w:pPr>
              <w:pStyle w:val="Default"/>
            </w:pPr>
            <w:r w:rsidRPr="00176B13">
              <w:lastRenderedPageBreak/>
              <w:t xml:space="preserve">Требования техники безопасности.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Законы РФ, регламентирующие произведение работ по тюнингу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Технические требования к работам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и виды тюнинга.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направления тюнинга двигателя.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Устройство всех узлов </w:t>
            </w:r>
            <w:r w:rsidRPr="00176B13">
              <w:lastRenderedPageBreak/>
              <w:t xml:space="preserve">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Теорию двигателя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Теорию 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тюнинга подвески.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тюнингу тормозной системы.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Требования к тюнингу системы выпуска отработанных газов.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выполнения блокировки для внедорожников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Знать виды материалов, применяемых в салоне автомобиля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использования материалов и основы их компоновки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установки аудиосистемы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Технику оснащения дополнительным оборудованием.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Современные системы, применяемые в автомобилях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установки внутреннего освещения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Требования к материалам и особенности тюнинга салона автомобиля.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Способы увеличения, мощности двигателя.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установки ксеноновых ламп и блока розжига.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Методы нанесения аэрографии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подбора дисков по типоразмеру.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ГОСТ Р 51709-2001 проверки света фар на соответствие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Особенности подбора материалов для проведения покрасочных работ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Основные направления, особенности и требования к внешнему тюнингу автомобилей.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Знать особенности изготовления пластикового обвеса. </w:t>
            </w:r>
          </w:p>
          <w:p w:rsidR="001754BA" w:rsidRPr="00176B13" w:rsidRDefault="001754BA" w:rsidP="001754BA">
            <w:pPr>
              <w:pStyle w:val="Default"/>
            </w:pPr>
            <w:r w:rsidRPr="00176B13">
              <w:t xml:space="preserve">Технологию тонирования стекол. </w:t>
            </w:r>
          </w:p>
          <w:p w:rsidR="001754BA" w:rsidRPr="00176B13" w:rsidRDefault="001754BA" w:rsidP="001754BA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176B13">
              <w:rPr>
                <w:rFonts w:ascii="Times New Roman" w:hAnsi="Times New Roman"/>
                <w:sz w:val="24"/>
                <w:szCs w:val="24"/>
              </w:rPr>
              <w:t xml:space="preserve">Технологию изготовления и установки подкрылок </w:t>
            </w:r>
          </w:p>
        </w:tc>
        <w:tc>
          <w:tcPr>
            <w:tcW w:w="1167" w:type="dxa"/>
          </w:tcPr>
          <w:p w:rsidR="008452EC" w:rsidRPr="00321F88" w:rsidRDefault="008452EC" w:rsidP="008452EC">
            <w:r w:rsidRPr="00321F88">
              <w:lastRenderedPageBreak/>
              <w:t>Практическ</w:t>
            </w:r>
            <w:r>
              <w:t>ие занятия, у</w:t>
            </w:r>
            <w:r w:rsidRPr="00321F88">
              <w:t>стный опрос</w:t>
            </w:r>
          </w:p>
          <w:p w:rsidR="001754BA" w:rsidRPr="00321F88" w:rsidRDefault="001754BA" w:rsidP="001754BA"/>
        </w:tc>
      </w:tr>
    </w:tbl>
    <w:p w:rsidR="00EB43E7" w:rsidRDefault="00EB43E7" w:rsidP="00EB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7" w:name="_Hlk89232535"/>
      <w:bookmarkStart w:id="18" w:name="_Hlk89233353"/>
      <w:bookmarkStart w:id="19" w:name="_Hlk89234130"/>
      <w:r w:rsidRPr="003C4A1E">
        <w:rPr>
          <w:sz w:val="28"/>
          <w:szCs w:val="28"/>
        </w:rPr>
        <w:lastRenderedPageBreak/>
        <w:t xml:space="preserve">Формы и методы контроля и оценки результатов обучения должны </w:t>
      </w:r>
      <w:r w:rsidRPr="003C4A1E">
        <w:rPr>
          <w:sz w:val="28"/>
          <w:szCs w:val="28"/>
        </w:rPr>
        <w:lastRenderedPageBreak/>
        <w:t xml:space="preserve">позволять проверять у обучающихся не только сформированность профессиональных компетенций, но и развитие </w:t>
      </w:r>
      <w:r>
        <w:rPr>
          <w:sz w:val="28"/>
          <w:szCs w:val="28"/>
        </w:rPr>
        <w:t>личностных результатов.</w:t>
      </w:r>
    </w:p>
    <w:p w:rsidR="00EB43E7" w:rsidRPr="003C4A1E" w:rsidRDefault="00EB43E7" w:rsidP="00EB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842"/>
      </w:tblGrid>
      <w:tr w:rsidR="00EB43E7" w:rsidRPr="00B154B2" w:rsidTr="00B21DDB">
        <w:tc>
          <w:tcPr>
            <w:tcW w:w="7939" w:type="dxa"/>
          </w:tcPr>
          <w:p w:rsidR="00EB43E7" w:rsidRPr="00B154B2" w:rsidRDefault="00EB43E7" w:rsidP="00B21DDB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>Личностные результаты</w:t>
            </w:r>
          </w:p>
        </w:tc>
        <w:tc>
          <w:tcPr>
            <w:tcW w:w="1842" w:type="dxa"/>
          </w:tcPr>
          <w:p w:rsidR="00EB43E7" w:rsidRPr="00815EC4" w:rsidRDefault="00EB43E7" w:rsidP="00B21DDB">
            <w:pPr>
              <w:ind w:firstLine="33"/>
              <w:jc w:val="center"/>
              <w:rPr>
                <w:b/>
                <w:bCs/>
              </w:rPr>
            </w:pPr>
            <w:r w:rsidRPr="00815EC4">
              <w:rPr>
                <w:b/>
                <w:bCs/>
              </w:rPr>
              <w:t>Виды и методы оценки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  <w:i/>
                <w:iCs/>
              </w:rPr>
            </w:pPr>
            <w:r w:rsidRPr="00B154B2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. </w:t>
            </w:r>
            <w:r>
      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2</w:t>
            </w:r>
            <w:r>
              <w:rPr>
                <w:b/>
                <w:bCs/>
              </w:rPr>
              <w:t xml:space="preserve">. </w:t>
            </w:r>
            <w:r>
      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эссе, сочинение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3</w:t>
            </w:r>
            <w:r>
              <w:rPr>
                <w:b/>
                <w:bCs/>
              </w:rPr>
              <w:t xml:space="preserve">. </w:t>
            </w:r>
            <w:r>
              <w:t>Готовность к служению Отечеству, его защите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4</w:t>
            </w:r>
            <w:r>
              <w:rPr>
                <w:b/>
                <w:bCs/>
              </w:rPr>
              <w:t xml:space="preserve">. </w:t>
            </w:r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деловые игры, дебаты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5</w:t>
            </w:r>
            <w:r>
              <w:rPr>
                <w:b/>
                <w:bCs/>
              </w:rPr>
              <w:t xml:space="preserve">. </w:t>
            </w:r>
            <w: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реферат, доклад, сообщение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ind w:firstLine="33"/>
              <w:rPr>
                <w:b/>
                <w:bCs/>
              </w:rPr>
            </w:pPr>
            <w:r w:rsidRPr="00B154B2">
              <w:rPr>
                <w:b/>
                <w:bCs/>
              </w:rPr>
              <w:t>ЛР 6</w:t>
            </w:r>
            <w:r>
              <w:rPr>
                <w:b/>
                <w:bCs/>
              </w:rPr>
              <w:t xml:space="preserve">. </w:t>
            </w:r>
            <w: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эссе, сообщение</w:t>
            </w:r>
          </w:p>
        </w:tc>
      </w:tr>
      <w:tr w:rsidR="00EB43E7" w:rsidRPr="00B154B2" w:rsidTr="00B21DDB">
        <w:trPr>
          <w:trHeight w:val="268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7</w:t>
            </w:r>
            <w:r>
              <w:rPr>
                <w:b/>
                <w:bCs/>
              </w:rPr>
              <w:t xml:space="preserve">. </w:t>
            </w:r>
            <w: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групповая работа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8</w:t>
            </w:r>
            <w:r>
              <w:rPr>
                <w:b/>
                <w:bCs/>
              </w:rPr>
              <w:t xml:space="preserve">. </w:t>
            </w:r>
            <w:r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9</w:t>
            </w:r>
            <w:r>
              <w:rPr>
                <w:b/>
                <w:bCs/>
              </w:rPr>
              <w:t xml:space="preserve">. </w:t>
            </w: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 профессиональной и общественной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олимпиады конкурсы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10</w:t>
            </w:r>
            <w:r>
              <w:rPr>
                <w:b/>
                <w:bCs/>
              </w:rPr>
              <w:t xml:space="preserve">. </w:t>
            </w:r>
            <w: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творческие работы, соревнования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11</w:t>
            </w:r>
            <w:r>
              <w:rPr>
                <w:b/>
                <w:bCs/>
              </w:rPr>
              <w:t xml:space="preserve">. </w:t>
            </w:r>
            <w: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опрос, соревнования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B154B2">
              <w:rPr>
                <w:b/>
                <w:bCs/>
              </w:rPr>
              <w:t>ЛР 12</w:t>
            </w:r>
            <w:r>
              <w:rPr>
                <w:b/>
                <w:bCs/>
              </w:rPr>
              <w:t xml:space="preserve">. </w:t>
            </w: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практические работы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lastRenderedPageBreak/>
              <w:t>ЛР 1</w:t>
            </w:r>
            <w:r>
              <w:rPr>
                <w:b/>
                <w:bCs/>
              </w:rPr>
              <w:t xml:space="preserve">3. </w:t>
            </w: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4. </w:t>
            </w:r>
            <w: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кейсы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3E7" w:rsidRPr="00B154B2" w:rsidRDefault="00EB43E7" w:rsidP="00B21DDB">
            <w:pPr>
              <w:rPr>
                <w:b/>
                <w:bCs/>
              </w:rPr>
            </w:pPr>
            <w:r w:rsidRPr="0062771C">
              <w:rPr>
                <w:b/>
                <w:bCs/>
              </w:rPr>
              <w:t>ЛР 1</w:t>
            </w:r>
            <w:r>
              <w:rPr>
                <w:b/>
                <w:bCs/>
              </w:rPr>
              <w:t xml:space="preserve">5. </w:t>
            </w:r>
            <w:r>
              <w:t>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беседа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B43E7" w:rsidRPr="00B154B2" w:rsidRDefault="00EB43E7" w:rsidP="00B21DDB">
            <w:pPr>
              <w:ind w:firstLine="33"/>
              <w:jc w:val="center"/>
              <w:rPr>
                <w:b/>
                <w:bCs/>
              </w:rPr>
            </w:pPr>
            <w:r w:rsidRPr="00B154B2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>
              <w:rPr>
                <w:b/>
                <w:bCs/>
              </w:rPr>
              <w:br/>
            </w:r>
            <w:r w:rsidRPr="00B154B2">
              <w:rPr>
                <w:b/>
                <w:bCs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3E7" w:rsidRPr="00815EC4" w:rsidRDefault="00EB43E7" w:rsidP="00B21DDB">
            <w:pPr>
              <w:ind w:firstLine="33"/>
              <w:jc w:val="center"/>
              <w:rPr>
                <w:bCs/>
              </w:rPr>
            </w:pP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B43E7" w:rsidRPr="008B1164" w:rsidRDefault="00EB43E7" w:rsidP="00B21DDB">
            <w:pPr>
              <w:rPr>
                <w:bCs/>
              </w:rPr>
            </w:pPr>
            <w:r>
              <w:rPr>
                <w:b/>
                <w:bCs/>
              </w:rPr>
              <w:t xml:space="preserve">ЛР 16. </w:t>
            </w:r>
            <w:r w:rsidRPr="008B1164">
              <w:rPr>
                <w:bCs/>
              </w:rPr>
              <w:t>Готовность обучающегося соответствовать ожиданиям работодателей:</w:t>
            </w:r>
            <w:r>
              <w:rPr>
                <w:bCs/>
              </w:rPr>
              <w:t xml:space="preserve">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bCs/>
              </w:rPr>
              <w:t>проектно</w:t>
            </w:r>
            <w:proofErr w:type="spellEnd"/>
            <w:r>
              <w:rPr>
                <w:bCs/>
              </w:rPr>
              <w:t xml:space="preserve"> мыслящий.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группе, проектная деятельность</w:t>
            </w:r>
          </w:p>
        </w:tc>
      </w:tr>
      <w:tr w:rsidR="00EB43E7" w:rsidRPr="00B154B2" w:rsidTr="00B21DDB">
        <w:tc>
          <w:tcPr>
            <w:tcW w:w="7939" w:type="dxa"/>
            <w:tcBorders>
              <w:top w:val="single" w:sz="4" w:space="0" w:color="auto"/>
            </w:tcBorders>
            <w:vAlign w:val="center"/>
          </w:tcPr>
          <w:p w:rsidR="00EB43E7" w:rsidRPr="008B1164" w:rsidRDefault="00EB43E7" w:rsidP="00B21DDB">
            <w:pPr>
              <w:rPr>
                <w:bCs/>
              </w:rPr>
            </w:pPr>
            <w:r>
              <w:rPr>
                <w:b/>
                <w:bCs/>
              </w:rPr>
              <w:t xml:space="preserve">ЛР 17. </w:t>
            </w:r>
            <w:r>
              <w:rPr>
                <w:bCs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рефераты, доклады, использование электронного обучения</w:t>
            </w:r>
          </w:p>
        </w:tc>
      </w:tr>
      <w:tr w:rsidR="00EB43E7" w:rsidRPr="00B154B2" w:rsidTr="00B21DDB">
        <w:tc>
          <w:tcPr>
            <w:tcW w:w="7939" w:type="dxa"/>
          </w:tcPr>
          <w:p w:rsidR="00EB43E7" w:rsidRPr="00893D01" w:rsidRDefault="00EB43E7" w:rsidP="00B21DDB">
            <w:pPr>
              <w:rPr>
                <w:bCs/>
              </w:rPr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18. </w:t>
            </w:r>
            <w:r>
              <w:rPr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1842" w:type="dxa"/>
          </w:tcPr>
          <w:p w:rsidR="00EB43E7" w:rsidRPr="00815EC4" w:rsidRDefault="00EB43E7" w:rsidP="00B21DDB">
            <w:pPr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</w:t>
            </w:r>
          </w:p>
        </w:tc>
      </w:tr>
      <w:tr w:rsidR="00EB43E7" w:rsidRPr="00310E8F" w:rsidTr="00B21DDB">
        <w:tc>
          <w:tcPr>
            <w:tcW w:w="7939" w:type="dxa"/>
            <w:vAlign w:val="center"/>
          </w:tcPr>
          <w:p w:rsidR="00EB43E7" w:rsidRPr="00135526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субъектом Российской Федерации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B43E7" w:rsidRPr="00310E8F" w:rsidTr="00B21DDB">
        <w:tc>
          <w:tcPr>
            <w:tcW w:w="7939" w:type="dxa"/>
          </w:tcPr>
          <w:p w:rsidR="00EB43E7" w:rsidRPr="00135526" w:rsidRDefault="00EB43E7" w:rsidP="00B21DDB">
            <w:pPr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19. </w:t>
            </w:r>
            <w:r w:rsidRPr="00135526">
              <w:rPr>
                <w:color w:val="000000"/>
              </w:rPr>
              <w:t>Уважающий обычаи и традиции народов Красноярского края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сочинения, презентации</w:t>
            </w:r>
          </w:p>
        </w:tc>
      </w:tr>
      <w:tr w:rsidR="00EB43E7" w:rsidRPr="00B154B2" w:rsidTr="00B21DDB">
        <w:tc>
          <w:tcPr>
            <w:tcW w:w="7939" w:type="dxa"/>
            <w:vAlign w:val="center"/>
          </w:tcPr>
          <w:p w:rsidR="00EB43E7" w:rsidRPr="00135526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ключевыми работодателями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B43E7" w:rsidRPr="00B154B2" w:rsidTr="00B21DDB">
        <w:tc>
          <w:tcPr>
            <w:tcW w:w="7939" w:type="dxa"/>
          </w:tcPr>
          <w:p w:rsidR="00EB43E7" w:rsidRPr="00135526" w:rsidRDefault="00EB43E7" w:rsidP="00B21DDB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20. </w:t>
            </w:r>
            <w:r w:rsidRPr="00135526">
              <w:rPr>
                <w:color w:val="000000"/>
              </w:rPr>
              <w:t xml:space="preserve">Открытость к текущим и перспективным изменениям в мире профессий 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резюме</w:t>
            </w:r>
          </w:p>
        </w:tc>
      </w:tr>
      <w:tr w:rsidR="00EB43E7" w:rsidRPr="00B154B2" w:rsidTr="00B21DDB">
        <w:tc>
          <w:tcPr>
            <w:tcW w:w="7939" w:type="dxa"/>
          </w:tcPr>
          <w:p w:rsidR="00EB43E7" w:rsidRPr="00135526" w:rsidRDefault="00EB43E7" w:rsidP="00B21DDB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21. </w:t>
            </w:r>
            <w:r w:rsidRPr="00135526">
              <w:rPr>
                <w:color w:val="000000"/>
              </w:rPr>
              <w:t>Умение реализовать лидерские качества на производстве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работа в группах</w:t>
            </w:r>
          </w:p>
        </w:tc>
      </w:tr>
      <w:tr w:rsidR="00EB43E7" w:rsidRPr="00B154B2" w:rsidTr="00B21DDB">
        <w:tc>
          <w:tcPr>
            <w:tcW w:w="7939" w:type="dxa"/>
          </w:tcPr>
          <w:p w:rsidR="00EB43E7" w:rsidRPr="00B154B2" w:rsidRDefault="00EB43E7" w:rsidP="00B21DDB">
            <w:pPr>
              <w:ind w:firstLine="33"/>
            </w:pPr>
            <w:r w:rsidRPr="00B154B2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22. </w:t>
            </w:r>
            <w:r>
              <w:t>Готовность к профессиональной конкуренции и адекватной реакции на конструктивную критику</w:t>
            </w:r>
          </w:p>
        </w:tc>
        <w:tc>
          <w:tcPr>
            <w:tcW w:w="1842" w:type="dxa"/>
          </w:tcPr>
          <w:p w:rsidR="00EB43E7" w:rsidRPr="00815EC4" w:rsidRDefault="00EB43E7" w:rsidP="00B21DDB">
            <w:pPr>
              <w:ind w:firstLine="33"/>
              <w:rPr>
                <w:bCs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разбор конфликтных ситуаций</w:t>
            </w:r>
          </w:p>
        </w:tc>
      </w:tr>
      <w:tr w:rsidR="00EB43E7" w:rsidRPr="00B154B2" w:rsidTr="00B21DDB">
        <w:tc>
          <w:tcPr>
            <w:tcW w:w="7939" w:type="dxa"/>
            <w:vAlign w:val="center"/>
          </w:tcPr>
          <w:p w:rsidR="00EB43E7" w:rsidRPr="00135526" w:rsidRDefault="00EB43E7" w:rsidP="00B21DDB">
            <w:pPr>
              <w:ind w:firstLine="33"/>
              <w:jc w:val="center"/>
              <w:rPr>
                <w:b/>
                <w:bCs/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Личностные результаты реализации программы воспитания, </w:t>
            </w:r>
            <w:r w:rsidRPr="00135526">
              <w:rPr>
                <w:b/>
                <w:bCs/>
                <w:color w:val="000000"/>
              </w:rPr>
              <w:br/>
              <w:t>определенные субъектами образовательного процесса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jc w:val="center"/>
              <w:rPr>
                <w:bCs/>
                <w:color w:val="000000"/>
              </w:rPr>
            </w:pPr>
          </w:p>
        </w:tc>
      </w:tr>
      <w:tr w:rsidR="00EB43E7" w:rsidRPr="00B154B2" w:rsidTr="00B21DDB">
        <w:tc>
          <w:tcPr>
            <w:tcW w:w="7939" w:type="dxa"/>
          </w:tcPr>
          <w:p w:rsidR="00EB43E7" w:rsidRPr="00135526" w:rsidRDefault="00EB43E7" w:rsidP="00B21DDB">
            <w:pPr>
              <w:ind w:firstLine="33"/>
              <w:rPr>
                <w:color w:val="000000"/>
              </w:rPr>
            </w:pPr>
            <w:r w:rsidRPr="00135526">
              <w:rPr>
                <w:b/>
                <w:bCs/>
                <w:color w:val="000000"/>
              </w:rPr>
              <w:t xml:space="preserve">ЛР 23. </w:t>
            </w:r>
            <w:r w:rsidRPr="00135526">
              <w:rPr>
                <w:color w:val="000000"/>
              </w:rPr>
              <w:t xml:space="preserve">Готовность к исполнению разнообразных социальных ролей, востребованных бизнесом, обществом и государством </w:t>
            </w:r>
          </w:p>
        </w:tc>
        <w:tc>
          <w:tcPr>
            <w:tcW w:w="1842" w:type="dxa"/>
          </w:tcPr>
          <w:p w:rsidR="00EB43E7" w:rsidRPr="00135526" w:rsidRDefault="00EB43E7" w:rsidP="00B21DDB">
            <w:pPr>
              <w:ind w:firstLine="33"/>
              <w:rPr>
                <w:bCs/>
                <w:color w:val="000000"/>
              </w:rPr>
            </w:pPr>
            <w:r w:rsidRPr="00815EC4">
              <w:rPr>
                <w:bCs/>
              </w:rPr>
              <w:t>Н</w:t>
            </w:r>
            <w:r>
              <w:rPr>
                <w:bCs/>
              </w:rPr>
              <w:t>аблюдение, тестирование, проектная деятельность</w:t>
            </w:r>
          </w:p>
        </w:tc>
      </w:tr>
      <w:bookmarkEnd w:id="17"/>
    </w:tbl>
    <w:p w:rsidR="00EB43E7" w:rsidRDefault="00EB43E7" w:rsidP="00EB43E7"/>
    <w:p w:rsidR="00EB43E7" w:rsidRDefault="00EB43E7" w:rsidP="00EB43E7">
      <w:pPr>
        <w:widowControl w:val="0"/>
        <w:suppressAutoHyphens/>
        <w:ind w:firstLine="567"/>
        <w:jc w:val="both"/>
        <w:rPr>
          <w:sz w:val="28"/>
          <w:szCs w:val="28"/>
        </w:rPr>
      </w:pPr>
    </w:p>
    <w:bookmarkEnd w:id="18"/>
    <w:p w:rsidR="001754BA" w:rsidRPr="007E6A4E" w:rsidRDefault="001754BA" w:rsidP="00C50D0A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bookmarkEnd w:id="19"/>
    <w:p w:rsidR="00324F07" w:rsidRPr="007E6A4E" w:rsidRDefault="00324F07">
      <w:pPr>
        <w:pStyle w:val="c5c9c48"/>
        <w:shd w:val="clear" w:color="auto" w:fill="FFFFFF"/>
        <w:tabs>
          <w:tab w:val="center" w:pos="7852"/>
          <w:tab w:val="left" w:pos="8910"/>
          <w:tab w:val="left" w:pos="10065"/>
          <w:tab w:val="left" w:pos="11220"/>
        </w:tabs>
        <w:rPr>
          <w:b/>
        </w:rPr>
      </w:pPr>
    </w:p>
    <w:sectPr w:rsidR="00324F07" w:rsidRPr="007E6A4E" w:rsidSect="0038674B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55" w:rsidRDefault="00277655">
      <w:r>
        <w:separator/>
      </w:r>
    </w:p>
  </w:endnote>
  <w:endnote w:type="continuationSeparator" w:id="0">
    <w:p w:rsidR="00277655" w:rsidRDefault="0027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DB" w:rsidRDefault="00B21DDB" w:rsidP="00BF0C7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1DDB" w:rsidRDefault="00B21DDB" w:rsidP="00BF0C7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DB" w:rsidRDefault="00B21DDB" w:rsidP="00BF0C7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55" w:rsidRDefault="00277655">
      <w:r>
        <w:separator/>
      </w:r>
    </w:p>
  </w:footnote>
  <w:footnote w:type="continuationSeparator" w:id="0">
    <w:p w:rsidR="00277655" w:rsidRDefault="00277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AC2"/>
    <w:multiLevelType w:val="hybridMultilevel"/>
    <w:tmpl w:val="C7021830"/>
    <w:lvl w:ilvl="0" w:tplc="0419000F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  <w:rPr>
        <w:rFonts w:cs="Times New Roman"/>
      </w:rPr>
    </w:lvl>
  </w:abstractNum>
  <w:abstractNum w:abstractNumId="1" w15:restartNumberingAfterBreak="0">
    <w:nsid w:val="075B4F3C"/>
    <w:multiLevelType w:val="hybridMultilevel"/>
    <w:tmpl w:val="51D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483D"/>
    <w:multiLevelType w:val="hybridMultilevel"/>
    <w:tmpl w:val="D32E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B4C2C"/>
    <w:multiLevelType w:val="hybridMultilevel"/>
    <w:tmpl w:val="E3A600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14F7D91"/>
    <w:multiLevelType w:val="hybridMultilevel"/>
    <w:tmpl w:val="6D0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6C26"/>
    <w:multiLevelType w:val="hybridMultilevel"/>
    <w:tmpl w:val="D13C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6BC6"/>
    <w:multiLevelType w:val="hybridMultilevel"/>
    <w:tmpl w:val="38800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68EC"/>
    <w:multiLevelType w:val="hybridMultilevel"/>
    <w:tmpl w:val="25CA1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CB618B"/>
    <w:multiLevelType w:val="hybridMultilevel"/>
    <w:tmpl w:val="ABEC0F0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4056D"/>
    <w:multiLevelType w:val="hybridMultilevel"/>
    <w:tmpl w:val="F1E0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703F5"/>
    <w:multiLevelType w:val="hybridMultilevel"/>
    <w:tmpl w:val="9294D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52FA7"/>
    <w:multiLevelType w:val="hybridMultilevel"/>
    <w:tmpl w:val="663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10D7E"/>
    <w:multiLevelType w:val="multilevel"/>
    <w:tmpl w:val="0E12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358E5"/>
    <w:multiLevelType w:val="hybridMultilevel"/>
    <w:tmpl w:val="A9F8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D661C"/>
    <w:multiLevelType w:val="hybridMultilevel"/>
    <w:tmpl w:val="E4DA2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87D52"/>
    <w:multiLevelType w:val="hybridMultilevel"/>
    <w:tmpl w:val="D4CE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A12D7"/>
    <w:multiLevelType w:val="multilevel"/>
    <w:tmpl w:val="EF50750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152E17"/>
    <w:multiLevelType w:val="hybridMultilevel"/>
    <w:tmpl w:val="FB62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3C36"/>
    <w:multiLevelType w:val="hybridMultilevel"/>
    <w:tmpl w:val="28E4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1D80"/>
    <w:multiLevelType w:val="multilevel"/>
    <w:tmpl w:val="E0B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C52E80"/>
    <w:multiLevelType w:val="hybridMultilevel"/>
    <w:tmpl w:val="27149C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5B2E"/>
    <w:multiLevelType w:val="hybridMultilevel"/>
    <w:tmpl w:val="4204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215B2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E3B4E"/>
    <w:multiLevelType w:val="hybridMultilevel"/>
    <w:tmpl w:val="ABF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00863"/>
    <w:multiLevelType w:val="hybridMultilevel"/>
    <w:tmpl w:val="C8DE60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6B30"/>
    <w:multiLevelType w:val="hybridMultilevel"/>
    <w:tmpl w:val="711A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ED7"/>
    <w:multiLevelType w:val="hybridMultilevel"/>
    <w:tmpl w:val="1ECC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87D82"/>
    <w:multiLevelType w:val="hybridMultilevel"/>
    <w:tmpl w:val="14E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D54B6"/>
    <w:multiLevelType w:val="hybridMultilevel"/>
    <w:tmpl w:val="C42C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81009"/>
    <w:multiLevelType w:val="hybridMultilevel"/>
    <w:tmpl w:val="C78486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5"/>
  </w:num>
  <w:num w:numId="4">
    <w:abstractNumId w:val="3"/>
  </w:num>
  <w:num w:numId="5">
    <w:abstractNumId w:val="16"/>
  </w:num>
  <w:num w:numId="6">
    <w:abstractNumId w:val="15"/>
  </w:num>
  <w:num w:numId="7">
    <w:abstractNumId w:val="34"/>
  </w:num>
  <w:num w:numId="8">
    <w:abstractNumId w:val="6"/>
  </w:num>
  <w:num w:numId="9">
    <w:abstractNumId w:val="10"/>
  </w:num>
  <w:num w:numId="10">
    <w:abstractNumId w:val="0"/>
  </w:num>
  <w:num w:numId="11">
    <w:abstractNumId w:val="24"/>
  </w:num>
  <w:num w:numId="12">
    <w:abstractNumId w:val="29"/>
  </w:num>
  <w:num w:numId="13">
    <w:abstractNumId w:val="11"/>
  </w:num>
  <w:num w:numId="14">
    <w:abstractNumId w:val="25"/>
  </w:num>
  <w:num w:numId="15">
    <w:abstractNumId w:val="14"/>
  </w:num>
  <w:num w:numId="16">
    <w:abstractNumId w:val="1"/>
  </w:num>
  <w:num w:numId="17">
    <w:abstractNumId w:val="30"/>
  </w:num>
  <w:num w:numId="18">
    <w:abstractNumId w:val="7"/>
  </w:num>
  <w:num w:numId="19">
    <w:abstractNumId w:val="31"/>
  </w:num>
  <w:num w:numId="20">
    <w:abstractNumId w:val="32"/>
  </w:num>
  <w:num w:numId="21">
    <w:abstractNumId w:val="19"/>
  </w:num>
  <w:num w:numId="22">
    <w:abstractNumId w:val="8"/>
  </w:num>
  <w:num w:numId="23">
    <w:abstractNumId w:val="13"/>
  </w:num>
  <w:num w:numId="24">
    <w:abstractNumId w:val="2"/>
  </w:num>
  <w:num w:numId="25">
    <w:abstractNumId w:val="21"/>
  </w:num>
  <w:num w:numId="26">
    <w:abstractNumId w:val="18"/>
  </w:num>
  <w:num w:numId="27">
    <w:abstractNumId w:val="9"/>
  </w:num>
  <w:num w:numId="28">
    <w:abstractNumId w:val="12"/>
  </w:num>
  <w:num w:numId="29">
    <w:abstractNumId w:val="22"/>
  </w:num>
  <w:num w:numId="30">
    <w:abstractNumId w:val="17"/>
  </w:num>
  <w:num w:numId="31">
    <w:abstractNumId w:val="33"/>
  </w:num>
  <w:num w:numId="32">
    <w:abstractNumId w:val="27"/>
  </w:num>
  <w:num w:numId="33">
    <w:abstractNumId w:val="26"/>
  </w:num>
  <w:num w:numId="34">
    <w:abstractNumId w:val="23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79"/>
    <w:rsid w:val="0000284D"/>
    <w:rsid w:val="00003EAF"/>
    <w:rsid w:val="000042BD"/>
    <w:rsid w:val="00010D7F"/>
    <w:rsid w:val="00011450"/>
    <w:rsid w:val="0002151D"/>
    <w:rsid w:val="00025FD6"/>
    <w:rsid w:val="000351D6"/>
    <w:rsid w:val="00035940"/>
    <w:rsid w:val="000422DE"/>
    <w:rsid w:val="000426E5"/>
    <w:rsid w:val="00050E4C"/>
    <w:rsid w:val="000522AC"/>
    <w:rsid w:val="0005441C"/>
    <w:rsid w:val="00054616"/>
    <w:rsid w:val="00062FE4"/>
    <w:rsid w:val="00066A4C"/>
    <w:rsid w:val="0006752E"/>
    <w:rsid w:val="00067AD3"/>
    <w:rsid w:val="00074005"/>
    <w:rsid w:val="00076FD5"/>
    <w:rsid w:val="00077882"/>
    <w:rsid w:val="00090560"/>
    <w:rsid w:val="00090CA8"/>
    <w:rsid w:val="000913CE"/>
    <w:rsid w:val="00094912"/>
    <w:rsid w:val="000950A0"/>
    <w:rsid w:val="0009730E"/>
    <w:rsid w:val="000A5E94"/>
    <w:rsid w:val="000A6FF8"/>
    <w:rsid w:val="000B2BBF"/>
    <w:rsid w:val="000B73AD"/>
    <w:rsid w:val="000C4C2E"/>
    <w:rsid w:val="000C77EE"/>
    <w:rsid w:val="000D35A9"/>
    <w:rsid w:val="000D6EAC"/>
    <w:rsid w:val="000E557D"/>
    <w:rsid w:val="000F60DF"/>
    <w:rsid w:val="000F7901"/>
    <w:rsid w:val="0010006B"/>
    <w:rsid w:val="001026D7"/>
    <w:rsid w:val="00105071"/>
    <w:rsid w:val="00111057"/>
    <w:rsid w:val="00114905"/>
    <w:rsid w:val="001160B5"/>
    <w:rsid w:val="0011728D"/>
    <w:rsid w:val="0012197F"/>
    <w:rsid w:val="0012746A"/>
    <w:rsid w:val="00133B9A"/>
    <w:rsid w:val="00142320"/>
    <w:rsid w:val="00145E12"/>
    <w:rsid w:val="00147FBE"/>
    <w:rsid w:val="001501BF"/>
    <w:rsid w:val="001550F5"/>
    <w:rsid w:val="00161B3D"/>
    <w:rsid w:val="00161FB4"/>
    <w:rsid w:val="00165BCE"/>
    <w:rsid w:val="00172952"/>
    <w:rsid w:val="00172F32"/>
    <w:rsid w:val="00174740"/>
    <w:rsid w:val="001754BA"/>
    <w:rsid w:val="00175E15"/>
    <w:rsid w:val="00176B13"/>
    <w:rsid w:val="001771C1"/>
    <w:rsid w:val="00181784"/>
    <w:rsid w:val="00183AD9"/>
    <w:rsid w:val="00183D63"/>
    <w:rsid w:val="00185675"/>
    <w:rsid w:val="0018689E"/>
    <w:rsid w:val="001879CE"/>
    <w:rsid w:val="00190E99"/>
    <w:rsid w:val="00192195"/>
    <w:rsid w:val="001A5665"/>
    <w:rsid w:val="001B3036"/>
    <w:rsid w:val="001B54D0"/>
    <w:rsid w:val="001B591E"/>
    <w:rsid w:val="001B6B3E"/>
    <w:rsid w:val="001B7CAC"/>
    <w:rsid w:val="001C15F8"/>
    <w:rsid w:val="001C42D5"/>
    <w:rsid w:val="001C7789"/>
    <w:rsid w:val="001D272B"/>
    <w:rsid w:val="001D4861"/>
    <w:rsid w:val="001D4ED3"/>
    <w:rsid w:val="001D6077"/>
    <w:rsid w:val="001D6FF8"/>
    <w:rsid w:val="001E20D2"/>
    <w:rsid w:val="001E43A2"/>
    <w:rsid w:val="001E48EA"/>
    <w:rsid w:val="001E4F07"/>
    <w:rsid w:val="001F24C9"/>
    <w:rsid w:val="001F2535"/>
    <w:rsid w:val="001F3510"/>
    <w:rsid w:val="001F5572"/>
    <w:rsid w:val="001F68B2"/>
    <w:rsid w:val="002031EE"/>
    <w:rsid w:val="00205C45"/>
    <w:rsid w:val="00215200"/>
    <w:rsid w:val="002200DC"/>
    <w:rsid w:val="00225042"/>
    <w:rsid w:val="00225FF8"/>
    <w:rsid w:val="00226526"/>
    <w:rsid w:val="00226F5D"/>
    <w:rsid w:val="00230645"/>
    <w:rsid w:val="00236DC8"/>
    <w:rsid w:val="0024026C"/>
    <w:rsid w:val="00250931"/>
    <w:rsid w:val="0025519F"/>
    <w:rsid w:val="002554B0"/>
    <w:rsid w:val="00256388"/>
    <w:rsid w:val="0025703E"/>
    <w:rsid w:val="0026106F"/>
    <w:rsid w:val="002663DF"/>
    <w:rsid w:val="002719DF"/>
    <w:rsid w:val="002723AC"/>
    <w:rsid w:val="00272F8B"/>
    <w:rsid w:val="00277594"/>
    <w:rsid w:val="00277655"/>
    <w:rsid w:val="00283C72"/>
    <w:rsid w:val="0028522B"/>
    <w:rsid w:val="00292AA7"/>
    <w:rsid w:val="00297443"/>
    <w:rsid w:val="002A17B9"/>
    <w:rsid w:val="002A3EF8"/>
    <w:rsid w:val="002A5846"/>
    <w:rsid w:val="002A7DD7"/>
    <w:rsid w:val="002B02D0"/>
    <w:rsid w:val="002B0427"/>
    <w:rsid w:val="002B16AA"/>
    <w:rsid w:val="002B1AE4"/>
    <w:rsid w:val="002B48B0"/>
    <w:rsid w:val="002B4EDF"/>
    <w:rsid w:val="002B6B2D"/>
    <w:rsid w:val="002C2196"/>
    <w:rsid w:val="002C6067"/>
    <w:rsid w:val="002D1671"/>
    <w:rsid w:val="002F0646"/>
    <w:rsid w:val="002F0B5E"/>
    <w:rsid w:val="002F0F6D"/>
    <w:rsid w:val="002F1354"/>
    <w:rsid w:val="002F3C60"/>
    <w:rsid w:val="002F52A4"/>
    <w:rsid w:val="002F52F0"/>
    <w:rsid w:val="002F64B3"/>
    <w:rsid w:val="0030432E"/>
    <w:rsid w:val="00305C4B"/>
    <w:rsid w:val="003103BB"/>
    <w:rsid w:val="003136DF"/>
    <w:rsid w:val="00324F07"/>
    <w:rsid w:val="0032620B"/>
    <w:rsid w:val="003339C7"/>
    <w:rsid w:val="003343BE"/>
    <w:rsid w:val="00340392"/>
    <w:rsid w:val="00341A42"/>
    <w:rsid w:val="003432EB"/>
    <w:rsid w:val="00343D07"/>
    <w:rsid w:val="00344FDB"/>
    <w:rsid w:val="003464FB"/>
    <w:rsid w:val="0034746E"/>
    <w:rsid w:val="00347EFC"/>
    <w:rsid w:val="003576C8"/>
    <w:rsid w:val="003579E9"/>
    <w:rsid w:val="0036292C"/>
    <w:rsid w:val="0036390A"/>
    <w:rsid w:val="003702D1"/>
    <w:rsid w:val="00371AA8"/>
    <w:rsid w:val="0037209D"/>
    <w:rsid w:val="0037451F"/>
    <w:rsid w:val="0037654E"/>
    <w:rsid w:val="00377157"/>
    <w:rsid w:val="003831D9"/>
    <w:rsid w:val="0038674B"/>
    <w:rsid w:val="00391CC9"/>
    <w:rsid w:val="003A3902"/>
    <w:rsid w:val="003B0C8E"/>
    <w:rsid w:val="003B1349"/>
    <w:rsid w:val="003B213C"/>
    <w:rsid w:val="003C0D2F"/>
    <w:rsid w:val="003C31C6"/>
    <w:rsid w:val="003D01E8"/>
    <w:rsid w:val="003D17E0"/>
    <w:rsid w:val="003D5AC7"/>
    <w:rsid w:val="003D6EBF"/>
    <w:rsid w:val="003E0536"/>
    <w:rsid w:val="003E20CF"/>
    <w:rsid w:val="003E2D26"/>
    <w:rsid w:val="003E4B8A"/>
    <w:rsid w:val="003E5527"/>
    <w:rsid w:val="003E5B53"/>
    <w:rsid w:val="003F0B21"/>
    <w:rsid w:val="003F27A2"/>
    <w:rsid w:val="003F363B"/>
    <w:rsid w:val="003F4106"/>
    <w:rsid w:val="003F6832"/>
    <w:rsid w:val="0040171A"/>
    <w:rsid w:val="00401E0D"/>
    <w:rsid w:val="00404332"/>
    <w:rsid w:val="00405AC4"/>
    <w:rsid w:val="0040776C"/>
    <w:rsid w:val="00412A3D"/>
    <w:rsid w:val="00414603"/>
    <w:rsid w:val="00416415"/>
    <w:rsid w:val="00416C05"/>
    <w:rsid w:val="004218EC"/>
    <w:rsid w:val="0042651E"/>
    <w:rsid w:val="0043285D"/>
    <w:rsid w:val="0043462B"/>
    <w:rsid w:val="00441157"/>
    <w:rsid w:val="00442A6C"/>
    <w:rsid w:val="00460910"/>
    <w:rsid w:val="004647E7"/>
    <w:rsid w:val="0046643B"/>
    <w:rsid w:val="00467E86"/>
    <w:rsid w:val="0047186C"/>
    <w:rsid w:val="004737CB"/>
    <w:rsid w:val="00491509"/>
    <w:rsid w:val="004A067C"/>
    <w:rsid w:val="004A0FFA"/>
    <w:rsid w:val="004A49C8"/>
    <w:rsid w:val="004A5C08"/>
    <w:rsid w:val="004A7F04"/>
    <w:rsid w:val="004B2A28"/>
    <w:rsid w:val="004B3E33"/>
    <w:rsid w:val="004B50C4"/>
    <w:rsid w:val="004B5673"/>
    <w:rsid w:val="004B5A4C"/>
    <w:rsid w:val="004B5EBA"/>
    <w:rsid w:val="004B6644"/>
    <w:rsid w:val="004B6E9A"/>
    <w:rsid w:val="004B7AC6"/>
    <w:rsid w:val="004C1173"/>
    <w:rsid w:val="004C1B33"/>
    <w:rsid w:val="004C3A8B"/>
    <w:rsid w:val="004C458B"/>
    <w:rsid w:val="004C5457"/>
    <w:rsid w:val="004D0402"/>
    <w:rsid w:val="004D3467"/>
    <w:rsid w:val="004E458D"/>
    <w:rsid w:val="004F244B"/>
    <w:rsid w:val="004F3437"/>
    <w:rsid w:val="004F3932"/>
    <w:rsid w:val="004F5FDB"/>
    <w:rsid w:val="004F7583"/>
    <w:rsid w:val="004F78C5"/>
    <w:rsid w:val="005074A3"/>
    <w:rsid w:val="00510E6E"/>
    <w:rsid w:val="005138AD"/>
    <w:rsid w:val="00516902"/>
    <w:rsid w:val="00522F5F"/>
    <w:rsid w:val="00523BB4"/>
    <w:rsid w:val="0052499F"/>
    <w:rsid w:val="0052687C"/>
    <w:rsid w:val="005351B2"/>
    <w:rsid w:val="0053565A"/>
    <w:rsid w:val="00542E2A"/>
    <w:rsid w:val="00561F61"/>
    <w:rsid w:val="0056205B"/>
    <w:rsid w:val="005656EC"/>
    <w:rsid w:val="005702CF"/>
    <w:rsid w:val="005705D6"/>
    <w:rsid w:val="0057272E"/>
    <w:rsid w:val="005755A2"/>
    <w:rsid w:val="00577D93"/>
    <w:rsid w:val="00580AE4"/>
    <w:rsid w:val="00581C9A"/>
    <w:rsid w:val="00584EF3"/>
    <w:rsid w:val="00586AFD"/>
    <w:rsid w:val="00591BA0"/>
    <w:rsid w:val="0059799D"/>
    <w:rsid w:val="005A50FF"/>
    <w:rsid w:val="005A62AA"/>
    <w:rsid w:val="005A67A4"/>
    <w:rsid w:val="005A73FF"/>
    <w:rsid w:val="005A7C38"/>
    <w:rsid w:val="005B2047"/>
    <w:rsid w:val="005B20F5"/>
    <w:rsid w:val="005B2AA4"/>
    <w:rsid w:val="005B7286"/>
    <w:rsid w:val="005C79AF"/>
    <w:rsid w:val="005D0F75"/>
    <w:rsid w:val="005E178B"/>
    <w:rsid w:val="005E4B7A"/>
    <w:rsid w:val="005E4EF0"/>
    <w:rsid w:val="005E77CC"/>
    <w:rsid w:val="005F0348"/>
    <w:rsid w:val="005F0E1D"/>
    <w:rsid w:val="005F3B77"/>
    <w:rsid w:val="005F5E08"/>
    <w:rsid w:val="0060011D"/>
    <w:rsid w:val="00601369"/>
    <w:rsid w:val="006200B0"/>
    <w:rsid w:val="00626174"/>
    <w:rsid w:val="006269DF"/>
    <w:rsid w:val="00627ED2"/>
    <w:rsid w:val="00634E1C"/>
    <w:rsid w:val="00643031"/>
    <w:rsid w:val="00643668"/>
    <w:rsid w:val="00647628"/>
    <w:rsid w:val="00652B0F"/>
    <w:rsid w:val="00655432"/>
    <w:rsid w:val="00655693"/>
    <w:rsid w:val="00663022"/>
    <w:rsid w:val="006652CB"/>
    <w:rsid w:val="006674E4"/>
    <w:rsid w:val="00667810"/>
    <w:rsid w:val="00671A04"/>
    <w:rsid w:val="006738CA"/>
    <w:rsid w:val="00677F27"/>
    <w:rsid w:val="00680D3E"/>
    <w:rsid w:val="00681256"/>
    <w:rsid w:val="00684DD6"/>
    <w:rsid w:val="00686B03"/>
    <w:rsid w:val="00691533"/>
    <w:rsid w:val="006A2F60"/>
    <w:rsid w:val="006B3161"/>
    <w:rsid w:val="006B44CC"/>
    <w:rsid w:val="006B6839"/>
    <w:rsid w:val="006C2D78"/>
    <w:rsid w:val="006C30B4"/>
    <w:rsid w:val="006C50E1"/>
    <w:rsid w:val="006C7130"/>
    <w:rsid w:val="006D7298"/>
    <w:rsid w:val="006D787E"/>
    <w:rsid w:val="006E1B33"/>
    <w:rsid w:val="006E2A51"/>
    <w:rsid w:val="006E3B25"/>
    <w:rsid w:val="006E7736"/>
    <w:rsid w:val="006E7D94"/>
    <w:rsid w:val="006F0AE4"/>
    <w:rsid w:val="006F2E15"/>
    <w:rsid w:val="006F77EC"/>
    <w:rsid w:val="0070070B"/>
    <w:rsid w:val="00704331"/>
    <w:rsid w:val="00705C62"/>
    <w:rsid w:val="007129C2"/>
    <w:rsid w:val="00715093"/>
    <w:rsid w:val="0071590F"/>
    <w:rsid w:val="00720E68"/>
    <w:rsid w:val="007217C9"/>
    <w:rsid w:val="0072528D"/>
    <w:rsid w:val="007372BB"/>
    <w:rsid w:val="00742476"/>
    <w:rsid w:val="007446EE"/>
    <w:rsid w:val="00753B10"/>
    <w:rsid w:val="00760DD7"/>
    <w:rsid w:val="00761A31"/>
    <w:rsid w:val="00761AC4"/>
    <w:rsid w:val="0076317C"/>
    <w:rsid w:val="00764801"/>
    <w:rsid w:val="0076724B"/>
    <w:rsid w:val="007676D7"/>
    <w:rsid w:val="007720AA"/>
    <w:rsid w:val="00773E09"/>
    <w:rsid w:val="007752A0"/>
    <w:rsid w:val="00777545"/>
    <w:rsid w:val="007820F0"/>
    <w:rsid w:val="00784F36"/>
    <w:rsid w:val="00786004"/>
    <w:rsid w:val="00786DEF"/>
    <w:rsid w:val="00790B25"/>
    <w:rsid w:val="007956CA"/>
    <w:rsid w:val="007A267B"/>
    <w:rsid w:val="007A3875"/>
    <w:rsid w:val="007A3D06"/>
    <w:rsid w:val="007B0452"/>
    <w:rsid w:val="007B7D99"/>
    <w:rsid w:val="007C3E6D"/>
    <w:rsid w:val="007C64B0"/>
    <w:rsid w:val="007C75D7"/>
    <w:rsid w:val="007D0C7D"/>
    <w:rsid w:val="007D636D"/>
    <w:rsid w:val="007D773E"/>
    <w:rsid w:val="007D7B43"/>
    <w:rsid w:val="007E13CF"/>
    <w:rsid w:val="007E4FD1"/>
    <w:rsid w:val="007E6A4E"/>
    <w:rsid w:val="007F3D2B"/>
    <w:rsid w:val="008019D2"/>
    <w:rsid w:val="0080565B"/>
    <w:rsid w:val="00810929"/>
    <w:rsid w:val="00820C75"/>
    <w:rsid w:val="00821D9F"/>
    <w:rsid w:val="0082556C"/>
    <w:rsid w:val="008312EB"/>
    <w:rsid w:val="008313E4"/>
    <w:rsid w:val="008325F1"/>
    <w:rsid w:val="008340AE"/>
    <w:rsid w:val="00835B86"/>
    <w:rsid w:val="008417D0"/>
    <w:rsid w:val="0084219F"/>
    <w:rsid w:val="0084415C"/>
    <w:rsid w:val="008452EC"/>
    <w:rsid w:val="00845AA7"/>
    <w:rsid w:val="0085181B"/>
    <w:rsid w:val="00851B5B"/>
    <w:rsid w:val="00853C08"/>
    <w:rsid w:val="008567BB"/>
    <w:rsid w:val="00862B0F"/>
    <w:rsid w:val="00872A06"/>
    <w:rsid w:val="00873082"/>
    <w:rsid w:val="00873780"/>
    <w:rsid w:val="008822EA"/>
    <w:rsid w:val="00883C1F"/>
    <w:rsid w:val="00885435"/>
    <w:rsid w:val="0089151A"/>
    <w:rsid w:val="00891BE0"/>
    <w:rsid w:val="00891F75"/>
    <w:rsid w:val="00893C93"/>
    <w:rsid w:val="00897AB8"/>
    <w:rsid w:val="008A0A5E"/>
    <w:rsid w:val="008A3C4B"/>
    <w:rsid w:val="008A52D2"/>
    <w:rsid w:val="008A56FB"/>
    <w:rsid w:val="008B4247"/>
    <w:rsid w:val="008B5AEA"/>
    <w:rsid w:val="008B6A68"/>
    <w:rsid w:val="008C0B4F"/>
    <w:rsid w:val="008D21D1"/>
    <w:rsid w:val="008D3796"/>
    <w:rsid w:val="008D5903"/>
    <w:rsid w:val="008E15CF"/>
    <w:rsid w:val="008E32C2"/>
    <w:rsid w:val="008E556C"/>
    <w:rsid w:val="008E5B8E"/>
    <w:rsid w:val="008E6FB8"/>
    <w:rsid w:val="008E7EF6"/>
    <w:rsid w:val="008F0797"/>
    <w:rsid w:val="008F62E8"/>
    <w:rsid w:val="00900346"/>
    <w:rsid w:val="00900676"/>
    <w:rsid w:val="0090146C"/>
    <w:rsid w:val="00901FED"/>
    <w:rsid w:val="00903A36"/>
    <w:rsid w:val="00904DA5"/>
    <w:rsid w:val="009159FC"/>
    <w:rsid w:val="009225AC"/>
    <w:rsid w:val="009227EF"/>
    <w:rsid w:val="00932674"/>
    <w:rsid w:val="00932EB3"/>
    <w:rsid w:val="00937996"/>
    <w:rsid w:val="00944925"/>
    <w:rsid w:val="00945790"/>
    <w:rsid w:val="00946105"/>
    <w:rsid w:val="00946781"/>
    <w:rsid w:val="009503AB"/>
    <w:rsid w:val="009511CF"/>
    <w:rsid w:val="009520DB"/>
    <w:rsid w:val="00952237"/>
    <w:rsid w:val="00961E25"/>
    <w:rsid w:val="009726A5"/>
    <w:rsid w:val="00973DFB"/>
    <w:rsid w:val="009769E1"/>
    <w:rsid w:val="009774BF"/>
    <w:rsid w:val="00986093"/>
    <w:rsid w:val="00986542"/>
    <w:rsid w:val="00986CE6"/>
    <w:rsid w:val="00991A45"/>
    <w:rsid w:val="009972AE"/>
    <w:rsid w:val="009A4E76"/>
    <w:rsid w:val="009A5EE7"/>
    <w:rsid w:val="009B051A"/>
    <w:rsid w:val="009B4082"/>
    <w:rsid w:val="009B5E7A"/>
    <w:rsid w:val="009B6A81"/>
    <w:rsid w:val="009B71CB"/>
    <w:rsid w:val="009C0148"/>
    <w:rsid w:val="009C4252"/>
    <w:rsid w:val="009C6554"/>
    <w:rsid w:val="009C6BE9"/>
    <w:rsid w:val="009C765A"/>
    <w:rsid w:val="009D45DF"/>
    <w:rsid w:val="009D4AAB"/>
    <w:rsid w:val="009D50CB"/>
    <w:rsid w:val="009D6012"/>
    <w:rsid w:val="009E0884"/>
    <w:rsid w:val="009E20C8"/>
    <w:rsid w:val="009E3B74"/>
    <w:rsid w:val="009E3D6A"/>
    <w:rsid w:val="009E74CA"/>
    <w:rsid w:val="009F1484"/>
    <w:rsid w:val="009F1722"/>
    <w:rsid w:val="009F1DB1"/>
    <w:rsid w:val="009F73A2"/>
    <w:rsid w:val="00A01442"/>
    <w:rsid w:val="00A1081F"/>
    <w:rsid w:val="00A163E5"/>
    <w:rsid w:val="00A209DD"/>
    <w:rsid w:val="00A241F4"/>
    <w:rsid w:val="00A253F9"/>
    <w:rsid w:val="00A25D49"/>
    <w:rsid w:val="00A3137E"/>
    <w:rsid w:val="00A368E5"/>
    <w:rsid w:val="00A375D8"/>
    <w:rsid w:val="00A37E78"/>
    <w:rsid w:val="00A47FEE"/>
    <w:rsid w:val="00A55E45"/>
    <w:rsid w:val="00A567A6"/>
    <w:rsid w:val="00A60B2D"/>
    <w:rsid w:val="00A60C33"/>
    <w:rsid w:val="00A61489"/>
    <w:rsid w:val="00A62586"/>
    <w:rsid w:val="00A65679"/>
    <w:rsid w:val="00A75221"/>
    <w:rsid w:val="00A779B8"/>
    <w:rsid w:val="00A90355"/>
    <w:rsid w:val="00A90F9E"/>
    <w:rsid w:val="00AA54C4"/>
    <w:rsid w:val="00AB3264"/>
    <w:rsid w:val="00AC134E"/>
    <w:rsid w:val="00AC4D2B"/>
    <w:rsid w:val="00AC5354"/>
    <w:rsid w:val="00AC65C9"/>
    <w:rsid w:val="00AC795B"/>
    <w:rsid w:val="00AD7CD8"/>
    <w:rsid w:val="00AE152C"/>
    <w:rsid w:val="00AE1A64"/>
    <w:rsid w:val="00AF0948"/>
    <w:rsid w:val="00AF286D"/>
    <w:rsid w:val="00AF2B34"/>
    <w:rsid w:val="00B06A21"/>
    <w:rsid w:val="00B0708D"/>
    <w:rsid w:val="00B078B3"/>
    <w:rsid w:val="00B07F16"/>
    <w:rsid w:val="00B12637"/>
    <w:rsid w:val="00B21A3D"/>
    <w:rsid w:val="00B21DDB"/>
    <w:rsid w:val="00B222E3"/>
    <w:rsid w:val="00B231F5"/>
    <w:rsid w:val="00B2557A"/>
    <w:rsid w:val="00B36C4E"/>
    <w:rsid w:val="00B504C9"/>
    <w:rsid w:val="00B53FFF"/>
    <w:rsid w:val="00B61B5C"/>
    <w:rsid w:val="00B66571"/>
    <w:rsid w:val="00B66AD3"/>
    <w:rsid w:val="00B70927"/>
    <w:rsid w:val="00B76EF1"/>
    <w:rsid w:val="00B8012B"/>
    <w:rsid w:val="00B81219"/>
    <w:rsid w:val="00B8608B"/>
    <w:rsid w:val="00B86DA2"/>
    <w:rsid w:val="00B86FE5"/>
    <w:rsid w:val="00B87FC4"/>
    <w:rsid w:val="00B93686"/>
    <w:rsid w:val="00B95273"/>
    <w:rsid w:val="00BA13AE"/>
    <w:rsid w:val="00BA341E"/>
    <w:rsid w:val="00BB203C"/>
    <w:rsid w:val="00BB429B"/>
    <w:rsid w:val="00BB4C37"/>
    <w:rsid w:val="00BB5092"/>
    <w:rsid w:val="00BC3741"/>
    <w:rsid w:val="00BE05DD"/>
    <w:rsid w:val="00BE0EFC"/>
    <w:rsid w:val="00BE5DD0"/>
    <w:rsid w:val="00BE68F1"/>
    <w:rsid w:val="00BF073D"/>
    <w:rsid w:val="00BF08FE"/>
    <w:rsid w:val="00BF0C79"/>
    <w:rsid w:val="00BF12EC"/>
    <w:rsid w:val="00BF1C60"/>
    <w:rsid w:val="00C11A52"/>
    <w:rsid w:val="00C14020"/>
    <w:rsid w:val="00C1635C"/>
    <w:rsid w:val="00C17044"/>
    <w:rsid w:val="00C22C5A"/>
    <w:rsid w:val="00C23E3A"/>
    <w:rsid w:val="00C2583A"/>
    <w:rsid w:val="00C271DA"/>
    <w:rsid w:val="00C32ABB"/>
    <w:rsid w:val="00C364CE"/>
    <w:rsid w:val="00C440A0"/>
    <w:rsid w:val="00C50D0A"/>
    <w:rsid w:val="00C51FE1"/>
    <w:rsid w:val="00C55772"/>
    <w:rsid w:val="00C62926"/>
    <w:rsid w:val="00C63D84"/>
    <w:rsid w:val="00C71671"/>
    <w:rsid w:val="00C7204D"/>
    <w:rsid w:val="00C73EE0"/>
    <w:rsid w:val="00C741F4"/>
    <w:rsid w:val="00C7584D"/>
    <w:rsid w:val="00C805C7"/>
    <w:rsid w:val="00C85CB2"/>
    <w:rsid w:val="00C947AA"/>
    <w:rsid w:val="00C95A2C"/>
    <w:rsid w:val="00CA1E10"/>
    <w:rsid w:val="00CA229F"/>
    <w:rsid w:val="00CA5B37"/>
    <w:rsid w:val="00CA6F7F"/>
    <w:rsid w:val="00CB132E"/>
    <w:rsid w:val="00CB38BD"/>
    <w:rsid w:val="00CB49B6"/>
    <w:rsid w:val="00CB4B57"/>
    <w:rsid w:val="00CB7076"/>
    <w:rsid w:val="00CC2E48"/>
    <w:rsid w:val="00CC3F4E"/>
    <w:rsid w:val="00CE4AEB"/>
    <w:rsid w:val="00CE4AFA"/>
    <w:rsid w:val="00CE71BA"/>
    <w:rsid w:val="00CF054B"/>
    <w:rsid w:val="00CF541D"/>
    <w:rsid w:val="00CF65C4"/>
    <w:rsid w:val="00CF7FCD"/>
    <w:rsid w:val="00D01FF4"/>
    <w:rsid w:val="00D053DF"/>
    <w:rsid w:val="00D05A19"/>
    <w:rsid w:val="00D1110D"/>
    <w:rsid w:val="00D21581"/>
    <w:rsid w:val="00D26D6A"/>
    <w:rsid w:val="00D339E2"/>
    <w:rsid w:val="00D3675B"/>
    <w:rsid w:val="00D36C1E"/>
    <w:rsid w:val="00D42064"/>
    <w:rsid w:val="00D424A8"/>
    <w:rsid w:val="00D51355"/>
    <w:rsid w:val="00D54A68"/>
    <w:rsid w:val="00D6423C"/>
    <w:rsid w:val="00D65372"/>
    <w:rsid w:val="00D654E5"/>
    <w:rsid w:val="00D65E07"/>
    <w:rsid w:val="00D66CFD"/>
    <w:rsid w:val="00D720A2"/>
    <w:rsid w:val="00D729C2"/>
    <w:rsid w:val="00D72F70"/>
    <w:rsid w:val="00D7321C"/>
    <w:rsid w:val="00D7555F"/>
    <w:rsid w:val="00D75DA1"/>
    <w:rsid w:val="00D76763"/>
    <w:rsid w:val="00D86022"/>
    <w:rsid w:val="00D961DF"/>
    <w:rsid w:val="00DC07B7"/>
    <w:rsid w:val="00DC30F2"/>
    <w:rsid w:val="00DC3779"/>
    <w:rsid w:val="00DC43F7"/>
    <w:rsid w:val="00DC5EA4"/>
    <w:rsid w:val="00DD3A1D"/>
    <w:rsid w:val="00DD6ABC"/>
    <w:rsid w:val="00DE0B42"/>
    <w:rsid w:val="00DE51FA"/>
    <w:rsid w:val="00DE6469"/>
    <w:rsid w:val="00DF06A7"/>
    <w:rsid w:val="00DF7930"/>
    <w:rsid w:val="00E002E8"/>
    <w:rsid w:val="00E003C7"/>
    <w:rsid w:val="00E02D99"/>
    <w:rsid w:val="00E11749"/>
    <w:rsid w:val="00E12307"/>
    <w:rsid w:val="00E15DE8"/>
    <w:rsid w:val="00E204C8"/>
    <w:rsid w:val="00E23D3D"/>
    <w:rsid w:val="00E269FC"/>
    <w:rsid w:val="00E31008"/>
    <w:rsid w:val="00E32320"/>
    <w:rsid w:val="00E353BB"/>
    <w:rsid w:val="00E379F6"/>
    <w:rsid w:val="00E5042D"/>
    <w:rsid w:val="00E56E17"/>
    <w:rsid w:val="00E601EE"/>
    <w:rsid w:val="00E603C5"/>
    <w:rsid w:val="00E624FF"/>
    <w:rsid w:val="00E648D2"/>
    <w:rsid w:val="00E66D70"/>
    <w:rsid w:val="00E706C1"/>
    <w:rsid w:val="00E72DA3"/>
    <w:rsid w:val="00E75E22"/>
    <w:rsid w:val="00E77E5C"/>
    <w:rsid w:val="00E936FD"/>
    <w:rsid w:val="00E96AD6"/>
    <w:rsid w:val="00E973A9"/>
    <w:rsid w:val="00EA0279"/>
    <w:rsid w:val="00EA1193"/>
    <w:rsid w:val="00EA295D"/>
    <w:rsid w:val="00EA37B9"/>
    <w:rsid w:val="00EA63F3"/>
    <w:rsid w:val="00EA64A2"/>
    <w:rsid w:val="00EA692F"/>
    <w:rsid w:val="00EA7263"/>
    <w:rsid w:val="00EA7962"/>
    <w:rsid w:val="00EB0C35"/>
    <w:rsid w:val="00EB43E7"/>
    <w:rsid w:val="00EB5123"/>
    <w:rsid w:val="00EC08D6"/>
    <w:rsid w:val="00EC18CD"/>
    <w:rsid w:val="00EC7696"/>
    <w:rsid w:val="00ED0521"/>
    <w:rsid w:val="00ED0CAB"/>
    <w:rsid w:val="00ED4378"/>
    <w:rsid w:val="00EE40C1"/>
    <w:rsid w:val="00EE529F"/>
    <w:rsid w:val="00EF2DB4"/>
    <w:rsid w:val="00F00308"/>
    <w:rsid w:val="00F004D7"/>
    <w:rsid w:val="00F02440"/>
    <w:rsid w:val="00F102F3"/>
    <w:rsid w:val="00F11733"/>
    <w:rsid w:val="00F156D3"/>
    <w:rsid w:val="00F15AEF"/>
    <w:rsid w:val="00F23F9C"/>
    <w:rsid w:val="00F25F9B"/>
    <w:rsid w:val="00F27B59"/>
    <w:rsid w:val="00F310E0"/>
    <w:rsid w:val="00F32388"/>
    <w:rsid w:val="00F35AB5"/>
    <w:rsid w:val="00F37EE7"/>
    <w:rsid w:val="00F45BF4"/>
    <w:rsid w:val="00F51E1C"/>
    <w:rsid w:val="00F526EC"/>
    <w:rsid w:val="00F573B4"/>
    <w:rsid w:val="00F61A9F"/>
    <w:rsid w:val="00F621DE"/>
    <w:rsid w:val="00F706F7"/>
    <w:rsid w:val="00F76904"/>
    <w:rsid w:val="00F76C2C"/>
    <w:rsid w:val="00F847BA"/>
    <w:rsid w:val="00F84DC9"/>
    <w:rsid w:val="00F877E1"/>
    <w:rsid w:val="00F90519"/>
    <w:rsid w:val="00F90CF4"/>
    <w:rsid w:val="00F91DCE"/>
    <w:rsid w:val="00FA0657"/>
    <w:rsid w:val="00FA26EC"/>
    <w:rsid w:val="00FA6FD5"/>
    <w:rsid w:val="00FB21ED"/>
    <w:rsid w:val="00FB47C5"/>
    <w:rsid w:val="00FB4908"/>
    <w:rsid w:val="00FC034D"/>
    <w:rsid w:val="00FC0965"/>
    <w:rsid w:val="00FC194E"/>
    <w:rsid w:val="00FC6681"/>
    <w:rsid w:val="00FD058F"/>
    <w:rsid w:val="00FD29D2"/>
    <w:rsid w:val="00FE23F3"/>
    <w:rsid w:val="00FE53AC"/>
    <w:rsid w:val="00FE556A"/>
    <w:rsid w:val="00FF08D8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E6E50"/>
  <w15:docId w15:val="{FF6009BB-B7C8-4721-81BA-832D1D53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0C7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link w:val="20"/>
    <w:qFormat/>
    <w:rsid w:val="00BF08FE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F08FE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C79"/>
    <w:pPr>
      <w:spacing w:before="100" w:beforeAutospacing="1" w:after="100" w:afterAutospacing="1"/>
    </w:pPr>
  </w:style>
  <w:style w:type="paragraph" w:styleId="21">
    <w:name w:val="List 2"/>
    <w:basedOn w:val="a"/>
    <w:rsid w:val="00BF0C79"/>
    <w:pPr>
      <w:ind w:left="566" w:hanging="283"/>
    </w:pPr>
  </w:style>
  <w:style w:type="paragraph" w:styleId="22">
    <w:name w:val="Body Text Indent 2"/>
    <w:basedOn w:val="a"/>
    <w:link w:val="23"/>
    <w:rsid w:val="00BF0C79"/>
    <w:pPr>
      <w:spacing w:after="120" w:line="480" w:lineRule="auto"/>
      <w:ind w:left="283"/>
    </w:pPr>
  </w:style>
  <w:style w:type="character" w:styleId="a4">
    <w:name w:val="Strong"/>
    <w:basedOn w:val="a0"/>
    <w:qFormat/>
    <w:rsid w:val="00BF0C79"/>
    <w:rPr>
      <w:b/>
      <w:bCs/>
    </w:rPr>
  </w:style>
  <w:style w:type="paragraph" w:styleId="a5">
    <w:name w:val="footnote text"/>
    <w:basedOn w:val="a"/>
    <w:link w:val="a6"/>
    <w:semiHidden/>
    <w:rsid w:val="00BF0C79"/>
    <w:rPr>
      <w:sz w:val="20"/>
      <w:szCs w:val="20"/>
    </w:rPr>
  </w:style>
  <w:style w:type="paragraph" w:styleId="24">
    <w:name w:val="Body Text 2"/>
    <w:basedOn w:val="a"/>
    <w:link w:val="25"/>
    <w:rsid w:val="00BF0C79"/>
    <w:pPr>
      <w:spacing w:after="120" w:line="480" w:lineRule="auto"/>
    </w:pPr>
  </w:style>
  <w:style w:type="paragraph" w:styleId="a7">
    <w:name w:val="Body Text"/>
    <w:basedOn w:val="a"/>
    <w:link w:val="a8"/>
    <w:rsid w:val="00BF0C79"/>
    <w:pPr>
      <w:spacing w:after="120"/>
    </w:pPr>
  </w:style>
  <w:style w:type="character" w:customStyle="1" w:styleId="a8">
    <w:name w:val="Основной текст Знак"/>
    <w:basedOn w:val="a0"/>
    <w:link w:val="a7"/>
    <w:rsid w:val="00BF0C79"/>
    <w:rPr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BF0C7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F0C7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rsid w:val="00BF0C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F0C79"/>
  </w:style>
  <w:style w:type="paragraph" w:customStyle="1" w:styleId="26">
    <w:name w:val="Знак2"/>
    <w:basedOn w:val="a"/>
    <w:rsid w:val="00BF0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BF0C79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BF0C7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styleId="af">
    <w:name w:val="Hyperlink"/>
    <w:basedOn w:val="a0"/>
    <w:uiPriority w:val="99"/>
    <w:rsid w:val="00BF0C79"/>
    <w:rPr>
      <w:rFonts w:cs="Times New Roman"/>
      <w:color w:val="0000FF"/>
      <w:u w:val="single"/>
    </w:rPr>
  </w:style>
  <w:style w:type="table" w:styleId="af0">
    <w:name w:val="Table Grid"/>
    <w:basedOn w:val="a1"/>
    <w:rsid w:val="00460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"/>
    <w:basedOn w:val="a"/>
    <w:rsid w:val="00E353B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2">
    <w:name w:val="Знак Знак Знак"/>
    <w:basedOn w:val="a"/>
    <w:rsid w:val="002F0F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3">
    <w:name w:val="List Paragraph"/>
    <w:basedOn w:val="a"/>
    <w:uiPriority w:val="34"/>
    <w:qFormat/>
    <w:rsid w:val="008B6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B6A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9B71CB"/>
  </w:style>
  <w:style w:type="character" w:customStyle="1" w:styleId="20">
    <w:name w:val="Заголовок 2 Знак"/>
    <w:basedOn w:val="a0"/>
    <w:link w:val="2"/>
    <w:rsid w:val="00BF08FE"/>
    <w:rPr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F08FE"/>
    <w:rPr>
      <w:rFonts w:ascii="Arial" w:hAnsi="Arial" w:cs="Arial"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F08FE"/>
    <w:rPr>
      <w:sz w:val="24"/>
      <w:szCs w:val="24"/>
    </w:rPr>
  </w:style>
  <w:style w:type="character" w:styleId="af4">
    <w:name w:val="FollowedHyperlink"/>
    <w:basedOn w:val="a0"/>
    <w:unhideWhenUsed/>
    <w:rsid w:val="00BF08F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F0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8FE"/>
    <w:rPr>
      <w:rFonts w:ascii="Courier New" w:hAnsi="Courier New" w:cs="Courier New"/>
      <w:b/>
    </w:rPr>
  </w:style>
  <w:style w:type="character" w:customStyle="1" w:styleId="a6">
    <w:name w:val="Текст сноски Знак"/>
    <w:basedOn w:val="a0"/>
    <w:link w:val="a5"/>
    <w:semiHidden/>
    <w:rsid w:val="00BF08FE"/>
  </w:style>
  <w:style w:type="character" w:customStyle="1" w:styleId="ab">
    <w:name w:val="Нижний колонтитул Знак"/>
    <w:basedOn w:val="a0"/>
    <w:link w:val="aa"/>
    <w:rsid w:val="00BF08FE"/>
    <w:rPr>
      <w:sz w:val="24"/>
      <w:szCs w:val="24"/>
    </w:rPr>
  </w:style>
  <w:style w:type="paragraph" w:styleId="af5">
    <w:name w:val="Body Text Indent"/>
    <w:basedOn w:val="a"/>
    <w:link w:val="af6"/>
    <w:unhideWhenUsed/>
    <w:rsid w:val="00BF08FE"/>
    <w:pPr>
      <w:ind w:firstLine="360"/>
    </w:pPr>
    <w:rPr>
      <w:b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BF08FE"/>
    <w:rPr>
      <w:b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BF08FE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F08FE"/>
    <w:rPr>
      <w:sz w:val="24"/>
      <w:szCs w:val="24"/>
    </w:rPr>
  </w:style>
  <w:style w:type="paragraph" w:styleId="af7">
    <w:name w:val="No Spacing"/>
    <w:link w:val="af8"/>
    <w:qFormat/>
    <w:rsid w:val="00BF08FE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Стиль1"/>
    <w:rsid w:val="00BF08FE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western">
    <w:name w:val="western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Style2">
    <w:name w:val="Style2"/>
    <w:basedOn w:val="a"/>
    <w:rsid w:val="00BF08FE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</w:rPr>
  </w:style>
  <w:style w:type="paragraph" w:customStyle="1" w:styleId="Style3">
    <w:name w:val="Style3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4">
    <w:name w:val="Style4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5">
    <w:name w:val="Style5"/>
    <w:basedOn w:val="a"/>
    <w:rsid w:val="00BF08FE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</w:rPr>
  </w:style>
  <w:style w:type="paragraph" w:customStyle="1" w:styleId="Style6">
    <w:name w:val="Style6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7">
    <w:name w:val="Style7"/>
    <w:basedOn w:val="a"/>
    <w:rsid w:val="00BF08FE"/>
    <w:pPr>
      <w:widowControl w:val="0"/>
      <w:autoSpaceDE w:val="0"/>
      <w:autoSpaceDN w:val="0"/>
      <w:adjustRightInd w:val="0"/>
    </w:pPr>
    <w:rPr>
      <w:rFonts w:ascii="Calibri" w:hAnsi="Calibri"/>
      <w:b/>
    </w:rPr>
  </w:style>
  <w:style w:type="paragraph" w:customStyle="1" w:styleId="Style9">
    <w:name w:val="Style9"/>
    <w:basedOn w:val="a"/>
    <w:rsid w:val="00BF08FE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</w:rPr>
  </w:style>
  <w:style w:type="paragraph" w:customStyle="1" w:styleId="Style10">
    <w:name w:val="Style10"/>
    <w:basedOn w:val="a"/>
    <w:rsid w:val="00BF08FE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</w:rPr>
  </w:style>
  <w:style w:type="paragraph" w:customStyle="1" w:styleId="podzag2">
    <w:name w:val="podzag_2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podzag1">
    <w:name w:val="podzag_1"/>
    <w:basedOn w:val="a"/>
    <w:rsid w:val="00BF08FE"/>
    <w:pPr>
      <w:spacing w:before="100" w:beforeAutospacing="1" w:after="100" w:afterAutospacing="1"/>
    </w:pPr>
    <w:rPr>
      <w:b/>
    </w:rPr>
  </w:style>
  <w:style w:type="paragraph" w:customStyle="1" w:styleId="c12c9">
    <w:name w:val="c12 c9"/>
    <w:basedOn w:val="a"/>
    <w:rsid w:val="00BF08FE"/>
    <w:pPr>
      <w:spacing w:before="90" w:after="90"/>
    </w:pPr>
  </w:style>
  <w:style w:type="paragraph" w:customStyle="1" w:styleId="c15c9">
    <w:name w:val="c15 c9"/>
    <w:basedOn w:val="a"/>
    <w:rsid w:val="00BF08FE"/>
    <w:pPr>
      <w:spacing w:before="90" w:after="90"/>
    </w:pPr>
  </w:style>
  <w:style w:type="paragraph" w:customStyle="1" w:styleId="c5c59c9">
    <w:name w:val="c5 c59 c9"/>
    <w:basedOn w:val="a"/>
    <w:rsid w:val="00BF08FE"/>
    <w:pPr>
      <w:spacing w:before="90" w:after="90"/>
    </w:pPr>
  </w:style>
  <w:style w:type="paragraph" w:customStyle="1" w:styleId="c37c9">
    <w:name w:val="c37 c9"/>
    <w:basedOn w:val="a"/>
    <w:rsid w:val="00BF08FE"/>
    <w:pPr>
      <w:spacing w:before="90" w:after="90"/>
    </w:pPr>
  </w:style>
  <w:style w:type="paragraph" w:customStyle="1" w:styleId="c5c9">
    <w:name w:val="c5 c9"/>
    <w:basedOn w:val="a"/>
    <w:rsid w:val="00BF08FE"/>
    <w:pPr>
      <w:spacing w:before="90" w:after="90"/>
    </w:pPr>
  </w:style>
  <w:style w:type="paragraph" w:customStyle="1" w:styleId="c5c9c18">
    <w:name w:val="c5 c9 c18"/>
    <w:basedOn w:val="a"/>
    <w:rsid w:val="00BF08FE"/>
    <w:pPr>
      <w:spacing w:before="90" w:after="90"/>
    </w:pPr>
  </w:style>
  <w:style w:type="paragraph" w:customStyle="1" w:styleId="c5c73c9c61">
    <w:name w:val="c5 c73 c9 c61"/>
    <w:basedOn w:val="a"/>
    <w:rsid w:val="00BF08FE"/>
    <w:pPr>
      <w:spacing w:before="90" w:after="90"/>
    </w:pPr>
  </w:style>
  <w:style w:type="paragraph" w:customStyle="1" w:styleId="c5c9c44">
    <w:name w:val="c5 c9 c44"/>
    <w:basedOn w:val="a"/>
    <w:rsid w:val="00BF08FE"/>
    <w:pPr>
      <w:spacing w:before="90" w:after="90"/>
    </w:pPr>
  </w:style>
  <w:style w:type="paragraph" w:customStyle="1" w:styleId="c5c9c69">
    <w:name w:val="c5 c9 c69"/>
    <w:basedOn w:val="a"/>
    <w:rsid w:val="00BF08FE"/>
    <w:pPr>
      <w:spacing w:before="90" w:after="90"/>
    </w:pPr>
  </w:style>
  <w:style w:type="paragraph" w:customStyle="1" w:styleId="c5c9c42">
    <w:name w:val="c5 c9 c42"/>
    <w:basedOn w:val="a"/>
    <w:rsid w:val="00BF08FE"/>
    <w:pPr>
      <w:spacing w:before="90" w:after="90"/>
    </w:pPr>
  </w:style>
  <w:style w:type="paragraph" w:customStyle="1" w:styleId="c5c59c9c50c78">
    <w:name w:val="c5 c59 c9 c50 c78"/>
    <w:basedOn w:val="a"/>
    <w:rsid w:val="00BF08FE"/>
    <w:pPr>
      <w:spacing w:before="90" w:after="90"/>
    </w:pPr>
  </w:style>
  <w:style w:type="paragraph" w:customStyle="1" w:styleId="c5c59c9c78">
    <w:name w:val="c5 c59 c9 c78"/>
    <w:basedOn w:val="a"/>
    <w:rsid w:val="00BF08FE"/>
    <w:pPr>
      <w:spacing w:before="90" w:after="90"/>
    </w:pPr>
  </w:style>
  <w:style w:type="paragraph" w:customStyle="1" w:styleId="c5c9c50c101">
    <w:name w:val="c5 c9 c50 c101"/>
    <w:basedOn w:val="a"/>
    <w:rsid w:val="00BF08FE"/>
    <w:pPr>
      <w:spacing w:before="90" w:after="90"/>
    </w:pPr>
  </w:style>
  <w:style w:type="paragraph" w:customStyle="1" w:styleId="c5c9c50">
    <w:name w:val="c5 c9 c50"/>
    <w:basedOn w:val="a"/>
    <w:rsid w:val="00BF08FE"/>
    <w:pPr>
      <w:spacing w:before="90" w:after="90"/>
    </w:pPr>
  </w:style>
  <w:style w:type="paragraph" w:customStyle="1" w:styleId="c5c9c95">
    <w:name w:val="c5 c9 c95"/>
    <w:basedOn w:val="a"/>
    <w:rsid w:val="00BF08FE"/>
    <w:pPr>
      <w:spacing w:before="90" w:after="90"/>
    </w:pPr>
  </w:style>
  <w:style w:type="paragraph" w:customStyle="1" w:styleId="c5c9c23">
    <w:name w:val="c5 c9 c23"/>
    <w:basedOn w:val="a"/>
    <w:rsid w:val="00BF08FE"/>
    <w:pPr>
      <w:spacing w:before="90" w:after="90"/>
    </w:pPr>
  </w:style>
  <w:style w:type="paragraph" w:customStyle="1" w:styleId="c5c9c39">
    <w:name w:val="c5 c9 c39"/>
    <w:basedOn w:val="a"/>
    <w:rsid w:val="00BF08FE"/>
    <w:pPr>
      <w:spacing w:before="90" w:after="90"/>
    </w:pPr>
  </w:style>
  <w:style w:type="paragraph" w:customStyle="1" w:styleId="c5c18c9">
    <w:name w:val="c5 c18 c9"/>
    <w:basedOn w:val="a"/>
    <w:rsid w:val="00BF08FE"/>
    <w:pPr>
      <w:spacing w:before="90" w:after="90"/>
    </w:pPr>
  </w:style>
  <w:style w:type="paragraph" w:customStyle="1" w:styleId="c5c9c61c79">
    <w:name w:val="c5 c9 c61 c79"/>
    <w:basedOn w:val="a"/>
    <w:rsid w:val="00BF08FE"/>
    <w:pPr>
      <w:spacing w:before="90" w:after="90"/>
    </w:pPr>
  </w:style>
  <w:style w:type="paragraph" w:customStyle="1" w:styleId="c5c11c9c92">
    <w:name w:val="c5 c11 c9 c92"/>
    <w:basedOn w:val="a"/>
    <w:rsid w:val="00BF08FE"/>
    <w:pPr>
      <w:spacing w:before="90" w:after="90"/>
    </w:pPr>
  </w:style>
  <w:style w:type="paragraph" w:customStyle="1" w:styleId="c5c92c11c9">
    <w:name w:val="c5 c92 c11 c9"/>
    <w:basedOn w:val="a"/>
    <w:rsid w:val="00BF08FE"/>
    <w:pPr>
      <w:spacing w:before="90" w:after="90"/>
    </w:pPr>
  </w:style>
  <w:style w:type="paragraph" w:customStyle="1" w:styleId="c12c9c69">
    <w:name w:val="c12 c9 c69"/>
    <w:basedOn w:val="a"/>
    <w:rsid w:val="00BF08FE"/>
    <w:pPr>
      <w:spacing w:before="90" w:after="90"/>
    </w:pPr>
  </w:style>
  <w:style w:type="paragraph" w:customStyle="1" w:styleId="c5c9c20">
    <w:name w:val="c5 c9 c20"/>
    <w:basedOn w:val="a"/>
    <w:rsid w:val="00BF08FE"/>
    <w:pPr>
      <w:spacing w:before="90" w:after="90"/>
    </w:pPr>
  </w:style>
  <w:style w:type="paragraph" w:customStyle="1" w:styleId="c5c9c21c74">
    <w:name w:val="c5 c9 c21 c74"/>
    <w:basedOn w:val="a"/>
    <w:rsid w:val="00BF08FE"/>
    <w:pPr>
      <w:spacing w:before="90" w:after="90"/>
    </w:pPr>
  </w:style>
  <w:style w:type="paragraph" w:customStyle="1" w:styleId="c5c90c9">
    <w:name w:val="c5 c90 c9"/>
    <w:basedOn w:val="a"/>
    <w:rsid w:val="00BF08FE"/>
    <w:pPr>
      <w:spacing w:before="90" w:after="90"/>
    </w:pPr>
  </w:style>
  <w:style w:type="paragraph" w:customStyle="1" w:styleId="c5c9c68">
    <w:name w:val="c5 c9 c68"/>
    <w:basedOn w:val="a"/>
    <w:rsid w:val="00BF08FE"/>
    <w:pPr>
      <w:spacing w:before="90" w:after="90"/>
    </w:pPr>
  </w:style>
  <w:style w:type="paragraph" w:customStyle="1" w:styleId="c5c9c84">
    <w:name w:val="c5 c9 c84"/>
    <w:basedOn w:val="a"/>
    <w:rsid w:val="00BF08FE"/>
    <w:pPr>
      <w:spacing w:before="90" w:after="90"/>
    </w:pPr>
  </w:style>
  <w:style w:type="paragraph" w:customStyle="1" w:styleId="c5c9c46">
    <w:name w:val="c5 c9 c46"/>
    <w:basedOn w:val="a"/>
    <w:rsid w:val="00BF08FE"/>
    <w:pPr>
      <w:spacing w:before="90" w:after="90"/>
    </w:pPr>
  </w:style>
  <w:style w:type="paragraph" w:customStyle="1" w:styleId="c5c9c115">
    <w:name w:val="c5 c9 c115"/>
    <w:basedOn w:val="a"/>
    <w:rsid w:val="00BF08FE"/>
    <w:pPr>
      <w:spacing w:before="90" w:after="90"/>
    </w:pPr>
  </w:style>
  <w:style w:type="paragraph" w:customStyle="1" w:styleId="c5c79c9c103">
    <w:name w:val="c5 c79 c9 c103"/>
    <w:basedOn w:val="a"/>
    <w:rsid w:val="00BF08FE"/>
    <w:pPr>
      <w:spacing w:before="90" w:after="90"/>
    </w:pPr>
  </w:style>
  <w:style w:type="paragraph" w:customStyle="1" w:styleId="c5c9c105c108">
    <w:name w:val="c5 c9 c105 c108"/>
    <w:basedOn w:val="a"/>
    <w:rsid w:val="00BF08FE"/>
    <w:pPr>
      <w:spacing w:before="90" w:after="90"/>
    </w:pPr>
  </w:style>
  <w:style w:type="paragraph" w:customStyle="1" w:styleId="c5c9c85">
    <w:name w:val="c5 c9 c85"/>
    <w:basedOn w:val="a"/>
    <w:rsid w:val="00BF08FE"/>
    <w:pPr>
      <w:spacing w:before="90" w:after="90"/>
    </w:pPr>
  </w:style>
  <w:style w:type="paragraph" w:customStyle="1" w:styleId="c5c9c90">
    <w:name w:val="c5 c9 c90"/>
    <w:basedOn w:val="a"/>
    <w:rsid w:val="00BF08FE"/>
    <w:pPr>
      <w:spacing w:before="90" w:after="90"/>
    </w:pPr>
  </w:style>
  <w:style w:type="paragraph" w:customStyle="1" w:styleId="c5c9c112">
    <w:name w:val="c5 c9 c112"/>
    <w:basedOn w:val="a"/>
    <w:rsid w:val="00BF08FE"/>
    <w:pPr>
      <w:spacing w:before="90" w:after="90"/>
    </w:pPr>
  </w:style>
  <w:style w:type="paragraph" w:customStyle="1" w:styleId="c5c9c83">
    <w:name w:val="c5 c9 c83"/>
    <w:basedOn w:val="a"/>
    <w:rsid w:val="00BF08FE"/>
    <w:pPr>
      <w:spacing w:before="90" w:after="90"/>
    </w:pPr>
  </w:style>
  <w:style w:type="paragraph" w:customStyle="1" w:styleId="c5c92c9">
    <w:name w:val="c5 c92 c9"/>
    <w:basedOn w:val="a"/>
    <w:rsid w:val="00BF08FE"/>
    <w:pPr>
      <w:spacing w:before="90" w:after="90"/>
    </w:pPr>
  </w:style>
  <w:style w:type="paragraph" w:customStyle="1" w:styleId="c5c9c65c108">
    <w:name w:val="c5 c9 c65 c108"/>
    <w:basedOn w:val="a"/>
    <w:rsid w:val="00BF08FE"/>
    <w:pPr>
      <w:spacing w:before="90" w:after="90"/>
    </w:pPr>
  </w:style>
  <w:style w:type="paragraph" w:customStyle="1" w:styleId="c5c9c113">
    <w:name w:val="c5 c9 c113"/>
    <w:basedOn w:val="a"/>
    <w:rsid w:val="00BF08FE"/>
    <w:pPr>
      <w:spacing w:before="90" w:after="90"/>
    </w:pPr>
  </w:style>
  <w:style w:type="paragraph" w:customStyle="1" w:styleId="c5c9c62">
    <w:name w:val="c5 c9 c62"/>
    <w:basedOn w:val="a"/>
    <w:rsid w:val="00BF08FE"/>
    <w:pPr>
      <w:spacing w:before="90" w:after="90"/>
    </w:pPr>
  </w:style>
  <w:style w:type="paragraph" w:customStyle="1" w:styleId="c5c9c61">
    <w:name w:val="c5 c9 c61"/>
    <w:basedOn w:val="a"/>
    <w:rsid w:val="00BF08FE"/>
    <w:pPr>
      <w:spacing w:before="90" w:after="90"/>
    </w:pPr>
  </w:style>
  <w:style w:type="paragraph" w:customStyle="1" w:styleId="c9">
    <w:name w:val="c9"/>
    <w:basedOn w:val="a"/>
    <w:rsid w:val="00BF08FE"/>
    <w:pPr>
      <w:spacing w:before="90" w:after="90"/>
    </w:pPr>
  </w:style>
  <w:style w:type="paragraph" w:customStyle="1" w:styleId="c5c9c43">
    <w:name w:val="c5 c9 c43"/>
    <w:basedOn w:val="a"/>
    <w:rsid w:val="00BF08FE"/>
    <w:pPr>
      <w:spacing w:before="90" w:after="90"/>
    </w:pPr>
  </w:style>
  <w:style w:type="paragraph" w:customStyle="1" w:styleId="c5c9c85c98">
    <w:name w:val="c5 c9 c85 c98"/>
    <w:basedOn w:val="a"/>
    <w:rsid w:val="00BF08FE"/>
    <w:pPr>
      <w:spacing w:before="90" w:after="90"/>
    </w:pPr>
  </w:style>
  <w:style w:type="paragraph" w:customStyle="1" w:styleId="c5c89c9c95">
    <w:name w:val="c5 c89 c9 c95"/>
    <w:basedOn w:val="a"/>
    <w:rsid w:val="00BF08FE"/>
    <w:pPr>
      <w:spacing w:before="90" w:after="90"/>
    </w:pPr>
  </w:style>
  <w:style w:type="paragraph" w:customStyle="1" w:styleId="c5c9c21">
    <w:name w:val="c5 c9 c21"/>
    <w:basedOn w:val="a"/>
    <w:rsid w:val="00BF08FE"/>
    <w:pPr>
      <w:spacing w:before="90" w:after="90"/>
    </w:pPr>
  </w:style>
  <w:style w:type="paragraph" w:customStyle="1" w:styleId="c5c9c99">
    <w:name w:val="c5 c9 c99"/>
    <w:basedOn w:val="a"/>
    <w:rsid w:val="00BF08FE"/>
    <w:pPr>
      <w:spacing w:before="90" w:after="90"/>
    </w:pPr>
  </w:style>
  <w:style w:type="paragraph" w:customStyle="1" w:styleId="c5c18c9c104">
    <w:name w:val="c5 c18 c9 c104"/>
    <w:basedOn w:val="a"/>
    <w:rsid w:val="00BF08FE"/>
    <w:pPr>
      <w:spacing w:before="90" w:after="90"/>
    </w:pPr>
  </w:style>
  <w:style w:type="paragraph" w:customStyle="1" w:styleId="c5c9c34">
    <w:name w:val="c5 c9 c34"/>
    <w:basedOn w:val="a"/>
    <w:rsid w:val="00BF08FE"/>
    <w:pPr>
      <w:spacing w:before="90" w:after="90"/>
    </w:pPr>
  </w:style>
  <w:style w:type="paragraph" w:customStyle="1" w:styleId="c12c9c114">
    <w:name w:val="c12 c9 c114"/>
    <w:basedOn w:val="a"/>
    <w:rsid w:val="00BF08FE"/>
    <w:pPr>
      <w:spacing w:before="90" w:after="90"/>
    </w:pPr>
  </w:style>
  <w:style w:type="paragraph" w:customStyle="1" w:styleId="c5c9c50c89">
    <w:name w:val="c5 c9 c50 c89"/>
    <w:basedOn w:val="a"/>
    <w:rsid w:val="00BF08FE"/>
    <w:pPr>
      <w:spacing w:before="90" w:after="90"/>
    </w:pPr>
  </w:style>
  <w:style w:type="paragraph" w:customStyle="1" w:styleId="c5c9c23c93">
    <w:name w:val="c5 c9 c23 c93"/>
    <w:basedOn w:val="a"/>
    <w:rsid w:val="00BF08FE"/>
    <w:pPr>
      <w:spacing w:before="90" w:after="90"/>
    </w:pPr>
  </w:style>
  <w:style w:type="paragraph" w:customStyle="1" w:styleId="c5c34c11c9">
    <w:name w:val="c5 c34 c11 c9"/>
    <w:basedOn w:val="a"/>
    <w:rsid w:val="00BF08FE"/>
    <w:pPr>
      <w:spacing w:before="90" w:after="90"/>
    </w:pPr>
  </w:style>
  <w:style w:type="paragraph" w:customStyle="1" w:styleId="c5c34c9c87">
    <w:name w:val="c5 c34 c9 c87"/>
    <w:basedOn w:val="a"/>
    <w:rsid w:val="00BF08FE"/>
    <w:pPr>
      <w:spacing w:before="90" w:after="90"/>
    </w:pPr>
  </w:style>
  <w:style w:type="paragraph" w:customStyle="1" w:styleId="c5c34c87c9">
    <w:name w:val="c5 c34 c87 c9"/>
    <w:basedOn w:val="a"/>
    <w:rsid w:val="00BF08FE"/>
    <w:pPr>
      <w:spacing w:before="90" w:after="90"/>
    </w:pPr>
  </w:style>
  <w:style w:type="paragraph" w:customStyle="1" w:styleId="c12c9c33">
    <w:name w:val="c12 c9 c33"/>
    <w:basedOn w:val="a"/>
    <w:rsid w:val="00BF08FE"/>
    <w:pPr>
      <w:spacing w:before="90" w:after="90"/>
    </w:pPr>
  </w:style>
  <w:style w:type="paragraph" w:customStyle="1" w:styleId="c12c34c9c63">
    <w:name w:val="c12 c34 c9 c63"/>
    <w:basedOn w:val="a"/>
    <w:rsid w:val="00BF08FE"/>
    <w:pPr>
      <w:spacing w:before="90" w:after="90"/>
    </w:pPr>
  </w:style>
  <w:style w:type="paragraph" w:customStyle="1" w:styleId="c5c89c9c99">
    <w:name w:val="c5 c89 c9 c99"/>
    <w:basedOn w:val="a"/>
    <w:rsid w:val="00BF08FE"/>
    <w:pPr>
      <w:spacing w:before="90" w:after="90"/>
    </w:pPr>
  </w:style>
  <w:style w:type="paragraph" w:customStyle="1" w:styleId="c5c9c50c30">
    <w:name w:val="c5 c9 c50 c30"/>
    <w:basedOn w:val="a"/>
    <w:rsid w:val="00BF08FE"/>
    <w:pPr>
      <w:spacing w:before="90" w:after="90"/>
    </w:pPr>
  </w:style>
  <w:style w:type="paragraph" w:customStyle="1" w:styleId="c5c11c9c111">
    <w:name w:val="c5 c11 c9 c111"/>
    <w:basedOn w:val="a"/>
    <w:rsid w:val="00BF08FE"/>
    <w:pPr>
      <w:spacing w:before="90" w:after="90"/>
    </w:pPr>
  </w:style>
  <w:style w:type="paragraph" w:customStyle="1" w:styleId="c5c11c9">
    <w:name w:val="c5 c11 c9"/>
    <w:basedOn w:val="a"/>
    <w:rsid w:val="00BF08FE"/>
    <w:pPr>
      <w:spacing w:before="90" w:after="90"/>
    </w:pPr>
  </w:style>
  <w:style w:type="paragraph" w:customStyle="1" w:styleId="c5c9c76">
    <w:name w:val="c5 c9 c76"/>
    <w:basedOn w:val="a"/>
    <w:rsid w:val="00BF08FE"/>
    <w:pPr>
      <w:spacing w:before="90" w:after="90"/>
    </w:pPr>
  </w:style>
  <w:style w:type="paragraph" w:customStyle="1" w:styleId="c5c81c9c65c69">
    <w:name w:val="c5 c81 c9 c65 c69"/>
    <w:basedOn w:val="a"/>
    <w:rsid w:val="00BF08FE"/>
    <w:pPr>
      <w:spacing w:before="90" w:after="90"/>
    </w:pPr>
  </w:style>
  <w:style w:type="paragraph" w:customStyle="1" w:styleId="c5c81c9c61">
    <w:name w:val="c5 c81 c9 c61"/>
    <w:basedOn w:val="a"/>
    <w:rsid w:val="00BF08FE"/>
    <w:pPr>
      <w:spacing w:before="90" w:after="90"/>
    </w:pPr>
  </w:style>
  <w:style w:type="paragraph" w:customStyle="1" w:styleId="c5c81c9c88">
    <w:name w:val="c5 c81 c9 c88"/>
    <w:basedOn w:val="a"/>
    <w:rsid w:val="00BF08FE"/>
    <w:pPr>
      <w:spacing w:before="90" w:after="90"/>
    </w:pPr>
  </w:style>
  <w:style w:type="paragraph" w:customStyle="1" w:styleId="c5c9c39c71">
    <w:name w:val="c5 c9 c39 c71"/>
    <w:basedOn w:val="a"/>
    <w:rsid w:val="00BF08FE"/>
    <w:pPr>
      <w:spacing w:before="90" w:after="90"/>
    </w:pPr>
  </w:style>
  <w:style w:type="paragraph" w:customStyle="1" w:styleId="c5c9c107">
    <w:name w:val="c5 c9 c107"/>
    <w:basedOn w:val="a"/>
    <w:rsid w:val="00BF08FE"/>
    <w:pPr>
      <w:spacing w:before="90" w:after="90"/>
    </w:pPr>
  </w:style>
  <w:style w:type="paragraph" w:customStyle="1" w:styleId="c12c106c9">
    <w:name w:val="c12 c106 c9"/>
    <w:basedOn w:val="a"/>
    <w:rsid w:val="00BF08FE"/>
    <w:pPr>
      <w:spacing w:before="90" w:after="90"/>
    </w:pPr>
  </w:style>
  <w:style w:type="paragraph" w:customStyle="1" w:styleId="c12c47c9">
    <w:name w:val="c12 c47 c9"/>
    <w:basedOn w:val="a"/>
    <w:rsid w:val="00BF08FE"/>
    <w:pPr>
      <w:spacing w:before="90" w:after="90"/>
    </w:pPr>
  </w:style>
  <w:style w:type="paragraph" w:customStyle="1" w:styleId="c5c9c106">
    <w:name w:val="c5 c9 c106"/>
    <w:basedOn w:val="a"/>
    <w:rsid w:val="00BF08FE"/>
    <w:pPr>
      <w:spacing w:before="90" w:after="90"/>
    </w:pPr>
  </w:style>
  <w:style w:type="paragraph" w:customStyle="1" w:styleId="c5c11c9c23">
    <w:name w:val="c5 c11 c9 c23"/>
    <w:basedOn w:val="a"/>
    <w:rsid w:val="00BF08FE"/>
    <w:pPr>
      <w:spacing w:before="90" w:after="90"/>
    </w:pPr>
  </w:style>
  <w:style w:type="paragraph" w:customStyle="1" w:styleId="c5c73c11c9c39">
    <w:name w:val="c5 c73 c11 c9 c39"/>
    <w:basedOn w:val="a"/>
    <w:rsid w:val="00BF08FE"/>
    <w:pPr>
      <w:spacing w:before="90" w:after="90"/>
    </w:pPr>
  </w:style>
  <w:style w:type="paragraph" w:customStyle="1" w:styleId="c5c11c9c61c105">
    <w:name w:val="c5 c11 c9 c61 c105"/>
    <w:basedOn w:val="a"/>
    <w:rsid w:val="00BF08FE"/>
    <w:pPr>
      <w:spacing w:before="90" w:after="90"/>
    </w:pPr>
  </w:style>
  <w:style w:type="paragraph" w:customStyle="1" w:styleId="c12c9c73">
    <w:name w:val="c12 c9 c73"/>
    <w:basedOn w:val="a"/>
    <w:rsid w:val="00BF08FE"/>
    <w:pPr>
      <w:spacing w:before="90" w:after="90"/>
    </w:pPr>
  </w:style>
  <w:style w:type="paragraph" w:customStyle="1" w:styleId="c5c48c9">
    <w:name w:val="c5 c48 c9"/>
    <w:basedOn w:val="a"/>
    <w:rsid w:val="00BF08FE"/>
    <w:pPr>
      <w:spacing w:before="90" w:after="90"/>
    </w:pPr>
  </w:style>
  <w:style w:type="paragraph" w:customStyle="1" w:styleId="c5c9c48">
    <w:name w:val="c5 c9 c48"/>
    <w:basedOn w:val="a"/>
    <w:rsid w:val="00BF08FE"/>
    <w:pPr>
      <w:spacing w:before="90" w:after="90"/>
    </w:pPr>
  </w:style>
  <w:style w:type="paragraph" w:customStyle="1" w:styleId="c47c5c59c9">
    <w:name w:val="c47 c5 c59 c9"/>
    <w:basedOn w:val="a"/>
    <w:rsid w:val="00BF08FE"/>
    <w:pPr>
      <w:spacing w:before="90" w:after="90"/>
    </w:pPr>
  </w:style>
  <w:style w:type="paragraph" w:customStyle="1" w:styleId="c4c52">
    <w:name w:val="c4 c52"/>
    <w:basedOn w:val="a"/>
    <w:rsid w:val="00BF08FE"/>
    <w:pPr>
      <w:spacing w:before="90" w:after="90"/>
    </w:pPr>
  </w:style>
  <w:style w:type="paragraph" w:customStyle="1" w:styleId="c11c9">
    <w:name w:val="c11 c9"/>
    <w:basedOn w:val="a"/>
    <w:rsid w:val="00BF08FE"/>
    <w:pPr>
      <w:spacing w:before="90" w:after="90"/>
    </w:pPr>
  </w:style>
  <w:style w:type="paragraph" w:customStyle="1" w:styleId="c70c11c9">
    <w:name w:val="c70 c11 c9"/>
    <w:basedOn w:val="a"/>
    <w:rsid w:val="00BF08FE"/>
    <w:pPr>
      <w:spacing w:before="90" w:after="90"/>
    </w:pPr>
  </w:style>
  <w:style w:type="paragraph" w:customStyle="1" w:styleId="c11c9c70">
    <w:name w:val="c11 c9 c70"/>
    <w:basedOn w:val="a"/>
    <w:rsid w:val="00BF08FE"/>
    <w:pPr>
      <w:spacing w:before="90" w:after="90"/>
    </w:pPr>
  </w:style>
  <w:style w:type="paragraph" w:customStyle="1" w:styleId="c9c11">
    <w:name w:val="c9 c11"/>
    <w:basedOn w:val="a"/>
    <w:rsid w:val="00BF08FE"/>
    <w:pPr>
      <w:spacing w:before="90" w:after="90"/>
    </w:pPr>
  </w:style>
  <w:style w:type="paragraph" w:customStyle="1" w:styleId="c9c59">
    <w:name w:val="c9 c59"/>
    <w:basedOn w:val="a"/>
    <w:rsid w:val="00BF08FE"/>
    <w:pPr>
      <w:spacing w:before="90" w:after="90"/>
    </w:pPr>
  </w:style>
  <w:style w:type="paragraph" w:customStyle="1" w:styleId="c59c9">
    <w:name w:val="c59 c9"/>
    <w:basedOn w:val="a"/>
    <w:rsid w:val="00BF08FE"/>
    <w:pPr>
      <w:spacing w:before="90" w:after="90"/>
    </w:pPr>
  </w:style>
  <w:style w:type="paragraph" w:customStyle="1" w:styleId="c11c9c97">
    <w:name w:val="c11 c9 c97"/>
    <w:basedOn w:val="a"/>
    <w:rsid w:val="00BF08FE"/>
    <w:pPr>
      <w:spacing w:before="90" w:after="90"/>
    </w:pPr>
  </w:style>
  <w:style w:type="paragraph" w:customStyle="1" w:styleId="c11c9c78c97">
    <w:name w:val="c11 c9 c78 c97"/>
    <w:basedOn w:val="a"/>
    <w:rsid w:val="00BF08FE"/>
    <w:pPr>
      <w:spacing w:before="90" w:after="90"/>
    </w:pPr>
  </w:style>
  <w:style w:type="paragraph" w:customStyle="1" w:styleId="110">
    <w:name w:val="1Стиль1"/>
    <w:basedOn w:val="a"/>
    <w:rsid w:val="00BF08FE"/>
    <w:pPr>
      <w:ind w:firstLine="709"/>
      <w:jc w:val="both"/>
    </w:pPr>
    <w:rPr>
      <w:rFonts w:ascii="Arial" w:hAnsi="Arial"/>
      <w:szCs w:val="20"/>
    </w:rPr>
  </w:style>
  <w:style w:type="character" w:styleId="af9">
    <w:name w:val="footnote reference"/>
    <w:unhideWhenUsed/>
    <w:rsid w:val="00BF08FE"/>
    <w:rPr>
      <w:vertAlign w:val="superscript"/>
    </w:rPr>
  </w:style>
  <w:style w:type="character" w:customStyle="1" w:styleId="FontStyle13">
    <w:name w:val="Font Style13"/>
    <w:basedOn w:val="a0"/>
    <w:rsid w:val="00BF08FE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BF08FE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BF08FE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BF08FE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BF08FE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BF08FE"/>
  </w:style>
  <w:style w:type="character" w:customStyle="1" w:styleId="letter">
    <w:name w:val="letter"/>
    <w:basedOn w:val="a0"/>
    <w:rsid w:val="00BF08FE"/>
  </w:style>
  <w:style w:type="character" w:customStyle="1" w:styleId="mw-headline">
    <w:name w:val="mw-headline"/>
    <w:basedOn w:val="a0"/>
    <w:rsid w:val="00BF08FE"/>
  </w:style>
  <w:style w:type="character" w:customStyle="1" w:styleId="editsection">
    <w:name w:val="editsection"/>
    <w:basedOn w:val="a0"/>
    <w:rsid w:val="00BF08FE"/>
  </w:style>
  <w:style w:type="character" w:customStyle="1" w:styleId="c0c6">
    <w:name w:val="c0 c6"/>
    <w:basedOn w:val="a0"/>
    <w:rsid w:val="00BF08FE"/>
  </w:style>
  <w:style w:type="character" w:customStyle="1" w:styleId="c0">
    <w:name w:val="c0"/>
    <w:basedOn w:val="a0"/>
    <w:rsid w:val="00BF08FE"/>
  </w:style>
  <w:style w:type="character" w:customStyle="1" w:styleId="c0c13">
    <w:name w:val="c0 c13"/>
    <w:basedOn w:val="a0"/>
    <w:rsid w:val="00BF08FE"/>
  </w:style>
  <w:style w:type="character" w:customStyle="1" w:styleId="c6">
    <w:name w:val="c6"/>
    <w:basedOn w:val="a0"/>
    <w:rsid w:val="00BF08FE"/>
  </w:style>
  <w:style w:type="character" w:customStyle="1" w:styleId="c0c13c6">
    <w:name w:val="c0 c13 c6"/>
    <w:basedOn w:val="a0"/>
    <w:rsid w:val="00BF08FE"/>
  </w:style>
  <w:style w:type="character" w:customStyle="1" w:styleId="c14c6c41">
    <w:name w:val="c14 c6 c41"/>
    <w:basedOn w:val="a0"/>
    <w:rsid w:val="00BF08FE"/>
  </w:style>
  <w:style w:type="character" w:customStyle="1" w:styleId="c41c14c6">
    <w:name w:val="c41 c14 c6"/>
    <w:basedOn w:val="a0"/>
    <w:rsid w:val="00BF08FE"/>
  </w:style>
  <w:style w:type="character" w:customStyle="1" w:styleId="c0c14c6">
    <w:name w:val="c0 c14 c6"/>
    <w:basedOn w:val="a0"/>
    <w:rsid w:val="00BF08FE"/>
  </w:style>
  <w:style w:type="character" w:customStyle="1" w:styleId="c86c6">
    <w:name w:val="c86 c6"/>
    <w:basedOn w:val="a0"/>
    <w:rsid w:val="00BF08FE"/>
  </w:style>
  <w:style w:type="character" w:customStyle="1" w:styleId="c6c86">
    <w:name w:val="c6 c86"/>
    <w:basedOn w:val="a0"/>
    <w:rsid w:val="00BF08FE"/>
  </w:style>
  <w:style w:type="character" w:customStyle="1" w:styleId="c0c6c14">
    <w:name w:val="c0 c6 c14"/>
    <w:basedOn w:val="a0"/>
    <w:rsid w:val="00BF08FE"/>
  </w:style>
  <w:style w:type="character" w:customStyle="1" w:styleId="c0c32">
    <w:name w:val="c0 c32"/>
    <w:basedOn w:val="a0"/>
    <w:rsid w:val="00BF08FE"/>
  </w:style>
  <w:style w:type="character" w:customStyle="1" w:styleId="c13c6">
    <w:name w:val="c13 c6"/>
    <w:basedOn w:val="a0"/>
    <w:rsid w:val="00BF08FE"/>
  </w:style>
  <w:style w:type="character" w:customStyle="1" w:styleId="apple-converted-space">
    <w:name w:val="apple-converted-space"/>
    <w:basedOn w:val="a0"/>
    <w:rsid w:val="00BF08FE"/>
  </w:style>
  <w:style w:type="paragraph" w:customStyle="1" w:styleId="cjk">
    <w:name w:val="cjk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BF08FE"/>
    <w:pPr>
      <w:spacing w:before="100" w:beforeAutospacing="1" w:after="115"/>
    </w:pPr>
    <w:rPr>
      <w:color w:val="000000"/>
    </w:rPr>
  </w:style>
  <w:style w:type="paragraph" w:customStyle="1" w:styleId="highlightactive">
    <w:name w:val="highlight_active"/>
    <w:basedOn w:val="a"/>
    <w:rsid w:val="00BF08FE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</w:rPr>
  </w:style>
  <w:style w:type="paragraph" w:customStyle="1" w:styleId="b-safe-panelinject-current">
    <w:name w:val="b-safe-panel__inject-current"/>
    <w:basedOn w:val="a"/>
    <w:rsid w:val="00BF08FE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</w:rPr>
  </w:style>
  <w:style w:type="paragraph" w:styleId="afa">
    <w:name w:val="Title"/>
    <w:basedOn w:val="a"/>
    <w:link w:val="afb"/>
    <w:qFormat/>
    <w:rsid w:val="00BF08FE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0"/>
    <w:link w:val="afa"/>
    <w:rsid w:val="00BF08FE"/>
    <w:rPr>
      <w:b/>
      <w:bCs/>
      <w:sz w:val="28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F08FE"/>
    <w:rPr>
      <w:sz w:val="24"/>
      <w:szCs w:val="24"/>
    </w:rPr>
  </w:style>
  <w:style w:type="character" w:customStyle="1" w:styleId="af8">
    <w:name w:val="Без интервала Знак"/>
    <w:link w:val="af7"/>
    <w:uiPriority w:val="1"/>
    <w:rsid w:val="00BF08FE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A108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7">
    <w:name w:val="Основной текст (2)_"/>
    <w:link w:val="28"/>
    <w:rsid w:val="00EB43E7"/>
    <w:rPr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B43E7"/>
    <w:pPr>
      <w:widowControl w:val="0"/>
      <w:shd w:val="clear" w:color="auto" w:fill="FFFFFF"/>
      <w:spacing w:after="420" w:line="0" w:lineRule="atLeast"/>
      <w:ind w:hanging="440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FDF6-79CD-4EF9-B380-7C139001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7153</Words>
  <Characters>40775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MADK</Company>
  <LinksUpToDate>false</LinksUpToDate>
  <CharactersWithSpaces>47833</CharactersWithSpaces>
  <SharedDoc>false</SharedDoc>
  <HLinks>
    <vt:vector size="36" baseType="variant">
      <vt:variant>
        <vt:i4>720919</vt:i4>
      </vt:variant>
      <vt:variant>
        <vt:i4>15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12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http://www.granitvtd.ru/</vt:lpwstr>
      </vt:variant>
      <vt:variant>
        <vt:lpwstr/>
      </vt:variant>
      <vt:variant>
        <vt:i4>7274618</vt:i4>
      </vt:variant>
      <vt:variant>
        <vt:i4>0</vt:i4>
      </vt:variant>
      <vt:variant>
        <vt:i4>0</vt:i4>
      </vt:variant>
      <vt:variant>
        <vt:i4>5</vt:i4>
      </vt:variant>
      <vt:variant>
        <vt:lpwstr>http://engineering-graphics.spb.ru/book.php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AlexK</dc:creator>
  <cp:lastModifiedBy>User</cp:lastModifiedBy>
  <cp:revision>67</cp:revision>
  <cp:lastPrinted>2020-12-06T18:43:00Z</cp:lastPrinted>
  <dcterms:created xsi:type="dcterms:W3CDTF">2020-06-22T11:57:00Z</dcterms:created>
  <dcterms:modified xsi:type="dcterms:W3CDTF">2022-09-24T22:11:00Z</dcterms:modified>
</cp:coreProperties>
</file>