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794A" w14:textId="77777777" w:rsidR="0048158C" w:rsidRPr="00994151" w:rsidRDefault="0048158C" w:rsidP="00481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151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tbl>
      <w:tblPr>
        <w:tblW w:w="10944" w:type="dxa"/>
        <w:tblInd w:w="88" w:type="dxa"/>
        <w:tblLook w:val="04A0" w:firstRow="1" w:lastRow="0" w:firstColumn="1" w:lastColumn="0" w:noHBand="0" w:noVBand="1"/>
      </w:tblPr>
      <w:tblGrid>
        <w:gridCol w:w="10944"/>
      </w:tblGrid>
      <w:tr w:rsidR="00DB44C6" w:rsidRPr="00055AD3" w14:paraId="1BBF387A" w14:textId="77777777" w:rsidTr="00DB44C6">
        <w:trPr>
          <w:trHeight w:val="315"/>
        </w:trPr>
        <w:tc>
          <w:tcPr>
            <w:tcW w:w="10944" w:type="dxa"/>
            <w:noWrap/>
            <w:vAlign w:val="bottom"/>
          </w:tcPr>
          <w:p w14:paraId="7614DC81" w14:textId="77777777"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14:paraId="195C2BCA" w14:textId="77777777"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14:paraId="00089FA8" w14:textId="77777777"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«ЕМЕЛЬЯНОВСКИЙ ДОРОЖНО - СТРОИТЕЛЬНЫЙ ТЕХНИКУМ»</w:t>
            </w:r>
          </w:p>
          <w:p w14:paraId="65E19724" w14:textId="77777777"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1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 w14:paraId="59547425" w14:textId="77777777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14:paraId="1A70393E" w14:textId="77777777"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14:paraId="5E50B59F" w14:textId="77777777"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 w14:paraId="0180D1BC" w14:textId="77777777">
              <w:trPr>
                <w:trHeight w:val="1709"/>
              </w:trPr>
              <w:tc>
                <w:tcPr>
                  <w:tcW w:w="268" w:type="dxa"/>
                </w:tcPr>
                <w:p w14:paraId="17F8920D" w14:textId="77777777"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14:paraId="3607B1B3" w14:textId="77777777"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14:paraId="6038E39C" w14:textId="77777777"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14:paraId="45FAC8A7" w14:textId="77777777"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14:paraId="40F080B7" w14:textId="77777777"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14:paraId="6586CDCF" w14:textId="77777777"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DA0C8F" w:rsidRPr="00055AD3" w14:paraId="31C02A53" w14:textId="77777777" w:rsidTr="00DA0C8F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F927C86" w14:textId="77777777"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ЕН. 01 МАТЕМАТИКА</w:t>
                  </w:r>
                </w:p>
              </w:tc>
            </w:tr>
          </w:tbl>
          <w:p w14:paraId="34247F8E" w14:textId="77777777" w:rsidR="00DA0C8F" w:rsidRPr="00055AD3" w:rsidRDefault="00DA0C8F" w:rsidP="00055AD3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0"/>
            </w:tblGrid>
            <w:tr w:rsidR="00DA0C8F" w:rsidRPr="00055AD3" w14:paraId="68F503AE" w14:textId="77777777" w:rsidTr="00DA0C8F">
              <w:tc>
                <w:tcPr>
                  <w:tcW w:w="9640" w:type="dxa"/>
                  <w:shd w:val="clear" w:color="auto" w:fill="auto"/>
                </w:tcPr>
                <w:p w14:paraId="773E3669" w14:textId="77777777"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14:paraId="28BA5375" w14:textId="77777777"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14:paraId="0F2065FB" w14:textId="77777777" w:rsidR="00DA0C8F" w:rsidRPr="00055AD3" w:rsidRDefault="00192D91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74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23.02.07</w:t>
                  </w:r>
                  <w:r w:rsidRPr="0077415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Техническое обслуживание и ремонт двигателей, систем и агрегатов автомобилей</w:t>
                  </w:r>
                </w:p>
              </w:tc>
            </w:tr>
          </w:tbl>
          <w:p w14:paraId="1A9B1E94" w14:textId="77777777" w:rsidR="00DA0C8F" w:rsidRPr="00055AD3" w:rsidRDefault="00DA0C8F" w:rsidP="00055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55AD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(код, наименование специальности, уровень подготовки)</w:t>
            </w:r>
          </w:p>
          <w:p w14:paraId="4BF0CA9D" w14:textId="77777777"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14:paraId="6F99C15F" w14:textId="77777777"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14:paraId="789C5FA1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DA916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C85BE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367D8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3AE8C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C1770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BF0B8" w14:textId="77777777"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E6BD4" w14:textId="77777777"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B8B92" w14:textId="77777777"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6201A" w14:textId="77777777"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A6AE7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3D126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B5F3F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1AF74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4DE7E" w14:textId="77777777" w:rsidR="00055AD3" w:rsidRP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84A16" w14:textId="77777777" w:rsidR="006F0F2F" w:rsidRPr="00055AD3" w:rsidRDefault="006F0F2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EFE51" w14:textId="77777777" w:rsidR="00DB44C6" w:rsidRPr="00055AD3" w:rsidRDefault="00D461DB" w:rsidP="002210A0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Емельяново</w:t>
            </w:r>
          </w:p>
        </w:tc>
      </w:tr>
      <w:tr w:rsidR="00DB44C6" w:rsidRPr="00055AD3" w14:paraId="4FCA0102" w14:textId="77777777" w:rsidTr="00DB44C6">
        <w:trPr>
          <w:trHeight w:val="375"/>
        </w:trPr>
        <w:tc>
          <w:tcPr>
            <w:tcW w:w="10944" w:type="dxa"/>
            <w:noWrap/>
            <w:vAlign w:val="bottom"/>
            <w:hideMark/>
          </w:tcPr>
          <w:p w14:paraId="11E66C00" w14:textId="77777777"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958EBC" w14:textId="77777777"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9" w:h="16838"/>
          <w:pgMar w:top="967" w:right="710" w:bottom="851" w:left="1053" w:header="0" w:footer="3" w:gutter="43"/>
          <w:cols w:space="720"/>
          <w:rtlGutter/>
        </w:sectPr>
      </w:pPr>
    </w:p>
    <w:p w14:paraId="6B917013" w14:textId="77777777" w:rsidR="00774151" w:rsidRPr="006547C0" w:rsidRDefault="00774151" w:rsidP="0077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74151">
        <w:rPr>
          <w:rFonts w:ascii="Times New Roman" w:hAnsi="Times New Roman" w:cs="Times New Roman"/>
          <w:sz w:val="28"/>
          <w:szCs w:val="28"/>
        </w:rPr>
        <w:lastRenderedPageBreak/>
        <w:t xml:space="preserve">Рабочая </w:t>
      </w:r>
      <w:r w:rsidRPr="006547C0">
        <w:rPr>
          <w:rFonts w:ascii="Times New Roman" w:hAnsi="Times New Roman" w:cs="Times New Roman"/>
          <w:sz w:val="28"/>
          <w:szCs w:val="28"/>
        </w:rPr>
        <w:t>программа учебной дисциплины разработана на основе:</w:t>
      </w:r>
    </w:p>
    <w:p w14:paraId="4585886E" w14:textId="77777777" w:rsidR="00774151" w:rsidRPr="006547C0" w:rsidRDefault="00774151" w:rsidP="0077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0">
        <w:rPr>
          <w:rFonts w:ascii="Times New Roman" w:hAnsi="Times New Roman" w:cs="Times New Roman"/>
          <w:sz w:val="28"/>
          <w:szCs w:val="28"/>
        </w:rPr>
        <w:t>-</w:t>
      </w:r>
      <w:r w:rsidR="006547C0" w:rsidRPr="006547C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</w:t>
      </w:r>
      <w:proofErr w:type="gramStart"/>
      <w:r w:rsidR="006547C0" w:rsidRPr="006547C0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="006547C0" w:rsidRPr="006547C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23.02.07</w:t>
      </w:r>
      <w:r w:rsidR="006547C0" w:rsidRPr="006547C0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="006547C0" w:rsidRPr="006547C0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№1568 от 09.12.2016г., зарегистрированного в Минюсте России 26.02.2016г. №44949.</w:t>
      </w:r>
    </w:p>
    <w:p w14:paraId="2ECFC3CC" w14:textId="77777777" w:rsidR="00774151" w:rsidRPr="006547C0" w:rsidRDefault="00774151" w:rsidP="0077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0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14:paraId="739728CC" w14:textId="77777777" w:rsidR="00017A12" w:rsidRPr="00774151" w:rsidRDefault="00774151" w:rsidP="00956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15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74151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</w:t>
      </w:r>
      <w:proofErr w:type="gramEnd"/>
      <w:r w:rsidRPr="00774151">
        <w:rPr>
          <w:rFonts w:ascii="Times New Roman" w:hAnsi="Times New Roman" w:cs="Times New Roman"/>
          <w:sz w:val="28"/>
          <w:szCs w:val="28"/>
        </w:rPr>
        <w:t xml:space="preserve">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</w:t>
      </w:r>
      <w:r w:rsidR="0095602A" w:rsidRPr="00774151">
        <w:rPr>
          <w:rFonts w:ascii="Times New Roman" w:hAnsi="Times New Roman" w:cs="Times New Roman"/>
          <w:sz w:val="28"/>
          <w:szCs w:val="28"/>
        </w:rPr>
        <w:t>транспорте» специальность</w:t>
      </w:r>
      <w:r w:rsidRPr="00774151">
        <w:rPr>
          <w:rFonts w:ascii="Times New Roman" w:hAnsi="Times New Roman" w:cs="Times New Roman"/>
          <w:sz w:val="28"/>
          <w:szCs w:val="28"/>
        </w:rPr>
        <w:t xml:space="preserve"> 23.02.07 Техническое обслуживание и ремонт </w:t>
      </w:r>
      <w:r w:rsidR="0095602A" w:rsidRPr="00774151">
        <w:rPr>
          <w:rFonts w:ascii="Times New Roman" w:hAnsi="Times New Roman" w:cs="Times New Roman"/>
          <w:sz w:val="28"/>
          <w:szCs w:val="28"/>
        </w:rPr>
        <w:t>двигателей, систем</w:t>
      </w:r>
      <w:r w:rsidRPr="00774151">
        <w:rPr>
          <w:rFonts w:ascii="Times New Roman" w:hAnsi="Times New Roman" w:cs="Times New Roman"/>
          <w:sz w:val="28"/>
          <w:szCs w:val="28"/>
        </w:rPr>
        <w:t xml:space="preserve"> и агрегатов автомобилей.</w:t>
      </w:r>
    </w:p>
    <w:p w14:paraId="09050316" w14:textId="77777777" w:rsidR="00055AD3" w:rsidRPr="00774151" w:rsidRDefault="00055AD3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205428E7" w14:textId="77777777" w:rsidR="008D0B7C" w:rsidRDefault="00055AD3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1">
        <w:rPr>
          <w:rFonts w:ascii="Times New Roman" w:eastAsia="Times New Roman" w:hAnsi="Times New Roman" w:cs="Times New Roman"/>
          <w:sz w:val="28"/>
          <w:szCs w:val="28"/>
        </w:rPr>
        <w:t>Краевое</w:t>
      </w: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«Емельяновский</w:t>
      </w:r>
      <w:r w:rsidR="0095602A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14:paraId="57B1EB73" w14:textId="77777777" w:rsidR="0095602A" w:rsidRPr="0095602A" w:rsidRDefault="0095602A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A28A32" w14:textId="77777777"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799C7DD2" w14:textId="77777777" w:rsidR="0095602A" w:rsidRPr="0095602A" w:rsidRDefault="0095602A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t>Бондаренко Екатерина Андреевна,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14:paraId="0393E372" w14:textId="77777777" w:rsidR="008D0B7C" w:rsidRPr="008D1746" w:rsidRDefault="0095602A" w:rsidP="008D1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D0B7C" w:rsidRPr="008D1746">
          <w:pgSz w:w="11906" w:h="16838"/>
          <w:pgMar w:top="1134" w:right="850" w:bottom="1134" w:left="1701" w:header="708" w:footer="708" w:gutter="0"/>
          <w:cols w:space="720"/>
        </w:sect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B892D28" w14:textId="77777777"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963FD5" w14:textId="77777777" w:rsidR="00055AD3" w:rsidRPr="00055AD3" w:rsidRDefault="00FF1169" w:rsidP="00055AD3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СОДЕРЖАНИЕ</w:t>
      </w:r>
    </w:p>
    <w:p w14:paraId="771BA238" w14:textId="77777777"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5AD3" w:rsidRPr="00055AD3" w14:paraId="0377F44B" w14:textId="77777777" w:rsidTr="007E5F6A">
        <w:tc>
          <w:tcPr>
            <w:tcW w:w="7668" w:type="dxa"/>
            <w:shd w:val="clear" w:color="auto" w:fill="auto"/>
          </w:tcPr>
          <w:p w14:paraId="7A2B485C" w14:textId="77777777" w:rsidR="00055AD3" w:rsidRPr="00055AD3" w:rsidRDefault="00055AD3" w:rsidP="00055AD3">
            <w:pPr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6983E1BD" w14:textId="77777777"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055AD3" w:rsidRPr="00055AD3" w14:paraId="5EA59555" w14:textId="77777777" w:rsidTr="007E5F6A">
        <w:tc>
          <w:tcPr>
            <w:tcW w:w="7668" w:type="dxa"/>
            <w:shd w:val="clear" w:color="auto" w:fill="auto"/>
            <w:vAlign w:val="center"/>
          </w:tcPr>
          <w:p w14:paraId="2BE3928D" w14:textId="77777777" w:rsidR="00FF1169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ОБЩАЯ ХАРАКТЕРИСТИКА РАБОЧЕЙ ПРОГРАММЫ УЧЕБНОЙ ДИСЦИПЛИНЫ  </w:t>
            </w:r>
          </w:p>
          <w:p w14:paraId="5479F2A1" w14:textId="77777777" w:rsidR="00055AD3" w:rsidRPr="00055AD3" w:rsidRDefault="00055AD3" w:rsidP="00FF1169">
            <w:pPr>
              <w:keepNext/>
              <w:autoSpaceDE w:val="0"/>
              <w:autoSpaceDN w:val="0"/>
              <w:spacing w:after="0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55DE84C" w14:textId="77777777"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55AD3" w:rsidRPr="00055AD3" w14:paraId="1CA619D6" w14:textId="77777777" w:rsidTr="007E5F6A">
        <w:tc>
          <w:tcPr>
            <w:tcW w:w="7668" w:type="dxa"/>
            <w:shd w:val="clear" w:color="auto" w:fill="auto"/>
            <w:vAlign w:val="center"/>
          </w:tcPr>
          <w:p w14:paraId="115EC309" w14:textId="77777777"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B6CEBFC" w14:textId="77777777" w:rsidR="00055AD3" w:rsidRPr="00055AD3" w:rsidRDefault="001E75F6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055AD3" w:rsidRPr="00055AD3" w14:paraId="4C58A138" w14:textId="77777777" w:rsidTr="007E5F6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14:paraId="2B39E0D0" w14:textId="77777777"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условия </w:t>
            </w:r>
            <w:r w:rsidR="008D1746"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РЕАЛИЗАЦИИ УЧЕБНОЙ</w:t>
            </w: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6725CA2" w14:textId="77777777"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</w:t>
            </w:r>
          </w:p>
        </w:tc>
      </w:tr>
      <w:tr w:rsidR="00055AD3" w:rsidRPr="00055AD3" w14:paraId="4B631AB1" w14:textId="77777777" w:rsidTr="007E5F6A">
        <w:tc>
          <w:tcPr>
            <w:tcW w:w="7668" w:type="dxa"/>
            <w:shd w:val="clear" w:color="auto" w:fill="auto"/>
            <w:vAlign w:val="center"/>
          </w:tcPr>
          <w:p w14:paraId="7F2DD089" w14:textId="77777777"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BA606E4" w14:textId="77777777"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</w:tbl>
    <w:p w14:paraId="3403C52E" w14:textId="77777777" w:rsidR="00055AD3" w:rsidRPr="00055AD3" w:rsidRDefault="008D0B7C" w:rsidP="008D1746">
      <w:pPr>
        <w:pStyle w:val="af5"/>
        <w:spacing w:after="0"/>
        <w:ind w:left="0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14:paraId="0FB03720" w14:textId="77777777"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14:paraId="763F900D" w14:textId="77777777"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7F864339" w14:textId="77777777" w:rsidR="008D0B7C" w:rsidRPr="005B4ABD" w:rsidRDefault="008D0B7C" w:rsidP="004336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43366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9B4110"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частью основной </w:t>
      </w:r>
      <w:r w:rsidRPr="005B4ABD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СПО по специальности </w:t>
      </w:r>
      <w:r w:rsidR="00774151" w:rsidRPr="00774151">
        <w:rPr>
          <w:rFonts w:ascii="Times New Roman" w:hAnsi="Times New Roman" w:cs="Times New Roman"/>
          <w:sz w:val="28"/>
          <w:szCs w:val="28"/>
        </w:rPr>
        <w:t>23.02.07</w:t>
      </w:r>
      <w:r w:rsidR="00774151" w:rsidRPr="00774151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5B4A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CDCF53" w14:textId="77777777" w:rsidR="005B4ABD" w:rsidRPr="005B4ABD" w:rsidRDefault="005B4ABD" w:rsidP="005B4A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rFonts w:ascii="Times New Roman" w:hAnsi="Times New Roman"/>
          <w:sz w:val="28"/>
          <w:szCs w:val="28"/>
        </w:rPr>
        <w:t>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5B4ABD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5B4ABD">
        <w:rPr>
          <w:rFonts w:ascii="Times New Roman" w:hAnsi="Times New Roman"/>
          <w:sz w:val="28"/>
          <w:szCs w:val="28"/>
        </w:rPr>
        <w:t>, онлайн-занятий.</w:t>
      </w:r>
    </w:p>
    <w:p w14:paraId="5E979976" w14:textId="77777777" w:rsidR="00055AD3" w:rsidRPr="005B4ABD" w:rsidRDefault="008D0B7C" w:rsidP="005B4AB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14:paraId="78E73CCC" w14:textId="77777777" w:rsidR="008D0B7C" w:rsidRPr="00433667" w:rsidRDefault="00055AD3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 w:rsidRPr="005B4ABD">
        <w:rPr>
          <w:rFonts w:ascii="Times New Roman" w:hAnsi="Times New Roman" w:cs="Times New Roman"/>
          <w:sz w:val="28"/>
          <w:szCs w:val="28"/>
        </w:rPr>
        <w:t>ЕН</w:t>
      </w:r>
      <w:r w:rsidR="009B4110" w:rsidRPr="00433667">
        <w:rPr>
          <w:rFonts w:ascii="Times New Roman" w:hAnsi="Times New Roman" w:cs="Times New Roman"/>
          <w:sz w:val="28"/>
          <w:szCs w:val="28"/>
        </w:rPr>
        <w:t>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</w:t>
      </w:r>
      <w:r w:rsidR="00774151" w:rsidRPr="00774151">
        <w:rPr>
          <w:rFonts w:ascii="Times New Roman" w:hAnsi="Times New Roman" w:cs="Times New Roman"/>
          <w:sz w:val="28"/>
          <w:szCs w:val="28"/>
        </w:rPr>
        <w:t>23.02.07</w:t>
      </w:r>
      <w:r w:rsidR="00774151" w:rsidRPr="00774151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433667">
        <w:rPr>
          <w:rFonts w:ascii="Times New Roman" w:hAnsi="Times New Roman" w:cs="Times New Roman"/>
          <w:sz w:val="28"/>
          <w:szCs w:val="28"/>
        </w:rPr>
        <w:t>.</w:t>
      </w:r>
    </w:p>
    <w:p w14:paraId="5A1464C1" w14:textId="77777777" w:rsidR="008D0B7C" w:rsidRPr="00433667" w:rsidRDefault="008D0B7C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6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C35A2" w:rsidRPr="00433667">
        <w:rPr>
          <w:rFonts w:ascii="Times New Roman" w:hAnsi="Times New Roman" w:cs="Times New Roman"/>
          <w:sz w:val="28"/>
          <w:szCs w:val="28"/>
        </w:rPr>
        <w:t>Цель и планируемые результаты освоения учебной дисциплины</w:t>
      </w:r>
    </w:p>
    <w:p w14:paraId="5B6A29B0" w14:textId="77777777" w:rsidR="009B4110" w:rsidRPr="00433667" w:rsidRDefault="009B4110" w:rsidP="00433667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774151" w:rsidRPr="00774151">
        <w:rPr>
          <w:rFonts w:ascii="Times New Roman" w:hAnsi="Times New Roman" w:cs="Times New Roman"/>
          <w:sz w:val="28"/>
          <w:szCs w:val="28"/>
        </w:rPr>
        <w:t>23.02.07</w:t>
      </w:r>
      <w:r w:rsidR="00774151" w:rsidRPr="00774151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12CE1C28" w14:textId="77777777"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433667">
        <w:rPr>
          <w:rFonts w:cs="Times New Roman"/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14:paraId="081AEE7F" w14:textId="77777777" w:rsidR="006C35A2" w:rsidRPr="00907FB5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bookmarkStart w:id="0" w:name="_Hlk63767917"/>
      <w:r w:rsidRPr="00907FB5">
        <w:rPr>
          <w:rFonts w:cs="Times New Roman"/>
          <w:sz w:val="28"/>
          <w:szCs w:val="28"/>
        </w:rPr>
        <w:t>уметь:</w:t>
      </w:r>
    </w:p>
    <w:p w14:paraId="0C3C27F3" w14:textId="77777777"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У1-</w:t>
      </w:r>
      <w:r w:rsidRPr="00907FB5">
        <w:rPr>
          <w:sz w:val="28"/>
          <w:szCs w:val="28"/>
        </w:rPr>
        <w:t xml:space="preserve">Анализировать сложные функции и строить их графики; </w:t>
      </w:r>
    </w:p>
    <w:p w14:paraId="7AD55663" w14:textId="77777777"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У2-</w:t>
      </w:r>
      <w:r w:rsidRPr="00907FB5">
        <w:rPr>
          <w:sz w:val="28"/>
          <w:szCs w:val="28"/>
        </w:rPr>
        <w:t xml:space="preserve">Выполнять действия над комплексными числами; </w:t>
      </w:r>
    </w:p>
    <w:p w14:paraId="65600E3F" w14:textId="77777777"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У3-</w:t>
      </w:r>
      <w:r w:rsidRPr="00907FB5">
        <w:rPr>
          <w:sz w:val="28"/>
          <w:szCs w:val="28"/>
        </w:rPr>
        <w:t xml:space="preserve">Вычислять значения геометрических величин; </w:t>
      </w:r>
    </w:p>
    <w:p w14:paraId="310F7183" w14:textId="77777777"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У4-</w:t>
      </w:r>
      <w:r w:rsidRPr="00907FB5">
        <w:rPr>
          <w:sz w:val="28"/>
          <w:szCs w:val="28"/>
        </w:rPr>
        <w:t xml:space="preserve">Производить операции над матрицами и определителями; </w:t>
      </w:r>
    </w:p>
    <w:p w14:paraId="38827446" w14:textId="77777777"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У5-</w:t>
      </w:r>
      <w:r w:rsidRPr="00907FB5">
        <w:rPr>
          <w:sz w:val="28"/>
          <w:szCs w:val="28"/>
        </w:rPr>
        <w:t xml:space="preserve">Решать задачи на вычисление вероятности с использованием элементов комбинаторики; </w:t>
      </w:r>
    </w:p>
    <w:p w14:paraId="7FB3786B" w14:textId="77777777" w:rsid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У6-</w:t>
      </w:r>
      <w:r w:rsidRPr="00907FB5">
        <w:rPr>
          <w:sz w:val="28"/>
          <w:szCs w:val="28"/>
        </w:rPr>
        <w:t xml:space="preserve">Решать прикладные задачи с использованием элементов дифференциального и интегрального исчислений; </w:t>
      </w:r>
    </w:p>
    <w:p w14:paraId="231F9CA8" w14:textId="77777777" w:rsidR="00907FB5" w:rsidRPr="00907FB5" w:rsidRDefault="00192D91" w:rsidP="00192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У7-</w:t>
      </w:r>
      <w:r w:rsidR="00907FB5" w:rsidRPr="00907FB5">
        <w:rPr>
          <w:sz w:val="28"/>
          <w:szCs w:val="28"/>
        </w:rPr>
        <w:t>Решать системы линейных уравнений различными методами</w:t>
      </w:r>
    </w:p>
    <w:p w14:paraId="0EC98F35" w14:textId="77777777" w:rsidR="006C35A2" w:rsidRPr="00907FB5" w:rsidRDefault="006C35A2" w:rsidP="00907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7FB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907FB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6587A43E" w14:textId="77777777"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З1-</w:t>
      </w:r>
      <w:r w:rsidRPr="00907FB5">
        <w:rPr>
          <w:sz w:val="28"/>
          <w:szCs w:val="28"/>
        </w:rPr>
        <w:t xml:space="preserve">Основные математические методы решения прикладных задач; </w:t>
      </w:r>
    </w:p>
    <w:p w14:paraId="1FB4BD03" w14:textId="77777777"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З2-</w:t>
      </w:r>
      <w:r w:rsidRPr="00907FB5">
        <w:rPr>
          <w:sz w:val="28"/>
          <w:szCs w:val="28"/>
        </w:rPr>
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</w:r>
    </w:p>
    <w:p w14:paraId="73C3D170" w14:textId="77777777" w:rsid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З3-</w:t>
      </w:r>
      <w:r w:rsidRPr="00907FB5">
        <w:rPr>
          <w:sz w:val="28"/>
          <w:szCs w:val="28"/>
        </w:rPr>
        <w:t xml:space="preserve">Основы интегрального и дифференциального исчисления; </w:t>
      </w:r>
    </w:p>
    <w:p w14:paraId="3A469C1D" w14:textId="77777777"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З4-</w:t>
      </w:r>
      <w:r w:rsidRPr="00907FB5">
        <w:rPr>
          <w:sz w:val="28"/>
          <w:szCs w:val="28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bookmarkEnd w:id="0"/>
    <w:p w14:paraId="41DFEA10" w14:textId="77777777" w:rsidR="00907FB5" w:rsidRPr="00907FB5" w:rsidRDefault="00907FB5" w:rsidP="00907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B5">
        <w:rPr>
          <w:rFonts w:ascii="Times New Roman" w:hAnsi="Times New Roman" w:cs="Times New Roman"/>
          <w:sz w:val="28"/>
          <w:szCs w:val="28"/>
        </w:rPr>
        <w:t xml:space="preserve">Учебная дисциплина ОП 01. </w:t>
      </w:r>
      <w:r w:rsidR="007D06C5">
        <w:rPr>
          <w:rFonts w:ascii="Times New Roman" w:hAnsi="Times New Roman" w:cs="Times New Roman"/>
          <w:sz w:val="28"/>
          <w:szCs w:val="28"/>
        </w:rPr>
        <w:t>Математика</w:t>
      </w:r>
      <w:r w:rsidRPr="00907FB5">
        <w:rPr>
          <w:rFonts w:ascii="Times New Roman" w:hAnsi="Times New Roman" w:cs="Times New Roman"/>
          <w:sz w:val="28"/>
          <w:szCs w:val="28"/>
        </w:rPr>
        <w:t xml:space="preserve"> обеспечивает формирование профессиональных и </w:t>
      </w:r>
      <w:proofErr w:type="gramStart"/>
      <w:r w:rsidRPr="00907FB5">
        <w:rPr>
          <w:rFonts w:ascii="Times New Roman" w:hAnsi="Times New Roman" w:cs="Times New Roman"/>
          <w:sz w:val="28"/>
          <w:szCs w:val="28"/>
        </w:rPr>
        <w:t>общих  компетенций</w:t>
      </w:r>
      <w:proofErr w:type="gramEnd"/>
      <w:r w:rsidRPr="00907FB5">
        <w:rPr>
          <w:rFonts w:ascii="Times New Roman" w:hAnsi="Times New Roman" w:cs="Times New Roman"/>
          <w:sz w:val="28"/>
          <w:szCs w:val="28"/>
        </w:rPr>
        <w:t xml:space="preserve"> по всем видам деятельности ФГОС по  специальности 23.02.07 Техническое обслуживание и ремонт двигателей,  систем и агрегатов автомобилей.</w:t>
      </w:r>
    </w:p>
    <w:p w14:paraId="4623465F" w14:textId="77777777" w:rsidR="00907FB5" w:rsidRDefault="00907FB5" w:rsidP="00907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3767972"/>
      <w:bookmarkStart w:id="2" w:name="_Hlk63953122"/>
      <w:r w:rsidRPr="00907FB5">
        <w:rPr>
          <w:rFonts w:ascii="Times New Roman" w:hAnsi="Times New Roman" w:cs="Times New Roman"/>
          <w:sz w:val="28"/>
          <w:szCs w:val="28"/>
        </w:rPr>
        <w:lastRenderedPageBreak/>
        <w:t>Особое значение дисциплина имеет при формировании развитии ОК01, ОК 02, ОК 05</w:t>
      </w:r>
      <w:r w:rsidR="00C760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7"/>
      </w:tblGrid>
      <w:tr w:rsidR="00A927BD" w:rsidRPr="006C7130" w14:paraId="5C1B0529" w14:textId="77777777" w:rsidTr="00907FB5">
        <w:tc>
          <w:tcPr>
            <w:tcW w:w="2410" w:type="dxa"/>
          </w:tcPr>
          <w:p w14:paraId="524F8D31" w14:textId="77777777" w:rsidR="00A927BD" w:rsidRPr="006C7130" w:rsidRDefault="00A927BD" w:rsidP="00A927BD">
            <w:pPr>
              <w:pStyle w:val="Default"/>
            </w:pPr>
            <w:r w:rsidRPr="006C7130">
              <w:t xml:space="preserve">ОК 01. Выбирать способы решения задач профессиональной деятельности, применительно к различным контекстам </w:t>
            </w:r>
          </w:p>
          <w:p w14:paraId="50E8731B" w14:textId="77777777"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94B8A4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Уок1/1 распознавать задачу и/или проблему;</w:t>
            </w:r>
          </w:p>
          <w:p w14:paraId="647C1948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Уок1/2 анализировать задачу и/или проблему и выделять её составные части; </w:t>
            </w:r>
          </w:p>
          <w:p w14:paraId="07E2D7B9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Уок1/3 определять этапы решения задачи; </w:t>
            </w:r>
          </w:p>
          <w:p w14:paraId="247A76C0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Уок1/4 выявлять и эффективно искать информацию, необходимую для решения задачи и/или проблемы;</w:t>
            </w:r>
          </w:p>
          <w:p w14:paraId="092A737A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Уок1/5 составить план действия и реализовывать его; </w:t>
            </w:r>
          </w:p>
          <w:p w14:paraId="3C9CCCFD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Уок1/6 определить необходимые ресурсы.</w:t>
            </w:r>
          </w:p>
        </w:tc>
        <w:tc>
          <w:tcPr>
            <w:tcW w:w="3827" w:type="dxa"/>
          </w:tcPr>
          <w:p w14:paraId="6670CC31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Зок1/1 А</w:t>
            </w: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10565C2E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Зок1/2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A927BD" w:rsidRPr="006C7130" w14:paraId="25CC31A3" w14:textId="77777777" w:rsidTr="00907FB5">
        <w:tc>
          <w:tcPr>
            <w:tcW w:w="2410" w:type="dxa"/>
          </w:tcPr>
          <w:p w14:paraId="13A1D56E" w14:textId="77777777" w:rsidR="00A927BD" w:rsidRPr="006C7130" w:rsidRDefault="00A927BD" w:rsidP="00A927BD">
            <w:pPr>
              <w:pStyle w:val="Default"/>
            </w:pPr>
            <w:r w:rsidRPr="006C7130"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14:paraId="4285A724" w14:textId="77777777"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69E32D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Уок2/1 определять задачи для поиска информации; </w:t>
            </w:r>
          </w:p>
          <w:p w14:paraId="253CF9AF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Уок2/2 определять необходимые источники информации; </w:t>
            </w:r>
          </w:p>
          <w:p w14:paraId="2F437B3A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Уок2/3 планировать процесс поиска; </w:t>
            </w:r>
          </w:p>
          <w:p w14:paraId="4ADB32F1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Уок2/4 структурировать получаемую информацию; </w:t>
            </w:r>
          </w:p>
          <w:p w14:paraId="563E1D58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Уок2/5 выделять наиболее значимое в перечне информации; </w:t>
            </w:r>
          </w:p>
          <w:p w14:paraId="27F891FC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Уок2/6 оценивать практическую значимость результатов поиска; </w:t>
            </w:r>
          </w:p>
          <w:p w14:paraId="0605424C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Уок2/7 оформлять результаты поиска.</w:t>
            </w:r>
          </w:p>
        </w:tc>
        <w:tc>
          <w:tcPr>
            <w:tcW w:w="3827" w:type="dxa"/>
          </w:tcPr>
          <w:p w14:paraId="12CD179B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Зок2/1 номенклатура 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</w:t>
            </w:r>
          </w:p>
          <w:p w14:paraId="610F5F69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Зок2/2 приемы структурирования информации.</w:t>
            </w:r>
          </w:p>
        </w:tc>
      </w:tr>
      <w:tr w:rsidR="00A927BD" w:rsidRPr="006C7130" w14:paraId="17EB9591" w14:textId="77777777" w:rsidTr="00907FB5">
        <w:tc>
          <w:tcPr>
            <w:tcW w:w="2410" w:type="dxa"/>
          </w:tcPr>
          <w:p w14:paraId="259902AC" w14:textId="77777777" w:rsidR="00A927BD" w:rsidRPr="006C7130" w:rsidRDefault="00A927BD" w:rsidP="00A927BD">
            <w:pPr>
              <w:pStyle w:val="Default"/>
            </w:pPr>
            <w:r w:rsidRPr="006C7130">
              <w:t xml:space="preserve">ОК 05. 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6C7130">
              <w:lastRenderedPageBreak/>
              <w:t xml:space="preserve">контекста. </w:t>
            </w:r>
          </w:p>
          <w:p w14:paraId="7A084CC2" w14:textId="77777777"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75AB3C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827" w:type="dxa"/>
          </w:tcPr>
          <w:p w14:paraId="5C36E0E8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14:paraId="405F0264" w14:textId="77777777"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bookmarkEnd w:id="1"/>
    </w:tbl>
    <w:p w14:paraId="43D589FB" w14:textId="77777777" w:rsidR="00907FB5" w:rsidRPr="0091402D" w:rsidRDefault="00907FB5" w:rsidP="00907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bookmarkEnd w:id="2"/>
    <w:p w14:paraId="721B45C3" w14:textId="77777777" w:rsidR="00103668" w:rsidRDefault="00103668">
      <w:pPr>
        <w:rPr>
          <w:rFonts w:ascii="Times New Roman" w:hAnsi="Times New Roman" w:cs="Times New Roman"/>
          <w:b/>
          <w:sz w:val="28"/>
          <w:szCs w:val="28"/>
        </w:rPr>
      </w:pPr>
    </w:p>
    <w:p w14:paraId="1B50330B" w14:textId="77777777" w:rsidR="008D0B7C" w:rsidRDefault="008D0B7C" w:rsidP="00907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</w:t>
      </w:r>
      <w:r w:rsidR="0098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ЕН. 01</w:t>
      </w:r>
      <w:r w:rsidR="004964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769"/>
        <w:gridCol w:w="2277"/>
        <w:gridCol w:w="1918"/>
        <w:gridCol w:w="1892"/>
      </w:tblGrid>
      <w:tr w:rsidR="002C74EE" w:rsidRPr="002C74EE" w14:paraId="2F2417B8" w14:textId="77777777" w:rsidTr="00C016B2">
        <w:trPr>
          <w:jc w:val="center"/>
        </w:trPr>
        <w:tc>
          <w:tcPr>
            <w:tcW w:w="1621" w:type="dxa"/>
          </w:tcPr>
          <w:p w14:paraId="6EC2E15E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6" w:type="dxa"/>
            <w:gridSpan w:val="4"/>
          </w:tcPr>
          <w:p w14:paraId="454CD214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2C74EE" w:rsidRPr="002C74EE" w14:paraId="463A8F39" w14:textId="77777777" w:rsidTr="00C016B2">
        <w:trPr>
          <w:trHeight w:val="330"/>
          <w:jc w:val="center"/>
        </w:trPr>
        <w:tc>
          <w:tcPr>
            <w:tcW w:w="1621" w:type="dxa"/>
            <w:vMerge w:val="restart"/>
          </w:tcPr>
          <w:p w14:paraId="16AEA824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vAlign w:val="center"/>
          </w:tcPr>
          <w:p w14:paraId="45752CB1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14:paraId="3B40644F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3054F4A8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2C74EE" w14:paraId="4354EF07" w14:textId="77777777" w:rsidTr="00C016B2">
        <w:trPr>
          <w:trHeight w:val="960"/>
          <w:jc w:val="center"/>
        </w:trPr>
        <w:tc>
          <w:tcPr>
            <w:tcW w:w="1621" w:type="dxa"/>
            <w:vMerge/>
          </w:tcPr>
          <w:p w14:paraId="4F954E67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14:paraId="2DEDB74F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14:paraId="139E2F23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6831899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14:paraId="5E5378FA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C016B2" w:rsidRPr="002C74EE" w14:paraId="443B7023" w14:textId="77777777" w:rsidTr="00C016B2">
        <w:trPr>
          <w:jc w:val="center"/>
        </w:trPr>
        <w:tc>
          <w:tcPr>
            <w:tcW w:w="1621" w:type="dxa"/>
          </w:tcPr>
          <w:p w14:paraId="2C62C213" w14:textId="77777777" w:rsidR="00C016B2" w:rsidRPr="002C74EE" w:rsidRDefault="00C016B2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7856" w:type="dxa"/>
            <w:gridSpan w:val="4"/>
          </w:tcPr>
          <w:p w14:paraId="63BC2745" w14:textId="77777777" w:rsidR="00C016B2" w:rsidRPr="002C74EE" w:rsidRDefault="00C016B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6B2" w:rsidRPr="002C74EE" w14:paraId="7FB62B9A" w14:textId="77777777" w:rsidTr="00C016B2">
        <w:trPr>
          <w:jc w:val="center"/>
        </w:trPr>
        <w:tc>
          <w:tcPr>
            <w:tcW w:w="1621" w:type="dxa"/>
          </w:tcPr>
          <w:p w14:paraId="3749C209" w14:textId="77777777" w:rsidR="00C016B2" w:rsidRPr="002C74EE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769" w:type="dxa"/>
          </w:tcPr>
          <w:p w14:paraId="23A5AC83" w14:textId="77777777"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14:paraId="25D7DDE1" w14:textId="77777777"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567D4BB" w14:textId="77777777"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92" w:type="dxa"/>
          </w:tcPr>
          <w:p w14:paraId="5B58FB86" w14:textId="77777777"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16B2" w:rsidRPr="002C74EE" w14:paraId="5F2FC602" w14:textId="77777777" w:rsidTr="00C016B2">
        <w:trPr>
          <w:jc w:val="center"/>
        </w:trPr>
        <w:tc>
          <w:tcPr>
            <w:tcW w:w="1621" w:type="dxa"/>
          </w:tcPr>
          <w:p w14:paraId="0AB3B0AE" w14:textId="77777777" w:rsidR="00C016B2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769" w:type="dxa"/>
          </w:tcPr>
          <w:p w14:paraId="2A8DAEE5" w14:textId="77777777"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14:paraId="187B5D10" w14:textId="77777777"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14:paraId="4FADE86F" w14:textId="77777777"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2" w:type="dxa"/>
          </w:tcPr>
          <w:p w14:paraId="5DBAB7F3" w14:textId="77777777"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016B2" w:rsidRPr="002C74EE" w14:paraId="30D02063" w14:textId="77777777" w:rsidTr="00C016B2">
        <w:trPr>
          <w:jc w:val="center"/>
        </w:trPr>
        <w:tc>
          <w:tcPr>
            <w:tcW w:w="1621" w:type="dxa"/>
          </w:tcPr>
          <w:p w14:paraId="46CC27AC" w14:textId="77777777" w:rsidR="00C016B2" w:rsidRPr="002C74EE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69" w:type="dxa"/>
          </w:tcPr>
          <w:p w14:paraId="211ACF5F" w14:textId="77777777"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7" w:type="dxa"/>
          </w:tcPr>
          <w:p w14:paraId="1C9239D8" w14:textId="77777777"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14:paraId="30C1CE24" w14:textId="77777777"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92" w:type="dxa"/>
          </w:tcPr>
          <w:p w14:paraId="160DF72C" w14:textId="77777777"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016B2" w:rsidRPr="002C74EE" w14:paraId="3BE624B5" w14:textId="77777777" w:rsidTr="00C016B2">
        <w:trPr>
          <w:jc w:val="center"/>
        </w:trPr>
        <w:tc>
          <w:tcPr>
            <w:tcW w:w="1621" w:type="dxa"/>
          </w:tcPr>
          <w:p w14:paraId="3B7741CB" w14:textId="77777777" w:rsidR="00C016B2" w:rsidRDefault="00C016B2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  <w:p w14:paraId="6923DBB1" w14:textId="77777777" w:rsidR="00C016B2" w:rsidRPr="002C74EE" w:rsidRDefault="00C016B2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7856" w:type="dxa"/>
            <w:gridSpan w:val="4"/>
          </w:tcPr>
          <w:p w14:paraId="1FAFF210" w14:textId="77777777" w:rsidR="00C016B2" w:rsidRPr="002C74EE" w:rsidRDefault="00C016B2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</w:tr>
    </w:tbl>
    <w:p w14:paraId="071B05E1" w14:textId="77777777"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14:paraId="32BD3F36" w14:textId="77777777" w:rsidR="00103668" w:rsidRDefault="0010366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ED67B" w14:textId="77777777" w:rsidR="00103668" w:rsidRDefault="0010366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6FAB0" w14:textId="77777777" w:rsidR="002E2448" w:rsidRPr="00055AD3" w:rsidRDefault="002E244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14:paraId="642BE8C8" w14:textId="77777777" w:rsidR="00E231CF" w:rsidRDefault="00E231CF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14:paraId="038E3F5D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18C2F" w14:textId="77777777"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390B9FCC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E231CF" w:rsidRPr="00E231CF" w14:paraId="6CACCED8" w14:textId="77777777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0DFE1BD9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687F09EE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14:paraId="6D57811B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3C881713" w14:textId="77777777"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14:paraId="4BEA0F3D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E231CF" w:rsidRPr="00E231CF" w14:paraId="3144AC11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5100E2DE" w14:textId="77777777"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14:paraId="2A0C3471" w14:textId="77777777" w:rsidR="00E231CF" w:rsidRPr="00E231CF" w:rsidRDefault="00C016B2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E231CF" w:rsidRPr="00E231CF" w14:paraId="7F3B49D2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3289D9EC" w14:textId="77777777"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14:paraId="6D7A1317" w14:textId="77777777" w:rsidR="00E231CF" w:rsidRPr="00E231CF" w:rsidRDefault="00C016B2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E231CF" w:rsidRPr="00E231CF" w14:paraId="6EDA3292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208BEFDB" w14:textId="77777777"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14:paraId="337D740F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14:paraId="24B250EC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43D3040C" w14:textId="77777777"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14:paraId="114F27B0" w14:textId="77777777" w:rsidR="00E231CF" w:rsidRPr="00E231CF" w:rsidRDefault="00C016B2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E231CF" w:rsidRPr="00E231CF" w14:paraId="666AA5C0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67D73A3C" w14:textId="77777777"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14:paraId="46E1FB18" w14:textId="77777777" w:rsidR="00E231CF" w:rsidRPr="00E231CF" w:rsidRDefault="00C016B2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экзамен</w:t>
            </w:r>
          </w:p>
        </w:tc>
      </w:tr>
    </w:tbl>
    <w:p w14:paraId="2465B561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EC2307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08A6C0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8F1DA1B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492D26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560803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27E22A6" w14:textId="77777777"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14:paraId="7C03FFAF" w14:textId="77777777" w:rsidR="002E2448" w:rsidRPr="00055AD3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 xml:space="preserve"> ЕН.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W w:w="53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4"/>
        <w:gridCol w:w="2976"/>
        <w:gridCol w:w="6236"/>
        <w:gridCol w:w="399"/>
        <w:gridCol w:w="399"/>
        <w:gridCol w:w="399"/>
        <w:gridCol w:w="581"/>
        <w:gridCol w:w="402"/>
        <w:gridCol w:w="412"/>
        <w:gridCol w:w="1729"/>
        <w:gridCol w:w="701"/>
        <w:gridCol w:w="487"/>
      </w:tblGrid>
      <w:tr w:rsidR="0088221E" w:rsidRPr="00C87A62" w14:paraId="36082CD3" w14:textId="77777777" w:rsidTr="0082656D">
        <w:trPr>
          <w:cantSplit/>
          <w:trHeight w:val="1134"/>
        </w:trPr>
        <w:tc>
          <w:tcPr>
            <w:tcW w:w="316" w:type="pct"/>
            <w:vMerge w:val="restart"/>
            <w:textDirection w:val="btLr"/>
            <w:vAlign w:val="center"/>
          </w:tcPr>
          <w:p w14:paraId="4074E46B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14:paraId="5F6BC2D9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14:paraId="441EE0D7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14:paraId="6FA4620F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698" w:type="pct"/>
            <w:gridSpan w:val="5"/>
            <w:shd w:val="clear" w:color="auto" w:fill="auto"/>
            <w:vAlign w:val="center"/>
          </w:tcPr>
          <w:p w14:paraId="1052BE02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14:paraId="514FFD36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14:paraId="04B1DA16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8221E" w:rsidRPr="00C87A62" w14:paraId="40D49BAC" w14:textId="77777777" w:rsidTr="0082656D">
        <w:trPr>
          <w:cantSplit/>
          <w:trHeight w:val="1134"/>
        </w:trPr>
        <w:tc>
          <w:tcPr>
            <w:tcW w:w="316" w:type="pct"/>
            <w:vMerge/>
            <w:textDirection w:val="btLr"/>
            <w:vAlign w:val="center"/>
          </w:tcPr>
          <w:p w14:paraId="72AC6248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14:paraId="5A4356DF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14:paraId="64688672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14:paraId="18FAB0AA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14:paraId="645816CA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" w:type="pct"/>
            <w:gridSpan w:val="4"/>
            <w:shd w:val="clear" w:color="auto" w:fill="auto"/>
            <w:vAlign w:val="center"/>
          </w:tcPr>
          <w:p w14:paraId="226F2398" w14:textId="77777777" w:rsidR="008853D3" w:rsidRPr="00C87A62" w:rsidRDefault="0007008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CB53A63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14:paraId="6F8DBC55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5" w:type="pct"/>
            <w:vMerge w:val="restart"/>
            <w:shd w:val="clear" w:color="auto" w:fill="auto"/>
            <w:vAlign w:val="center"/>
          </w:tcPr>
          <w:p w14:paraId="2B7EF6F3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21E" w:rsidRPr="00C87A62" w14:paraId="124149EF" w14:textId="77777777" w:rsidTr="0082656D">
        <w:trPr>
          <w:cantSplit/>
          <w:trHeight w:val="3703"/>
        </w:trPr>
        <w:tc>
          <w:tcPr>
            <w:tcW w:w="316" w:type="pct"/>
            <w:vMerge/>
            <w:textDirection w:val="btLr"/>
            <w:vAlign w:val="center"/>
          </w:tcPr>
          <w:p w14:paraId="3764F5B1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14:paraId="373269D5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14:paraId="2412E4C0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14:paraId="03DE6176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14:paraId="054D98D4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14:paraId="0CECAFE5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6F24A47A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8" w:type="pct"/>
            <w:textDirection w:val="btLr"/>
            <w:vAlign w:val="center"/>
          </w:tcPr>
          <w:p w14:paraId="6BC6D6AD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1" w:type="pct"/>
            <w:textDirection w:val="btLr"/>
            <w:vAlign w:val="center"/>
          </w:tcPr>
          <w:p w14:paraId="46269C84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524F3C8F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14:paraId="44D3142A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14:paraId="70B95D68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C87A62" w14:paraId="27C5B852" w14:textId="77777777" w:rsidTr="0082656D">
        <w:tc>
          <w:tcPr>
            <w:tcW w:w="316" w:type="pct"/>
          </w:tcPr>
          <w:p w14:paraId="6DBDFFB5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shd w:val="clear" w:color="auto" w:fill="auto"/>
          </w:tcPr>
          <w:p w14:paraId="2D07B133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shd w:val="clear" w:color="auto" w:fill="auto"/>
          </w:tcPr>
          <w:p w14:paraId="1B25C17A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" w:type="pct"/>
            <w:shd w:val="clear" w:color="auto" w:fill="auto"/>
          </w:tcPr>
          <w:p w14:paraId="127C37E5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14:paraId="4279061C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" w:type="pct"/>
            <w:shd w:val="clear" w:color="auto" w:fill="auto"/>
          </w:tcPr>
          <w:p w14:paraId="37EC49AC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14:paraId="7ED31BBB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" w:type="pct"/>
          </w:tcPr>
          <w:p w14:paraId="03DBC362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" w:type="pct"/>
          </w:tcPr>
          <w:p w14:paraId="20E33030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14:paraId="46BC7402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14:paraId="46BB5102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" w:type="pct"/>
            <w:shd w:val="clear" w:color="auto" w:fill="auto"/>
          </w:tcPr>
          <w:p w14:paraId="1B1FA33A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21E" w:rsidRPr="00C87A62" w14:paraId="26E81D59" w14:textId="77777777" w:rsidTr="0082656D">
        <w:tc>
          <w:tcPr>
            <w:tcW w:w="316" w:type="pct"/>
          </w:tcPr>
          <w:p w14:paraId="673CE9DE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14:paraId="26E4DFD0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14:paraId="356AF333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72</w:t>
            </w:r>
          </w:p>
        </w:tc>
        <w:tc>
          <w:tcPr>
            <w:tcW w:w="127" w:type="pct"/>
            <w:shd w:val="clear" w:color="auto" w:fill="auto"/>
          </w:tcPr>
          <w:p w14:paraId="6300ADB0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" w:type="pct"/>
            <w:shd w:val="clear" w:color="auto" w:fill="auto"/>
          </w:tcPr>
          <w:p w14:paraId="2C1421B0" w14:textId="77777777" w:rsidR="008853D3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1B5D343B" w14:textId="77777777" w:rsidR="008853D3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5" w:type="pct"/>
            <w:shd w:val="clear" w:color="auto" w:fill="auto"/>
          </w:tcPr>
          <w:p w14:paraId="61A9865C" w14:textId="77777777" w:rsidR="008853D3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" w:type="pct"/>
          </w:tcPr>
          <w:p w14:paraId="3F9469D6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BAD1E98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7B7B7D9D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B8EEC6A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45108C6D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C87A62" w14:paraId="16ADE55D" w14:textId="77777777" w:rsidTr="0082656D">
        <w:tc>
          <w:tcPr>
            <w:tcW w:w="316" w:type="pct"/>
          </w:tcPr>
          <w:p w14:paraId="31BA9A74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5EC413AE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pct"/>
          </w:tcPr>
          <w:p w14:paraId="2333D540" w14:textId="77777777" w:rsidR="008853D3" w:rsidRPr="00C87A62" w:rsidRDefault="008853D3" w:rsidP="009E19A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курс. 3 семестр</w:t>
            </w:r>
            <w:r w:rsidR="009E19A8" w:rsidRPr="00C8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</w:t>
            </w:r>
            <w:r w:rsidRPr="00C8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сего часов:</w:t>
            </w:r>
          </w:p>
        </w:tc>
        <w:tc>
          <w:tcPr>
            <w:tcW w:w="127" w:type="pct"/>
            <w:shd w:val="clear" w:color="auto" w:fill="auto"/>
          </w:tcPr>
          <w:p w14:paraId="1688C654" w14:textId="77777777" w:rsidR="008853D3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7" w:type="pct"/>
            <w:shd w:val="clear" w:color="auto" w:fill="auto"/>
          </w:tcPr>
          <w:p w14:paraId="182D4256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1B568B1A" w14:textId="77777777" w:rsidR="008853D3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85" w:type="pct"/>
            <w:shd w:val="clear" w:color="auto" w:fill="auto"/>
          </w:tcPr>
          <w:p w14:paraId="62231E37" w14:textId="77777777" w:rsidR="008853D3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28" w:type="pct"/>
          </w:tcPr>
          <w:p w14:paraId="784AFF8A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703A4FFC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81B6452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DE45550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5BA9A864" w14:textId="77777777"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8" w:rsidRPr="00C87A62" w14:paraId="094C523C" w14:textId="77777777" w:rsidTr="00267E68">
        <w:tc>
          <w:tcPr>
            <w:tcW w:w="3247" w:type="pct"/>
            <w:gridSpan w:val="3"/>
          </w:tcPr>
          <w:p w14:paraId="2844DCE1" w14:textId="77777777" w:rsidR="00267E68" w:rsidRPr="00C87A62" w:rsidRDefault="00267E68" w:rsidP="00267E68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РАЗДЕЛ 1. Математический анализ </w:t>
            </w:r>
          </w:p>
        </w:tc>
        <w:tc>
          <w:tcPr>
            <w:tcW w:w="127" w:type="pct"/>
            <w:shd w:val="clear" w:color="auto" w:fill="auto"/>
          </w:tcPr>
          <w:p w14:paraId="74DA7123" w14:textId="77777777"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7B333DE7" w14:textId="77777777"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77DAC039" w14:textId="77777777"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1E0D4DE9" w14:textId="77777777"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7F729937" w14:textId="77777777"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6A6CCE4F" w14:textId="77777777"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6B33AC4D" w14:textId="77777777"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3865ECA0" w14:textId="77777777"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39338A45" w14:textId="77777777"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F4" w:rsidRPr="00C87A62" w14:paraId="59111806" w14:textId="77777777" w:rsidTr="00267E68">
        <w:tc>
          <w:tcPr>
            <w:tcW w:w="3247" w:type="pct"/>
            <w:gridSpan w:val="3"/>
          </w:tcPr>
          <w:p w14:paraId="4FFB811E" w14:textId="77777777" w:rsidR="00096AF4" w:rsidRPr="00C87A62" w:rsidRDefault="00096AF4" w:rsidP="00096AF4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>Тема 1.1 Функция одной независимой переменной и ее характеристики</w:t>
            </w:r>
          </w:p>
        </w:tc>
        <w:tc>
          <w:tcPr>
            <w:tcW w:w="127" w:type="pct"/>
            <w:shd w:val="clear" w:color="auto" w:fill="auto"/>
          </w:tcPr>
          <w:p w14:paraId="7E953403" w14:textId="77777777"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3CF9484F" w14:textId="77777777"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4257C3DC" w14:textId="77777777"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3C019B80" w14:textId="77777777"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24B74968" w14:textId="77777777"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687CE55" w14:textId="77777777"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3036B85" w14:textId="77777777"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7540A295" w14:textId="77777777"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4BAA2317" w14:textId="77777777"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B2" w:rsidRPr="00C87A62" w14:paraId="0865FDC5" w14:textId="77777777" w:rsidTr="0082656D">
        <w:tc>
          <w:tcPr>
            <w:tcW w:w="316" w:type="pct"/>
          </w:tcPr>
          <w:p w14:paraId="7FD382E1" w14:textId="77777777" w:rsidR="00C016B2" w:rsidRPr="00C87A62" w:rsidRDefault="00F549F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7" w:type="pct"/>
          </w:tcPr>
          <w:p w14:paraId="7050F6BC" w14:textId="77777777" w:rsidR="00C016B2" w:rsidRPr="00C87A62" w:rsidRDefault="00103668" w:rsidP="00C87A62">
            <w:pPr>
              <w:pStyle w:val="Default"/>
              <w:rPr>
                <w:i/>
              </w:rPr>
            </w:pPr>
            <w:r w:rsidRPr="00C87A62">
              <w:t>Цели и задачи предмета.</w:t>
            </w:r>
          </w:p>
        </w:tc>
        <w:tc>
          <w:tcPr>
            <w:tcW w:w="1984" w:type="pct"/>
          </w:tcPr>
          <w:p w14:paraId="6D167405" w14:textId="77777777" w:rsidR="00C016B2" w:rsidRPr="00C87A62" w:rsidRDefault="00267E68" w:rsidP="00F549FD">
            <w:pPr>
              <w:pStyle w:val="Default"/>
              <w:rPr>
                <w:i/>
              </w:rPr>
            </w:pPr>
            <w:r w:rsidRPr="00C87A62">
              <w:t xml:space="preserve">Введение. Цели и задачи предмета. </w:t>
            </w:r>
          </w:p>
        </w:tc>
        <w:tc>
          <w:tcPr>
            <w:tcW w:w="127" w:type="pct"/>
            <w:shd w:val="clear" w:color="auto" w:fill="auto"/>
          </w:tcPr>
          <w:p w14:paraId="116DC90C" w14:textId="77777777" w:rsidR="00C016B2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3BC6941F" w14:textId="77777777"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4C2D3D08" w14:textId="77777777" w:rsidR="00C016B2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14:paraId="7E8B3897" w14:textId="77777777"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3E06ED25" w14:textId="77777777"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AC47AAF" w14:textId="77777777"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EA36809" w14:textId="77777777" w:rsidR="00C016B2" w:rsidRPr="00C87A62" w:rsidRDefault="00A927B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6DDB00A7" w14:textId="77777777" w:rsidR="00C016B2" w:rsidRPr="00C87A62" w:rsidRDefault="00A927B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05B4E947" w14:textId="77777777"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535F199F" w14:textId="77777777" w:rsidTr="0082656D">
        <w:tc>
          <w:tcPr>
            <w:tcW w:w="316" w:type="pct"/>
          </w:tcPr>
          <w:p w14:paraId="4BC5322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47" w:type="pct"/>
          </w:tcPr>
          <w:p w14:paraId="6721D5DC" w14:textId="77777777" w:rsidR="00A927BD" w:rsidRPr="00C87A62" w:rsidRDefault="00A927BD" w:rsidP="00A927BD">
            <w:pPr>
              <w:pStyle w:val="Default"/>
            </w:pPr>
            <w:r w:rsidRPr="00C87A62">
              <w:t xml:space="preserve">Функция одной переменной </w:t>
            </w:r>
          </w:p>
        </w:tc>
        <w:tc>
          <w:tcPr>
            <w:tcW w:w="1984" w:type="pct"/>
          </w:tcPr>
          <w:p w14:paraId="18165502" w14:textId="77777777" w:rsidR="00A927BD" w:rsidRPr="00C87A62" w:rsidRDefault="00A927BD" w:rsidP="00A927BD">
            <w:pPr>
              <w:pStyle w:val="Default"/>
            </w:pPr>
            <w:r w:rsidRPr="00C87A62">
              <w:t xml:space="preserve">Функция одной независимой переменной и способы ее задания. </w:t>
            </w:r>
          </w:p>
        </w:tc>
        <w:tc>
          <w:tcPr>
            <w:tcW w:w="127" w:type="pct"/>
            <w:shd w:val="clear" w:color="auto" w:fill="auto"/>
          </w:tcPr>
          <w:p w14:paraId="2BC7D96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2CEC670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0438BE1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14:paraId="0FE0AC8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394797C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A9673E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8E8364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З4, Уок1/1-Уок1/6, Зок1/1, Уок2/1-Уок2/7,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Уок5/1</w:t>
            </w:r>
          </w:p>
        </w:tc>
        <w:tc>
          <w:tcPr>
            <w:tcW w:w="223" w:type="pct"/>
            <w:shd w:val="clear" w:color="auto" w:fill="auto"/>
          </w:tcPr>
          <w:p w14:paraId="0F7672A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4E19EB2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641669CA" w14:textId="77777777" w:rsidTr="0082656D">
        <w:tc>
          <w:tcPr>
            <w:tcW w:w="316" w:type="pct"/>
          </w:tcPr>
          <w:p w14:paraId="0266DC8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47" w:type="pct"/>
          </w:tcPr>
          <w:p w14:paraId="3F26F2DF" w14:textId="77777777" w:rsidR="00A927BD" w:rsidRPr="00C87A62" w:rsidRDefault="00A927BD" w:rsidP="00A927BD">
            <w:pPr>
              <w:pStyle w:val="Default"/>
            </w:pPr>
            <w:r w:rsidRPr="00C87A62">
              <w:t>Характеристики функции</w:t>
            </w:r>
          </w:p>
        </w:tc>
        <w:tc>
          <w:tcPr>
            <w:tcW w:w="1984" w:type="pct"/>
          </w:tcPr>
          <w:p w14:paraId="544027F5" w14:textId="77777777" w:rsidR="00A927BD" w:rsidRPr="00C87A62" w:rsidRDefault="00A927BD" w:rsidP="00A927BD">
            <w:pPr>
              <w:pStyle w:val="Default"/>
            </w:pPr>
            <w:r w:rsidRPr="00C87A62">
              <w:t>Характеристики функции</w:t>
            </w:r>
          </w:p>
        </w:tc>
        <w:tc>
          <w:tcPr>
            <w:tcW w:w="127" w:type="pct"/>
            <w:shd w:val="clear" w:color="auto" w:fill="auto"/>
          </w:tcPr>
          <w:p w14:paraId="3C49D5C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779AB26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04BA9FA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14:paraId="068B0D0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1F80879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0DE537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C35E5F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0AC4CCE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3AF5003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2CE4E16C" w14:textId="77777777" w:rsidTr="0082656D">
        <w:tc>
          <w:tcPr>
            <w:tcW w:w="316" w:type="pct"/>
          </w:tcPr>
          <w:p w14:paraId="4AE5577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7" w:type="pct"/>
          </w:tcPr>
          <w:p w14:paraId="5B59CF24" w14:textId="77777777" w:rsidR="00A927BD" w:rsidRPr="00C87A62" w:rsidRDefault="00A927BD" w:rsidP="00A927BD">
            <w:pPr>
              <w:pStyle w:val="Default"/>
              <w:rPr>
                <w:i/>
              </w:rPr>
            </w:pPr>
            <w:r>
              <w:t>Э</w:t>
            </w:r>
            <w:r w:rsidRPr="00C87A62">
              <w:t xml:space="preserve">лементарные функции </w:t>
            </w:r>
          </w:p>
        </w:tc>
        <w:tc>
          <w:tcPr>
            <w:tcW w:w="1984" w:type="pct"/>
          </w:tcPr>
          <w:p w14:paraId="1F6C8088" w14:textId="77777777"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t xml:space="preserve">Основные элементарные функции, их свойства и графики. </w:t>
            </w:r>
          </w:p>
        </w:tc>
        <w:tc>
          <w:tcPr>
            <w:tcW w:w="127" w:type="pct"/>
            <w:shd w:val="clear" w:color="auto" w:fill="auto"/>
          </w:tcPr>
          <w:p w14:paraId="208B9CD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270C261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181D24B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14:paraId="3116E98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5708F65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DDE765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A6DC2B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4FD2BBC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627B3D2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1B88E39A" w14:textId="77777777" w:rsidTr="0082656D">
        <w:tc>
          <w:tcPr>
            <w:tcW w:w="316" w:type="pct"/>
          </w:tcPr>
          <w:p w14:paraId="63A8BC2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47" w:type="pct"/>
          </w:tcPr>
          <w:p w14:paraId="5B4829A5" w14:textId="77777777" w:rsidR="00A927BD" w:rsidRPr="00C87A62" w:rsidRDefault="00A927BD" w:rsidP="00A927BD">
            <w:pPr>
              <w:pStyle w:val="Default"/>
            </w:pPr>
            <w:r w:rsidRPr="00C87A62">
              <w:t>Сложные и обратные функции.</w:t>
            </w:r>
          </w:p>
        </w:tc>
        <w:tc>
          <w:tcPr>
            <w:tcW w:w="1984" w:type="pct"/>
          </w:tcPr>
          <w:p w14:paraId="7A727F39" w14:textId="77777777" w:rsidR="00A927BD" w:rsidRPr="00C87A62" w:rsidRDefault="00A927BD" w:rsidP="00A927BD">
            <w:pPr>
              <w:pStyle w:val="Default"/>
            </w:pPr>
            <w:r w:rsidRPr="00C87A62">
              <w:t>Сложные и обратные функции.</w:t>
            </w:r>
          </w:p>
        </w:tc>
        <w:tc>
          <w:tcPr>
            <w:tcW w:w="127" w:type="pct"/>
            <w:shd w:val="clear" w:color="auto" w:fill="auto"/>
          </w:tcPr>
          <w:p w14:paraId="1587973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0DC09C8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3140C8F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14:paraId="1D69BBB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7C53201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C03E11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BDDE54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6AB18CB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386F291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2F282601" w14:textId="77777777" w:rsidTr="0082656D">
        <w:tc>
          <w:tcPr>
            <w:tcW w:w="316" w:type="pct"/>
          </w:tcPr>
          <w:p w14:paraId="6D9048E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47" w:type="pct"/>
          </w:tcPr>
          <w:p w14:paraId="5349F4C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14:paraId="57413483" w14:textId="77777777" w:rsidR="00A927BD" w:rsidRPr="00C87A62" w:rsidRDefault="00A927BD" w:rsidP="00A927BD">
            <w:pPr>
              <w:pStyle w:val="Default"/>
            </w:pPr>
            <w:r w:rsidRPr="00C87A62">
              <w:t xml:space="preserve"> «Построение графиков реальных функций с помощью </w:t>
            </w:r>
          </w:p>
          <w:p w14:paraId="7B886FD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преобразований». </w:t>
            </w:r>
          </w:p>
        </w:tc>
        <w:tc>
          <w:tcPr>
            <w:tcW w:w="127" w:type="pct"/>
            <w:shd w:val="clear" w:color="auto" w:fill="auto"/>
          </w:tcPr>
          <w:p w14:paraId="3C37545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31AA465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C5A850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67AE213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1E3CA2A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737D30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3A88E6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046B3EB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2150ADC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3816CDE9" w14:textId="77777777" w:rsidTr="00096AF4">
        <w:tc>
          <w:tcPr>
            <w:tcW w:w="3247" w:type="pct"/>
            <w:gridSpan w:val="3"/>
          </w:tcPr>
          <w:p w14:paraId="3246C55D" w14:textId="77777777"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 xml:space="preserve">Тема 1.2 Предел функции. </w:t>
            </w:r>
          </w:p>
          <w:p w14:paraId="600E41D2" w14:textId="77777777"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Непрерывность функции</w:t>
            </w:r>
          </w:p>
        </w:tc>
        <w:tc>
          <w:tcPr>
            <w:tcW w:w="127" w:type="pct"/>
            <w:shd w:val="clear" w:color="auto" w:fill="auto"/>
          </w:tcPr>
          <w:p w14:paraId="1E00089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0256EAB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5B764D9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648C343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71BAF01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B99E70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A41637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992B21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1BC6E39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376F654A" w14:textId="77777777" w:rsidTr="0082656D">
        <w:tc>
          <w:tcPr>
            <w:tcW w:w="316" w:type="pct"/>
          </w:tcPr>
          <w:p w14:paraId="5DE62F3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47" w:type="pct"/>
          </w:tcPr>
          <w:p w14:paraId="62AF684A" w14:textId="77777777" w:rsidR="00A927BD" w:rsidRPr="00096AF4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Предел функции</w:t>
            </w:r>
          </w:p>
        </w:tc>
        <w:tc>
          <w:tcPr>
            <w:tcW w:w="1984" w:type="pct"/>
          </w:tcPr>
          <w:p w14:paraId="7E40C801" w14:textId="77777777" w:rsidR="00A927BD" w:rsidRPr="00C87A62" w:rsidRDefault="00A927BD" w:rsidP="00A927BD">
            <w:pPr>
              <w:pStyle w:val="Default"/>
            </w:pPr>
            <w:r w:rsidRPr="00C87A62">
              <w:t xml:space="preserve">Определение предела функции. Основные теоремы о пределах. </w:t>
            </w:r>
          </w:p>
        </w:tc>
        <w:tc>
          <w:tcPr>
            <w:tcW w:w="127" w:type="pct"/>
            <w:shd w:val="clear" w:color="auto" w:fill="auto"/>
          </w:tcPr>
          <w:p w14:paraId="1645C88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0E298CF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B12085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14:paraId="2DD5FFC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5C2C5A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C26106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7B51279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7368F80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1D00815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416C5DD2" w14:textId="77777777" w:rsidTr="0082656D">
        <w:tc>
          <w:tcPr>
            <w:tcW w:w="316" w:type="pct"/>
          </w:tcPr>
          <w:p w14:paraId="478D8A9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47" w:type="pct"/>
          </w:tcPr>
          <w:p w14:paraId="1C09CFD8" w14:textId="77777777"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t>Замечательные пределы.</w:t>
            </w:r>
          </w:p>
        </w:tc>
        <w:tc>
          <w:tcPr>
            <w:tcW w:w="1984" w:type="pct"/>
          </w:tcPr>
          <w:p w14:paraId="3F774BEA" w14:textId="77777777" w:rsidR="00A927BD" w:rsidRPr="00C87A62" w:rsidRDefault="00A927BD" w:rsidP="00A927BD">
            <w:pPr>
              <w:pStyle w:val="Default"/>
            </w:pPr>
            <w:r w:rsidRPr="00C87A62">
              <w:t xml:space="preserve">Замечательные пределы. </w:t>
            </w:r>
          </w:p>
        </w:tc>
        <w:tc>
          <w:tcPr>
            <w:tcW w:w="127" w:type="pct"/>
            <w:shd w:val="clear" w:color="auto" w:fill="auto"/>
          </w:tcPr>
          <w:p w14:paraId="5EA81D8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7282D0B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1F8DC73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14:paraId="1D1F33A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510DAF3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5079C2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FFDA54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20BBA33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597039F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6CE6093E" w14:textId="77777777" w:rsidTr="0082656D">
        <w:tc>
          <w:tcPr>
            <w:tcW w:w="316" w:type="pct"/>
          </w:tcPr>
          <w:p w14:paraId="755817C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47" w:type="pct"/>
          </w:tcPr>
          <w:p w14:paraId="4F94387B" w14:textId="77777777"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t>Непрерывность функции</w:t>
            </w:r>
          </w:p>
        </w:tc>
        <w:tc>
          <w:tcPr>
            <w:tcW w:w="1984" w:type="pct"/>
          </w:tcPr>
          <w:p w14:paraId="044799C8" w14:textId="77777777" w:rsidR="00A927BD" w:rsidRPr="00C87A62" w:rsidRDefault="00A927BD" w:rsidP="00A927BD">
            <w:pPr>
              <w:pStyle w:val="Default"/>
            </w:pPr>
            <w:r w:rsidRPr="00C87A62">
              <w:t>Непрерывность функции. Исследование функции на непрерывность.</w:t>
            </w:r>
          </w:p>
        </w:tc>
        <w:tc>
          <w:tcPr>
            <w:tcW w:w="127" w:type="pct"/>
            <w:shd w:val="clear" w:color="auto" w:fill="auto"/>
          </w:tcPr>
          <w:p w14:paraId="49E351F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30CD49E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4E99DBF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14:paraId="7F988EE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1AAE737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191076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3D6E75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0674FEE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5163635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73C6D160" w14:textId="77777777" w:rsidTr="0082656D">
        <w:tc>
          <w:tcPr>
            <w:tcW w:w="316" w:type="pct"/>
          </w:tcPr>
          <w:p w14:paraId="4FFD822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947" w:type="pct"/>
          </w:tcPr>
          <w:p w14:paraId="4B775BC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14:paraId="3D099972" w14:textId="77777777" w:rsidR="00A927BD" w:rsidRPr="00C87A62" w:rsidRDefault="00A927BD" w:rsidP="00A927BD">
            <w:pPr>
              <w:pStyle w:val="Default"/>
            </w:pPr>
            <w:r w:rsidRPr="00C87A62">
              <w:t xml:space="preserve"> «Нахождение пределов функций с помощью замечательных пределов». </w:t>
            </w:r>
          </w:p>
        </w:tc>
        <w:tc>
          <w:tcPr>
            <w:tcW w:w="127" w:type="pct"/>
            <w:shd w:val="clear" w:color="auto" w:fill="auto"/>
          </w:tcPr>
          <w:p w14:paraId="3450795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0E4AD62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806FCD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6F1FDB4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342B9AE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7E1F8E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3170BE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2630E0D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3C2F0B0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020A6B91" w14:textId="77777777" w:rsidTr="00096AF4">
        <w:tc>
          <w:tcPr>
            <w:tcW w:w="3247" w:type="pct"/>
            <w:gridSpan w:val="3"/>
          </w:tcPr>
          <w:p w14:paraId="2D5B34CE" w14:textId="77777777"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 xml:space="preserve">Тема 1.3 Дифференциальное и интегральное исчисления </w:t>
            </w:r>
          </w:p>
        </w:tc>
        <w:tc>
          <w:tcPr>
            <w:tcW w:w="127" w:type="pct"/>
            <w:shd w:val="clear" w:color="auto" w:fill="auto"/>
          </w:tcPr>
          <w:p w14:paraId="1F05901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3375803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3DC5CC1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6832D0E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0857CF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C1724E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3EEECB3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69F5FB0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1CABB34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61AD70BA" w14:textId="77777777" w:rsidTr="0082656D">
        <w:tc>
          <w:tcPr>
            <w:tcW w:w="316" w:type="pct"/>
          </w:tcPr>
          <w:p w14:paraId="64CD3DF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947" w:type="pct"/>
          </w:tcPr>
          <w:p w14:paraId="30CE1D19" w14:textId="77777777"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1E53C8">
              <w:rPr>
                <w:bCs/>
              </w:rPr>
              <w:t>Дифференциальное и интегральное исчисления</w:t>
            </w:r>
          </w:p>
        </w:tc>
        <w:tc>
          <w:tcPr>
            <w:tcW w:w="1984" w:type="pct"/>
          </w:tcPr>
          <w:p w14:paraId="6E3F0AB1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Дифференциальное и интегральное исчисления</w:t>
            </w:r>
          </w:p>
        </w:tc>
        <w:tc>
          <w:tcPr>
            <w:tcW w:w="127" w:type="pct"/>
            <w:shd w:val="clear" w:color="auto" w:fill="auto"/>
          </w:tcPr>
          <w:p w14:paraId="038A148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" w:type="pct"/>
            <w:shd w:val="clear" w:color="auto" w:fill="auto"/>
          </w:tcPr>
          <w:p w14:paraId="6341311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5704265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14:paraId="554027F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194AA77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6008686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3D9A639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66EBF48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0510698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3405D5FA" w14:textId="77777777" w:rsidTr="0082656D">
        <w:tc>
          <w:tcPr>
            <w:tcW w:w="316" w:type="pct"/>
          </w:tcPr>
          <w:p w14:paraId="55CA861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47" w:type="pct"/>
          </w:tcPr>
          <w:p w14:paraId="5587A149" w14:textId="77777777" w:rsidR="00A927BD" w:rsidRPr="001E53C8" w:rsidRDefault="00A927BD" w:rsidP="00A927BD">
            <w:pPr>
              <w:pStyle w:val="Default"/>
              <w:rPr>
                <w:i/>
              </w:rPr>
            </w:pPr>
            <w:r w:rsidRPr="001E53C8">
              <w:t>Практическое занятие</w:t>
            </w:r>
          </w:p>
        </w:tc>
        <w:tc>
          <w:tcPr>
            <w:tcW w:w="1984" w:type="pct"/>
          </w:tcPr>
          <w:p w14:paraId="4F43417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«Вычисление производных функций»</w:t>
            </w:r>
          </w:p>
        </w:tc>
        <w:tc>
          <w:tcPr>
            <w:tcW w:w="127" w:type="pct"/>
            <w:shd w:val="clear" w:color="auto" w:fill="auto"/>
          </w:tcPr>
          <w:p w14:paraId="6232504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3F3FD2B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0E84C06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15D51EA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2C05EF9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7AC4740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DA40F0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79E15B5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557992E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1708A96F" w14:textId="77777777" w:rsidTr="0082656D">
        <w:tc>
          <w:tcPr>
            <w:tcW w:w="316" w:type="pct"/>
          </w:tcPr>
          <w:p w14:paraId="5EEEAFC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7" w:type="pct"/>
          </w:tcPr>
          <w:p w14:paraId="05DA954E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14:paraId="2D9E784D" w14:textId="77777777" w:rsidR="00A927BD" w:rsidRPr="00C87A62" w:rsidRDefault="00A927BD" w:rsidP="00A927BD">
            <w:pPr>
              <w:pStyle w:val="Default"/>
            </w:pPr>
            <w:r w:rsidRPr="00C87A62">
              <w:t xml:space="preserve">«Применение производной к решению практических задач». </w:t>
            </w:r>
          </w:p>
          <w:p w14:paraId="3379E6D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699507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22B001C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5541EDE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5D50043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61BDA6C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43B3744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681E30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4FEE4AD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03BA242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5F3241C0" w14:textId="77777777" w:rsidTr="0082656D">
        <w:tc>
          <w:tcPr>
            <w:tcW w:w="316" w:type="pct"/>
          </w:tcPr>
          <w:p w14:paraId="4258B79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47" w:type="pct"/>
          </w:tcPr>
          <w:p w14:paraId="608781B4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14:paraId="4987C788" w14:textId="77777777" w:rsidR="00A927BD" w:rsidRPr="00C87A62" w:rsidRDefault="00A927BD" w:rsidP="00A927BD">
            <w:pPr>
              <w:pStyle w:val="Default"/>
            </w:pPr>
            <w:r w:rsidRPr="00C87A62">
              <w:t xml:space="preserve">«Нахождение неопределенных интегралов различными и методами». </w:t>
            </w:r>
          </w:p>
          <w:p w14:paraId="78FE90E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59091E3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4DD833D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7A488F9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4CBAB78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321F9E1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201CA3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9B6F68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1B1D218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479CA35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3B70FB22" w14:textId="77777777" w:rsidTr="0082656D">
        <w:tc>
          <w:tcPr>
            <w:tcW w:w="316" w:type="pct"/>
          </w:tcPr>
          <w:p w14:paraId="26114F1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7" w:type="pct"/>
          </w:tcPr>
          <w:p w14:paraId="01143E97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14:paraId="00B1C56E" w14:textId="77777777" w:rsidR="00A927BD" w:rsidRPr="00C87A62" w:rsidRDefault="00A927BD" w:rsidP="00A927BD">
            <w:pPr>
              <w:pStyle w:val="Default"/>
            </w:pPr>
            <w:r w:rsidRPr="00C87A62">
              <w:t xml:space="preserve">«Вычисление определенных интегралов». </w:t>
            </w:r>
          </w:p>
          <w:p w14:paraId="3EEFC4A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0F575E9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14:paraId="25D5A3E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0FFC7F0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64A0E66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8" w:type="pct"/>
          </w:tcPr>
          <w:p w14:paraId="0BB51C7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E111F6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31ED772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7E01AFE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21C5C70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32B68E00" w14:textId="77777777" w:rsidTr="0082656D">
        <w:tc>
          <w:tcPr>
            <w:tcW w:w="316" w:type="pct"/>
          </w:tcPr>
          <w:p w14:paraId="785F2BE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7" w:type="pct"/>
          </w:tcPr>
          <w:p w14:paraId="762433FA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14:paraId="65EAEFC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«Применение определенного интеграла в практических задачах».</w:t>
            </w:r>
          </w:p>
        </w:tc>
        <w:tc>
          <w:tcPr>
            <w:tcW w:w="127" w:type="pct"/>
            <w:shd w:val="clear" w:color="auto" w:fill="auto"/>
          </w:tcPr>
          <w:p w14:paraId="00FDD68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14:paraId="251AB63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0CCDC51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4D0E9F3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8" w:type="pct"/>
          </w:tcPr>
          <w:p w14:paraId="44FDF3D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5D80DAA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3350CDB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3DF10D9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14:paraId="63A4575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0B66D6F0" w14:textId="77777777" w:rsidTr="00CA6370">
        <w:tc>
          <w:tcPr>
            <w:tcW w:w="3247" w:type="pct"/>
            <w:gridSpan w:val="3"/>
          </w:tcPr>
          <w:p w14:paraId="20726C18" w14:textId="77777777" w:rsidR="00A927BD" w:rsidRPr="00C87A62" w:rsidRDefault="00A927BD" w:rsidP="00A927BD">
            <w:pPr>
              <w:pStyle w:val="Default"/>
              <w:jc w:val="right"/>
              <w:rPr>
                <w:b/>
                <w:bCs/>
              </w:rPr>
            </w:pPr>
            <w:r w:rsidRPr="00C87A62">
              <w:rPr>
                <w:b/>
                <w:i/>
              </w:rPr>
              <w:t>2 курс. 4 семестр. Всего часов:</w:t>
            </w:r>
          </w:p>
        </w:tc>
        <w:tc>
          <w:tcPr>
            <w:tcW w:w="127" w:type="pct"/>
            <w:shd w:val="clear" w:color="auto" w:fill="auto"/>
          </w:tcPr>
          <w:p w14:paraId="60A9A33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7" w:type="pct"/>
            <w:shd w:val="clear" w:color="auto" w:fill="auto"/>
          </w:tcPr>
          <w:p w14:paraId="66E8692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7D16B8A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5" w:type="pct"/>
            <w:shd w:val="clear" w:color="auto" w:fill="auto"/>
          </w:tcPr>
          <w:p w14:paraId="6BB70DC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8" w:type="pct"/>
          </w:tcPr>
          <w:p w14:paraId="689851C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686FC7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739036A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7E8D5AD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0FE2D08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6056DD57" w14:textId="77777777" w:rsidTr="00CA6370">
        <w:tc>
          <w:tcPr>
            <w:tcW w:w="3247" w:type="pct"/>
            <w:gridSpan w:val="3"/>
          </w:tcPr>
          <w:p w14:paraId="03506D63" w14:textId="77777777"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 xml:space="preserve">РАЗДЕЛ 2 Основные понятия и методы линейной алгебры </w:t>
            </w:r>
          </w:p>
        </w:tc>
        <w:tc>
          <w:tcPr>
            <w:tcW w:w="127" w:type="pct"/>
            <w:shd w:val="clear" w:color="auto" w:fill="auto"/>
          </w:tcPr>
          <w:p w14:paraId="3F812B4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59664B7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4469EAB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2E5DA00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58D125E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6AA8D8D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6A930DC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684D0E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504E210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149BAA21" w14:textId="77777777" w:rsidTr="00CA6370">
        <w:tc>
          <w:tcPr>
            <w:tcW w:w="3247" w:type="pct"/>
            <w:gridSpan w:val="3"/>
          </w:tcPr>
          <w:p w14:paraId="7F7648D7" w14:textId="77777777"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lastRenderedPageBreak/>
              <w:t>Тема 2.1 Матрицы и определители</w:t>
            </w:r>
          </w:p>
        </w:tc>
        <w:tc>
          <w:tcPr>
            <w:tcW w:w="127" w:type="pct"/>
            <w:shd w:val="clear" w:color="auto" w:fill="auto"/>
          </w:tcPr>
          <w:p w14:paraId="77D5521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4DBA610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0228C6A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7158986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6EDA9A2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5359B87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3407954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1F5FCD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74F275B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01669655" w14:textId="77777777" w:rsidTr="0082656D">
        <w:tc>
          <w:tcPr>
            <w:tcW w:w="316" w:type="pct"/>
          </w:tcPr>
          <w:p w14:paraId="32DA7F2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47" w:type="pct"/>
          </w:tcPr>
          <w:p w14:paraId="034C690A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Матрицы и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определители</w:t>
            </w:r>
          </w:p>
        </w:tc>
        <w:tc>
          <w:tcPr>
            <w:tcW w:w="1984" w:type="pct"/>
          </w:tcPr>
          <w:p w14:paraId="256659C2" w14:textId="77777777" w:rsidR="00A927BD" w:rsidRPr="001E53C8" w:rsidRDefault="00A927BD" w:rsidP="00A927BD">
            <w:pPr>
              <w:pStyle w:val="Default"/>
            </w:pPr>
            <w:r w:rsidRPr="001E53C8">
              <w:t xml:space="preserve">Матрицы, их виды. Действия над матрицами. Умножение матриц, обратная матрица. </w:t>
            </w:r>
          </w:p>
          <w:p w14:paraId="628E3900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sz w:val="24"/>
                <w:szCs w:val="24"/>
              </w:rPr>
              <w:t>Определители n-го порядка, их свойства и вычисление. Миноры и алгебраические дополнения. Разложение определителей в сумму алгебраических дополнений</w:t>
            </w:r>
          </w:p>
        </w:tc>
        <w:tc>
          <w:tcPr>
            <w:tcW w:w="127" w:type="pct"/>
            <w:shd w:val="clear" w:color="auto" w:fill="auto"/>
          </w:tcPr>
          <w:p w14:paraId="052D977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411830E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5819001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14:paraId="5226051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179F2CA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5081244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559FD0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684BEC3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43B13C6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1C1FBBE3" w14:textId="77777777" w:rsidTr="0082656D">
        <w:tc>
          <w:tcPr>
            <w:tcW w:w="316" w:type="pct"/>
          </w:tcPr>
          <w:p w14:paraId="57A1F1B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47" w:type="pct"/>
          </w:tcPr>
          <w:p w14:paraId="7AC344E9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14:paraId="303789DE" w14:textId="77777777" w:rsidR="00A927BD" w:rsidRPr="001E53C8" w:rsidRDefault="00A927BD" w:rsidP="00A927BD">
            <w:pPr>
              <w:pStyle w:val="Default"/>
            </w:pPr>
            <w:r w:rsidRPr="001E53C8">
              <w:t xml:space="preserve">«Действия с матрицами». </w:t>
            </w:r>
          </w:p>
          <w:p w14:paraId="5DB0E0CA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5AC88B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27068EF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41A70DB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40C7097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2EC2F31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7F4C9E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4F2186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669FFD5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22C5DF9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7ACEBC9D" w14:textId="77777777" w:rsidTr="0082656D">
        <w:tc>
          <w:tcPr>
            <w:tcW w:w="316" w:type="pct"/>
          </w:tcPr>
          <w:p w14:paraId="0877BC0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47" w:type="pct"/>
          </w:tcPr>
          <w:p w14:paraId="7473F8E1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14:paraId="201FC860" w14:textId="77777777" w:rsidR="00A927BD" w:rsidRPr="001E53C8" w:rsidRDefault="00A927BD" w:rsidP="00A927BD">
            <w:pPr>
              <w:pStyle w:val="Default"/>
            </w:pPr>
            <w:r w:rsidRPr="001E53C8">
              <w:t xml:space="preserve">«Нахождение обратной матрицы» </w:t>
            </w:r>
          </w:p>
          <w:p w14:paraId="7E56CF6E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360B6E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1054C2C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1EC0715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57C8901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444C7D6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457390F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7D8E191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4F64953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60BE2CE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253D501F" w14:textId="77777777" w:rsidTr="001E53C8">
        <w:tc>
          <w:tcPr>
            <w:tcW w:w="3247" w:type="pct"/>
            <w:gridSpan w:val="3"/>
          </w:tcPr>
          <w:p w14:paraId="6826D389" w14:textId="77777777"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Тема 2.2 Решение систем линейных алгебраических уравнений (СЛАУ)</w:t>
            </w:r>
          </w:p>
        </w:tc>
        <w:tc>
          <w:tcPr>
            <w:tcW w:w="127" w:type="pct"/>
            <w:shd w:val="clear" w:color="auto" w:fill="auto"/>
          </w:tcPr>
          <w:p w14:paraId="348E1C6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4AE3F83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26B5AE7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22F3FC2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51E337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72A97CB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6B22C84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306959F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54ADA91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5839198B" w14:textId="77777777" w:rsidTr="0082656D">
        <w:tc>
          <w:tcPr>
            <w:tcW w:w="316" w:type="pct"/>
          </w:tcPr>
          <w:p w14:paraId="3C376A8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47" w:type="pct"/>
          </w:tcPr>
          <w:p w14:paraId="34FEE93B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Решение систем линейных алгебраических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 (СЛАУ)</w:t>
            </w:r>
          </w:p>
        </w:tc>
        <w:tc>
          <w:tcPr>
            <w:tcW w:w="1984" w:type="pct"/>
          </w:tcPr>
          <w:p w14:paraId="32463FA5" w14:textId="77777777" w:rsidR="00A927BD" w:rsidRPr="00C87A62" w:rsidRDefault="00A927BD" w:rsidP="00A927BD">
            <w:pPr>
              <w:pStyle w:val="Default"/>
            </w:pPr>
            <w:r w:rsidRPr="00C87A62">
              <w:t>Практическое занятие «Решение систем линейных уравнений методами линейной алгебры»</w:t>
            </w:r>
          </w:p>
          <w:p w14:paraId="4C04742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1E90CD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449EFDB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2278D66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10C64E1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22ADA67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7AD6DC5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FD0FF8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2FE6CD5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4460FF9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4D983DCE" w14:textId="77777777" w:rsidTr="0082656D">
        <w:tc>
          <w:tcPr>
            <w:tcW w:w="316" w:type="pct"/>
          </w:tcPr>
          <w:p w14:paraId="2195C85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47" w:type="pct"/>
          </w:tcPr>
          <w:p w14:paraId="0A342341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14:paraId="0D392013" w14:textId="77777777" w:rsidR="00A927BD" w:rsidRPr="00C87A62" w:rsidRDefault="00A927BD" w:rsidP="00A927BD">
            <w:pPr>
              <w:pStyle w:val="Default"/>
            </w:pPr>
            <w:r w:rsidRPr="00C87A62">
              <w:t xml:space="preserve"> «Решение СЛАУ различными методами» </w:t>
            </w:r>
          </w:p>
          <w:p w14:paraId="639039D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2F08BFA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7DAC765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5C4545F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689AFF4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1D4151F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6DF2498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2FB568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7F33190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66545D9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323C8F6B" w14:textId="77777777" w:rsidTr="00CA6370">
        <w:tc>
          <w:tcPr>
            <w:tcW w:w="3247" w:type="pct"/>
            <w:gridSpan w:val="3"/>
          </w:tcPr>
          <w:p w14:paraId="6487E5A5" w14:textId="77777777"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РАЗДЕЛ 3 Основы дискретной математики</w:t>
            </w:r>
          </w:p>
        </w:tc>
        <w:tc>
          <w:tcPr>
            <w:tcW w:w="127" w:type="pct"/>
            <w:shd w:val="clear" w:color="auto" w:fill="auto"/>
          </w:tcPr>
          <w:p w14:paraId="4C81D4A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2BC862E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418766B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027CBE7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6A4C83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7AA16A5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D78F78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4BC59F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08D36E5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2EF9C15E" w14:textId="77777777" w:rsidTr="00CA6370">
        <w:tc>
          <w:tcPr>
            <w:tcW w:w="3247" w:type="pct"/>
            <w:gridSpan w:val="3"/>
          </w:tcPr>
          <w:p w14:paraId="5856BBDC" w14:textId="77777777"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Тема 3.1 Множества и отношения </w:t>
            </w:r>
          </w:p>
        </w:tc>
        <w:tc>
          <w:tcPr>
            <w:tcW w:w="127" w:type="pct"/>
            <w:shd w:val="clear" w:color="auto" w:fill="auto"/>
          </w:tcPr>
          <w:p w14:paraId="1271C56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31AF027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21FF823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6232C3F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50954BC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A88D1B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3DE2D4D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20D0BA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09842E8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3AB4C9F9" w14:textId="77777777" w:rsidTr="0082656D">
        <w:tc>
          <w:tcPr>
            <w:tcW w:w="316" w:type="pct"/>
          </w:tcPr>
          <w:p w14:paraId="3E7C023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47" w:type="pct"/>
          </w:tcPr>
          <w:p w14:paraId="366D2A35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Множества и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</w:p>
        </w:tc>
        <w:tc>
          <w:tcPr>
            <w:tcW w:w="1984" w:type="pct"/>
          </w:tcPr>
          <w:p w14:paraId="14F8F844" w14:textId="77777777" w:rsidR="00A927BD" w:rsidRPr="00C87A62" w:rsidRDefault="00A927BD" w:rsidP="00A927BD">
            <w:pPr>
              <w:pStyle w:val="Default"/>
            </w:pPr>
            <w:r w:rsidRPr="00C87A62">
              <w:t xml:space="preserve">Элементы и множества. Задание множеств. Операции над множествами и их свойства. Отношения и их свойства. </w:t>
            </w:r>
          </w:p>
        </w:tc>
        <w:tc>
          <w:tcPr>
            <w:tcW w:w="127" w:type="pct"/>
            <w:shd w:val="clear" w:color="auto" w:fill="auto"/>
          </w:tcPr>
          <w:p w14:paraId="2E59075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287B8F1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272E24B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14:paraId="3042C6B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0CCE0C3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57B824A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E62DFC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422EB4B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14D7ED3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4FF63110" w14:textId="77777777" w:rsidTr="0082656D">
        <w:tc>
          <w:tcPr>
            <w:tcW w:w="316" w:type="pct"/>
          </w:tcPr>
          <w:p w14:paraId="44B5319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47" w:type="pct"/>
          </w:tcPr>
          <w:p w14:paraId="763D6445" w14:textId="77777777"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pct"/>
          </w:tcPr>
          <w:p w14:paraId="2C3C9E2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операций над множествами»</w:t>
            </w:r>
          </w:p>
        </w:tc>
        <w:tc>
          <w:tcPr>
            <w:tcW w:w="127" w:type="pct"/>
            <w:shd w:val="clear" w:color="auto" w:fill="auto"/>
          </w:tcPr>
          <w:p w14:paraId="2C8C3E5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1B41943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3DDEA87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21F1AB7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4F4B734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C9176F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38D4F8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2F309C3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76E5262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3B6D645C" w14:textId="77777777" w:rsidTr="001E53C8">
        <w:tc>
          <w:tcPr>
            <w:tcW w:w="3247" w:type="pct"/>
            <w:gridSpan w:val="3"/>
          </w:tcPr>
          <w:p w14:paraId="32C50CF4" w14:textId="77777777"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 xml:space="preserve">Тема 3.2 Основные понятия теории графов </w:t>
            </w:r>
          </w:p>
        </w:tc>
        <w:tc>
          <w:tcPr>
            <w:tcW w:w="127" w:type="pct"/>
            <w:shd w:val="clear" w:color="auto" w:fill="auto"/>
          </w:tcPr>
          <w:p w14:paraId="4C8EB3D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19956E8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14BF33A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062E318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352E5B3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4E6EF52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1C073C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F2738A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3EB4DC1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7BE40AA6" w14:textId="77777777" w:rsidTr="0082656D">
        <w:tc>
          <w:tcPr>
            <w:tcW w:w="316" w:type="pct"/>
          </w:tcPr>
          <w:p w14:paraId="6EAFE1C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7" w:type="pct"/>
          </w:tcPr>
          <w:p w14:paraId="6C749C20" w14:textId="77777777" w:rsidR="00A927BD" w:rsidRPr="00C87A62" w:rsidRDefault="00A927BD" w:rsidP="00A927BD">
            <w:pPr>
              <w:pStyle w:val="Default"/>
            </w:pPr>
            <w:r w:rsidRPr="00C87A62">
              <w:t xml:space="preserve">Основные понятия теории графов </w:t>
            </w:r>
          </w:p>
          <w:p w14:paraId="509670EF" w14:textId="77777777" w:rsidR="00A927BD" w:rsidRPr="00C87A62" w:rsidRDefault="00A927BD" w:rsidP="00A927BD">
            <w:pPr>
              <w:pStyle w:val="Default"/>
              <w:rPr>
                <w:i/>
              </w:rPr>
            </w:pPr>
          </w:p>
        </w:tc>
        <w:tc>
          <w:tcPr>
            <w:tcW w:w="1984" w:type="pct"/>
          </w:tcPr>
          <w:p w14:paraId="36775DA9" w14:textId="77777777" w:rsidR="00A927BD" w:rsidRPr="00C87A62" w:rsidRDefault="00A927BD" w:rsidP="00A927BD">
            <w:pPr>
              <w:pStyle w:val="Default"/>
            </w:pPr>
            <w:r w:rsidRPr="00C87A62">
              <w:lastRenderedPageBreak/>
              <w:t xml:space="preserve">Основные понятия теории графов </w:t>
            </w:r>
          </w:p>
          <w:p w14:paraId="1C50F84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950C9F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14:paraId="5B61590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40A1603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14:paraId="09F630A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44B5090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7028184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D38214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7D607CC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799FA0A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24DA93D7" w14:textId="77777777" w:rsidTr="0082656D">
        <w:tc>
          <w:tcPr>
            <w:tcW w:w="316" w:type="pct"/>
          </w:tcPr>
          <w:p w14:paraId="7679819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947" w:type="pct"/>
          </w:tcPr>
          <w:p w14:paraId="2E6E0887" w14:textId="77777777"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t>Практическое занятие</w:t>
            </w:r>
          </w:p>
        </w:tc>
        <w:tc>
          <w:tcPr>
            <w:tcW w:w="1984" w:type="pct"/>
          </w:tcPr>
          <w:p w14:paraId="4E49E834" w14:textId="77777777" w:rsidR="00A927BD" w:rsidRPr="00C87A62" w:rsidRDefault="00A927BD" w:rsidP="00A927BD">
            <w:pPr>
              <w:pStyle w:val="Default"/>
            </w:pPr>
            <w:r w:rsidRPr="00C87A62">
              <w:t xml:space="preserve"> «Построение графа»</w:t>
            </w:r>
          </w:p>
        </w:tc>
        <w:tc>
          <w:tcPr>
            <w:tcW w:w="127" w:type="pct"/>
            <w:shd w:val="clear" w:color="auto" w:fill="auto"/>
          </w:tcPr>
          <w:p w14:paraId="045DDF7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2052CA8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232F440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67527F5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62ECE80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58F2FB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1253B2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1C5BBE5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06A28BD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2B6FD42D" w14:textId="77777777" w:rsidTr="00CC5014">
        <w:tc>
          <w:tcPr>
            <w:tcW w:w="3247" w:type="pct"/>
            <w:gridSpan w:val="3"/>
          </w:tcPr>
          <w:p w14:paraId="70665A72" w14:textId="77777777"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>РАЗДЕЛ 4 Элементы теории комплексных чисел</w:t>
            </w:r>
          </w:p>
        </w:tc>
        <w:tc>
          <w:tcPr>
            <w:tcW w:w="127" w:type="pct"/>
            <w:shd w:val="clear" w:color="auto" w:fill="auto"/>
          </w:tcPr>
          <w:p w14:paraId="21A8C23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22FD37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5FD005A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4A766CF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3C3F965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6E76D06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F251E7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E0E6D3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7A806A0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590D672D" w14:textId="77777777" w:rsidTr="001E53C8">
        <w:tc>
          <w:tcPr>
            <w:tcW w:w="3247" w:type="pct"/>
            <w:gridSpan w:val="3"/>
          </w:tcPr>
          <w:p w14:paraId="7C2B8927" w14:textId="77777777"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Тема 4.1 Комплексные числа и действия над ними</w:t>
            </w:r>
          </w:p>
        </w:tc>
        <w:tc>
          <w:tcPr>
            <w:tcW w:w="127" w:type="pct"/>
            <w:shd w:val="clear" w:color="auto" w:fill="auto"/>
          </w:tcPr>
          <w:p w14:paraId="2D398FF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14548E5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0AE5350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1630722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5B986B3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155A1B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D293AE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1C47DF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2A2142D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4ED4DFD3" w14:textId="77777777" w:rsidTr="0082656D">
        <w:tc>
          <w:tcPr>
            <w:tcW w:w="316" w:type="pct"/>
          </w:tcPr>
          <w:p w14:paraId="723C10F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7" w:type="pct"/>
          </w:tcPr>
          <w:p w14:paraId="05640251" w14:textId="77777777" w:rsidR="00A927BD" w:rsidRPr="002B2B85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85">
              <w:rPr>
                <w:rFonts w:ascii="Times New Roman" w:hAnsi="Times New Roman" w:cs="Times New Roman"/>
                <w:bCs/>
              </w:rPr>
              <w:t xml:space="preserve">Комплексные числа и </w:t>
            </w:r>
            <w:r w:rsidRPr="002B2B8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над ними</w:t>
            </w:r>
          </w:p>
        </w:tc>
        <w:tc>
          <w:tcPr>
            <w:tcW w:w="1984" w:type="pct"/>
          </w:tcPr>
          <w:p w14:paraId="68B99997" w14:textId="77777777" w:rsidR="00A927BD" w:rsidRPr="00C87A62" w:rsidRDefault="00A927BD" w:rsidP="00A927BD">
            <w:pPr>
              <w:pStyle w:val="Default"/>
            </w:pPr>
            <w:r w:rsidRPr="00C87A62">
              <w:t xml:space="preserve">Комплексное число и его формы. Действия над комплексными числами в различных формах </w:t>
            </w:r>
          </w:p>
          <w:p w14:paraId="3346309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26C2D89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14:paraId="1BFADFA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0262231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14:paraId="09E9100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4D17F0B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A7ACB6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3DB0A8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452FFFD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5D778FC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7E462D08" w14:textId="77777777" w:rsidTr="0082656D">
        <w:tc>
          <w:tcPr>
            <w:tcW w:w="316" w:type="pct"/>
          </w:tcPr>
          <w:p w14:paraId="579B838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47" w:type="pct"/>
          </w:tcPr>
          <w:p w14:paraId="0410F49D" w14:textId="77777777" w:rsidR="00A927BD" w:rsidRPr="002B2B85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85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14:paraId="1984CB1B" w14:textId="77777777" w:rsidR="00A927BD" w:rsidRPr="00C87A62" w:rsidRDefault="00A927BD" w:rsidP="00A927BD">
            <w:pPr>
              <w:pStyle w:val="Default"/>
            </w:pPr>
            <w:r w:rsidRPr="00C87A62">
              <w:t xml:space="preserve"> «Комплексные числа и действия над ними» </w:t>
            </w:r>
          </w:p>
          <w:p w14:paraId="16709AC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78EDD70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575FC7A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107AC82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515D576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04EE34E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4171384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F88968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2604266B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08429B2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7B81EC8F" w14:textId="77777777" w:rsidTr="00CC5014">
        <w:tc>
          <w:tcPr>
            <w:tcW w:w="3247" w:type="pct"/>
            <w:gridSpan w:val="3"/>
          </w:tcPr>
          <w:p w14:paraId="653A8942" w14:textId="77777777"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РАЗДЕЛ 5 Основы теории вероятностей и математической статистики </w:t>
            </w:r>
          </w:p>
        </w:tc>
        <w:tc>
          <w:tcPr>
            <w:tcW w:w="127" w:type="pct"/>
            <w:shd w:val="clear" w:color="auto" w:fill="auto"/>
          </w:tcPr>
          <w:p w14:paraId="11B0A4D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40B062E2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49CE5A5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0C6C4DB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31EF23D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E3F340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9BB64C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51612A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7AD5EA1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231BDEA7" w14:textId="77777777" w:rsidTr="00CC5014">
        <w:tc>
          <w:tcPr>
            <w:tcW w:w="3247" w:type="pct"/>
            <w:gridSpan w:val="3"/>
          </w:tcPr>
          <w:p w14:paraId="425D2E59" w14:textId="77777777"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>Тема 5.1 Вероятность. Теорема сложения вероятностей</w:t>
            </w:r>
          </w:p>
        </w:tc>
        <w:tc>
          <w:tcPr>
            <w:tcW w:w="127" w:type="pct"/>
            <w:shd w:val="clear" w:color="auto" w:fill="auto"/>
          </w:tcPr>
          <w:p w14:paraId="0BC7E4A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0E9C7A3F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240A7B9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4134D66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2312193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85F219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44993F7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624208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7301B22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26E1DBAB" w14:textId="77777777" w:rsidTr="0082656D">
        <w:tc>
          <w:tcPr>
            <w:tcW w:w="316" w:type="pct"/>
          </w:tcPr>
          <w:p w14:paraId="7F3982E8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7" w:type="pct"/>
          </w:tcPr>
          <w:p w14:paraId="5C60011B" w14:textId="77777777" w:rsidR="00A927BD" w:rsidRPr="00E1633A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  <w:bCs/>
              </w:rPr>
              <w:t xml:space="preserve">Теорема </w:t>
            </w:r>
            <w:r w:rsidRPr="00E1633A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сложения вероятностей</w:t>
            </w:r>
          </w:p>
        </w:tc>
        <w:tc>
          <w:tcPr>
            <w:tcW w:w="1984" w:type="pct"/>
          </w:tcPr>
          <w:p w14:paraId="6A174857" w14:textId="77777777"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t xml:space="preserve">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 </w:t>
            </w:r>
          </w:p>
        </w:tc>
        <w:tc>
          <w:tcPr>
            <w:tcW w:w="127" w:type="pct"/>
            <w:shd w:val="clear" w:color="auto" w:fill="auto"/>
          </w:tcPr>
          <w:p w14:paraId="1A3F222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14:paraId="030DDEE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462D0841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14:paraId="48A2724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1B068494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6418EE7E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B82319D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3CB625B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32D16A2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14:paraId="0CB60AFA" w14:textId="77777777" w:rsidTr="0082656D">
        <w:tc>
          <w:tcPr>
            <w:tcW w:w="316" w:type="pct"/>
          </w:tcPr>
          <w:p w14:paraId="41B4FAE0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47" w:type="pct"/>
          </w:tcPr>
          <w:p w14:paraId="57092F5A" w14:textId="77777777" w:rsidR="00A927BD" w:rsidRPr="00E1633A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14:paraId="166A7095" w14:textId="77777777" w:rsidR="00A927BD" w:rsidRPr="00C87A62" w:rsidRDefault="00A927BD" w:rsidP="00A927BD">
            <w:pPr>
              <w:pStyle w:val="Default"/>
            </w:pPr>
            <w:r w:rsidRPr="00C87A62">
              <w:t xml:space="preserve"> «Решение практических задач на определение вероятности события». </w:t>
            </w:r>
          </w:p>
          <w:p w14:paraId="0C6DB24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75D7029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06A4C657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7A59AB3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5D0AD60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03C23526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4C7D9B6A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9C01C95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2A154943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0DA84D9C" w14:textId="77777777"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14:paraId="249A7B28" w14:textId="77777777" w:rsidTr="0082656D">
        <w:tc>
          <w:tcPr>
            <w:tcW w:w="316" w:type="pct"/>
          </w:tcPr>
          <w:p w14:paraId="3ECFE03A" w14:textId="77777777" w:rsidR="00B548C7" w:rsidRPr="00C87A62" w:rsidRDefault="0098613D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pct"/>
          </w:tcPr>
          <w:p w14:paraId="47D9EEE1" w14:textId="77777777" w:rsidR="00B548C7" w:rsidRPr="00E1633A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</w:rPr>
              <w:t>Самостоятельная работа № 1.</w:t>
            </w:r>
          </w:p>
        </w:tc>
        <w:tc>
          <w:tcPr>
            <w:tcW w:w="1984" w:type="pct"/>
          </w:tcPr>
          <w:p w14:paraId="0EAE1777" w14:textId="77777777" w:rsidR="00B548C7" w:rsidRPr="00C87A62" w:rsidRDefault="00B548C7" w:rsidP="00B548C7">
            <w:pPr>
              <w:pStyle w:val="Default"/>
            </w:pPr>
            <w:r w:rsidRPr="00C87A62">
              <w:t>Реферат «Основные типы задач по теории вероятности»</w:t>
            </w:r>
          </w:p>
        </w:tc>
        <w:tc>
          <w:tcPr>
            <w:tcW w:w="127" w:type="pct"/>
            <w:shd w:val="clear" w:color="auto" w:fill="auto"/>
          </w:tcPr>
          <w:p w14:paraId="47C6EF05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14:paraId="35CC74E6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14:paraId="7FAD6C79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3B2764C1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71511142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4E100650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7CF1649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3E96C596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3926E7E1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14:paraId="4BBAC7B6" w14:textId="77777777" w:rsidTr="00E1633A">
        <w:tc>
          <w:tcPr>
            <w:tcW w:w="3247" w:type="pct"/>
            <w:gridSpan w:val="3"/>
          </w:tcPr>
          <w:p w14:paraId="55736DE5" w14:textId="77777777" w:rsidR="00B548C7" w:rsidRPr="00C87A62" w:rsidRDefault="00B548C7" w:rsidP="00B548C7">
            <w:pPr>
              <w:pStyle w:val="Default"/>
            </w:pPr>
            <w:r w:rsidRPr="00E1633A">
              <w:rPr>
                <w:b/>
                <w:bCs/>
              </w:rPr>
              <w:t>Тема 5.2 Случайная величина, ее функция распределения</w:t>
            </w:r>
          </w:p>
        </w:tc>
        <w:tc>
          <w:tcPr>
            <w:tcW w:w="127" w:type="pct"/>
            <w:shd w:val="clear" w:color="auto" w:fill="auto"/>
          </w:tcPr>
          <w:p w14:paraId="484BC527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1DD756A4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9239383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14DF02CD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4A7B2FC4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72E43C01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38DEEF58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5B90DBE8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5F51446C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14:paraId="45C96764" w14:textId="77777777" w:rsidTr="0082656D">
        <w:tc>
          <w:tcPr>
            <w:tcW w:w="316" w:type="pct"/>
          </w:tcPr>
          <w:p w14:paraId="578C8135" w14:textId="77777777" w:rsidR="00B548C7" w:rsidRPr="00C87A62" w:rsidRDefault="0098613D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7" w:type="pct"/>
          </w:tcPr>
          <w:p w14:paraId="4445C444" w14:textId="77777777" w:rsidR="00B548C7" w:rsidRPr="00E1633A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  <w:bCs/>
              </w:rPr>
              <w:t xml:space="preserve">Случайная величина, </w:t>
            </w:r>
            <w:r w:rsidRPr="00E1633A">
              <w:rPr>
                <w:rFonts w:ascii="Times New Roman" w:hAnsi="Times New Roman" w:cs="Times New Roman"/>
                <w:bCs/>
                <w:sz w:val="24"/>
                <w:szCs w:val="24"/>
              </w:rPr>
              <w:t>ее функция распределения</w:t>
            </w:r>
          </w:p>
        </w:tc>
        <w:tc>
          <w:tcPr>
            <w:tcW w:w="1984" w:type="pct"/>
          </w:tcPr>
          <w:p w14:paraId="438741C4" w14:textId="77777777" w:rsidR="00B548C7" w:rsidRPr="00C87A62" w:rsidRDefault="00B548C7" w:rsidP="00B548C7">
            <w:pPr>
              <w:pStyle w:val="Default"/>
            </w:pPr>
            <w:r w:rsidRPr="00C87A62">
              <w:t xml:space="preserve">Случайная величина. Дискретные и непрерывные случайные величины. Закон распределения случайной величины. </w:t>
            </w:r>
          </w:p>
          <w:p w14:paraId="36F2C69C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1ABA1050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27" w:type="pct"/>
            <w:shd w:val="clear" w:color="auto" w:fill="auto"/>
          </w:tcPr>
          <w:p w14:paraId="6F108508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7CC780B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14:paraId="2A262CD1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15921A35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1041349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34649B8E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Уок2/7, Уок5/1</w:t>
            </w:r>
          </w:p>
        </w:tc>
        <w:tc>
          <w:tcPr>
            <w:tcW w:w="223" w:type="pct"/>
            <w:shd w:val="clear" w:color="auto" w:fill="auto"/>
          </w:tcPr>
          <w:p w14:paraId="12B06DBB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156E5BEE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14:paraId="3E90C6B3" w14:textId="77777777" w:rsidTr="0082656D">
        <w:tc>
          <w:tcPr>
            <w:tcW w:w="316" w:type="pct"/>
          </w:tcPr>
          <w:p w14:paraId="5A904E6E" w14:textId="77777777" w:rsidR="00B548C7" w:rsidRPr="00C87A62" w:rsidRDefault="0098613D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947" w:type="pct"/>
          </w:tcPr>
          <w:p w14:paraId="6D1DA966" w14:textId="77777777" w:rsidR="00B548C7" w:rsidRPr="0098613D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13D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14:paraId="25F8AD49" w14:textId="77777777" w:rsidR="00B548C7" w:rsidRPr="00C87A62" w:rsidRDefault="00B548C7" w:rsidP="00B548C7">
            <w:pPr>
              <w:pStyle w:val="Default"/>
            </w:pPr>
            <w:r w:rsidRPr="00C87A62">
              <w:t xml:space="preserve"> «Решение задач с реальными дискретными случайными </w:t>
            </w:r>
          </w:p>
          <w:p w14:paraId="501C8D7B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величинами». 2</w:t>
            </w:r>
          </w:p>
        </w:tc>
        <w:tc>
          <w:tcPr>
            <w:tcW w:w="127" w:type="pct"/>
            <w:shd w:val="clear" w:color="auto" w:fill="auto"/>
          </w:tcPr>
          <w:p w14:paraId="726C77DB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463EF409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7824D143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377CE8EF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14:paraId="4E00DA63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1C6DF56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57291C7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674F4739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676C3DEE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14:paraId="66CFAD54" w14:textId="77777777" w:rsidTr="00E1633A">
        <w:tc>
          <w:tcPr>
            <w:tcW w:w="3247" w:type="pct"/>
            <w:gridSpan w:val="3"/>
          </w:tcPr>
          <w:p w14:paraId="5323A8CD" w14:textId="77777777" w:rsidR="00B548C7" w:rsidRPr="00C87A62" w:rsidRDefault="00B548C7" w:rsidP="00B548C7">
            <w:pPr>
              <w:pStyle w:val="Default"/>
            </w:pPr>
            <w:r w:rsidRPr="00C87A62">
              <w:rPr>
                <w:b/>
                <w:bCs/>
              </w:rPr>
              <w:t>Тема 5.3 Математическое ожидание и дисперсия случайной величины</w:t>
            </w:r>
          </w:p>
        </w:tc>
        <w:tc>
          <w:tcPr>
            <w:tcW w:w="127" w:type="pct"/>
            <w:shd w:val="clear" w:color="auto" w:fill="auto"/>
          </w:tcPr>
          <w:p w14:paraId="1A0FB045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66E9FAD7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3948F7A7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3F518A93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363DF921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28B24A9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F0A0751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EC77071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34316A81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14:paraId="60BA6EFC" w14:textId="77777777" w:rsidTr="0082656D">
        <w:tc>
          <w:tcPr>
            <w:tcW w:w="316" w:type="pct"/>
          </w:tcPr>
          <w:p w14:paraId="483960E2" w14:textId="77777777" w:rsidR="00B548C7" w:rsidRPr="00C87A62" w:rsidRDefault="0098613D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947" w:type="pct"/>
          </w:tcPr>
          <w:p w14:paraId="5C46911F" w14:textId="77777777" w:rsidR="00B548C7" w:rsidRPr="00E1633A" w:rsidRDefault="00B548C7" w:rsidP="00B548C7">
            <w:pPr>
              <w:pStyle w:val="Default"/>
            </w:pPr>
            <w:r w:rsidRPr="00E1633A">
              <w:rPr>
                <w:bCs/>
              </w:rPr>
              <w:t>Математическое ожидание и дисперсия случайной величины</w:t>
            </w:r>
          </w:p>
        </w:tc>
        <w:tc>
          <w:tcPr>
            <w:tcW w:w="1984" w:type="pct"/>
          </w:tcPr>
          <w:p w14:paraId="1A3A35FE" w14:textId="77777777" w:rsidR="00B548C7" w:rsidRPr="00C87A62" w:rsidRDefault="00B548C7" w:rsidP="00B548C7">
            <w:pPr>
              <w:pStyle w:val="Default"/>
            </w:pPr>
            <w:r w:rsidRPr="00C87A62">
              <w:t xml:space="preserve">Характеристики случайной величины </w:t>
            </w:r>
          </w:p>
          <w:p w14:paraId="4636220C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25C4F8DB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14:paraId="108BC2E0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5CBFD2A1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14:paraId="460060BA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178B8B2D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5F66FB63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0CC6EE18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46A8BC20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5245F44F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14:paraId="20F79261" w14:textId="77777777" w:rsidTr="0082656D">
        <w:tc>
          <w:tcPr>
            <w:tcW w:w="316" w:type="pct"/>
          </w:tcPr>
          <w:p w14:paraId="6B40B626" w14:textId="77777777" w:rsidR="00B548C7" w:rsidRPr="00C87A62" w:rsidRDefault="0098613D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7" w:type="pct"/>
          </w:tcPr>
          <w:p w14:paraId="2C98D2A2" w14:textId="77777777" w:rsidR="00B548C7" w:rsidRPr="00C87A62" w:rsidRDefault="00B548C7" w:rsidP="00B548C7">
            <w:pPr>
              <w:pStyle w:val="Default"/>
              <w:rPr>
                <w:b/>
                <w:bCs/>
              </w:rPr>
            </w:pPr>
            <w:r w:rsidRPr="00C87A62">
              <w:t xml:space="preserve">Самостоятельная работа </w:t>
            </w:r>
            <w:r>
              <w:t>№</w:t>
            </w:r>
            <w:r w:rsidRPr="00C87A62">
              <w:t>2.</w:t>
            </w:r>
          </w:p>
        </w:tc>
        <w:tc>
          <w:tcPr>
            <w:tcW w:w="1984" w:type="pct"/>
          </w:tcPr>
          <w:p w14:paraId="7DD54A05" w14:textId="77777777" w:rsidR="00B548C7" w:rsidRPr="00C87A62" w:rsidRDefault="00B548C7" w:rsidP="00B548C7">
            <w:pPr>
              <w:pStyle w:val="Default"/>
            </w:pPr>
            <w:r w:rsidRPr="00C87A62">
              <w:t>Реферат «Характеристики случайной величины»</w:t>
            </w:r>
          </w:p>
        </w:tc>
        <w:tc>
          <w:tcPr>
            <w:tcW w:w="127" w:type="pct"/>
            <w:shd w:val="clear" w:color="auto" w:fill="auto"/>
          </w:tcPr>
          <w:p w14:paraId="7A85925B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14:paraId="714CA6AA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14:paraId="24A2C078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12BE870D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324FADD4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5CC6905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7DE5B7D5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14:paraId="70CA7078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2149A2CF" w14:textId="77777777"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486F4C" w14:paraId="0F099724" w14:textId="77777777" w:rsidTr="0082656D">
        <w:tc>
          <w:tcPr>
            <w:tcW w:w="316" w:type="pct"/>
          </w:tcPr>
          <w:p w14:paraId="54B74909" w14:textId="77777777" w:rsidR="00B548C7" w:rsidRPr="00C87A62" w:rsidRDefault="0098613D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67-72</w:t>
            </w:r>
          </w:p>
        </w:tc>
        <w:tc>
          <w:tcPr>
            <w:tcW w:w="947" w:type="pct"/>
          </w:tcPr>
          <w:p w14:paraId="1679C825" w14:textId="77777777" w:rsidR="00B548C7" w:rsidRPr="00C87A62" w:rsidRDefault="0085780B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984" w:type="pct"/>
          </w:tcPr>
          <w:p w14:paraId="5900002B" w14:textId="77777777" w:rsidR="00B548C7" w:rsidRPr="00C87A62" w:rsidRDefault="0085780B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" w:type="pct"/>
            <w:shd w:val="clear" w:color="auto" w:fill="auto"/>
          </w:tcPr>
          <w:p w14:paraId="70134B75" w14:textId="77777777"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" w:type="pct"/>
            <w:shd w:val="clear" w:color="auto" w:fill="auto"/>
          </w:tcPr>
          <w:p w14:paraId="2F42BF8A" w14:textId="77777777"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14:paraId="2EBAEAAC" w14:textId="77777777"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53C9A4A5" w14:textId="77777777"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14:paraId="79BE37D0" w14:textId="77777777"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17019A8" w14:textId="77777777"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1494F583" w14:textId="77777777"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319B4DE6" w14:textId="77777777"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2E0849F2" w14:textId="77777777"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80BD4" w14:textId="77777777"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FEAB65C" w14:textId="77777777"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5A62A217" w14:textId="77777777"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14:paraId="14F12ED0" w14:textId="77777777"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039DAEF8" w14:textId="77777777"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Учебная аудитория Математика, оснащенн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CC5014">
        <w:rPr>
          <w:rFonts w:ascii="Times New Roman" w:hAnsi="Times New Roman"/>
          <w:sz w:val="24"/>
          <w:szCs w:val="24"/>
        </w:rPr>
        <w:t xml:space="preserve">оборудованием: </w:t>
      </w:r>
    </w:p>
    <w:p w14:paraId="534E058F" w14:textId="77777777"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посадочные места по количеству обучающихся; </w:t>
      </w:r>
    </w:p>
    <w:p w14:paraId="733811E4" w14:textId="77777777"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рабочее место преподавателя; </w:t>
      </w:r>
    </w:p>
    <w:p w14:paraId="49135AF4" w14:textId="77777777"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информационные стенды; </w:t>
      </w:r>
    </w:p>
    <w:p w14:paraId="069517B0" w14:textId="77777777"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комплект чертежных инструментов для черчения на доске; </w:t>
      </w:r>
    </w:p>
    <w:p w14:paraId="20BA74A2" w14:textId="77777777"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модели пространственных тел и конструкторы геометрических фигур; </w:t>
      </w:r>
    </w:p>
    <w:p w14:paraId="2C193F72" w14:textId="77777777" w:rsidR="00826C78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наглядные пособия (комплекты учебных таблиц, плакатов, портретов выдающихся ученых-математиков и техническими средствами обучения: </w:t>
      </w:r>
    </w:p>
    <w:p w14:paraId="5FA3D506" w14:textId="77777777"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014" w:rsidRPr="00CC5014">
        <w:rPr>
          <w:rFonts w:ascii="Times New Roman" w:hAnsi="Times New Roman"/>
          <w:sz w:val="24"/>
          <w:szCs w:val="24"/>
        </w:rPr>
        <w:t xml:space="preserve">мультимедийным оборудованием, посредством которого участники образовательного процесса просматривают визуальную информацию по математике, создают презентации, видеоматериалы, иные документы, </w:t>
      </w:r>
    </w:p>
    <w:p w14:paraId="2B303480" w14:textId="77777777"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014" w:rsidRPr="00CC5014">
        <w:rPr>
          <w:rFonts w:ascii="Times New Roman" w:hAnsi="Times New Roman"/>
          <w:sz w:val="24"/>
          <w:szCs w:val="24"/>
        </w:rPr>
        <w:t xml:space="preserve">компьютер с лицензионным программным обеспечением, </w:t>
      </w:r>
    </w:p>
    <w:p w14:paraId="735AECDC" w14:textId="77777777" w:rsidR="00CC5014" w:rsidRPr="00CC5014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014" w:rsidRPr="00CC5014">
        <w:rPr>
          <w:rFonts w:ascii="Times New Roman" w:hAnsi="Times New Roman"/>
          <w:sz w:val="24"/>
          <w:szCs w:val="24"/>
        </w:rPr>
        <w:t>проектор, экран, затемнение</w:t>
      </w:r>
      <w:r>
        <w:rPr>
          <w:rFonts w:ascii="Times New Roman" w:hAnsi="Times New Roman"/>
          <w:sz w:val="24"/>
          <w:szCs w:val="24"/>
        </w:rPr>
        <w:t>.</w:t>
      </w:r>
    </w:p>
    <w:p w14:paraId="023DB660" w14:textId="77777777"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8A3D7F" w14:textId="77777777"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14:paraId="1665E298" w14:textId="77777777"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компьютер/ноутбук/планшет;</w:t>
      </w:r>
    </w:p>
    <w:p w14:paraId="5DB2A733" w14:textId="77777777"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средства связи преподавателей и обучающихся.</w:t>
      </w:r>
    </w:p>
    <w:p w14:paraId="29C54265" w14:textId="77777777"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14:paraId="0F90E1A1" w14:textId="77777777"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электронная почта;</w:t>
      </w:r>
    </w:p>
    <w:p w14:paraId="442C9529" w14:textId="77777777"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 xml:space="preserve">- электронная библиотека </w:t>
      </w:r>
      <w:proofErr w:type="spellStart"/>
      <w:r w:rsidRPr="00CC501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C5014">
        <w:rPr>
          <w:rFonts w:ascii="Times New Roman" w:hAnsi="Times New Roman"/>
          <w:sz w:val="24"/>
          <w:szCs w:val="24"/>
        </w:rPr>
        <w:t xml:space="preserve"> и </w:t>
      </w:r>
      <w:r w:rsidRPr="00CC5014">
        <w:rPr>
          <w:rFonts w:ascii="Times New Roman" w:hAnsi="Times New Roman"/>
          <w:sz w:val="24"/>
          <w:szCs w:val="24"/>
          <w:lang w:val="en-US"/>
        </w:rPr>
        <w:t>Book</w:t>
      </w:r>
      <w:r w:rsidRPr="00CC5014">
        <w:rPr>
          <w:rFonts w:ascii="Times New Roman" w:hAnsi="Times New Roman"/>
          <w:sz w:val="24"/>
          <w:szCs w:val="24"/>
        </w:rPr>
        <w:t>.</w:t>
      </w:r>
      <w:proofErr w:type="spellStart"/>
      <w:r w:rsidRPr="00CC501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C5014">
        <w:rPr>
          <w:rFonts w:ascii="Times New Roman" w:hAnsi="Times New Roman"/>
          <w:sz w:val="24"/>
          <w:szCs w:val="24"/>
        </w:rPr>
        <w:t>;</w:t>
      </w:r>
    </w:p>
    <w:p w14:paraId="7D631E28" w14:textId="77777777"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 xml:space="preserve">- система Интернет-связи </w:t>
      </w:r>
      <w:r w:rsidRPr="00CC5014">
        <w:rPr>
          <w:rFonts w:ascii="Times New Roman" w:hAnsi="Times New Roman"/>
          <w:sz w:val="24"/>
          <w:szCs w:val="24"/>
          <w:lang w:val="en-US"/>
        </w:rPr>
        <w:t>Skype</w:t>
      </w:r>
      <w:r w:rsidRPr="00CC5014">
        <w:rPr>
          <w:rFonts w:ascii="Times New Roman" w:hAnsi="Times New Roman"/>
          <w:sz w:val="24"/>
          <w:szCs w:val="24"/>
        </w:rPr>
        <w:t>;</w:t>
      </w:r>
    </w:p>
    <w:p w14:paraId="5E88E3AF" w14:textId="77777777"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социальные сети;</w:t>
      </w:r>
    </w:p>
    <w:p w14:paraId="449393DB" w14:textId="77777777"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телефонная связь;</w:t>
      </w:r>
    </w:p>
    <w:p w14:paraId="6C9C05E2" w14:textId="77777777"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облачные хранилища;</w:t>
      </w:r>
    </w:p>
    <w:p w14:paraId="389A9A53" w14:textId="77777777"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система потоковой видеотрансляции семинара с интерактивной связью в форме чата (вебинар).</w:t>
      </w:r>
    </w:p>
    <w:p w14:paraId="1E1F394C" w14:textId="77777777"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5D59A" w14:textId="77777777"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Информационное обеспечение реализации программы </w:t>
      </w:r>
    </w:p>
    <w:p w14:paraId="4240493D" w14:textId="77777777"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7469043" w14:textId="77777777"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3.2.1. Печатные издания </w:t>
      </w:r>
    </w:p>
    <w:p w14:paraId="291931C8" w14:textId="77777777"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1. Григорьев </w:t>
      </w:r>
      <w:proofErr w:type="gramStart"/>
      <w:r w:rsidRPr="00CC5014">
        <w:rPr>
          <w:rFonts w:ascii="Times New Roman" w:hAnsi="Times New Roman" w:cs="Times New Roman"/>
          <w:color w:val="000000"/>
          <w:sz w:val="24"/>
          <w:szCs w:val="24"/>
        </w:rPr>
        <w:t>Г.В</w:t>
      </w:r>
      <w:proofErr w:type="gramEnd"/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Математика. М.ИЦ Академия, 2014 г. </w:t>
      </w:r>
    </w:p>
    <w:p w14:paraId="46979E85" w14:textId="77777777"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2. Богомолов Н.В. Практические занятия по математике, учебное пособие для СПО. М.: «Высшая школа», 2014. </w:t>
      </w:r>
    </w:p>
    <w:p w14:paraId="41A93E7D" w14:textId="77777777"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3. Богомолов Н. В., Самойленко П.И. Математика. Учебник для </w:t>
      </w:r>
      <w:proofErr w:type="spellStart"/>
      <w:r w:rsidRPr="00CC5014">
        <w:rPr>
          <w:rFonts w:ascii="Times New Roman" w:hAnsi="Times New Roman" w:cs="Times New Roman"/>
          <w:color w:val="000000"/>
          <w:sz w:val="24"/>
          <w:szCs w:val="24"/>
        </w:rPr>
        <w:t>ссузов</w:t>
      </w:r>
      <w:proofErr w:type="spellEnd"/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. М., «ДРОФА», 2012. </w:t>
      </w:r>
    </w:p>
    <w:p w14:paraId="14CF2A03" w14:textId="77777777"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Электронные издания (электронные ресурсы) </w:t>
      </w:r>
    </w:p>
    <w:p w14:paraId="6A8B7E71" w14:textId="77777777"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www.fipi.ru </w:t>
      </w:r>
    </w:p>
    <w:p w14:paraId="047EAE97" w14:textId="77777777"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http://www.exponenta.ru/ </w:t>
      </w:r>
    </w:p>
    <w:p w14:paraId="0AFC7BCC" w14:textId="77777777"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http://www.mathege.ru </w:t>
      </w:r>
    </w:p>
    <w:p w14:paraId="132609A5" w14:textId="77777777"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http://uztest.ru </w:t>
      </w:r>
    </w:p>
    <w:p w14:paraId="354CABD3" w14:textId="77777777"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88FEC" w14:textId="77777777"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3.2.3. Дополнительные источники </w:t>
      </w:r>
    </w:p>
    <w:p w14:paraId="1B663B82" w14:textId="77777777"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Раздаточный материал для работы на уроке по всем темам курса </w:t>
      </w:r>
    </w:p>
    <w:p w14:paraId="3C05BDD9" w14:textId="77777777"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2. Мультимедийное обеспечение теоретического материала: презентации, электронные плакаты </w:t>
      </w:r>
    </w:p>
    <w:p w14:paraId="4350FC95" w14:textId="77777777"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Контролирующие материалы по дисциплине: </w:t>
      </w:r>
    </w:p>
    <w:p w14:paraId="14F6B64D" w14:textId="77777777"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4. Индивидуальные варианты зачетных работ текущего контроля знаний по дисциплине; </w:t>
      </w:r>
    </w:p>
    <w:p w14:paraId="57BC571A" w14:textId="77777777"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5. Индивидуальные варианты зачетных работ итогового контроля знаний по дисциплине; </w:t>
      </w:r>
    </w:p>
    <w:p w14:paraId="6F6663F3" w14:textId="77777777" w:rsid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6. Индивидуальные варианты зачетных работ входного контроля остаточных знаний по дисциплине. </w:t>
      </w:r>
    </w:p>
    <w:p w14:paraId="46154382" w14:textId="77777777" w:rsid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BB129" w14:textId="77777777" w:rsidR="00E1633A" w:rsidRPr="00E1633A" w:rsidRDefault="00E1633A" w:rsidP="00E1633A">
      <w:pPr>
        <w:pStyle w:val="af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E1633A">
        <w:rPr>
          <w:rFonts w:ascii="Times New Roman" w:hAnsi="Times New Roman"/>
          <w:b/>
          <w:bCs/>
          <w:iCs/>
        </w:rPr>
        <w:t>КОНТРОЛЬ И ОЦЕНКА РЕЗУЛЬТАТОВ ОСВОЕНИЯ УЧЕБНОЙ ДИСЦИПЛИНЫ</w:t>
      </w:r>
    </w:p>
    <w:p w14:paraId="7958510D" w14:textId="77777777" w:rsidR="00E1633A" w:rsidRPr="00E1633A" w:rsidRDefault="00E1633A" w:rsidP="00E1633A">
      <w:pPr>
        <w:pStyle w:val="af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3044"/>
        <w:gridCol w:w="3044"/>
      </w:tblGrid>
      <w:tr w:rsidR="00CC5014" w:rsidRPr="00CC5014" w14:paraId="7244EC45" w14:textId="77777777" w:rsidTr="00CC5014">
        <w:trPr>
          <w:trHeight w:val="244"/>
        </w:trPr>
        <w:tc>
          <w:tcPr>
            <w:tcW w:w="3044" w:type="dxa"/>
          </w:tcPr>
          <w:p w14:paraId="4C2A53C9" w14:textId="77777777"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Результаты обучения </w:t>
            </w:r>
          </w:p>
        </w:tc>
        <w:tc>
          <w:tcPr>
            <w:tcW w:w="3044" w:type="dxa"/>
          </w:tcPr>
          <w:p w14:paraId="0EDD2DCC" w14:textId="77777777"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Критерии оценки </w:t>
            </w:r>
          </w:p>
        </w:tc>
        <w:tc>
          <w:tcPr>
            <w:tcW w:w="3044" w:type="dxa"/>
          </w:tcPr>
          <w:p w14:paraId="5632B48A" w14:textId="77777777"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Методы оценки </w:t>
            </w:r>
          </w:p>
        </w:tc>
      </w:tr>
      <w:tr w:rsidR="00CC5014" w:rsidRPr="00CC5014" w14:paraId="1AE2F102" w14:textId="77777777" w:rsidTr="00CC5014">
        <w:trPr>
          <w:trHeight w:val="1598"/>
        </w:trPr>
        <w:tc>
          <w:tcPr>
            <w:tcW w:w="3044" w:type="dxa"/>
          </w:tcPr>
          <w:p w14:paraId="5929009C" w14:textId="77777777"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Знания: </w:t>
            </w:r>
          </w:p>
          <w:p w14:paraId="15095018" w14:textId="77777777"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математические методы решения прикладных задач; </w:t>
            </w:r>
          </w:p>
          <w:p w14:paraId="21526005" w14:textId="77777777"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-О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14:paraId="703A553D" w14:textId="77777777"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интегрального и дифференциального исчисления; </w:t>
            </w:r>
          </w:p>
          <w:p w14:paraId="08E4F28F" w14:textId="77777777"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деятельности. </w:t>
            </w:r>
          </w:p>
          <w:p w14:paraId="523A12EB" w14:textId="77777777"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14:paraId="18F49957" w14:textId="77777777"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Полнота продемонстрированных знаний и умение применять их при выполнении практических работ </w:t>
            </w:r>
          </w:p>
        </w:tc>
        <w:tc>
          <w:tcPr>
            <w:tcW w:w="3044" w:type="dxa"/>
          </w:tcPr>
          <w:p w14:paraId="7AAB5B85" w14:textId="77777777"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Проведение устных опросов, письменных контрольных работ </w:t>
            </w:r>
          </w:p>
        </w:tc>
      </w:tr>
      <w:tr w:rsidR="00CC5014" w:rsidRPr="00CC5014" w14:paraId="03987D80" w14:textId="77777777" w:rsidTr="00C7605D">
        <w:trPr>
          <w:trHeight w:val="841"/>
        </w:trPr>
        <w:tc>
          <w:tcPr>
            <w:tcW w:w="3044" w:type="dxa"/>
          </w:tcPr>
          <w:p w14:paraId="0F449E97" w14:textId="77777777" w:rsidR="00C7605D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Умения: </w:t>
            </w:r>
          </w:p>
          <w:p w14:paraId="5684B78F" w14:textId="77777777" w:rsidR="00CC5014" w:rsidRPr="00C7605D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Анализировать сложные функции и строить их графики; </w:t>
            </w:r>
          </w:p>
          <w:p w14:paraId="3C82C556" w14:textId="77777777"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Выполнять действия над комплексными числами; </w:t>
            </w:r>
          </w:p>
          <w:p w14:paraId="7FD94CA7" w14:textId="77777777"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-В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ычислять значения геометрических величин; </w:t>
            </w:r>
          </w:p>
          <w:p w14:paraId="4E5EAFC2" w14:textId="77777777"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Производить операции над матрицами и определителями; </w:t>
            </w:r>
          </w:p>
          <w:p w14:paraId="21898084" w14:textId="77777777"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14:paraId="33141608" w14:textId="77777777"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14:paraId="249DEEB9" w14:textId="77777777" w:rsidR="00CC5014" w:rsidRPr="00CC5014" w:rsidRDefault="00C7605D" w:rsidP="00C7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системы линейных уравнений различными методами </w:t>
            </w:r>
          </w:p>
        </w:tc>
        <w:tc>
          <w:tcPr>
            <w:tcW w:w="3044" w:type="dxa"/>
          </w:tcPr>
          <w:p w14:paraId="59DC036D" w14:textId="77777777"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Выполнение практических работ в соответствии с заданием </w:t>
            </w:r>
          </w:p>
        </w:tc>
        <w:tc>
          <w:tcPr>
            <w:tcW w:w="3044" w:type="dxa"/>
          </w:tcPr>
          <w:p w14:paraId="687C4CBA" w14:textId="77777777"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Проверка результатов и хода выполнения практических работ </w:t>
            </w:r>
          </w:p>
        </w:tc>
      </w:tr>
    </w:tbl>
    <w:p w14:paraId="0C1349A1" w14:textId="77777777" w:rsidR="00741C59" w:rsidRPr="00C7605D" w:rsidRDefault="00741C59" w:rsidP="00CC50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FC6CD2" w14:textId="77777777" w:rsidR="00C7605D" w:rsidRPr="00C7605D" w:rsidRDefault="00C7605D" w:rsidP="00C76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05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673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694"/>
        <w:gridCol w:w="3402"/>
        <w:gridCol w:w="1167"/>
      </w:tblGrid>
      <w:tr w:rsidR="00C7605D" w:rsidRPr="00C7605D" w14:paraId="79D4BB2F" w14:textId="77777777" w:rsidTr="00103668">
        <w:tc>
          <w:tcPr>
            <w:tcW w:w="2410" w:type="dxa"/>
          </w:tcPr>
          <w:p w14:paraId="20E78B22" w14:textId="77777777"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694" w:type="dxa"/>
          </w:tcPr>
          <w:p w14:paraId="6DD15ED5" w14:textId="77777777"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402" w:type="dxa"/>
          </w:tcPr>
          <w:p w14:paraId="142FF629" w14:textId="77777777"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167" w:type="dxa"/>
          </w:tcPr>
          <w:p w14:paraId="0F034236" w14:textId="77777777"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Устный опрос</w:t>
            </w:r>
          </w:p>
          <w:p w14:paraId="0B0FD7C1" w14:textId="77777777"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  <w:tr w:rsidR="00C7605D" w:rsidRPr="00C7605D" w14:paraId="16DAF12C" w14:textId="77777777" w:rsidTr="00103668">
        <w:tc>
          <w:tcPr>
            <w:tcW w:w="2410" w:type="dxa"/>
          </w:tcPr>
          <w:p w14:paraId="711E037D" w14:textId="77777777"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94" w:type="dxa"/>
          </w:tcPr>
          <w:p w14:paraId="2778D7B6" w14:textId="77777777"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14:paraId="61F819FC" w14:textId="77777777"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167" w:type="dxa"/>
          </w:tcPr>
          <w:p w14:paraId="0609D395" w14:textId="77777777"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Практические занятия, устный опрос</w:t>
            </w:r>
          </w:p>
          <w:p w14:paraId="4206B858" w14:textId="77777777"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  <w:tr w:rsidR="00C7605D" w:rsidRPr="00C7605D" w14:paraId="2A393C36" w14:textId="77777777" w:rsidTr="00103668">
        <w:tc>
          <w:tcPr>
            <w:tcW w:w="2410" w:type="dxa"/>
          </w:tcPr>
          <w:p w14:paraId="6862D95B" w14:textId="77777777" w:rsidR="00C7605D" w:rsidRPr="00C7605D" w:rsidRDefault="00C7605D" w:rsidP="00A927BD">
            <w:pPr>
              <w:pStyle w:val="Default"/>
            </w:pPr>
            <w:r w:rsidRPr="00C7605D">
              <w:t xml:space="preserve">ОК 05. Осуществлять устную и письменную коммуникацию на </w:t>
            </w:r>
            <w:r w:rsidRPr="00C7605D">
              <w:lastRenderedPageBreak/>
              <w:t xml:space="preserve">государственном языке с учетом особенностей социального и культурного контекста. </w:t>
            </w:r>
          </w:p>
          <w:p w14:paraId="333976FD" w14:textId="77777777" w:rsidR="00C7605D" w:rsidRPr="00C7605D" w:rsidRDefault="00C7605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969636" w14:textId="77777777" w:rsidR="00C7605D" w:rsidRPr="00C7605D" w:rsidRDefault="00C7605D" w:rsidP="00A927BD">
            <w:pPr>
              <w:pStyle w:val="Default"/>
            </w:pPr>
            <w:r w:rsidRPr="00C7605D">
              <w:lastRenderedPageBreak/>
              <w:t xml:space="preserve">грамотно излагать свои мысли и оформлять документы по </w:t>
            </w:r>
            <w:r w:rsidRPr="00C7605D">
              <w:lastRenderedPageBreak/>
              <w:t xml:space="preserve">профессиональной тематике на государственном языке, </w:t>
            </w:r>
          </w:p>
          <w:p w14:paraId="320D6857" w14:textId="77777777" w:rsidR="00C7605D" w:rsidRPr="00C7605D" w:rsidRDefault="00C7605D" w:rsidP="00A927BD">
            <w:pPr>
              <w:pStyle w:val="Default"/>
            </w:pPr>
            <w:r w:rsidRPr="00C7605D">
              <w:t xml:space="preserve">проявлять толерантность в рабочем коллективе </w:t>
            </w:r>
          </w:p>
          <w:p w14:paraId="47689976" w14:textId="77777777" w:rsidR="00C7605D" w:rsidRPr="00C7605D" w:rsidRDefault="00C7605D" w:rsidP="00A927BD">
            <w:pPr>
              <w:pStyle w:val="a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D42521" w14:textId="77777777" w:rsidR="00C7605D" w:rsidRPr="00C7605D" w:rsidRDefault="00C7605D" w:rsidP="00A927BD">
            <w:pPr>
              <w:pStyle w:val="Default"/>
            </w:pPr>
            <w:r w:rsidRPr="00C7605D">
              <w:lastRenderedPageBreak/>
              <w:t xml:space="preserve">особенности социального и культурного контекста; правила оформления </w:t>
            </w:r>
            <w:r w:rsidRPr="00C7605D">
              <w:lastRenderedPageBreak/>
              <w:t xml:space="preserve">документов и построения устных сообщений. </w:t>
            </w:r>
          </w:p>
          <w:p w14:paraId="6FA10D9F" w14:textId="77777777" w:rsidR="00C7605D" w:rsidRPr="00C7605D" w:rsidRDefault="00C7605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094742A" w14:textId="77777777"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</w:tbl>
    <w:p w14:paraId="70C7ABFF" w14:textId="6F502889" w:rsidR="00C7605D" w:rsidRDefault="00C7605D" w:rsidP="00CC50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301045" w14:textId="286B0A67" w:rsidR="00DD6867" w:rsidRDefault="00DD6867" w:rsidP="00DD686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6867">
        <w:rPr>
          <w:rFonts w:ascii="Times New Roman" w:hAnsi="Times New Roman" w:cs="Times New Roman"/>
          <w:sz w:val="24"/>
          <w:szCs w:val="24"/>
        </w:rPr>
        <w:t>Практическая подготовка</w:t>
      </w:r>
    </w:p>
    <w:tbl>
      <w:tblPr>
        <w:tblStyle w:val="2a"/>
        <w:tblW w:w="0" w:type="auto"/>
        <w:tblInd w:w="-318" w:type="dxa"/>
        <w:tblLook w:val="04A0" w:firstRow="1" w:lastRow="0" w:firstColumn="1" w:lastColumn="0" w:noHBand="0" w:noVBand="1"/>
      </w:tblPr>
      <w:tblGrid>
        <w:gridCol w:w="534"/>
        <w:gridCol w:w="2393"/>
        <w:gridCol w:w="1043"/>
        <w:gridCol w:w="5670"/>
      </w:tblGrid>
      <w:tr w:rsidR="00DD6867" w:rsidRPr="00DD6867" w14:paraId="3DCAFF0E" w14:textId="77777777" w:rsidTr="00C60003">
        <w:tc>
          <w:tcPr>
            <w:tcW w:w="534" w:type="dxa"/>
          </w:tcPr>
          <w:p w14:paraId="5F66973C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14:paraId="7DC4B7E1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14:paraId="7ECF1FD5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14:paraId="6B051A33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Связь с профессией</w:t>
            </w:r>
          </w:p>
        </w:tc>
      </w:tr>
      <w:tr w:rsidR="00DD6867" w:rsidRPr="00DD6867" w14:paraId="7F0820ED" w14:textId="77777777" w:rsidTr="00C60003">
        <w:tc>
          <w:tcPr>
            <w:tcW w:w="534" w:type="dxa"/>
          </w:tcPr>
          <w:p w14:paraId="2FA77E8C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7AE9F1E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Целые, рациональные числа. Действия с рациональными числами</w:t>
            </w:r>
          </w:p>
        </w:tc>
        <w:tc>
          <w:tcPr>
            <w:tcW w:w="1043" w:type="dxa"/>
          </w:tcPr>
          <w:p w14:paraId="111B2F12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14:paraId="5AE991F7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Математические знания, умения и навыки необходимы рабочему широкого профиля, который выполняет операции по технической эксплуатации подъемно-транспортных, строительных, дорожных машин и оборудования.</w:t>
            </w:r>
          </w:p>
          <w:p w14:paraId="4D91950F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Области, где могут пригодиться знания математики</w:t>
            </w:r>
          </w:p>
          <w:p w14:paraId="6510429A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1) Источники направленного света</w:t>
            </w:r>
          </w:p>
          <w:p w14:paraId="3BD80C33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2) Установка катафотов</w:t>
            </w:r>
          </w:p>
          <w:p w14:paraId="6A58DCD6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3) Изготовление шестерен</w:t>
            </w:r>
          </w:p>
          <w:p w14:paraId="6E1CF58D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4) Подбор цилиндров к поршням</w:t>
            </w:r>
          </w:p>
          <w:p w14:paraId="68050D11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5) Проверка рулевого управления</w:t>
            </w:r>
          </w:p>
          <w:p w14:paraId="24D34647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6) Тахометр</w:t>
            </w:r>
          </w:p>
          <w:p w14:paraId="583BEA5B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7) Развал-схождение</w:t>
            </w:r>
          </w:p>
          <w:p w14:paraId="0D9A99BA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67" w:rsidRPr="00DD6867" w14:paraId="4D19BE18" w14:textId="77777777" w:rsidTr="00C60003">
        <w:tc>
          <w:tcPr>
            <w:tcW w:w="534" w:type="dxa"/>
          </w:tcPr>
          <w:p w14:paraId="75E41250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99F8EC2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043" w:type="dxa"/>
          </w:tcPr>
          <w:p w14:paraId="09348085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3E333234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67" w:rsidRPr="00DD6867" w14:paraId="55C410C9" w14:textId="77777777" w:rsidTr="00C60003">
        <w:tc>
          <w:tcPr>
            <w:tcW w:w="534" w:type="dxa"/>
          </w:tcPr>
          <w:p w14:paraId="6F9E8A50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02D18F9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погрешность. Относительная погрешность. </w:t>
            </w:r>
          </w:p>
        </w:tc>
        <w:tc>
          <w:tcPr>
            <w:tcW w:w="1043" w:type="dxa"/>
          </w:tcPr>
          <w:p w14:paraId="4D23D050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</w:tcPr>
          <w:p w14:paraId="71FB6E51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67" w:rsidRPr="00DD6867" w14:paraId="3AA5EB77" w14:textId="77777777" w:rsidTr="00C60003">
        <w:tc>
          <w:tcPr>
            <w:tcW w:w="534" w:type="dxa"/>
          </w:tcPr>
          <w:p w14:paraId="5DC4D67E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3659A0E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Верные цифры числа</w:t>
            </w:r>
          </w:p>
        </w:tc>
        <w:tc>
          <w:tcPr>
            <w:tcW w:w="1043" w:type="dxa"/>
          </w:tcPr>
          <w:p w14:paraId="4BD3F5B5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1D860CCE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67" w:rsidRPr="00DD6867" w14:paraId="0F2E66A0" w14:textId="77777777" w:rsidTr="00C60003">
        <w:tc>
          <w:tcPr>
            <w:tcW w:w="534" w:type="dxa"/>
          </w:tcPr>
          <w:p w14:paraId="0A4709A7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24A01D7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043" w:type="dxa"/>
          </w:tcPr>
          <w:p w14:paraId="4C357B75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</w:tcPr>
          <w:p w14:paraId="3ACE15FD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67" w:rsidRPr="00DD6867" w14:paraId="4D3B3BB6" w14:textId="77777777" w:rsidTr="00C60003">
        <w:tc>
          <w:tcPr>
            <w:tcW w:w="534" w:type="dxa"/>
          </w:tcPr>
          <w:p w14:paraId="0223C831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1C3BEE4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043" w:type="dxa"/>
          </w:tcPr>
          <w:p w14:paraId="3D7F086C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4D72EEAD" w14:textId="77777777" w:rsidR="00DD6867" w:rsidRPr="00DD6867" w:rsidRDefault="00DD6867" w:rsidP="00DD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AE9C3" w14:textId="77777777" w:rsidR="00DD6867" w:rsidRPr="00DD6867" w:rsidRDefault="00DD6867" w:rsidP="00DD686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D6867" w:rsidRPr="00DD6867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154" w14:textId="77777777" w:rsidR="008D1746" w:rsidRDefault="008D1746" w:rsidP="00BE6B9C">
      <w:pPr>
        <w:spacing w:after="0" w:line="240" w:lineRule="auto"/>
      </w:pPr>
      <w:r>
        <w:separator/>
      </w:r>
    </w:p>
  </w:endnote>
  <w:endnote w:type="continuationSeparator" w:id="0">
    <w:p w14:paraId="2C6BB2D4" w14:textId="77777777" w:rsidR="008D1746" w:rsidRDefault="008D1746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414F" w14:textId="77777777" w:rsidR="008D1746" w:rsidRDefault="008D1746" w:rsidP="00BE6B9C">
      <w:pPr>
        <w:spacing w:after="0" w:line="240" w:lineRule="auto"/>
      </w:pPr>
      <w:r>
        <w:separator/>
      </w:r>
    </w:p>
  </w:footnote>
  <w:footnote w:type="continuationSeparator" w:id="0">
    <w:p w14:paraId="39143783" w14:textId="77777777" w:rsidR="008D1746" w:rsidRDefault="008D1746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671066">
    <w:abstractNumId w:val="25"/>
  </w:num>
  <w:num w:numId="2" w16cid:durableId="713969994">
    <w:abstractNumId w:val="21"/>
  </w:num>
  <w:num w:numId="3" w16cid:durableId="1938708804">
    <w:abstractNumId w:val="20"/>
  </w:num>
  <w:num w:numId="4" w16cid:durableId="413280507">
    <w:abstractNumId w:val="8"/>
  </w:num>
  <w:num w:numId="5" w16cid:durableId="238756616">
    <w:abstractNumId w:val="19"/>
  </w:num>
  <w:num w:numId="6" w16cid:durableId="1026759869">
    <w:abstractNumId w:val="24"/>
  </w:num>
  <w:num w:numId="7" w16cid:durableId="1197891076">
    <w:abstractNumId w:val="13"/>
  </w:num>
  <w:num w:numId="8" w16cid:durableId="612591731">
    <w:abstractNumId w:val="1"/>
  </w:num>
  <w:num w:numId="9" w16cid:durableId="165487068">
    <w:abstractNumId w:val="10"/>
  </w:num>
  <w:num w:numId="10" w16cid:durableId="1258172653">
    <w:abstractNumId w:val="14"/>
  </w:num>
  <w:num w:numId="11" w16cid:durableId="522209772">
    <w:abstractNumId w:val="5"/>
  </w:num>
  <w:num w:numId="12" w16cid:durableId="1745562853">
    <w:abstractNumId w:val="22"/>
  </w:num>
  <w:num w:numId="13" w16cid:durableId="291791586">
    <w:abstractNumId w:val="12"/>
  </w:num>
  <w:num w:numId="14" w16cid:durableId="358237823">
    <w:abstractNumId w:val="3"/>
  </w:num>
  <w:num w:numId="15" w16cid:durableId="1411466446">
    <w:abstractNumId w:val="2"/>
  </w:num>
  <w:num w:numId="16" w16cid:durableId="1459957242">
    <w:abstractNumId w:val="4"/>
  </w:num>
  <w:num w:numId="17" w16cid:durableId="754739342">
    <w:abstractNumId w:val="6"/>
  </w:num>
  <w:num w:numId="18" w16cid:durableId="346323779">
    <w:abstractNumId w:val="9"/>
  </w:num>
  <w:num w:numId="19" w16cid:durableId="771970044">
    <w:abstractNumId w:val="17"/>
  </w:num>
  <w:num w:numId="20" w16cid:durableId="836846620">
    <w:abstractNumId w:val="11"/>
  </w:num>
  <w:num w:numId="21" w16cid:durableId="735931009">
    <w:abstractNumId w:val="18"/>
  </w:num>
  <w:num w:numId="22" w16cid:durableId="3243915">
    <w:abstractNumId w:val="0"/>
  </w:num>
  <w:num w:numId="23" w16cid:durableId="7470760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482676">
    <w:abstractNumId w:val="7"/>
  </w:num>
  <w:num w:numId="25" w16cid:durableId="298652321">
    <w:abstractNumId w:val="16"/>
  </w:num>
  <w:num w:numId="26" w16cid:durableId="20862947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48"/>
    <w:rsid w:val="00014A54"/>
    <w:rsid w:val="00015802"/>
    <w:rsid w:val="00017A12"/>
    <w:rsid w:val="00021FD3"/>
    <w:rsid w:val="00031CF1"/>
    <w:rsid w:val="000420EB"/>
    <w:rsid w:val="00045C16"/>
    <w:rsid w:val="00046661"/>
    <w:rsid w:val="00047735"/>
    <w:rsid w:val="000511A0"/>
    <w:rsid w:val="000547F6"/>
    <w:rsid w:val="00055AD3"/>
    <w:rsid w:val="00070080"/>
    <w:rsid w:val="0008504F"/>
    <w:rsid w:val="000939D4"/>
    <w:rsid w:val="00096AF4"/>
    <w:rsid w:val="000E32CA"/>
    <w:rsid w:val="00102775"/>
    <w:rsid w:val="00103668"/>
    <w:rsid w:val="0010439B"/>
    <w:rsid w:val="001049CD"/>
    <w:rsid w:val="0011706F"/>
    <w:rsid w:val="00124EE7"/>
    <w:rsid w:val="00126A08"/>
    <w:rsid w:val="00133237"/>
    <w:rsid w:val="00136D9D"/>
    <w:rsid w:val="0016780C"/>
    <w:rsid w:val="00167B46"/>
    <w:rsid w:val="00191120"/>
    <w:rsid w:val="00192D91"/>
    <w:rsid w:val="001C265E"/>
    <w:rsid w:val="001C427B"/>
    <w:rsid w:val="001C57DE"/>
    <w:rsid w:val="001D0329"/>
    <w:rsid w:val="001E0AD0"/>
    <w:rsid w:val="001E53C8"/>
    <w:rsid w:val="001E75F6"/>
    <w:rsid w:val="001F56F9"/>
    <w:rsid w:val="001F6788"/>
    <w:rsid w:val="00215F5A"/>
    <w:rsid w:val="0021640E"/>
    <w:rsid w:val="002210A0"/>
    <w:rsid w:val="00222DB7"/>
    <w:rsid w:val="00237D16"/>
    <w:rsid w:val="00240964"/>
    <w:rsid w:val="00251540"/>
    <w:rsid w:val="00252A0F"/>
    <w:rsid w:val="00267E68"/>
    <w:rsid w:val="00270A87"/>
    <w:rsid w:val="0028365F"/>
    <w:rsid w:val="00292130"/>
    <w:rsid w:val="002930D5"/>
    <w:rsid w:val="00293B65"/>
    <w:rsid w:val="002A30F0"/>
    <w:rsid w:val="002A4F71"/>
    <w:rsid w:val="002A71AE"/>
    <w:rsid w:val="002B2B85"/>
    <w:rsid w:val="002C18E5"/>
    <w:rsid w:val="002C74EE"/>
    <w:rsid w:val="002D0944"/>
    <w:rsid w:val="002D4942"/>
    <w:rsid w:val="002D67F9"/>
    <w:rsid w:val="002E2448"/>
    <w:rsid w:val="002E3FB2"/>
    <w:rsid w:val="002F4657"/>
    <w:rsid w:val="002F4BE3"/>
    <w:rsid w:val="00315CDD"/>
    <w:rsid w:val="003379F4"/>
    <w:rsid w:val="00342FC4"/>
    <w:rsid w:val="00350AF3"/>
    <w:rsid w:val="00354370"/>
    <w:rsid w:val="00365B95"/>
    <w:rsid w:val="003667D5"/>
    <w:rsid w:val="00372287"/>
    <w:rsid w:val="00376031"/>
    <w:rsid w:val="003874EB"/>
    <w:rsid w:val="00390892"/>
    <w:rsid w:val="0039625E"/>
    <w:rsid w:val="003A39A5"/>
    <w:rsid w:val="00413685"/>
    <w:rsid w:val="00417272"/>
    <w:rsid w:val="00432692"/>
    <w:rsid w:val="00432F2E"/>
    <w:rsid w:val="00433667"/>
    <w:rsid w:val="00455992"/>
    <w:rsid w:val="00472A21"/>
    <w:rsid w:val="004737F7"/>
    <w:rsid w:val="0048158C"/>
    <w:rsid w:val="00486F4C"/>
    <w:rsid w:val="00491282"/>
    <w:rsid w:val="004952AD"/>
    <w:rsid w:val="0049642C"/>
    <w:rsid w:val="00497307"/>
    <w:rsid w:val="004B5972"/>
    <w:rsid w:val="004C3A81"/>
    <w:rsid w:val="004D420B"/>
    <w:rsid w:val="004F0633"/>
    <w:rsid w:val="004F5A10"/>
    <w:rsid w:val="004F5A59"/>
    <w:rsid w:val="00512B42"/>
    <w:rsid w:val="00513729"/>
    <w:rsid w:val="0051742A"/>
    <w:rsid w:val="005205B5"/>
    <w:rsid w:val="005216C9"/>
    <w:rsid w:val="00526974"/>
    <w:rsid w:val="00534654"/>
    <w:rsid w:val="005455E8"/>
    <w:rsid w:val="00546114"/>
    <w:rsid w:val="00552F68"/>
    <w:rsid w:val="00571BD6"/>
    <w:rsid w:val="00573012"/>
    <w:rsid w:val="00574CA0"/>
    <w:rsid w:val="00574F46"/>
    <w:rsid w:val="005826D0"/>
    <w:rsid w:val="00585147"/>
    <w:rsid w:val="0059239B"/>
    <w:rsid w:val="00592CF7"/>
    <w:rsid w:val="005941DC"/>
    <w:rsid w:val="00597EEB"/>
    <w:rsid w:val="005B4ABD"/>
    <w:rsid w:val="005C363D"/>
    <w:rsid w:val="005C6D95"/>
    <w:rsid w:val="005C72C4"/>
    <w:rsid w:val="005F5A57"/>
    <w:rsid w:val="00611DEE"/>
    <w:rsid w:val="00615890"/>
    <w:rsid w:val="006209B3"/>
    <w:rsid w:val="00633496"/>
    <w:rsid w:val="006374A6"/>
    <w:rsid w:val="0065045C"/>
    <w:rsid w:val="006547C0"/>
    <w:rsid w:val="00667FF9"/>
    <w:rsid w:val="006818CE"/>
    <w:rsid w:val="006822DF"/>
    <w:rsid w:val="00685638"/>
    <w:rsid w:val="006920DE"/>
    <w:rsid w:val="00695AC7"/>
    <w:rsid w:val="006A4461"/>
    <w:rsid w:val="006A6167"/>
    <w:rsid w:val="006B0364"/>
    <w:rsid w:val="006B2429"/>
    <w:rsid w:val="006B3AF5"/>
    <w:rsid w:val="006B78CC"/>
    <w:rsid w:val="006C0177"/>
    <w:rsid w:val="006C3459"/>
    <w:rsid w:val="006C35A2"/>
    <w:rsid w:val="006E07EB"/>
    <w:rsid w:val="006E18FE"/>
    <w:rsid w:val="006F0F2F"/>
    <w:rsid w:val="00703460"/>
    <w:rsid w:val="00720FF8"/>
    <w:rsid w:val="00741C59"/>
    <w:rsid w:val="007472A0"/>
    <w:rsid w:val="00756FF3"/>
    <w:rsid w:val="00774151"/>
    <w:rsid w:val="0078284D"/>
    <w:rsid w:val="00790566"/>
    <w:rsid w:val="007A1973"/>
    <w:rsid w:val="007B4BBE"/>
    <w:rsid w:val="007C4222"/>
    <w:rsid w:val="007C4E2F"/>
    <w:rsid w:val="007C4EA0"/>
    <w:rsid w:val="007D06C5"/>
    <w:rsid w:val="007D1316"/>
    <w:rsid w:val="007E2D6E"/>
    <w:rsid w:val="007E5F6A"/>
    <w:rsid w:val="007E64E4"/>
    <w:rsid w:val="007F792F"/>
    <w:rsid w:val="00806601"/>
    <w:rsid w:val="0082173F"/>
    <w:rsid w:val="0082656D"/>
    <w:rsid w:val="00826C78"/>
    <w:rsid w:val="00853C98"/>
    <w:rsid w:val="0085780B"/>
    <w:rsid w:val="00876842"/>
    <w:rsid w:val="0088221E"/>
    <w:rsid w:val="00885122"/>
    <w:rsid w:val="008853D3"/>
    <w:rsid w:val="00885AE7"/>
    <w:rsid w:val="00893F1F"/>
    <w:rsid w:val="008A335F"/>
    <w:rsid w:val="008C4197"/>
    <w:rsid w:val="008C4D95"/>
    <w:rsid w:val="008D0B7C"/>
    <w:rsid w:val="008D1746"/>
    <w:rsid w:val="008E691E"/>
    <w:rsid w:val="00907FB5"/>
    <w:rsid w:val="00912668"/>
    <w:rsid w:val="00915CC8"/>
    <w:rsid w:val="00921B47"/>
    <w:rsid w:val="0093550D"/>
    <w:rsid w:val="00935689"/>
    <w:rsid w:val="009364F8"/>
    <w:rsid w:val="009456E3"/>
    <w:rsid w:val="0095042F"/>
    <w:rsid w:val="0095602A"/>
    <w:rsid w:val="009671B5"/>
    <w:rsid w:val="00976DEC"/>
    <w:rsid w:val="00982790"/>
    <w:rsid w:val="0098613D"/>
    <w:rsid w:val="00986295"/>
    <w:rsid w:val="00994151"/>
    <w:rsid w:val="009952AF"/>
    <w:rsid w:val="009A43C2"/>
    <w:rsid w:val="009A46A2"/>
    <w:rsid w:val="009B2E96"/>
    <w:rsid w:val="009B3A44"/>
    <w:rsid w:val="009B4110"/>
    <w:rsid w:val="009B7278"/>
    <w:rsid w:val="009B7E6E"/>
    <w:rsid w:val="009C4C97"/>
    <w:rsid w:val="009C4D56"/>
    <w:rsid w:val="009E19A8"/>
    <w:rsid w:val="009F44B1"/>
    <w:rsid w:val="009F5D07"/>
    <w:rsid w:val="009F7420"/>
    <w:rsid w:val="00A06783"/>
    <w:rsid w:val="00A321B8"/>
    <w:rsid w:val="00A46ECF"/>
    <w:rsid w:val="00A4775B"/>
    <w:rsid w:val="00A47C0F"/>
    <w:rsid w:val="00A5675A"/>
    <w:rsid w:val="00A7085E"/>
    <w:rsid w:val="00A7425D"/>
    <w:rsid w:val="00A822AE"/>
    <w:rsid w:val="00A872A0"/>
    <w:rsid w:val="00A921F9"/>
    <w:rsid w:val="00A92502"/>
    <w:rsid w:val="00A927BD"/>
    <w:rsid w:val="00AA0B91"/>
    <w:rsid w:val="00AC74B5"/>
    <w:rsid w:val="00AE63F7"/>
    <w:rsid w:val="00AE6632"/>
    <w:rsid w:val="00AF3680"/>
    <w:rsid w:val="00AF3904"/>
    <w:rsid w:val="00B005F3"/>
    <w:rsid w:val="00B01189"/>
    <w:rsid w:val="00B35A0C"/>
    <w:rsid w:val="00B37A40"/>
    <w:rsid w:val="00B424DA"/>
    <w:rsid w:val="00B42B15"/>
    <w:rsid w:val="00B42C92"/>
    <w:rsid w:val="00B50014"/>
    <w:rsid w:val="00B548C7"/>
    <w:rsid w:val="00B56CC6"/>
    <w:rsid w:val="00B64B2E"/>
    <w:rsid w:val="00B76CF9"/>
    <w:rsid w:val="00B81932"/>
    <w:rsid w:val="00B839BF"/>
    <w:rsid w:val="00BA4034"/>
    <w:rsid w:val="00BC6611"/>
    <w:rsid w:val="00BD0F31"/>
    <w:rsid w:val="00BE53C3"/>
    <w:rsid w:val="00BE6B9C"/>
    <w:rsid w:val="00BF65C8"/>
    <w:rsid w:val="00C016B2"/>
    <w:rsid w:val="00C02B22"/>
    <w:rsid w:val="00C1524C"/>
    <w:rsid w:val="00C7605D"/>
    <w:rsid w:val="00C817D3"/>
    <w:rsid w:val="00C83D51"/>
    <w:rsid w:val="00C87A62"/>
    <w:rsid w:val="00C952A0"/>
    <w:rsid w:val="00CA3EB5"/>
    <w:rsid w:val="00CA6370"/>
    <w:rsid w:val="00CB680B"/>
    <w:rsid w:val="00CC5014"/>
    <w:rsid w:val="00CD59B1"/>
    <w:rsid w:val="00CF2B72"/>
    <w:rsid w:val="00CF7FDA"/>
    <w:rsid w:val="00D0188E"/>
    <w:rsid w:val="00D12D4F"/>
    <w:rsid w:val="00D16135"/>
    <w:rsid w:val="00D313FF"/>
    <w:rsid w:val="00D4041A"/>
    <w:rsid w:val="00D4366F"/>
    <w:rsid w:val="00D461DB"/>
    <w:rsid w:val="00D46364"/>
    <w:rsid w:val="00D47928"/>
    <w:rsid w:val="00D52D35"/>
    <w:rsid w:val="00D75769"/>
    <w:rsid w:val="00D83FFA"/>
    <w:rsid w:val="00D95F6D"/>
    <w:rsid w:val="00DA0C8F"/>
    <w:rsid w:val="00DA1795"/>
    <w:rsid w:val="00DA7973"/>
    <w:rsid w:val="00DB37BA"/>
    <w:rsid w:val="00DB44C6"/>
    <w:rsid w:val="00DB5C69"/>
    <w:rsid w:val="00DC0502"/>
    <w:rsid w:val="00DC0881"/>
    <w:rsid w:val="00DC52CE"/>
    <w:rsid w:val="00DD067F"/>
    <w:rsid w:val="00DD6867"/>
    <w:rsid w:val="00DE3CBA"/>
    <w:rsid w:val="00DE7D02"/>
    <w:rsid w:val="00DF08C0"/>
    <w:rsid w:val="00E1633A"/>
    <w:rsid w:val="00E231CF"/>
    <w:rsid w:val="00E66FBC"/>
    <w:rsid w:val="00E80BFD"/>
    <w:rsid w:val="00EB2AB6"/>
    <w:rsid w:val="00ED139B"/>
    <w:rsid w:val="00EE49FE"/>
    <w:rsid w:val="00EF6B7C"/>
    <w:rsid w:val="00F03EC9"/>
    <w:rsid w:val="00F130AA"/>
    <w:rsid w:val="00F17444"/>
    <w:rsid w:val="00F23CBB"/>
    <w:rsid w:val="00F3381F"/>
    <w:rsid w:val="00F36C27"/>
    <w:rsid w:val="00F379EB"/>
    <w:rsid w:val="00F5372C"/>
    <w:rsid w:val="00F549FD"/>
    <w:rsid w:val="00F54AB6"/>
    <w:rsid w:val="00F60E3F"/>
    <w:rsid w:val="00F6368E"/>
    <w:rsid w:val="00F63FDE"/>
    <w:rsid w:val="00F6783D"/>
    <w:rsid w:val="00F72451"/>
    <w:rsid w:val="00F73585"/>
    <w:rsid w:val="00F75565"/>
    <w:rsid w:val="00F809BC"/>
    <w:rsid w:val="00F83DA1"/>
    <w:rsid w:val="00F93022"/>
    <w:rsid w:val="00FC2B21"/>
    <w:rsid w:val="00FC4A5D"/>
    <w:rsid w:val="00FD350B"/>
    <w:rsid w:val="00FE1496"/>
    <w:rsid w:val="00FE40B0"/>
    <w:rsid w:val="00FF1169"/>
    <w:rsid w:val="00FF126D"/>
    <w:rsid w:val="00FF1710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1DD1"/>
  <w15:docId w15:val="{A7DBD618-DB7E-4CC0-A4F5-64BAF105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link w:val="af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0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page number"/>
    <w:basedOn w:val="a0"/>
    <w:rsid w:val="002E2448"/>
  </w:style>
  <w:style w:type="paragraph" w:styleId="af3">
    <w:name w:val="Title"/>
    <w:basedOn w:val="a"/>
    <w:link w:val="af4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Заголовок Знак"/>
    <w:basedOn w:val="a0"/>
    <w:link w:val="af3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List Paragraph"/>
    <w:basedOn w:val="a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8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8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8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8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9">
    <w:name w:val="Subtitle"/>
    <w:basedOn w:val="a"/>
    <w:next w:val="aa"/>
    <w:link w:val="afa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b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1"/>
    <w:uiPriority w:val="39"/>
    <w:rsid w:val="00650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04666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6661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rsid w:val="006C3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6C35A2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9">
    <w:name w:val="Основной текст (2)"/>
    <w:basedOn w:val="a"/>
    <w:rsid w:val="006C35A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Default">
    <w:name w:val="Default"/>
    <w:rsid w:val="00774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uiPriority w:val="1"/>
    <w:rsid w:val="00907FB5"/>
    <w:rPr>
      <w:rFonts w:ascii="Calibri" w:eastAsia="Calibri" w:hAnsi="Calibri" w:cs="Times New Roman"/>
      <w:lang w:eastAsia="en-US"/>
    </w:rPr>
  </w:style>
  <w:style w:type="table" w:customStyle="1" w:styleId="2a">
    <w:name w:val="Сетка таблицы2"/>
    <w:basedOn w:val="a1"/>
    <w:next w:val="af1"/>
    <w:uiPriority w:val="59"/>
    <w:rsid w:val="00DD68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FF9C-1104-4956-BE0A-808245AC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16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teacher3</cp:lastModifiedBy>
  <cp:revision>208</cp:revision>
  <cp:lastPrinted>2019-09-05T01:52:00Z</cp:lastPrinted>
  <dcterms:created xsi:type="dcterms:W3CDTF">2016-04-20T04:16:00Z</dcterms:created>
  <dcterms:modified xsi:type="dcterms:W3CDTF">2022-12-06T06:20:00Z</dcterms:modified>
</cp:coreProperties>
</file>