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C" w:rsidRPr="00D70457" w:rsidRDefault="009C1C8C" w:rsidP="009C1C8C">
      <w:pPr>
        <w:framePr w:w="10075" w:h="1375" w:hSpace="180" w:wrap="auto" w:vAnchor="text" w:hAnchor="page" w:x="1037" w:y="-385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9C1C8C" w:rsidRPr="00D70457" w:rsidRDefault="009C1C8C" w:rsidP="009C1C8C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9C1C8C" w:rsidRPr="00D70457" w:rsidRDefault="009C1C8C" w:rsidP="009C1C8C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9C1C8C" w:rsidRPr="00D70457" w:rsidRDefault="009C1C8C" w:rsidP="009C1C8C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70457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D70457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9C1C8C" w:rsidRPr="00D70457" w:rsidRDefault="009C1C8C" w:rsidP="009C1C8C">
      <w:pPr>
        <w:pStyle w:val="a3"/>
        <w:jc w:val="left"/>
        <w:rPr>
          <w:sz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C8C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9C1C8C" w:rsidRPr="009C1C8C" w:rsidRDefault="009C1C8C" w:rsidP="009C1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8C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9C1C8C" w:rsidRPr="009C1C8C" w:rsidRDefault="009C1C8C" w:rsidP="009C1C8C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C1C8C" w:rsidRPr="009C1C8C" w:rsidTr="00916F40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C1C8C" w:rsidRPr="009C1C8C" w:rsidRDefault="008A0213" w:rsidP="001A4A21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A66376">
              <w:rPr>
                <w:rFonts w:ascii="Times New Roman" w:hAnsi="Times New Roman" w:cs="Times New Roman"/>
                <w:b/>
                <w:sz w:val="28"/>
                <w:szCs w:val="24"/>
              </w:rPr>
              <w:t>ЕН.0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</w:t>
            </w:r>
            <w:r w:rsidR="001A4A21">
              <w:rPr>
                <w:rFonts w:ascii="Times New Roman" w:hAnsi="Times New Roman" w:cs="Times New Roman"/>
                <w:b/>
                <w:sz w:val="28"/>
                <w:szCs w:val="24"/>
              </w:rPr>
              <w:t>Экология</w:t>
            </w:r>
          </w:p>
        </w:tc>
      </w:tr>
    </w:tbl>
    <w:p w:rsidR="009C1C8C" w:rsidRPr="009C1C8C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45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9C1C8C" w:rsidRPr="00916F40" w:rsidRDefault="008A0213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A0213">
        <w:rPr>
          <w:rFonts w:ascii="Times New Roman" w:hAnsi="Times New Roman" w:cs="Times New Roman"/>
          <w:i/>
          <w:sz w:val="28"/>
          <w:szCs w:val="28"/>
          <w:u w:val="single"/>
        </w:rPr>
        <w:t>23.02.07 Техническое обслуживание и ремонт двигателей, систем и агрегатов автомобилей</w:t>
      </w:r>
      <w:r w:rsidR="009C1C8C" w:rsidRPr="00916F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7045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 xml:space="preserve">МК </w:t>
      </w:r>
      <w:r w:rsidRPr="00D70457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профессионального цикла</w:t>
      </w: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Протокол №____</w:t>
      </w: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от «___»____________20</w:t>
      </w:r>
      <w:r w:rsidR="00E01A5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70457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Председатель МК</w:t>
      </w:r>
    </w:p>
    <w:p w:rsidR="009C1C8C" w:rsidRPr="00D70457" w:rsidRDefault="009C1C8C" w:rsidP="009C1C8C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___________/М.П. Картель</w:t>
      </w:r>
    </w:p>
    <w:p w:rsidR="009C1C8C" w:rsidRPr="00D70457" w:rsidRDefault="009C1C8C" w:rsidP="009C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 xml:space="preserve">           подпись</w:t>
      </w: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F40" w:rsidRDefault="00916F40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F40" w:rsidRPr="00D70457" w:rsidRDefault="00916F40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C8C" w:rsidRPr="00D70457" w:rsidRDefault="009C1C8C" w:rsidP="009C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sz w:val="28"/>
          <w:szCs w:val="28"/>
        </w:rPr>
        <w:t>Емельяново</w:t>
      </w:r>
    </w:p>
    <w:p w:rsidR="00916F40" w:rsidRDefault="00916F40" w:rsidP="009C1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24F6" w:rsidRDefault="005E24F6" w:rsidP="005E24F6">
      <w:pPr>
        <w:jc w:val="both"/>
        <w:rPr>
          <w:rFonts w:eastAsia="TimesNewRomanPSMT"/>
          <w:b/>
          <w:bCs/>
          <w:sz w:val="32"/>
          <w:szCs w:val="32"/>
          <w:u w:val="single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</w:t>
      </w:r>
      <w:r w:rsidRPr="002D651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(ФГОС СПО)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511">
        <w:rPr>
          <w:rFonts w:ascii="Times New Roman" w:eastAsia="Times New Roman" w:hAnsi="Times New Roman" w:cs="Times New Roman"/>
          <w:sz w:val="28"/>
          <w:szCs w:val="28"/>
        </w:rPr>
        <w:t xml:space="preserve">23.02.07 Техническое обслуживание и ремонт двигателей, систем и агрегатов автомобилей»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Pr="005E2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ЕН.03 </w:t>
      </w:r>
      <w:r w:rsidR="001A4A21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Экология</w:t>
      </w:r>
    </w:p>
    <w:p w:rsidR="005E24F6" w:rsidRPr="00B631AE" w:rsidRDefault="005E24F6" w:rsidP="005E24F6">
      <w:pPr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24F6" w:rsidRPr="00B631AE" w:rsidRDefault="005E24F6" w:rsidP="005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Одинцова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Е.А. методист </w:t>
      </w: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5E24F6" w:rsidRDefault="005E24F6" w:rsidP="009C1C8C">
      <w:pPr>
        <w:jc w:val="center"/>
      </w:pPr>
    </w:p>
    <w:p w:rsidR="005E24F6" w:rsidRDefault="005E24F6" w:rsidP="009C1C8C">
      <w:pPr>
        <w:jc w:val="center"/>
      </w:pPr>
    </w:p>
    <w:p w:rsidR="005E24F6" w:rsidRDefault="005E24F6" w:rsidP="009C1C8C">
      <w:pPr>
        <w:jc w:val="center"/>
      </w:pPr>
    </w:p>
    <w:p w:rsidR="005E24F6" w:rsidRDefault="005E24F6" w:rsidP="009C1C8C">
      <w:pPr>
        <w:jc w:val="center"/>
      </w:pPr>
    </w:p>
    <w:p w:rsidR="005E24F6" w:rsidRDefault="005E24F6" w:rsidP="009C1C8C">
      <w:pPr>
        <w:jc w:val="center"/>
      </w:pPr>
    </w:p>
    <w:p w:rsidR="005E24F6" w:rsidRPr="005E24F6" w:rsidRDefault="005E24F6" w:rsidP="005E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2"/>
        <w:gridCol w:w="1109"/>
      </w:tblGrid>
      <w:tr w:rsidR="005E24F6" w:rsidRPr="00B631AE" w:rsidTr="005E24F6">
        <w:tc>
          <w:tcPr>
            <w:tcW w:w="8212" w:type="dxa"/>
          </w:tcPr>
          <w:p w:rsidR="005E24F6" w:rsidRPr="00B631AE" w:rsidRDefault="005E24F6" w:rsidP="00050D09">
            <w:pPr>
              <w:keepNext/>
              <w:autoSpaceDE w:val="0"/>
              <w:autoSpaceDN w:val="0"/>
              <w:spacing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E24F6" w:rsidRPr="00B631AE" w:rsidTr="005E24F6">
        <w:tc>
          <w:tcPr>
            <w:tcW w:w="8212" w:type="dxa"/>
          </w:tcPr>
          <w:p w:rsidR="005E24F6" w:rsidRPr="00B631AE" w:rsidRDefault="005E24F6" w:rsidP="005E24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24F6" w:rsidRPr="00B631AE" w:rsidTr="005E24F6">
        <w:tc>
          <w:tcPr>
            <w:tcW w:w="8212" w:type="dxa"/>
          </w:tcPr>
          <w:p w:rsidR="005E24F6" w:rsidRPr="00B631AE" w:rsidRDefault="005E24F6" w:rsidP="005E24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24F6" w:rsidRPr="00B631AE" w:rsidTr="005E24F6">
        <w:tc>
          <w:tcPr>
            <w:tcW w:w="8212" w:type="dxa"/>
          </w:tcPr>
          <w:p w:rsidR="005E24F6" w:rsidRPr="00B631AE" w:rsidRDefault="005E24F6" w:rsidP="00050D09">
            <w:pPr>
              <w:keepNext/>
              <w:autoSpaceDE w:val="0"/>
              <w:autoSpaceDN w:val="0"/>
              <w:spacing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24F6" w:rsidRPr="00B631AE" w:rsidTr="005E24F6">
        <w:trPr>
          <w:trHeight w:val="670"/>
        </w:trPr>
        <w:tc>
          <w:tcPr>
            <w:tcW w:w="8212" w:type="dxa"/>
          </w:tcPr>
          <w:p w:rsidR="005E24F6" w:rsidRPr="00442780" w:rsidRDefault="005E24F6" w:rsidP="005E24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5E24F6" w:rsidRPr="00B631AE" w:rsidRDefault="005E24F6" w:rsidP="00050D09">
            <w:pPr>
              <w:spacing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5E24F6" w:rsidRPr="00B631AE" w:rsidRDefault="005E24F6" w:rsidP="00050D09">
            <w:pPr>
              <w:spacing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24F6" w:rsidRPr="00B631AE" w:rsidTr="005E24F6">
        <w:tc>
          <w:tcPr>
            <w:tcW w:w="8212" w:type="dxa"/>
          </w:tcPr>
          <w:p w:rsidR="005E24F6" w:rsidRPr="00B631AE" w:rsidRDefault="005E24F6" w:rsidP="005E24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E24F6" w:rsidRPr="00B631AE" w:rsidTr="005E24F6">
        <w:tc>
          <w:tcPr>
            <w:tcW w:w="8212" w:type="dxa"/>
          </w:tcPr>
          <w:p w:rsidR="005E24F6" w:rsidRPr="00B631AE" w:rsidRDefault="005E24F6" w:rsidP="005E24F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09" w:type="dxa"/>
          </w:tcPr>
          <w:p w:rsidR="005E24F6" w:rsidRPr="00B631AE" w:rsidRDefault="005E24F6" w:rsidP="00050D0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24F6" w:rsidRDefault="005E24F6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1C8C" w:rsidRPr="00765BAB" w:rsidRDefault="009C1C8C" w:rsidP="009C1C8C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5BA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9C1C8C" w:rsidRPr="00765BAB" w:rsidRDefault="009C1C8C" w:rsidP="009C1C8C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765BAB">
        <w:rPr>
          <w:rFonts w:ascii="Times New Roman" w:hAnsi="Times New Roman" w:cs="Times New Roman"/>
          <w:sz w:val="28"/>
          <w:szCs w:val="28"/>
        </w:rPr>
        <w:t xml:space="preserve">В основе специальной  дисциплины </w:t>
      </w:r>
      <w:r w:rsidR="00891D62" w:rsidRPr="00765BAB">
        <w:rPr>
          <w:rFonts w:ascii="Times New Roman" w:hAnsi="Times New Roman" w:cs="Times New Roman"/>
          <w:sz w:val="28"/>
          <w:szCs w:val="28"/>
        </w:rPr>
        <w:t xml:space="preserve">ЕН.03 </w:t>
      </w:r>
      <w:r w:rsidR="001A4A21" w:rsidRPr="00765BAB">
        <w:rPr>
          <w:rFonts w:ascii="Times New Roman" w:hAnsi="Times New Roman" w:cs="Times New Roman"/>
          <w:sz w:val="28"/>
          <w:szCs w:val="28"/>
        </w:rPr>
        <w:t>Экология</w:t>
      </w:r>
      <w:r w:rsidR="009D04D7" w:rsidRPr="00765BAB">
        <w:rPr>
          <w:rFonts w:ascii="Times New Roman" w:hAnsi="Times New Roman" w:cs="Times New Roman"/>
          <w:sz w:val="28"/>
          <w:szCs w:val="28"/>
        </w:rPr>
        <w:t xml:space="preserve"> </w:t>
      </w:r>
      <w:r w:rsidRPr="00765BAB">
        <w:rPr>
          <w:rFonts w:ascii="Times New Roman" w:hAnsi="Times New Roman" w:cs="Times New Roman"/>
          <w:sz w:val="28"/>
          <w:szCs w:val="28"/>
        </w:rPr>
        <w:t>лежит установка на формирование у обучаемых системы базовых понятий структуры транспортной системы в дорожном строительстве, а также выработка умений, применять приобретенные знания как в профессиональной деятельности, так и для решения жизненных задач.</w:t>
      </w:r>
    </w:p>
    <w:p w:rsidR="009C1C8C" w:rsidRPr="00765BAB" w:rsidRDefault="009C1C8C" w:rsidP="009C1C8C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765BAB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891D62" w:rsidRPr="00765BAB">
        <w:rPr>
          <w:rFonts w:ascii="Times New Roman" w:hAnsi="Times New Roman" w:cs="Times New Roman"/>
          <w:sz w:val="28"/>
          <w:szCs w:val="28"/>
        </w:rPr>
        <w:t xml:space="preserve">ЕН.03 </w:t>
      </w:r>
      <w:r w:rsidR="001A4A21" w:rsidRPr="00765BAB">
        <w:rPr>
          <w:rFonts w:ascii="Times New Roman" w:hAnsi="Times New Roman" w:cs="Times New Roman"/>
          <w:sz w:val="28"/>
          <w:szCs w:val="28"/>
        </w:rPr>
        <w:t>Экология</w:t>
      </w:r>
      <w:r w:rsidR="009D04D7" w:rsidRPr="00765BAB">
        <w:rPr>
          <w:rFonts w:ascii="Times New Roman" w:hAnsi="Times New Roman" w:cs="Times New Roman"/>
          <w:sz w:val="28"/>
          <w:szCs w:val="28"/>
        </w:rPr>
        <w:t xml:space="preserve"> </w:t>
      </w:r>
      <w:r w:rsidRPr="00765BAB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компетенций</w:t>
      </w:r>
    </w:p>
    <w:p w:rsidR="009C1C8C" w:rsidRPr="00765BAB" w:rsidRDefault="009C1C8C" w:rsidP="009C1C8C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765BAB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– </w:t>
      </w:r>
      <w:r w:rsidRPr="00765BAB"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зачёт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9C1C8C" w:rsidRPr="00765BAB" w:rsidTr="00916F40">
        <w:tc>
          <w:tcPr>
            <w:tcW w:w="1842" w:type="dxa"/>
          </w:tcPr>
          <w:p w:rsidR="009C1C8C" w:rsidRPr="00765BAB" w:rsidRDefault="009C1C8C" w:rsidP="0091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1C8C" w:rsidRPr="00765BAB" w:rsidRDefault="009C1C8C" w:rsidP="0091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5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9C1C8C" w:rsidRPr="00765BAB" w:rsidRDefault="009C1C8C" w:rsidP="0091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9C1C8C" w:rsidRPr="00D70457" w:rsidTr="00916F40">
        <w:tc>
          <w:tcPr>
            <w:tcW w:w="1842" w:type="dxa"/>
          </w:tcPr>
          <w:p w:rsidR="009C1C8C" w:rsidRPr="00765BAB" w:rsidRDefault="00765BAB" w:rsidP="000B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A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B19B6" w:rsidRPr="0076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1C8C" w:rsidRPr="00765BAB">
              <w:rPr>
                <w:rFonts w:ascii="Times New Roman" w:hAnsi="Times New Roman" w:cs="Times New Roman"/>
                <w:i/>
                <w:sz w:val="28"/>
                <w:szCs w:val="28"/>
              </w:rPr>
              <w:t>семестр</w:t>
            </w:r>
          </w:p>
        </w:tc>
        <w:tc>
          <w:tcPr>
            <w:tcW w:w="4111" w:type="dxa"/>
          </w:tcPr>
          <w:p w:rsidR="009C1C8C" w:rsidRPr="00765BAB" w:rsidRDefault="009C1C8C" w:rsidP="00916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A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77" w:type="dxa"/>
          </w:tcPr>
          <w:p w:rsidR="009C1C8C" w:rsidRPr="00765BAB" w:rsidRDefault="009C1C8C" w:rsidP="0091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BAB">
              <w:rPr>
                <w:rFonts w:ascii="Times New Roman" w:hAnsi="Times New Roman" w:cs="Times New Roman"/>
                <w:i/>
                <w:sz w:val="28"/>
                <w:szCs w:val="28"/>
              </w:rPr>
              <w:t>Собеседование</w:t>
            </w:r>
          </w:p>
        </w:tc>
      </w:tr>
    </w:tbl>
    <w:p w:rsidR="009C1C8C" w:rsidRPr="00D70457" w:rsidRDefault="009C1C8C" w:rsidP="009C1C8C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D70457">
        <w:rPr>
          <w:rFonts w:ascii="Times New Roman" w:hAnsi="Times New Roman" w:cs="Times New Roman"/>
          <w:sz w:val="24"/>
          <w:szCs w:val="24"/>
        </w:rPr>
        <w:t xml:space="preserve">Итогом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Pr="00D70457">
        <w:rPr>
          <w:rFonts w:ascii="Times New Roman" w:hAnsi="Times New Roman" w:cs="Times New Roman"/>
          <w:sz w:val="24"/>
          <w:szCs w:val="24"/>
        </w:rPr>
        <w:t xml:space="preserve"> является  качественная оценка в баллах от 1 до 5.</w:t>
      </w:r>
    </w:p>
    <w:p w:rsidR="009C1C8C" w:rsidRPr="00D70457" w:rsidRDefault="009C1C8C" w:rsidP="009C1C8C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65BAB" w:rsidRPr="00E648C5" w:rsidRDefault="00765BAB" w:rsidP="00765BA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обеспечивает формирование общих компетенций по всем видам деятельности ФГОС СПО по специальности </w:t>
      </w:r>
      <w:r w:rsidRPr="00B71FD8">
        <w:rPr>
          <w:rFonts w:ascii="Times New Roman" w:eastAsia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Результаты освоения учебной дисциплины, подлежащие проверке:</w:t>
      </w:r>
    </w:p>
    <w:p w:rsidR="00765BAB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В результате контроля и оценки по учебной дисциплины обучающийся должен уметь: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У1проводить идентификацию производственных факторов в сфере профессиональной деятельности;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У2 использовать </w:t>
      </w:r>
      <w:proofErr w:type="spellStart"/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экобиозащитную</w:t>
      </w:r>
      <w:proofErr w:type="spellEnd"/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технику;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У3принимать меры для исключения производственного травматизма;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У4применять средства индивидуальной защиты;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У5пользоваться первичными переносными средствами пожаротушения;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применять безопасные методы выполнения работ</w:t>
      </w:r>
    </w:p>
    <w:p w:rsidR="00765BAB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результате контроля и оценки по учебной дисциплины обучающийся должен знать: 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З1особенности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765BAB" w:rsidRPr="005F1483" w:rsidRDefault="00765BAB" w:rsidP="00765BA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</w:rPr>
      </w:pP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З2правила безопасности при производстве работ</w:t>
      </w:r>
    </w:p>
    <w:p w:rsidR="00765BAB" w:rsidRPr="005F1483" w:rsidRDefault="00765BAB" w:rsidP="00765BAB">
      <w:pPr>
        <w:spacing w:after="0" w:line="240" w:lineRule="auto"/>
        <w:ind w:left="-567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</w:t>
      </w:r>
      <w:r w:rsidRPr="005F1483">
        <w:rPr>
          <w:rFonts w:ascii="Times New Roman" w:eastAsia="Courier New" w:hAnsi="Times New Roman" w:cs="Times New Roman"/>
          <w:color w:val="000000"/>
          <w:sz w:val="28"/>
          <w:szCs w:val="28"/>
        </w:rPr>
        <w:t>Общие и профессиональные компетенции:</w:t>
      </w: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3859"/>
        <w:gridCol w:w="3371"/>
      </w:tblGrid>
      <w:tr w:rsidR="00765BAB" w:rsidRPr="005F1483" w:rsidTr="00050D09">
        <w:trPr>
          <w:trHeight w:val="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765BAB" w:rsidRPr="005F1483" w:rsidTr="00050D0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63673464"/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Уок1/3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владеть актуальными методами работы в профессиональной и смежных сферах;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Уок1/9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источники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информации и ресурсы для решения задач и проблем в профессиональном и/или социальном контексте;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bookmarkEnd w:id="0"/>
      <w:tr w:rsidR="00765BAB" w:rsidRPr="005F1483" w:rsidTr="00050D0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02.</w:t>
            </w:r>
            <w:r w:rsidRPr="005F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765BAB" w:rsidRPr="005F1483" w:rsidTr="00050D0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07.</w:t>
            </w:r>
            <w:r w:rsidRPr="005F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Уок7/1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Уок7/2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Уок7/3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Зок7/1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Зок7/2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Зок7/4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пути обеспечения ресурсосбережения;</w:t>
            </w: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65BAB" w:rsidRPr="005F1483" w:rsidRDefault="00765BAB" w:rsidP="00050D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1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Зок7/5</w:t>
            </w:r>
            <w:r w:rsidRPr="005F1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F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обеспечения устойчивости объектов экономики</w:t>
            </w:r>
            <w:r w:rsidRPr="005F148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, </w:t>
            </w:r>
            <w:r w:rsidRPr="005F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F148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, </w:t>
            </w:r>
            <w:r w:rsidRPr="005F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в условиях противодействия терроризму </w:t>
            </w:r>
            <w:r w:rsidRPr="005F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серьезной угрозе национальной безопасности России</w:t>
            </w:r>
          </w:p>
        </w:tc>
      </w:tr>
    </w:tbl>
    <w:p w:rsidR="00765BAB" w:rsidRDefault="00765BAB" w:rsidP="00765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AB" w:rsidRDefault="00765BAB" w:rsidP="00765B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65BAB" w:rsidRDefault="00765BAB" w:rsidP="00765BAB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d"/>
        <w:tblW w:w="0" w:type="auto"/>
        <w:tblLook w:val="04A0"/>
      </w:tblPr>
      <w:tblGrid>
        <w:gridCol w:w="3592"/>
        <w:gridCol w:w="3029"/>
        <w:gridCol w:w="2950"/>
      </w:tblGrid>
      <w:tr w:rsidR="00765BAB" w:rsidRPr="006A2D1A" w:rsidTr="00050D0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У, З, ОК, ПК</w:t>
            </w:r>
          </w:p>
        </w:tc>
      </w:tr>
      <w:tr w:rsidR="00765BAB" w:rsidRPr="000B7890" w:rsidTr="00050D09">
        <w:tc>
          <w:tcPr>
            <w:tcW w:w="3592" w:type="dxa"/>
            <w:tcBorders>
              <w:right w:val="nil"/>
            </w:tcBorders>
          </w:tcPr>
          <w:p w:rsidR="00765BAB" w:rsidRPr="00050D09" w:rsidRDefault="00765BAB" w:rsidP="00050D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765BAB" w:rsidRPr="000B7890" w:rsidRDefault="00765BAB" w:rsidP="0005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765BAB" w:rsidRPr="000B7890" w:rsidRDefault="00765BAB" w:rsidP="00050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65BAB" w:rsidRPr="006A2D1A" w:rsidTr="00050D09">
        <w:tc>
          <w:tcPr>
            <w:tcW w:w="3592" w:type="dxa"/>
          </w:tcPr>
          <w:p w:rsidR="00765BAB" w:rsidRPr="00050D09" w:rsidRDefault="00765BAB" w:rsidP="00765BAB">
            <w:pPr>
              <w:pStyle w:val="41"/>
              <w:spacing w:after="0" w:line="240" w:lineRule="auto"/>
              <w:ind w:firstLine="0"/>
              <w:jc w:val="left"/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9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t>Тема Природоохранный потенциал</w:t>
            </w:r>
          </w:p>
        </w:tc>
        <w:tc>
          <w:tcPr>
            <w:tcW w:w="3029" w:type="dxa"/>
          </w:tcPr>
          <w:p w:rsidR="00765BAB" w:rsidRPr="00050D09" w:rsidRDefault="00765BAB" w:rsidP="0005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Учебные задачи</w:t>
            </w:r>
          </w:p>
        </w:tc>
        <w:tc>
          <w:tcPr>
            <w:tcW w:w="2950" w:type="dxa"/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У1, У2, У3, З1. З5, З6, З</w:t>
            </w:r>
          </w:p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Уок3/1Уок3/3Зок3/1</w:t>
            </w:r>
          </w:p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Зок3/2 ОК 01, ОК 05,ОК 06</w:t>
            </w:r>
          </w:p>
        </w:tc>
      </w:tr>
      <w:tr w:rsidR="00765BAB" w:rsidRPr="006A2D1A" w:rsidTr="00050D09">
        <w:tc>
          <w:tcPr>
            <w:tcW w:w="3592" w:type="dxa"/>
          </w:tcPr>
          <w:p w:rsidR="00765BAB" w:rsidRPr="00050D09" w:rsidRDefault="00765BAB" w:rsidP="00765BAB">
            <w:pPr>
              <w:pStyle w:val="41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Природные ресурсы и рациональное природопользование</w:t>
            </w:r>
          </w:p>
        </w:tc>
        <w:tc>
          <w:tcPr>
            <w:tcW w:w="3029" w:type="dxa"/>
          </w:tcPr>
          <w:p w:rsidR="00765BAB" w:rsidRDefault="00765BAB" w:rsidP="00050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Кейс </w:t>
            </w:r>
          </w:p>
        </w:tc>
        <w:tc>
          <w:tcPr>
            <w:tcW w:w="2950" w:type="dxa"/>
          </w:tcPr>
          <w:p w:rsidR="00765BAB" w:rsidRPr="008F3587" w:rsidRDefault="00765BAB" w:rsidP="00050D09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У1, У2, У3, З1. З5, З6, З</w:t>
            </w:r>
          </w:p>
          <w:p w:rsidR="00765BAB" w:rsidRPr="008F3587" w:rsidRDefault="00765BAB" w:rsidP="00050D09">
            <w:pPr>
              <w:widowControl w:val="0"/>
              <w:tabs>
                <w:tab w:val="left" w:pos="1635"/>
              </w:tabs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</w:t>
            </w: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Уок3/3Зок3/1</w:t>
            </w:r>
          </w:p>
          <w:p w:rsidR="00765BAB" w:rsidRPr="008F3587" w:rsidRDefault="00765BAB" w:rsidP="00050D09">
            <w:pPr>
              <w:suppressAutoHyphens/>
              <w:rPr>
                <w:rStyle w:val="9"/>
                <w:rFonts w:eastAsiaTheme="minorEastAsia"/>
                <w:b w:val="0"/>
                <w:bCs w:val="0"/>
                <w:sz w:val="24"/>
                <w:szCs w:val="24"/>
              </w:rPr>
            </w:pPr>
            <w:r w:rsidRPr="008F3587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Зок3/2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01, ОК 05,</w:t>
            </w:r>
            <w:r w:rsidRPr="008F358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765BAB" w:rsidRPr="006A2D1A" w:rsidTr="00050D0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765BAB" w:rsidRPr="00050D09" w:rsidRDefault="00765BAB" w:rsidP="00765BAB">
            <w:pPr>
              <w:pStyle w:val="41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Загрязнение окружающей среды токсичными и радиоактивными веществами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765BAB" w:rsidRDefault="00765BAB" w:rsidP="00050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</w:t>
            </w:r>
          </w:p>
        </w:tc>
        <w:tc>
          <w:tcPr>
            <w:tcW w:w="2950" w:type="dxa"/>
          </w:tcPr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У1, У2, З1, З2.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Уок2/2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Уок2/4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Зок2/1</w:t>
            </w:r>
          </w:p>
          <w:p w:rsidR="00765BAB" w:rsidRPr="00147E80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765BAB" w:rsidRPr="006A2D1A" w:rsidTr="00050D0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765BAB" w:rsidRPr="00050D09" w:rsidRDefault="00765BAB" w:rsidP="0076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Тема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765BAB" w:rsidRDefault="00765BAB" w:rsidP="00050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2950" w:type="dxa"/>
          </w:tcPr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У1, У2, З1, З2.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Уок2/2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Уок2/4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Зок2/1</w:t>
            </w:r>
          </w:p>
          <w:p w:rsidR="00765BAB" w:rsidRPr="00147E80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Зок2/2 ОК2</w:t>
            </w:r>
          </w:p>
        </w:tc>
      </w:tr>
      <w:tr w:rsidR="00765BAB" w:rsidRPr="006A2D1A" w:rsidTr="00050D0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765BAB" w:rsidRPr="00050D09" w:rsidRDefault="00765BAB" w:rsidP="00765BAB">
            <w:pPr>
              <w:pStyle w:val="41"/>
              <w:spacing w:after="0" w:line="240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t>Тема Юридическая и экономическая от</w:t>
            </w:r>
            <w:r w:rsidRPr="00050D09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ветственность пред</w:t>
            </w:r>
            <w:r w:rsidRPr="00050D09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приятий, загрязняющих окружающую среду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765BAB" w:rsidRDefault="00765BAB" w:rsidP="00050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2950" w:type="dxa"/>
          </w:tcPr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У1, У2, З1, З2.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Уок2/2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Уок2/4</w:t>
            </w:r>
          </w:p>
          <w:p w:rsidR="00765BAB" w:rsidRPr="008F3587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Зок2/1</w:t>
            </w:r>
          </w:p>
          <w:p w:rsidR="00765BAB" w:rsidRPr="00147E80" w:rsidRDefault="00765BAB" w:rsidP="00050D09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Зок2/2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765BAB" w:rsidRPr="006A2D1A" w:rsidTr="00050D09">
        <w:tc>
          <w:tcPr>
            <w:tcW w:w="3592" w:type="dxa"/>
            <w:tcBorders>
              <w:right w:val="nil"/>
            </w:tcBorders>
          </w:tcPr>
          <w:p w:rsidR="00765BAB" w:rsidRPr="00050D09" w:rsidRDefault="00765BAB" w:rsidP="00050D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AB" w:rsidRPr="006A2D1A" w:rsidTr="00050D09">
        <w:tc>
          <w:tcPr>
            <w:tcW w:w="3592" w:type="dxa"/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Билеты для зачета</w:t>
            </w:r>
          </w:p>
        </w:tc>
        <w:tc>
          <w:tcPr>
            <w:tcW w:w="2950" w:type="dxa"/>
          </w:tcPr>
          <w:p w:rsidR="00765BAB" w:rsidRPr="00050D09" w:rsidRDefault="00765BAB" w:rsidP="0005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BAB" w:rsidRDefault="00765BAB" w:rsidP="00765B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</w:pPr>
    </w:p>
    <w:p w:rsidR="009C1C8C" w:rsidRDefault="009C1C8C" w:rsidP="009C1C8C">
      <w:pPr>
        <w:jc w:val="center"/>
        <w:sectPr w:rsidR="009C1C8C" w:rsidSect="00F251F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294D" w:rsidRDefault="001C294D" w:rsidP="001C294D">
      <w:pPr>
        <w:spacing w:after="0" w:line="240" w:lineRule="auto"/>
        <w:jc w:val="center"/>
      </w:pPr>
    </w:p>
    <w:p w:rsidR="00050D09" w:rsidRPr="004039A5" w:rsidRDefault="00050D09" w:rsidP="0005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9A5">
        <w:rPr>
          <w:rFonts w:ascii="Times New Roman" w:hAnsi="Times New Roman" w:cs="Times New Roman"/>
          <w:b/>
          <w:sz w:val="28"/>
          <w:szCs w:val="28"/>
        </w:rPr>
        <w:t>Тема: Глобальные проблемы экологии.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 сущность демографической проблемы.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Трушина Т.П. Экологические основы природопользования, 2009.</w:t>
      </w:r>
    </w:p>
    <w:p w:rsidR="00050D0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0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Выясните динамику численности населения мира.</w:t>
      </w:r>
    </w:p>
    <w:p w:rsidR="00050D09" w:rsidRDefault="00050D09" w:rsidP="00050D0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Динамика численности населения мира, млрд. чел</w:t>
      </w:r>
    </w:p>
    <w:tbl>
      <w:tblPr>
        <w:tblStyle w:val="ad"/>
        <w:tblW w:w="0" w:type="auto"/>
        <w:tblLook w:val="04A0"/>
      </w:tblPr>
      <w:tblGrid>
        <w:gridCol w:w="3227"/>
        <w:gridCol w:w="895"/>
        <w:gridCol w:w="889"/>
        <w:gridCol w:w="889"/>
        <w:gridCol w:w="889"/>
        <w:gridCol w:w="889"/>
        <w:gridCol w:w="889"/>
        <w:gridCol w:w="889"/>
      </w:tblGrid>
      <w:tr w:rsidR="00050D09" w:rsidTr="00050D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50D09" w:rsidTr="00050D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Default="00050D09" w:rsidP="00050D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ось координат. На оси ОХ отложите года, на оси ОУ численность населения мира.</w:t>
      </w:r>
    </w:p>
    <w:p w:rsidR="00050D09" w:rsidRDefault="00050D09" w:rsidP="00050D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оси координат отложите точки, соедините их в график.</w:t>
      </w:r>
    </w:p>
    <w:p w:rsidR="00050D09" w:rsidRDefault="00050D09" w:rsidP="00050D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динамике численности населения мира, какие экологические проблемы вызывает данная тенденция?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Выясните различия в рождаемости развитых и развивающихся стран.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Перечертите таблицу «Естественный прирост стран» в тетрадь</w:t>
      </w:r>
    </w:p>
    <w:tbl>
      <w:tblPr>
        <w:tblStyle w:val="ad"/>
        <w:tblW w:w="0" w:type="auto"/>
        <w:tblLook w:val="04A0"/>
      </w:tblPr>
      <w:tblGrid>
        <w:gridCol w:w="1757"/>
        <w:gridCol w:w="1891"/>
        <w:gridCol w:w="1862"/>
        <w:gridCol w:w="1911"/>
        <w:gridCol w:w="2150"/>
      </w:tblGrid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экономического развития страны</w:t>
            </w: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Эфиопия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Афганистан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Парагвай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Посчитайте естественный прирост по формуле:</w:t>
      </w:r>
    </w:p>
    <w:p w:rsidR="00050D0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прирост = рождаемости - смертность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запишите в таблицу.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уровень экономического развития стран.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Сделайте вывод о зависимости рождаемости и уровня экономического развития стран и проблемах, которые создает высокая рождаемость.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Выясните причины рождаемости стран разного уровня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Default="00050D09" w:rsidP="00050D0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Перечертите  таблицу «Причины рождаемости» в тетрадь</w:t>
      </w:r>
    </w:p>
    <w:tbl>
      <w:tblPr>
        <w:tblStyle w:val="ad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050D09" w:rsidTr="00050D09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рождаемости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рождаемости</w:t>
            </w:r>
          </w:p>
        </w:tc>
      </w:tr>
      <w:tr w:rsidR="00050D09" w:rsidTr="00050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Развитые страны (индустриальные)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Развивающиеся (аграрные)</w:t>
            </w:r>
          </w:p>
        </w:tc>
      </w:tr>
      <w:tr w:rsidR="00050D09" w:rsidTr="00050D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Tr="00050D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Default="00050D09" w:rsidP="00050D0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текст учебника на стр. 60-61 заполните таблицу.</w:t>
      </w:r>
    </w:p>
    <w:p w:rsidR="00050D09" w:rsidRDefault="00050D09" w:rsidP="00050D0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колонке «Уровень рождаемости» запишите слова «Увеличивается» или «Уменьшается»</w:t>
      </w:r>
    </w:p>
    <w:p w:rsidR="00050D09" w:rsidRDefault="00050D09" w:rsidP="00050D09"/>
    <w:p w:rsidR="00050D09" w:rsidRPr="004039A5" w:rsidRDefault="00050D09" w:rsidP="0005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9A5">
        <w:rPr>
          <w:rFonts w:ascii="Times New Roman" w:hAnsi="Times New Roman" w:cs="Times New Roman"/>
          <w:b/>
          <w:sz w:val="28"/>
          <w:szCs w:val="28"/>
        </w:rPr>
        <w:t>Тема: Природные ресурсы и рациональное природопользование.</w:t>
      </w:r>
    </w:p>
    <w:p w:rsidR="00050D09" w:rsidRPr="00103A4C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Цель: выяснить </w:t>
      </w:r>
      <w:proofErr w:type="spellStart"/>
      <w:r w:rsidRPr="00103A4C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03A4C">
        <w:rPr>
          <w:rFonts w:ascii="Times New Roman" w:hAnsi="Times New Roman" w:cs="Times New Roman"/>
          <w:sz w:val="28"/>
          <w:szCs w:val="28"/>
        </w:rPr>
        <w:t xml:space="preserve"> природными ресурсами, научи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103A4C">
        <w:rPr>
          <w:rFonts w:ascii="Times New Roman" w:hAnsi="Times New Roman" w:cs="Times New Roman"/>
          <w:sz w:val="28"/>
          <w:szCs w:val="28"/>
        </w:rPr>
        <w:t>сопоставлять потенциальный запас лесных ресурсов и реальную интенсивность их потребления.</w:t>
      </w:r>
    </w:p>
    <w:p w:rsidR="00050D0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09" w:rsidRPr="004039A5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50D09" w:rsidRPr="004039A5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 xml:space="preserve">Задание 1.  Выясните </w:t>
      </w:r>
      <w:proofErr w:type="spellStart"/>
      <w:r w:rsidRPr="004039A5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4039A5">
        <w:rPr>
          <w:rFonts w:ascii="Times New Roman" w:hAnsi="Times New Roman" w:cs="Times New Roman"/>
          <w:sz w:val="28"/>
          <w:szCs w:val="28"/>
        </w:rPr>
        <w:t xml:space="preserve"> стран мира отдельными видами минеральных ресурсов</w:t>
      </w:r>
    </w:p>
    <w:p w:rsidR="00050D09" w:rsidRPr="00ED401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Pr="00873FC4" w:rsidRDefault="00050D09" w:rsidP="00050D0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 1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заполните таблицу, рассчитав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годах отдельных стран важнейшими видами минеральных ресурсов, вычисления сделать по формуле:</w:t>
      </w:r>
    </w:p>
    <w:p w:rsidR="00050D09" w:rsidRPr="00873FC4" w:rsidRDefault="00050D09" w:rsidP="0005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>Р = З/Д, где</w:t>
      </w:r>
    </w:p>
    <w:p w:rsidR="00050D09" w:rsidRPr="00873FC4" w:rsidRDefault="00050D09" w:rsidP="0005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–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годах), З – запасы, Д – добыча;</w:t>
      </w:r>
    </w:p>
    <w:p w:rsidR="00050D09" w:rsidRPr="00034904" w:rsidRDefault="00050D09" w:rsidP="00050D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90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 «</w:t>
      </w:r>
      <w:proofErr w:type="spellStart"/>
      <w:r w:rsidRPr="0003490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034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природными ресурсами»</w:t>
      </w:r>
    </w:p>
    <w:tbl>
      <w:tblPr>
        <w:tblStyle w:val="ad"/>
        <w:tblW w:w="0" w:type="auto"/>
        <w:tblInd w:w="360" w:type="dxa"/>
        <w:tblLook w:val="04A0"/>
      </w:tblPr>
      <w:tblGrid>
        <w:gridCol w:w="1906"/>
        <w:gridCol w:w="1824"/>
        <w:gridCol w:w="1819"/>
        <w:gridCol w:w="1880"/>
        <w:gridCol w:w="1782"/>
      </w:tblGrid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7798" w:type="dxa"/>
            <w:gridSpan w:val="4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Ресурсообеспеченность</w:t>
            </w:r>
            <w:proofErr w:type="spellEnd"/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1950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железные руды</w:t>
            </w:r>
          </w:p>
        </w:tc>
        <w:tc>
          <w:tcPr>
            <w:tcW w:w="1950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197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</w:t>
            </w: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0D09" w:rsidRPr="00873FC4" w:rsidRDefault="00050D09" w:rsidP="00050D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ыявите отдельные страны с максимальными и минимальными показателями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ресурсообеспеченности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видом минерального сырья;</w:t>
      </w:r>
    </w:p>
    <w:p w:rsidR="00050D09" w:rsidRPr="00873FC4" w:rsidRDefault="00050D09" w:rsidP="00050D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елайте вывод о </w:t>
      </w:r>
      <w:proofErr w:type="spellStart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ресурсообеспеченности</w:t>
      </w:r>
      <w:proofErr w:type="spellEnd"/>
      <w:r w:rsidRPr="008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мира отдельными видами минеральных ресурсов.</w:t>
      </w:r>
    </w:p>
    <w:p w:rsidR="00050D09" w:rsidRPr="00034904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904">
        <w:rPr>
          <w:rFonts w:ascii="Times New Roman" w:hAnsi="Times New Roman" w:cs="Times New Roman"/>
          <w:sz w:val="28"/>
          <w:szCs w:val="28"/>
        </w:rPr>
        <w:t xml:space="preserve">Таблица 1. </w:t>
      </w:r>
      <w:proofErr w:type="spellStart"/>
      <w:r w:rsidRPr="0003490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034904">
        <w:rPr>
          <w:rFonts w:ascii="Times New Roman" w:hAnsi="Times New Roman" w:cs="Times New Roman"/>
          <w:sz w:val="28"/>
          <w:szCs w:val="28"/>
        </w:rPr>
        <w:t xml:space="preserve"> некоторыми видами природных ресурсов</w:t>
      </w:r>
    </w:p>
    <w:tbl>
      <w:tblPr>
        <w:tblStyle w:val="ad"/>
        <w:tblW w:w="0" w:type="auto"/>
        <w:jc w:val="center"/>
        <w:tblLook w:val="04A0"/>
      </w:tblPr>
      <w:tblGrid>
        <w:gridCol w:w="1310"/>
        <w:gridCol w:w="937"/>
        <w:gridCol w:w="937"/>
        <w:gridCol w:w="1363"/>
        <w:gridCol w:w="893"/>
        <w:gridCol w:w="933"/>
        <w:gridCol w:w="898"/>
        <w:gridCol w:w="1363"/>
        <w:gridCol w:w="937"/>
      </w:tblGrid>
      <w:tr w:rsidR="00050D09" w:rsidRPr="004039A5" w:rsidTr="00050D09">
        <w:trPr>
          <w:jc w:val="center"/>
        </w:trPr>
        <w:tc>
          <w:tcPr>
            <w:tcW w:w="1373" w:type="dxa"/>
            <w:vMerge w:val="restart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502" w:type="dxa"/>
            <w:gridSpan w:val="4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3508" w:type="dxa"/>
            <w:gridSpan w:val="4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  <w:vMerge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Нефть (млрд. тонн)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Уголь (млрд. Тонн)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Железные руды (млрд. тонн)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Газ (трлн. м3)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Нефть (млн. тонн)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Уголь (млн. тонн)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Железные руды (млн. тонн)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Газ (млрд. м3)</w:t>
            </w: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050D09" w:rsidRPr="004039A5" w:rsidTr="00050D09">
        <w:trPr>
          <w:jc w:val="center"/>
        </w:trPr>
        <w:tc>
          <w:tcPr>
            <w:tcW w:w="1373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5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876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7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034904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4039A5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Выясните мировое потребление энергии.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Default="00050D09" w:rsidP="00050D0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Используя данные таблицы 2 постройте график «Мировое потребление энергии», на оси ОХ отложите года, на оси ОУ мировое потребление энергии.</w:t>
      </w:r>
    </w:p>
    <w:p w:rsidR="00050D09" w:rsidRDefault="00050D09" w:rsidP="00050D09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904">
        <w:rPr>
          <w:rFonts w:ascii="Times New Roman" w:hAnsi="Times New Roman" w:cs="Times New Roman"/>
          <w:sz w:val="28"/>
          <w:szCs w:val="28"/>
        </w:rPr>
        <w:t>Таблица 2. Мировое потребление энергии</w:t>
      </w:r>
    </w:p>
    <w:tbl>
      <w:tblPr>
        <w:tblStyle w:val="ad"/>
        <w:tblW w:w="9774" w:type="dxa"/>
        <w:tblInd w:w="360" w:type="dxa"/>
        <w:tblLook w:val="04A0"/>
      </w:tblPr>
      <w:tblGrid>
        <w:gridCol w:w="1629"/>
        <w:gridCol w:w="1629"/>
        <w:gridCol w:w="1629"/>
        <w:gridCol w:w="1629"/>
        <w:gridCol w:w="1629"/>
        <w:gridCol w:w="1629"/>
      </w:tblGrid>
      <w:tr w:rsidR="00050D09" w:rsidTr="00050D09"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сырья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2000 год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50D09" w:rsidTr="00050D09"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172,7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207,5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50D09" w:rsidTr="00050D09"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177.5</w:t>
            </w:r>
          </w:p>
        </w:tc>
      </w:tr>
      <w:tr w:rsidR="00050D09" w:rsidTr="00050D09"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138.3</w:t>
            </w:r>
          </w:p>
        </w:tc>
      </w:tr>
      <w:tr w:rsidR="00050D09" w:rsidTr="00050D09"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23.6</w:t>
            </w:r>
          </w:p>
        </w:tc>
        <w:tc>
          <w:tcPr>
            <w:tcW w:w="1629" w:type="dxa"/>
          </w:tcPr>
          <w:p w:rsidR="00050D09" w:rsidRPr="006E397E" w:rsidRDefault="00050D09" w:rsidP="00050D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7E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</w:tbl>
    <w:p w:rsidR="00050D09" w:rsidRPr="00ED4019" w:rsidRDefault="00050D09" w:rsidP="00050D0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мировом потреблении энергии.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4039A5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9A5">
        <w:rPr>
          <w:rFonts w:ascii="Times New Roman" w:hAnsi="Times New Roman" w:cs="Times New Roman"/>
          <w:sz w:val="28"/>
          <w:szCs w:val="28"/>
        </w:rPr>
        <w:t xml:space="preserve">Задание 3.  </w:t>
      </w:r>
      <w:r>
        <w:rPr>
          <w:rFonts w:ascii="Times New Roman" w:hAnsi="Times New Roman" w:cs="Times New Roman"/>
          <w:sz w:val="28"/>
          <w:szCs w:val="28"/>
        </w:rPr>
        <w:t xml:space="preserve">Выясните обеспеченность регионов России лесными ресурсами. </w:t>
      </w:r>
    </w:p>
    <w:p w:rsidR="00050D09" w:rsidRPr="00ED401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Pr="00ED4019" w:rsidRDefault="00050D09" w:rsidP="00050D0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Style w:val="ad"/>
        <w:tblW w:w="0" w:type="auto"/>
        <w:tblLook w:val="01E0"/>
      </w:tblPr>
      <w:tblGrid>
        <w:gridCol w:w="3190"/>
        <w:gridCol w:w="3190"/>
        <w:gridCol w:w="3190"/>
      </w:tblGrid>
      <w:tr w:rsidR="00050D09" w:rsidRPr="004039A5" w:rsidTr="00050D09"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Обеспеченность ресурсами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50D09" w:rsidRPr="004039A5" w:rsidTr="00050D09">
        <w:trPr>
          <w:trHeight w:val="481"/>
        </w:trPr>
        <w:tc>
          <w:tcPr>
            <w:tcW w:w="3190" w:type="dxa"/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Наиболее обеспечены</w:t>
            </w:r>
          </w:p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3190" w:type="dxa"/>
          </w:tcPr>
          <w:p w:rsidR="00050D0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Наименее обеспечены</w:t>
            </w:r>
          </w:p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A566E7" w:rsidRDefault="00050D09" w:rsidP="00050D0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Определите регионы страны, в которых производится наибольшая и наименьшая интенсивность использования лесных ресурсов</w:t>
      </w:r>
      <w:r w:rsidRPr="00A566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карта 2)</w:t>
      </w:r>
      <w:r w:rsidRPr="00ED4019">
        <w:rPr>
          <w:rFonts w:ascii="Times New Roman" w:hAnsi="Times New Roman" w:cs="Times New Roman"/>
          <w:sz w:val="28"/>
          <w:szCs w:val="28"/>
        </w:rPr>
        <w:t xml:space="preserve">. </w:t>
      </w:r>
      <w:r w:rsidRPr="00A566E7">
        <w:rPr>
          <w:rFonts w:ascii="Times New Roman" w:hAnsi="Times New Roman" w:cs="Times New Roman"/>
          <w:sz w:val="28"/>
          <w:szCs w:val="28"/>
        </w:rPr>
        <w:t>Результаты оформите в виде таблицы.</w:t>
      </w:r>
    </w:p>
    <w:tbl>
      <w:tblPr>
        <w:tblStyle w:val="ad"/>
        <w:tblW w:w="0" w:type="auto"/>
        <w:tblLook w:val="01E0"/>
      </w:tblPr>
      <w:tblGrid>
        <w:gridCol w:w="3190"/>
        <w:gridCol w:w="3190"/>
        <w:gridCol w:w="3190"/>
      </w:tblGrid>
      <w:tr w:rsidR="00050D09" w:rsidRPr="004039A5" w:rsidTr="00050D09"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Интенсивность использования ресурсов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50D09" w:rsidRPr="004039A5" w:rsidTr="00050D09"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Наибольшая интенсивность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4039A5" w:rsidTr="00050D09"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Наименьшая интенсивность</w:t>
            </w: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0D09" w:rsidRPr="004039A5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ED4019" w:rsidRDefault="00050D09" w:rsidP="00050D09">
      <w:pPr>
        <w:pStyle w:val="ac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019">
        <w:rPr>
          <w:rFonts w:ascii="Times New Roman" w:hAnsi="Times New Roman" w:cs="Times New Roman"/>
          <w:sz w:val="28"/>
          <w:szCs w:val="28"/>
        </w:rPr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050D09" w:rsidRDefault="00050D09" w:rsidP="00050D09">
      <w:pPr>
        <w:ind w:left="7788"/>
        <w:rPr>
          <w:rFonts w:ascii="Times New Roman" w:hAnsi="Times New Roman" w:cs="Times New Roman"/>
          <w:b/>
        </w:rPr>
      </w:pPr>
    </w:p>
    <w:p w:rsidR="00050D09" w:rsidRPr="00957D54" w:rsidRDefault="00050D09" w:rsidP="00050D09">
      <w:pPr>
        <w:ind w:left="7788"/>
        <w:rPr>
          <w:rFonts w:ascii="Times New Roman" w:hAnsi="Times New Roman" w:cs="Times New Roman"/>
        </w:rPr>
      </w:pPr>
      <w:r w:rsidRPr="00957D54">
        <w:rPr>
          <w:rFonts w:ascii="Times New Roman" w:hAnsi="Times New Roman" w:cs="Times New Roman"/>
          <w:b/>
        </w:rPr>
        <w:t>Карта №1</w:t>
      </w:r>
      <w:r w:rsidRPr="00957D54">
        <w:rPr>
          <w:rFonts w:ascii="Times New Roman" w:hAnsi="Times New Roman" w:cs="Times New Roman"/>
        </w:rPr>
        <w:t>.</w:t>
      </w:r>
    </w:p>
    <w:p w:rsidR="00050D09" w:rsidRDefault="00050D09" w:rsidP="00050D09"/>
    <w:p w:rsidR="00050D09" w:rsidRDefault="00050D09" w:rsidP="00050D09">
      <w:r>
        <w:rPr>
          <w:noProof/>
        </w:rPr>
        <w:drawing>
          <wp:inline distT="0" distB="0" distL="0" distR="0">
            <wp:extent cx="5600700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957D54" w:rsidRDefault="00050D09" w:rsidP="00050D09">
      <w:pPr>
        <w:ind w:left="7788"/>
        <w:rPr>
          <w:rFonts w:ascii="Times New Roman" w:hAnsi="Times New Roman" w:cs="Times New Roman"/>
        </w:rPr>
      </w:pPr>
      <w:r w:rsidRPr="00957D54">
        <w:rPr>
          <w:rFonts w:ascii="Times New Roman" w:hAnsi="Times New Roman" w:cs="Times New Roman"/>
          <w:b/>
        </w:rPr>
        <w:t>Карта №2</w:t>
      </w:r>
      <w:r w:rsidRPr="00957D54">
        <w:rPr>
          <w:rFonts w:ascii="Times New Roman" w:hAnsi="Times New Roman" w:cs="Times New Roman"/>
        </w:rPr>
        <w:t>.</w:t>
      </w:r>
    </w:p>
    <w:p w:rsidR="00050D09" w:rsidRDefault="00050D09" w:rsidP="00050D09"/>
    <w:p w:rsidR="00050D09" w:rsidRPr="00ED4019" w:rsidRDefault="00050D09" w:rsidP="00050D09">
      <w:r>
        <w:rPr>
          <w:noProof/>
        </w:rPr>
        <w:lastRenderedPageBreak/>
        <w:drawing>
          <wp:inline distT="0" distB="0" distL="0" distR="0">
            <wp:extent cx="5600700" cy="3419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546FD">
        <w:rPr>
          <w:rFonts w:ascii="Times New Roman" w:hAnsi="Times New Roman" w:cs="Times New Roman"/>
          <w:b/>
          <w:sz w:val="28"/>
          <w:szCs w:val="28"/>
        </w:rPr>
        <w:t>Охрана воздушной среды.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Цель: закрепить знания об основных загрязнителях атмосферы и их источниках; определять возможные антропогенные изменения в атмосфере.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5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1.Теоретический материал</w:t>
      </w:r>
    </w:p>
    <w:p w:rsidR="00050D09" w:rsidRPr="005546FD" w:rsidRDefault="00050D09" w:rsidP="000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Известно, что загрязнение атмосферы происходит в основном в результате работы промышленности, транспорта и т. п., которые в совокупности выбрасывают ежегодно «на ветер» более миллиарда твердых и газообразных частиц.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 xml:space="preserve">Основными загрязнителями атмосферы на сегодняшний день являются угарный газ (окись углерода) и сернистый газ. Нельзя забывать и о фреонах, или </w:t>
      </w:r>
      <w:proofErr w:type="spellStart"/>
      <w:r w:rsidRPr="005546FD">
        <w:rPr>
          <w:rFonts w:ascii="Times New Roman" w:hAnsi="Times New Roman" w:cs="Times New Roman"/>
          <w:sz w:val="28"/>
          <w:szCs w:val="28"/>
        </w:rPr>
        <w:t>хлорфторуглеродах</w:t>
      </w:r>
      <w:proofErr w:type="spellEnd"/>
      <w:r w:rsidRPr="005546FD">
        <w:rPr>
          <w:rFonts w:ascii="Times New Roman" w:hAnsi="Times New Roman" w:cs="Times New Roman"/>
          <w:sz w:val="28"/>
          <w:szCs w:val="28"/>
        </w:rPr>
        <w:t xml:space="preserve">. Именно их большинство ученых считают причиной образования так называемых озоновых дыр в атмосфере. Фреоны широко используются в производстве и в быту в качестве </w:t>
      </w:r>
      <w:proofErr w:type="spellStart"/>
      <w:r w:rsidRPr="005546FD">
        <w:rPr>
          <w:rFonts w:ascii="Times New Roman" w:hAnsi="Times New Roman" w:cs="Times New Roman"/>
          <w:sz w:val="28"/>
          <w:szCs w:val="28"/>
        </w:rPr>
        <w:t>хладореагентов</w:t>
      </w:r>
      <w:proofErr w:type="spellEnd"/>
      <w:r w:rsidRPr="005546FD">
        <w:rPr>
          <w:rFonts w:ascii="Times New Roman" w:hAnsi="Times New Roman" w:cs="Times New Roman"/>
          <w:sz w:val="28"/>
          <w:szCs w:val="28"/>
        </w:rPr>
        <w:t xml:space="preserve">, пенообразователей, растворителей, а также в аэрозольных упаковках. А именно с понижением содержания в верхних слоях атмосферы медики связывают рост количества раковых заболеваний. Промышленные предприятия загрязняют как наружную, так и внутреннюю воздушную среду. </w:t>
      </w:r>
    </w:p>
    <w:p w:rsidR="00050D09" w:rsidRPr="005546FD" w:rsidRDefault="00050D09" w:rsidP="000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Для поддержания требуемых параметров воздуха как в помещении, так на прилегающей промышленной территории используют специальные системы очистки воздуха.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46F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1. Постройте</w:t>
      </w:r>
      <w:r w:rsidRPr="005546FD">
        <w:rPr>
          <w:rFonts w:ascii="Times New Roman" w:hAnsi="Times New Roman" w:cs="Times New Roman"/>
          <w:sz w:val="28"/>
          <w:szCs w:val="28"/>
        </w:rPr>
        <w:t xml:space="preserve"> график «Изменение среднегодовой температуры в атмосфере» по следующим данным:</w:t>
      </w:r>
    </w:p>
    <w:tbl>
      <w:tblPr>
        <w:tblStyle w:val="ad"/>
        <w:tblW w:w="0" w:type="auto"/>
        <w:tblLook w:val="04A0"/>
      </w:tblPr>
      <w:tblGrid>
        <w:gridCol w:w="2008"/>
        <w:gridCol w:w="1081"/>
        <w:gridCol w:w="1081"/>
        <w:gridCol w:w="1080"/>
        <w:gridCol w:w="1080"/>
        <w:gridCol w:w="1080"/>
        <w:gridCol w:w="1080"/>
        <w:gridCol w:w="1081"/>
      </w:tblGrid>
      <w:tr w:rsidR="00050D09" w:rsidTr="00050D09">
        <w:tc>
          <w:tcPr>
            <w:tcW w:w="1267" w:type="dxa"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68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050D09" w:rsidTr="00050D09">
        <w:tc>
          <w:tcPr>
            <w:tcW w:w="1267" w:type="dxa"/>
          </w:tcPr>
          <w:p w:rsidR="00050D09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температура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7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68" w:type="dxa"/>
          </w:tcPr>
          <w:p w:rsidR="00050D0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Default="00050D09" w:rsidP="00050D0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ось координат, на оси ОХ отложите года, на оси ОУ – температуру.</w:t>
      </w:r>
    </w:p>
    <w:p w:rsidR="00050D09" w:rsidRDefault="00050D09" w:rsidP="00050D0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на графике точки координат, постройте график.</w:t>
      </w:r>
    </w:p>
    <w:p w:rsidR="00050D09" w:rsidRPr="00957D54" w:rsidRDefault="00050D09" w:rsidP="00050D09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Сделайте вывод, ответив на вопросы: Что вы наблюдаете на графике. С чем это связано? Укажите конкретные причины.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5546FD">
        <w:rPr>
          <w:rFonts w:ascii="Times New Roman" w:hAnsi="Times New Roman" w:cs="Times New Roman"/>
          <w:sz w:val="28"/>
          <w:szCs w:val="28"/>
        </w:rPr>
        <w:t>Заполнить таблицу (отметить знаком + загрязнители усиливающие изменения).</w:t>
      </w:r>
    </w:p>
    <w:tbl>
      <w:tblPr>
        <w:tblStyle w:val="ad"/>
        <w:tblW w:w="10137" w:type="dxa"/>
        <w:tblLook w:val="01E0"/>
      </w:tblPr>
      <w:tblGrid>
        <w:gridCol w:w="2465"/>
        <w:gridCol w:w="1681"/>
        <w:gridCol w:w="1002"/>
        <w:gridCol w:w="900"/>
        <w:gridCol w:w="1552"/>
        <w:gridCol w:w="1337"/>
        <w:gridCol w:w="1200"/>
      </w:tblGrid>
      <w:tr w:rsidR="00050D09" w:rsidRPr="005546FD" w:rsidTr="00050D09">
        <w:tc>
          <w:tcPr>
            <w:tcW w:w="2465" w:type="dxa"/>
            <w:vMerge w:val="restart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7672" w:type="dxa"/>
            <w:gridSpan w:val="6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Основные примеси в атмосфере</w:t>
            </w:r>
          </w:p>
        </w:tc>
      </w:tr>
      <w:tr w:rsidR="00050D09" w:rsidRPr="005546FD" w:rsidTr="00050D09">
        <w:tc>
          <w:tcPr>
            <w:tcW w:w="2465" w:type="dxa"/>
            <w:vMerge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Оксиды азота</w:t>
            </w: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Фреоны</w:t>
            </w:r>
          </w:p>
        </w:tc>
      </w:tr>
      <w:tr w:rsidR="00050D09" w:rsidRPr="005546FD" w:rsidTr="00050D09">
        <w:tc>
          <w:tcPr>
            <w:tcW w:w="2465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Парниковый эффект</w:t>
            </w: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546FD" w:rsidTr="00050D09">
        <w:tc>
          <w:tcPr>
            <w:tcW w:w="2465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Разрушение озонового слоя</w:t>
            </w: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546FD" w:rsidTr="00050D09">
        <w:tc>
          <w:tcPr>
            <w:tcW w:w="2465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Кислотные дожди</w:t>
            </w: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546FD" w:rsidTr="00050D09">
        <w:tc>
          <w:tcPr>
            <w:tcW w:w="2465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Фотохимический смог</w:t>
            </w: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546FD" w:rsidTr="00050D09">
        <w:tc>
          <w:tcPr>
            <w:tcW w:w="2465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FD">
              <w:rPr>
                <w:rFonts w:ascii="Times New Roman" w:hAnsi="Times New Roman" w:cs="Times New Roman"/>
                <w:sz w:val="28"/>
                <w:szCs w:val="28"/>
              </w:rPr>
              <w:t>Пониженная видимость атмосферы</w:t>
            </w:r>
          </w:p>
        </w:tc>
        <w:tc>
          <w:tcPr>
            <w:tcW w:w="1681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0D09" w:rsidRPr="005546FD" w:rsidRDefault="00050D09" w:rsidP="000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5546FD">
        <w:rPr>
          <w:rFonts w:ascii="Times New Roman" w:hAnsi="Times New Roman" w:cs="Times New Roman"/>
          <w:sz w:val="28"/>
          <w:szCs w:val="28"/>
        </w:rPr>
        <w:t xml:space="preserve">Построить столбиковую диаграмму «Показатели загрязнения атмосферы в России» по следующим данным: 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1995г.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Загрязнение всего – 11169 тыс. т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Промышленное загрязнение – 9526 тыс. т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1999г.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Загрязнение всего – 10856 тыс. т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Промышленное загрязнение – 9260 тыс. т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2005г.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>Загрязнение всего – 9966 тыс. т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FD">
        <w:rPr>
          <w:rFonts w:ascii="Times New Roman" w:hAnsi="Times New Roman" w:cs="Times New Roman"/>
          <w:sz w:val="28"/>
          <w:szCs w:val="28"/>
        </w:rPr>
        <w:t xml:space="preserve">Промышленное загрязнение – 8454 тыс. т </w:t>
      </w: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Сделайте вывод, ответив на вопросы: Что</w:t>
      </w:r>
      <w:r w:rsidRPr="005546FD">
        <w:rPr>
          <w:rFonts w:ascii="Times New Roman" w:hAnsi="Times New Roman" w:cs="Times New Roman"/>
          <w:sz w:val="28"/>
          <w:szCs w:val="28"/>
        </w:rPr>
        <w:t xml:space="preserve"> вы наблюдаете на диаграмме? Почему?</w:t>
      </w:r>
    </w:p>
    <w:p w:rsidR="00050D09" w:rsidRDefault="00050D09" w:rsidP="00050D09">
      <w:pPr>
        <w:pStyle w:val="ae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50D09" w:rsidRDefault="00050D09" w:rsidP="00050D09">
      <w:pPr>
        <w:pStyle w:val="ae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Задание 4. Постройте столбчатую диаграмму «Доля загрязнения атмосферы транспортом»  используя данные таблицы 1, сделайте вывод</w:t>
      </w:r>
    </w:p>
    <w:p w:rsidR="00050D09" w:rsidRDefault="00050D09" w:rsidP="00050D09">
      <w:pPr>
        <w:pStyle w:val="ae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 1. Загрязнение атмосферы транспортом</w:t>
      </w:r>
    </w:p>
    <w:tbl>
      <w:tblPr>
        <w:tblStyle w:val="ad"/>
        <w:tblW w:w="0" w:type="auto"/>
        <w:tblLook w:val="04A0"/>
      </w:tblPr>
      <w:tblGrid>
        <w:gridCol w:w="4956"/>
        <w:gridCol w:w="4615"/>
      </w:tblGrid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Вид транспорта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Доля в загрязнении атмосферы, %</w:t>
            </w:r>
          </w:p>
        </w:tc>
      </w:tr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Автомобили на бензине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Автомобиле с дизельными двигателями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Самолеты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Сельскохозяйственные машины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050D09" w:rsidTr="00050D09"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Железнодорожный и водный транспорт</w:t>
            </w:r>
          </w:p>
        </w:tc>
        <w:tc>
          <w:tcPr>
            <w:tcW w:w="5652" w:type="dxa"/>
          </w:tcPr>
          <w:p w:rsidR="00050D09" w:rsidRDefault="00050D09" w:rsidP="00050D09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050D09" w:rsidRDefault="00050D09" w:rsidP="00050D09">
      <w:pPr>
        <w:pStyle w:val="ae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50D09" w:rsidRDefault="00050D09" w:rsidP="00050D09">
      <w:pPr>
        <w:pStyle w:val="ae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Задание 5. Постройте графики «</w:t>
      </w:r>
      <w:r w:rsidRPr="00186D9D">
        <w:rPr>
          <w:color w:val="000000"/>
          <w:sz w:val="28"/>
          <w:szCs w:val="28"/>
          <w:lang w:val="ru-RU"/>
        </w:rPr>
        <w:t>Концентрация в атмосфере парниковых газов</w:t>
      </w:r>
      <w:r>
        <w:rPr>
          <w:color w:val="000000"/>
          <w:sz w:val="28"/>
          <w:szCs w:val="28"/>
          <w:lang w:val="ru-RU"/>
        </w:rPr>
        <w:t>».</w:t>
      </w:r>
    </w:p>
    <w:p w:rsidR="00050D09" w:rsidRDefault="00050D09" w:rsidP="00050D0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Алгоритм выполнения задания:</w:t>
      </w:r>
    </w:p>
    <w:p w:rsidR="00050D09" w:rsidRDefault="00050D09" w:rsidP="00050D09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Постройте ось координат, на оси ОХ отложите года, на оси ОУ отложите концентрацию парниковых газов, используя данные таблицы 2.</w:t>
      </w:r>
    </w:p>
    <w:p w:rsidR="00050D09" w:rsidRPr="002A1CE3" w:rsidRDefault="00050D09" w:rsidP="00050D09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Сделайте вывод, в котором укажите, что происходит с концентрацией газов и какие экологические последствия загрязнения атмосферы они вызывают.</w:t>
      </w:r>
    </w:p>
    <w:p w:rsidR="00050D09" w:rsidRPr="00C8254E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4E">
        <w:rPr>
          <w:rFonts w:ascii="Times New Roman" w:hAnsi="Times New Roman" w:cs="Times New Roman"/>
          <w:color w:val="000000"/>
          <w:sz w:val="28"/>
          <w:szCs w:val="28"/>
        </w:rPr>
        <w:t xml:space="preserve">Таблица 2. </w:t>
      </w:r>
      <w:r w:rsidRPr="00C8254E">
        <w:rPr>
          <w:rFonts w:ascii="Times New Roman" w:hAnsi="Times New Roman" w:cs="Times New Roman"/>
          <w:sz w:val="28"/>
          <w:szCs w:val="28"/>
        </w:rPr>
        <w:t>Концентрация в атмосфере парниковых газов</w:t>
      </w:r>
    </w:p>
    <w:tbl>
      <w:tblPr>
        <w:tblStyle w:val="ad"/>
        <w:tblW w:w="0" w:type="auto"/>
        <w:tblLook w:val="04A0"/>
      </w:tblPr>
      <w:tblGrid>
        <w:gridCol w:w="2256"/>
        <w:gridCol w:w="2522"/>
        <w:gridCol w:w="2373"/>
        <w:gridCol w:w="2420"/>
      </w:tblGrid>
      <w:tr w:rsidR="00050D09" w:rsidRPr="00C8254E" w:rsidTr="00050D09">
        <w:tc>
          <w:tcPr>
            <w:tcW w:w="2826" w:type="dxa"/>
            <w:vMerge w:val="restart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478" w:type="dxa"/>
            <w:gridSpan w:val="3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Концентрация в атмосфере</w:t>
            </w:r>
          </w:p>
        </w:tc>
      </w:tr>
      <w:tr w:rsidR="00050D09" w:rsidRPr="00C8254E" w:rsidTr="00050D09">
        <w:tc>
          <w:tcPr>
            <w:tcW w:w="2826" w:type="dxa"/>
            <w:vMerge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Углекислого газа,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млн.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 xml:space="preserve">Метана,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млдр.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Диоксида азота,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млрд.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050D09" w:rsidRPr="00C8254E" w:rsidTr="00050D09">
        <w:tc>
          <w:tcPr>
            <w:tcW w:w="2826" w:type="dxa"/>
          </w:tcPr>
          <w:p w:rsidR="00050D09" w:rsidRPr="00C8254E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826" w:type="dxa"/>
          </w:tcPr>
          <w:p w:rsidR="00050D09" w:rsidRPr="00C8254E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5546FD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Принципы охраны водной среды.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выяснить основные причины истощения водных ресурсов, основные виды загрязнения гидросферы.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раздаточный материал.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09" w:rsidRPr="00515FF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работы</w:t>
      </w:r>
    </w:p>
    <w:p w:rsidR="00050D09" w:rsidRPr="00515FF9" w:rsidRDefault="00050D09" w:rsidP="00050D0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Теоретический материал.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Загрязнение гидросферы: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5FF9">
        <w:rPr>
          <w:rFonts w:ascii="Times New Roman" w:hAnsi="Times New Roman" w:cs="Times New Roman"/>
          <w:sz w:val="28"/>
          <w:szCs w:val="28"/>
        </w:rPr>
        <w:t xml:space="preserve">Нефть и нефтепродукты - </w:t>
      </w: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Попавшая в морскую среду нефть начинает растекаться, стремясь попасть в мономолекулярный слой. Нефтяная пленка приводит к повышению температуры поверхностного слоя воды. Оказавшись в водной среде, подвергается интенсивному фотохимическому и биологическому окислению (при этом для окисления 1 л нефти требуется столько кислорода, сколько его содержится в 400 ООО л воды). Нетрудно сделать вывод, что это приводит к обеднению морской фауны прибрежной зоны (главным образом из-за потери кислорода). Наиболее легко растворимой в водной среде частью нефти являются ароматические углеводороды, которые, кстати, считаются и наиболее токсичными. Именно они представляют смертельную опасность для рыб, особенно мальков. Чрезвычайно токсично также дизельное топливо, загрязняющее в первую очередь портовые акватории вследствие халатности (а нередко — и преступных действий) команд судов. 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5FF9">
        <w:rPr>
          <w:rFonts w:ascii="Times New Roman" w:hAnsi="Times New Roman" w:cs="Times New Roman"/>
          <w:sz w:val="28"/>
          <w:szCs w:val="28"/>
        </w:rPr>
        <w:t xml:space="preserve">Тепловое загрязнение - </w:t>
      </w:r>
      <w:r w:rsidRPr="00515FF9">
        <w:rPr>
          <w:rStyle w:val="apple-converted-space"/>
          <w:szCs w:val="28"/>
          <w:shd w:val="clear" w:color="auto" w:fill="FFFFFF"/>
        </w:rPr>
        <w:t> </w:t>
      </w: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связано с повышением температуры вод в результате их смешивания с более нагретыми поверхностными или технологическими водами. Так, например, известно, что на площадке Кольской атомной станции, расположенной за Полярным кругом, через 7 лет после начала эксплуатации температура подземных вод повысилась с 6 до 19 °С вблизи главного корпуса. Это приводит к уменьшению содержания кислорода в водной среде, увеличению токсичности имеющихся в ней загрязнителей, уменьшению доступа света к водной растительности, стимулированию роста вредных </w:t>
      </w:r>
      <w:proofErr w:type="spellStart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синезеленых</w:t>
      </w:r>
      <w:proofErr w:type="spellEnd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водорослей и т. п. 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Пестициды и удобрения - Нитраты и фосфаты служат своеобразными удобрениями для водных растений. В результате водоемы пышно «цветут», резко увеличиваются кормовые ресурсы (фитопланктон, </w:t>
      </w:r>
      <w:proofErr w:type="spellStart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микроводоросли</w:t>
      </w:r>
      <w:proofErr w:type="spellEnd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поверхностного слоя), затем возрастает количество рыбы, ракообразных и других организмов. Однако со временем огромные толщи </w:t>
      </w:r>
      <w:proofErr w:type="spellStart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фитомассы</w:t>
      </w:r>
      <w:proofErr w:type="spellEnd"/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отмирают, расходуя при этом все запасы кислорода. В водоеме интенсивно накапливается сероводород, а сам он, агонизируя, постепенно «умирает». Пестициды составляют группу веществ, используемых для борьбы с вредителями и болезнями растений. Пестициды оказывают токсичное воздействие на все организмы. С повышением температуры токсическое воздействие практически всех ядохимикатов усиливается.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СПАВ – входя в состав синтетических моющих средств. СПАВ </w:t>
      </w:r>
      <w:r w:rsidRPr="00515FF9">
        <w:rPr>
          <w:rFonts w:ascii="Times New Roman" w:hAnsi="Times New Roman" w:cs="Times New Roman"/>
          <w:color w:val="000000"/>
          <w:sz w:val="28"/>
          <w:szCs w:val="28"/>
        </w:rPr>
        <w:t>часто образуют в водоемах слои пены, толщина которых на шлюзах и порогах достигает 1 м и более, что приводит к нарушению газообмена на границе воздух – вода. СМС содержат ряд токсичных для водных организмов веществ.</w:t>
      </w:r>
    </w:p>
    <w:p w:rsidR="00050D09" w:rsidRPr="00515FF9" w:rsidRDefault="00050D09" w:rsidP="00050D0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часть.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Задание 1. Используя данные таблицы 1 определите долю каждой отрасли в общем загрязнении гидросферы в России,  постройте столбчатую диаграмму «Главные источники загрязнения гидросферы России», сделайте вывод.</w:t>
      </w:r>
    </w:p>
    <w:p w:rsidR="00050D09" w:rsidRPr="00515FF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Таблица 1. Характеристика загрязнений гидросферы в России в 2006 г.</w:t>
      </w:r>
    </w:p>
    <w:tbl>
      <w:tblPr>
        <w:tblStyle w:val="ad"/>
        <w:tblW w:w="0" w:type="auto"/>
        <w:tblLook w:val="04A0"/>
      </w:tblPr>
      <w:tblGrid>
        <w:gridCol w:w="5592"/>
        <w:gridCol w:w="2010"/>
        <w:gridCol w:w="1969"/>
      </w:tblGrid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Млн. куб. м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 и воды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9196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лесное хозяйство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6498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выполнения задания:</w:t>
      </w:r>
    </w:p>
    <w:p w:rsidR="00050D09" w:rsidRPr="00515FF9" w:rsidRDefault="00050D09" w:rsidP="00050D0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долю каждой отрасли промышленности в общем загрязнении гидросферы.</w:t>
      </w:r>
    </w:p>
    <w:p w:rsidR="00050D09" w:rsidRPr="00515FF9" w:rsidRDefault="00050D09" w:rsidP="00050D0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050D09" w:rsidRPr="00515FF9" w:rsidRDefault="00050D09" w:rsidP="00050D0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050D09" w:rsidRPr="00515FF9" w:rsidRDefault="00050D09" w:rsidP="00050D0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вывод об основных отраслях промышленности, загрязняющих гидросферу.</w:t>
      </w:r>
    </w:p>
    <w:p w:rsidR="00050D09" w:rsidRPr="00515FF9" w:rsidRDefault="00050D09" w:rsidP="00050D0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2. </w:t>
      </w:r>
      <w:r w:rsidRPr="00515FF9">
        <w:rPr>
          <w:rFonts w:ascii="Times New Roman" w:hAnsi="Times New Roman" w:cs="Times New Roman"/>
          <w:sz w:val="28"/>
          <w:szCs w:val="28"/>
        </w:rPr>
        <w:t>Используя теоретический материал заполните таблицу «Загрязнение гидросферы». Отметьте знаком «+» загрязнители вызывающие изменение качества воды.</w:t>
      </w:r>
    </w:p>
    <w:tbl>
      <w:tblPr>
        <w:tblStyle w:val="ad"/>
        <w:tblW w:w="0" w:type="auto"/>
        <w:tblLook w:val="04A0"/>
      </w:tblPr>
      <w:tblGrid>
        <w:gridCol w:w="1823"/>
        <w:gridCol w:w="1504"/>
        <w:gridCol w:w="1478"/>
        <w:gridCol w:w="1660"/>
        <w:gridCol w:w="1016"/>
        <w:gridCol w:w="2090"/>
      </w:tblGrid>
      <w:tr w:rsidR="00050D09" w:rsidRPr="00515FF9" w:rsidTr="00050D09">
        <w:tc>
          <w:tcPr>
            <w:tcW w:w="1811" w:type="dxa"/>
            <w:vMerge w:val="restart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Загрязнители</w:t>
            </w:r>
          </w:p>
        </w:tc>
        <w:tc>
          <w:tcPr>
            <w:tcW w:w="9493" w:type="dxa"/>
            <w:gridSpan w:val="5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Изменение физико-химических процессов водоемов</w:t>
            </w:r>
          </w:p>
        </w:tc>
      </w:tr>
      <w:tr w:rsidR="00050D09" w:rsidRPr="00515FF9" w:rsidTr="00050D09">
        <w:trPr>
          <w:trHeight w:val="645"/>
        </w:trPr>
        <w:tc>
          <w:tcPr>
            <w:tcW w:w="1811" w:type="dxa"/>
            <w:vMerge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121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астворен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15FF9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</w:t>
            </w:r>
          </w:p>
        </w:tc>
        <w:tc>
          <w:tcPr>
            <w:tcW w:w="1842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токсичность</w:t>
            </w:r>
          </w:p>
        </w:tc>
        <w:tc>
          <w:tcPr>
            <w:tcW w:w="1692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доступ света</w:t>
            </w:r>
          </w:p>
        </w:tc>
        <w:tc>
          <w:tcPr>
            <w:tcW w:w="2133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</w:p>
        </w:tc>
      </w:tr>
      <w:tr w:rsidR="00050D09" w:rsidRPr="00515FF9" w:rsidTr="00050D09">
        <w:tc>
          <w:tcPr>
            <w:tcW w:w="181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 xml:space="preserve">Нефть и </w:t>
            </w:r>
            <w:proofErr w:type="spellStart"/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нефтепродук-ты</w:t>
            </w:r>
            <w:proofErr w:type="spellEnd"/>
          </w:p>
        </w:tc>
        <w:tc>
          <w:tcPr>
            <w:tcW w:w="1705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181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Тепловое загрязнение</w:t>
            </w:r>
          </w:p>
        </w:tc>
        <w:tc>
          <w:tcPr>
            <w:tcW w:w="1705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181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Пестициды и удобрения</w:t>
            </w:r>
          </w:p>
        </w:tc>
        <w:tc>
          <w:tcPr>
            <w:tcW w:w="1705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515FF9" w:rsidTr="00050D09">
        <w:tc>
          <w:tcPr>
            <w:tcW w:w="181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</w:rPr>
              <w:t>СПАВ</w:t>
            </w:r>
          </w:p>
        </w:tc>
        <w:tc>
          <w:tcPr>
            <w:tcW w:w="1705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данные таблицы 2. Постройте столбчатую диаграмму «Источники загрязнения водной среды нефтяными углеводородами», сделайте вывод.</w:t>
      </w:r>
    </w:p>
    <w:p w:rsidR="00050D09" w:rsidRPr="00515FF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 Источники загрязнения водной среды нефтяными углеводородами</w:t>
      </w:r>
    </w:p>
    <w:tbl>
      <w:tblPr>
        <w:tblStyle w:val="ad"/>
        <w:tblW w:w="0" w:type="auto"/>
        <w:tblLook w:val="04A0"/>
      </w:tblPr>
      <w:tblGrid>
        <w:gridCol w:w="5942"/>
        <w:gridCol w:w="3629"/>
      </w:tblGrid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 загрязнений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сброса, тыс. т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общие загрязнения нефтью и нефтепродуктами на преступный сброс с судов промывочных и балластных вод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550 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приток с речными водами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потери при переливе нефти с танкеров при загрузке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береговые промышленные сточные воды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атмосферные осадки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катастрофы танкеров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шельфовое бурение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050D09" w:rsidRPr="00515FF9" w:rsidTr="00050D09">
        <w:tc>
          <w:tcPr>
            <w:tcW w:w="7054" w:type="dxa"/>
          </w:tcPr>
          <w:p w:rsidR="00050D09" w:rsidRPr="00515FF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250" w:type="dxa"/>
          </w:tcPr>
          <w:p w:rsidR="00050D09" w:rsidRPr="00515FF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50D09" w:rsidRPr="00515FF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1.</w:t>
      </w:r>
      <w:r w:rsidRPr="00515FF9">
        <w:rPr>
          <w:rFonts w:ascii="Times New Roman" w:hAnsi="Times New Roman" w:cs="Times New Roman"/>
          <w:sz w:val="28"/>
          <w:szCs w:val="28"/>
        </w:rPr>
        <w:tab/>
        <w:t>Определите общее загрязнение гидросферы.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3. Определите долю каждого источника загрязнения  в общем загрязнении гидросферы нефтяными углеводородами.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3.</w:t>
      </w:r>
      <w:r w:rsidRPr="00515FF9">
        <w:rPr>
          <w:rFonts w:ascii="Times New Roman" w:hAnsi="Times New Roman" w:cs="Times New Roman"/>
          <w:sz w:val="28"/>
          <w:szCs w:val="28"/>
        </w:rPr>
        <w:tab/>
        <w:t>Постройте столбчатую диаграмму, используя масштаб в 1 см 10%.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4.</w:t>
      </w:r>
      <w:r w:rsidRPr="00515FF9">
        <w:rPr>
          <w:rFonts w:ascii="Times New Roman" w:hAnsi="Times New Roman" w:cs="Times New Roman"/>
          <w:sz w:val="28"/>
          <w:szCs w:val="28"/>
        </w:rPr>
        <w:tab/>
        <w:t>В диаграмме отложите долю каждого источника в общем загрязнении гидросферы нефтяными углеводородами, используя масштаб в 1 см 10%.</w:t>
      </w:r>
    </w:p>
    <w:p w:rsidR="00050D09" w:rsidRPr="00515FF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5.</w:t>
      </w:r>
      <w:r w:rsidRPr="00515FF9">
        <w:rPr>
          <w:rFonts w:ascii="Times New Roman" w:hAnsi="Times New Roman" w:cs="Times New Roman"/>
          <w:sz w:val="28"/>
          <w:szCs w:val="28"/>
        </w:rPr>
        <w:tab/>
        <w:t>Сделайте вывод об основных источниках загрязнения.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Задание 4. Используя данные таблицы 3 постройте картограмму «Концентрация нефтепродуктов в мировом океане»</w:t>
      </w:r>
    </w:p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Таблица 3. Концентрация нефтепродуктов в Мировом океане.</w:t>
      </w:r>
    </w:p>
    <w:tbl>
      <w:tblPr>
        <w:tblStyle w:val="ad"/>
        <w:tblW w:w="0" w:type="auto"/>
        <w:tblLook w:val="04A0"/>
      </w:tblPr>
      <w:tblGrid>
        <w:gridCol w:w="4851"/>
        <w:gridCol w:w="4720"/>
      </w:tblGrid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Районы Мирового океана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Концентрация нефтепродуктов</w:t>
            </w:r>
          </w:p>
        </w:tc>
      </w:tr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Тихий океан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 мкг/л</w:t>
            </w:r>
          </w:p>
        </w:tc>
      </w:tr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Атлантический океан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160 мкг/л</w:t>
            </w:r>
          </w:p>
        </w:tc>
      </w:tr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Северное море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350 мкг/л</w:t>
            </w:r>
          </w:p>
        </w:tc>
      </w:tr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Средиземное море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950 мкг/л</w:t>
            </w:r>
          </w:p>
        </w:tc>
      </w:tr>
      <w:tr w:rsidR="00050D09" w:rsidRPr="00515FF9" w:rsidTr="00050D09">
        <w:tc>
          <w:tcPr>
            <w:tcW w:w="5478" w:type="dxa"/>
          </w:tcPr>
          <w:p w:rsidR="00050D09" w:rsidRPr="00515FF9" w:rsidRDefault="00050D09" w:rsidP="00050D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Балтийское море</w:t>
            </w:r>
          </w:p>
        </w:tc>
        <w:tc>
          <w:tcPr>
            <w:tcW w:w="5292" w:type="dxa"/>
          </w:tcPr>
          <w:p w:rsidR="00050D09" w:rsidRPr="00515FF9" w:rsidRDefault="00050D09" w:rsidP="00050D0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мкг/л</w:t>
            </w:r>
          </w:p>
        </w:tc>
      </w:tr>
    </w:tbl>
    <w:p w:rsidR="00050D09" w:rsidRPr="00515FF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Pr="00515FF9" w:rsidRDefault="00050D09" w:rsidP="00050D0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Подпишите название карты. На карте работают только карандашами.</w:t>
      </w:r>
    </w:p>
    <w:p w:rsidR="00050D09" w:rsidRPr="00515FF9" w:rsidRDefault="00050D09" w:rsidP="00050D0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418.2pt;margin-top:20.35pt;width:13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dOZgIAAIoEAAAOAAAAZHJzL2Uyb0RvYy54bWysVM1u1DAQviPxDpbvNJtttrRRs1XVUoRU&#10;oFLhAWYdZ2PhP2zvZssJiSsSj8BDcEH89Bmyb8TY2S5buCFysDwznm9+vpkcn6yUJEvuvDC6ovne&#10;iBKumamFnlf09auLR4eU+AC6Bmk0r+gN9/Rk+vDBcWdLPjatkTV3BEG0Lztb0TYEW2aZZy1X4PeM&#10;5RqNjXEKAopuntUOOkRXMhuPRgdZZ1xtnWHce9SeD0Y6TfhNw1l42TSeByIrirmFdLp0zuKZTY+h&#10;nDuwrWCbNOAfslAgNAbdQp1DALJw4i8oJZgz3jRhjxmVmaYRjKcasJp89Ec11y1YnmrB5ni7bZP/&#10;f7DsxfLKEVFXdJ8SDQop6j+v368/9T/62/WH/kt/239ff+x/9l/7b2Q/9quzvkS3a3vlYsXeXhr2&#10;xhNtzlrQc37qnOlaDjVmmcf32T2HKHh0JbPuuakxHCyCSa1bNU5FQGwKWSWGbrYM8VUgDJX547yY&#10;II8MTXle7I8SgxmUd87W+fCUG0XipaIOByCBw/LSh5gMlHdPUvJGivpCSJmEOHT8TDqyBBwXYIzr&#10;UCR3uVCY7aA/GOE3DA6qcbwGdXGnxhBpfCNSCuh3g0hNuooeTcaTBHzP5t18tg0f4bbl3XumRMCd&#10;kUJV9HD7CMrY8ye6ThMdQMjhjtlIvSEh9n3gb2bqG+TAmWEhcIHx0hr3jpIOl6Gi/u0CHKdEPtPI&#10;41FeFHF7klBMHo9RcLuW2a4FNEOoigZKhutZGDZuYZ2YtxgpT7Vrc4rcNyLxEudiyGqTLA586t5m&#10;OeNG7crp1e9fyPQXAAAA//8DAFBLAwQUAAYACAAAACEAQ08uTuAAAAAJAQAADwAAAGRycy9kb3du&#10;cmV2LnhtbEyPwU7DMAyG70i8Q2QkLoilsNKVru40IfWEkGBD2o5ZkzUViVMl2VbennCCo+1Pv7+/&#10;Xk3WsLPyYXCE8DDLgCnqnByoR/jctvclsBAFSWEcKYRvFWDVXF/VopLuQh/qvIk9SyEUKoGgYxwr&#10;zkOnlRVh5kZF6XZ03oqYRt9z6cUlhVvDH7Os4FYMlD5oMaoXrbqvzckivO/9dt+28XltzO5u92rM&#10;W65bxNubab0EFtUU/2D41U/q0CSngzuRDMwglPMiTyhCni2AJaAs5mlxQHgqF8Cbmv9v0PwAAAD/&#10;/wMAUEsBAi0AFAAGAAgAAAAhALaDOJL+AAAA4QEAABMAAAAAAAAAAAAAAAAAAAAAAFtDb250ZW50&#10;X1R5cGVzXS54bWxQSwECLQAUAAYACAAAACEAOP0h/9YAAACUAQAACwAAAAAAAAAAAAAAAAAvAQAA&#10;X3JlbHMvLnJlbHNQSwECLQAUAAYACAAAACEArCk3TmYCAACKBAAADgAAAAAAAAAAAAAAAAAuAgAA&#10;ZHJzL2Uyb0RvYy54bWxQSwECLQAUAAYACAAAACEAQ08uTuAAAAAJAQAADwAAAAAAAAAAAAAAAADA&#10;BAAAZHJzL2Rvd25yZXYueG1sUEsFBgAAAAAEAAQA8wAAAM0FAAAAAA==&#10;" fillcolor="#b2a1c7 [1943]"/>
        </w:pict>
      </w:r>
      <w:r w:rsidRPr="00515FF9">
        <w:rPr>
          <w:rFonts w:ascii="Times New Roman" w:hAnsi="Times New Roman" w:cs="Times New Roman"/>
          <w:sz w:val="28"/>
          <w:szCs w:val="28"/>
        </w:rPr>
        <w:t>Разработайте шкалу концентрации. В условных обозначениях разными цветами покажите шкалу  концентрацию нефтепродуктов (      - уровень концентрации ).</w:t>
      </w:r>
    </w:p>
    <w:p w:rsidR="00050D09" w:rsidRPr="00515FF9" w:rsidRDefault="00050D09" w:rsidP="00050D0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На контурной карте заштрихуйте соответствующим цветом район Мирового океана с данной концентраций нефтепродуктов, подпишите район.</w:t>
      </w:r>
    </w:p>
    <w:p w:rsidR="00050D09" w:rsidRPr="00515FF9" w:rsidRDefault="00050D09" w:rsidP="00050D0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F9">
        <w:rPr>
          <w:rFonts w:ascii="Times New Roman" w:hAnsi="Times New Roman" w:cs="Times New Roman"/>
          <w:sz w:val="28"/>
          <w:szCs w:val="28"/>
        </w:rPr>
        <w:t>Сделайте вывод об основном районе загрязнения и о влиянии загрязнения нефтепродуктами на гидросферу.</w:t>
      </w:r>
    </w:p>
    <w:p w:rsidR="00050D09" w:rsidRPr="00515FF9" w:rsidRDefault="00050D09" w:rsidP="00050D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D09" w:rsidRPr="00515FF9" w:rsidRDefault="00050D09" w:rsidP="00050D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D54">
        <w:rPr>
          <w:rFonts w:ascii="Times New Roman" w:hAnsi="Times New Roman" w:cs="Times New Roman"/>
          <w:b/>
          <w:sz w:val="28"/>
          <w:szCs w:val="28"/>
        </w:rPr>
        <w:t>Тема: Охрана недр и ландшафтов.</w:t>
      </w:r>
    </w:p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Цель: Выяснить основные виды деградации земельных ресурсов в России.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5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50D09" w:rsidRPr="0096548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 xml:space="preserve">Задание 1. Используя данные таблицы 1 выясните, какое место занимает Россия по обеспеченности землей на душу населения. </w:t>
      </w:r>
    </w:p>
    <w:p w:rsidR="00050D09" w:rsidRPr="0096548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 xml:space="preserve">Обеспеченность землей на душу населения  = площадь страны : численность населения  </w:t>
      </w:r>
    </w:p>
    <w:p w:rsidR="00050D09" w:rsidRPr="00965489" w:rsidRDefault="00050D09" w:rsidP="00050D0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Таблица 1.     Площадь территории на душу населения в некоторых странах</w:t>
      </w:r>
    </w:p>
    <w:tbl>
      <w:tblPr>
        <w:tblStyle w:val="ad"/>
        <w:tblW w:w="0" w:type="auto"/>
        <w:tblLook w:val="04A0"/>
      </w:tblPr>
      <w:tblGrid>
        <w:gridCol w:w="3086"/>
        <w:gridCol w:w="2057"/>
        <w:gridCol w:w="2193"/>
        <w:gridCol w:w="2235"/>
      </w:tblGrid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Площадь страны, млн. га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млн. чел.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га/чел</w:t>
            </w: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1712,5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937,3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35,72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328,8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 xml:space="preserve">Канада 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3199" w:type="dxa"/>
          </w:tcPr>
          <w:p w:rsidR="00050D09" w:rsidRPr="00965489" w:rsidRDefault="00050D09" w:rsidP="00050D09">
            <w:pPr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768,7</w:t>
            </w:r>
          </w:p>
        </w:tc>
        <w:tc>
          <w:tcPr>
            <w:tcW w:w="2391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49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96548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Задание 2. Используя данные таблицы 2 постройте столбчатую диаграмму «Структура земельных ресурсов России»</w:t>
      </w:r>
    </w:p>
    <w:p w:rsidR="00050D09" w:rsidRPr="0096548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Таблица 2.    Структура земельных ресурсов России</w:t>
      </w:r>
    </w:p>
    <w:tbl>
      <w:tblPr>
        <w:tblStyle w:val="ad"/>
        <w:tblW w:w="0" w:type="auto"/>
        <w:tblLook w:val="04A0"/>
      </w:tblPr>
      <w:tblGrid>
        <w:gridCol w:w="5911"/>
        <w:gridCol w:w="2240"/>
        <w:gridCol w:w="1420"/>
      </w:tblGrid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Структура земельных ресурсов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Площадь, млн. га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земли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транспорта, связи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Земли природно-заповедного фонда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878,8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9" w:rsidRPr="00965489" w:rsidTr="00050D09">
        <w:tc>
          <w:tcPr>
            <w:tcW w:w="6487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Весь земельный фонд</w:t>
            </w:r>
          </w:p>
        </w:tc>
        <w:tc>
          <w:tcPr>
            <w:tcW w:w="2410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1709,6</w:t>
            </w:r>
          </w:p>
        </w:tc>
        <w:tc>
          <w:tcPr>
            <w:tcW w:w="157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выполнения задания:</w:t>
      </w:r>
    </w:p>
    <w:p w:rsidR="00050D09" w:rsidRPr="00965489" w:rsidRDefault="00050D09" w:rsidP="00050D0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долю каждого вида земельных угодий в общем земельном фонде России.</w:t>
      </w:r>
    </w:p>
    <w:p w:rsidR="00050D09" w:rsidRPr="00965489" w:rsidRDefault="00050D09" w:rsidP="00050D0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050D09" w:rsidRPr="00965489" w:rsidRDefault="00050D09" w:rsidP="00050D0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 w:cs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050D09" w:rsidRPr="00965489" w:rsidRDefault="00050D09" w:rsidP="00050D0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вывод о структуре земельных угодий в России.</w:t>
      </w:r>
    </w:p>
    <w:p w:rsidR="00050D09" w:rsidRPr="0096548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 Постройте график «Изменение площади сельскохозяйственных земель России» по следующим данным. На оси ОХ отложите года, на оси ОУ – площадь сельскохозяйственных земель. </w:t>
      </w:r>
    </w:p>
    <w:tbl>
      <w:tblPr>
        <w:tblStyle w:val="ad"/>
        <w:tblW w:w="0" w:type="auto"/>
        <w:tblLook w:val="04A0"/>
      </w:tblPr>
      <w:tblGrid>
        <w:gridCol w:w="2320"/>
        <w:gridCol w:w="2466"/>
        <w:gridCol w:w="2319"/>
        <w:gridCol w:w="2466"/>
      </w:tblGrid>
      <w:tr w:rsidR="00050D09" w:rsidRPr="00965489" w:rsidTr="00050D09"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Площадь, тыс. га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Площадь, тыс. га</w:t>
            </w:r>
          </w:p>
        </w:tc>
      </w:tr>
      <w:tr w:rsidR="00050D09" w:rsidRPr="00965489" w:rsidTr="00050D09"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663,4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655,4</w:t>
            </w:r>
          </w:p>
        </w:tc>
      </w:tr>
      <w:tr w:rsidR="00050D09" w:rsidRPr="00965489" w:rsidTr="00050D09"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050D09" w:rsidRPr="00965489" w:rsidTr="00050D09"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659,1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</w:tr>
      <w:tr w:rsidR="00050D09" w:rsidRPr="00965489" w:rsidTr="00050D09"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657,2</w:t>
            </w: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489">
        <w:rPr>
          <w:rFonts w:ascii="Times New Roman" w:hAnsi="Times New Roman" w:cs="Times New Roman"/>
          <w:sz w:val="28"/>
          <w:szCs w:val="28"/>
        </w:rPr>
        <w:t>Cделайте</w:t>
      </w:r>
      <w:proofErr w:type="spellEnd"/>
      <w:r w:rsidRPr="00965489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, ответив на вопросы</w:t>
      </w:r>
      <w:r w:rsidRPr="00965489">
        <w:rPr>
          <w:rFonts w:ascii="Times New Roman" w:hAnsi="Times New Roman" w:cs="Times New Roman"/>
          <w:sz w:val="28"/>
          <w:szCs w:val="28"/>
        </w:rPr>
        <w:t>: Что вы наблюдаете на графике. С чем это связано? Укажите конкретные причины.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Задание 4. Используя данные таблицы постройте картограмму «Доля земель в России, подверженных эрозии».</w:t>
      </w:r>
    </w:p>
    <w:tbl>
      <w:tblPr>
        <w:tblStyle w:val="ad"/>
        <w:tblW w:w="0" w:type="auto"/>
        <w:tblLook w:val="04A0"/>
      </w:tblPr>
      <w:tblGrid>
        <w:gridCol w:w="3946"/>
        <w:gridCol w:w="5625"/>
      </w:tblGrid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Доля земель в России, подверженных эрозии, %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Волго-Вятский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Центрально-Черноземный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Поволжский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Западно-Сибирский</w:t>
            </w:r>
            <w:proofErr w:type="spellEnd"/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Восточно-Сибирский</w:t>
            </w:r>
            <w:proofErr w:type="spellEnd"/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0D09" w:rsidRPr="00965489" w:rsidTr="00050D09">
        <w:tc>
          <w:tcPr>
            <w:tcW w:w="4219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6252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050D09" w:rsidRPr="00965489" w:rsidRDefault="00050D09" w:rsidP="00050D0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Подпишите название карты. На карте работают только карандашами.</w:t>
      </w:r>
    </w:p>
    <w:p w:rsidR="00050D09" w:rsidRPr="00965489" w:rsidRDefault="00050D09" w:rsidP="00050D0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7" style="position:absolute;left:0;text-align:left;margin-left:388.8pt;margin-top:20.35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DtZQIAAIoEAAAOAAAAZHJzL2Uyb0RvYy54bWysVM2O0zAQviPxDpbvNElJu7tR09WqyyKk&#10;BVZaeADXcRoL/2G7TZcTElckHoGH4IL42WdI34ix05YWbogcLM+M55ufbyaT87UUaMWs41qVOBuk&#10;GDFFdcXVosSvX109OsXIeaIqIrRiJb5jDp9PHz6YtKZgQ91oUTGLAES5ojUlbrw3RZI42jBJ3EAb&#10;psBYayuJB9EuksqSFtClSIZpOk5abStjNWXOgfayN+JpxK9rRv3LunbMI1FiyM3H08ZzHs5kOiHF&#10;whLTcLpNg/xDFpJwBUH3UJfEE7S0/C8oyanVTtd+QLVMdF1zymINUE2W/lHNbUMMi7VAc5zZt8n9&#10;P1j6YnVjEa9KPMZIEQkUdZ837zefuh/d/eZD96W7775vPnY/u6/dNzQO/WqNK8Dt1tzYULEz15q+&#10;cUjpWUPUgl1Yq9uGkQqyzML75MghCA5c0bx9risIR5Zex9ataysDIDQFrSNDd3uG2NojCsrsJMtH&#10;wCMFU5blj9PIYEKKnbOxzj9lWqJwKbGFAYjgZHXtfEiGFLsnMXkteHXFhYhCGDo2ExatCIwLoZQp&#10;n0d3sZSQba8fp/D1gwNqGK9ene/UECKOb0CKAd1hEKFQW+Kz0XAUgY9szi7m+/ABbl/e0TPJPeyM&#10;4LLEp/tHpAg9f6KqONGecNHfIRuhtiSEvvf8zXV1BxxY3S8ELDBcGm3fYdTCMpTYvV0SyzASzxTw&#10;eJbledieKOSjkyEI9tAyP7QQRQGqxB6j/jrz/cYtjeWLBiJlsXalL4D7mkdewlz0WW2ThYGP3dsu&#10;Z9ioQzm++v0Lmf4CAAD//wMAUEsDBBQABgAIAAAAIQBeC/vt3wAAAAkBAAAPAAAAZHJzL2Rvd25y&#10;ZXYueG1sTI9NS8NAEIbvgv9hGcGL2F0ldmPMpBQhJxG0FdrjNrtmg/sRsts2/nvHkx5n5uGd561X&#10;s3fsZKY0xIBwtxDATOiiHkKP8LFtb0tgKauglYvBIHybBKvm8qJWlY7n8G5Om9wzCgmpUgg257Hi&#10;PHXWeJUWcTSBbp9x8irTOPVcT+pM4d7xeyGW3Ksh0AerRvNsTfe1OXqEt/203bdtflw7t7vZvTj3&#10;WtgW8fpqXj8By2bOfzD86pM6NOR0iMegE3MIUsoloQiFkMAIKEVBiwPCQymBNzX/36D5AQAA//8D&#10;AFBLAQItABQABgAIAAAAIQC2gziS/gAAAOEBAAATAAAAAAAAAAAAAAAAAAAAAABbQ29udGVudF9U&#10;eXBlc10ueG1sUEsBAi0AFAAGAAgAAAAhADj9If/WAAAAlAEAAAsAAAAAAAAAAAAAAAAALwEAAF9y&#10;ZWxzLy5yZWxzUEsBAi0AFAAGAAgAAAAhALkSYO1lAgAAigQAAA4AAAAAAAAAAAAAAAAALgIAAGRy&#10;cy9lMm9Eb2MueG1sUEsBAi0AFAAGAAgAAAAhAF4L++3fAAAACQEAAA8AAAAAAAAAAAAAAAAAvwQA&#10;AGRycy9kb3ducmV2LnhtbFBLBQYAAAAABAAEAPMAAADLBQAAAAA=&#10;" fillcolor="#b2a1c7 [1943]"/>
        </w:pict>
      </w:r>
      <w:r w:rsidRPr="00965489">
        <w:rPr>
          <w:rFonts w:ascii="Times New Roman" w:hAnsi="Times New Roman" w:cs="Times New Roman"/>
          <w:sz w:val="28"/>
          <w:szCs w:val="28"/>
        </w:rPr>
        <w:t>Разработайте шкалу доли эродированных земель. В условных обозначениях разными цветами покажите шкалу  (       - доля эродированных земель).</w:t>
      </w:r>
    </w:p>
    <w:p w:rsidR="00050D09" w:rsidRPr="00965489" w:rsidRDefault="00050D09" w:rsidP="00050D0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На контурной карте заштрихуйте соответствующим цветом район РФ с данной долей эродированных земель.</w:t>
      </w:r>
    </w:p>
    <w:p w:rsidR="00050D09" w:rsidRPr="00965489" w:rsidRDefault="00050D09" w:rsidP="00050D09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Сделайте вывод об основном районе РФ, подверженном эрозии и влиянии эрозии на  сельскохозяйственные угодья.</w:t>
      </w:r>
    </w:p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96548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Задание 5. Постройте диаграмму «Факторы, вызывающие деградацию земель» по данным таблицы 3, сделайте вывод.</w:t>
      </w:r>
    </w:p>
    <w:p w:rsidR="00050D09" w:rsidRPr="0096548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89">
        <w:rPr>
          <w:rFonts w:ascii="Times New Roman" w:hAnsi="Times New Roman" w:cs="Times New Roman"/>
          <w:sz w:val="28"/>
          <w:szCs w:val="28"/>
        </w:rPr>
        <w:t>Таблица 3. Факторы, вызывающие деградацию земель, %</w:t>
      </w:r>
    </w:p>
    <w:tbl>
      <w:tblPr>
        <w:tblStyle w:val="ad"/>
        <w:tblW w:w="0" w:type="auto"/>
        <w:tblLook w:val="04A0"/>
      </w:tblPr>
      <w:tblGrid>
        <w:gridCol w:w="7364"/>
        <w:gridCol w:w="2207"/>
      </w:tblGrid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Перевыпас</w:t>
            </w:r>
            <w:proofErr w:type="spellEnd"/>
            <w:r w:rsidRPr="00965489">
              <w:rPr>
                <w:rFonts w:ascii="Times New Roman" w:hAnsi="Times New Roman" w:cs="Times New Roman"/>
                <w:sz w:val="28"/>
                <w:szCs w:val="28"/>
              </w:rPr>
              <w:t xml:space="preserve"> скота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Сведение лесов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Нерациональное ведение сельского хозяйства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Чрезмерная эксплуатация земель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Индустриализация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D09" w:rsidRPr="00965489" w:rsidTr="00050D09">
        <w:tc>
          <w:tcPr>
            <w:tcW w:w="7364" w:type="dxa"/>
          </w:tcPr>
          <w:p w:rsidR="00050D09" w:rsidRPr="00965489" w:rsidRDefault="00050D09" w:rsidP="0005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7" w:type="dxa"/>
          </w:tcPr>
          <w:p w:rsidR="00050D09" w:rsidRPr="00965489" w:rsidRDefault="00050D09" w:rsidP="0005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0D09" w:rsidRDefault="00050D09" w:rsidP="00050D09">
      <w:pPr>
        <w:spacing w:after="0" w:line="240" w:lineRule="auto"/>
        <w:rPr>
          <w:noProof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2856C2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6C2">
        <w:rPr>
          <w:rFonts w:ascii="Times New Roman" w:hAnsi="Times New Roman" w:cs="Times New Roman"/>
          <w:b/>
          <w:sz w:val="28"/>
          <w:szCs w:val="28"/>
        </w:rPr>
        <w:t>Тема:Государственные</w:t>
      </w:r>
      <w:proofErr w:type="spellEnd"/>
      <w:r w:rsidRPr="002856C2">
        <w:rPr>
          <w:rFonts w:ascii="Times New Roman" w:hAnsi="Times New Roman" w:cs="Times New Roman"/>
          <w:b/>
          <w:sz w:val="28"/>
          <w:szCs w:val="28"/>
        </w:rPr>
        <w:t xml:space="preserve"> и общественные мероприятия по предотвращению разрушающих воздействий на природу. Природоохранный надзор.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Цель: выяснить нормирование качества окружающей среды.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Оборудование: 1. Т.Н. Трушина «Экологический основы природопользования»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2. Конституция РФ.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3. Административный кодекс РФ.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4. Уголовный кодекс РФ</w:t>
      </w:r>
    </w:p>
    <w:p w:rsidR="00050D09" w:rsidRPr="00957D54" w:rsidRDefault="00050D09" w:rsidP="00050D0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Задание 1. Решите задачи: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1. Используя данные таблицы 18 на стр. 291 дайте заключение об уровне загрязненности атмосферного воздуха в городе N. Если в атмосферном воздухе среднесуточная концентрация диоксида азота составляет 0,0445 мг/</w:t>
      </w:r>
      <m:oMath>
        <m:sSup>
          <m:sSup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, оксида азота – 0,0843, бензола – 0,2, диоксида серы – 0,0543, оксида углерода – 6.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Сделайте вывод, ответив на вопрос, к каким экологическим последствиям может привести данное загрязнение атмосферного воздуха?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Используя данные таблицы 19 на стр. 292 дайте заключение о качестве водопроводной воды в городе N, если по данным химического анализа в воде содержится бензола – 0,34 мг/л, ртути  - 0,0004, формальдегида – 0,03, бензина – 0,08, аммиака – 1,9, </w:t>
      </w:r>
      <w:proofErr w:type="spellStart"/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дихлорметана</w:t>
      </w:r>
      <w:proofErr w:type="spellEnd"/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3. Используя данные таблицы 20 на стр. 293 дайте заключение о том, можно ли использовать в пищу продукты, выращенные в почве содержащей марганца 2000мг/кг, мышьяка – 4, ртути – 5, свинца – 48, формальдегида – 10.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Задание 2. Используя Конституцию РФ выпишите экологические и природоохранные статьи и кратко укажите, что в них говориться.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D54">
        <w:rPr>
          <w:rFonts w:ascii="Times New Roman" w:hAnsi="Times New Roman" w:cs="Times New Roman"/>
          <w:bCs/>
          <w:color w:val="000000"/>
          <w:sz w:val="28"/>
          <w:szCs w:val="28"/>
        </w:rPr>
        <w:t>Задание 5. Используя Уголовным Кодекс, гл. 26 и Административный Кодекс, гл.8 проанализируйте изложенную ситуацию и ответьте на поставленные вопросы.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1. На берегу реки расположено предприятие, производство которого связано с вредными химическими веществами. Очистительных сооружений у предприятия нет. В результате выброса в реку жидких отходов на протяжении многих километров гибнут рыба, животный и растительный мир.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 xml:space="preserve">2. Осенью работники предприятия решили навести порядок в расположенном рядом сквере. Разожгли костры из собранной листвы. Рядом с предприятием </w:t>
      </w:r>
      <w:r w:rsidRPr="00957D54">
        <w:rPr>
          <w:rFonts w:ascii="Times New Roman" w:hAnsi="Times New Roman" w:cs="Times New Roman"/>
          <w:sz w:val="28"/>
          <w:szCs w:val="28"/>
        </w:rPr>
        <w:lastRenderedPageBreak/>
        <w:t>также расположен детский сад. В результате из-за сырой листвы территория детского сада и сквера  была окутана дымом. Воспитатели  были вынуждены не только отменить игры и прогулки на свежем воздухе, но и закрыть все окна детского учреждения. Проанализируйте ситуацию, ответьте на вопросы:</w:t>
      </w:r>
    </w:p>
    <w:p w:rsidR="00050D09" w:rsidRPr="00957D54" w:rsidRDefault="00050D09" w:rsidP="00050D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кто из руководителей этих предприятий должен понести административную ответственность, а кто уголовную? Почему?</w:t>
      </w:r>
    </w:p>
    <w:p w:rsidR="00050D09" w:rsidRPr="00957D54" w:rsidRDefault="00050D09" w:rsidP="00050D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какими нормативными документами вы пользовались?</w:t>
      </w:r>
    </w:p>
    <w:p w:rsidR="00050D09" w:rsidRPr="00957D54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3. Администрация без соответствующего разрешения построила на территории национального парка «Лосиный остров» жилой дом, который стала использовать для отдыха сотрудников. Администрация национального парка обратилась в прокуратуру города с письмом, в котором просила принять меры к наказанию самовольного застройщика. Проанализируйте ситуацию, ответьте на вопросы:</w:t>
      </w:r>
    </w:p>
    <w:p w:rsidR="00050D09" w:rsidRPr="00957D54" w:rsidRDefault="00050D09" w:rsidP="00050D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к какому виду правонарушений (земельных или экологических) относится самовольный захват земли и самовольное строительство?</w:t>
      </w:r>
    </w:p>
    <w:p w:rsidR="00050D09" w:rsidRPr="00957D54" w:rsidRDefault="00050D09" w:rsidP="00050D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 xml:space="preserve">какие меры ответственности можно применить в данном случае? </w:t>
      </w:r>
    </w:p>
    <w:p w:rsidR="00050D09" w:rsidRPr="00957D54" w:rsidRDefault="00050D09" w:rsidP="00050D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4. В одном из районов Крайнего Севера районная рыбинспекция обнаружила на поверхности водоема крупное нефтяное пятно. Проверка показала, что оно образовалось в результате течи из цистерн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 для эксплуатации в районах Крайнего Севера. Однако цистерны были изготовлены и установлены на складе согласно проекту. Проанализируйте ситуацию, ответьте на вопросы:</w:t>
      </w:r>
    </w:p>
    <w:p w:rsidR="00050D09" w:rsidRPr="00957D54" w:rsidRDefault="00050D09" w:rsidP="00050D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какие предусмотренные законом меры могут применять органы государственного экологического контроля:</w:t>
      </w:r>
    </w:p>
    <w:p w:rsidR="00050D09" w:rsidRPr="00957D54" w:rsidRDefault="00050D09" w:rsidP="00050D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4">
        <w:rPr>
          <w:rFonts w:ascii="Times New Roman" w:hAnsi="Times New Roman" w:cs="Times New Roman"/>
          <w:sz w:val="28"/>
          <w:szCs w:val="28"/>
        </w:rPr>
        <w:t>кто должен нести ответственность в данном случае?</w:t>
      </w:r>
    </w:p>
    <w:p w:rsidR="00050D09" w:rsidRPr="00B144A6" w:rsidRDefault="00050D09" w:rsidP="00050D09">
      <w:pPr>
        <w:spacing w:after="0" w:line="240" w:lineRule="auto"/>
        <w:jc w:val="both"/>
        <w:rPr>
          <w:bCs/>
          <w:color w:val="000000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149E">
        <w:rPr>
          <w:rFonts w:ascii="Times New Roman" w:hAnsi="Times New Roman" w:cs="Times New Roman"/>
          <w:noProof/>
          <w:sz w:val="28"/>
          <w:szCs w:val="28"/>
        </w:rPr>
        <w:lastRenderedPageBreak/>
        <w:t>Список использованных источников</w:t>
      </w:r>
    </w:p>
    <w:p w:rsidR="00050D09" w:rsidRPr="00F2149E" w:rsidRDefault="00050D09" w:rsidP="00050D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E">
        <w:rPr>
          <w:rFonts w:ascii="Times New Roman" w:hAnsi="Times New Roman" w:cs="Times New Roman"/>
          <w:sz w:val="28"/>
          <w:szCs w:val="28"/>
        </w:rPr>
        <w:t xml:space="preserve">Э. А. </w:t>
      </w:r>
      <w:proofErr w:type="spellStart"/>
      <w:r w:rsidRPr="00F2149E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F2149E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F2149E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F2149E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F2149E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F2149E">
        <w:rPr>
          <w:rFonts w:ascii="Times New Roman" w:hAnsi="Times New Roman" w:cs="Times New Roman"/>
          <w:sz w:val="28"/>
          <w:szCs w:val="28"/>
        </w:rPr>
        <w:t>. Экологические основы природопользования: учебник. – М.: Издательско-торговая корпорация «Дашков и К.», 2008.</w:t>
      </w:r>
    </w:p>
    <w:p w:rsidR="00050D09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кодекс РФ.</w:t>
      </w:r>
    </w:p>
    <w:p w:rsidR="00050D09" w:rsidRPr="00F2149E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E">
        <w:rPr>
          <w:rFonts w:ascii="Times New Roman" w:hAnsi="Times New Roman" w:cs="Times New Roman"/>
          <w:sz w:val="28"/>
          <w:szCs w:val="28"/>
        </w:rPr>
        <w:t xml:space="preserve">В. Г. Еременко, В. В. Сафронов, А. Г. </w:t>
      </w:r>
      <w:proofErr w:type="spellStart"/>
      <w:r w:rsidRPr="00F2149E">
        <w:rPr>
          <w:rFonts w:ascii="Times New Roman" w:hAnsi="Times New Roman" w:cs="Times New Roman"/>
          <w:sz w:val="28"/>
          <w:szCs w:val="28"/>
        </w:rPr>
        <w:t>Схертладзе</w:t>
      </w:r>
      <w:proofErr w:type="spellEnd"/>
      <w:r w:rsidRPr="00F2149E">
        <w:rPr>
          <w:rFonts w:ascii="Times New Roman" w:hAnsi="Times New Roman" w:cs="Times New Roman"/>
          <w:sz w:val="28"/>
          <w:szCs w:val="28"/>
        </w:rPr>
        <w:t>, Г. А. Харламов. Экологические основы природопользования: учебное пособие для средних специальных учебных заведений, М.: высшая школа. 20</w:t>
      </w:r>
      <w:r w:rsidRPr="00F2149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2149E">
        <w:rPr>
          <w:rFonts w:ascii="Times New Roman" w:hAnsi="Times New Roman" w:cs="Times New Roman"/>
          <w:sz w:val="28"/>
          <w:szCs w:val="28"/>
        </w:rPr>
        <w:t>.</w:t>
      </w:r>
    </w:p>
    <w:p w:rsidR="00050D09" w:rsidRPr="00F2149E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050D09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49E">
        <w:rPr>
          <w:rFonts w:ascii="Times New Roman" w:hAnsi="Times New Roman" w:cs="Times New Roman"/>
          <w:sz w:val="28"/>
          <w:szCs w:val="28"/>
        </w:rPr>
        <w:t xml:space="preserve">Т. П. Трушина. Экологические основы природопользования. – Ростов </w:t>
      </w:r>
      <w:proofErr w:type="spellStart"/>
      <w:r w:rsidRPr="00F21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149E">
        <w:rPr>
          <w:rFonts w:ascii="Times New Roman" w:hAnsi="Times New Roman" w:cs="Times New Roman"/>
          <w:sz w:val="28"/>
          <w:szCs w:val="28"/>
        </w:rPr>
        <w:t>/Д: Феникс, 2008.</w:t>
      </w:r>
    </w:p>
    <w:p w:rsidR="00050D09" w:rsidRDefault="00050D09" w:rsidP="00050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РФ.</w:t>
      </w: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09" w:rsidRPr="00F2149E" w:rsidRDefault="00050D09" w:rsidP="00050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0D09" w:rsidRPr="00F2149E" w:rsidRDefault="00050D09" w:rsidP="00050D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50D09" w:rsidRDefault="00050D09" w:rsidP="00050D09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33572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09" w:rsidRPr="00515FF9" w:rsidRDefault="00050D09" w:rsidP="00050D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Карта России</w:t>
      </w:r>
    </w:p>
    <w:p w:rsidR="00050D09" w:rsidRDefault="00050D09" w:rsidP="00050D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0D09" w:rsidRPr="00515FF9" w:rsidRDefault="00050D09" w:rsidP="00050D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0D09" w:rsidRDefault="00050D09" w:rsidP="00050D09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42545</wp:posOffset>
            </wp:positionV>
            <wp:extent cx="7048500" cy="3524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D09" w:rsidRDefault="00050D09" w:rsidP="00050D09">
      <w:pPr>
        <w:spacing w:after="0" w:line="240" w:lineRule="auto"/>
        <w:ind w:left="360"/>
      </w:pPr>
    </w:p>
    <w:p w:rsidR="00050D09" w:rsidRDefault="00050D09" w:rsidP="00050D09">
      <w:pPr>
        <w:spacing w:after="0" w:line="240" w:lineRule="auto"/>
        <w:ind w:left="360"/>
      </w:pPr>
    </w:p>
    <w:p w:rsidR="00050D09" w:rsidRDefault="00050D09" w:rsidP="00050D09">
      <w:pPr>
        <w:spacing w:after="0" w:line="240" w:lineRule="auto"/>
        <w:ind w:left="360"/>
      </w:pPr>
    </w:p>
    <w:p w:rsidR="00050D09" w:rsidRDefault="00050D09" w:rsidP="00050D09">
      <w:pPr>
        <w:spacing w:after="0" w:line="240" w:lineRule="auto"/>
        <w:ind w:left="360"/>
      </w:pPr>
    </w:p>
    <w:p w:rsidR="00050D09" w:rsidRDefault="00050D09" w:rsidP="00050D09">
      <w:pPr>
        <w:spacing w:after="0" w:line="240" w:lineRule="auto"/>
        <w:ind w:left="360"/>
      </w:pPr>
    </w:p>
    <w:p w:rsidR="00050D09" w:rsidRPr="00D267CF" w:rsidRDefault="00050D09" w:rsidP="00050D09">
      <w:pPr>
        <w:spacing w:after="0" w:line="240" w:lineRule="auto"/>
        <w:ind w:left="360"/>
      </w:pPr>
    </w:p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Default="00050D09" w:rsidP="00050D09"/>
    <w:p w:rsidR="00050D09" w:rsidRPr="00501936" w:rsidRDefault="00050D09" w:rsidP="00050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936">
        <w:rPr>
          <w:rFonts w:ascii="Times New Roman" w:hAnsi="Times New Roman" w:cs="Times New Roman"/>
          <w:sz w:val="28"/>
          <w:szCs w:val="28"/>
        </w:rPr>
        <w:t>Рис.  Карта мира</w:t>
      </w:r>
    </w:p>
    <w:p w:rsidR="00C312F9" w:rsidRPr="00C312F9" w:rsidRDefault="00C312F9" w:rsidP="00050D09">
      <w:pPr>
        <w:pStyle w:val="41"/>
        <w:shd w:val="clear" w:color="auto" w:fill="auto"/>
        <w:spacing w:after="0" w:line="276" w:lineRule="auto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312F9" w:rsidRPr="00C312F9" w:rsidSect="00CC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09" w:rsidRDefault="00050D09" w:rsidP="00F251FE">
      <w:pPr>
        <w:spacing w:after="0" w:line="240" w:lineRule="auto"/>
      </w:pPr>
      <w:r>
        <w:separator/>
      </w:r>
    </w:p>
  </w:endnote>
  <w:endnote w:type="continuationSeparator" w:id="1">
    <w:p w:rsidR="00050D09" w:rsidRDefault="00050D09" w:rsidP="00F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9" w:rsidRDefault="00050D09">
    <w:pPr>
      <w:pStyle w:val="aa"/>
      <w:jc w:val="right"/>
    </w:pPr>
  </w:p>
  <w:p w:rsidR="00050D09" w:rsidRDefault="00050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09" w:rsidRDefault="00050D09" w:rsidP="00F251FE">
      <w:pPr>
        <w:spacing w:after="0" w:line="240" w:lineRule="auto"/>
      </w:pPr>
      <w:r>
        <w:separator/>
      </w:r>
    </w:p>
  </w:footnote>
  <w:footnote w:type="continuationSeparator" w:id="1">
    <w:p w:rsidR="00050D09" w:rsidRDefault="00050D09" w:rsidP="00F25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1DC"/>
    <w:multiLevelType w:val="hybridMultilevel"/>
    <w:tmpl w:val="8624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08B7"/>
    <w:multiLevelType w:val="hybridMultilevel"/>
    <w:tmpl w:val="562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F0D"/>
    <w:multiLevelType w:val="hybridMultilevel"/>
    <w:tmpl w:val="566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1417"/>
    <w:multiLevelType w:val="hybridMultilevel"/>
    <w:tmpl w:val="20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732"/>
    <w:multiLevelType w:val="hybridMultilevel"/>
    <w:tmpl w:val="ACEE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E742D"/>
    <w:multiLevelType w:val="hybridMultilevel"/>
    <w:tmpl w:val="722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D6929"/>
    <w:multiLevelType w:val="hybridMultilevel"/>
    <w:tmpl w:val="1E9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BC34C22"/>
    <w:multiLevelType w:val="hybridMultilevel"/>
    <w:tmpl w:val="CE8A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4F9D"/>
    <w:multiLevelType w:val="hybridMultilevel"/>
    <w:tmpl w:val="DD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A40"/>
    <w:multiLevelType w:val="hybridMultilevel"/>
    <w:tmpl w:val="AB30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2615"/>
    <w:multiLevelType w:val="hybridMultilevel"/>
    <w:tmpl w:val="7CFC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45CDC"/>
    <w:multiLevelType w:val="hybridMultilevel"/>
    <w:tmpl w:val="82C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74DB6"/>
    <w:multiLevelType w:val="hybridMultilevel"/>
    <w:tmpl w:val="0C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2A29"/>
    <w:multiLevelType w:val="hybridMultilevel"/>
    <w:tmpl w:val="B490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A09BB"/>
    <w:multiLevelType w:val="hybridMultilevel"/>
    <w:tmpl w:val="B490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60639"/>
    <w:multiLevelType w:val="hybridMultilevel"/>
    <w:tmpl w:val="CEF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13894"/>
    <w:multiLevelType w:val="hybridMultilevel"/>
    <w:tmpl w:val="9FC2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8"/>
  </w:num>
  <w:num w:numId="20">
    <w:abstractNumId w:val="5"/>
  </w:num>
  <w:num w:numId="21">
    <w:abstractNumId w:val="0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C8C"/>
    <w:rsid w:val="000127DD"/>
    <w:rsid w:val="00050D09"/>
    <w:rsid w:val="00093639"/>
    <w:rsid w:val="00093A53"/>
    <w:rsid w:val="000B19B6"/>
    <w:rsid w:val="000E04F5"/>
    <w:rsid w:val="00104806"/>
    <w:rsid w:val="001A3BDA"/>
    <w:rsid w:val="001A4A21"/>
    <w:rsid w:val="001A70AB"/>
    <w:rsid w:val="001C294D"/>
    <w:rsid w:val="002642E1"/>
    <w:rsid w:val="002C76E2"/>
    <w:rsid w:val="002F68E2"/>
    <w:rsid w:val="00340FF4"/>
    <w:rsid w:val="00343C29"/>
    <w:rsid w:val="0045337B"/>
    <w:rsid w:val="005E24F6"/>
    <w:rsid w:val="00676F68"/>
    <w:rsid w:val="00765BAB"/>
    <w:rsid w:val="00891D62"/>
    <w:rsid w:val="008A0213"/>
    <w:rsid w:val="00907F41"/>
    <w:rsid w:val="00916F40"/>
    <w:rsid w:val="009C1C8C"/>
    <w:rsid w:val="009D04D7"/>
    <w:rsid w:val="00B56FCF"/>
    <w:rsid w:val="00BD7A16"/>
    <w:rsid w:val="00C312F9"/>
    <w:rsid w:val="00C35994"/>
    <w:rsid w:val="00CC726D"/>
    <w:rsid w:val="00E01A59"/>
    <w:rsid w:val="00E55361"/>
    <w:rsid w:val="00E6025D"/>
    <w:rsid w:val="00EE1E81"/>
    <w:rsid w:val="00F02A75"/>
    <w:rsid w:val="00F251FE"/>
    <w:rsid w:val="00F658E1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D"/>
  </w:style>
  <w:style w:type="paragraph" w:styleId="1">
    <w:name w:val="heading 1"/>
    <w:basedOn w:val="a"/>
    <w:next w:val="a"/>
    <w:link w:val="10"/>
    <w:uiPriority w:val="9"/>
    <w:qFormat/>
    <w:rsid w:val="009C1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C1C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C8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9C1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9C1C8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C1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41"/>
    <w:rsid w:val="009C1C8C"/>
    <w:rPr>
      <w:sz w:val="25"/>
      <w:szCs w:val="25"/>
      <w:shd w:val="clear" w:color="auto" w:fill="FFFFFF"/>
    </w:rPr>
  </w:style>
  <w:style w:type="character" w:customStyle="1" w:styleId="2">
    <w:name w:val="Основной текст2"/>
    <w:basedOn w:val="a5"/>
    <w:rsid w:val="009C1C8C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5"/>
    <w:rsid w:val="009C1C8C"/>
    <w:pPr>
      <w:widowControl w:val="0"/>
      <w:shd w:val="clear" w:color="auto" w:fill="FFFFFF"/>
      <w:spacing w:after="420" w:line="0" w:lineRule="atLeast"/>
      <w:ind w:hanging="480"/>
      <w:jc w:val="center"/>
    </w:pPr>
    <w:rPr>
      <w:sz w:val="25"/>
      <w:szCs w:val="25"/>
    </w:rPr>
  </w:style>
  <w:style w:type="paragraph" w:customStyle="1" w:styleId="3">
    <w:name w:val="Основной текст3"/>
    <w:basedOn w:val="a"/>
    <w:rsid w:val="009C1C8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BD7A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A1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1FE"/>
  </w:style>
  <w:style w:type="paragraph" w:styleId="aa">
    <w:name w:val="footer"/>
    <w:basedOn w:val="a"/>
    <w:link w:val="ab"/>
    <w:uiPriority w:val="99"/>
    <w:unhideWhenUsed/>
    <w:rsid w:val="00F2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1FE"/>
  </w:style>
  <w:style w:type="character" w:customStyle="1" w:styleId="115pt">
    <w:name w:val="Основной текст + 11;5 pt;Полужирный"/>
    <w:basedOn w:val="a5"/>
    <w:rsid w:val="00F251F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C312F9"/>
    <w:pPr>
      <w:ind w:left="720"/>
      <w:contextualSpacing/>
    </w:pPr>
  </w:style>
  <w:style w:type="table" w:styleId="ad">
    <w:name w:val="Table Grid"/>
    <w:basedOn w:val="a1"/>
    <w:uiPriority w:val="59"/>
    <w:rsid w:val="0076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uiPriority w:val="99"/>
    <w:rsid w:val="00765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50D09"/>
  </w:style>
  <w:style w:type="paragraph" w:styleId="ae">
    <w:name w:val="Normal (Web)"/>
    <w:basedOn w:val="a"/>
    <w:uiPriority w:val="99"/>
    <w:unhideWhenUsed/>
    <w:rsid w:val="000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2016-12-06T01:35:00Z</dcterms:created>
  <dcterms:modified xsi:type="dcterms:W3CDTF">2021-02-11T08:10:00Z</dcterms:modified>
</cp:coreProperties>
</file>