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2A10C" w14:textId="77777777" w:rsidR="00521119" w:rsidRPr="00566BE9" w:rsidRDefault="00521119" w:rsidP="005211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BE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27B90BD3" w14:textId="77777777" w:rsidR="00521119" w:rsidRPr="00566BE9" w:rsidRDefault="00521119" w:rsidP="00521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BE9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0107558E" w14:textId="77777777" w:rsidR="00521119" w:rsidRPr="00566BE9" w:rsidRDefault="00521119" w:rsidP="00521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69C908" w14:textId="77777777" w:rsidR="00521119" w:rsidRPr="00566BE9" w:rsidRDefault="00521119" w:rsidP="00521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520456" w14:textId="77777777" w:rsidR="00521119" w:rsidRPr="00566BE9" w:rsidRDefault="00521119" w:rsidP="00521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7D20B6" w14:textId="77777777" w:rsidR="00521119" w:rsidRPr="00566BE9" w:rsidRDefault="00521119" w:rsidP="00521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5CB08F" w14:textId="77777777" w:rsidR="00521119" w:rsidRPr="00566BE9" w:rsidRDefault="00521119" w:rsidP="00521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E3638" w14:textId="77777777" w:rsidR="00521119" w:rsidRPr="00566BE9" w:rsidRDefault="00521119" w:rsidP="00521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2B4C5" w14:textId="77777777" w:rsidR="00521119" w:rsidRPr="00566BE9" w:rsidRDefault="00521119" w:rsidP="005211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19FDCCC6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8A58E4A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25075DD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3C675FB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FA8D7BB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B68E797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28970B5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DB5BC53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66BE9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14:paraId="50069D8F" w14:textId="77777777" w:rsidR="00521119" w:rsidRPr="00594A3A" w:rsidRDefault="00521119" w:rsidP="00521119">
      <w:pPr>
        <w:jc w:val="center"/>
        <w:rPr>
          <w:rFonts w:ascii="Times New Roman" w:hAnsi="Times New Roman"/>
          <w:b/>
          <w:sz w:val="24"/>
          <w:szCs w:val="24"/>
        </w:rPr>
      </w:pPr>
      <w:r w:rsidRPr="00566BE9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7</w:t>
      </w:r>
      <w:r w:rsidRPr="00566BE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освоение одной или несколько профессий рабочих, должностей служащих</w:t>
      </w:r>
    </w:p>
    <w:p w14:paraId="28D755E3" w14:textId="77777777" w:rsidR="00521119" w:rsidRPr="00566BE9" w:rsidRDefault="00521119" w:rsidP="00521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69E42" w14:textId="77777777" w:rsidR="00521119" w:rsidRPr="00566BE9" w:rsidRDefault="00521119" w:rsidP="0052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66BE9">
        <w:rPr>
          <w:rFonts w:ascii="Times New Roman" w:hAnsi="Times New Roman" w:cs="Times New Roman"/>
          <w:bCs/>
          <w:iCs/>
          <w:sz w:val="28"/>
          <w:szCs w:val="28"/>
        </w:rPr>
        <w:t>основной профессиональной образовательной программы</w:t>
      </w:r>
    </w:p>
    <w:p w14:paraId="60F23E0A" w14:textId="77777777" w:rsidR="00521119" w:rsidRPr="00566BE9" w:rsidRDefault="00521119" w:rsidP="0052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66BE9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подготовки специалистов среднего звена </w:t>
      </w:r>
    </w:p>
    <w:p w14:paraId="4842ED55" w14:textId="77777777" w:rsidR="00521119" w:rsidRPr="00566BE9" w:rsidRDefault="00521119" w:rsidP="0052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66BE9">
        <w:rPr>
          <w:rFonts w:ascii="Times New Roman" w:hAnsi="Times New Roman" w:cs="Times New Roman"/>
          <w:bCs/>
          <w:iCs/>
          <w:sz w:val="28"/>
          <w:szCs w:val="28"/>
        </w:rPr>
        <w:t>по специальности</w:t>
      </w:r>
    </w:p>
    <w:p w14:paraId="4A97BEB4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23.02.07</w:t>
      </w:r>
      <w:r w:rsidRPr="00566BE9">
        <w:rPr>
          <w:rFonts w:ascii="Times New Roman" w:hAnsi="Times New Roman" w:cs="Times New Roman"/>
          <w:sz w:val="28"/>
          <w:szCs w:val="28"/>
        </w:rPr>
        <w:t xml:space="preserve"> </w:t>
      </w:r>
      <w:r w:rsidRPr="00566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Техническое обслуживание и ремонт двигателей, систем и агрегатов автомобилей</w:t>
      </w:r>
    </w:p>
    <w:p w14:paraId="3A7BDDA7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CF3167A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B212BF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860DB7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C907A4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6D01B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A781F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F0EB6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242099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038E88" w14:textId="77777777" w:rsidR="0052111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7FE87A" w14:textId="77777777" w:rsidR="0052111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06478B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F37451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C21295" w14:textId="77777777" w:rsidR="00521119" w:rsidRPr="00566BE9" w:rsidRDefault="00521119" w:rsidP="00521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4F98BA" w14:textId="77777777" w:rsidR="00521119" w:rsidRDefault="00521119" w:rsidP="005211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6BE9">
        <w:rPr>
          <w:rFonts w:ascii="Times New Roman" w:hAnsi="Times New Roman" w:cs="Times New Roman"/>
          <w:bCs/>
          <w:sz w:val="28"/>
          <w:szCs w:val="28"/>
        </w:rPr>
        <w:t>Емельяново</w:t>
      </w:r>
    </w:p>
    <w:p w14:paraId="40A2CCB2" w14:textId="77777777" w:rsidR="00BF1CC7" w:rsidRDefault="00BF1CC7" w:rsidP="009B3117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939A30" w14:textId="77777777" w:rsidR="00592A85" w:rsidRPr="00592A85" w:rsidRDefault="00592A85" w:rsidP="00592A85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профессионального модуля </w:t>
      </w:r>
      <w:r w:rsidRPr="0059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592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23.02.07 Техническое обслуживание и ремонт двигателей, систем и агрегатов </w:t>
      </w:r>
      <w:proofErr w:type="spellStart"/>
      <w:r w:rsidRPr="00592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автомобилей».</w:t>
      </w:r>
      <w:r w:rsidRPr="0059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</w:t>
      </w:r>
      <w:proofErr w:type="spellEnd"/>
      <w:r w:rsidRPr="0059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9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ПриказомМинобрнауки</w:t>
      </w:r>
      <w:proofErr w:type="spellEnd"/>
      <w:r w:rsidRPr="0059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</w:t>
      </w:r>
      <w:r w:rsidRPr="00592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9 декабря 2016 г. № 1568 </w:t>
      </w:r>
      <w:r w:rsidRPr="00592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(зарегистрированного Министерством юстиции Российской Федерации 26 декабря 2016 г, регистрационный №44946)</w:t>
      </w:r>
    </w:p>
    <w:p w14:paraId="798EEEE3" w14:textId="77777777" w:rsidR="00592A85" w:rsidRPr="00592A85" w:rsidRDefault="00592A85" w:rsidP="00592A85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F774B" w14:textId="77777777" w:rsidR="00592A85" w:rsidRPr="00592A85" w:rsidRDefault="00592A85" w:rsidP="00592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- разработчик:</w:t>
      </w:r>
    </w:p>
    <w:p w14:paraId="7E4069C2" w14:textId="77777777" w:rsidR="00592A85" w:rsidRPr="00592A85" w:rsidRDefault="00592A85" w:rsidP="00592A8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14:paraId="08263EE0" w14:textId="77777777" w:rsidR="00592A85" w:rsidRPr="00592A85" w:rsidRDefault="00592A85" w:rsidP="00592A8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6D38B" w14:textId="77777777" w:rsidR="00592A85" w:rsidRPr="00592A85" w:rsidRDefault="00592A85" w:rsidP="00592A8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14:paraId="3E2E4FDE" w14:textId="77777777" w:rsidR="00592A85" w:rsidRPr="00592A85" w:rsidRDefault="00592A85" w:rsidP="00592A8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Одинцова Екатерина Алексеевна методист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11BABF5C" w14:textId="77777777" w:rsidR="00592A85" w:rsidRPr="00592A85" w:rsidRDefault="00592A85" w:rsidP="00592A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44BD961" w14:textId="77777777" w:rsidR="00592A85" w:rsidRPr="00592A85" w:rsidRDefault="00592A85" w:rsidP="00592A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CDF377B" w14:textId="77777777" w:rsidR="00592A85" w:rsidRPr="00592A85" w:rsidRDefault="00592A85" w:rsidP="00592A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6029FA" w14:textId="77777777" w:rsidR="00592A85" w:rsidRDefault="00592A85" w:rsidP="009B3117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370974" w14:textId="77777777" w:rsidR="00592A85" w:rsidRPr="009B3117" w:rsidRDefault="00592A85" w:rsidP="009B3117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92A85" w:rsidRPr="009B3117" w:rsidSect="00D31FCC">
          <w:pgSz w:w="11907" w:h="16840"/>
          <w:pgMar w:top="1134" w:right="851" w:bottom="992" w:left="1418" w:header="709" w:footer="709" w:gutter="0"/>
          <w:cols w:space="720"/>
        </w:sectPr>
      </w:pPr>
    </w:p>
    <w:p w14:paraId="2872725F" w14:textId="77777777" w:rsidR="00BF1CC7" w:rsidRPr="00BF1CC7" w:rsidRDefault="00BF1CC7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14:paraId="499A6813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F1CC7" w:rsidRPr="009B3117" w14:paraId="50108BA9" w14:textId="77777777" w:rsidTr="009B3117">
        <w:trPr>
          <w:trHeight w:val="394"/>
        </w:trPr>
        <w:tc>
          <w:tcPr>
            <w:tcW w:w="9007" w:type="dxa"/>
          </w:tcPr>
          <w:p w14:paraId="43977845" w14:textId="77777777" w:rsidR="00BF1CC7" w:rsidRPr="009B3117" w:rsidRDefault="009B3117" w:rsidP="009B311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ОБЩАЯ ХАРАКТЕРИСТИКА </w:t>
            </w:r>
            <w:r w:rsidR="00BF1CC7" w:rsidRPr="009B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ПРОГРАММЫПРОФЕССИОНАЛЬНОГО МОДУЛЯ</w:t>
            </w:r>
          </w:p>
        </w:tc>
        <w:tc>
          <w:tcPr>
            <w:tcW w:w="800" w:type="dxa"/>
          </w:tcPr>
          <w:p w14:paraId="24EDC0F7" w14:textId="77777777" w:rsidR="00BF1CC7" w:rsidRPr="009B3117" w:rsidRDefault="00BF1CC7" w:rsidP="00BF1C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C7" w:rsidRPr="009B3117" w14:paraId="443B7666" w14:textId="77777777" w:rsidTr="009B3117">
        <w:trPr>
          <w:trHeight w:val="720"/>
        </w:trPr>
        <w:tc>
          <w:tcPr>
            <w:tcW w:w="9007" w:type="dxa"/>
          </w:tcPr>
          <w:p w14:paraId="25CABA9F" w14:textId="77777777" w:rsidR="00BF1CC7" w:rsidRPr="009B3117" w:rsidRDefault="00BF1CC7" w:rsidP="009B311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  <w:p w14:paraId="6D6632A3" w14:textId="77777777" w:rsidR="00BF1CC7" w:rsidRPr="009B3117" w:rsidRDefault="00BF1CC7" w:rsidP="009B311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УСЛОВИЯ РЕАЛИЗАЦИИ ПРОГРАММЫ ПРОФЕССИОНАЛЬНОГО  МОДУЛЯ</w:t>
            </w:r>
          </w:p>
        </w:tc>
        <w:tc>
          <w:tcPr>
            <w:tcW w:w="800" w:type="dxa"/>
          </w:tcPr>
          <w:p w14:paraId="04B17EFF" w14:textId="77777777" w:rsidR="00521119" w:rsidRPr="009B3117" w:rsidRDefault="00521119" w:rsidP="0052111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19FC8" w14:textId="77777777" w:rsidR="00BF1CC7" w:rsidRPr="009B3117" w:rsidRDefault="00BF1CC7" w:rsidP="00BF1C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C7" w:rsidRPr="009B3117" w14:paraId="0B195AF0" w14:textId="77777777" w:rsidTr="009B3117">
        <w:trPr>
          <w:trHeight w:val="692"/>
        </w:trPr>
        <w:tc>
          <w:tcPr>
            <w:tcW w:w="9007" w:type="dxa"/>
          </w:tcPr>
          <w:p w14:paraId="383A107B" w14:textId="77777777" w:rsidR="00BF1CC7" w:rsidRPr="009B3117" w:rsidRDefault="00BF1CC7" w:rsidP="00BF1CC7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269707F7" w14:textId="77777777" w:rsidR="00BF1CC7" w:rsidRPr="009B3117" w:rsidRDefault="00BF1CC7" w:rsidP="00BF1C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C2523F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F1CC7" w:rsidRPr="00BF1CC7" w:rsidSect="00D31FCC">
          <w:pgSz w:w="11907" w:h="16840"/>
          <w:pgMar w:top="1134" w:right="851" w:bottom="992" w:left="1418" w:header="709" w:footer="709" w:gutter="0"/>
          <w:cols w:space="720"/>
        </w:sectPr>
      </w:pPr>
    </w:p>
    <w:p w14:paraId="47DA2968" w14:textId="77777777" w:rsidR="00DE3FB5" w:rsidRPr="00D5599B" w:rsidRDefault="00E90226" w:rsidP="00DE3FB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70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модуля  </w:t>
      </w:r>
      <w:r w:rsidR="00DE3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</w:t>
      </w:r>
      <w:r w:rsidR="0052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 </w:t>
      </w:r>
      <w:r w:rsidR="00DE3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 по профессии 18511 Слесарь по ремонту автомобилей</w:t>
      </w:r>
    </w:p>
    <w:p w14:paraId="1773518D" w14:textId="77777777" w:rsidR="009B3117" w:rsidRDefault="00E90226" w:rsidP="003668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7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Pr="00F7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F75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сударственным образовательным стандартом</w:t>
      </w:r>
      <w:r w:rsidRPr="00F7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 (далее ФГОС СПО) по специальности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23.02.07 Техническое обслуживание и ремонт двигателей, систем и агрегатов автомобилей</w:t>
      </w:r>
      <w:r w:rsidR="0052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0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4B0C38">
        <w:rPr>
          <w:rFonts w:ascii="Times New Roman" w:eastAsia="PMingLiU" w:hAnsi="Times New Roman" w:cs="Times New Roman"/>
          <w:sz w:val="28"/>
          <w:szCs w:val="28"/>
        </w:rPr>
        <w:t xml:space="preserve"> примерной образовательной программы профессионального модуля </w:t>
      </w:r>
      <w:r w:rsidR="00DE3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ПМ.04</w:t>
      </w:r>
      <w:r w:rsidR="0052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3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 по профессии 18511 Слесарь по ремонту автомобилей,</w:t>
      </w:r>
      <w:r w:rsidR="0052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557C" w:rsidRPr="004B0C38">
        <w:rPr>
          <w:rFonts w:ascii="Times New Roman" w:eastAsia="PMingLiU" w:hAnsi="Times New Roman" w:cs="Times New Roman"/>
          <w:sz w:val="28"/>
          <w:szCs w:val="28"/>
        </w:rPr>
        <w:t xml:space="preserve">входящей в состав примерной образовательной программы </w:t>
      </w:r>
      <w:r w:rsidR="00F7557C" w:rsidRPr="004B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23.02.07 Техническое обслуживание и ремонт двигателей, систем и агрегатов автомобилей, зарегистрированной в </w:t>
      </w:r>
      <w:r w:rsidR="00F7557C" w:rsidRPr="004B0C38">
        <w:rPr>
          <w:rFonts w:ascii="Times New Roman" w:hAnsi="Times New Roman" w:cs="Times New Roman"/>
          <w:sz w:val="28"/>
          <w:szCs w:val="28"/>
        </w:rPr>
        <w:t xml:space="preserve">государственном реестре </w:t>
      </w:r>
      <w:r w:rsidR="00F7557C" w:rsidRPr="004B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примерных основных образовательных программ под номером: 23.02.07-170502. </w:t>
      </w:r>
      <w:r w:rsidR="00F7557C" w:rsidRPr="004B0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регистрации в реестре:</w:t>
      </w:r>
      <w:r w:rsidR="00521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57C" w:rsidRPr="004B0C3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7723E0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F7557C" w:rsidRPr="004B0C38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77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0C4EBD" w14:textId="77777777" w:rsidR="00366848" w:rsidRDefault="00366848" w:rsidP="003668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356B31" w14:textId="77777777" w:rsidR="00366848" w:rsidRDefault="00366848" w:rsidP="003668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5E4265" w14:textId="77777777" w:rsidR="00366848" w:rsidRPr="00366848" w:rsidRDefault="00366848" w:rsidP="0036684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25DF73" w14:textId="77777777" w:rsidR="009B3117" w:rsidRDefault="009B3117" w:rsidP="009B3117">
      <w:pPr>
        <w:rPr>
          <w:rFonts w:ascii="Times New Roman" w:eastAsia="PMingLiU" w:hAnsi="Times New Roman" w:cs="Times New Roman"/>
          <w:sz w:val="28"/>
          <w:szCs w:val="28"/>
        </w:rPr>
      </w:pPr>
      <w:r w:rsidRPr="00067AFB">
        <w:rPr>
          <w:rFonts w:ascii="Times New Roman" w:eastAsia="PMingLiU" w:hAnsi="Times New Roman" w:cs="Times New Roman"/>
          <w:sz w:val="28"/>
          <w:szCs w:val="28"/>
        </w:rPr>
        <w:t>Разработчики:</w:t>
      </w:r>
    </w:p>
    <w:p w14:paraId="0FFA38EA" w14:textId="77777777" w:rsidR="00521119" w:rsidRDefault="00521119" w:rsidP="009B3117">
      <w:pPr>
        <w:rPr>
          <w:rFonts w:ascii="Times New Roman" w:eastAsia="PMingLiU" w:hAnsi="Times New Roman" w:cs="Times New Roman"/>
          <w:sz w:val="28"/>
          <w:szCs w:val="28"/>
        </w:rPr>
      </w:pPr>
    </w:p>
    <w:p w14:paraId="0D661F56" w14:textId="77777777" w:rsidR="00521119" w:rsidRPr="00067AFB" w:rsidRDefault="00521119" w:rsidP="009B3117">
      <w:pPr>
        <w:rPr>
          <w:rFonts w:ascii="Times New Roman" w:eastAsia="PMingLiU" w:hAnsi="Times New Roman" w:cs="Times New Roman"/>
          <w:sz w:val="28"/>
          <w:szCs w:val="28"/>
        </w:rPr>
      </w:pPr>
    </w:p>
    <w:p w14:paraId="21CCCDCE" w14:textId="77777777" w:rsidR="00F7557C" w:rsidRPr="00227466" w:rsidRDefault="00F7557C" w:rsidP="00F755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70694">
        <w:rPr>
          <w:rFonts w:ascii="Times New Roman" w:eastAsia="Times New Roman" w:hAnsi="Times New Roman" w:cs="Arial"/>
          <w:sz w:val="28"/>
          <w:szCs w:val="28"/>
          <w:lang w:eastAsia="ru-RU"/>
        </w:rPr>
        <w:t>Рабочая программа одобрена к использованию Методическим советом</w:t>
      </w:r>
      <w:r w:rsidR="005211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706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государственного </w:t>
      </w:r>
      <w:r w:rsidR="00521119">
        <w:rPr>
          <w:rFonts w:ascii="Times New Roman" w:eastAsia="Times New Roman" w:hAnsi="Times New Roman" w:cs="Arial"/>
          <w:sz w:val="28"/>
          <w:szCs w:val="28"/>
          <w:lang w:eastAsia="ru-RU"/>
        </w:rPr>
        <w:t>автономного</w:t>
      </w:r>
      <w:r w:rsidRPr="00F706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профессионального образовательного учреждения «</w:t>
      </w:r>
      <w:r w:rsidR="00521119">
        <w:rPr>
          <w:rFonts w:ascii="Times New Roman" w:eastAsia="Times New Roman" w:hAnsi="Times New Roman" w:cs="Arial"/>
          <w:sz w:val="28"/>
          <w:szCs w:val="28"/>
          <w:lang w:eastAsia="ru-RU"/>
        </w:rPr>
        <w:t>Емельяновский дорожно-строительный техникум</w:t>
      </w:r>
      <w:r w:rsidRPr="00F706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». Протокол методического </w:t>
      </w:r>
      <w:r w:rsidR="001C76EC">
        <w:rPr>
          <w:rFonts w:ascii="Times New Roman" w:eastAsia="Times New Roman" w:hAnsi="Times New Roman" w:cs="Arial"/>
          <w:sz w:val="28"/>
          <w:szCs w:val="28"/>
          <w:lang w:eastAsia="ru-RU"/>
        </w:rPr>
        <w:t>совета №___ от «__»_________20</w:t>
      </w:r>
      <w:r w:rsidR="00521119"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Pr="00F706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</w:t>
      </w:r>
    </w:p>
    <w:p w14:paraId="49002E14" w14:textId="77777777" w:rsidR="00F7557C" w:rsidRPr="00AA53F8" w:rsidRDefault="00F7557C" w:rsidP="00F7557C">
      <w:pPr>
        <w:rPr>
          <w:rFonts w:ascii="Times New Roman" w:hAnsi="Times New Roman" w:cs="Times New Roman"/>
          <w:sz w:val="24"/>
          <w:szCs w:val="24"/>
        </w:rPr>
      </w:pPr>
    </w:p>
    <w:p w14:paraId="26F491BB" w14:textId="77777777" w:rsidR="00F7557C" w:rsidRPr="00AA53F8" w:rsidRDefault="00F7557C" w:rsidP="00F7557C">
      <w:r w:rsidRPr="00AA53F8">
        <w:rPr>
          <w:rFonts w:ascii="Times New Roman" w:hAnsi="Times New Roman" w:cs="Times New Roman"/>
          <w:sz w:val="24"/>
          <w:szCs w:val="24"/>
        </w:rPr>
        <w:t>Актуализация</w:t>
      </w:r>
      <w:r w:rsidRPr="00AA53F8">
        <w:t>:</w:t>
      </w:r>
    </w:p>
    <w:p w14:paraId="0F876BF5" w14:textId="77777777" w:rsidR="00521119" w:rsidRDefault="00521119" w:rsidP="009B31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  <w:sectPr w:rsidR="00521119" w:rsidSect="00D31FCC">
          <w:pgSz w:w="11907" w:h="16840"/>
          <w:pgMar w:top="1134" w:right="851" w:bottom="992" w:left="1418" w:header="709" w:footer="709" w:gutter="0"/>
          <w:cols w:space="720"/>
        </w:sectPr>
      </w:pPr>
    </w:p>
    <w:p w14:paraId="5945523F" w14:textId="77777777" w:rsidR="00BF1CC7" w:rsidRPr="00BF1CC7" w:rsidRDefault="00BF1CC7" w:rsidP="009B31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F1CC7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1. ОБЩАЯ ХАРАКТЕРИСТИКА РАБОЧЕЙ ПРОГРАММЫ</w:t>
      </w:r>
    </w:p>
    <w:p w14:paraId="53711639" w14:textId="77777777" w:rsidR="00BF1CC7" w:rsidRPr="00BF1CC7" w:rsidRDefault="00BF1CC7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F1CC7">
        <w:rPr>
          <w:rFonts w:ascii="Times New Roman" w:eastAsia="Times New Roman" w:hAnsi="Times New Roman" w:cs="Times New Roman"/>
          <w:b/>
          <w:i/>
          <w:lang w:eastAsia="ru-RU"/>
        </w:rPr>
        <w:t>ПРОФЕССИОНАЛЬНОГО МОДУЛЯ</w:t>
      </w:r>
    </w:p>
    <w:p w14:paraId="346E72A8" w14:textId="77777777" w:rsidR="00BF1CC7" w:rsidRPr="00BF1CC7" w:rsidRDefault="00DE3FB5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ПМ.04</w:t>
      </w:r>
      <w:r w:rsidR="0052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 по профессии 18511 Слесарь по ремонту автомобилей</w:t>
      </w:r>
    </w:p>
    <w:p w14:paraId="0C316ABB" w14:textId="77777777" w:rsidR="00BF1CC7" w:rsidRPr="00BF1CC7" w:rsidRDefault="00BF1CC7" w:rsidP="00BF1CC7">
      <w:pPr>
        <w:suppressAutoHyphens/>
        <w:spacing w:after="200" w:line="276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BF1CC7">
        <w:rPr>
          <w:rFonts w:ascii="Times New Roman" w:eastAsia="Times New Roman" w:hAnsi="Times New Roman" w:cs="Times New Roman"/>
          <w:b/>
          <w:lang w:eastAsia="ru-RU"/>
        </w:rPr>
        <w:t xml:space="preserve">1.1. Цель и планируемые результаты освоения профессионального модуля </w:t>
      </w:r>
    </w:p>
    <w:p w14:paraId="5ED83749" w14:textId="77777777" w:rsidR="00BF1CC7" w:rsidRPr="002F01E4" w:rsidRDefault="00BF1CC7" w:rsidP="00BF1CC7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="002F01E4"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 Техническое обслуживание и ремонт автотранспортных средств</w:t>
      </w:r>
      <w:r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соответствующие ему, общие компетенции и профессиональные компетенции:</w:t>
      </w:r>
    </w:p>
    <w:p w14:paraId="27CDE3EE" w14:textId="77777777" w:rsidR="00BF1CC7" w:rsidRPr="00BF1CC7" w:rsidRDefault="00BF1CC7" w:rsidP="00BF1CC7">
      <w:pPr>
        <w:numPr>
          <w:ilvl w:val="2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общих компетенций</w:t>
      </w:r>
    </w:p>
    <w:p w14:paraId="20ADF755" w14:textId="77777777" w:rsidR="00BF1CC7" w:rsidRPr="00BF1CC7" w:rsidRDefault="00BF1CC7" w:rsidP="00BF1CC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BF1CC7" w:rsidRPr="00BF1CC7" w14:paraId="7391B15B" w14:textId="77777777" w:rsidTr="00D31FCC">
        <w:tc>
          <w:tcPr>
            <w:tcW w:w="1229" w:type="dxa"/>
          </w:tcPr>
          <w:p w14:paraId="4CF63180" w14:textId="77777777"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1BD5C921" w14:textId="77777777"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BF1CC7" w:rsidRPr="00BF1CC7" w14:paraId="28BA1A52" w14:textId="77777777" w:rsidTr="00D31FCC">
        <w:trPr>
          <w:trHeight w:val="327"/>
        </w:trPr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4DDD01" w14:textId="77777777"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0" w:name="__RefHeading__17434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01.</w:t>
            </w:r>
            <w:bookmarkEnd w:id="0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244D66" w14:textId="77777777"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1" w:name="__RefHeading__17436_1093016881"/>
            <w:r w:rsidRPr="00BF1C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  <w:bookmarkEnd w:id="1"/>
          </w:p>
        </w:tc>
      </w:tr>
      <w:tr w:rsidR="00BF1CC7" w:rsidRPr="00BF1CC7" w14:paraId="7C171AD0" w14:textId="7777777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909495" w14:textId="77777777"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2" w:name="__RefHeading__17438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02.</w:t>
            </w:r>
            <w:bookmarkEnd w:id="2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A0D4F8" w14:textId="77777777"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F1CC7" w:rsidRPr="00BF1CC7" w14:paraId="0B243FCA" w14:textId="7777777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99ACE7" w14:textId="77777777"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3" w:name="__RefHeading__17442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04.</w:t>
            </w:r>
            <w:bookmarkEnd w:id="3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8AD544" w14:textId="77777777"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</w:tbl>
    <w:p w14:paraId="42063846" w14:textId="77777777" w:rsidR="00BF1CC7" w:rsidRDefault="00BF1CC7" w:rsidP="00BF1CC7">
      <w:pPr>
        <w:keepNext/>
        <w:numPr>
          <w:ilvl w:val="2"/>
          <w:numId w:val="12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Перечень профессиональных компетенций </w:t>
      </w: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2F01E4" w:rsidRPr="00741A60" w14:paraId="317D7A75" w14:textId="77777777" w:rsidTr="002F01E4">
        <w:tc>
          <w:tcPr>
            <w:tcW w:w="1204" w:type="dxa"/>
          </w:tcPr>
          <w:p w14:paraId="03A9B26B" w14:textId="77777777"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14:paraId="202E764F" w14:textId="77777777"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2F01E4" w:rsidRPr="00741A60" w14:paraId="64D6DDF4" w14:textId="77777777" w:rsidTr="002F01E4">
        <w:tc>
          <w:tcPr>
            <w:tcW w:w="1204" w:type="dxa"/>
          </w:tcPr>
          <w:p w14:paraId="35CFB877" w14:textId="77777777"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367" w:type="dxa"/>
          </w:tcPr>
          <w:p w14:paraId="7CE47E86" w14:textId="77777777"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Техническое обслуживание и ремонт автотранспортных двигателей</w:t>
            </w:r>
          </w:p>
        </w:tc>
      </w:tr>
      <w:tr w:rsidR="002F01E4" w:rsidRPr="00741A60" w14:paraId="30DEEA54" w14:textId="77777777" w:rsidTr="002F01E4">
        <w:tc>
          <w:tcPr>
            <w:tcW w:w="1204" w:type="dxa"/>
          </w:tcPr>
          <w:p w14:paraId="220DBC79" w14:textId="77777777"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367" w:type="dxa"/>
          </w:tcPr>
          <w:p w14:paraId="040437D7" w14:textId="77777777"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диагностику систем, узлов и механизмов автомобильных двигателей</w:t>
            </w:r>
          </w:p>
        </w:tc>
      </w:tr>
      <w:tr w:rsidR="002F01E4" w:rsidRPr="00741A60" w14:paraId="1C62CEBA" w14:textId="77777777" w:rsidTr="002F01E4">
        <w:tc>
          <w:tcPr>
            <w:tcW w:w="1204" w:type="dxa"/>
          </w:tcPr>
          <w:p w14:paraId="72D06D55" w14:textId="77777777"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367" w:type="dxa"/>
          </w:tcPr>
          <w:p w14:paraId="40FF4765" w14:textId="77777777"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2F01E4" w:rsidRPr="00741A60" w14:paraId="21B374B9" w14:textId="77777777" w:rsidTr="002F01E4">
        <w:tc>
          <w:tcPr>
            <w:tcW w:w="1204" w:type="dxa"/>
          </w:tcPr>
          <w:p w14:paraId="15A171AA" w14:textId="77777777"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367" w:type="dxa"/>
          </w:tcPr>
          <w:p w14:paraId="6D925428" w14:textId="77777777" w:rsidR="002F01E4" w:rsidRPr="00741A60" w:rsidRDefault="002F01E4" w:rsidP="002F01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</w:tr>
    </w:tbl>
    <w:p w14:paraId="558D34BD" w14:textId="77777777" w:rsidR="007414F1" w:rsidRDefault="007414F1" w:rsidP="007414F1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371"/>
        <w:gridCol w:w="3328"/>
      </w:tblGrid>
      <w:tr w:rsidR="007414F1" w:rsidRPr="0066282D" w14:paraId="2EAF4A1F" w14:textId="77777777" w:rsidTr="002B261A">
        <w:trPr>
          <w:trHeight w:val="274"/>
          <w:jc w:val="center"/>
        </w:trPr>
        <w:tc>
          <w:tcPr>
            <w:tcW w:w="2549" w:type="dxa"/>
            <w:hideMark/>
          </w:tcPr>
          <w:p w14:paraId="252D26AE" w14:textId="77777777" w:rsidR="007414F1" w:rsidRPr="0066282D" w:rsidRDefault="007414F1" w:rsidP="002B261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ОК</w:t>
            </w:r>
          </w:p>
        </w:tc>
        <w:tc>
          <w:tcPr>
            <w:tcW w:w="3371" w:type="dxa"/>
            <w:hideMark/>
          </w:tcPr>
          <w:p w14:paraId="5031A9E4" w14:textId="77777777" w:rsidR="007414F1" w:rsidRPr="0066282D" w:rsidRDefault="007414F1" w:rsidP="002B261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328" w:type="dxa"/>
            <w:hideMark/>
          </w:tcPr>
          <w:p w14:paraId="1C4F7103" w14:textId="77777777" w:rsidR="007414F1" w:rsidRPr="0066282D" w:rsidRDefault="007414F1" w:rsidP="002B261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7414F1" w:rsidRPr="0066282D" w14:paraId="55577AFA" w14:textId="77777777" w:rsidTr="002B261A">
        <w:trPr>
          <w:trHeight w:val="212"/>
          <w:jc w:val="center"/>
        </w:trPr>
        <w:tc>
          <w:tcPr>
            <w:tcW w:w="2549" w:type="dxa"/>
          </w:tcPr>
          <w:p w14:paraId="15BB4C6C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 01</w:t>
            </w:r>
          </w:p>
          <w:p w14:paraId="4D6F97D0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4D1FD277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14:paraId="58D9F925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Уок1/1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распознавать задачу и/или проблему;</w:t>
            </w:r>
          </w:p>
          <w:p w14:paraId="3D37D915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Уок1/2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анализировать задачу и/или проблему и выделять её составные части; </w:t>
            </w:r>
          </w:p>
          <w:p w14:paraId="228FCFE6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Уок1/3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определять этапы решения задачи; </w:t>
            </w:r>
          </w:p>
          <w:p w14:paraId="02277929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Уок1/4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14:paraId="3F5FBBC3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Уок1/5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составить план действия и реализовывать его; </w:t>
            </w:r>
          </w:p>
          <w:p w14:paraId="56B30594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Уок1/6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определить необходимые ресурсы.</w:t>
            </w:r>
          </w:p>
        </w:tc>
        <w:tc>
          <w:tcPr>
            <w:tcW w:w="3328" w:type="dxa"/>
          </w:tcPr>
          <w:p w14:paraId="2CE9D22A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Зок1/1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</w:t>
            </w:r>
            <w:r w:rsidRPr="006628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14:paraId="21304F1B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Зок1/2</w:t>
            </w:r>
            <w:r w:rsidRPr="006628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</w:t>
            </w:r>
            <w:r w:rsidRPr="006628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структура и состав.</w:t>
            </w:r>
          </w:p>
        </w:tc>
      </w:tr>
      <w:tr w:rsidR="007414F1" w:rsidRPr="0066282D" w14:paraId="7E5BE5C7" w14:textId="77777777" w:rsidTr="002B261A">
        <w:trPr>
          <w:trHeight w:val="212"/>
          <w:jc w:val="center"/>
        </w:trPr>
        <w:tc>
          <w:tcPr>
            <w:tcW w:w="2549" w:type="dxa"/>
          </w:tcPr>
          <w:p w14:paraId="18159D31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ОК 02</w:t>
            </w:r>
          </w:p>
          <w:p w14:paraId="103C2883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71" w:type="dxa"/>
          </w:tcPr>
          <w:p w14:paraId="6EEAD68B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Уок2/1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определять задачи для поиска информации; </w:t>
            </w:r>
          </w:p>
          <w:p w14:paraId="42359219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Уок2/2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определять необходимые источники информации; </w:t>
            </w:r>
          </w:p>
          <w:p w14:paraId="1C32AFD0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Уок2/3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планировать процесс поиска; </w:t>
            </w:r>
          </w:p>
          <w:p w14:paraId="5F8F7329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Уок2/4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структурировать получаемую информацию; </w:t>
            </w:r>
          </w:p>
          <w:p w14:paraId="1D41D95E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Уок2/5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выделять наиболее значимое в перечне информации; </w:t>
            </w:r>
          </w:p>
          <w:p w14:paraId="023CAD17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Уок2/6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оценивать практическую значимость результатов поиска; </w:t>
            </w:r>
          </w:p>
          <w:p w14:paraId="6CC8F8D6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Уок2/7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3328" w:type="dxa"/>
          </w:tcPr>
          <w:p w14:paraId="74FF0D65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Зок2/1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14:paraId="77B1E2EF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Зок2/2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приемы структурирования информации.</w:t>
            </w:r>
          </w:p>
        </w:tc>
      </w:tr>
      <w:tr w:rsidR="007414F1" w:rsidRPr="0066282D" w14:paraId="07C03B8C" w14:textId="77777777" w:rsidTr="002B261A">
        <w:trPr>
          <w:trHeight w:val="212"/>
          <w:jc w:val="center"/>
        </w:trPr>
        <w:tc>
          <w:tcPr>
            <w:tcW w:w="2549" w:type="dxa"/>
          </w:tcPr>
          <w:p w14:paraId="268B0658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 04</w:t>
            </w:r>
          </w:p>
          <w:p w14:paraId="3E7F2BF8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82D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371" w:type="dxa"/>
          </w:tcPr>
          <w:p w14:paraId="2FC6A64E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Уок4/1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Организовывать работу коллектива и команды; </w:t>
            </w:r>
          </w:p>
          <w:p w14:paraId="72E6D6AC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Уок4/2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328" w:type="dxa"/>
          </w:tcPr>
          <w:p w14:paraId="1CC68A9C" w14:textId="77777777" w:rsidR="007414F1" w:rsidRPr="0066282D" w:rsidRDefault="007414F1" w:rsidP="002B261A">
            <w:pPr>
              <w:widowControl w:val="0"/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Зок4/1</w:t>
            </w:r>
            <w:r w:rsidRPr="0066282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Значимость коллективных решений, работать в группе для решения ситуационных заданий.</w:t>
            </w:r>
          </w:p>
        </w:tc>
      </w:tr>
    </w:tbl>
    <w:p w14:paraId="30800ACB" w14:textId="1F4D14F4" w:rsid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ffff5"/>
        <w:tblW w:w="10031" w:type="dxa"/>
        <w:tblLook w:val="04A0" w:firstRow="1" w:lastRow="0" w:firstColumn="1" w:lastColumn="0" w:noHBand="0" w:noVBand="1"/>
      </w:tblPr>
      <w:tblGrid>
        <w:gridCol w:w="959"/>
        <w:gridCol w:w="4536"/>
        <w:gridCol w:w="4536"/>
      </w:tblGrid>
      <w:tr w:rsidR="009106EF" w14:paraId="64E17767" w14:textId="77777777" w:rsidTr="009141C9">
        <w:tc>
          <w:tcPr>
            <w:tcW w:w="959" w:type="dxa"/>
          </w:tcPr>
          <w:p w14:paraId="56D1FE37" w14:textId="22FF3E18" w:rsidR="009106EF" w:rsidRPr="009106EF" w:rsidRDefault="009106EF" w:rsidP="00BF1C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06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ПК</w:t>
            </w:r>
          </w:p>
        </w:tc>
        <w:tc>
          <w:tcPr>
            <w:tcW w:w="4536" w:type="dxa"/>
          </w:tcPr>
          <w:p w14:paraId="51126B15" w14:textId="07468177" w:rsidR="009106EF" w:rsidRPr="009106EF" w:rsidRDefault="009106EF" w:rsidP="00BF1C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Умения </w:t>
            </w:r>
          </w:p>
        </w:tc>
        <w:tc>
          <w:tcPr>
            <w:tcW w:w="4536" w:type="dxa"/>
          </w:tcPr>
          <w:p w14:paraId="4AA2DC12" w14:textId="5CA1A80B" w:rsidR="009106EF" w:rsidRPr="009106EF" w:rsidRDefault="009106EF" w:rsidP="00BF1CC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Знания</w:t>
            </w:r>
          </w:p>
        </w:tc>
      </w:tr>
      <w:tr w:rsidR="009141C9" w14:paraId="324BAD18" w14:textId="77777777" w:rsidTr="009141C9">
        <w:tc>
          <w:tcPr>
            <w:tcW w:w="959" w:type="dxa"/>
          </w:tcPr>
          <w:p w14:paraId="38AE9498" w14:textId="005ED106" w:rsidR="009141C9" w:rsidRPr="009106EF" w:rsidRDefault="009141C9" w:rsidP="009141C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Пк1.1</w:t>
            </w:r>
          </w:p>
        </w:tc>
        <w:tc>
          <w:tcPr>
            <w:tcW w:w="4536" w:type="dxa"/>
          </w:tcPr>
          <w:p w14:paraId="675BED00" w14:textId="347DD6DE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9141C9">
              <w:rPr>
                <w:b/>
                <w:bCs/>
                <w:sz w:val="28"/>
                <w:szCs w:val="28"/>
              </w:rPr>
              <w:t>Упк1.1/1</w:t>
            </w:r>
            <w:r w:rsidRPr="009141C9">
              <w:rPr>
                <w:sz w:val="28"/>
                <w:szCs w:val="28"/>
              </w:rPr>
              <w:t xml:space="preserve"> 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</w:t>
            </w:r>
            <w:r>
              <w:rPr>
                <w:sz w:val="28"/>
                <w:szCs w:val="28"/>
              </w:rPr>
              <w:t>.</w:t>
            </w:r>
          </w:p>
          <w:p w14:paraId="611ACD7B" w14:textId="17A1814E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9141C9">
              <w:rPr>
                <w:b/>
                <w:bCs/>
                <w:sz w:val="28"/>
                <w:szCs w:val="28"/>
              </w:rPr>
              <w:t xml:space="preserve">Упк1.1/2 </w:t>
            </w:r>
            <w:r w:rsidRPr="009141C9">
              <w:rPr>
                <w:sz w:val="28"/>
                <w:szCs w:val="28"/>
              </w:rPr>
              <w:t xml:space="preserve">Выявлять по внешним признакам отклонения от нормального технического состояния двигателя, делать на их </w:t>
            </w:r>
            <w:r w:rsidRPr="009141C9">
              <w:rPr>
                <w:sz w:val="28"/>
                <w:szCs w:val="28"/>
              </w:rPr>
              <w:lastRenderedPageBreak/>
              <w:t>основе прогноз возможных неисправностей</w:t>
            </w:r>
            <w:r>
              <w:rPr>
                <w:sz w:val="28"/>
                <w:szCs w:val="28"/>
              </w:rPr>
              <w:t>.</w:t>
            </w:r>
          </w:p>
          <w:p w14:paraId="59E59F48" w14:textId="32BEE9C4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9141C9">
              <w:rPr>
                <w:b/>
                <w:bCs/>
                <w:sz w:val="28"/>
                <w:szCs w:val="28"/>
              </w:rPr>
              <w:t xml:space="preserve">Упк1.1/3 </w:t>
            </w:r>
            <w:r w:rsidRPr="009141C9">
              <w:rPr>
                <w:sz w:val="28"/>
                <w:szCs w:val="28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14:paraId="3041A662" w14:textId="3EF86273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9141C9">
              <w:rPr>
                <w:b/>
                <w:bCs/>
                <w:sz w:val="28"/>
                <w:szCs w:val="28"/>
              </w:rPr>
              <w:t xml:space="preserve">Упк1.1/4 </w:t>
            </w:r>
            <w:r w:rsidRPr="009141C9">
              <w:rPr>
                <w:sz w:val="28"/>
                <w:szCs w:val="28"/>
              </w:rPr>
              <w:t>Соблюдать безопасные условия труда в профессиональной деятельности.</w:t>
            </w:r>
          </w:p>
          <w:p w14:paraId="27641A6F" w14:textId="0B9D653E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9141C9">
              <w:rPr>
                <w:b/>
                <w:bCs/>
                <w:sz w:val="28"/>
                <w:szCs w:val="28"/>
              </w:rPr>
              <w:t xml:space="preserve">Упк1.1/5 </w:t>
            </w:r>
            <w:r w:rsidRPr="009141C9">
              <w:rPr>
                <w:sz w:val="28"/>
                <w:szCs w:val="28"/>
              </w:rPr>
              <w:t>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</w:t>
            </w:r>
          </w:p>
          <w:p w14:paraId="33452558" w14:textId="0DA0F7FF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9141C9">
              <w:rPr>
                <w:b/>
                <w:bCs/>
                <w:sz w:val="28"/>
                <w:szCs w:val="28"/>
              </w:rPr>
              <w:t>Упк1.1/</w:t>
            </w:r>
            <w:r w:rsidRPr="009141C9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141C9">
              <w:rPr>
                <w:sz w:val="28"/>
                <w:szCs w:val="28"/>
              </w:rPr>
              <w:t>Читать и интерпретировать данные, полученные в ходе диагностики.</w:t>
            </w:r>
          </w:p>
          <w:p w14:paraId="2AA48C22" w14:textId="29EA5006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9141C9">
              <w:rPr>
                <w:b/>
                <w:bCs/>
                <w:sz w:val="28"/>
                <w:szCs w:val="28"/>
              </w:rPr>
              <w:t>Упк1.1/</w:t>
            </w:r>
            <w:r w:rsidRPr="009141C9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141C9">
              <w:rPr>
                <w:sz w:val="28"/>
                <w:szCs w:val="28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</w:t>
            </w:r>
          </w:p>
          <w:p w14:paraId="512569AF" w14:textId="1DE67BA8" w:rsidR="009141C9" w:rsidRDefault="009141C9" w:rsidP="009141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Упк1.1/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</w:t>
            </w:r>
          </w:p>
          <w:p w14:paraId="10F87100" w14:textId="6055A846" w:rsidR="009141C9" w:rsidRDefault="009141C9" w:rsidP="009141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Упк1.1/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Читать и интерпретировать данные, полученные в ходе диагностики.</w:t>
            </w:r>
          </w:p>
          <w:p w14:paraId="638FD54C" w14:textId="586AB6EC" w:rsidR="009141C9" w:rsidRDefault="009141C9" w:rsidP="009141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Упк1.1/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Применять информационно-коммуникационные технологии при составлении отчетной документации по диагностике двигателей. Заполнять форму диагностической карты автомобиля.</w:t>
            </w:r>
          </w:p>
          <w:p w14:paraId="1C874D75" w14:textId="2E22A1CA" w:rsidR="009141C9" w:rsidRPr="009141C9" w:rsidRDefault="009141C9" w:rsidP="009141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1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Упк1.1/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Формулировать заключение о техническом состоянии автомобиля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1A1D6C1E" w14:textId="77777777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Зпк1.1/1 </w:t>
            </w:r>
            <w:r w:rsidRPr="009141C9">
              <w:rPr>
                <w:sz w:val="28"/>
                <w:szCs w:val="28"/>
              </w:rPr>
              <w:t>Марки и модели автомобилей, их технические характеристики и особенности конструкции.</w:t>
            </w:r>
          </w:p>
          <w:p w14:paraId="3BEB2D68" w14:textId="77777777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Зпк1.1/</w:t>
            </w:r>
            <w:r>
              <w:rPr>
                <w:b/>
                <w:bCs/>
                <w:sz w:val="28"/>
                <w:szCs w:val="28"/>
              </w:rPr>
              <w:t xml:space="preserve">2 </w:t>
            </w:r>
            <w:r w:rsidRPr="009141C9">
              <w:rPr>
                <w:sz w:val="28"/>
                <w:szCs w:val="28"/>
              </w:rPr>
              <w:t xml:space="preserve">Технические документы на приёмку автомобиля в технический сервис. </w:t>
            </w:r>
          </w:p>
          <w:p w14:paraId="022C396F" w14:textId="77777777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Зпк1.1/</w:t>
            </w:r>
            <w:r>
              <w:rPr>
                <w:b/>
                <w:bCs/>
                <w:sz w:val="28"/>
                <w:szCs w:val="28"/>
              </w:rPr>
              <w:t xml:space="preserve">3 </w:t>
            </w:r>
            <w:r w:rsidRPr="009141C9">
              <w:rPr>
                <w:sz w:val="28"/>
                <w:szCs w:val="28"/>
              </w:rPr>
              <w:t xml:space="preserve">Психологические основы общения с заказчиками. Устройство и принцип действия систем и механизмов двигателя, регулировки </w:t>
            </w:r>
            <w:r w:rsidRPr="009141C9">
              <w:rPr>
                <w:sz w:val="28"/>
                <w:szCs w:val="28"/>
              </w:rPr>
              <w:lastRenderedPageBreak/>
              <w:t>и технические параметры исправного состояния двигателей, основные внешние признаки неисправностей автомобильных двигателей различных типов.</w:t>
            </w:r>
          </w:p>
          <w:p w14:paraId="31EFD54E" w14:textId="77777777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Зпк1.1/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9141C9">
              <w:rPr>
                <w:sz w:val="28"/>
                <w:szCs w:val="28"/>
              </w:rPr>
              <w:t>Устройство и принцип действия систем и механизмов двигателя, диагностируемые параметры работы двигателей, 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</w:t>
            </w:r>
          </w:p>
          <w:p w14:paraId="272E94A4" w14:textId="77777777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Зпк1.1/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Pr="009141C9">
              <w:rPr>
                <w:sz w:val="28"/>
                <w:szCs w:val="28"/>
              </w:rPr>
              <w:t>Основные неисправности двигателей и способы их выявления при инструментальной диагностике.</w:t>
            </w:r>
          </w:p>
          <w:p w14:paraId="57CD9DFD" w14:textId="77777777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Зпк1.1/</w:t>
            </w:r>
            <w:r>
              <w:rPr>
                <w:b/>
                <w:bCs/>
                <w:sz w:val="28"/>
                <w:szCs w:val="28"/>
              </w:rPr>
              <w:t xml:space="preserve">6 </w:t>
            </w:r>
            <w:r w:rsidRPr="009141C9">
              <w:rPr>
                <w:sz w:val="28"/>
                <w:szCs w:val="28"/>
              </w:rPr>
              <w:t>Знать правила техники безопасности и охраны труда в профессиональной деятельности.</w:t>
            </w:r>
          </w:p>
          <w:p w14:paraId="3B72301C" w14:textId="77777777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Зпк1.1/</w:t>
            </w:r>
            <w:r>
              <w:rPr>
                <w:b/>
                <w:bCs/>
                <w:sz w:val="28"/>
                <w:szCs w:val="28"/>
              </w:rPr>
              <w:t xml:space="preserve">7 </w:t>
            </w:r>
            <w:r w:rsidRPr="009141C9">
              <w:rPr>
                <w:sz w:val="28"/>
                <w:szCs w:val="28"/>
              </w:rPr>
              <w:t>Основные неисправности автомобильных двигателей, их признаки, причины и способы устранения.</w:t>
            </w:r>
          </w:p>
          <w:p w14:paraId="5456B134" w14:textId="77777777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Зпк1.1/</w:t>
            </w:r>
            <w:r>
              <w:rPr>
                <w:b/>
                <w:bCs/>
                <w:sz w:val="28"/>
                <w:szCs w:val="28"/>
              </w:rPr>
              <w:t xml:space="preserve">8 </w:t>
            </w:r>
            <w:r w:rsidRPr="009141C9">
              <w:rPr>
                <w:sz w:val="28"/>
                <w:szCs w:val="28"/>
              </w:rPr>
              <w:t xml:space="preserve">Коды неисправностей, диаграммы работы электронного контроля работы автомобильных двигателей, предельные величины износов их деталей и сопряжений. </w:t>
            </w:r>
          </w:p>
          <w:p w14:paraId="5ADDEDD6" w14:textId="77777777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Зпк1.1/</w:t>
            </w:r>
            <w:r>
              <w:rPr>
                <w:b/>
                <w:bCs/>
                <w:sz w:val="28"/>
                <w:szCs w:val="28"/>
              </w:rPr>
              <w:t xml:space="preserve">9 </w:t>
            </w:r>
            <w:r w:rsidRPr="009141C9">
              <w:rPr>
                <w:sz w:val="28"/>
                <w:szCs w:val="28"/>
              </w:rPr>
              <w:t xml:space="preserve">Технические документы на приёмку автомобиля в технический сервис. </w:t>
            </w:r>
          </w:p>
          <w:p w14:paraId="37DAE84C" w14:textId="77777777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Зпк1.1/</w:t>
            </w:r>
            <w:r>
              <w:rPr>
                <w:b/>
                <w:bCs/>
                <w:sz w:val="28"/>
                <w:szCs w:val="28"/>
              </w:rPr>
              <w:t xml:space="preserve">10 </w:t>
            </w:r>
            <w:r w:rsidRPr="009141C9">
              <w:rPr>
                <w:sz w:val="28"/>
                <w:szCs w:val="28"/>
              </w:rPr>
              <w:t>Содержание диагностической карты автомобиля, технические термины, типовые неисправности.</w:t>
            </w:r>
          </w:p>
          <w:p w14:paraId="0DB34ADD" w14:textId="4E50031F" w:rsidR="009141C9" w:rsidRP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Зпк1.1/</w:t>
            </w:r>
            <w:r>
              <w:rPr>
                <w:b/>
                <w:bCs/>
                <w:sz w:val="28"/>
                <w:szCs w:val="28"/>
              </w:rPr>
              <w:t xml:space="preserve">11 </w:t>
            </w:r>
            <w:r w:rsidRPr="009141C9">
              <w:rPr>
                <w:sz w:val="28"/>
                <w:szCs w:val="28"/>
              </w:rPr>
              <w:t>Информационные программы технической документации по диагностике автомобилей</w:t>
            </w:r>
          </w:p>
        </w:tc>
      </w:tr>
      <w:tr w:rsidR="009141C9" w14:paraId="796AA60E" w14:textId="77777777" w:rsidTr="009141C9">
        <w:tc>
          <w:tcPr>
            <w:tcW w:w="959" w:type="dxa"/>
          </w:tcPr>
          <w:p w14:paraId="1C3C3D06" w14:textId="63438115" w:rsidR="009141C9" w:rsidRPr="009106EF" w:rsidRDefault="009141C9" w:rsidP="009141C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Пк1.2</w:t>
            </w:r>
          </w:p>
        </w:tc>
        <w:tc>
          <w:tcPr>
            <w:tcW w:w="4536" w:type="dxa"/>
          </w:tcPr>
          <w:p w14:paraId="225F4CFA" w14:textId="77777777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Упк1.2/1 </w:t>
            </w:r>
            <w:r w:rsidRPr="009141C9">
              <w:rPr>
                <w:sz w:val="28"/>
                <w:szCs w:val="28"/>
              </w:rPr>
              <w:t>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</w:p>
          <w:p w14:paraId="6A2D1675" w14:textId="77777777" w:rsidR="009141C9" w:rsidRDefault="009141C9" w:rsidP="009141C9">
            <w:pPr>
              <w:pStyle w:val="Standard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Упк1.2/</w:t>
            </w:r>
            <w:r>
              <w:rPr>
                <w:b/>
                <w:bCs/>
                <w:sz w:val="28"/>
                <w:szCs w:val="28"/>
              </w:rPr>
              <w:t xml:space="preserve">2 </w:t>
            </w:r>
            <w:r w:rsidRPr="009141C9">
              <w:rPr>
                <w:color w:val="000000"/>
                <w:sz w:val="28"/>
                <w:szCs w:val="28"/>
              </w:rPr>
              <w:t>Определять перечень регламентных работ по техническому обслуживанию двигателя.</w:t>
            </w:r>
          </w:p>
          <w:p w14:paraId="5F2805DB" w14:textId="51712CB8" w:rsidR="009141C9" w:rsidRP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Упк1.2/</w:t>
            </w:r>
            <w:r>
              <w:rPr>
                <w:b/>
                <w:bCs/>
                <w:sz w:val="28"/>
                <w:szCs w:val="28"/>
              </w:rPr>
              <w:t xml:space="preserve">3 </w:t>
            </w:r>
            <w:r w:rsidRPr="009141C9">
              <w:rPr>
                <w:color w:val="000000"/>
                <w:sz w:val="28"/>
                <w:szCs w:val="28"/>
              </w:rPr>
              <w:t>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14:paraId="1BF6AB4D" w14:textId="77777777" w:rsidR="004655C4" w:rsidRDefault="009141C9" w:rsidP="009141C9">
            <w:pPr>
              <w:pStyle w:val="Standard"/>
              <w:spacing w:before="0" w:after="0"/>
              <w:rPr>
                <w:color w:val="000000"/>
                <w:sz w:val="28"/>
                <w:szCs w:val="28"/>
              </w:rPr>
            </w:pPr>
            <w:r w:rsidRPr="009141C9">
              <w:rPr>
                <w:color w:val="000000"/>
                <w:sz w:val="28"/>
                <w:szCs w:val="28"/>
              </w:rPr>
              <w:t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</w:t>
            </w:r>
          </w:p>
          <w:p w14:paraId="7BF27215" w14:textId="4FA732ED" w:rsidR="004655C4" w:rsidRDefault="004655C4" w:rsidP="009141C9">
            <w:pPr>
              <w:pStyle w:val="Standard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Упк1.2</w:t>
            </w:r>
            <w:r>
              <w:rPr>
                <w:b/>
                <w:bCs/>
                <w:sz w:val="28"/>
                <w:szCs w:val="28"/>
              </w:rPr>
              <w:t xml:space="preserve">/4 </w:t>
            </w:r>
            <w:r w:rsidR="009141C9" w:rsidRPr="009141C9">
              <w:rPr>
                <w:color w:val="000000"/>
                <w:sz w:val="28"/>
                <w:szCs w:val="28"/>
              </w:rPr>
              <w:t>Определять перечень регламентных работ по техническому обслуживанию двигателя.</w:t>
            </w:r>
          </w:p>
          <w:p w14:paraId="1D7581CB" w14:textId="0EA0F36C" w:rsidR="009141C9" w:rsidRPr="009141C9" w:rsidRDefault="004655C4" w:rsidP="009141C9">
            <w:pPr>
              <w:pStyle w:val="Standard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Упк1.2</w:t>
            </w:r>
            <w:r>
              <w:rPr>
                <w:b/>
                <w:bCs/>
                <w:sz w:val="28"/>
                <w:szCs w:val="28"/>
              </w:rPr>
              <w:t xml:space="preserve">/5 </w:t>
            </w:r>
            <w:r w:rsidR="009141C9" w:rsidRPr="009141C9">
              <w:rPr>
                <w:color w:val="000000"/>
                <w:sz w:val="28"/>
                <w:szCs w:val="28"/>
              </w:rPr>
              <w:t xml:space="preserve">Выбирать необходимое оборудование для проведения работ </w:t>
            </w:r>
            <w:r w:rsidR="009141C9" w:rsidRPr="009141C9">
              <w:rPr>
                <w:color w:val="000000"/>
                <w:sz w:val="28"/>
                <w:szCs w:val="28"/>
              </w:rPr>
              <w:lastRenderedPageBreak/>
              <w:t>по техническому обслуживанию автомобилей, определять исправность и функциональность инструментов, оборудования;</w:t>
            </w:r>
          </w:p>
          <w:p w14:paraId="07BDF6FE" w14:textId="77777777" w:rsidR="004655C4" w:rsidRDefault="009141C9" w:rsidP="009141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</w:t>
            </w:r>
          </w:p>
          <w:p w14:paraId="04E4E4FF" w14:textId="77777777" w:rsidR="004655C4" w:rsidRDefault="004655C4" w:rsidP="009141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Упк1.2/</w:t>
            </w: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141C9" w:rsidRPr="004655C4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  <w:r w:rsidR="009141C9" w:rsidRPr="009141C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информационно-коммуникационные технологии при составлении отчетной документации по проведению технического обслуживания автомобилей.</w:t>
            </w:r>
          </w:p>
          <w:p w14:paraId="7C84057A" w14:textId="77777777" w:rsidR="004655C4" w:rsidRDefault="004655C4" w:rsidP="009141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Упк1.2/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9141C9" w:rsidRPr="009141C9">
              <w:rPr>
                <w:rFonts w:ascii="Times New Roman" w:hAnsi="Times New Roman" w:cs="Times New Roman"/>
                <w:sz w:val="28"/>
                <w:szCs w:val="28"/>
              </w:rPr>
              <w:t>Заполнять форму наряда на проведение технического обслуживания автомобиля.</w:t>
            </w:r>
          </w:p>
          <w:p w14:paraId="2A2BD498" w14:textId="740A583A" w:rsidR="004655C4" w:rsidRDefault="004655C4" w:rsidP="009141C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Упк1.2/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9141C9" w:rsidRPr="009141C9">
              <w:rPr>
                <w:rFonts w:ascii="Times New Roman" w:hAnsi="Times New Roman" w:cs="Times New Roman"/>
                <w:sz w:val="28"/>
                <w:szCs w:val="28"/>
              </w:rPr>
              <w:t>Заполнять сервисную книжку.</w:t>
            </w:r>
          </w:p>
          <w:p w14:paraId="4DFDD7B6" w14:textId="4BE79737" w:rsidR="009141C9" w:rsidRPr="004655C4" w:rsidRDefault="004655C4" w:rsidP="009141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Упк1.2/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="009141C9" w:rsidRPr="009141C9">
              <w:rPr>
                <w:rFonts w:ascii="Times New Roman" w:hAnsi="Times New Roman" w:cs="Times New Roman"/>
                <w:sz w:val="28"/>
                <w:szCs w:val="28"/>
              </w:rPr>
              <w:t xml:space="preserve">Отчитываться перед заказчиком о выполненной работе. </w:t>
            </w:r>
          </w:p>
        </w:tc>
        <w:tc>
          <w:tcPr>
            <w:tcW w:w="4536" w:type="dxa"/>
          </w:tcPr>
          <w:p w14:paraId="13CF9098" w14:textId="77777777" w:rsidR="009141C9" w:rsidRDefault="009141C9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Зпк1.2/1 </w:t>
            </w:r>
            <w:r w:rsidRPr="009141C9">
              <w:rPr>
                <w:sz w:val="28"/>
                <w:szCs w:val="28"/>
              </w:rPr>
              <w:t>Марки и модели автомобилей, их технические характеристики, особенности конструкции и технического обслуживания.</w:t>
            </w:r>
          </w:p>
          <w:p w14:paraId="0601B93B" w14:textId="77777777" w:rsidR="004655C4" w:rsidRDefault="004655C4" w:rsidP="009141C9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Зпк1.2/</w:t>
            </w:r>
            <w:r>
              <w:rPr>
                <w:b/>
                <w:bCs/>
                <w:sz w:val="28"/>
                <w:szCs w:val="28"/>
              </w:rPr>
              <w:t xml:space="preserve">2 </w:t>
            </w:r>
            <w:r w:rsidR="009141C9" w:rsidRPr="009141C9">
              <w:rPr>
                <w:sz w:val="28"/>
                <w:szCs w:val="28"/>
              </w:rPr>
              <w:t xml:space="preserve">Технические документы на приёмку автомобиля в технический сервис. </w:t>
            </w:r>
          </w:p>
          <w:p w14:paraId="1856F8B1" w14:textId="77777777" w:rsidR="004655C4" w:rsidRDefault="004655C4" w:rsidP="009141C9">
            <w:pPr>
              <w:pStyle w:val="Standard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Зпк1.2/</w:t>
            </w:r>
            <w:r>
              <w:rPr>
                <w:b/>
                <w:bCs/>
                <w:sz w:val="28"/>
                <w:szCs w:val="28"/>
              </w:rPr>
              <w:t xml:space="preserve">3 </w:t>
            </w:r>
            <w:r w:rsidR="009141C9" w:rsidRPr="009141C9">
              <w:rPr>
                <w:sz w:val="28"/>
                <w:szCs w:val="28"/>
              </w:rPr>
              <w:t>Психологические основы общения с заказчиками</w:t>
            </w:r>
            <w:r w:rsidR="009141C9" w:rsidRPr="009141C9">
              <w:rPr>
                <w:color w:val="000000"/>
                <w:sz w:val="28"/>
                <w:szCs w:val="28"/>
              </w:rPr>
              <w:t>.</w:t>
            </w:r>
          </w:p>
          <w:p w14:paraId="0FB71FAC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Зпк1.2/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9141C9" w:rsidRPr="009141C9">
              <w:rPr>
                <w:color w:val="000000"/>
                <w:sz w:val="28"/>
                <w:szCs w:val="28"/>
              </w:rPr>
              <w:t>Перечни и технологии выполнения работ по техническому обслуживанию двигателей.</w:t>
            </w:r>
          </w:p>
          <w:p w14:paraId="7EE1C4C0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Зпк1.2/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="009141C9" w:rsidRPr="009141C9">
              <w:rPr>
                <w:color w:val="000000"/>
                <w:sz w:val="28"/>
                <w:szCs w:val="28"/>
              </w:rPr>
              <w:t>Виды и назначение инструмента, приспособлений и материалов для обслуживания и двигателей.</w:t>
            </w:r>
          </w:p>
          <w:p w14:paraId="4824F348" w14:textId="4DAA3C62" w:rsidR="009141C9" w:rsidRPr="009141C9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Зпк1.2/</w:t>
            </w:r>
            <w:r>
              <w:rPr>
                <w:b/>
                <w:bCs/>
                <w:sz w:val="28"/>
                <w:szCs w:val="28"/>
              </w:rPr>
              <w:t xml:space="preserve">6 </w:t>
            </w:r>
            <w:r w:rsidR="009141C9" w:rsidRPr="009141C9">
              <w:rPr>
                <w:color w:val="000000"/>
                <w:sz w:val="28"/>
                <w:szCs w:val="28"/>
              </w:rPr>
              <w:t>Требования охраны труда при работе с двигателями внутреннего сгорания.</w:t>
            </w:r>
          </w:p>
          <w:p w14:paraId="36983FEF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Зпк1.2/</w:t>
            </w:r>
            <w:r>
              <w:rPr>
                <w:b/>
                <w:bCs/>
                <w:sz w:val="28"/>
                <w:szCs w:val="28"/>
              </w:rPr>
              <w:t xml:space="preserve">7 </w:t>
            </w:r>
            <w:r w:rsidR="009141C9" w:rsidRPr="009141C9">
              <w:rPr>
                <w:sz w:val="28"/>
                <w:szCs w:val="28"/>
              </w:rPr>
              <w:t>Устройство двигателей автомобилей, принцип действия его механизмов и систем, неисправности и способы их устранения, основные регулировки систем и механизмов двигателей и технологии их выполнения, свойства технических жидкостей.</w:t>
            </w:r>
          </w:p>
          <w:p w14:paraId="2C01EF4E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Зпк1.2/</w:t>
            </w:r>
            <w:r>
              <w:rPr>
                <w:b/>
                <w:bCs/>
                <w:sz w:val="28"/>
                <w:szCs w:val="28"/>
              </w:rPr>
              <w:t xml:space="preserve">8 </w:t>
            </w:r>
            <w:r w:rsidR="009141C9" w:rsidRPr="009141C9">
              <w:rPr>
                <w:sz w:val="28"/>
                <w:szCs w:val="28"/>
              </w:rPr>
              <w:t xml:space="preserve">Перечни регламентных работ, порядок и технологии их проведения для разных видов </w:t>
            </w:r>
            <w:r w:rsidR="009141C9" w:rsidRPr="009141C9">
              <w:rPr>
                <w:sz w:val="28"/>
                <w:szCs w:val="28"/>
              </w:rPr>
              <w:lastRenderedPageBreak/>
              <w:t xml:space="preserve">технического обслуживания. </w:t>
            </w:r>
          </w:p>
          <w:p w14:paraId="4F6DF39A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Зпк1.2/</w:t>
            </w:r>
            <w:r>
              <w:rPr>
                <w:b/>
                <w:bCs/>
                <w:sz w:val="28"/>
                <w:szCs w:val="28"/>
              </w:rPr>
              <w:t xml:space="preserve">9 </w:t>
            </w:r>
            <w:r w:rsidR="009141C9" w:rsidRPr="009141C9">
              <w:rPr>
                <w:sz w:val="28"/>
                <w:szCs w:val="28"/>
              </w:rPr>
              <w:t xml:space="preserve">Особенности регламентных работ для автомобилей различных марок. </w:t>
            </w:r>
          </w:p>
          <w:p w14:paraId="0D9ADA92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Зпк1.2/</w:t>
            </w:r>
            <w:r>
              <w:rPr>
                <w:b/>
                <w:bCs/>
                <w:sz w:val="28"/>
                <w:szCs w:val="28"/>
              </w:rPr>
              <w:t xml:space="preserve">10 </w:t>
            </w:r>
            <w:r w:rsidR="009141C9" w:rsidRPr="009141C9">
              <w:rPr>
                <w:sz w:val="28"/>
                <w:szCs w:val="28"/>
              </w:rPr>
              <w:t xml:space="preserve">Основные свойства, классификацию, характеристики применяемых в профессиональной деятельности материалов. </w:t>
            </w:r>
          </w:p>
          <w:p w14:paraId="0819703D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Зпк1.2/</w:t>
            </w:r>
            <w:r>
              <w:rPr>
                <w:b/>
                <w:bCs/>
                <w:sz w:val="28"/>
                <w:szCs w:val="28"/>
              </w:rPr>
              <w:t xml:space="preserve">11 </w:t>
            </w:r>
            <w:r w:rsidR="009141C9" w:rsidRPr="009141C9">
              <w:rPr>
                <w:sz w:val="28"/>
                <w:szCs w:val="28"/>
              </w:rPr>
              <w:t>Физические и химические свойства горючих и смазочных материалов.</w:t>
            </w:r>
          </w:p>
          <w:p w14:paraId="4DA9209D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Зпк1.2/</w:t>
            </w:r>
            <w:r>
              <w:rPr>
                <w:b/>
                <w:bCs/>
                <w:sz w:val="28"/>
                <w:szCs w:val="28"/>
              </w:rPr>
              <w:t xml:space="preserve">12 </w:t>
            </w:r>
            <w:r w:rsidR="009141C9" w:rsidRPr="009141C9">
              <w:rPr>
                <w:sz w:val="28"/>
                <w:szCs w:val="28"/>
              </w:rPr>
              <w:t>Области применения материалов.</w:t>
            </w:r>
          </w:p>
          <w:p w14:paraId="2E4797AA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Зпк1.2/</w:t>
            </w:r>
            <w:r>
              <w:rPr>
                <w:b/>
                <w:bCs/>
                <w:sz w:val="28"/>
                <w:szCs w:val="28"/>
              </w:rPr>
              <w:t xml:space="preserve">13 </w:t>
            </w:r>
            <w:r w:rsidR="009141C9" w:rsidRPr="009141C9">
              <w:rPr>
                <w:sz w:val="28"/>
                <w:szCs w:val="28"/>
              </w:rPr>
              <w:t xml:space="preserve">Формы документации по проведению технического обслуживания автомобиля на предприятии технического сервиса, технические термины. </w:t>
            </w:r>
          </w:p>
          <w:p w14:paraId="1E49345D" w14:textId="4E058413" w:rsidR="009141C9" w:rsidRP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Зпк1.2/</w:t>
            </w:r>
            <w:r>
              <w:rPr>
                <w:b/>
                <w:bCs/>
                <w:sz w:val="28"/>
                <w:szCs w:val="28"/>
              </w:rPr>
              <w:t xml:space="preserve">14 </w:t>
            </w:r>
            <w:r w:rsidR="009141C9" w:rsidRPr="009141C9">
              <w:rPr>
                <w:sz w:val="28"/>
                <w:szCs w:val="28"/>
              </w:rPr>
              <w:t>Информационные программы технической документации по техническому обслуживанию автомобилей</w:t>
            </w:r>
          </w:p>
        </w:tc>
      </w:tr>
      <w:tr w:rsidR="004655C4" w14:paraId="0FA0088D" w14:textId="77777777" w:rsidTr="009141C9">
        <w:tc>
          <w:tcPr>
            <w:tcW w:w="959" w:type="dxa"/>
          </w:tcPr>
          <w:p w14:paraId="6FB06A62" w14:textId="051DF70D" w:rsidR="004655C4" w:rsidRDefault="004655C4" w:rsidP="004655C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Пк1.3</w:t>
            </w:r>
          </w:p>
        </w:tc>
        <w:tc>
          <w:tcPr>
            <w:tcW w:w="4536" w:type="dxa"/>
          </w:tcPr>
          <w:p w14:paraId="6D18CB3C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Упк1.3/1 </w:t>
            </w:r>
            <w:r>
              <w:rPr>
                <w:sz w:val="28"/>
                <w:szCs w:val="28"/>
              </w:rPr>
              <w:t>О</w:t>
            </w:r>
            <w:r w:rsidRPr="004655C4">
              <w:rPr>
                <w:sz w:val="28"/>
                <w:szCs w:val="28"/>
              </w:rPr>
              <w:t>формлять учетную документацию.</w:t>
            </w:r>
          </w:p>
          <w:p w14:paraId="66B398C1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Упк1.3/</w:t>
            </w:r>
            <w:r>
              <w:rPr>
                <w:b/>
                <w:bCs/>
                <w:sz w:val="28"/>
                <w:szCs w:val="28"/>
              </w:rPr>
              <w:t xml:space="preserve">2 </w:t>
            </w:r>
            <w:r w:rsidRPr="004655C4">
              <w:rPr>
                <w:sz w:val="28"/>
                <w:szCs w:val="28"/>
              </w:rPr>
              <w:t>Использовать уборочно-моечное и технологическое оборудование.</w:t>
            </w:r>
          </w:p>
          <w:p w14:paraId="22B1134F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Упк1.3/</w:t>
            </w:r>
            <w:r>
              <w:rPr>
                <w:b/>
                <w:bCs/>
                <w:sz w:val="28"/>
                <w:szCs w:val="28"/>
              </w:rPr>
              <w:t xml:space="preserve">3 </w:t>
            </w:r>
            <w:r w:rsidRPr="004655C4">
              <w:rPr>
                <w:sz w:val="28"/>
                <w:szCs w:val="28"/>
              </w:rPr>
              <w:t>Снимать и устанавливать двигатель на автомобиль, разбирать и собирать двигатель.</w:t>
            </w:r>
          </w:p>
          <w:p w14:paraId="133C28F1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Упк1.3/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4655C4">
              <w:rPr>
                <w:sz w:val="28"/>
                <w:szCs w:val="28"/>
              </w:rPr>
              <w:t>Использовать специальный инструмент и оборудование при разборочно-сборочных работах.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7FEFA8B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Упк1.3/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Pr="004655C4">
              <w:rPr>
                <w:sz w:val="28"/>
                <w:szCs w:val="28"/>
              </w:rPr>
              <w:t>Работать с каталогами деталей.</w:t>
            </w:r>
          </w:p>
          <w:p w14:paraId="6B680103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Упк1.3/</w:t>
            </w:r>
            <w:r>
              <w:rPr>
                <w:b/>
                <w:bCs/>
                <w:sz w:val="28"/>
                <w:szCs w:val="28"/>
              </w:rPr>
              <w:t xml:space="preserve">6 </w:t>
            </w:r>
            <w:r w:rsidRPr="004655C4">
              <w:rPr>
                <w:sz w:val="28"/>
                <w:szCs w:val="28"/>
              </w:rPr>
              <w:t>Выполнять метрологическую поверку средств измерений.</w:t>
            </w:r>
          </w:p>
          <w:p w14:paraId="7663D962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Упк1.3/</w:t>
            </w:r>
            <w:r>
              <w:rPr>
                <w:b/>
                <w:bCs/>
                <w:sz w:val="28"/>
                <w:szCs w:val="28"/>
              </w:rPr>
              <w:t xml:space="preserve">7 </w:t>
            </w:r>
            <w:r w:rsidRPr="004655C4">
              <w:rPr>
                <w:sz w:val="28"/>
                <w:szCs w:val="28"/>
              </w:rPr>
              <w:t>Производить замеры деталей и параметров двигателя контрольно-измерительными приборами и инструментами.</w:t>
            </w:r>
          </w:p>
          <w:p w14:paraId="461D1B30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Упк1.3/</w:t>
            </w:r>
            <w:r>
              <w:rPr>
                <w:b/>
                <w:bCs/>
                <w:sz w:val="28"/>
                <w:szCs w:val="28"/>
              </w:rPr>
              <w:t xml:space="preserve">8 </w:t>
            </w:r>
            <w:r w:rsidRPr="004655C4">
              <w:rPr>
                <w:sz w:val="28"/>
                <w:szCs w:val="28"/>
              </w:rPr>
              <w:t>Выбирать и пользоваться инструментами и приспособлениями для слесарных работ.</w:t>
            </w:r>
          </w:p>
          <w:p w14:paraId="0B1194AE" w14:textId="10EAB21D" w:rsidR="004655C4" w:rsidRP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Упк1.3/</w:t>
            </w:r>
            <w:r>
              <w:rPr>
                <w:b/>
                <w:bCs/>
                <w:sz w:val="28"/>
                <w:szCs w:val="28"/>
              </w:rPr>
              <w:t xml:space="preserve">9 </w:t>
            </w:r>
            <w:r w:rsidRPr="004655C4">
              <w:rPr>
                <w:sz w:val="28"/>
                <w:szCs w:val="28"/>
              </w:rPr>
              <w:t>Снимать и устанавливать узлы и детали механизмов и систем двигателя.</w:t>
            </w:r>
          </w:p>
          <w:p w14:paraId="3C818FC8" w14:textId="1364E695" w:rsidR="004655C4" w:rsidRP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Упк1.3/</w:t>
            </w:r>
            <w:r>
              <w:rPr>
                <w:b/>
                <w:bCs/>
                <w:sz w:val="28"/>
                <w:szCs w:val="28"/>
              </w:rPr>
              <w:t xml:space="preserve">10 </w:t>
            </w:r>
            <w:r w:rsidRPr="004655C4">
              <w:rPr>
                <w:sz w:val="28"/>
                <w:szCs w:val="28"/>
              </w:rPr>
              <w:t>Определять неисправности и объем работ по их устранению.</w:t>
            </w:r>
          </w:p>
          <w:p w14:paraId="5175CAD0" w14:textId="645055BB" w:rsidR="004655C4" w:rsidRP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Упк1.3/</w:t>
            </w:r>
            <w:r>
              <w:rPr>
                <w:b/>
                <w:bCs/>
                <w:sz w:val="28"/>
                <w:szCs w:val="28"/>
              </w:rPr>
              <w:t xml:space="preserve">11 </w:t>
            </w:r>
            <w:r w:rsidRPr="004655C4">
              <w:rPr>
                <w:sz w:val="28"/>
                <w:szCs w:val="28"/>
              </w:rPr>
              <w:t>Определять способы и средства ремонта.</w:t>
            </w:r>
          </w:p>
          <w:p w14:paraId="2EF281A1" w14:textId="0391E134" w:rsidR="004655C4" w:rsidRP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Упк1.3/</w:t>
            </w:r>
            <w:r>
              <w:rPr>
                <w:b/>
                <w:bCs/>
                <w:sz w:val="28"/>
                <w:szCs w:val="28"/>
              </w:rPr>
              <w:t xml:space="preserve">12 </w:t>
            </w:r>
            <w:r w:rsidRPr="004655C4">
              <w:rPr>
                <w:sz w:val="28"/>
                <w:szCs w:val="28"/>
              </w:rPr>
              <w:t>Выбирать и использовать специальный инструмент, приборы и оборудование.</w:t>
            </w:r>
          </w:p>
          <w:p w14:paraId="2863BED4" w14:textId="753628B6" w:rsidR="004655C4" w:rsidRPr="004655C4" w:rsidRDefault="004655C4" w:rsidP="004655C4">
            <w:pPr>
              <w:pStyle w:val="Standard"/>
              <w:spacing w:before="0"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Упк1.3/</w:t>
            </w:r>
            <w:r>
              <w:rPr>
                <w:b/>
                <w:bCs/>
                <w:sz w:val="28"/>
                <w:szCs w:val="28"/>
              </w:rPr>
              <w:t xml:space="preserve">13 </w:t>
            </w:r>
            <w:r w:rsidRPr="004655C4">
              <w:rPr>
                <w:sz w:val="28"/>
                <w:szCs w:val="28"/>
              </w:rPr>
              <w:t>Определять основные свойства материалов по маркам.</w:t>
            </w:r>
          </w:p>
          <w:p w14:paraId="159C8D7B" w14:textId="709A0451" w:rsidR="004655C4" w:rsidRP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Упк1.3/</w:t>
            </w:r>
            <w:r>
              <w:rPr>
                <w:b/>
                <w:bCs/>
                <w:sz w:val="28"/>
                <w:szCs w:val="28"/>
              </w:rPr>
              <w:t xml:space="preserve">14 </w:t>
            </w:r>
            <w:r w:rsidRPr="004655C4">
              <w:rPr>
                <w:sz w:val="28"/>
                <w:szCs w:val="28"/>
              </w:rPr>
              <w:t>Выбирать материалы на основе анализа их свойств для конкретного применения.</w:t>
            </w:r>
          </w:p>
          <w:p w14:paraId="5DEE2FB4" w14:textId="7F56FA57" w:rsidR="004655C4" w:rsidRPr="004655C4" w:rsidRDefault="004655C4" w:rsidP="004655C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Упк1.3/</w:t>
            </w: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655C4">
              <w:rPr>
                <w:rFonts w:ascii="Times New Roman" w:hAnsi="Times New Roman" w:cs="Times New Roman"/>
                <w:sz w:val="28"/>
                <w:szCs w:val="28"/>
              </w:rPr>
              <w:t>Соблюдать безопасные условия труда в профессиональной деятельности.</w:t>
            </w:r>
          </w:p>
        </w:tc>
        <w:tc>
          <w:tcPr>
            <w:tcW w:w="4536" w:type="dxa"/>
          </w:tcPr>
          <w:p w14:paraId="69F7C4F3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Зпк1.3/1 </w:t>
            </w:r>
            <w:r w:rsidRPr="004655C4">
              <w:rPr>
                <w:sz w:val="28"/>
                <w:szCs w:val="28"/>
              </w:rPr>
              <w:t>Устройство и конструктивные особенности ремонтируемых автомобильных двигателей.</w:t>
            </w:r>
          </w:p>
          <w:p w14:paraId="3FE893E8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Зпк1.3/</w:t>
            </w:r>
            <w:r>
              <w:rPr>
                <w:b/>
                <w:bCs/>
                <w:sz w:val="28"/>
                <w:szCs w:val="28"/>
              </w:rPr>
              <w:t xml:space="preserve">2 </w:t>
            </w:r>
            <w:r w:rsidRPr="004655C4">
              <w:rPr>
                <w:sz w:val="28"/>
                <w:szCs w:val="28"/>
              </w:rPr>
              <w:t>Назначение и взаимодействие узлов и систем двигателей.</w:t>
            </w:r>
          </w:p>
          <w:p w14:paraId="77AF9B88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Зпк1.3/</w:t>
            </w:r>
            <w:r>
              <w:rPr>
                <w:b/>
                <w:bCs/>
                <w:sz w:val="28"/>
                <w:szCs w:val="28"/>
              </w:rPr>
              <w:t xml:space="preserve">3 </w:t>
            </w:r>
            <w:r w:rsidRPr="004655C4">
              <w:rPr>
                <w:sz w:val="28"/>
                <w:szCs w:val="28"/>
              </w:rPr>
              <w:t xml:space="preserve">Знание форм и содержание учетной документации. </w:t>
            </w:r>
          </w:p>
          <w:p w14:paraId="58790C3B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Зпк1.3/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4655C4">
              <w:rPr>
                <w:sz w:val="28"/>
                <w:szCs w:val="28"/>
              </w:rPr>
              <w:t>Характеристики и правила эксплуатации вспомогательного оборудования.</w:t>
            </w:r>
          </w:p>
          <w:p w14:paraId="0029A04F" w14:textId="6A898762" w:rsidR="004655C4" w:rsidRP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Зпк1.3/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Pr="004655C4">
              <w:rPr>
                <w:sz w:val="28"/>
                <w:szCs w:val="28"/>
              </w:rPr>
              <w:t>Технологические процессы демонтажа, монтажа, разборки и сборки двигателей, его механизмов и систем.</w:t>
            </w:r>
          </w:p>
          <w:p w14:paraId="70306C75" w14:textId="77777777" w:rsidR="004655C4" w:rsidRDefault="004655C4" w:rsidP="004655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Зпк1.3/</w:t>
            </w: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655C4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и порядок использования специального инструмента, приспособлений и оборудования.  </w:t>
            </w:r>
          </w:p>
          <w:p w14:paraId="203E7CDA" w14:textId="77777777" w:rsidR="004655C4" w:rsidRDefault="004655C4" w:rsidP="004655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Зпк1.3/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4655C4">
              <w:rPr>
                <w:rFonts w:ascii="Times New Roman" w:hAnsi="Times New Roman" w:cs="Times New Roman"/>
                <w:sz w:val="28"/>
                <w:szCs w:val="28"/>
              </w:rPr>
              <w:t>Назначение и структуру каталогов деталей.</w:t>
            </w:r>
          </w:p>
          <w:p w14:paraId="0A03A901" w14:textId="77777777" w:rsidR="004655C4" w:rsidRDefault="004655C4" w:rsidP="004655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Зпк1.3/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4655C4">
              <w:rPr>
                <w:rFonts w:ascii="Times New Roman" w:hAnsi="Times New Roman" w:cs="Times New Roman"/>
                <w:sz w:val="28"/>
                <w:szCs w:val="28"/>
              </w:rPr>
              <w:t>Средства метрологии, стандартизации и сертификации.</w:t>
            </w:r>
          </w:p>
          <w:p w14:paraId="509F10AC" w14:textId="0BB53F47" w:rsidR="004655C4" w:rsidRPr="004655C4" w:rsidRDefault="004655C4" w:rsidP="004655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Зпк1.3/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r w:rsidRPr="004655C4">
              <w:rPr>
                <w:rFonts w:ascii="Times New Roman" w:hAnsi="Times New Roman" w:cs="Times New Roman"/>
                <w:sz w:val="28"/>
                <w:szCs w:val="28"/>
              </w:rPr>
              <w:t>Устройство и конструктивные особенности обслуживаемых двигателей.</w:t>
            </w:r>
          </w:p>
          <w:p w14:paraId="2A76300C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4655C4">
              <w:rPr>
                <w:b/>
                <w:bCs/>
                <w:sz w:val="28"/>
                <w:szCs w:val="28"/>
              </w:rPr>
              <w:t>Зпк1.3/</w:t>
            </w:r>
            <w:r>
              <w:rPr>
                <w:b/>
                <w:bCs/>
                <w:sz w:val="28"/>
                <w:szCs w:val="28"/>
              </w:rPr>
              <w:t xml:space="preserve">10 </w:t>
            </w:r>
            <w:r w:rsidRPr="004655C4">
              <w:rPr>
                <w:sz w:val="28"/>
                <w:szCs w:val="28"/>
              </w:rPr>
              <w:t>Технологические требования к контролю деталей и состоянию систем.</w:t>
            </w:r>
          </w:p>
          <w:p w14:paraId="3BA61690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4655C4">
              <w:rPr>
                <w:b/>
                <w:bCs/>
                <w:sz w:val="28"/>
                <w:szCs w:val="28"/>
              </w:rPr>
              <w:t>Зпк1.3/</w:t>
            </w:r>
            <w:r>
              <w:rPr>
                <w:b/>
                <w:bCs/>
                <w:sz w:val="28"/>
                <w:szCs w:val="28"/>
              </w:rPr>
              <w:t xml:space="preserve">11 </w:t>
            </w:r>
            <w:r w:rsidRPr="004655C4">
              <w:rPr>
                <w:sz w:val="28"/>
                <w:szCs w:val="28"/>
              </w:rPr>
              <w:t>Порядок работы   и использования контрольно-измерительных приборов и инструментов.</w:t>
            </w:r>
          </w:p>
          <w:p w14:paraId="534F651F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4655C4">
              <w:rPr>
                <w:b/>
                <w:bCs/>
                <w:sz w:val="28"/>
                <w:szCs w:val="28"/>
              </w:rPr>
              <w:t>Зпк1.3/</w:t>
            </w:r>
            <w:r>
              <w:rPr>
                <w:b/>
                <w:bCs/>
                <w:sz w:val="28"/>
                <w:szCs w:val="28"/>
              </w:rPr>
              <w:t xml:space="preserve">12 </w:t>
            </w:r>
            <w:r w:rsidRPr="004655C4">
              <w:rPr>
                <w:sz w:val="28"/>
                <w:szCs w:val="28"/>
              </w:rPr>
              <w:t>Основные неисправности двигателя, его систем и механизмов их причины и способы устранения.</w:t>
            </w:r>
          </w:p>
          <w:p w14:paraId="79F02C4B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4655C4">
              <w:rPr>
                <w:b/>
                <w:bCs/>
                <w:sz w:val="28"/>
                <w:szCs w:val="28"/>
              </w:rPr>
              <w:t>Зпк1.3/</w:t>
            </w:r>
            <w:r>
              <w:rPr>
                <w:b/>
                <w:bCs/>
                <w:sz w:val="28"/>
                <w:szCs w:val="28"/>
              </w:rPr>
              <w:t xml:space="preserve">13 </w:t>
            </w:r>
            <w:r w:rsidRPr="004655C4">
              <w:rPr>
                <w:sz w:val="28"/>
                <w:szCs w:val="28"/>
              </w:rPr>
              <w:t>Способы и средства ремонта и восстановления   деталей двигателя.</w:t>
            </w:r>
          </w:p>
          <w:p w14:paraId="7A3C5A7A" w14:textId="77777777" w:rsidR="004655C4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4655C4">
              <w:rPr>
                <w:b/>
                <w:bCs/>
                <w:sz w:val="28"/>
                <w:szCs w:val="28"/>
              </w:rPr>
              <w:t>Зпк1.3/</w:t>
            </w:r>
            <w:r>
              <w:rPr>
                <w:b/>
                <w:bCs/>
                <w:sz w:val="28"/>
                <w:szCs w:val="28"/>
              </w:rPr>
              <w:t xml:space="preserve">14 </w:t>
            </w:r>
            <w:r w:rsidRPr="004655C4">
              <w:rPr>
                <w:sz w:val="28"/>
                <w:szCs w:val="28"/>
              </w:rPr>
              <w:t xml:space="preserve">Технологические процессы разборки-сборки узлов и систем автомобильных двигателей. </w:t>
            </w:r>
          </w:p>
          <w:p w14:paraId="2ED26A0F" w14:textId="77777777" w:rsidR="00D800CE" w:rsidRDefault="004655C4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4655C4">
              <w:rPr>
                <w:b/>
                <w:bCs/>
                <w:sz w:val="28"/>
                <w:szCs w:val="28"/>
              </w:rPr>
              <w:t>Зпк1.3/</w:t>
            </w:r>
            <w:r>
              <w:rPr>
                <w:b/>
                <w:bCs/>
                <w:sz w:val="28"/>
                <w:szCs w:val="28"/>
              </w:rPr>
              <w:t xml:space="preserve">15 </w:t>
            </w:r>
            <w:r w:rsidRPr="004655C4">
              <w:rPr>
                <w:sz w:val="28"/>
                <w:szCs w:val="28"/>
              </w:rPr>
              <w:t xml:space="preserve">Характеристики и порядок использования специального инструмента, приспособлений и оборудования.  </w:t>
            </w:r>
          </w:p>
          <w:p w14:paraId="3D0660FE" w14:textId="30112D2C" w:rsidR="004655C4" w:rsidRPr="004655C4" w:rsidRDefault="00D800CE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4655C4">
              <w:rPr>
                <w:b/>
                <w:bCs/>
                <w:sz w:val="28"/>
                <w:szCs w:val="28"/>
              </w:rPr>
              <w:t>Зпк1.3/</w:t>
            </w:r>
            <w:r>
              <w:rPr>
                <w:b/>
                <w:bCs/>
                <w:sz w:val="28"/>
                <w:szCs w:val="28"/>
              </w:rPr>
              <w:t xml:space="preserve">16 </w:t>
            </w:r>
            <w:r w:rsidR="004655C4" w:rsidRPr="004655C4">
              <w:rPr>
                <w:sz w:val="28"/>
                <w:szCs w:val="28"/>
              </w:rPr>
              <w:t>Технологии контроля технического состояния деталей.</w:t>
            </w:r>
          </w:p>
          <w:p w14:paraId="38C3CE3C" w14:textId="0FBE0935" w:rsidR="004655C4" w:rsidRPr="004655C4" w:rsidRDefault="00D800CE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4655C4">
              <w:rPr>
                <w:b/>
                <w:bCs/>
                <w:sz w:val="28"/>
                <w:szCs w:val="28"/>
              </w:rPr>
              <w:t>Зпк1.3/</w:t>
            </w:r>
            <w:r>
              <w:rPr>
                <w:b/>
                <w:bCs/>
                <w:sz w:val="28"/>
                <w:szCs w:val="28"/>
              </w:rPr>
              <w:t xml:space="preserve">17 </w:t>
            </w:r>
            <w:r w:rsidR="004655C4" w:rsidRPr="004655C4">
              <w:rPr>
                <w:sz w:val="28"/>
                <w:szCs w:val="28"/>
              </w:rPr>
              <w:t>Основные свойства, классификацию, характеристики, применяемых в профессиональной деятельности материалов.</w:t>
            </w:r>
          </w:p>
          <w:p w14:paraId="4ACBA518" w14:textId="3454F879" w:rsidR="004655C4" w:rsidRPr="004655C4" w:rsidRDefault="00D800CE" w:rsidP="004655C4">
            <w:pPr>
              <w:pStyle w:val="Standard"/>
              <w:spacing w:before="0" w:after="0"/>
              <w:jc w:val="both"/>
              <w:rPr>
                <w:sz w:val="28"/>
                <w:szCs w:val="28"/>
              </w:rPr>
            </w:pPr>
            <w:r w:rsidRPr="004655C4">
              <w:rPr>
                <w:b/>
                <w:bCs/>
                <w:sz w:val="28"/>
                <w:szCs w:val="28"/>
              </w:rPr>
              <w:t>Зпк1.3/</w:t>
            </w:r>
            <w:r>
              <w:rPr>
                <w:b/>
                <w:bCs/>
                <w:sz w:val="28"/>
                <w:szCs w:val="28"/>
              </w:rPr>
              <w:t xml:space="preserve">18 </w:t>
            </w:r>
            <w:r w:rsidR="004655C4" w:rsidRPr="004655C4">
              <w:rPr>
                <w:sz w:val="28"/>
                <w:szCs w:val="28"/>
              </w:rPr>
              <w:t>Области применения материалов.</w:t>
            </w:r>
          </w:p>
          <w:p w14:paraId="1421C5FB" w14:textId="77777777" w:rsidR="00D800CE" w:rsidRDefault="00D800CE" w:rsidP="004655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Зпк1.3/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4655C4" w:rsidRPr="004655C4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техники безопасности и охраны труда в </w:t>
            </w:r>
            <w:r w:rsidR="004655C4" w:rsidRPr="00465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профессиональной деятельности. </w:t>
            </w: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Зпк1.3/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="004655C4" w:rsidRPr="004655C4">
              <w:rPr>
                <w:rFonts w:ascii="Times New Roman" w:hAnsi="Times New Roman" w:cs="Times New Roman"/>
                <w:sz w:val="28"/>
                <w:szCs w:val="28"/>
              </w:rPr>
              <w:t>Регулировать механизмы двигателя и системы в соответствии с технологической документацией.</w:t>
            </w:r>
          </w:p>
          <w:p w14:paraId="4AD9990A" w14:textId="77777777" w:rsidR="00D800CE" w:rsidRDefault="00D800CE" w:rsidP="004655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Зпк1.3/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4655C4" w:rsidRPr="004655C4">
              <w:rPr>
                <w:rFonts w:ascii="Times New Roman" w:hAnsi="Times New Roman" w:cs="Times New Roman"/>
                <w:sz w:val="28"/>
                <w:szCs w:val="28"/>
              </w:rPr>
              <w:t>Проводить проверку работы двигателя.</w:t>
            </w:r>
          </w:p>
          <w:p w14:paraId="492A3DC5" w14:textId="77777777" w:rsidR="00D800CE" w:rsidRDefault="00D800CE" w:rsidP="004655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Зпк1.3/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="004655C4" w:rsidRPr="004655C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условия на регулировку и испытания двигателя его систем и механизмов. </w:t>
            </w:r>
          </w:p>
          <w:p w14:paraId="79490CAA" w14:textId="0277CE19" w:rsidR="00D800CE" w:rsidRDefault="00D800CE" w:rsidP="004655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Зпк1.3/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4655C4" w:rsidRPr="004655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выполнения регулировок двигателя. </w:t>
            </w:r>
          </w:p>
          <w:p w14:paraId="15A90135" w14:textId="1C796CA1" w:rsidR="004655C4" w:rsidRPr="00D800CE" w:rsidRDefault="00D800CE" w:rsidP="004655C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5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Зпк1.3/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4655C4" w:rsidRPr="004655C4">
              <w:rPr>
                <w:rFonts w:ascii="Times New Roman" w:hAnsi="Times New Roman" w:cs="Times New Roman"/>
                <w:sz w:val="28"/>
                <w:szCs w:val="28"/>
              </w:rPr>
              <w:t>Оборудования и технологию испытания двигателей.</w:t>
            </w:r>
          </w:p>
        </w:tc>
      </w:tr>
    </w:tbl>
    <w:p w14:paraId="6B298874" w14:textId="77777777" w:rsidR="009106EF" w:rsidRPr="00BF1CC7" w:rsidRDefault="009106EF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B2AD4C7" w14:textId="77777777" w:rsidR="00BF1CC7" w:rsidRPr="00BF1CC7" w:rsidRDefault="00BF1CC7" w:rsidP="0036684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1CC7">
        <w:rPr>
          <w:rFonts w:ascii="Times New Roman" w:eastAsia="Times New Roman" w:hAnsi="Times New Roman" w:cs="Times New Roman"/>
          <w:b/>
          <w:lang w:eastAsia="ru-RU"/>
        </w:rPr>
        <w:t>1.3. Количество часов, отводимое на освоение профессионального модуля</w:t>
      </w:r>
    </w:p>
    <w:p w14:paraId="7531B79F" w14:textId="77777777" w:rsidR="00BF1CC7" w:rsidRPr="00BF1CC7" w:rsidRDefault="00BF1CC7" w:rsidP="0036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</w:t>
      </w:r>
      <w:r w:rsidR="00521119">
        <w:rPr>
          <w:rFonts w:ascii="Times New Roman" w:eastAsia="Times New Roman" w:hAnsi="Times New Roman" w:cs="Times New Roman"/>
          <w:sz w:val="24"/>
          <w:szCs w:val="24"/>
          <w:lang w:eastAsia="ru-RU"/>
        </w:rPr>
        <w:t>- 394</w:t>
      </w:r>
    </w:p>
    <w:p w14:paraId="0F5E4D18" w14:textId="77777777" w:rsidR="00E22BD5" w:rsidRDefault="00E22BD5" w:rsidP="003668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  на освоение МДК-  </w:t>
      </w:r>
      <w:r w:rsidR="00521119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14:paraId="2FC04EC9" w14:textId="77777777" w:rsidR="0026189F" w:rsidRPr="00E22BD5" w:rsidRDefault="00BF1CC7" w:rsidP="003668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практики, в том числе учебную</w:t>
      </w:r>
      <w:r w:rsidR="0052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  </w:t>
      </w:r>
      <w:r w:rsidRPr="00BF1C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производственну</w:t>
      </w:r>
      <w:r w:rsidRPr="00E22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E22BD5" w:rsidRPr="00E22BD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1</w:t>
      </w:r>
      <w:r w:rsidR="0052111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44</w:t>
      </w:r>
    </w:p>
    <w:p w14:paraId="7F9B5047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</w:t>
      </w:r>
      <w:r w:rsidR="00E22BD5" w:rsidRPr="00E22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14:paraId="0463BD24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BF1CC7" w:rsidRPr="00BF1CC7" w:rsidSect="00D31FCC">
          <w:pgSz w:w="11907" w:h="16840"/>
          <w:pgMar w:top="1134" w:right="851" w:bottom="992" w:left="1418" w:header="709" w:footer="709" w:gutter="0"/>
          <w:cols w:space="720"/>
        </w:sectPr>
      </w:pPr>
    </w:p>
    <w:p w14:paraId="015BBF9C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BF1CC7">
        <w:rPr>
          <w:rFonts w:ascii="Times New Roman" w:eastAsia="Times New Roman" w:hAnsi="Times New Roman" w:cs="Times New Roman"/>
          <w:b/>
          <w:lang w:eastAsia="ru-RU"/>
        </w:rPr>
        <w:lastRenderedPageBreak/>
        <w:t>2. Структура и содержание профессионального модуля</w:t>
      </w:r>
    </w:p>
    <w:p w14:paraId="37D2799F" w14:textId="77777777" w:rsid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BF1CC7">
        <w:rPr>
          <w:rFonts w:ascii="Times New Roman" w:eastAsia="Times New Roman" w:hAnsi="Times New Roman" w:cs="Times New Roman"/>
          <w:b/>
          <w:lang w:eastAsia="ru-RU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0"/>
        <w:gridCol w:w="1135"/>
        <w:gridCol w:w="1102"/>
        <w:gridCol w:w="317"/>
        <w:gridCol w:w="1669"/>
        <w:gridCol w:w="1678"/>
        <w:gridCol w:w="1592"/>
        <w:gridCol w:w="2228"/>
      </w:tblGrid>
      <w:tr w:rsidR="00611B10" w:rsidRPr="00741A60" w14:paraId="0A52BA20" w14:textId="77777777" w:rsidTr="00C65CD3">
        <w:trPr>
          <w:trHeight w:val="353"/>
        </w:trPr>
        <w:tc>
          <w:tcPr>
            <w:tcW w:w="606" w:type="pct"/>
            <w:vMerge w:val="restart"/>
            <w:vAlign w:val="center"/>
          </w:tcPr>
          <w:p w14:paraId="20909A36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139" w:type="pct"/>
            <w:vMerge w:val="restart"/>
            <w:vAlign w:val="center"/>
          </w:tcPr>
          <w:p w14:paraId="6678D990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80" w:type="pct"/>
            <w:vMerge w:val="restart"/>
            <w:vAlign w:val="center"/>
          </w:tcPr>
          <w:p w14:paraId="453F623F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iCs/>
                <w:lang w:eastAsia="ru-RU"/>
              </w:rPr>
              <w:t>Суммарный объем нагрузки, час.</w:t>
            </w:r>
          </w:p>
        </w:tc>
        <w:tc>
          <w:tcPr>
            <w:tcW w:w="2875" w:type="pct"/>
            <w:gridSpan w:val="6"/>
            <w:vAlign w:val="center"/>
          </w:tcPr>
          <w:p w14:paraId="2BA8EB2C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Объем профессионального модуля, час.</w:t>
            </w:r>
          </w:p>
        </w:tc>
      </w:tr>
      <w:tr w:rsidR="00611B10" w:rsidRPr="00741A60" w14:paraId="59EAD7F1" w14:textId="77777777" w:rsidTr="00C65CD3">
        <w:tc>
          <w:tcPr>
            <w:tcW w:w="606" w:type="pct"/>
            <w:vMerge/>
          </w:tcPr>
          <w:p w14:paraId="22BB0783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vMerge/>
            <w:vAlign w:val="center"/>
          </w:tcPr>
          <w:p w14:paraId="7C1BF4AB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80" w:type="pct"/>
            <w:vMerge/>
            <w:vAlign w:val="center"/>
          </w:tcPr>
          <w:p w14:paraId="57863A48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6" w:type="pct"/>
            <w:gridSpan w:val="4"/>
            <w:vAlign w:val="center"/>
          </w:tcPr>
          <w:p w14:paraId="5376C73A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i/>
                <w:lang w:eastAsia="ru-RU"/>
              </w:rPr>
              <w:t>Обучение по МДК</w:t>
            </w:r>
          </w:p>
        </w:tc>
        <w:tc>
          <w:tcPr>
            <w:tcW w:w="1279" w:type="pct"/>
            <w:gridSpan w:val="2"/>
            <w:vMerge w:val="restart"/>
            <w:vAlign w:val="center"/>
          </w:tcPr>
          <w:p w14:paraId="0EC5EB91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i/>
                <w:lang w:eastAsia="ru-RU"/>
              </w:rPr>
              <w:t>Практики</w:t>
            </w:r>
          </w:p>
        </w:tc>
      </w:tr>
      <w:tr w:rsidR="00611B10" w:rsidRPr="00741A60" w14:paraId="579EF4D6" w14:textId="77777777" w:rsidTr="00C65CD3">
        <w:tc>
          <w:tcPr>
            <w:tcW w:w="606" w:type="pct"/>
            <w:vMerge/>
          </w:tcPr>
          <w:p w14:paraId="216B1038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vMerge/>
            <w:vAlign w:val="center"/>
          </w:tcPr>
          <w:p w14:paraId="2359FBC1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80" w:type="pct"/>
            <w:vMerge/>
            <w:vAlign w:val="center"/>
          </w:tcPr>
          <w:p w14:paraId="4E1BD28F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75" w:type="pct"/>
            <w:gridSpan w:val="2"/>
            <w:vMerge w:val="restart"/>
            <w:vAlign w:val="center"/>
          </w:tcPr>
          <w:p w14:paraId="1C69A1AD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1B6C28A4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21" w:type="pct"/>
            <w:gridSpan w:val="2"/>
            <w:vAlign w:val="center"/>
          </w:tcPr>
          <w:p w14:paraId="1F5FD74C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</w:t>
            </w:r>
          </w:p>
        </w:tc>
        <w:tc>
          <w:tcPr>
            <w:tcW w:w="1279" w:type="pct"/>
            <w:gridSpan w:val="2"/>
            <w:vMerge/>
            <w:vAlign w:val="center"/>
          </w:tcPr>
          <w:p w14:paraId="3AD34F88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11B10" w:rsidRPr="00741A60" w14:paraId="343BB31E" w14:textId="77777777" w:rsidTr="00C65CD3">
        <w:tc>
          <w:tcPr>
            <w:tcW w:w="606" w:type="pct"/>
            <w:vMerge/>
          </w:tcPr>
          <w:p w14:paraId="0823AD2E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vMerge/>
            <w:vAlign w:val="center"/>
          </w:tcPr>
          <w:p w14:paraId="5BB785B7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80" w:type="pct"/>
            <w:vMerge/>
            <w:vAlign w:val="center"/>
          </w:tcPr>
          <w:p w14:paraId="2A91ACAD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75" w:type="pct"/>
            <w:gridSpan w:val="2"/>
            <w:vMerge/>
            <w:vAlign w:val="center"/>
          </w:tcPr>
          <w:p w14:paraId="319A319B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59" w:type="pct"/>
            <w:vAlign w:val="center"/>
          </w:tcPr>
          <w:p w14:paraId="036DC91A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Лабораторных и практических занятий</w:t>
            </w:r>
          </w:p>
        </w:tc>
        <w:tc>
          <w:tcPr>
            <w:tcW w:w="562" w:type="pct"/>
            <w:vAlign w:val="center"/>
          </w:tcPr>
          <w:p w14:paraId="25C889FE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Курсовых работ (проектов)</w:t>
            </w:r>
          </w:p>
        </w:tc>
        <w:tc>
          <w:tcPr>
            <w:tcW w:w="533" w:type="pct"/>
            <w:vAlign w:val="center"/>
          </w:tcPr>
          <w:p w14:paraId="19629ACF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Учебная</w:t>
            </w:r>
          </w:p>
          <w:p w14:paraId="76D9C040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46" w:type="pct"/>
            <w:vAlign w:val="center"/>
          </w:tcPr>
          <w:p w14:paraId="1AB15B47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Производственная</w:t>
            </w:r>
          </w:p>
          <w:p w14:paraId="2107685E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15AFA" w:rsidRPr="00741A60" w14:paraId="5365A043" w14:textId="77777777" w:rsidTr="00C65CD3">
        <w:tc>
          <w:tcPr>
            <w:tcW w:w="60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1535EFC" w14:textId="77777777" w:rsidR="00B15AFA" w:rsidRPr="00741A60" w:rsidRDefault="00B15AFA" w:rsidP="006F7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i/>
                <w:lang w:eastAsia="ru-RU"/>
              </w:rPr>
              <w:t>ПК 1.1-1.3; ПК 3.1-3.3</w:t>
            </w:r>
          </w:p>
          <w:p w14:paraId="266FE8A1" w14:textId="77777777" w:rsidR="00B15AFA" w:rsidRPr="00741A60" w:rsidRDefault="00B15AFA" w:rsidP="006F7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i/>
                <w:lang w:eastAsia="ru-RU"/>
              </w:rPr>
              <w:t>ПК 4.1-4.3.; ОК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1-ОК11</w:t>
            </w:r>
          </w:p>
        </w:tc>
        <w:tc>
          <w:tcPr>
            <w:tcW w:w="4394" w:type="pct"/>
            <w:gridSpan w:val="8"/>
            <w:tcBorders>
              <w:left w:val="single" w:sz="12" w:space="0" w:color="auto"/>
            </w:tcBorders>
          </w:tcPr>
          <w:p w14:paraId="2E3C1E5D" w14:textId="77777777" w:rsidR="00B15AFA" w:rsidRPr="00741A60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AFA" w:rsidRPr="00741A60" w14:paraId="73E95857" w14:textId="77777777" w:rsidTr="00C65CD3">
        <w:tc>
          <w:tcPr>
            <w:tcW w:w="6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C2194E" w14:textId="77777777" w:rsidR="00B15AFA" w:rsidRPr="00741A60" w:rsidRDefault="00B15AFA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tcBorders>
              <w:left w:val="single" w:sz="12" w:space="0" w:color="auto"/>
              <w:right w:val="single" w:sz="12" w:space="0" w:color="auto"/>
            </w:tcBorders>
          </w:tcPr>
          <w:p w14:paraId="3D51C5EA" w14:textId="77777777" w:rsidR="00B15AFA" w:rsidRPr="00741A60" w:rsidRDefault="00B15AFA" w:rsidP="00521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 0</w:t>
            </w:r>
            <w:r w:rsidR="0052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4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Слесарное дело и технические измерения</w:t>
            </w:r>
          </w:p>
        </w:tc>
        <w:tc>
          <w:tcPr>
            <w:tcW w:w="380" w:type="pct"/>
            <w:vAlign w:val="center"/>
          </w:tcPr>
          <w:p w14:paraId="05227029" w14:textId="77777777" w:rsidR="00B15AFA" w:rsidRPr="00741A60" w:rsidRDefault="00EF38CC" w:rsidP="00EF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42</w:t>
            </w:r>
          </w:p>
        </w:tc>
        <w:tc>
          <w:tcPr>
            <w:tcW w:w="475" w:type="pct"/>
            <w:gridSpan w:val="2"/>
            <w:tcBorders>
              <w:left w:val="single" w:sz="12" w:space="0" w:color="auto"/>
            </w:tcBorders>
          </w:tcPr>
          <w:p w14:paraId="153599AF" w14:textId="77777777" w:rsidR="00B15AFA" w:rsidRPr="00741A60" w:rsidRDefault="00B15AFA" w:rsidP="00CA6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9" w:type="pct"/>
          </w:tcPr>
          <w:p w14:paraId="4455784F" w14:textId="77777777" w:rsidR="00B15AFA" w:rsidRPr="00741A60" w:rsidRDefault="00521119" w:rsidP="00CA6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pct"/>
            <w:vAlign w:val="center"/>
          </w:tcPr>
          <w:p w14:paraId="1DF54F36" w14:textId="77777777" w:rsidR="00B15AFA" w:rsidRPr="00741A60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Align w:val="center"/>
          </w:tcPr>
          <w:p w14:paraId="66EC7C4B" w14:textId="77777777" w:rsidR="00B15AFA" w:rsidRPr="00741A60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vAlign w:val="center"/>
          </w:tcPr>
          <w:p w14:paraId="1969337F" w14:textId="77777777" w:rsidR="00B15AFA" w:rsidRPr="00741A60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AFA" w:rsidRPr="00741A60" w14:paraId="2D0DB535" w14:textId="77777777" w:rsidTr="00C65CD3">
        <w:tc>
          <w:tcPr>
            <w:tcW w:w="6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EEED34" w14:textId="77777777" w:rsidR="00B15AFA" w:rsidRDefault="00B15AFA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tcBorders>
              <w:left w:val="single" w:sz="12" w:space="0" w:color="auto"/>
              <w:right w:val="single" w:sz="12" w:space="0" w:color="auto"/>
            </w:tcBorders>
          </w:tcPr>
          <w:p w14:paraId="3E0EB770" w14:textId="77777777" w:rsidR="00B15AFA" w:rsidRPr="00B15AFA" w:rsidRDefault="00521119" w:rsidP="00B1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МДК 07</w:t>
            </w:r>
            <w:r w:rsidR="00B15AFA" w:rsidRPr="00B15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.02. Технология выполнения общеслесарных работ</w:t>
            </w:r>
          </w:p>
        </w:tc>
        <w:tc>
          <w:tcPr>
            <w:tcW w:w="380" w:type="pct"/>
            <w:vAlign w:val="center"/>
          </w:tcPr>
          <w:p w14:paraId="55A00B78" w14:textId="77777777" w:rsidR="00B15AFA" w:rsidRPr="00741A60" w:rsidRDefault="00EF38CC" w:rsidP="00EF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64</w:t>
            </w:r>
          </w:p>
        </w:tc>
        <w:tc>
          <w:tcPr>
            <w:tcW w:w="475" w:type="pct"/>
            <w:gridSpan w:val="2"/>
            <w:tcBorders>
              <w:left w:val="single" w:sz="12" w:space="0" w:color="auto"/>
            </w:tcBorders>
          </w:tcPr>
          <w:p w14:paraId="77E4D4E1" w14:textId="77777777" w:rsidR="00B15AFA" w:rsidRPr="00741A60" w:rsidRDefault="00B15AFA" w:rsidP="00CA6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9" w:type="pct"/>
          </w:tcPr>
          <w:p w14:paraId="20C7B739" w14:textId="77777777" w:rsidR="00B15AFA" w:rsidRPr="00741A60" w:rsidRDefault="00521119" w:rsidP="00CA6D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2" w:type="pct"/>
            <w:vAlign w:val="center"/>
          </w:tcPr>
          <w:p w14:paraId="28CCC65F" w14:textId="77777777" w:rsidR="00B15AFA" w:rsidRPr="00741A60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Align w:val="center"/>
          </w:tcPr>
          <w:p w14:paraId="52E2FAFC" w14:textId="77777777" w:rsidR="00B15AFA" w:rsidRPr="00741A60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vAlign w:val="center"/>
          </w:tcPr>
          <w:p w14:paraId="68C37288" w14:textId="77777777" w:rsidR="00B15AFA" w:rsidRPr="00741A60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AFA" w:rsidRPr="00741A60" w14:paraId="13215245" w14:textId="77777777" w:rsidTr="006F7159">
        <w:tc>
          <w:tcPr>
            <w:tcW w:w="6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ED7804" w14:textId="77777777" w:rsidR="00B15AFA" w:rsidRPr="00741A60" w:rsidRDefault="00B15AFA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1E90E" w14:textId="77777777" w:rsidR="00B15AFA" w:rsidRPr="00741A60" w:rsidRDefault="00B15AFA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Учебная практика   </w:t>
            </w:r>
            <w:r w:rsidR="00521119">
              <w:rPr>
                <w:rFonts w:ascii="Times New Roman" w:eastAsia="Times New Roman" w:hAnsi="Times New Roman" w:cs="Times New Roman"/>
                <w:i/>
                <w:lang w:eastAsia="ru-RU"/>
              </w:rPr>
              <w:t>УП07.01</w:t>
            </w:r>
          </w:p>
        </w:tc>
        <w:tc>
          <w:tcPr>
            <w:tcW w:w="380" w:type="pct"/>
            <w:vAlign w:val="center"/>
          </w:tcPr>
          <w:p w14:paraId="45F66906" w14:textId="77777777" w:rsidR="00B15AFA" w:rsidRPr="00741A60" w:rsidRDefault="00EF38CC" w:rsidP="00CA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1596" w:type="pct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927D8BC" w14:textId="77777777" w:rsidR="00B15AFA" w:rsidRPr="00741A60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8B257B3" w14:textId="77777777" w:rsidR="00B15AFA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14:paraId="5CDB38BB" w14:textId="77777777" w:rsidR="00B15AFA" w:rsidRPr="00741A60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vAlign w:val="center"/>
          </w:tcPr>
          <w:p w14:paraId="611C3B71" w14:textId="77777777" w:rsidR="00B15AFA" w:rsidRPr="00741A60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5AFA" w:rsidRPr="00741A60" w14:paraId="03051AB4" w14:textId="77777777" w:rsidTr="00B15AFA">
        <w:trPr>
          <w:trHeight w:val="271"/>
        </w:trPr>
        <w:tc>
          <w:tcPr>
            <w:tcW w:w="6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DC9FB" w14:textId="77777777" w:rsidR="00B15AFA" w:rsidRPr="00741A60" w:rsidRDefault="00B15AFA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A5C68" w14:textId="77777777" w:rsidR="00B15AFA" w:rsidRPr="00741A60" w:rsidRDefault="00B15AFA" w:rsidP="00521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Учебная практика   УП</w:t>
            </w:r>
            <w:r w:rsidR="00521119">
              <w:rPr>
                <w:rFonts w:ascii="Times New Roman" w:eastAsia="Times New Roman" w:hAnsi="Times New Roman" w:cs="Times New Roman"/>
                <w:i/>
                <w:lang w:eastAsia="ru-RU"/>
              </w:rPr>
              <w:t>07.02</w:t>
            </w:r>
          </w:p>
        </w:tc>
        <w:tc>
          <w:tcPr>
            <w:tcW w:w="380" w:type="pct"/>
            <w:vAlign w:val="center"/>
          </w:tcPr>
          <w:p w14:paraId="7357BA6D" w14:textId="77777777" w:rsidR="00B15AFA" w:rsidRPr="00741A60" w:rsidRDefault="00EF38CC" w:rsidP="00EF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1596" w:type="pct"/>
            <w:gridSpan w:val="4"/>
            <w:shd w:val="clear" w:color="auto" w:fill="A6A6A6" w:themeFill="background1" w:themeFillShade="A6"/>
            <w:vAlign w:val="center"/>
          </w:tcPr>
          <w:p w14:paraId="0797DC1D" w14:textId="77777777" w:rsidR="00B15AFA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E40964" w14:textId="77777777" w:rsidR="00B15AFA" w:rsidRPr="00741A60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32493EC2" w14:textId="77777777" w:rsidR="00B15AFA" w:rsidRPr="00741A60" w:rsidRDefault="00B15AFA" w:rsidP="00B15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46" w:type="pct"/>
            <w:vAlign w:val="center"/>
          </w:tcPr>
          <w:p w14:paraId="3EF974DD" w14:textId="77777777" w:rsidR="00B15AFA" w:rsidRPr="00741A60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5AFA" w:rsidRPr="00741A60" w14:paraId="4462A44B" w14:textId="77777777" w:rsidTr="00C65CD3">
        <w:tc>
          <w:tcPr>
            <w:tcW w:w="6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E2BC0" w14:textId="77777777" w:rsidR="00B15AFA" w:rsidRPr="00741A60" w:rsidRDefault="00B15AFA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16614" w14:textId="77777777" w:rsidR="00B15AFA" w:rsidRDefault="00521119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Производственная практика   П</w:t>
            </w:r>
            <w:r w:rsidR="00B15AFA">
              <w:rPr>
                <w:rFonts w:ascii="Times New Roman" w:eastAsia="Times New Roman" w:hAnsi="Times New Roman" w:cs="Times New Roman"/>
                <w:i/>
                <w:lang w:eastAsia="ru-RU"/>
              </w:rPr>
              <w:t>П 0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380" w:type="pct"/>
            <w:vAlign w:val="center"/>
          </w:tcPr>
          <w:p w14:paraId="52F5EB73" w14:textId="77777777" w:rsidR="00B15AFA" w:rsidRDefault="00EF38CC" w:rsidP="00CA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144</w:t>
            </w:r>
          </w:p>
        </w:tc>
        <w:tc>
          <w:tcPr>
            <w:tcW w:w="1596" w:type="pct"/>
            <w:gridSpan w:val="4"/>
            <w:shd w:val="clear" w:color="auto" w:fill="A6A6A6" w:themeFill="background1" w:themeFillShade="A6"/>
            <w:vAlign w:val="center"/>
          </w:tcPr>
          <w:p w14:paraId="3F5680FB" w14:textId="77777777" w:rsidR="00B15AFA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749EEDBB" w14:textId="77777777" w:rsidR="00B15AFA" w:rsidRDefault="00521119" w:rsidP="00C65C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746" w:type="pct"/>
            <w:vAlign w:val="center"/>
          </w:tcPr>
          <w:p w14:paraId="101302E4" w14:textId="77777777" w:rsidR="00B15AFA" w:rsidRPr="00741A60" w:rsidRDefault="00B15AFA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F6BC0" w:rsidRPr="00741A60" w14:paraId="308BA633" w14:textId="77777777" w:rsidTr="00C65CD3"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5A552" w14:textId="77777777" w:rsidR="00FF6BC0" w:rsidRPr="00741A60" w:rsidRDefault="00FF6BC0" w:rsidP="00CA6DD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E69F" w14:textId="77777777" w:rsidR="00FF6BC0" w:rsidRPr="00741A60" w:rsidRDefault="00FF6BC0" w:rsidP="00CA6DD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80" w:type="pct"/>
            <w:vAlign w:val="center"/>
          </w:tcPr>
          <w:p w14:paraId="73134590" w14:textId="77777777" w:rsidR="00FF6BC0" w:rsidRPr="00741A60" w:rsidRDefault="00B15AFA" w:rsidP="0052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21119">
              <w:rPr>
                <w:rFonts w:ascii="Times New Roman" w:eastAsia="Times New Roman" w:hAnsi="Times New Roman" w:cs="Times New Roman"/>
                <w:b/>
                <w:lang w:eastAsia="ru-RU"/>
              </w:rPr>
              <w:t>94</w:t>
            </w:r>
          </w:p>
        </w:tc>
        <w:tc>
          <w:tcPr>
            <w:tcW w:w="369" w:type="pct"/>
            <w:vAlign w:val="center"/>
          </w:tcPr>
          <w:p w14:paraId="4560A36B" w14:textId="77777777" w:rsidR="00FF6BC0" w:rsidRPr="00741A60" w:rsidRDefault="00521119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</w:p>
        </w:tc>
        <w:tc>
          <w:tcPr>
            <w:tcW w:w="665" w:type="pct"/>
            <w:gridSpan w:val="2"/>
            <w:vAlign w:val="center"/>
          </w:tcPr>
          <w:p w14:paraId="276A0E53" w14:textId="77777777" w:rsidR="00FF6BC0" w:rsidRPr="00741A60" w:rsidRDefault="00FF6BC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pct"/>
            <w:vAlign w:val="center"/>
          </w:tcPr>
          <w:p w14:paraId="2AB44073" w14:textId="77777777" w:rsidR="00FF6BC0" w:rsidRPr="00741A60" w:rsidRDefault="00FF6BC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Align w:val="center"/>
          </w:tcPr>
          <w:p w14:paraId="60193B64" w14:textId="77777777" w:rsidR="00FF6BC0" w:rsidRPr="00741A60" w:rsidRDefault="00B15AFA" w:rsidP="00521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21119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46" w:type="pct"/>
            <w:vAlign w:val="center"/>
          </w:tcPr>
          <w:p w14:paraId="43084D56" w14:textId="77777777" w:rsidR="00FF6BC0" w:rsidRPr="00741A60" w:rsidRDefault="00FF6BC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873B0B7" w14:textId="77777777" w:rsidR="00611B10" w:rsidRPr="00BF1CC7" w:rsidRDefault="00611B10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94F538C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  <w:sectPr w:rsidR="00BF1CC7" w:rsidRPr="00BF1CC7" w:rsidSect="004B0C38">
          <w:pgSz w:w="16840" w:h="11907" w:orient="landscape"/>
          <w:pgMar w:top="851" w:right="1134" w:bottom="851" w:left="992" w:header="426" w:footer="709" w:gutter="0"/>
          <w:cols w:space="720"/>
        </w:sectPr>
      </w:pPr>
    </w:p>
    <w:p w14:paraId="13BD8D27" w14:textId="6A3F8BB2" w:rsidR="007414F1" w:rsidRPr="00C76F35" w:rsidRDefault="00BF1CC7" w:rsidP="00C76F35">
      <w:pPr>
        <w:numPr>
          <w:ilvl w:val="1"/>
          <w:numId w:val="13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и содержание профессионального модуля (ПМ)</w:t>
      </w:r>
    </w:p>
    <w:tbl>
      <w:tblPr>
        <w:tblW w:w="14459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462"/>
        <w:gridCol w:w="437"/>
        <w:gridCol w:w="2488"/>
        <w:gridCol w:w="991"/>
        <w:gridCol w:w="709"/>
        <w:gridCol w:w="567"/>
        <w:gridCol w:w="708"/>
        <w:gridCol w:w="709"/>
        <w:gridCol w:w="425"/>
        <w:gridCol w:w="426"/>
        <w:gridCol w:w="641"/>
        <w:gridCol w:w="1202"/>
        <w:gridCol w:w="1134"/>
        <w:gridCol w:w="1134"/>
      </w:tblGrid>
      <w:tr w:rsidR="007414F1" w14:paraId="62F1F152" w14:textId="77777777" w:rsidTr="003D5D82">
        <w:trPr>
          <w:trHeight w:val="10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DCBF66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A788AA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32CF14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3F0CA1" w14:textId="77777777" w:rsidR="007414F1" w:rsidRPr="009602C6" w:rsidRDefault="007414F1" w:rsidP="002B2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Объем образовательной нагрузки</w:t>
            </w:r>
          </w:p>
        </w:tc>
        <w:tc>
          <w:tcPr>
            <w:tcW w:w="418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D45893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Учебная нагрузка (час.)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6E24F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34C18C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Коды формирующие компетенции</w:t>
            </w:r>
          </w:p>
        </w:tc>
      </w:tr>
      <w:tr w:rsidR="007414F1" w14:paraId="5780C0DF" w14:textId="77777777" w:rsidTr="003D5D82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C3D258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6967F6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C63B15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D571FD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582DD2F" w14:textId="77777777" w:rsidR="007414F1" w:rsidRPr="009602C6" w:rsidRDefault="007414F1" w:rsidP="002B2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6C5208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нагрузка во взаимодействии с преподавателем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93BD6C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69AC5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FC5CCB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ПК</w:t>
            </w:r>
          </w:p>
        </w:tc>
      </w:tr>
      <w:tr w:rsidR="007414F1" w14:paraId="6A6086D6" w14:textId="77777777" w:rsidTr="003D5D82">
        <w:trPr>
          <w:cantSplit/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73FEC9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021B57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DFCCE6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C44EE6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3A1FF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3AA8AE" w14:textId="77777777" w:rsidR="007414F1" w:rsidRPr="009602C6" w:rsidRDefault="007414F1" w:rsidP="002B2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теоретическое обучение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65C40C" w14:textId="77777777" w:rsidR="007414F1" w:rsidRPr="009602C6" w:rsidRDefault="007414F1" w:rsidP="002B2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1ED9F9" w14:textId="77777777" w:rsidR="007414F1" w:rsidRPr="009602C6" w:rsidRDefault="007414F1" w:rsidP="002B2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курсовых работ (проектов)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9D0896" w14:textId="77777777" w:rsidR="007414F1" w:rsidRPr="009602C6" w:rsidRDefault="007414F1" w:rsidP="002B2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483E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практики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6365FD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C7139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A0A180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14F1" w14:paraId="2D173B6A" w14:textId="77777777" w:rsidTr="003D5D82">
        <w:trPr>
          <w:cantSplit/>
          <w:trHeight w:val="25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21A9B2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77BEFE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E7125C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B7FF1B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284AE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8C0D5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BA7901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C0FC19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9411AA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7684A6" w14:textId="77777777" w:rsidR="007414F1" w:rsidRPr="009602C6" w:rsidRDefault="007414F1" w:rsidP="002B2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учебная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CB7846" w14:textId="77777777" w:rsidR="007414F1" w:rsidRPr="009602C6" w:rsidRDefault="007414F1" w:rsidP="002B2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производственная 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D1D019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93189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5E48B0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14F1" w14:paraId="12C90D99" w14:textId="77777777" w:rsidTr="003D5D82">
        <w:trPr>
          <w:trHeight w:val="3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4F232D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05751A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6A34BF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76561B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D23807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BC45CD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CE9A78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2A08D4FF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14:paraId="2FE00797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14:paraId="408FF43D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14:paraId="6D998D77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14:paraId="36D50F1C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B168D6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0F8E0A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7414F1" w14:paraId="0C082BFC" w14:textId="77777777" w:rsidTr="003D5D82">
        <w:trPr>
          <w:trHeight w:val="330"/>
        </w:trPr>
        <w:tc>
          <w:tcPr>
            <w:tcW w:w="5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14:paraId="461B52B7" w14:textId="632D5D27" w:rsidR="007414F1" w:rsidRPr="009602C6" w:rsidRDefault="007414F1" w:rsidP="002B26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ПМ.0</w:t>
            </w:r>
            <w:r w:rsidR="00C76F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9602C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1410FCC" w14:textId="77777777" w:rsidR="007414F1" w:rsidRPr="009602C6" w:rsidRDefault="007414F1" w:rsidP="002B261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807CC5D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E380206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5B26BC9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28DDBC10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5D847492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3D78FF2C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65E217AB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DB2EF69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4976563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F19636C" w14:textId="77777777" w:rsidR="007414F1" w:rsidRPr="009602C6" w:rsidRDefault="007414F1" w:rsidP="002B2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7414F1" w14:paraId="02187307" w14:textId="77777777" w:rsidTr="003D5D82">
        <w:trPr>
          <w:trHeight w:val="330"/>
        </w:trPr>
        <w:tc>
          <w:tcPr>
            <w:tcW w:w="5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08C1EDE" w14:textId="77777777" w:rsidR="007414F1" w:rsidRPr="009602C6" w:rsidRDefault="007414F1" w:rsidP="002B261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highlight w:val="yellow"/>
              </w:rPr>
              <w:t>2 курс. 3 семестр всего часов: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8E698" w14:textId="77777777" w:rsidR="007414F1" w:rsidRPr="009602C6" w:rsidRDefault="007414F1" w:rsidP="002B261A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314AF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D51A5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1F924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C6F9786" w14:textId="77777777" w:rsidR="007414F1" w:rsidRPr="009602C6" w:rsidRDefault="007414F1" w:rsidP="002B2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014A10F" w14:textId="77777777" w:rsidR="007414F1" w:rsidRPr="009602C6" w:rsidRDefault="007414F1" w:rsidP="002B2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2739654" w14:textId="77777777" w:rsidR="007414F1" w:rsidRPr="009602C6" w:rsidRDefault="007414F1" w:rsidP="002B2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75AD67D" w14:textId="77777777" w:rsidR="007414F1" w:rsidRPr="009602C6" w:rsidRDefault="007414F1" w:rsidP="002B26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363ED" w14:textId="77777777" w:rsidR="007414F1" w:rsidRPr="009602C6" w:rsidRDefault="007414F1" w:rsidP="002B261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D231B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8C2DE" w14:textId="77777777" w:rsidR="007414F1" w:rsidRPr="009602C6" w:rsidRDefault="007414F1" w:rsidP="002B2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4F1" w14:paraId="4834DA3C" w14:textId="77777777" w:rsidTr="003D5D82">
        <w:trPr>
          <w:trHeight w:val="330"/>
        </w:trPr>
        <w:tc>
          <w:tcPr>
            <w:tcW w:w="5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F0185BE" w14:textId="4965E5C1" w:rsidR="007414F1" w:rsidRPr="007414F1" w:rsidRDefault="007414F1" w:rsidP="007414F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741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МДК 04.01 Слесарное дело и технические измерения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4BEB0" w14:textId="480665F0" w:rsidR="007414F1" w:rsidRPr="009602C6" w:rsidRDefault="007414F1" w:rsidP="007414F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44FAA" w14:textId="77777777" w:rsidR="007414F1" w:rsidRPr="009602C6" w:rsidRDefault="007414F1" w:rsidP="007414F1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0EB9F" w14:textId="77777777" w:rsidR="007414F1" w:rsidRPr="009602C6" w:rsidRDefault="007414F1" w:rsidP="007414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C1BD0" w14:textId="77777777" w:rsidR="007414F1" w:rsidRPr="009602C6" w:rsidRDefault="007414F1" w:rsidP="007414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F53C75E" w14:textId="77777777" w:rsidR="007414F1" w:rsidRPr="009602C6" w:rsidRDefault="007414F1" w:rsidP="007414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C141B98" w14:textId="77777777" w:rsidR="007414F1" w:rsidRPr="009602C6" w:rsidRDefault="007414F1" w:rsidP="007414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A7363C4" w14:textId="77777777" w:rsidR="007414F1" w:rsidRPr="009602C6" w:rsidRDefault="007414F1" w:rsidP="007414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7C75654" w14:textId="77777777" w:rsidR="007414F1" w:rsidRPr="009602C6" w:rsidRDefault="007414F1" w:rsidP="007414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7C595" w14:textId="77777777" w:rsidR="007414F1" w:rsidRPr="009602C6" w:rsidRDefault="007414F1" w:rsidP="007414F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3C2A5" w14:textId="77777777" w:rsidR="007414F1" w:rsidRPr="009602C6" w:rsidRDefault="007414F1" w:rsidP="007414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EDB6E" w14:textId="77777777" w:rsidR="007414F1" w:rsidRPr="009602C6" w:rsidRDefault="007414F1" w:rsidP="007414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4F1" w14:paraId="00FB4EF4" w14:textId="77777777" w:rsidTr="003D5D82">
        <w:trPr>
          <w:trHeight w:val="3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bottom"/>
            <w:hideMark/>
          </w:tcPr>
          <w:p w14:paraId="42CAFCE3" w14:textId="7D0AEEEE" w:rsidR="007414F1" w:rsidRPr="009602C6" w:rsidRDefault="007414F1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  <w:hideMark/>
          </w:tcPr>
          <w:p w14:paraId="005457BA" w14:textId="39EEA227" w:rsidR="007414F1" w:rsidRPr="007414F1" w:rsidRDefault="007414F1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414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Средства измерения, Классификация средств измерений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3EB62415" w14:textId="1687E34D" w:rsidR="007414F1" w:rsidRPr="009602C6" w:rsidRDefault="007414F1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6C93053B" w14:textId="77777777" w:rsidR="007414F1" w:rsidRPr="009602C6" w:rsidRDefault="007414F1" w:rsidP="003D5D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F3C9B39" w14:textId="77777777" w:rsidR="007414F1" w:rsidRPr="009602C6" w:rsidRDefault="007414F1" w:rsidP="003D5D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331BBE0A" w14:textId="0FF1D8A2" w:rsidR="007414F1" w:rsidRPr="009602C6" w:rsidRDefault="007414F1" w:rsidP="003D5D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A56416D" w14:textId="77777777" w:rsidR="007414F1" w:rsidRPr="009602C6" w:rsidRDefault="007414F1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A18CA7C" w14:textId="77777777" w:rsidR="007414F1" w:rsidRPr="009602C6" w:rsidRDefault="007414F1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41CF9B9" w14:textId="77777777" w:rsidR="007414F1" w:rsidRPr="009602C6" w:rsidRDefault="007414F1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6A4FFA7" w14:textId="77777777" w:rsidR="007414F1" w:rsidRPr="009602C6" w:rsidRDefault="007414F1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32F09484" w14:textId="277D0FCE" w:rsidR="007414F1" w:rsidRPr="009602C6" w:rsidRDefault="007414F1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27E66B1" w14:textId="03D428AF" w:rsidR="007414F1" w:rsidRPr="009602C6" w:rsidRDefault="007414F1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6366CDD" w14:textId="7D2962B0" w:rsidR="007414F1" w:rsidRPr="009602C6" w:rsidRDefault="007414F1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6F35" w14:paraId="163277CE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109300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602C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AE42EDB" w14:textId="050D6913" w:rsidR="00C76F35" w:rsidRPr="009602C6" w:rsidRDefault="00C76F35" w:rsidP="00C76F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0960">
              <w:rPr>
                <w:rFonts w:ascii="Times New Roman" w:hAnsi="Times New Roman" w:cs="Times New Roman"/>
                <w:sz w:val="24"/>
                <w:szCs w:val="24"/>
              </w:rPr>
              <w:t>Штриховые и без штриховые средства измерения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EE67448" w14:textId="115C7C43" w:rsidR="00C76F35" w:rsidRPr="007414F1" w:rsidRDefault="00C76F35" w:rsidP="00C76F35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4F1">
              <w:rPr>
                <w:rFonts w:ascii="Times New Roman" w:hAnsi="Times New Roman" w:cs="Times New Roman"/>
                <w:sz w:val="28"/>
                <w:szCs w:val="28"/>
              </w:rPr>
              <w:t xml:space="preserve">Штриховые и без штриховые средства </w:t>
            </w:r>
            <w:r w:rsidRPr="00741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07B723" w14:textId="7627CE72" w:rsidR="00C76F35" w:rsidRPr="009602C6" w:rsidRDefault="009106EF" w:rsidP="00C76F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099067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F5C5B1" w14:textId="7027E492" w:rsidR="00C76F35" w:rsidRPr="009602C6" w:rsidRDefault="009106EF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ADDDF6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628E4DB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9E09220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752DD65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1044AA1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14:paraId="1CAFBB49" w14:textId="19B44931" w:rsidR="00C76F35" w:rsidRPr="009602C6" w:rsidRDefault="00C76F35" w:rsidP="00C76F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</w:t>
            </w: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1EBE8A" w14:textId="672BDF47" w:rsidR="00C76F35" w:rsidRDefault="00C76F35" w:rsidP="00C76F35">
            <w:pPr>
              <w:jc w:val="center"/>
            </w:pPr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ОК04.</w:t>
            </w:r>
          </w:p>
          <w:p w14:paraId="1CB0AD39" w14:textId="12EC80FD" w:rsidR="00C76F35" w:rsidRPr="009602C6" w:rsidRDefault="00C76F35" w:rsidP="00C76F35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777B52" w14:textId="3555E4BD" w:rsidR="00C76F35" w:rsidRDefault="00C76F35" w:rsidP="00C76F35">
            <w:pPr>
              <w:jc w:val="center"/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1.3</w:t>
            </w:r>
          </w:p>
          <w:p w14:paraId="263D3BF9" w14:textId="77777777" w:rsidR="00C76F35" w:rsidRPr="009602C6" w:rsidRDefault="00C76F35" w:rsidP="00C76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F35" w14:paraId="3DBE03D5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D581E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F924A19" w14:textId="37BC0515" w:rsidR="00C76F35" w:rsidRPr="009F0960" w:rsidRDefault="00C76F35" w:rsidP="00C76F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960">
              <w:rPr>
                <w:rFonts w:ascii="Times New Roman" w:hAnsi="Times New Roman" w:cs="Times New Roman"/>
                <w:sz w:val="24"/>
                <w:szCs w:val="24"/>
              </w:rPr>
              <w:t>Плоскопараллельные концевые меры длины (ПКМД). Наборы ПКМД. Правила составления блока мер требуемого размера. Классификация гладких калибров и их назначение. Щупы и их назначение.</w:t>
            </w:r>
          </w:p>
          <w:p w14:paraId="70EA638B" w14:textId="77777777" w:rsidR="00C76F35" w:rsidRPr="009602C6" w:rsidRDefault="00C76F35" w:rsidP="00C76F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D8FA827" w14:textId="431BB5F2" w:rsidR="00C76F35" w:rsidRPr="007414F1" w:rsidRDefault="00C76F35" w:rsidP="00C76F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4F1">
              <w:rPr>
                <w:rFonts w:ascii="Times New Roman" w:hAnsi="Times New Roman" w:cs="Times New Roman"/>
                <w:sz w:val="28"/>
                <w:szCs w:val="28"/>
              </w:rPr>
              <w:t>Плоскопараллельные концевые меры длины (ПКМД). Наборы ПКМД. Правила составления блока мер требуемого размера. Классификация гладких калибров и их назначение. Щупы и их назначение.</w:t>
            </w:r>
          </w:p>
          <w:p w14:paraId="6AF9B405" w14:textId="77777777" w:rsidR="00C76F35" w:rsidRPr="009602C6" w:rsidRDefault="00C76F35" w:rsidP="00C76F3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7C0CA5" w14:textId="7DA7F66E" w:rsidR="00C76F35" w:rsidRPr="009602C6" w:rsidRDefault="009106EF" w:rsidP="00C76F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FDCDEA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D157C9" w14:textId="3B1DB4A5" w:rsidR="00C76F35" w:rsidRPr="009602C6" w:rsidRDefault="009106EF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218253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A918EDB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D224631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6EBAF73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AB6AD1D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3D1BFF50" w14:textId="3468A82E" w:rsidR="00C76F35" w:rsidRPr="009602C6" w:rsidRDefault="00C76F35" w:rsidP="00C76F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1E685E" w14:textId="0F2423AE" w:rsidR="00C76F35" w:rsidRPr="009602C6" w:rsidRDefault="00C76F35" w:rsidP="00C76F35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 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96C2DB" w14:textId="6B7CB64A" w:rsidR="00C76F35" w:rsidRPr="009602C6" w:rsidRDefault="00C76F35" w:rsidP="00C76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C76F35" w14:paraId="1D7096D1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7CCED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1ED6C27" w14:textId="48A90587" w:rsidR="00C76F35" w:rsidRPr="009602C6" w:rsidRDefault="00C76F35" w:rsidP="00C76F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0960">
              <w:rPr>
                <w:rFonts w:ascii="Times New Roman" w:hAnsi="Times New Roman" w:cs="Times New Roman"/>
                <w:sz w:val="24"/>
                <w:szCs w:val="24"/>
              </w:rPr>
              <w:t>Микрометры и микрометрические нутромеры. Индикаторы часового и рычажного типа, индикаторные нутромеры. Система автоматического контроля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C5AD5A7" w14:textId="1745EBE1" w:rsidR="00C76F35" w:rsidRPr="007414F1" w:rsidRDefault="00C76F35" w:rsidP="00C76F3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4F1">
              <w:rPr>
                <w:rFonts w:ascii="Times New Roman" w:hAnsi="Times New Roman" w:cs="Times New Roman"/>
                <w:sz w:val="28"/>
                <w:szCs w:val="28"/>
              </w:rPr>
              <w:t>Микрометры и микрометрические нутромеры. Индикаторы часового и рычажного типа, индикаторные нутромеры. Система автоматического контроля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C35E6E" w14:textId="55FBE219" w:rsidR="00C76F35" w:rsidRPr="009602C6" w:rsidRDefault="009106EF" w:rsidP="00C76F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0A780E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AC7F9C" w14:textId="0A861C64" w:rsidR="00C76F35" w:rsidRPr="009602C6" w:rsidRDefault="009106EF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A86B4D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5292478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668CB9D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D580C77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5E3278A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670D224" w14:textId="2E08BC36" w:rsidR="00C76F35" w:rsidRPr="009602C6" w:rsidRDefault="00C76F35" w:rsidP="00C76F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3A9654" w14:textId="1C117100" w:rsidR="00C76F35" w:rsidRPr="009602C6" w:rsidRDefault="00C76F35" w:rsidP="00C76F35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 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A5F9E4" w14:textId="2A6A2786" w:rsidR="00C76F35" w:rsidRPr="009602C6" w:rsidRDefault="00C76F35" w:rsidP="00C76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C76F35" w14:paraId="7169BD80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349E6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1D6E156" w14:textId="66ED00AF" w:rsidR="00C76F35" w:rsidRPr="009602C6" w:rsidRDefault="00C76F35" w:rsidP="00C76F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F0960">
              <w:rPr>
                <w:rFonts w:ascii="Times New Roman" w:hAnsi="Times New Roman" w:cs="Times New Roman"/>
                <w:sz w:val="24"/>
                <w:szCs w:val="24"/>
              </w:rPr>
              <w:t>Штангенинструменты: штангенциркуль и штангенглубомер.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B8F767C" w14:textId="34453E26" w:rsidR="00C76F35" w:rsidRPr="007414F1" w:rsidRDefault="00C76F35" w:rsidP="00C76F3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14F1">
              <w:rPr>
                <w:rFonts w:ascii="Times New Roman" w:hAnsi="Times New Roman" w:cs="Times New Roman"/>
                <w:sz w:val="28"/>
                <w:szCs w:val="28"/>
              </w:rPr>
              <w:t>Штангенинструменты: штангенциркуль и штангенглубомер.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C14F83" w14:textId="412A3027" w:rsidR="00C76F35" w:rsidRPr="009602C6" w:rsidRDefault="009106EF" w:rsidP="00C76F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140D9C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5AFC48" w14:textId="4578AA4D" w:rsidR="00C76F35" w:rsidRPr="009602C6" w:rsidRDefault="009106EF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8D0B22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AF0DAF1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50BFCE3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7F14B52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EE3697C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552905D" w14:textId="202932BE" w:rsidR="00C76F35" w:rsidRPr="009602C6" w:rsidRDefault="00C76F35" w:rsidP="00C76F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792337" w14:textId="60D52338" w:rsidR="00C76F35" w:rsidRPr="009602C6" w:rsidRDefault="00C76F35" w:rsidP="00C76F35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 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48D03E" w14:textId="457B1639" w:rsidR="00C76F35" w:rsidRPr="009602C6" w:rsidRDefault="00C76F35" w:rsidP="00C76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C76F35" w14:paraId="68D15DAF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68394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4B2C63E" w14:textId="50AB8E96" w:rsidR="00C76F35" w:rsidRPr="009602C6" w:rsidRDefault="00C76F35" w:rsidP="00C76F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Лабораторная работа №1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96C0D92" w14:textId="05EA29D5" w:rsidR="00C76F35" w:rsidRPr="002B261A" w:rsidRDefault="00C76F35" w:rsidP="00C76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61A">
              <w:rPr>
                <w:rFonts w:ascii="Times New Roman" w:hAnsi="Times New Roman" w:cs="Times New Roman"/>
                <w:sz w:val="28"/>
                <w:szCs w:val="28"/>
              </w:rPr>
              <w:t>Плоскопараллельно концевые меры длины, правила набора.  Составление размеров деталей с помощью концевых мер длины. Назначение и применение калибров-скоб и калибров-пробок, резьбовых калибров.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5153BB" w14:textId="70D7EC56" w:rsidR="00C76F35" w:rsidRPr="009602C6" w:rsidRDefault="009106EF" w:rsidP="00C76F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0627E5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353270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DCE001" w14:textId="0E97A89D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28A872A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7703950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5390DA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BE8A60E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17373D08" w14:textId="678C75AB" w:rsidR="00C76F35" w:rsidRPr="009602C6" w:rsidRDefault="00C76F35" w:rsidP="00C76F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2D1C7F" w14:textId="0D407A87" w:rsidR="00C76F35" w:rsidRPr="009602C6" w:rsidRDefault="00C76F35" w:rsidP="00C76F35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 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AAFDA5" w14:textId="1E105AAE" w:rsidR="00C76F35" w:rsidRPr="009602C6" w:rsidRDefault="00C76F35" w:rsidP="00C76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C76F35" w14:paraId="15ECC69C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0D997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9184F65" w14:textId="290BCCBB" w:rsidR="00C76F35" w:rsidRPr="009602C6" w:rsidRDefault="00C76F35" w:rsidP="00C76F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0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№2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4AAB1DB" w14:textId="14B2ADDD" w:rsidR="00C76F35" w:rsidRPr="002B261A" w:rsidRDefault="00C76F35" w:rsidP="00C76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61A">
              <w:rPr>
                <w:rFonts w:ascii="Times New Roman" w:hAnsi="Times New Roman" w:cs="Times New Roman"/>
                <w:sz w:val="28"/>
                <w:szCs w:val="28"/>
              </w:rPr>
              <w:t>Измерение параметров деталей с помощью штанегенинструментов. Измерение величины износа деталей. Чтение показаний прибора, правила измерение ШЦ, штанген-зубомером.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75E211" w14:textId="2FA5C7A8" w:rsidR="00C76F35" w:rsidRPr="009602C6" w:rsidRDefault="009106EF" w:rsidP="00C76F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6E9945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FA9F8C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C7692A" w14:textId="6B2C4E7F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31A7002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847F164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B045C1F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14F0673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FB746E9" w14:textId="128B0860" w:rsidR="00C76F35" w:rsidRPr="009602C6" w:rsidRDefault="00C76F35" w:rsidP="00C76F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285062" w14:textId="7A2E4FA2" w:rsidR="00C76F35" w:rsidRPr="009602C6" w:rsidRDefault="00C76F35" w:rsidP="00C76F35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 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A07D1E" w14:textId="7473941C" w:rsidR="00C76F35" w:rsidRPr="009602C6" w:rsidRDefault="00C76F35" w:rsidP="00C76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C76F35" w14:paraId="4800DEE0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7102D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A64481E" w14:textId="2992FF6E" w:rsidR="00C76F35" w:rsidRPr="009602C6" w:rsidRDefault="00C76F35" w:rsidP="00C76F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0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№3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42F8276" w14:textId="07B1C059" w:rsidR="00C76F35" w:rsidRPr="002B261A" w:rsidRDefault="00C76F35" w:rsidP="00C76F3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261A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параметров деталей с помощью </w:t>
            </w:r>
            <w:r w:rsidRPr="002B2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микрометрических инструментов. Измерение величины износа деталей. Чтение показаний прибора, правила измерение МК, микрометрическим глубиномером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ACC15C" w14:textId="269284D9" w:rsidR="00C76F35" w:rsidRPr="009602C6" w:rsidRDefault="009106EF" w:rsidP="00C76F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82ADC2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509BF5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7BCD7D" w14:textId="1DCC5892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E86F2D4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A1E6E41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C789925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997D8A4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415EC7E5" w14:textId="7ACD09E3" w:rsidR="00C76F35" w:rsidRPr="009602C6" w:rsidRDefault="00C76F35" w:rsidP="00C76F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</w:t>
            </w: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277E7F" w14:textId="77AC0C1F" w:rsidR="00C76F35" w:rsidRPr="009602C6" w:rsidRDefault="00C76F35" w:rsidP="00C76F35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ОК02,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2CB3F7" w14:textId="1105DA47" w:rsidR="00C76F35" w:rsidRPr="009602C6" w:rsidRDefault="00C76F35" w:rsidP="00C76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ПК 1.2,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1.3</w:t>
            </w:r>
          </w:p>
        </w:tc>
      </w:tr>
      <w:tr w:rsidR="00C76F35" w14:paraId="7945BEC3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BA61A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B5000EC" w14:textId="368CB6C8" w:rsidR="00C76F35" w:rsidRPr="009602C6" w:rsidRDefault="00C76F35" w:rsidP="00C76F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0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№4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7403089" w14:textId="303C0DDD" w:rsidR="00C76F35" w:rsidRPr="002B261A" w:rsidRDefault="00C76F35" w:rsidP="00C76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61A">
              <w:rPr>
                <w:rFonts w:ascii="Times New Roman" w:hAnsi="Times New Roman" w:cs="Times New Roman"/>
                <w:sz w:val="28"/>
                <w:szCs w:val="28"/>
              </w:rPr>
              <w:t>Измерения параметров детали с помощью рычажно-механических приборов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92A03B" w14:textId="5DFF37FF" w:rsidR="00C76F35" w:rsidRPr="009602C6" w:rsidRDefault="009106EF" w:rsidP="00C76F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19D492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FCB66A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EEBE05" w14:textId="492CBF78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FFCCAE4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0005715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8199AB2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9505EE0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7B54AAC3" w14:textId="27014074" w:rsidR="00C76F35" w:rsidRPr="009602C6" w:rsidRDefault="00C76F35" w:rsidP="00C76F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27F08D" w14:textId="7DE39330" w:rsidR="00C76F35" w:rsidRPr="009602C6" w:rsidRDefault="00C76F35" w:rsidP="00C76F35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4438D9" w14:textId="2893A30C" w:rsidR="00C76F35" w:rsidRPr="009602C6" w:rsidRDefault="00C76F35" w:rsidP="00C76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C76F35" w14:paraId="5AA77952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2ADEF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5C78C82" w14:textId="5406BD14" w:rsidR="00C76F35" w:rsidRPr="009602C6" w:rsidRDefault="00C76F35" w:rsidP="00C76F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250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Лабораторная работа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№5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366132C" w14:textId="63D7593D" w:rsidR="00C76F35" w:rsidRPr="009602C6" w:rsidRDefault="00C76F35" w:rsidP="00C76F3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261A">
              <w:rPr>
                <w:rFonts w:ascii="Times New Roman" w:hAnsi="Times New Roman" w:cs="Times New Roman"/>
                <w:sz w:val="28"/>
                <w:szCs w:val="28"/>
              </w:rPr>
              <w:t>Комплектование деталей по ремонтным размерам и размерным группам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FA3E73" w14:textId="23141033" w:rsidR="00C76F35" w:rsidRPr="009602C6" w:rsidRDefault="009106EF" w:rsidP="00C76F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3A95D9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937806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70885A" w14:textId="54BA2DB8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22B9614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D292547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E87EE7D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FD4E5CA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75802895" w14:textId="761266B2" w:rsidR="00C76F35" w:rsidRPr="009602C6" w:rsidRDefault="00C76F35" w:rsidP="00C76F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A1D0CB" w14:textId="5252207A" w:rsidR="00C76F35" w:rsidRPr="009602C6" w:rsidRDefault="00C76F35" w:rsidP="00C76F35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 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D3CE8A" w14:textId="42E2C140" w:rsidR="00C76F35" w:rsidRPr="009602C6" w:rsidRDefault="00C76F35" w:rsidP="00C76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C76F35" w14:paraId="6B8DCFF6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C5075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7077A6F" w14:textId="1CFAB07A" w:rsidR="00C76F35" w:rsidRPr="002B261A" w:rsidRDefault="00C76F35" w:rsidP="00C76F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B26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4F0DDAD" w14:textId="77777777" w:rsidR="00C76F35" w:rsidRPr="009602C6" w:rsidRDefault="00C76F35" w:rsidP="00C76F3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74F829" w14:textId="53BE30D8" w:rsidR="00C76F35" w:rsidRPr="009602C6" w:rsidRDefault="009106EF" w:rsidP="00C76F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610D37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44EC65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2DAA71" w14:textId="0578BE7E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CF0A364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6B91435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5493023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3C8845B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4E8A8880" w14:textId="3AFAC296" w:rsidR="00C76F35" w:rsidRPr="009602C6" w:rsidRDefault="00C76F35" w:rsidP="00C76F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</w:t>
            </w: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A3707D" w14:textId="6A2BDE31" w:rsidR="00C76F35" w:rsidRPr="009602C6" w:rsidRDefault="00C76F35" w:rsidP="00C76F35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1F4B05" w14:textId="101C8F71" w:rsidR="00C76F35" w:rsidRPr="009602C6" w:rsidRDefault="00C76F35" w:rsidP="00C76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7635DD" w14:paraId="1CBD3D70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FC8C938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5A1DEDB" w14:textId="6A054C05" w:rsidR="007635DD" w:rsidRPr="007635DD" w:rsidRDefault="007635DD" w:rsidP="003D5D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МДК 04.02. Технология выполнения общеслесарных работ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DEF2D0F" w14:textId="038FF60B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BA06672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38726FE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2EF903F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B7DC702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34876F6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E08901D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98D6CB8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190B3EC" w14:textId="77777777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7533FD9" w14:textId="77777777" w:rsidR="007635DD" w:rsidRPr="007635DD" w:rsidRDefault="007635DD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FC53CE1" w14:textId="77777777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35DD" w14:paraId="4AFA9F49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BC0CB76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350670C" w14:textId="77777777" w:rsidR="007635DD" w:rsidRPr="007635DD" w:rsidRDefault="007635DD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1.1</w:t>
            </w:r>
          </w:p>
          <w:p w14:paraId="30FBAFF5" w14:textId="5E8E073B" w:rsidR="007635DD" w:rsidRPr="007635DD" w:rsidRDefault="007635DD" w:rsidP="003D5D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29A0592" w14:textId="2BDE81C2" w:rsidR="007635DD" w:rsidRPr="007635DD" w:rsidRDefault="007635DD" w:rsidP="009106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9D49B64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C5A0DA3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5CA1CE8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5C398F8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BD02DC6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C78C9F0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0E7E130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AB6E8F3" w14:textId="77777777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6136528" w14:textId="77777777" w:rsidR="007635DD" w:rsidRPr="007635DD" w:rsidRDefault="007635DD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11C6FD2" w14:textId="77777777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F35" w14:paraId="4646D907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82A3E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4274913" w14:textId="19FE7FA3" w:rsidR="00C76F35" w:rsidRPr="00E54B26" w:rsidRDefault="00C76F35" w:rsidP="00C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безопасности. Требования к организации рабочего места.</w:t>
            </w:r>
          </w:p>
          <w:p w14:paraId="79E960AA" w14:textId="77777777" w:rsidR="00C76F35" w:rsidRPr="009602C6" w:rsidRDefault="00C76F35" w:rsidP="00C76F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13358CC" w14:textId="1F40C472" w:rsidR="00C76F35" w:rsidRPr="007635DD" w:rsidRDefault="00C76F35" w:rsidP="00C76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техники безопасности.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организации рабочего места.</w:t>
            </w:r>
          </w:p>
          <w:p w14:paraId="092E594A" w14:textId="77777777" w:rsidR="00C76F35" w:rsidRPr="007635DD" w:rsidRDefault="00C76F35" w:rsidP="00C76F3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24255A" w14:textId="77777777" w:rsidR="00C76F35" w:rsidRPr="009602C6" w:rsidRDefault="00C76F35" w:rsidP="00C76F3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B9D3BF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FD2F5D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0EC89E" w14:textId="77777777" w:rsidR="00C76F35" w:rsidRPr="009602C6" w:rsidRDefault="00C76F35" w:rsidP="00C76F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4333A55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C5175B1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C1CE497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B7A2DCE" w14:textId="77777777" w:rsidR="00C76F35" w:rsidRPr="009602C6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393BED1C" w14:textId="4C36DC09" w:rsidR="00C76F35" w:rsidRPr="009602C6" w:rsidRDefault="00C76F35" w:rsidP="00C76F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042AA1" w14:textId="6FA41391" w:rsidR="00C76F35" w:rsidRPr="009602C6" w:rsidRDefault="00C76F35" w:rsidP="00C76F35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E44C0F" w14:textId="048F9AC4" w:rsidR="00C76F35" w:rsidRPr="009602C6" w:rsidRDefault="00C76F35" w:rsidP="00C76F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7635DD" w14:paraId="00FB3997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E19DD58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744FE30" w14:textId="77777777" w:rsidR="007635DD" w:rsidRPr="007635DD" w:rsidRDefault="007635DD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1.2</w:t>
            </w:r>
          </w:p>
          <w:p w14:paraId="0E3DC313" w14:textId="2CD870D3" w:rsidR="007635DD" w:rsidRPr="007635DD" w:rsidRDefault="007635DD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Безопасные условия труда слесаря.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2715C42" w14:textId="3DA59F00" w:rsidR="007635DD" w:rsidRPr="007635DD" w:rsidRDefault="007635DD" w:rsidP="009106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1ED49B4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73121B0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2E5FF43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C7E58CA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6211575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E40E572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AAF2C3D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D411A98" w14:textId="77777777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5A60B91" w14:textId="77777777" w:rsidR="007635DD" w:rsidRPr="007635DD" w:rsidRDefault="007635DD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E16850E" w14:textId="77777777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F35" w14:paraId="3CF74EA6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7DF7A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E9536D8" w14:textId="05FFA936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безопасности. Противопожарные мероприятия.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D65C90C" w14:textId="12BD5F5A" w:rsidR="00C76F35" w:rsidRPr="007635DD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безопасности. Противопожарные мероприятия.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DE9D43" w14:textId="1224C38D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43ED40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F1AF40" w14:textId="276EA40F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DD25F6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805FDA5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8E09463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AA94DBD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C183934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8576F4F" w14:textId="2217C7C0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56075C" w14:textId="0556CF3E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653035" w14:textId="6E5943BB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7635DD" w14:paraId="0BD24600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39B2C52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7DCC409" w14:textId="77777777" w:rsidR="007635DD" w:rsidRPr="007635DD" w:rsidRDefault="007635DD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1.3</w:t>
            </w:r>
          </w:p>
          <w:p w14:paraId="49A45450" w14:textId="0B5939C8" w:rsidR="007635DD" w:rsidRPr="007635DD" w:rsidRDefault="007635DD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5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Измерительный инструмент. Разметка металла.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0434F83" w14:textId="0F5EA9D2" w:rsidR="007635DD" w:rsidRPr="007635DD" w:rsidRDefault="007635DD" w:rsidP="009106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14E353F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05D97DD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197DB5F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9C77612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40970F9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93FDCFE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20DE2A0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9BBF29B" w14:textId="77777777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A572663" w14:textId="77777777" w:rsidR="007635DD" w:rsidRPr="007635DD" w:rsidRDefault="007635DD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C686407" w14:textId="77777777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F35" w14:paraId="6B0296AC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557AE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05EAB5B" w14:textId="6D27FA00" w:rsidR="00C76F35" w:rsidRPr="009602C6" w:rsidRDefault="00C76F35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5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виды измерительного инструмента.</w:t>
            </w:r>
          </w:p>
          <w:p w14:paraId="5DA18D38" w14:textId="1F1B452E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C576630" w14:textId="77777777" w:rsidR="00C76F35" w:rsidRPr="007635DD" w:rsidRDefault="00C76F35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и виды измерительного инструмента. Правила пользования </w:t>
            </w:r>
            <w:r w:rsidRPr="0076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измерительным инструментом. Исчисление размеров.</w:t>
            </w:r>
          </w:p>
          <w:p w14:paraId="19B38EFA" w14:textId="7FF81860" w:rsidR="00C76F35" w:rsidRPr="007635DD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применение разметки. Инструмент, приспособ</w:t>
            </w:r>
            <w:r w:rsidRPr="0076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 и материалы, применяемые при разметке.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80BEBA" w14:textId="29FB5292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219800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D0F4D8" w14:textId="5A9890E4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4DC8D4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31E35FF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90A4E55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B6BCC6D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18E3841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810FA78" w14:textId="6D9B5248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</w:t>
            </w: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6593CE" w14:textId="7AB08A3D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E400E1" w14:textId="61B4508D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7635DD" w14:paraId="0C2339DA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2C3AC0A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9BA2D68" w14:textId="77777777" w:rsidR="007635DD" w:rsidRPr="007635DD" w:rsidRDefault="007635DD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3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1.4</w:t>
            </w:r>
          </w:p>
          <w:p w14:paraId="55FB56B2" w14:textId="5053E515" w:rsidR="007635DD" w:rsidRPr="007635DD" w:rsidRDefault="007635DD" w:rsidP="003D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35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Рубка металла.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3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Резка металла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639DFA1" w14:textId="5D8D4360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544EBB9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013CF95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30F4385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B9E2E97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E6E388F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57CC0C2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DFBA126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962245F" w14:textId="77777777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51A03C3" w14:textId="77777777" w:rsidR="007635DD" w:rsidRPr="007635DD" w:rsidRDefault="007635DD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20F32F9" w14:textId="77777777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F35" w14:paraId="15B70E39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38AD4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641B4B7" w14:textId="2A06CE95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Рубка металлов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1BEB82E" w14:textId="6035236F" w:rsidR="00C76F35" w:rsidRPr="007635DD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Рубка металлов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ACA58A" w14:textId="4C8DB132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575708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B294B6" w14:textId="299B796A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FFFCE9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796349B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86D26D4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E777671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807CEAC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E90A5FA" w14:textId="7E721771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3C4DA5" w14:textId="79FA5078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7BAD60" w14:textId="12EE06B4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C76F35" w14:paraId="27B8F290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8EDC6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636D28C" w14:textId="403DE334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приспособления, инструменты.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0380407" w14:textId="664C17A0" w:rsidR="00C76F35" w:rsidRPr="007635DD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Оборудование, приспособления, инструменты.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FF38BE" w14:textId="3EDDACF9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308D58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AB24E9" w14:textId="72D3B542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B3E479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A50CA08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86340BD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2B77676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3488AFA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110840E9" w14:textId="5083EBA6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AEE4F2" w14:textId="6FF42B59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91C82B" w14:textId="052FF2B1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C76F35" w14:paraId="2C80A03A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8C07E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D3D77DD" w14:textId="51EBA7EE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Механизация рубки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A2C4E2D" w14:textId="2EBE345D" w:rsidR="00C76F35" w:rsidRPr="007635DD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Механизация рубки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BFD59C" w14:textId="44BE187E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72A387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F8546C" w14:textId="59419A02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CBA008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5C722DB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390FE21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C721845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019F891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F61A2ED" w14:textId="1B7E1F6F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</w:t>
            </w: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B4262E" w14:textId="5088A277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298283" w14:textId="24CD9177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C76F35" w14:paraId="5083EC86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3D404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42ED190" w14:textId="191FCB0D" w:rsidR="00C76F35" w:rsidRPr="00061A15" w:rsidRDefault="00C76F35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приемы резки металла. Оборудование, приспособления, инструменты.</w:t>
            </w:r>
          </w:p>
          <w:p w14:paraId="450962C3" w14:textId="77777777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32A4534" w14:textId="73BD65CC" w:rsidR="00C76F35" w:rsidRPr="007635DD" w:rsidRDefault="00C76F35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приемы резки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металла. Оборудование, приспособления, инструменты.</w:t>
            </w:r>
          </w:p>
          <w:p w14:paraId="141EAD5B" w14:textId="77777777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ED3FB7" w14:textId="622179D4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B25081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C75CF9" w14:textId="4BBE647A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469CD0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8FAC807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7D8A709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D8CCCB9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D96C7D8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1C7DA63A" w14:textId="7D523AB9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5EC32F" w14:textId="56A3C9C3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7299D3" w14:textId="64800FBC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C76F35" w14:paraId="6C0CD8B8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05C36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B9E6625" w14:textId="4327C925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Отрезание полос от листа по рискам с поворотом полотна ножовки. Резка металла на механических ножовочных станках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6C19441" w14:textId="0A503C59" w:rsidR="00C76F35" w:rsidRPr="007635DD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Отрезание полос от листа по рискам с поворотом полотна ножовки. Резка металла на механических ножовочных станках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612A00" w14:textId="394BAE3B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95182A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CCFF1E" w14:textId="2767DCB6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63DF0B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87064DD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ADA5126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467D0A2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DBBA8AC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342B5D1" w14:textId="1FE88D98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45B28C" w14:textId="378CC215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DF715D" w14:textId="2DFE6C82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7635DD" w14:paraId="1EA31F1C" w14:textId="77777777" w:rsidTr="003D5D82">
        <w:trPr>
          <w:trHeight w:val="109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87AAE8F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2EFB7B3" w14:textId="77777777" w:rsidR="007635DD" w:rsidRPr="007635DD" w:rsidRDefault="007635DD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3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1.5</w:t>
            </w:r>
          </w:p>
          <w:p w14:paraId="141AC34F" w14:textId="1E6BF556" w:rsidR="007635DD" w:rsidRPr="007635DD" w:rsidRDefault="007635DD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3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Правка и гибка металлов.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3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Опиливание металла.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1C35B54" w14:textId="15D1A84E" w:rsidR="007635DD" w:rsidRPr="007635DD" w:rsidRDefault="007635DD" w:rsidP="009106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E93971C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F18CEBD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5BFD9AB" w14:textId="77777777" w:rsidR="007635DD" w:rsidRPr="007635DD" w:rsidRDefault="007635DD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C0E20A7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50794F6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EEA8998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6AD5919" w14:textId="77777777" w:rsidR="007635DD" w:rsidRPr="007635DD" w:rsidRDefault="007635DD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33FD57F" w14:textId="77777777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2EE3292" w14:textId="77777777" w:rsidR="007635DD" w:rsidRPr="007635DD" w:rsidRDefault="007635DD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716BED0" w14:textId="77777777" w:rsidR="007635DD" w:rsidRPr="007635DD" w:rsidRDefault="007635DD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F35" w14:paraId="75CCE251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65274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3D61437" w14:textId="2A802F0C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способы правки и гибки металла. Инструмент приспособления и оснастка. Механизация правки и гибки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6D26749" w14:textId="1299A725" w:rsidR="00C76F35" w:rsidRPr="007635DD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способы правки и гибки металла. Инструмент приспособления и оснастка. Механизация правки и гибки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D1252C" w14:textId="10C1708C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8BF808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B705DF" w14:textId="0A699D3A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693A56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5EFFF0A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317D79C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4B73F42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5029AAC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FF4A535" w14:textId="4FE3CDAA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72AB3C" w14:textId="7155DF67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1FF37D" w14:textId="06685ACC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C76F35" w14:paraId="5EE157D2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5B710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24CDA0D" w14:textId="43F7262A" w:rsidR="00C76F35" w:rsidRPr="007635DD" w:rsidRDefault="00C76F35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правки и гибки металла.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955D44D" w14:textId="7B7FF830" w:rsidR="00C76F35" w:rsidRPr="007635DD" w:rsidRDefault="00C76F35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правки и гибки металла.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BE74ED" w14:textId="6807605B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98889B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BD7A5A" w14:textId="6B1092AE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0B9294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2032756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E08D37B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3A5C2DF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931866F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4BFF0440" w14:textId="6C6FF8A2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52E05F" w14:textId="1EA2455B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765D2D" w14:textId="524B7A1E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C76F35" w14:paraId="0ABE1F3D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B5F51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AB4A294" w14:textId="2237C9A1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Типы, размеры напильников, их выбор в зависимости от характера обработки и размера изделия. Приемы опиливания. Контроль качества. Механизация работ.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ECE0724" w14:textId="513EE780" w:rsidR="00C76F35" w:rsidRPr="007635DD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Типы, размеры напильников, их выбор в зависимости от характера обработки и размера изделия. Приемы опиливания. Контроль качества. Механизация работ.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F4E830" w14:textId="57B1B5F4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7C59E0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909115" w14:textId="579E32D2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1AC0FF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96AE5D4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4FFE522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8063181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0A5E7EC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37BF1C35" w14:textId="3498A45F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A9DE11" w14:textId="5EE69153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B91096" w14:textId="4E61FB90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3D5D82" w14:paraId="5C50B526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15F57EF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6208F31" w14:textId="77777777" w:rsidR="003D5D82" w:rsidRPr="003D5D82" w:rsidRDefault="003D5D82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1.6</w:t>
            </w:r>
          </w:p>
          <w:p w14:paraId="0A223EB8" w14:textId="77777777" w:rsidR="003D5D82" w:rsidRPr="003D5D82" w:rsidRDefault="003D5D82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Сверление, зенкерование и развертывание.</w:t>
            </w:r>
          </w:p>
          <w:p w14:paraId="2251FD06" w14:textId="71C45796" w:rsidR="003D5D82" w:rsidRPr="003D5D82" w:rsidRDefault="003D5D82" w:rsidP="003D5D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Нарезание резьбы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E6484E7" w14:textId="273281FE" w:rsidR="003D5D82" w:rsidRPr="003D5D82" w:rsidRDefault="003D5D82" w:rsidP="009106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14B74D3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6CD9380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7A06EF8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0CDCEED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28821BA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B82CF4A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45700E2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8C99E05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9BFD6F9" w14:textId="77777777" w:rsidR="003D5D82" w:rsidRPr="003D5D82" w:rsidRDefault="003D5D82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FA6C7EE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F35" w14:paraId="00DEC78E" w14:textId="77777777" w:rsidTr="003D5D82">
        <w:trPr>
          <w:trHeight w:val="479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C7769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89DF4CD" w14:textId="3FDFC583" w:rsidR="00C76F35" w:rsidRPr="009602C6" w:rsidRDefault="00C76F35" w:rsidP="003D5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сверления, зенкерования и развертывания. 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581BDED" w14:textId="51DA8D02" w:rsidR="00C76F35" w:rsidRPr="003D5D82" w:rsidRDefault="00C76F35" w:rsidP="003D5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сверления, зенкерования и развертывания. Виды инструмента. Способы крепления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 и обрабатываемых изделий.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сверления.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предупреждение брака. </w:t>
            </w:r>
          </w:p>
          <w:p w14:paraId="6EC52779" w14:textId="1C3241F3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резьбы. Инструмент для нарезания резьбы. Правила нарезания резьбы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884658" w14:textId="25DA4772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FF5B56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5FC305" w14:textId="7E08776B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C942F3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91A3D97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EB9B779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5C09345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7DE90B7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70627D5E" w14:textId="1240A46B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706488" w14:textId="54F05E48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CD5FBE" w14:textId="245DDFF4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3D5D82" w14:paraId="78B80CE4" w14:textId="77777777" w:rsidTr="009106EF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948FA4A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7353BFF" w14:textId="77777777" w:rsidR="003D5D82" w:rsidRPr="003D5D82" w:rsidRDefault="003D5D82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1.7</w:t>
            </w:r>
          </w:p>
          <w:p w14:paraId="404B6D6B" w14:textId="77777777" w:rsidR="003D5D82" w:rsidRPr="003D5D82" w:rsidRDefault="003D5D82" w:rsidP="003D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Заклепочные соединения</w:t>
            </w:r>
          </w:p>
          <w:p w14:paraId="13642D58" w14:textId="77777777" w:rsidR="003D5D82" w:rsidRPr="003D5D82" w:rsidRDefault="003D5D82" w:rsidP="003D5D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52C4D3B" w14:textId="2CB28119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F9B961F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EDAD3E3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BFFA740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9BFF86C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4AA2D97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FA3B1FB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5EF9F89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4C80AD6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95472D5" w14:textId="77777777" w:rsidR="003D5D82" w:rsidRPr="003D5D82" w:rsidRDefault="003D5D82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7C62CF9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F35" w14:paraId="1E45B81D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20ECF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23EEE4B" w14:textId="64B49765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клепки. Материал, инструмент, оснастка для производства клепки. Контроль качества и предупреждение брака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3489DF2" w14:textId="647E84AC" w:rsidR="00C76F35" w:rsidRPr="003D5D82" w:rsidRDefault="00C76F35" w:rsidP="003D5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клепки. Материал, инструмент, оснастка для производства клепки. Контроль качества и предупреждение брака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E01991" w14:textId="3E03A3DF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41A28C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05AAA6" w14:textId="41F3B8C1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70A1AF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BF78852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2359226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C34860F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607C783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37DD32B" w14:textId="358F2AA3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1AE5B9" w14:textId="50637F3D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EBC085" w14:textId="14152F17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3D5D82" w14:paraId="7352CF35" w14:textId="77777777" w:rsidTr="009106EF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FCEBCFD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C3EA57A" w14:textId="77777777" w:rsidR="003D5D82" w:rsidRPr="003D5D82" w:rsidRDefault="003D5D82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1.8</w:t>
            </w:r>
          </w:p>
          <w:p w14:paraId="5A5EFFAD" w14:textId="77777777" w:rsidR="003D5D82" w:rsidRPr="003D5D82" w:rsidRDefault="003D5D82" w:rsidP="003D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Паяние, лужение, склеивание</w:t>
            </w:r>
          </w:p>
          <w:p w14:paraId="702EF283" w14:textId="77777777" w:rsidR="003D5D82" w:rsidRPr="003D5D82" w:rsidRDefault="003D5D82" w:rsidP="003D5D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41A7084" w14:textId="570F62D0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55B6B92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F3A7DED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1FDEEA6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5B93263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CCF093B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DA213A6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DD87A68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4DCBCFA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34A8A73" w14:textId="77777777" w:rsidR="003D5D82" w:rsidRPr="003D5D82" w:rsidRDefault="003D5D82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DAE507F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F35" w14:paraId="68096209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32B1A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CC93AB1" w14:textId="043AC6C4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применение операций паяние, лужение, склеивание. Подготовка и организация рабочего места с местной вентиляцией. Применение материалов, инструментов и приспособлений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EDD859F" w14:textId="5DE70F17" w:rsidR="00C76F35" w:rsidRPr="003D5D82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применение операций паяние, лужение, склеивание. Подготовка и организация рабочего места с местной вентиляцией. Применение материалов, инструментов и приспособлений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5BFF34" w14:textId="044EB163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5A2A96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2074E9" w14:textId="59F7E50D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32063C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725DB60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25DD8D4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5540685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38AFD6C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362901A9" w14:textId="46F0ACAC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3179BF" w14:textId="1A1D2DC9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188DEC" w14:textId="6C722FB0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3D5D82" w14:paraId="4B637B9C" w14:textId="77777777" w:rsidTr="009106EF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A36CE13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7720031" w14:textId="77777777" w:rsidR="003D5D82" w:rsidRPr="003D5D82" w:rsidRDefault="003D5D82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1.9</w:t>
            </w:r>
          </w:p>
          <w:p w14:paraId="5B7E232D" w14:textId="77777777" w:rsidR="003D5D82" w:rsidRPr="003D5D82" w:rsidRDefault="003D5D82" w:rsidP="003D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Шабрение.</w:t>
            </w:r>
          </w:p>
          <w:p w14:paraId="6A50E44C" w14:textId="77777777" w:rsidR="003D5D82" w:rsidRPr="003D5D82" w:rsidRDefault="003D5D82" w:rsidP="003D5D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C532F1F" w14:textId="11186B3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E43873C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FA7F3DE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9437B24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CD7F8B5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46D0F6C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6F569A5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FE29664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2B03DB1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E3B6E17" w14:textId="77777777" w:rsidR="003D5D82" w:rsidRPr="003D5D82" w:rsidRDefault="003D5D82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8FB4A70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F35" w14:paraId="2EFFAF67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4D4A9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F917372" w14:textId="5B3F4FA3" w:rsidR="00C76F35" w:rsidRPr="00061A15" w:rsidRDefault="00C76F35" w:rsidP="003D5D82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Шабрение плоских поверхностей. Шабрение параллельных и перпендикулярных плоских поверхностей и поверхностей, сопряженных под различными углами. Шабрение криволинейных поверхностей. </w:t>
            </w:r>
          </w:p>
          <w:p w14:paraId="314F16B6" w14:textId="77777777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40FDCAB" w14:textId="27AAB71B" w:rsidR="00C76F35" w:rsidRPr="00061A15" w:rsidRDefault="00C76F35" w:rsidP="003D5D82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Шабрение плоских поверхностей. Шабрение параллельных и перпендикулярных плоских поверхностей и поверхностей, сопряженных под различными углами. Шабрение криволинейных поверхностей. Затачивание криволинейных </w:t>
            </w:r>
            <w:r w:rsidRPr="003D5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поверхностей. Затачивание и заправка шаберов для обработки плоских и криволинейных поверхностей. Шабрение с применением механизированного инструмента. Насыщение притирок абразивами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270A40" w14:textId="77777777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C113B0" w14:textId="7615E4E7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1D29FF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E0D434" w14:textId="161B0582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39D46A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296C298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CB42420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5DAB079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1B0EB6C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1B44636E" w14:textId="7DF70E82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A73A98" w14:textId="09F483CC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7FA593" w14:textId="0470D240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3D5D82" w14:paraId="601E66FC" w14:textId="77777777" w:rsidTr="009106EF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C936B02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36D6E2C" w14:textId="77777777" w:rsidR="003D5D82" w:rsidRPr="003D5D82" w:rsidRDefault="003D5D82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1.10</w:t>
            </w:r>
          </w:p>
          <w:p w14:paraId="3828468E" w14:textId="77777777" w:rsidR="003D5D82" w:rsidRPr="003D5D82" w:rsidRDefault="003D5D82" w:rsidP="003D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Притирка и доводка</w:t>
            </w:r>
          </w:p>
          <w:p w14:paraId="60B5361B" w14:textId="7C2794BE" w:rsidR="003D5D82" w:rsidRPr="003D5D82" w:rsidRDefault="003D5D82" w:rsidP="003D5D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виды сборочно-разборочных работ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2E9975B" w14:textId="34E53B8D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66046F6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68F4174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0CEE32C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BEDD545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E1B7A14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F272C13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CD2DACC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020B4BA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1C21DA3" w14:textId="77777777" w:rsidR="003D5D82" w:rsidRPr="003D5D82" w:rsidRDefault="003D5D82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EF7B66D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F35" w14:paraId="0DE6169F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E1556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3B0CCCC" w14:textId="77777777" w:rsidR="00C76F35" w:rsidRPr="00061A15" w:rsidRDefault="00C76F35" w:rsidP="003D5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притирочных и доводочных работ. Виды абразивного материала, паст для притирочных работ. Точность и чистота обработки, приемы притирки. Организации рабочего места и безопасности труда. </w:t>
            </w:r>
          </w:p>
          <w:p w14:paraId="3FE53027" w14:textId="30AD6BC7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разборочно-</w:t>
            </w:r>
            <w:r w:rsidRPr="0006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сборочных работ. Инструменты приспособления и оборудование.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C0EA77A" w14:textId="77777777" w:rsidR="00C76F35" w:rsidRPr="003D5D82" w:rsidRDefault="00C76F35" w:rsidP="003D5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Назначение притирочных и доводочных работ. Виды абразивного материала, паст для притирочных работ. Точность и чистота обработки, приемы притирки. Организации рабочего места и безопасности труда. </w:t>
            </w:r>
          </w:p>
          <w:p w14:paraId="56750C94" w14:textId="793BBC39" w:rsidR="00C76F35" w:rsidRPr="009602C6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Назначение разборочно-сборочных работ. Инструменты приспособления и оборудование.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707463" w14:textId="40FB6E60" w:rsidR="00C76F35" w:rsidRPr="009602C6" w:rsidRDefault="009106EF" w:rsidP="003D5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2DE602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DDD815" w14:textId="08C6277A" w:rsidR="00C76F35" w:rsidRPr="009602C6" w:rsidRDefault="009106EF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B7731F" w14:textId="77777777" w:rsidR="00C76F35" w:rsidRPr="009602C6" w:rsidRDefault="00C76F35" w:rsidP="003D5D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CC84FC5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BA8F46F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BB6252F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5BD5445" w14:textId="77777777" w:rsidR="00C76F35" w:rsidRPr="009602C6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4B568686" w14:textId="5B313A31" w:rsidR="00C76F35" w:rsidRPr="009602C6" w:rsidRDefault="00C76F35" w:rsidP="003D5D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685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Уок1/4, Зок1/1, Уок2/2, Зок2/1, Уок4/2, Зок4/1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73AA01" w14:textId="0A9258A0" w:rsidR="00C76F35" w:rsidRPr="009602C6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ОК01,</w:t>
            </w:r>
            <w:r w:rsidRPr="006D65F3">
              <w:t xml:space="preserve"> </w:t>
            </w:r>
            <w:r w:rsidRPr="006D6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ОК02, ОК04.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4DD4B5" w14:textId="2B5E980A" w:rsidR="00C76F35" w:rsidRPr="009602C6" w:rsidRDefault="00C76F35" w:rsidP="003D5D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1.1,</w:t>
            </w:r>
            <w:r w:rsidRPr="00FA7E66">
              <w:t xml:space="preserve"> </w:t>
            </w:r>
            <w:r w:rsidRPr="00FA7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1.2, ПК 1.3</w:t>
            </w:r>
          </w:p>
        </w:tc>
      </w:tr>
      <w:tr w:rsidR="003D5D82" w14:paraId="00E4E072" w14:textId="77777777" w:rsidTr="009106EF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339D211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0C04989" w14:textId="38478BE6" w:rsidR="003D5D82" w:rsidRPr="003D5D82" w:rsidRDefault="003D5D82" w:rsidP="003D5D82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BD1F525" w14:textId="2BCEDBA2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0B66741" w14:textId="7F477ACA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0A40827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FD963FC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1DD8DA5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B8FC2C6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530278F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36A55B8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167333C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F2551E6" w14:textId="77777777" w:rsidR="003D5D82" w:rsidRPr="003D5D82" w:rsidRDefault="003D5D82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5C3BADF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5D82" w14:paraId="7A0D6509" w14:textId="77777777" w:rsidTr="009106EF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DD74E3F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65B6BAF" w14:textId="318CE9D4" w:rsidR="003D5D82" w:rsidRPr="003D5D82" w:rsidRDefault="003D5D82" w:rsidP="003D5D82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Промежуточная аттестация Экзамен по модулю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C3EDA35" w14:textId="05F32AFB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24627F4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877897E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CE2760D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6D78AF1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5FA1E8F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7733A14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A87DAEC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8E6586B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7DABBB2" w14:textId="77777777" w:rsidR="003D5D82" w:rsidRPr="003D5D82" w:rsidRDefault="003D5D82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D5F3F54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5D82" w14:paraId="2D23B986" w14:textId="77777777" w:rsidTr="009106EF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321395B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D6D2825" w14:textId="77777777" w:rsidR="003D5D82" w:rsidRPr="003D5D82" w:rsidRDefault="003D5D82" w:rsidP="003D5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D5D8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УП.02 Учебная практика «Слесарная»</w:t>
            </w:r>
          </w:p>
          <w:p w14:paraId="0486720E" w14:textId="77777777" w:rsidR="003D5D82" w:rsidRPr="003D5D82" w:rsidRDefault="003D5D82" w:rsidP="003D5D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4D2282D" w14:textId="46D63830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D5C1CD0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1CA48EE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85CA58E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5482348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B7E742B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D3B8EED" w14:textId="75CE0C04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0E71D4D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D5BC88C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52977D4" w14:textId="77777777" w:rsidR="003D5D82" w:rsidRPr="003D5D82" w:rsidRDefault="003D5D82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2E6D91B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5D82" w14:paraId="25714B40" w14:textId="77777777" w:rsidTr="003D5D82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97EE3BD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F64F5C5" w14:textId="4B0FB524" w:rsidR="003D5D82" w:rsidRPr="00C76F35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76F3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УП.03 Учебная практика «Станочная (механическая)»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F35394A" w14:textId="5C4E456B" w:rsidR="003D5D82" w:rsidRPr="003D5D82" w:rsidRDefault="00C76F35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7E3CAF6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8EE1B9B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1A5D3CA" w14:textId="77777777" w:rsidR="003D5D82" w:rsidRPr="003D5D82" w:rsidRDefault="003D5D82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1BAB4FC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2BE2820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41621C6" w14:textId="7F2C5588" w:rsidR="003D5D82" w:rsidRPr="003D5D82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01A9415" w14:textId="77777777" w:rsidR="003D5D82" w:rsidRPr="003D5D82" w:rsidRDefault="003D5D82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6AF9383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8BAF708" w14:textId="77777777" w:rsidR="003D5D82" w:rsidRPr="003D5D82" w:rsidRDefault="003D5D82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7A3E412" w14:textId="77777777" w:rsidR="003D5D82" w:rsidRPr="003D5D82" w:rsidRDefault="003D5D82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F35" w14:paraId="6BC860B2" w14:textId="77777777" w:rsidTr="009106EF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C79CB18" w14:textId="77777777" w:rsidR="00C76F35" w:rsidRPr="00C76F35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A73448D" w14:textId="083A98EC" w:rsidR="00C76F35" w:rsidRPr="00C76F35" w:rsidRDefault="00C76F35" w:rsidP="003D5D82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76F3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Производственная практика «Сварочно-кузовная»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3198361" w14:textId="7271802B" w:rsidR="00C76F35" w:rsidRPr="00C76F35" w:rsidRDefault="00C76F35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4D1F5E2" w14:textId="77777777" w:rsidR="00C76F35" w:rsidRPr="00C76F35" w:rsidRDefault="00C76F35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5D2AA2E" w14:textId="77777777" w:rsidR="00C76F35" w:rsidRPr="00C76F35" w:rsidRDefault="00C76F35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DD780B4" w14:textId="77777777" w:rsidR="00C76F35" w:rsidRPr="00C76F35" w:rsidRDefault="00C76F35" w:rsidP="003D5D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F7132A3" w14:textId="77777777" w:rsidR="00C76F35" w:rsidRPr="00C76F35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4B0685C" w14:textId="77777777" w:rsidR="00C76F35" w:rsidRPr="00C76F35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EA086C3" w14:textId="77777777" w:rsidR="00C76F35" w:rsidRPr="00C76F35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F5EAB8D" w14:textId="47A022C0" w:rsidR="00C76F35" w:rsidRPr="00C76F35" w:rsidRDefault="00C76F35" w:rsidP="003D5D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DE8095B" w14:textId="77777777" w:rsidR="00C76F35" w:rsidRPr="00C76F35" w:rsidRDefault="00C76F35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9BBA653" w14:textId="77777777" w:rsidR="00C76F35" w:rsidRPr="00C76F35" w:rsidRDefault="00C76F35" w:rsidP="003D5D8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EE895D1" w14:textId="77777777" w:rsidR="00C76F35" w:rsidRPr="00C76F35" w:rsidRDefault="00C76F35" w:rsidP="003D5D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6F35" w14:paraId="1500840E" w14:textId="77777777" w:rsidTr="009106EF">
        <w:trPr>
          <w:trHeight w:val="6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79FDDB7" w14:textId="77777777" w:rsidR="00C76F35" w:rsidRPr="00C76F35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2517915" w14:textId="3EFF0B14" w:rsidR="00C76F35" w:rsidRPr="00C76F35" w:rsidRDefault="00C76F35" w:rsidP="00C76F35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76F3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Всего по модулю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A9EF36B" w14:textId="77C7041D" w:rsidR="00C76F35" w:rsidRPr="00C76F35" w:rsidRDefault="00C76F35" w:rsidP="00C76F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EED3313" w14:textId="77777777" w:rsidR="00C76F35" w:rsidRPr="00C76F35" w:rsidRDefault="00C76F35" w:rsidP="00C76F3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CCD4CA0" w14:textId="77777777" w:rsidR="00C76F35" w:rsidRPr="00C76F35" w:rsidRDefault="00C76F35" w:rsidP="00C76F3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B015F2F" w14:textId="77777777" w:rsidR="00C76F35" w:rsidRPr="00C76F35" w:rsidRDefault="00C76F35" w:rsidP="00C76F3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EAD455F" w14:textId="77777777" w:rsidR="00C76F35" w:rsidRPr="00C76F35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84B294C" w14:textId="77777777" w:rsidR="00C76F35" w:rsidRPr="00C76F35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67C3602" w14:textId="77777777" w:rsidR="00C76F35" w:rsidRPr="00C76F35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630A5B3" w14:textId="77777777" w:rsidR="00C76F35" w:rsidRPr="00C76F35" w:rsidRDefault="00C76F35" w:rsidP="00C76F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35175A2" w14:textId="77777777" w:rsidR="00C76F35" w:rsidRPr="00C76F35" w:rsidRDefault="00C76F35" w:rsidP="00C76F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71A84C5" w14:textId="77777777" w:rsidR="00C76F35" w:rsidRPr="00C76F35" w:rsidRDefault="00C76F35" w:rsidP="00C76F35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F6446E5" w14:textId="77777777" w:rsidR="00C76F35" w:rsidRPr="00C76F35" w:rsidRDefault="00C76F35" w:rsidP="00C76F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ED741FF" w14:textId="77777777" w:rsidR="002C21BB" w:rsidRPr="00B76FBB" w:rsidRDefault="002C21BB" w:rsidP="00B76FBB">
      <w:pPr>
        <w:rPr>
          <w:rFonts w:ascii="Times New Roman" w:eastAsia="Times New Roman" w:hAnsi="Times New Roman" w:cs="Times New Roman"/>
          <w:lang w:eastAsia="ru-RU"/>
        </w:rPr>
        <w:sectPr w:rsidR="002C21BB" w:rsidRPr="00B76FBB" w:rsidSect="002C21BB">
          <w:pgSz w:w="16840" w:h="11907" w:orient="landscape"/>
          <w:pgMar w:top="1418" w:right="1134" w:bottom="851" w:left="992" w:header="709" w:footer="709" w:gutter="0"/>
          <w:cols w:space="720"/>
        </w:sectPr>
      </w:pPr>
    </w:p>
    <w:p w14:paraId="130BA636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F1CC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УСЛОВИЯ РЕАЛИЗАЦИИ ПРОГРАММЫ ПРОФЕССИОНАЛЬНОГО МОДУЛЯ</w:t>
      </w:r>
    </w:p>
    <w:p w14:paraId="40F41F89" w14:textId="77777777" w:rsidR="00454E0D" w:rsidRPr="00454E0D" w:rsidRDefault="00454E0D" w:rsidP="00454E0D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/>
          <w:bCs/>
          <w:lang w:eastAsia="ru-RU"/>
        </w:rPr>
        <w:t>3.1</w:t>
      </w:r>
      <w:r w:rsidRPr="0045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реализации программы профессионального модуля должны быть предусмотрены следующие специальные помещения:</w:t>
      </w:r>
    </w:p>
    <w:p w14:paraId="706AB444" w14:textId="77777777"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кабинета: </w:t>
      </w:r>
    </w:p>
    <w:p w14:paraId="48928B50" w14:textId="77777777" w:rsidR="00454E0D" w:rsidRPr="00366848" w:rsidRDefault="00454E0D" w:rsidP="0045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6848">
        <w:rPr>
          <w:rFonts w:ascii="Times New Roman" w:eastAsia="Times New Roman" w:hAnsi="Times New Roman" w:cs="Times New Roman"/>
          <w:bCs/>
          <w:lang w:eastAsia="ru-RU"/>
        </w:rPr>
        <w:t>Мастерск</w:t>
      </w:r>
      <w:r w:rsidR="0041594E">
        <w:rPr>
          <w:rFonts w:ascii="Times New Roman" w:eastAsia="Times New Roman" w:hAnsi="Times New Roman" w:cs="Times New Roman"/>
          <w:bCs/>
          <w:lang w:eastAsia="ru-RU"/>
        </w:rPr>
        <w:t>ая</w:t>
      </w:r>
      <w:r w:rsidRPr="003668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66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«Слесарно-станочная</w:t>
      </w:r>
      <w:r w:rsidR="00415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«Сварочная»</w:t>
      </w:r>
      <w:r w:rsidRPr="00366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включающая участки (или посты)</w:t>
      </w:r>
      <w:r w:rsidRPr="00366848">
        <w:rPr>
          <w:rFonts w:ascii="Times New Roman" w:eastAsia="Times New Roman" w:hAnsi="Times New Roman" w:cs="Times New Roman"/>
          <w:bCs/>
          <w:i/>
          <w:lang w:eastAsia="ru-RU"/>
        </w:rPr>
        <w:t xml:space="preserve">, </w:t>
      </w:r>
      <w:r w:rsidRPr="00366848">
        <w:rPr>
          <w:rFonts w:ascii="Times New Roman" w:eastAsia="Times New Roman" w:hAnsi="Times New Roman" w:cs="Times New Roman"/>
          <w:bCs/>
          <w:lang w:eastAsia="ru-RU"/>
        </w:rPr>
        <w:t xml:space="preserve">оснащенные в соответствии с п. 6.1.2.2. Примерной программы по </w:t>
      </w:r>
      <w:r w:rsidRPr="00366848">
        <w:rPr>
          <w:rFonts w:ascii="Times New Roman" w:eastAsia="Times New Roman" w:hAnsi="Times New Roman" w:cs="Times New Roman"/>
          <w:bCs/>
          <w:i/>
          <w:lang w:eastAsia="ru-RU"/>
        </w:rPr>
        <w:t>профессии/специальности.</w:t>
      </w:r>
    </w:p>
    <w:p w14:paraId="38F76A95" w14:textId="77777777" w:rsidR="00454E0D" w:rsidRPr="006F7159" w:rsidRDefault="00454E0D" w:rsidP="006F7159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lang w:eastAsia="ru-RU"/>
        </w:rPr>
        <w:t>Оснащенные базы практики, в соответствии с п 6.1.2.3 Примерной программы по специальности.</w:t>
      </w:r>
    </w:p>
    <w:p w14:paraId="06C0ACE6" w14:textId="77777777" w:rsidR="00454E0D" w:rsidRPr="00454E0D" w:rsidRDefault="00454E0D" w:rsidP="00454E0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8B5B412" w14:textId="77777777" w:rsidR="00454E0D" w:rsidRPr="00741A60" w:rsidRDefault="00454E0D" w:rsidP="00454E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lang w:eastAsia="ru-RU"/>
        </w:rPr>
        <w:t>Для реализации программы библиотечный фонд образовательной организации должен иметь  п</w:t>
      </w:r>
      <w:r w:rsidRPr="00741A60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5DC9D913" w14:textId="77777777"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14:paraId="23999322" w14:textId="77777777"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 (печатные):</w:t>
      </w:r>
    </w:p>
    <w:p w14:paraId="55AE4209" w14:textId="77777777" w:rsidR="00454E0D" w:rsidRPr="00741A60" w:rsidRDefault="00454E0D" w:rsidP="00454E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3.2.1.Печатные издания:</w:t>
      </w:r>
    </w:p>
    <w:p w14:paraId="19284670" w14:textId="77777777"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Пузанков А.Г.   Автомобили «Устройство автотранспортных средств»/ А.Г. Пузанков.-М.: Академия, 2015. – 560 с.</w:t>
      </w:r>
    </w:p>
    <w:p w14:paraId="3922F122" w14:textId="77777777"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Туревский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И.С.  Электрооборудование автомобилей/И.С.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Туревский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Форум, 2015. – 368 с.</w:t>
      </w:r>
    </w:p>
    <w:p w14:paraId="0C8972E8" w14:textId="77777777"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Стуканов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 Основы теории автомобильных двигателей/В.А.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Стуканов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Инфра-М, 2014. – 368 с.</w:t>
      </w:r>
    </w:p>
    <w:p w14:paraId="1009E1AF" w14:textId="77777777"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Кириченко Н.Б. Автомобильные эксплуатационные материалы/ Н.Б. Кириченко. – М.: Академа, 2015. – 210 с.</w:t>
      </w:r>
    </w:p>
    <w:p w14:paraId="6623C147" w14:textId="77777777"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Епифанов Л.И. Техническое обслуживание и ремонт автомобильного транспорта/Л.И. Епифанов Е.А. Епифанова. – М.: Инфра-М, 2014. – 352 с.</w:t>
      </w:r>
    </w:p>
    <w:p w14:paraId="04BA9E4F" w14:textId="77777777"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Карагодин В.И. Ремонт автомобилей/ В.И. Карагодин, Н.Н. Митрохин.  – М.: Мастерство, 2015. – 496 с.</w:t>
      </w:r>
    </w:p>
    <w:p w14:paraId="0657E431" w14:textId="77777777"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Михеева Е.В. Информационные технологии в профессиональной деятельности/ Е.В. Михеева. – М.: Академа, 2014. – 384 с.</w:t>
      </w:r>
    </w:p>
    <w:p w14:paraId="74D9D4B5" w14:textId="77777777" w:rsidR="00454E0D" w:rsidRPr="00741A60" w:rsidRDefault="00454E0D" w:rsidP="00454E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Справочники:</w:t>
      </w:r>
    </w:p>
    <w:p w14:paraId="63C22AB3" w14:textId="77777777"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Понизовский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А.А.,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Власко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Ю.М. Краткий автомобильный справочник – М.: НИИАТ, 2014.</w:t>
      </w:r>
    </w:p>
    <w:p w14:paraId="2AECF41D" w14:textId="77777777"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Приходько В.М. Автомобильный справочник – М.: Машиностроение, 2013.</w:t>
      </w:r>
    </w:p>
    <w:p w14:paraId="5F5DC344" w14:textId="77777777"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техническом обслуживании и ремонте подвижного состава автомобильного транспорта – М.: Транспорт, 2015</w:t>
      </w:r>
    </w:p>
    <w:p w14:paraId="2B18F387" w14:textId="77777777" w:rsidR="00454E0D" w:rsidRPr="00741A60" w:rsidRDefault="00454E0D" w:rsidP="00454E0D">
      <w:pPr>
        <w:numPr>
          <w:ilvl w:val="2"/>
          <w:numId w:val="2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14:paraId="77434420" w14:textId="77777777"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Чижов Ю.П. Электрооборудование автомобилей/ Ю.П. Чижов. – М.: Машиностроение, 2013.</w:t>
      </w:r>
    </w:p>
    <w:p w14:paraId="6A9987C4" w14:textId="77777777"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Шатров М.Г. Двигатели внутреннего сгорания/М.Г. Шатров. – М.: Высшая школа,2015. – 400 с.</w:t>
      </w:r>
    </w:p>
    <w:p w14:paraId="1EFA6C0E" w14:textId="77777777"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Васильева Л.С. Автомобильные эксплуатационные материалы/Л.С. Васильева – М.: Наука-пресс, 2013. – 421 с.</w:t>
      </w:r>
    </w:p>
    <w:p w14:paraId="0810269D" w14:textId="77777777" w:rsidR="00454E0D" w:rsidRDefault="00454E0D" w:rsidP="00454E0D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EA5FA1F" w14:textId="77777777" w:rsidR="002006F4" w:rsidRDefault="002006F4" w:rsidP="00454E0D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0797417" w14:textId="77777777" w:rsidR="002006F4" w:rsidRDefault="002006F4" w:rsidP="00454E0D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E6787DE" w14:textId="77777777" w:rsidR="002006F4" w:rsidRPr="00741A60" w:rsidRDefault="002006F4" w:rsidP="00454E0D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4D4570B" w14:textId="77777777" w:rsidR="00454E0D" w:rsidRPr="00741A60" w:rsidRDefault="00454E0D" w:rsidP="00EF38CC">
      <w:pPr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1A60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98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378"/>
        <w:gridCol w:w="1588"/>
      </w:tblGrid>
      <w:tr w:rsidR="00454E0D" w:rsidRPr="00741A60" w14:paraId="35A74960" w14:textId="77777777" w:rsidTr="00EF38CC">
        <w:trPr>
          <w:trHeight w:val="601"/>
        </w:trPr>
        <w:tc>
          <w:tcPr>
            <w:tcW w:w="1844" w:type="dxa"/>
          </w:tcPr>
          <w:p w14:paraId="411C2387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Профессиональные компетенции</w:t>
            </w:r>
          </w:p>
        </w:tc>
        <w:tc>
          <w:tcPr>
            <w:tcW w:w="6378" w:type="dxa"/>
          </w:tcPr>
          <w:p w14:paraId="6F8BC669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Критерии оценки</w:t>
            </w:r>
          </w:p>
        </w:tc>
        <w:tc>
          <w:tcPr>
            <w:tcW w:w="1588" w:type="dxa"/>
          </w:tcPr>
          <w:p w14:paraId="60479836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оценки </w:t>
            </w:r>
          </w:p>
        </w:tc>
      </w:tr>
      <w:tr w:rsidR="00454E0D" w:rsidRPr="00741A60" w14:paraId="768E1627" w14:textId="77777777" w:rsidTr="00EF38CC">
        <w:trPr>
          <w:trHeight w:val="6375"/>
        </w:trPr>
        <w:tc>
          <w:tcPr>
            <w:tcW w:w="1844" w:type="dxa"/>
          </w:tcPr>
          <w:p w14:paraId="6DB6C815" w14:textId="77777777" w:rsidR="00454E0D" w:rsidRPr="00741A60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ПК 1.3. 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6378" w:type="dxa"/>
          </w:tcPr>
          <w:p w14:paraId="1826B02A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Оформлять учетную документацию.</w:t>
            </w:r>
          </w:p>
          <w:p w14:paraId="1F40E957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Использовать уборочно-моечное и технологическое оборудование</w:t>
            </w:r>
          </w:p>
          <w:p w14:paraId="18447D48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Снимать и устанавливать двигатель на автомобиль, разбирать и собирать двигатель. </w:t>
            </w:r>
          </w:p>
          <w:p w14:paraId="1687025C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14:paraId="547236AC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 </w:t>
            </w:r>
          </w:p>
          <w:p w14:paraId="3CA8479D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и пользоваться инструментами и приспособлениями для слесарных работ. Снимать и устанавливать узлы и детали механизмов и систем двигателя. </w:t>
            </w:r>
          </w:p>
          <w:p w14:paraId="1ED037CA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Определять неисправности и объем работ по их устранению.</w:t>
            </w:r>
          </w:p>
          <w:p w14:paraId="34F90D7C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Определять способы и средства ремонта.</w:t>
            </w:r>
          </w:p>
          <w:p w14:paraId="5187245D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Выбирать и использовать специальный инструмент, приборы и оборудование.</w:t>
            </w:r>
          </w:p>
          <w:p w14:paraId="488AE737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Определять основные свойства материалов по маркам.</w:t>
            </w:r>
          </w:p>
          <w:p w14:paraId="13D5043F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Выбирать материалы на основе анализа их свойств для конкретного применения.</w:t>
            </w:r>
          </w:p>
          <w:p w14:paraId="6E10A180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Соблюдать безопасные условия труда в профессиональной деятельности.</w:t>
            </w:r>
          </w:p>
          <w:p w14:paraId="0F10A9AF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Регулировать механизмы двигателя и системы в соответствии с технологической документацией. Проводить проверку работы двигателя.</w:t>
            </w:r>
          </w:p>
        </w:tc>
        <w:tc>
          <w:tcPr>
            <w:tcW w:w="1588" w:type="dxa"/>
          </w:tcPr>
          <w:p w14:paraId="0D4A4D8F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 (Лабораторная работа, ситуационная задача)</w:t>
            </w:r>
          </w:p>
        </w:tc>
      </w:tr>
      <w:tr w:rsidR="00454E0D" w:rsidRPr="00741A60" w14:paraId="0629A49B" w14:textId="77777777" w:rsidTr="00EF38CC">
        <w:trPr>
          <w:trHeight w:val="7361"/>
        </w:trPr>
        <w:tc>
          <w:tcPr>
            <w:tcW w:w="1844" w:type="dxa"/>
          </w:tcPr>
          <w:p w14:paraId="43F4C0A4" w14:textId="77777777" w:rsidR="00454E0D" w:rsidRPr="00741A60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 3.1. Осуществлять диагностику трансмиссии, ходовой части и органов управления автомобилей.</w:t>
            </w:r>
          </w:p>
        </w:tc>
        <w:tc>
          <w:tcPr>
            <w:tcW w:w="6378" w:type="dxa"/>
          </w:tcPr>
          <w:p w14:paraId="1F8F31C4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 пользоваться диагностическим оборудованием и </w:t>
            </w:r>
            <w:proofErr w:type="spellStart"/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приборами;определять</w:t>
            </w:r>
            <w:proofErr w:type="spellEnd"/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 исправность и функциональность диагностического оборудования и приборов;</w:t>
            </w:r>
          </w:p>
          <w:p w14:paraId="5374EC0B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Пользоваться диагностическими картами, уметь их заполнять. 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неисправностей. </w:t>
            </w:r>
          </w:p>
          <w:p w14:paraId="4790328B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14:paraId="01EFE274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Соблюдать безопасные условия труда в профессиональной деятельности.</w:t>
            </w:r>
          </w:p>
          <w:p w14:paraId="6ACF3B74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</w:t>
            </w:r>
          </w:p>
          <w:p w14:paraId="2B28BDA4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14:paraId="550007BB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Соблюдать безопасные условия труда в профессиональной деятельности.</w:t>
            </w:r>
          </w:p>
          <w:p w14:paraId="7D3571E3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Читать и интерпретировать данные, полученные в ходе диагностики.</w:t>
            </w:r>
          </w:p>
          <w:p w14:paraId="065F1352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Определять по результатам диагностических процедур неисправности ходовой части и механизмов управления автомобилей</w:t>
            </w:r>
          </w:p>
        </w:tc>
        <w:tc>
          <w:tcPr>
            <w:tcW w:w="1588" w:type="dxa"/>
          </w:tcPr>
          <w:p w14:paraId="0874DC07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- Лабораторная работа</w:t>
            </w:r>
          </w:p>
        </w:tc>
      </w:tr>
      <w:tr w:rsidR="00454E0D" w:rsidRPr="00741A60" w14:paraId="1591380E" w14:textId="77777777" w:rsidTr="00EF38CC">
        <w:trPr>
          <w:trHeight w:val="3958"/>
        </w:trPr>
        <w:tc>
          <w:tcPr>
            <w:tcW w:w="1844" w:type="dxa"/>
          </w:tcPr>
          <w:p w14:paraId="069C7A4C" w14:textId="77777777" w:rsidR="00454E0D" w:rsidRPr="00741A60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  <w:tc>
          <w:tcPr>
            <w:tcW w:w="6378" w:type="dxa"/>
          </w:tcPr>
          <w:p w14:paraId="3C0C5AA0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      </w:r>
          </w:p>
          <w:p w14:paraId="40FD7BA0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Использовать эксплуатационные материалы в профессиональной деятельности.</w:t>
            </w:r>
          </w:p>
          <w:p w14:paraId="577C7840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Выбирать материалы на основе анализа их свойств, для конкретного применения.</w:t>
            </w:r>
          </w:p>
          <w:p w14:paraId="5D1E01E5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Соблюдать безопасные условия труда в профессиональной деятельности.</w:t>
            </w:r>
          </w:p>
          <w:p w14:paraId="633B9571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14:paraId="7FE0F56D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Соблюдать безопасные условия труда в профессиональной деятельности.</w:t>
            </w:r>
          </w:p>
        </w:tc>
        <w:tc>
          <w:tcPr>
            <w:tcW w:w="1588" w:type="dxa"/>
          </w:tcPr>
          <w:p w14:paraId="74344D95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- Лабораторная работа</w:t>
            </w:r>
          </w:p>
        </w:tc>
      </w:tr>
      <w:tr w:rsidR="00454E0D" w:rsidRPr="00741A60" w14:paraId="2D08AD36" w14:textId="77777777" w:rsidTr="00EF38CC">
        <w:trPr>
          <w:trHeight w:val="6790"/>
        </w:trPr>
        <w:tc>
          <w:tcPr>
            <w:tcW w:w="1844" w:type="dxa"/>
          </w:tcPr>
          <w:p w14:paraId="7F202C5A" w14:textId="77777777" w:rsidR="00454E0D" w:rsidRPr="00741A60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 3.3. 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6378" w:type="dxa"/>
          </w:tcPr>
          <w:p w14:paraId="10526C8A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Оформлять учетную документацию.</w:t>
            </w:r>
          </w:p>
          <w:p w14:paraId="451A96B7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Использовать уборочно-моечное оборудование и технологическое оборудование</w:t>
            </w:r>
          </w:p>
          <w:p w14:paraId="2814C73E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Снимать и устанавливать узлы и механизмы автомобильных трансмиссий, ходовой части и органов управления. </w:t>
            </w:r>
          </w:p>
          <w:p w14:paraId="402C6A6B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14:paraId="02FB5CFF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Соблюдать безопасные условия труда в профессиональной деятельности.</w:t>
            </w:r>
          </w:p>
          <w:p w14:paraId="002B591D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 </w:t>
            </w:r>
          </w:p>
          <w:p w14:paraId="1A06630A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Выбирать и пользоваться инструментами и приспособлениями для слесарных работ. </w:t>
            </w:r>
          </w:p>
          <w:p w14:paraId="02123545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Разбирать и собирать элементы, механизмы и узлы трансмиссий, ходовой части и органов управления автомобилей.</w:t>
            </w:r>
          </w:p>
          <w:p w14:paraId="0F925BF4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Определять неисправности и объем работ по их устранению.</w:t>
            </w:r>
          </w:p>
          <w:p w14:paraId="7CDE68D8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Определять способы и средства ремонта.</w:t>
            </w:r>
          </w:p>
          <w:p w14:paraId="7B692911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Выбирать и использовать специальный инструмент, приборы и оборудование.</w:t>
            </w:r>
          </w:p>
          <w:p w14:paraId="0C596219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Регулировать механизмы трансмиссий в соответствии с технологической документацией. Регулировать параметры установки деталей ходовой части и систем управления автомобилей в соответствии с технологической документацией Проводить проверку работы элементов автомобильных трансмиссий, ходовой части и органов управления автомобилей</w:t>
            </w:r>
          </w:p>
        </w:tc>
        <w:tc>
          <w:tcPr>
            <w:tcW w:w="1588" w:type="dxa"/>
          </w:tcPr>
          <w:p w14:paraId="5C15025E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- Лабораторная работа</w:t>
            </w:r>
          </w:p>
        </w:tc>
      </w:tr>
      <w:tr w:rsidR="00454E0D" w:rsidRPr="00741A60" w14:paraId="5B5A5D34" w14:textId="77777777" w:rsidTr="00EF38CC">
        <w:trPr>
          <w:trHeight w:val="557"/>
        </w:trPr>
        <w:tc>
          <w:tcPr>
            <w:tcW w:w="1844" w:type="dxa"/>
          </w:tcPr>
          <w:p w14:paraId="40E9BB05" w14:textId="77777777"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378" w:type="dxa"/>
          </w:tcPr>
          <w:p w14:paraId="61B896D1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588" w:type="dxa"/>
            <w:vMerge w:val="restart"/>
          </w:tcPr>
          <w:p w14:paraId="017EAE44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14:paraId="73F00E1D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54E0D" w:rsidRPr="00741A60" w14:paraId="70C68410" w14:textId="77777777" w:rsidTr="00EF38CC">
        <w:trPr>
          <w:trHeight w:val="698"/>
        </w:trPr>
        <w:tc>
          <w:tcPr>
            <w:tcW w:w="1844" w:type="dxa"/>
          </w:tcPr>
          <w:p w14:paraId="34B68436" w14:textId="77777777"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378" w:type="dxa"/>
          </w:tcPr>
          <w:p w14:paraId="58FAC9CE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281CDAE6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анализа работы членов команды (подчиненных).</w:t>
            </w:r>
          </w:p>
        </w:tc>
        <w:tc>
          <w:tcPr>
            <w:tcW w:w="1588" w:type="dxa"/>
            <w:vMerge/>
          </w:tcPr>
          <w:p w14:paraId="76067514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E0D" w:rsidRPr="00741A60" w14:paraId="4ACE9479" w14:textId="77777777" w:rsidTr="00EF38CC">
        <w:trPr>
          <w:trHeight w:val="698"/>
        </w:trPr>
        <w:tc>
          <w:tcPr>
            <w:tcW w:w="1844" w:type="dxa"/>
          </w:tcPr>
          <w:p w14:paraId="0AC54723" w14:textId="77777777"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ОК.09 Использовать информационные технологии в профессиональной деятельности</w:t>
            </w:r>
          </w:p>
        </w:tc>
        <w:tc>
          <w:tcPr>
            <w:tcW w:w="6378" w:type="dxa"/>
          </w:tcPr>
          <w:p w14:paraId="4D46BDCA" w14:textId="77777777" w:rsidR="00454E0D" w:rsidRPr="00741A60" w:rsidRDefault="00454E0D" w:rsidP="00EA7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- эффективное использование и</w:t>
            </w: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 в том числе оформлять документацию.</w:t>
            </w:r>
          </w:p>
        </w:tc>
        <w:tc>
          <w:tcPr>
            <w:tcW w:w="1588" w:type="dxa"/>
            <w:vMerge/>
          </w:tcPr>
          <w:p w14:paraId="2DEBD170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222B72D" w14:textId="77777777" w:rsidR="00BC5ABF" w:rsidRPr="00BF1CC7" w:rsidRDefault="00BC5ABF" w:rsidP="00366848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sectPr w:rsidR="00BC5ABF" w:rsidRPr="00BF1CC7" w:rsidSect="00BF1CC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0F1B4" w14:textId="77777777" w:rsidR="009106EF" w:rsidRDefault="009106EF" w:rsidP="009C333A">
      <w:pPr>
        <w:spacing w:after="0" w:line="240" w:lineRule="auto"/>
      </w:pPr>
      <w:r>
        <w:separator/>
      </w:r>
    </w:p>
  </w:endnote>
  <w:endnote w:type="continuationSeparator" w:id="0">
    <w:p w14:paraId="695E5A7D" w14:textId="77777777" w:rsidR="009106EF" w:rsidRDefault="009106EF" w:rsidP="009C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E8182" w14:textId="77777777" w:rsidR="009106EF" w:rsidRDefault="009106EF" w:rsidP="009C333A">
      <w:pPr>
        <w:spacing w:after="0" w:line="240" w:lineRule="auto"/>
      </w:pPr>
      <w:r>
        <w:separator/>
      </w:r>
    </w:p>
  </w:footnote>
  <w:footnote w:type="continuationSeparator" w:id="0">
    <w:p w14:paraId="5D3F2FFB" w14:textId="77777777" w:rsidR="009106EF" w:rsidRDefault="009106EF" w:rsidP="009C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013736D3"/>
    <w:multiLevelType w:val="multilevel"/>
    <w:tmpl w:val="15D29A7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0322584E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DAE7160"/>
    <w:multiLevelType w:val="hybridMultilevel"/>
    <w:tmpl w:val="DAC2C97C"/>
    <w:lvl w:ilvl="0" w:tplc="E21274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77A57A9"/>
    <w:multiLevelType w:val="hybridMultilevel"/>
    <w:tmpl w:val="767A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30CDF"/>
    <w:multiLevelType w:val="hybridMultilevel"/>
    <w:tmpl w:val="DFDC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F335C8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0FF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611DF2"/>
    <w:multiLevelType w:val="hybridMultilevel"/>
    <w:tmpl w:val="49F814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7" w15:restartNumberingAfterBreak="0">
    <w:nsid w:val="22D8706C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4B73BE2"/>
    <w:multiLevelType w:val="hybridMultilevel"/>
    <w:tmpl w:val="E45C5E2C"/>
    <w:lvl w:ilvl="0" w:tplc="E21274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71276"/>
    <w:multiLevelType w:val="hybridMultilevel"/>
    <w:tmpl w:val="0BD66CA4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9884873"/>
    <w:multiLevelType w:val="hybridMultilevel"/>
    <w:tmpl w:val="4D4C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4" w15:restartNumberingAfterBreak="0">
    <w:nsid w:val="3F9733E2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0D27779"/>
    <w:multiLevelType w:val="multilevel"/>
    <w:tmpl w:val="764E2E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6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8" w15:restartNumberingAfterBreak="0">
    <w:nsid w:val="4AA42C6A"/>
    <w:multiLevelType w:val="hybridMultilevel"/>
    <w:tmpl w:val="27CC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7314BFE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150FB3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B8A0AAF"/>
    <w:multiLevelType w:val="hybridMultilevel"/>
    <w:tmpl w:val="28BE6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4C00B2"/>
    <w:multiLevelType w:val="hybridMultilevel"/>
    <w:tmpl w:val="D4F6A022"/>
    <w:lvl w:ilvl="0" w:tplc="5BEE347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6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87D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34"/>
  </w:num>
  <w:num w:numId="5">
    <w:abstractNumId w:val="22"/>
  </w:num>
  <w:num w:numId="6">
    <w:abstractNumId w:val="6"/>
  </w:num>
  <w:num w:numId="7">
    <w:abstractNumId w:val="33"/>
  </w:num>
  <w:num w:numId="8">
    <w:abstractNumId w:val="20"/>
  </w:num>
  <w:num w:numId="9">
    <w:abstractNumId w:val="4"/>
  </w:num>
  <w:num w:numId="10">
    <w:abstractNumId w:val="36"/>
  </w:num>
  <w:num w:numId="11">
    <w:abstractNumId w:val="9"/>
  </w:num>
  <w:num w:numId="12">
    <w:abstractNumId w:val="23"/>
  </w:num>
  <w:num w:numId="13">
    <w:abstractNumId w:val="1"/>
  </w:num>
  <w:num w:numId="14">
    <w:abstractNumId w:val="35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21"/>
  </w:num>
  <w:num w:numId="19">
    <w:abstractNumId w:val="32"/>
  </w:num>
  <w:num w:numId="20">
    <w:abstractNumId w:val="30"/>
  </w:num>
  <w:num w:numId="21">
    <w:abstractNumId w:val="16"/>
  </w:num>
  <w:num w:numId="22">
    <w:abstractNumId w:val="8"/>
  </w:num>
  <w:num w:numId="23">
    <w:abstractNumId w:val="15"/>
  </w:num>
  <w:num w:numId="24">
    <w:abstractNumId w:val="17"/>
  </w:num>
  <w:num w:numId="25">
    <w:abstractNumId w:val="24"/>
  </w:num>
  <w:num w:numId="26">
    <w:abstractNumId w:val="25"/>
  </w:num>
  <w:num w:numId="27">
    <w:abstractNumId w:val="13"/>
  </w:num>
  <w:num w:numId="28">
    <w:abstractNumId w:val="11"/>
  </w:num>
  <w:num w:numId="29">
    <w:abstractNumId w:val="33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  <w:sz w:val="24"/>
        </w:rPr>
      </w:lvl>
    </w:lvlOverride>
  </w:num>
  <w:num w:numId="30">
    <w:abstractNumId w:val="28"/>
  </w:num>
  <w:num w:numId="31">
    <w:abstractNumId w:val="37"/>
  </w:num>
  <w:num w:numId="32">
    <w:abstractNumId w:val="18"/>
  </w:num>
  <w:num w:numId="33">
    <w:abstractNumId w:val="5"/>
  </w:num>
  <w:num w:numId="34">
    <w:abstractNumId w:val="29"/>
  </w:num>
  <w:num w:numId="35">
    <w:abstractNumId w:val="2"/>
  </w:num>
  <w:num w:numId="36">
    <w:abstractNumId w:val="12"/>
  </w:num>
  <w:num w:numId="37">
    <w:abstractNumId w:val="31"/>
  </w:num>
  <w:num w:numId="3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FB0"/>
    <w:rsid w:val="00006CCB"/>
    <w:rsid w:val="000A4C23"/>
    <w:rsid w:val="000C47B1"/>
    <w:rsid w:val="00122076"/>
    <w:rsid w:val="00160ACE"/>
    <w:rsid w:val="001666EC"/>
    <w:rsid w:val="001C76EC"/>
    <w:rsid w:val="002006F4"/>
    <w:rsid w:val="00222D41"/>
    <w:rsid w:val="0026189F"/>
    <w:rsid w:val="002B0654"/>
    <w:rsid w:val="002B261A"/>
    <w:rsid w:val="002C21BB"/>
    <w:rsid w:val="002F01E4"/>
    <w:rsid w:val="0034427C"/>
    <w:rsid w:val="00361C25"/>
    <w:rsid w:val="00366848"/>
    <w:rsid w:val="00380B6D"/>
    <w:rsid w:val="003D5D82"/>
    <w:rsid w:val="003E6C01"/>
    <w:rsid w:val="0041594E"/>
    <w:rsid w:val="004166D9"/>
    <w:rsid w:val="00454E0D"/>
    <w:rsid w:val="004574E4"/>
    <w:rsid w:val="004655C4"/>
    <w:rsid w:val="0047287B"/>
    <w:rsid w:val="00480469"/>
    <w:rsid w:val="004827FC"/>
    <w:rsid w:val="00492D59"/>
    <w:rsid w:val="004B0C38"/>
    <w:rsid w:val="004E36FE"/>
    <w:rsid w:val="00504A17"/>
    <w:rsid w:val="00521119"/>
    <w:rsid w:val="005727E6"/>
    <w:rsid w:val="00574ADE"/>
    <w:rsid w:val="00586FB0"/>
    <w:rsid w:val="00591A7D"/>
    <w:rsid w:val="00592A85"/>
    <w:rsid w:val="005B3887"/>
    <w:rsid w:val="005C0B6C"/>
    <w:rsid w:val="00611B10"/>
    <w:rsid w:val="006219F4"/>
    <w:rsid w:val="00641118"/>
    <w:rsid w:val="00641A92"/>
    <w:rsid w:val="006440F5"/>
    <w:rsid w:val="006E79E8"/>
    <w:rsid w:val="006F7159"/>
    <w:rsid w:val="0071137C"/>
    <w:rsid w:val="007414F1"/>
    <w:rsid w:val="00743D65"/>
    <w:rsid w:val="0074586F"/>
    <w:rsid w:val="007635DD"/>
    <w:rsid w:val="007723E0"/>
    <w:rsid w:val="00775E7F"/>
    <w:rsid w:val="00815DFD"/>
    <w:rsid w:val="00874E94"/>
    <w:rsid w:val="0089564B"/>
    <w:rsid w:val="008C0712"/>
    <w:rsid w:val="009106EF"/>
    <w:rsid w:val="009141C9"/>
    <w:rsid w:val="009B3117"/>
    <w:rsid w:val="009C333A"/>
    <w:rsid w:val="009E3537"/>
    <w:rsid w:val="009E4F0E"/>
    <w:rsid w:val="009F0960"/>
    <w:rsid w:val="00A06547"/>
    <w:rsid w:val="00A43132"/>
    <w:rsid w:val="00A4778B"/>
    <w:rsid w:val="00A97E98"/>
    <w:rsid w:val="00B15AFA"/>
    <w:rsid w:val="00B33931"/>
    <w:rsid w:val="00B43E81"/>
    <w:rsid w:val="00B76FBB"/>
    <w:rsid w:val="00B90526"/>
    <w:rsid w:val="00BC5ABF"/>
    <w:rsid w:val="00BF1CC7"/>
    <w:rsid w:val="00C33E50"/>
    <w:rsid w:val="00C34902"/>
    <w:rsid w:val="00C65CD3"/>
    <w:rsid w:val="00C76F35"/>
    <w:rsid w:val="00CA6DD8"/>
    <w:rsid w:val="00CE2AFC"/>
    <w:rsid w:val="00D31FCC"/>
    <w:rsid w:val="00D42B92"/>
    <w:rsid w:val="00D5599B"/>
    <w:rsid w:val="00D800CE"/>
    <w:rsid w:val="00DE3FB5"/>
    <w:rsid w:val="00DF26D9"/>
    <w:rsid w:val="00E22BD5"/>
    <w:rsid w:val="00E30E80"/>
    <w:rsid w:val="00E40711"/>
    <w:rsid w:val="00E90226"/>
    <w:rsid w:val="00EA7306"/>
    <w:rsid w:val="00EB3DB5"/>
    <w:rsid w:val="00EF27F6"/>
    <w:rsid w:val="00EF38CC"/>
    <w:rsid w:val="00F26BB9"/>
    <w:rsid w:val="00F71269"/>
    <w:rsid w:val="00F7557C"/>
    <w:rsid w:val="00FF6047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9D4F8"/>
  <w15:docId w15:val="{8DCB7D82-903E-41FB-8451-19EC589C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F01E4"/>
  </w:style>
  <w:style w:type="paragraph" w:styleId="10">
    <w:name w:val="heading 1"/>
    <w:basedOn w:val="a0"/>
    <w:next w:val="a0"/>
    <w:link w:val="12"/>
    <w:uiPriority w:val="9"/>
    <w:qFormat/>
    <w:rsid w:val="009C333A"/>
    <w:pPr>
      <w:keepNext/>
      <w:keepLines/>
      <w:spacing w:before="240" w:after="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9C333A"/>
    <w:pPr>
      <w:keepNext/>
      <w:keepLines/>
      <w:spacing w:before="40" w:after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semiHidden/>
    <w:unhideWhenUsed/>
    <w:qFormat/>
    <w:rsid w:val="009C3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9C333A"/>
    <w:pPr>
      <w:keepNext/>
      <w:keepLines/>
      <w:spacing w:before="40" w:after="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9C33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qFormat/>
    <w:rsid w:val="009C333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uiPriority w:val="99"/>
    <w:qFormat/>
    <w:rsid w:val="009C333A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customStyle="1" w:styleId="41">
    <w:name w:val="Заголовок 41"/>
    <w:basedOn w:val="3"/>
    <w:next w:val="a0"/>
    <w:uiPriority w:val="99"/>
    <w:qFormat/>
    <w:rsid w:val="009C333A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9C333A"/>
  </w:style>
  <w:style w:type="character" w:customStyle="1" w:styleId="12">
    <w:name w:val="Заголовок 1 Знак"/>
    <w:basedOn w:val="a1"/>
    <w:link w:val="10"/>
    <w:uiPriority w:val="9"/>
    <w:locked/>
    <w:rsid w:val="009C333A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9C333A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10"/>
    <w:uiPriority w:val="99"/>
    <w:locked/>
    <w:rsid w:val="009C333A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9C333A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Основной текст1"/>
    <w:basedOn w:val="a0"/>
    <w:next w:val="a4"/>
    <w:link w:val="a5"/>
    <w:uiPriority w:val="99"/>
    <w:qFormat/>
    <w:rsid w:val="009C33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14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next w:val="22"/>
    <w:link w:val="23"/>
    <w:uiPriority w:val="99"/>
    <w:rsid w:val="009C333A"/>
    <w:pPr>
      <w:spacing w:after="0" w:line="240" w:lineRule="auto"/>
      <w:ind w:right="-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10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9C333A"/>
  </w:style>
  <w:style w:type="paragraph" w:customStyle="1" w:styleId="15">
    <w:name w:val="Нижний колонтитул Знак Знак1"/>
    <w:basedOn w:val="a0"/>
    <w:next w:val="a6"/>
    <w:link w:val="a7"/>
    <w:uiPriority w:val="99"/>
    <w:rsid w:val="009C333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15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9C333A"/>
    <w:rPr>
      <w:rFonts w:cs="Times New Roman"/>
    </w:rPr>
  </w:style>
  <w:style w:type="paragraph" w:customStyle="1" w:styleId="16">
    <w:name w:val="Обычный (веб)1"/>
    <w:basedOn w:val="a0"/>
    <w:next w:val="a9"/>
    <w:uiPriority w:val="99"/>
    <w:rsid w:val="009C33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7">
    <w:name w:val="Текст сноски1"/>
    <w:basedOn w:val="a0"/>
    <w:next w:val="aa"/>
    <w:link w:val="ab"/>
    <w:uiPriority w:val="99"/>
    <w:qFormat/>
    <w:rsid w:val="009C333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17"/>
    <w:uiPriority w:val="99"/>
    <w:locked/>
    <w:rsid w:val="009C333A"/>
    <w:rPr>
      <w:rFonts w:ascii="Times New Roman" w:hAnsi="Times New Roman" w:cs="Times New Roman"/>
      <w:sz w:val="20"/>
      <w:szCs w:val="20"/>
      <w:lang w:val="en-US"/>
    </w:rPr>
  </w:style>
  <w:style w:type="character" w:styleId="ac">
    <w:name w:val="footnote reference"/>
    <w:basedOn w:val="a1"/>
    <w:uiPriority w:val="99"/>
    <w:rsid w:val="009C333A"/>
    <w:rPr>
      <w:rFonts w:cs="Times New Roman"/>
      <w:vertAlign w:val="superscript"/>
    </w:rPr>
  </w:style>
  <w:style w:type="paragraph" w:styleId="24">
    <w:name w:val="List 2"/>
    <w:basedOn w:val="a0"/>
    <w:uiPriority w:val="99"/>
    <w:rsid w:val="009C333A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9C333A"/>
    <w:rPr>
      <w:rFonts w:cs="Times New Roman"/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39"/>
    <w:rsid w:val="009C333A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9C333A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rsid w:val="009C333A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9C333A"/>
    <w:rPr>
      <w:rFonts w:ascii="Times New Roman" w:hAnsi="Times New Roman"/>
      <w:sz w:val="20"/>
      <w:lang w:eastAsia="ru-RU"/>
    </w:rPr>
  </w:style>
  <w:style w:type="paragraph" w:customStyle="1" w:styleId="18">
    <w:name w:val="Абзац списка1"/>
    <w:basedOn w:val="a0"/>
    <w:next w:val="ae"/>
    <w:uiPriority w:val="34"/>
    <w:qFormat/>
    <w:rsid w:val="009C333A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9C333A"/>
    <w:rPr>
      <w:rFonts w:cs="Times New Roman"/>
      <w:i/>
    </w:rPr>
  </w:style>
  <w:style w:type="paragraph" w:customStyle="1" w:styleId="19">
    <w:name w:val="Текст выноски1"/>
    <w:basedOn w:val="a0"/>
    <w:next w:val="af0"/>
    <w:link w:val="af1"/>
    <w:uiPriority w:val="99"/>
    <w:rsid w:val="009C333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19"/>
    <w:uiPriority w:val="99"/>
    <w:locked/>
    <w:rsid w:val="009C333A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9C3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Верхний колонтитул1"/>
    <w:basedOn w:val="a0"/>
    <w:next w:val="af2"/>
    <w:link w:val="af3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1a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примечания Знак"/>
    <w:link w:val="af5"/>
    <w:uiPriority w:val="99"/>
    <w:locked/>
    <w:rsid w:val="009C333A"/>
    <w:rPr>
      <w:rFonts w:ascii="Times New Roman" w:hAnsi="Times New Roman"/>
      <w:sz w:val="20"/>
    </w:rPr>
  </w:style>
  <w:style w:type="paragraph" w:customStyle="1" w:styleId="1b">
    <w:name w:val="Текст примечания1"/>
    <w:basedOn w:val="a0"/>
    <w:next w:val="af5"/>
    <w:unhideWhenUsed/>
    <w:rsid w:val="009C3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1"/>
    <w:uiPriority w:val="99"/>
    <w:semiHidden/>
    <w:rsid w:val="009C333A"/>
    <w:rPr>
      <w:sz w:val="20"/>
      <w:szCs w:val="20"/>
    </w:rPr>
  </w:style>
  <w:style w:type="character" w:customStyle="1" w:styleId="130">
    <w:name w:val="Текст примечания Знак13"/>
    <w:basedOn w:val="a1"/>
    <w:uiPriority w:val="99"/>
    <w:semiHidden/>
    <w:rsid w:val="009C333A"/>
    <w:rPr>
      <w:rFonts w:cs="Times New Roman"/>
      <w:sz w:val="20"/>
      <w:szCs w:val="20"/>
    </w:rPr>
  </w:style>
  <w:style w:type="character" w:customStyle="1" w:styleId="120">
    <w:name w:val="Текст примечания Знак12"/>
    <w:basedOn w:val="a1"/>
    <w:uiPriority w:val="99"/>
    <w:rsid w:val="009C333A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9C333A"/>
    <w:rPr>
      <w:b/>
    </w:rPr>
  </w:style>
  <w:style w:type="paragraph" w:customStyle="1" w:styleId="1d">
    <w:name w:val="Тема примечания1"/>
    <w:basedOn w:val="af5"/>
    <w:next w:val="af5"/>
    <w:uiPriority w:val="99"/>
    <w:unhideWhenUsed/>
    <w:rsid w:val="009C333A"/>
    <w:pPr>
      <w:spacing w:after="0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1e">
    <w:name w:val="Тема примечания Знак1"/>
    <w:basedOn w:val="af4"/>
    <w:uiPriority w:val="99"/>
    <w:semiHidden/>
    <w:rsid w:val="009C333A"/>
    <w:rPr>
      <w:rFonts w:ascii="Times New Roman" w:hAnsi="Times New Roman"/>
      <w:b/>
      <w:bCs/>
      <w:sz w:val="20"/>
      <w:szCs w:val="20"/>
    </w:rPr>
  </w:style>
  <w:style w:type="character" w:customStyle="1" w:styleId="131">
    <w:name w:val="Тема примечания Знак13"/>
    <w:basedOn w:val="af4"/>
    <w:uiPriority w:val="99"/>
    <w:semiHidden/>
    <w:rsid w:val="009C333A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9C333A"/>
    <w:rPr>
      <w:rFonts w:cs="Times New Roman"/>
      <w:b/>
      <w:bCs/>
      <w:sz w:val="20"/>
      <w:szCs w:val="20"/>
    </w:rPr>
  </w:style>
  <w:style w:type="paragraph" w:customStyle="1" w:styleId="212">
    <w:name w:val="Основной текст с отступом 21"/>
    <w:basedOn w:val="a0"/>
    <w:next w:val="25"/>
    <w:link w:val="26"/>
    <w:uiPriority w:val="99"/>
    <w:rsid w:val="009C333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12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C333A"/>
  </w:style>
  <w:style w:type="character" w:customStyle="1" w:styleId="af8">
    <w:name w:val="Цветовое выделение"/>
    <w:uiPriority w:val="99"/>
    <w:rsid w:val="009C333A"/>
    <w:rPr>
      <w:b/>
      <w:color w:val="26282F"/>
    </w:rPr>
  </w:style>
  <w:style w:type="character" w:customStyle="1" w:styleId="af9">
    <w:name w:val="Гипертекстовая ссылка"/>
    <w:uiPriority w:val="99"/>
    <w:rsid w:val="009C333A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9C333A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0"/>
    <w:uiPriority w:val="99"/>
    <w:rsid w:val="009C333A"/>
  </w:style>
  <w:style w:type="paragraph" w:customStyle="1" w:styleId="afd">
    <w:name w:val="Внимание: недобросовестность!"/>
    <w:basedOn w:val="afb"/>
    <w:next w:val="a0"/>
    <w:uiPriority w:val="99"/>
    <w:rsid w:val="009C333A"/>
  </w:style>
  <w:style w:type="character" w:customStyle="1" w:styleId="afe">
    <w:name w:val="Выделение для Базового Поиска"/>
    <w:uiPriority w:val="99"/>
    <w:rsid w:val="009C333A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9C333A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">
    <w:name w:val="Заголовок1"/>
    <w:basedOn w:val="aff1"/>
    <w:next w:val="a0"/>
    <w:uiPriority w:val="99"/>
    <w:rsid w:val="009C333A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9C333A"/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9C333A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9C333A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0"/>
    <w:uiPriority w:val="99"/>
    <w:rsid w:val="009C333A"/>
  </w:style>
  <w:style w:type="paragraph" w:customStyle="1" w:styleId="affa">
    <w:name w:val="Интерактивный заголовок"/>
    <w:basedOn w:val="1f"/>
    <w:next w:val="a0"/>
    <w:uiPriority w:val="99"/>
    <w:rsid w:val="009C333A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0"/>
    <w:uiPriority w:val="99"/>
    <w:rsid w:val="009C33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0"/>
    <w:uiPriority w:val="99"/>
    <w:rsid w:val="009C33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9C333A"/>
  </w:style>
  <w:style w:type="paragraph" w:customStyle="1" w:styleId="afff0">
    <w:name w:val="Текст (лев. подпись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0"/>
    <w:uiPriority w:val="99"/>
    <w:rsid w:val="009C333A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0"/>
    <w:uiPriority w:val="99"/>
    <w:rsid w:val="009C333A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9C333A"/>
  </w:style>
  <w:style w:type="paragraph" w:customStyle="1" w:styleId="afff5">
    <w:name w:val="Куда обратиться?"/>
    <w:basedOn w:val="afb"/>
    <w:next w:val="a0"/>
    <w:uiPriority w:val="99"/>
    <w:rsid w:val="009C333A"/>
  </w:style>
  <w:style w:type="paragraph" w:customStyle="1" w:styleId="afff6">
    <w:name w:val="Моноширинный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9C333A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9C333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9C333A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0"/>
    <w:uiPriority w:val="99"/>
    <w:rsid w:val="009C333A"/>
    <w:pPr>
      <w:ind w:left="140"/>
    </w:pPr>
  </w:style>
  <w:style w:type="character" w:customStyle="1" w:styleId="afffe">
    <w:name w:val="Опечатки"/>
    <w:uiPriority w:val="99"/>
    <w:rsid w:val="009C333A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9C333A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9C333A"/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9C333A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9C33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0"/>
    <w:uiPriority w:val="99"/>
    <w:rsid w:val="009C333A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0"/>
    <w:uiPriority w:val="99"/>
    <w:rsid w:val="009C333A"/>
  </w:style>
  <w:style w:type="paragraph" w:customStyle="1" w:styleId="affff6">
    <w:name w:val="Примечание."/>
    <w:basedOn w:val="afb"/>
    <w:next w:val="a0"/>
    <w:uiPriority w:val="99"/>
    <w:rsid w:val="009C333A"/>
  </w:style>
  <w:style w:type="character" w:customStyle="1" w:styleId="affff7">
    <w:name w:val="Продолжение ссылки"/>
    <w:uiPriority w:val="99"/>
    <w:rsid w:val="009C333A"/>
  </w:style>
  <w:style w:type="paragraph" w:customStyle="1" w:styleId="affff8">
    <w:name w:val="Словарная статья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9C333A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9C333A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9C333A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9C333A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9C333A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9C333A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0"/>
    <w:uiPriority w:val="99"/>
    <w:rsid w:val="009C333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9C333A"/>
    <w:rPr>
      <w:rFonts w:cs="Times New Roman"/>
      <w:sz w:val="16"/>
    </w:rPr>
  </w:style>
  <w:style w:type="paragraph" w:customStyle="1" w:styleId="410">
    <w:name w:val="Оглавление 41"/>
    <w:basedOn w:val="a0"/>
    <w:next w:val="a0"/>
    <w:autoRedefine/>
    <w:uiPriority w:val="39"/>
    <w:rsid w:val="009C333A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">
    <w:name w:val="Оглавление 51"/>
    <w:basedOn w:val="a0"/>
    <w:next w:val="a0"/>
    <w:autoRedefine/>
    <w:uiPriority w:val="39"/>
    <w:rsid w:val="009C333A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">
    <w:name w:val="Оглавление 61"/>
    <w:basedOn w:val="a0"/>
    <w:next w:val="a0"/>
    <w:autoRedefine/>
    <w:uiPriority w:val="39"/>
    <w:rsid w:val="009C333A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uiPriority w:val="39"/>
    <w:rsid w:val="009C333A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uiPriority w:val="39"/>
    <w:rsid w:val="009C333A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uiPriority w:val="39"/>
    <w:rsid w:val="009C333A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Текст концевой сноски1"/>
    <w:basedOn w:val="a0"/>
    <w:next w:val="afffff6"/>
    <w:link w:val="afffff7"/>
    <w:uiPriority w:val="99"/>
    <w:semiHidden/>
    <w:unhideWhenUsed/>
    <w:rsid w:val="009C33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fff7">
    <w:name w:val="Текст концевой сноски Знак"/>
    <w:basedOn w:val="a1"/>
    <w:link w:val="1f1"/>
    <w:uiPriority w:val="99"/>
    <w:semiHidden/>
    <w:locked/>
    <w:rsid w:val="009C333A"/>
    <w:rPr>
      <w:rFonts w:cs="Times New Roman"/>
      <w:sz w:val="20"/>
      <w:szCs w:val="20"/>
    </w:rPr>
  </w:style>
  <w:style w:type="character" w:styleId="afffff8">
    <w:name w:val="endnote reference"/>
    <w:basedOn w:val="a1"/>
    <w:uiPriority w:val="99"/>
    <w:semiHidden/>
    <w:unhideWhenUsed/>
    <w:rsid w:val="009C333A"/>
    <w:rPr>
      <w:rFonts w:cs="Times New Roman"/>
      <w:vertAlign w:val="superscript"/>
    </w:rPr>
  </w:style>
  <w:style w:type="character" w:customStyle="1" w:styleId="s10">
    <w:name w:val="s1"/>
    <w:rsid w:val="009C333A"/>
  </w:style>
  <w:style w:type="paragraph" w:customStyle="1" w:styleId="27">
    <w:name w:val="Заголовок2"/>
    <w:basedOn w:val="aff1"/>
    <w:next w:val="a0"/>
    <w:uiPriority w:val="99"/>
    <w:rsid w:val="009C333A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9C333A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f2">
    <w:name w:val="Без интервала1"/>
    <w:next w:val="afffff9"/>
    <w:uiPriority w:val="1"/>
    <w:qFormat/>
    <w:rsid w:val="009C33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C333A"/>
    <w:rPr>
      <w:rFonts w:cs="Times New Roman"/>
    </w:rPr>
  </w:style>
  <w:style w:type="paragraph" w:customStyle="1" w:styleId="formattext">
    <w:name w:val="formattext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a">
    <w:name w:val="Strong"/>
    <w:basedOn w:val="a1"/>
    <w:uiPriority w:val="22"/>
    <w:qFormat/>
    <w:rsid w:val="009C333A"/>
    <w:rPr>
      <w:rFonts w:cs="Times New Roman"/>
      <w:b/>
      <w:bCs/>
    </w:rPr>
  </w:style>
  <w:style w:type="character" w:customStyle="1" w:styleId="WW8Num2z0">
    <w:name w:val="WW8Num2z0"/>
    <w:rsid w:val="009C333A"/>
    <w:rPr>
      <w:rFonts w:ascii="Symbol" w:hAnsi="Symbol"/>
      <w:b/>
    </w:rPr>
  </w:style>
  <w:style w:type="character" w:customStyle="1" w:styleId="WW8Num3z0">
    <w:name w:val="WW8Num3z0"/>
    <w:rsid w:val="009C333A"/>
    <w:rPr>
      <w:b/>
    </w:rPr>
  </w:style>
  <w:style w:type="character" w:customStyle="1" w:styleId="WW8Num6z0">
    <w:name w:val="WW8Num6z0"/>
    <w:rsid w:val="009C333A"/>
    <w:rPr>
      <w:b/>
    </w:rPr>
  </w:style>
  <w:style w:type="character" w:customStyle="1" w:styleId="1f3">
    <w:name w:val="Основной шрифт абзаца1"/>
    <w:rsid w:val="009C333A"/>
  </w:style>
  <w:style w:type="character" w:customStyle="1" w:styleId="afffffb">
    <w:name w:val="Символ сноски"/>
    <w:rsid w:val="009C333A"/>
    <w:rPr>
      <w:vertAlign w:val="superscript"/>
    </w:rPr>
  </w:style>
  <w:style w:type="character" w:customStyle="1" w:styleId="1f4">
    <w:name w:val="Знак примечания1"/>
    <w:rsid w:val="009C333A"/>
    <w:rPr>
      <w:sz w:val="16"/>
    </w:rPr>
  </w:style>
  <w:style w:type="character" w:customStyle="1" w:styleId="b-serp-urlitem1">
    <w:name w:val="b-serp-url__item1"/>
    <w:basedOn w:val="1f3"/>
    <w:rsid w:val="009C333A"/>
    <w:rPr>
      <w:rFonts w:cs="Times New Roman"/>
    </w:rPr>
  </w:style>
  <w:style w:type="character" w:customStyle="1" w:styleId="b-serp-urlmark1">
    <w:name w:val="b-serp-url__mark1"/>
    <w:basedOn w:val="1f3"/>
    <w:rsid w:val="009C333A"/>
    <w:rPr>
      <w:rFonts w:cs="Times New Roman"/>
    </w:rPr>
  </w:style>
  <w:style w:type="paragraph" w:customStyle="1" w:styleId="32">
    <w:name w:val="Заголовок3"/>
    <w:basedOn w:val="a0"/>
    <w:next w:val="a4"/>
    <w:rsid w:val="009C333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Список1"/>
    <w:basedOn w:val="a4"/>
    <w:next w:val="afffffc"/>
    <w:uiPriority w:val="99"/>
    <w:rsid w:val="009C333A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6">
    <w:name w:val="Название1"/>
    <w:basedOn w:val="a0"/>
    <w:rsid w:val="009C33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7">
    <w:name w:val="Указатель1"/>
    <w:basedOn w:val="a0"/>
    <w:rsid w:val="009C333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3">
    <w:name w:val="Список 21"/>
    <w:basedOn w:val="a0"/>
    <w:rsid w:val="009C333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d">
    <w:name w:val="Знак"/>
    <w:basedOn w:val="a0"/>
    <w:rsid w:val="009C333A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9C333A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9C33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9C333A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9C333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8">
    <w:name w:val="Схема документа1"/>
    <w:basedOn w:val="a0"/>
    <w:next w:val="affffff1"/>
    <w:link w:val="affffff2"/>
    <w:uiPriority w:val="99"/>
    <w:semiHidden/>
    <w:unhideWhenUsed/>
    <w:rsid w:val="009C333A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1f8"/>
    <w:uiPriority w:val="99"/>
    <w:semiHidden/>
    <w:locked/>
    <w:rsid w:val="009C333A"/>
    <w:rPr>
      <w:rFonts w:ascii="Tahoma" w:hAnsi="Tahoma" w:cs="Times New Roman"/>
      <w:sz w:val="16"/>
      <w:szCs w:val="16"/>
      <w:lang w:eastAsia="ar-SA" w:bidi="ar-SA"/>
    </w:rPr>
  </w:style>
  <w:style w:type="character" w:customStyle="1" w:styleId="112">
    <w:name w:val="Текст примечания Знак11"/>
    <w:basedOn w:val="a1"/>
    <w:uiPriority w:val="99"/>
    <w:rsid w:val="009C333A"/>
    <w:rPr>
      <w:rFonts w:cs="Times New Roman"/>
      <w:sz w:val="20"/>
      <w:szCs w:val="20"/>
    </w:rPr>
  </w:style>
  <w:style w:type="character" w:customStyle="1" w:styleId="113">
    <w:name w:val="Тема примечания Знак11"/>
    <w:basedOn w:val="112"/>
    <w:uiPriority w:val="99"/>
    <w:rsid w:val="009C333A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Основной текст с отступом1"/>
    <w:basedOn w:val="a0"/>
    <w:next w:val="affffff3"/>
    <w:link w:val="affffff4"/>
    <w:uiPriority w:val="99"/>
    <w:rsid w:val="009C333A"/>
    <w:pPr>
      <w:spacing w:after="120" w:line="276" w:lineRule="auto"/>
      <w:ind w:left="283"/>
    </w:pPr>
    <w:rPr>
      <w:rFonts w:ascii="Calibri" w:hAnsi="Calibri" w:cs="Arial"/>
    </w:rPr>
  </w:style>
  <w:style w:type="character" w:customStyle="1" w:styleId="affffff4">
    <w:name w:val="Основной текст с отступом Знак"/>
    <w:basedOn w:val="a1"/>
    <w:link w:val="1f9"/>
    <w:uiPriority w:val="99"/>
    <w:locked/>
    <w:rsid w:val="009C333A"/>
    <w:rPr>
      <w:rFonts w:ascii="Calibri" w:hAnsi="Calibri" w:cs="Arial"/>
      <w:lang w:eastAsia="en-US"/>
    </w:rPr>
  </w:style>
  <w:style w:type="paragraph" w:customStyle="1" w:styleId="TableContents">
    <w:name w:val="Table Contents"/>
    <w:basedOn w:val="a0"/>
    <w:rsid w:val="009C333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9C333A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9C333A"/>
    <w:rPr>
      <w:rFonts w:ascii="Times New Roman" w:eastAsia="Times New Roman" w:hAnsi="Times New Roman" w:cs="Times New Roman"/>
      <w:sz w:val="20"/>
      <w:szCs w:val="20"/>
    </w:rPr>
  </w:style>
  <w:style w:type="paragraph" w:customStyle="1" w:styleId="1fa">
    <w:name w:val="Подзаголовок1"/>
    <w:basedOn w:val="a0"/>
    <w:next w:val="a4"/>
    <w:uiPriority w:val="11"/>
    <w:qFormat/>
    <w:rsid w:val="009C333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7">
    <w:name w:val="Подзаголовок Знак"/>
    <w:basedOn w:val="a1"/>
    <w:link w:val="affffff8"/>
    <w:uiPriority w:val="11"/>
    <w:locked/>
    <w:rsid w:val="009C333A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2105pt">
    <w:name w:val="Основной текст (2) + 10.5 pt"/>
    <w:rsid w:val="009C333A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9C333A"/>
    <w:rPr>
      <w:rFonts w:cs="Times New Roman"/>
    </w:rPr>
  </w:style>
  <w:style w:type="character" w:customStyle="1" w:styleId="c7">
    <w:name w:val="c7"/>
    <w:rsid w:val="009C333A"/>
  </w:style>
  <w:style w:type="character" w:customStyle="1" w:styleId="2a">
    <w:name w:val="Основной текст (2)"/>
    <w:rsid w:val="009C333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9C333A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9C333A"/>
    <w:rPr>
      <w:rFonts w:cs="Times New Roman"/>
      <w:color w:val="808080"/>
    </w:rPr>
  </w:style>
  <w:style w:type="character" w:customStyle="1" w:styleId="1fb">
    <w:name w:val="Просмотренная гиперссылка1"/>
    <w:basedOn w:val="a1"/>
    <w:uiPriority w:val="99"/>
    <w:semiHidden/>
    <w:unhideWhenUsed/>
    <w:rsid w:val="009C333A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9C333A"/>
    <w:rPr>
      <w:rFonts w:ascii="Times New Roman" w:hAnsi="Times New Roman"/>
      <w:u w:val="none"/>
      <w:effect w:val="none"/>
    </w:rPr>
  </w:style>
  <w:style w:type="character" w:customStyle="1" w:styleId="9">
    <w:name w:val="Основной текст (9)_"/>
    <w:rsid w:val="009C333A"/>
    <w:rPr>
      <w:rFonts w:ascii="Times New Roman" w:hAnsi="Times New Roman"/>
      <w:b/>
      <w:spacing w:val="0"/>
      <w:u w:val="none"/>
      <w:effect w:val="none"/>
    </w:rPr>
  </w:style>
  <w:style w:type="character" w:customStyle="1" w:styleId="90">
    <w:name w:val="Основной текст (9)"/>
    <w:rsid w:val="009C333A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9C333A"/>
    <w:pPr>
      <w:numPr>
        <w:ilvl w:val="1"/>
        <w:numId w:val="15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9C333A"/>
    <w:pPr>
      <w:keepNext/>
      <w:numPr>
        <w:numId w:val="15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9C333A"/>
    <w:pPr>
      <w:numPr>
        <w:numId w:val="1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ffa">
    <w:name w:val="Основной текст_"/>
    <w:basedOn w:val="a1"/>
    <w:link w:val="42"/>
    <w:locked/>
    <w:rsid w:val="009C333A"/>
    <w:rPr>
      <w:rFonts w:ascii="Calibri" w:hAnsi="Calibri" w:cs="Calibri"/>
      <w:spacing w:val="2"/>
      <w:shd w:val="clear" w:color="auto" w:fill="FFFFFF"/>
    </w:rPr>
  </w:style>
  <w:style w:type="paragraph" w:customStyle="1" w:styleId="42">
    <w:name w:val="Основной текст4"/>
    <w:basedOn w:val="a0"/>
    <w:link w:val="affffffa"/>
    <w:rsid w:val="009C333A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</w:rPr>
  </w:style>
  <w:style w:type="paragraph" w:customStyle="1" w:styleId="affffffb">
    <w:name w:val="Базовый"/>
    <w:link w:val="affffffc"/>
    <w:rsid w:val="009C33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c">
    <w:name w:val="Базовый Знак"/>
    <w:link w:val="affffffb"/>
    <w:locked/>
    <w:rsid w:val="009C333A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9C333A"/>
    <w:rPr>
      <w:rFonts w:cs="Times New Roman"/>
    </w:rPr>
  </w:style>
  <w:style w:type="paragraph" w:customStyle="1" w:styleId="productname">
    <w:name w:val="product_name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3">
    <w:name w:val="Сетка таблицы3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9C333A"/>
    <w:pPr>
      <w:numPr>
        <w:numId w:val="9"/>
      </w:numPr>
    </w:pPr>
  </w:style>
  <w:style w:type="numbering" w:customStyle="1" w:styleId="WWNum44">
    <w:name w:val="WWNum44"/>
    <w:rsid w:val="009C333A"/>
    <w:pPr>
      <w:numPr>
        <w:numId w:val="6"/>
      </w:numPr>
    </w:pPr>
  </w:style>
  <w:style w:type="numbering" w:customStyle="1" w:styleId="WWNum49">
    <w:name w:val="WWNum49"/>
    <w:rsid w:val="009C333A"/>
    <w:pPr>
      <w:numPr>
        <w:numId w:val="11"/>
      </w:numPr>
    </w:pPr>
  </w:style>
  <w:style w:type="numbering" w:customStyle="1" w:styleId="WWNum46">
    <w:name w:val="WWNum46"/>
    <w:rsid w:val="009C333A"/>
    <w:pPr>
      <w:numPr>
        <w:numId w:val="8"/>
      </w:numPr>
    </w:pPr>
  </w:style>
  <w:style w:type="numbering" w:customStyle="1" w:styleId="WWNum43">
    <w:name w:val="WWNum43"/>
    <w:rsid w:val="009C333A"/>
    <w:pPr>
      <w:numPr>
        <w:numId w:val="5"/>
      </w:numPr>
    </w:pPr>
  </w:style>
  <w:style w:type="numbering" w:customStyle="1" w:styleId="WWNum41">
    <w:name w:val="WWNum41"/>
    <w:rsid w:val="009C333A"/>
    <w:pPr>
      <w:numPr>
        <w:numId w:val="3"/>
      </w:numPr>
    </w:pPr>
  </w:style>
  <w:style w:type="numbering" w:customStyle="1" w:styleId="WWNum45">
    <w:name w:val="WWNum45"/>
    <w:rsid w:val="009C333A"/>
    <w:pPr>
      <w:numPr>
        <w:numId w:val="7"/>
      </w:numPr>
    </w:pPr>
  </w:style>
  <w:style w:type="numbering" w:customStyle="1" w:styleId="WWNum42">
    <w:name w:val="WWNum42"/>
    <w:rsid w:val="009C333A"/>
    <w:pPr>
      <w:numPr>
        <w:numId w:val="4"/>
      </w:numPr>
    </w:pPr>
  </w:style>
  <w:style w:type="numbering" w:customStyle="1" w:styleId="WWNum48">
    <w:name w:val="WWNum48"/>
    <w:rsid w:val="009C333A"/>
    <w:pPr>
      <w:numPr>
        <w:numId w:val="10"/>
      </w:numPr>
    </w:pPr>
  </w:style>
  <w:style w:type="character" w:customStyle="1" w:styleId="31">
    <w:name w:val="Заголовок 3 Знак1"/>
    <w:basedOn w:val="a1"/>
    <w:link w:val="3"/>
    <w:uiPriority w:val="9"/>
    <w:semiHidden/>
    <w:rsid w:val="009C33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4">
    <w:name w:val="Заголовок 1 Знак1"/>
    <w:basedOn w:val="a1"/>
    <w:uiPriority w:val="9"/>
    <w:rsid w:val="009C3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basedOn w:val="a1"/>
    <w:uiPriority w:val="9"/>
    <w:semiHidden/>
    <w:rsid w:val="009C3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1"/>
    <w:uiPriority w:val="9"/>
    <w:semiHidden/>
    <w:rsid w:val="009C33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ody Text"/>
    <w:basedOn w:val="a0"/>
    <w:link w:val="1fc"/>
    <w:uiPriority w:val="99"/>
    <w:semiHidden/>
    <w:unhideWhenUsed/>
    <w:rsid w:val="009C333A"/>
    <w:pPr>
      <w:spacing w:after="120"/>
    </w:pPr>
  </w:style>
  <w:style w:type="character" w:customStyle="1" w:styleId="1fc">
    <w:name w:val="Основной текст Знак1"/>
    <w:basedOn w:val="a1"/>
    <w:link w:val="a4"/>
    <w:uiPriority w:val="99"/>
    <w:semiHidden/>
    <w:rsid w:val="009C333A"/>
  </w:style>
  <w:style w:type="paragraph" w:styleId="22">
    <w:name w:val="Body Text 2"/>
    <w:basedOn w:val="a0"/>
    <w:link w:val="215"/>
    <w:uiPriority w:val="99"/>
    <w:semiHidden/>
    <w:unhideWhenUsed/>
    <w:rsid w:val="009C333A"/>
    <w:pPr>
      <w:spacing w:after="120" w:line="480" w:lineRule="auto"/>
    </w:pPr>
  </w:style>
  <w:style w:type="character" w:customStyle="1" w:styleId="215">
    <w:name w:val="Основной текст 2 Знак1"/>
    <w:basedOn w:val="a1"/>
    <w:link w:val="22"/>
    <w:uiPriority w:val="99"/>
    <w:semiHidden/>
    <w:rsid w:val="009C333A"/>
  </w:style>
  <w:style w:type="paragraph" w:styleId="a6">
    <w:name w:val="footer"/>
    <w:basedOn w:val="a0"/>
    <w:link w:val="1fd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1"/>
    <w:link w:val="a6"/>
    <w:uiPriority w:val="99"/>
    <w:rsid w:val="009C333A"/>
  </w:style>
  <w:style w:type="paragraph" w:styleId="a9">
    <w:name w:val="Normal (Web)"/>
    <w:aliases w:val="Обычный (Web)"/>
    <w:basedOn w:val="a0"/>
    <w:uiPriority w:val="99"/>
    <w:unhideWhenUsed/>
    <w:qFormat/>
    <w:rsid w:val="009C333A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0"/>
    <w:link w:val="1fe"/>
    <w:uiPriority w:val="99"/>
    <w:semiHidden/>
    <w:unhideWhenUsed/>
    <w:rsid w:val="009C333A"/>
    <w:pPr>
      <w:spacing w:after="0" w:line="240" w:lineRule="auto"/>
    </w:pPr>
    <w:rPr>
      <w:sz w:val="20"/>
      <w:szCs w:val="20"/>
    </w:rPr>
  </w:style>
  <w:style w:type="character" w:customStyle="1" w:styleId="1fe">
    <w:name w:val="Текст сноски Знак1"/>
    <w:basedOn w:val="a1"/>
    <w:link w:val="aa"/>
    <w:uiPriority w:val="99"/>
    <w:semiHidden/>
    <w:rsid w:val="009C333A"/>
    <w:rPr>
      <w:sz w:val="20"/>
      <w:szCs w:val="20"/>
    </w:rPr>
  </w:style>
  <w:style w:type="paragraph" w:styleId="ae">
    <w:name w:val="List Paragraph"/>
    <w:basedOn w:val="a0"/>
    <w:uiPriority w:val="34"/>
    <w:qFormat/>
    <w:rsid w:val="009C333A"/>
    <w:pPr>
      <w:ind w:left="720"/>
      <w:contextualSpacing/>
    </w:pPr>
  </w:style>
  <w:style w:type="paragraph" w:styleId="af0">
    <w:name w:val="Balloon Text"/>
    <w:basedOn w:val="a0"/>
    <w:link w:val="1ff"/>
    <w:uiPriority w:val="99"/>
    <w:semiHidden/>
    <w:unhideWhenUsed/>
    <w:rsid w:val="009C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f">
    <w:name w:val="Текст выноски Знак1"/>
    <w:basedOn w:val="a1"/>
    <w:link w:val="af0"/>
    <w:uiPriority w:val="99"/>
    <w:semiHidden/>
    <w:rsid w:val="009C333A"/>
    <w:rPr>
      <w:rFonts w:ascii="Segoe UI" w:hAnsi="Segoe UI" w:cs="Segoe UI"/>
      <w:sz w:val="18"/>
      <w:szCs w:val="18"/>
    </w:rPr>
  </w:style>
  <w:style w:type="paragraph" w:styleId="af2">
    <w:name w:val="header"/>
    <w:basedOn w:val="a0"/>
    <w:link w:val="1ff0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1"/>
    <w:link w:val="af2"/>
    <w:uiPriority w:val="99"/>
    <w:rsid w:val="009C333A"/>
  </w:style>
  <w:style w:type="paragraph" w:styleId="af5">
    <w:name w:val="annotation text"/>
    <w:basedOn w:val="a0"/>
    <w:link w:val="af4"/>
    <w:uiPriority w:val="99"/>
    <w:semiHidden/>
    <w:unhideWhenUsed/>
    <w:rsid w:val="009C333A"/>
    <w:pPr>
      <w:spacing w:line="240" w:lineRule="auto"/>
    </w:pPr>
    <w:rPr>
      <w:rFonts w:ascii="Times New Roman" w:hAnsi="Times New Roman"/>
      <w:sz w:val="20"/>
    </w:rPr>
  </w:style>
  <w:style w:type="character" w:customStyle="1" w:styleId="2d">
    <w:name w:val="Текст примечания Знак2"/>
    <w:basedOn w:val="a1"/>
    <w:uiPriority w:val="99"/>
    <w:semiHidden/>
    <w:rsid w:val="009C333A"/>
    <w:rPr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C333A"/>
    <w:rPr>
      <w:rFonts w:asciiTheme="minorHAnsi" w:hAnsiTheme="minorHAnsi"/>
      <w:b/>
      <w:sz w:val="22"/>
    </w:rPr>
  </w:style>
  <w:style w:type="character" w:customStyle="1" w:styleId="2e">
    <w:name w:val="Тема примечания Знак2"/>
    <w:basedOn w:val="af4"/>
    <w:uiPriority w:val="99"/>
    <w:semiHidden/>
    <w:rsid w:val="009C333A"/>
    <w:rPr>
      <w:rFonts w:ascii="Times New Roman" w:hAnsi="Times New Roman"/>
      <w:b/>
      <w:bCs/>
      <w:sz w:val="20"/>
      <w:szCs w:val="20"/>
    </w:rPr>
  </w:style>
  <w:style w:type="paragraph" w:styleId="25">
    <w:name w:val="Body Text Indent 2"/>
    <w:basedOn w:val="a0"/>
    <w:link w:val="216"/>
    <w:uiPriority w:val="99"/>
    <w:semiHidden/>
    <w:unhideWhenUsed/>
    <w:rsid w:val="009C333A"/>
    <w:pPr>
      <w:spacing w:after="120" w:line="480" w:lineRule="auto"/>
      <w:ind w:left="283"/>
    </w:pPr>
  </w:style>
  <w:style w:type="character" w:customStyle="1" w:styleId="216">
    <w:name w:val="Основной текст с отступом 2 Знак1"/>
    <w:basedOn w:val="a1"/>
    <w:link w:val="25"/>
    <w:uiPriority w:val="99"/>
    <w:semiHidden/>
    <w:rsid w:val="009C333A"/>
  </w:style>
  <w:style w:type="table" w:styleId="afffff5">
    <w:name w:val="Table Grid"/>
    <w:basedOn w:val="a2"/>
    <w:uiPriority w:val="39"/>
    <w:rsid w:val="009C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1ff1"/>
    <w:uiPriority w:val="99"/>
    <w:semiHidden/>
    <w:unhideWhenUsed/>
    <w:rsid w:val="009C333A"/>
    <w:pPr>
      <w:spacing w:after="0" w:line="240" w:lineRule="auto"/>
    </w:pPr>
    <w:rPr>
      <w:sz w:val="20"/>
      <w:szCs w:val="20"/>
    </w:rPr>
  </w:style>
  <w:style w:type="character" w:customStyle="1" w:styleId="1ff1">
    <w:name w:val="Текст концевой сноски Знак1"/>
    <w:basedOn w:val="a1"/>
    <w:link w:val="afffff6"/>
    <w:uiPriority w:val="99"/>
    <w:semiHidden/>
    <w:rsid w:val="009C333A"/>
    <w:rPr>
      <w:sz w:val="20"/>
      <w:szCs w:val="20"/>
    </w:rPr>
  </w:style>
  <w:style w:type="paragraph" w:styleId="afffff9">
    <w:name w:val="No Spacing"/>
    <w:uiPriority w:val="1"/>
    <w:qFormat/>
    <w:rsid w:val="009C333A"/>
    <w:pPr>
      <w:spacing w:after="0" w:line="240" w:lineRule="auto"/>
    </w:pPr>
  </w:style>
  <w:style w:type="paragraph" w:styleId="afffffc">
    <w:name w:val="List"/>
    <w:basedOn w:val="a0"/>
    <w:uiPriority w:val="99"/>
    <w:semiHidden/>
    <w:unhideWhenUsed/>
    <w:rsid w:val="009C333A"/>
    <w:pPr>
      <w:ind w:left="283" w:hanging="283"/>
      <w:contextualSpacing/>
    </w:pPr>
  </w:style>
  <w:style w:type="paragraph" w:styleId="affffff1">
    <w:name w:val="Document Map"/>
    <w:basedOn w:val="a0"/>
    <w:link w:val="1ff2"/>
    <w:uiPriority w:val="99"/>
    <w:semiHidden/>
    <w:unhideWhenUsed/>
    <w:rsid w:val="009C333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f2">
    <w:name w:val="Схема документа Знак1"/>
    <w:basedOn w:val="a1"/>
    <w:link w:val="affffff1"/>
    <w:uiPriority w:val="99"/>
    <w:semiHidden/>
    <w:rsid w:val="009C333A"/>
    <w:rPr>
      <w:rFonts w:ascii="Segoe UI" w:hAnsi="Segoe UI" w:cs="Segoe UI"/>
      <w:sz w:val="16"/>
      <w:szCs w:val="16"/>
    </w:rPr>
  </w:style>
  <w:style w:type="paragraph" w:styleId="affffff3">
    <w:name w:val="Body Text Indent"/>
    <w:basedOn w:val="a0"/>
    <w:link w:val="1ff3"/>
    <w:uiPriority w:val="99"/>
    <w:semiHidden/>
    <w:unhideWhenUsed/>
    <w:rsid w:val="009C333A"/>
    <w:pPr>
      <w:spacing w:after="120"/>
      <w:ind w:left="283"/>
    </w:pPr>
  </w:style>
  <w:style w:type="character" w:customStyle="1" w:styleId="1ff3">
    <w:name w:val="Основной текст с отступом Знак1"/>
    <w:basedOn w:val="a1"/>
    <w:link w:val="affffff3"/>
    <w:uiPriority w:val="99"/>
    <w:semiHidden/>
    <w:rsid w:val="009C333A"/>
  </w:style>
  <w:style w:type="paragraph" w:styleId="affffff8">
    <w:name w:val="Subtitle"/>
    <w:basedOn w:val="a0"/>
    <w:next w:val="a0"/>
    <w:link w:val="affffff7"/>
    <w:uiPriority w:val="11"/>
    <w:qFormat/>
    <w:rsid w:val="009C333A"/>
    <w:pPr>
      <w:numPr>
        <w:ilvl w:val="1"/>
      </w:numPr>
    </w:pPr>
    <w:rPr>
      <w:rFonts w:ascii="Times New Roman" w:hAnsi="Times New Roman" w:cs="Times New Roman"/>
      <w:b/>
      <w:sz w:val="20"/>
      <w:szCs w:val="20"/>
      <w:lang w:eastAsia="ar-SA"/>
    </w:rPr>
  </w:style>
  <w:style w:type="character" w:customStyle="1" w:styleId="1ff4">
    <w:name w:val="Подзаголовок Знак1"/>
    <w:basedOn w:val="a1"/>
    <w:uiPriority w:val="11"/>
    <w:rsid w:val="009C333A"/>
    <w:rPr>
      <w:rFonts w:eastAsiaTheme="minorEastAsia"/>
      <w:color w:val="5A5A5A" w:themeColor="text1" w:themeTint="A5"/>
      <w:spacing w:val="15"/>
    </w:rPr>
  </w:style>
  <w:style w:type="character" w:styleId="affffffd">
    <w:name w:val="FollowedHyperlink"/>
    <w:basedOn w:val="a1"/>
    <w:uiPriority w:val="99"/>
    <w:semiHidden/>
    <w:unhideWhenUsed/>
    <w:rsid w:val="009C333A"/>
    <w:rPr>
      <w:color w:val="954F72" w:themeColor="followedHyperlink"/>
      <w:u w:val="single"/>
    </w:rPr>
  </w:style>
  <w:style w:type="character" w:customStyle="1" w:styleId="date-display-single">
    <w:name w:val="date-display-single"/>
    <w:basedOn w:val="a1"/>
    <w:rsid w:val="009B3117"/>
    <w:rPr>
      <w:rFonts w:cs="Times New Roman"/>
    </w:rPr>
  </w:style>
  <w:style w:type="paragraph" w:customStyle="1" w:styleId="2f">
    <w:name w:val="Без интервала2"/>
    <w:rsid w:val="009F09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28</Pages>
  <Words>5084</Words>
  <Characters>28980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andrusevich</dc:creator>
  <cp:keywords/>
  <dc:description/>
  <cp:lastModifiedBy>5915 ЕДСТ</cp:lastModifiedBy>
  <cp:revision>11</cp:revision>
  <cp:lastPrinted>2018-03-20T02:55:00Z</cp:lastPrinted>
  <dcterms:created xsi:type="dcterms:W3CDTF">2018-03-19T06:19:00Z</dcterms:created>
  <dcterms:modified xsi:type="dcterms:W3CDTF">2021-03-01T05:09:00Z</dcterms:modified>
</cp:coreProperties>
</file>