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МИНИСТЕРСТВО ОБРАЗОВАНИЯ КРАСНОЯРСКОГО КРАЯ</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краевое государственное </w:t>
      </w:r>
      <w:r w:rsidR="002C7734" w:rsidRPr="004149DB">
        <w:rPr>
          <w:rFonts w:ascii="Times New Roman" w:hAnsi="Times New Roman" w:cs="Times New Roman"/>
          <w:sz w:val="28"/>
          <w:szCs w:val="24"/>
        </w:rPr>
        <w:t>автономное</w:t>
      </w:r>
      <w:r w:rsidRPr="004149DB">
        <w:rPr>
          <w:rFonts w:ascii="Times New Roman" w:hAnsi="Times New Roman" w:cs="Times New Roman"/>
          <w:sz w:val="28"/>
          <w:szCs w:val="24"/>
        </w:rPr>
        <w:t xml:space="preserve"> </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профессиональное образовательное учреждение </w:t>
      </w:r>
    </w:p>
    <w:p w:rsidR="008A5EB4" w:rsidRPr="004149DB" w:rsidRDefault="008A5EB4" w:rsidP="00762F1E">
      <w:pPr>
        <w:autoSpaceDE w:val="0"/>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w:t>
      </w:r>
      <w:r w:rsidR="002C7734" w:rsidRPr="004149DB">
        <w:rPr>
          <w:rFonts w:ascii="Times New Roman" w:hAnsi="Times New Roman" w:cs="Times New Roman"/>
          <w:sz w:val="28"/>
          <w:szCs w:val="24"/>
        </w:rPr>
        <w:t>Емельяновский дорожно-строительный техникум</w:t>
      </w:r>
      <w:r w:rsidRPr="004149DB">
        <w:rPr>
          <w:rFonts w:ascii="Times New Roman" w:hAnsi="Times New Roman" w:cs="Times New Roman"/>
          <w:sz w:val="28"/>
          <w:szCs w:val="24"/>
        </w:rPr>
        <w:t xml:space="preserve">» </w:t>
      </w:r>
    </w:p>
    <w:p w:rsidR="008A5EB4" w:rsidRPr="004149DB"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8A5EB4" w:rsidRPr="004149DB" w:rsidRDefault="008A5EB4" w:rsidP="00762F1E">
      <w:pPr>
        <w:suppressLineNumbers/>
        <w:spacing w:after="0" w:line="240" w:lineRule="auto"/>
        <w:rPr>
          <w:rFonts w:ascii="Times New Roman" w:hAnsi="Times New Roman" w:cs="Times New Roman"/>
          <w:sz w:val="28"/>
          <w:szCs w:val="24"/>
          <w:lang w:eastAsia="ru-RU"/>
        </w:rPr>
      </w:pPr>
    </w:p>
    <w:p w:rsidR="008A5EB4" w:rsidRPr="004149DB" w:rsidRDefault="008A5EB4" w:rsidP="00762F1E">
      <w:pPr>
        <w:suppressLineNumbers/>
        <w:spacing w:after="0" w:line="240" w:lineRule="auto"/>
        <w:rPr>
          <w:rFonts w:ascii="Times New Roman" w:hAnsi="Times New Roman" w:cs="Times New Roman"/>
          <w:sz w:val="28"/>
          <w:szCs w:val="24"/>
        </w:rPr>
      </w:pPr>
    </w:p>
    <w:p w:rsidR="008A5EB4" w:rsidRPr="004149DB" w:rsidRDefault="008A5EB4" w:rsidP="00762F1E">
      <w:pPr>
        <w:suppressLineNumbers/>
        <w:spacing w:after="0" w:line="240" w:lineRule="auto"/>
        <w:ind w:firstLine="851"/>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keepNext/>
        <w:spacing w:after="0" w:line="240" w:lineRule="auto"/>
        <w:jc w:val="center"/>
        <w:outlineLvl w:val="3"/>
        <w:rPr>
          <w:rFonts w:ascii="Times New Roman" w:hAnsi="Times New Roman" w:cs="Times New Roman"/>
          <w:b/>
          <w:bCs/>
          <w:sz w:val="28"/>
          <w:szCs w:val="24"/>
          <w:lang w:eastAsia="ru-RU"/>
        </w:rPr>
      </w:pPr>
      <w:r w:rsidRPr="004149DB">
        <w:rPr>
          <w:rFonts w:ascii="Times New Roman" w:hAnsi="Times New Roman" w:cs="Times New Roman"/>
          <w:b/>
          <w:bCs/>
          <w:sz w:val="28"/>
          <w:szCs w:val="24"/>
          <w:lang w:eastAsia="ru-RU"/>
        </w:rPr>
        <w:t>ПО УЧЕБНОЙ ДИСЦИПЛИНЕ</w:t>
      </w:r>
    </w:p>
    <w:p w:rsidR="008A5EB4" w:rsidRPr="004149DB" w:rsidRDefault="008A5EB4" w:rsidP="00762F1E">
      <w:pPr>
        <w:spacing w:after="0" w:line="240" w:lineRule="auto"/>
        <w:rPr>
          <w:rFonts w:ascii="Times New Roman" w:hAnsi="Times New Roman" w:cs="Times New Roman"/>
          <w:sz w:val="28"/>
          <w:szCs w:val="24"/>
        </w:rPr>
      </w:pPr>
    </w:p>
    <w:p w:rsidR="008A5EB4" w:rsidRDefault="007F2E51" w:rsidP="00762F1E">
      <w:pPr>
        <w:spacing w:after="0" w:line="240" w:lineRule="auto"/>
        <w:jc w:val="center"/>
        <w:rPr>
          <w:rFonts w:ascii="Times New Roman" w:hAnsi="Times New Roman" w:cs="Times New Roman"/>
          <w:sz w:val="28"/>
          <w:szCs w:val="24"/>
          <w:lang w:eastAsia="ru-RU"/>
        </w:rPr>
      </w:pPr>
      <w:r w:rsidRPr="007F2E51">
        <w:rPr>
          <w:rFonts w:ascii="Times New Roman" w:hAnsi="Times New Roman" w:cs="Times New Roman"/>
          <w:sz w:val="28"/>
          <w:szCs w:val="24"/>
          <w:lang w:eastAsia="ru-RU"/>
        </w:rPr>
        <w:t>ОП</w:t>
      </w:r>
      <w:r w:rsidR="0039446E">
        <w:rPr>
          <w:rFonts w:ascii="Times New Roman" w:hAnsi="Times New Roman" w:cs="Times New Roman"/>
          <w:sz w:val="28"/>
          <w:szCs w:val="24"/>
          <w:lang w:eastAsia="ru-RU"/>
        </w:rPr>
        <w:t xml:space="preserve">.09 </w:t>
      </w:r>
      <w:r w:rsidRPr="007F2E51">
        <w:rPr>
          <w:rFonts w:ascii="Times New Roman" w:hAnsi="Times New Roman" w:cs="Times New Roman"/>
          <w:sz w:val="28"/>
          <w:szCs w:val="24"/>
          <w:lang w:eastAsia="ru-RU"/>
        </w:rPr>
        <w:t>Безопасность жизнедеятельности</w:t>
      </w:r>
    </w:p>
    <w:p w:rsidR="007F2E51" w:rsidRPr="004149DB" w:rsidRDefault="007F2E51" w:rsidP="00762F1E">
      <w:pPr>
        <w:spacing w:after="0" w:line="240" w:lineRule="auto"/>
        <w:jc w:val="center"/>
        <w:rPr>
          <w:rFonts w:ascii="Times New Roman" w:hAnsi="Times New Roman" w:cs="Times New Roman"/>
          <w:sz w:val="28"/>
          <w:szCs w:val="24"/>
        </w:rPr>
      </w:pPr>
    </w:p>
    <w:p w:rsidR="00F5049B" w:rsidRPr="004149DB" w:rsidRDefault="0039446E" w:rsidP="00762F1E">
      <w:pPr>
        <w:spacing w:after="0" w:line="240" w:lineRule="auto"/>
        <w:jc w:val="center"/>
        <w:rPr>
          <w:rFonts w:ascii="Times New Roman" w:hAnsi="Times New Roman" w:cs="Times New Roman"/>
          <w:sz w:val="28"/>
          <w:szCs w:val="24"/>
        </w:rPr>
      </w:pPr>
      <w:r w:rsidRPr="0039446E">
        <w:rPr>
          <w:rFonts w:ascii="Times New Roman" w:hAnsi="Times New Roman" w:cs="Times New Roman"/>
          <w:sz w:val="28"/>
          <w:szCs w:val="24"/>
        </w:rPr>
        <w:t>23.02.07 Техническое обслуживание и ремонт двигателей, систем и агрегатов автомобилей</w:t>
      </w:r>
      <w:r w:rsidR="00F5049B" w:rsidRPr="004149DB">
        <w:rPr>
          <w:rFonts w:ascii="Times New Roman" w:hAnsi="Times New Roman" w:cs="Times New Roman"/>
          <w:sz w:val="28"/>
          <w:szCs w:val="24"/>
        </w:rPr>
        <w:t xml:space="preserve"> </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8A5EB4" w:rsidRPr="004149DB">
        <w:tc>
          <w:tcPr>
            <w:tcW w:w="4785" w:type="dxa"/>
          </w:tcPr>
          <w:p w:rsidR="001C544E"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Рассмотрено на заседании </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r w:rsidR="001C544E" w:rsidRPr="00D70457">
              <w:rPr>
                <w:rFonts w:ascii="Times New Roman" w:eastAsia="Times New Roman" w:hAnsi="Times New Roman" w:cs="Times New Roman"/>
                <w:sz w:val="28"/>
                <w:szCs w:val="28"/>
                <w:u w:val="single"/>
              </w:rPr>
              <w:t xml:space="preserve"> профессионального цикла</w:t>
            </w:r>
          </w:p>
          <w:p w:rsidR="002C773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Председатель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w:t>
            </w:r>
            <w:r w:rsidR="001C544E" w:rsidRPr="00D70457">
              <w:rPr>
                <w:rFonts w:ascii="Times New Roman" w:eastAsia="Times New Roman" w:hAnsi="Times New Roman" w:cs="Times New Roman"/>
                <w:sz w:val="28"/>
                <w:szCs w:val="28"/>
              </w:rPr>
              <w:t xml:space="preserve"> М.П. Картель</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002C7734" w:rsidRPr="004149DB">
              <w:rPr>
                <w:rFonts w:ascii="Times New Roman" w:hAnsi="Times New Roman" w:cs="Times New Roman"/>
                <w:sz w:val="28"/>
                <w:szCs w:val="24"/>
              </w:rPr>
              <w:t xml:space="preserve">       </w:t>
            </w:r>
            <w:r w:rsidR="002C7734" w:rsidRPr="004149DB">
              <w:rPr>
                <w:rFonts w:ascii="Times New Roman" w:hAnsi="Times New Roman" w:cs="Times New Roman"/>
                <w:sz w:val="28"/>
                <w:szCs w:val="24"/>
                <w:vertAlign w:val="superscript"/>
              </w:rPr>
              <w:t>И.О.Фамилия</w:t>
            </w:r>
          </w:p>
        </w:tc>
        <w:tc>
          <w:tcPr>
            <w:tcW w:w="4786" w:type="dxa"/>
          </w:tcPr>
          <w:p w:rsidR="008A5EB4" w:rsidRPr="004149DB" w:rsidRDefault="008A5EB4" w:rsidP="00762F1E">
            <w:pPr>
              <w:spacing w:after="0" w:line="240" w:lineRule="auto"/>
              <w:rPr>
                <w:rFonts w:ascii="Times New Roman" w:hAnsi="Times New Roman" w:cs="Times New Roman"/>
                <w:sz w:val="28"/>
                <w:szCs w:val="24"/>
              </w:rPr>
            </w:pPr>
          </w:p>
        </w:tc>
      </w:tr>
    </w:tbl>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8A5EB4" w:rsidRDefault="008A5EB4" w:rsidP="00762F1E">
      <w:pPr>
        <w:spacing w:after="0" w:line="240" w:lineRule="auto"/>
        <w:jc w:val="center"/>
        <w:rPr>
          <w:rFonts w:ascii="Times New Roman" w:hAnsi="Times New Roman" w:cs="Times New Roman"/>
          <w:sz w:val="28"/>
          <w:szCs w:val="24"/>
        </w:rPr>
      </w:pPr>
    </w:p>
    <w:p w:rsidR="006B08EB" w:rsidRDefault="006B08EB" w:rsidP="00762F1E">
      <w:pPr>
        <w:spacing w:after="0" w:line="240" w:lineRule="auto"/>
        <w:jc w:val="center"/>
        <w:rPr>
          <w:rFonts w:ascii="Times New Roman" w:hAnsi="Times New Roman" w:cs="Times New Roman"/>
          <w:sz w:val="28"/>
          <w:szCs w:val="24"/>
        </w:rPr>
      </w:pPr>
    </w:p>
    <w:p w:rsidR="006B08EB" w:rsidRDefault="006B08EB" w:rsidP="00762F1E">
      <w:pPr>
        <w:spacing w:after="0" w:line="240" w:lineRule="auto"/>
        <w:jc w:val="center"/>
        <w:rPr>
          <w:rFonts w:ascii="Times New Roman" w:hAnsi="Times New Roman" w:cs="Times New Roman"/>
          <w:sz w:val="28"/>
          <w:szCs w:val="24"/>
        </w:rPr>
      </w:pPr>
    </w:p>
    <w:p w:rsidR="006B08EB" w:rsidRDefault="006B08EB" w:rsidP="00762F1E">
      <w:pPr>
        <w:spacing w:after="0" w:line="240" w:lineRule="auto"/>
        <w:jc w:val="center"/>
        <w:rPr>
          <w:rFonts w:ascii="Times New Roman" w:hAnsi="Times New Roman" w:cs="Times New Roman"/>
          <w:sz w:val="28"/>
          <w:szCs w:val="24"/>
        </w:rPr>
      </w:pPr>
    </w:p>
    <w:p w:rsidR="006B08EB" w:rsidRPr="004149DB" w:rsidRDefault="006B08EB"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4149DB" w:rsidRPr="006B08EB" w:rsidRDefault="004149DB" w:rsidP="00762F1E">
      <w:pPr>
        <w:spacing w:after="0" w:line="240" w:lineRule="auto"/>
        <w:jc w:val="center"/>
        <w:rPr>
          <w:rFonts w:ascii="Times New Roman" w:hAnsi="Times New Roman" w:cs="Times New Roman"/>
          <w:sz w:val="28"/>
          <w:szCs w:val="24"/>
        </w:rPr>
      </w:pPr>
    </w:p>
    <w:p w:rsidR="008A5EB4" w:rsidRPr="006B08EB" w:rsidRDefault="006B08EB" w:rsidP="00762F1E">
      <w:pPr>
        <w:spacing w:after="0" w:line="240" w:lineRule="auto"/>
        <w:jc w:val="center"/>
        <w:rPr>
          <w:rFonts w:ascii="Times New Roman" w:hAnsi="Times New Roman" w:cs="Times New Roman"/>
          <w:bCs/>
          <w:sz w:val="28"/>
          <w:szCs w:val="24"/>
        </w:rPr>
      </w:pPr>
      <w:r w:rsidRPr="006B08EB">
        <w:rPr>
          <w:rFonts w:ascii="Times New Roman" w:hAnsi="Times New Roman" w:cs="Times New Roman"/>
          <w:bCs/>
          <w:sz w:val="28"/>
          <w:szCs w:val="24"/>
        </w:rPr>
        <w:t xml:space="preserve">р.п. </w:t>
      </w:r>
      <w:r w:rsidR="002C7734" w:rsidRPr="006B08EB">
        <w:rPr>
          <w:rFonts w:ascii="Times New Roman" w:hAnsi="Times New Roman" w:cs="Times New Roman"/>
          <w:bCs/>
          <w:sz w:val="28"/>
          <w:szCs w:val="24"/>
        </w:rPr>
        <w:t>Емельяново</w:t>
      </w:r>
      <w:r w:rsidRPr="006B08EB">
        <w:rPr>
          <w:rFonts w:ascii="Times New Roman" w:hAnsi="Times New Roman" w:cs="Times New Roman"/>
          <w:bCs/>
          <w:sz w:val="28"/>
          <w:szCs w:val="24"/>
        </w:rPr>
        <w:t>.</w:t>
      </w:r>
    </w:p>
    <w:p w:rsidR="008A5EB4" w:rsidRPr="00762F1E" w:rsidRDefault="00762F1E" w:rsidP="00762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Pr>
          <w:rFonts w:ascii="Times New Roman" w:hAnsi="Times New Roman" w:cs="Times New Roman"/>
          <w:b/>
          <w:bCs/>
        </w:rPr>
        <w:br w:type="page"/>
      </w:r>
      <w:r w:rsidR="008A5EB4" w:rsidRPr="00762F1E">
        <w:rPr>
          <w:rFonts w:ascii="Times New Roman" w:hAnsi="Times New Roman" w:cs="Times New Roman"/>
          <w:b/>
          <w:bCs/>
        </w:rPr>
        <w:lastRenderedPageBreak/>
        <w:t>СОДЕРЖАНИЕ</w:t>
      </w: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762F1E" w:rsidTr="006A6AA5">
        <w:tc>
          <w:tcPr>
            <w:tcW w:w="8388" w:type="dxa"/>
          </w:tcPr>
          <w:p w:rsidR="008A5EB4" w:rsidRPr="00762F1E" w:rsidRDefault="008A5EB4" w:rsidP="00762F1E">
            <w:pPr>
              <w:pStyle w:val="1"/>
              <w:ind w:left="284" w:firstLine="0"/>
              <w:jc w:val="both"/>
              <w:rPr>
                <w:rFonts w:ascii="Times New Roman" w:hAnsi="Times New Roman" w:cs="Times New Roman"/>
                <w:b/>
                <w:bCs/>
                <w:caps/>
              </w:rPr>
            </w:pPr>
          </w:p>
        </w:tc>
        <w:tc>
          <w:tcPr>
            <w:tcW w:w="1183" w:type="dxa"/>
          </w:tcPr>
          <w:p w:rsidR="008A5EB4" w:rsidRPr="00762F1E" w:rsidRDefault="008A5EB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стр.</w:t>
            </w:r>
          </w:p>
        </w:tc>
      </w:tr>
      <w:tr w:rsidR="008A5EB4" w:rsidRPr="00762F1E" w:rsidTr="006A6AA5">
        <w:tc>
          <w:tcPr>
            <w:tcW w:w="8388" w:type="dxa"/>
          </w:tcPr>
          <w:p w:rsidR="008A5EB4" w:rsidRPr="00762F1E" w:rsidRDefault="008A5EB4" w:rsidP="00716379">
            <w:pPr>
              <w:pStyle w:val="1"/>
              <w:numPr>
                <w:ilvl w:val="0"/>
                <w:numId w:val="1"/>
              </w:numPr>
              <w:jc w:val="both"/>
              <w:rPr>
                <w:rFonts w:ascii="Times New Roman" w:hAnsi="Times New Roman" w:cs="Times New Roman"/>
              </w:rPr>
            </w:pPr>
            <w:r w:rsidRPr="00762F1E">
              <w:rPr>
                <w:rFonts w:ascii="Times New Roman" w:hAnsi="Times New Roman" w:cs="Times New Roman"/>
                <w:caps/>
              </w:rPr>
              <w:t>Общие положения</w:t>
            </w:r>
          </w:p>
        </w:tc>
        <w:tc>
          <w:tcPr>
            <w:tcW w:w="1183" w:type="dxa"/>
          </w:tcPr>
          <w:p w:rsidR="008A5EB4"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rPr>
            </w:pPr>
            <w:r w:rsidRPr="00762F1E">
              <w:rPr>
                <w:rFonts w:ascii="Times New Roman" w:hAnsi="Times New Roman" w:cs="Times New Roman"/>
                <w:caps/>
              </w:rPr>
              <w:t>ПАСПОРТ фонда оценочных средств</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tc>
      </w:tr>
      <w:tr w:rsidR="005C53B0" w:rsidRPr="00762F1E" w:rsidTr="006A6AA5">
        <w:tc>
          <w:tcPr>
            <w:tcW w:w="8388" w:type="dxa"/>
          </w:tcPr>
          <w:p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1 – Оценочные средства</w:t>
            </w:r>
          </w:p>
        </w:tc>
        <w:tc>
          <w:tcPr>
            <w:tcW w:w="1183" w:type="dxa"/>
          </w:tcPr>
          <w:p w:rsidR="005C53B0" w:rsidRPr="00F64071" w:rsidRDefault="0071637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A5EB4" w:rsidRPr="00762F1E" w:rsidTr="006A6AA5">
        <w:trPr>
          <w:trHeight w:val="670"/>
        </w:trPr>
        <w:tc>
          <w:tcPr>
            <w:tcW w:w="8388" w:type="dxa"/>
          </w:tcPr>
          <w:p w:rsidR="008A5EB4" w:rsidRPr="00762F1E"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текущего контроля</w:t>
            </w:r>
          </w:p>
          <w:p w:rsidR="00716379"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 xml:space="preserve">Практические </w:t>
            </w:r>
            <w:r w:rsidR="009B0BC4" w:rsidRPr="00762F1E">
              <w:rPr>
                <w:rFonts w:ascii="Times New Roman" w:hAnsi="Times New Roman" w:cs="Times New Roman"/>
                <w:caps/>
                <w:sz w:val="24"/>
                <w:szCs w:val="24"/>
                <w:lang w:eastAsia="ru-RU"/>
              </w:rPr>
              <w:t xml:space="preserve">и лабораторные </w:t>
            </w:r>
            <w:r w:rsidRPr="00762F1E">
              <w:rPr>
                <w:rFonts w:ascii="Times New Roman" w:hAnsi="Times New Roman" w:cs="Times New Roman"/>
                <w:caps/>
                <w:sz w:val="24"/>
                <w:szCs w:val="24"/>
                <w:lang w:eastAsia="ru-RU"/>
              </w:rPr>
              <w:t>работы</w:t>
            </w:r>
            <w:r w:rsidR="009B0BC4" w:rsidRPr="00762F1E">
              <w:rPr>
                <w:rFonts w:ascii="Times New Roman" w:hAnsi="Times New Roman" w:cs="Times New Roman"/>
                <w:caps/>
                <w:sz w:val="24"/>
                <w:szCs w:val="24"/>
                <w:lang w:eastAsia="ru-RU"/>
              </w:rPr>
              <w:t xml:space="preserve"> </w:t>
            </w:r>
          </w:p>
          <w:p w:rsidR="008A5EB4" w:rsidRPr="00762F1E"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тестовые задания</w:t>
            </w:r>
            <w:r w:rsidR="009B0BC4" w:rsidRPr="00762F1E">
              <w:rPr>
                <w:rFonts w:ascii="Times New Roman" w:hAnsi="Times New Roman" w:cs="Times New Roman"/>
                <w:caps/>
                <w:sz w:val="24"/>
                <w:szCs w:val="24"/>
                <w:lang w:eastAsia="ru-RU"/>
              </w:rPr>
              <w:t xml:space="preserve"> </w:t>
            </w:r>
          </w:p>
          <w:p w:rsidR="008A5EB4" w:rsidRPr="00762F1E" w:rsidRDefault="008A5EB4" w:rsidP="00716379">
            <w:pPr>
              <w:spacing w:after="0" w:line="240" w:lineRule="auto"/>
              <w:ind w:left="673"/>
              <w:rPr>
                <w:rFonts w:ascii="Times New Roman" w:hAnsi="Times New Roman" w:cs="Times New Roman"/>
                <w:caps/>
                <w:sz w:val="24"/>
                <w:szCs w:val="24"/>
              </w:rPr>
            </w:pPr>
            <w:r w:rsidRPr="00762F1E">
              <w:rPr>
                <w:rFonts w:ascii="Times New Roman" w:hAnsi="Times New Roman" w:cs="Times New Roman"/>
                <w:caps/>
                <w:sz w:val="24"/>
                <w:szCs w:val="24"/>
                <w:lang w:eastAsia="ru-RU"/>
              </w:rPr>
              <w:t>Вопросы для текущего контроля</w:t>
            </w:r>
            <w:r w:rsidR="009B0BC4" w:rsidRPr="00762F1E">
              <w:rPr>
                <w:rFonts w:ascii="Times New Roman" w:hAnsi="Times New Roman" w:cs="Times New Roman"/>
                <w:caps/>
                <w:sz w:val="24"/>
                <w:szCs w:val="24"/>
                <w:lang w:eastAsia="ru-RU"/>
              </w:rPr>
              <w:t xml:space="preserve"> </w:t>
            </w:r>
          </w:p>
        </w:tc>
        <w:tc>
          <w:tcPr>
            <w:tcW w:w="1183" w:type="dxa"/>
          </w:tcPr>
          <w:p w:rsidR="00716379" w:rsidRDefault="00716379" w:rsidP="00762F1E">
            <w:pPr>
              <w:spacing w:after="0" w:line="240" w:lineRule="auto"/>
              <w:jc w:val="center"/>
              <w:rPr>
                <w:rFonts w:ascii="Times New Roman" w:hAnsi="Times New Roman" w:cs="Times New Roman"/>
                <w:sz w:val="24"/>
                <w:szCs w:val="24"/>
              </w:rPr>
            </w:pPr>
          </w:p>
          <w:p w:rsidR="006A6AA5"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A6AA5"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6A6AA5" w:rsidRPr="00F64071" w:rsidRDefault="00F64071" w:rsidP="007163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16379">
              <w:rPr>
                <w:rFonts w:ascii="Times New Roman" w:hAnsi="Times New Roman" w:cs="Times New Roman"/>
                <w:sz w:val="24"/>
                <w:szCs w:val="24"/>
              </w:rPr>
              <w:t>0</w:t>
            </w:r>
          </w:p>
        </w:tc>
      </w:tr>
      <w:tr w:rsidR="008A5EB4" w:rsidRPr="00762F1E" w:rsidTr="006A6AA5">
        <w:tc>
          <w:tcPr>
            <w:tcW w:w="8388" w:type="dxa"/>
          </w:tcPr>
          <w:p w:rsidR="008A5EB4" w:rsidRPr="00F64071"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промежуточной аттестации</w:t>
            </w:r>
            <w:r w:rsidRPr="00762F1E">
              <w:rPr>
                <w:rFonts w:ascii="Times New Roman" w:hAnsi="Times New Roman" w:cs="Times New Roman"/>
                <w:caps/>
              </w:rPr>
              <w:t xml:space="preserve"> и критерии оценок</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71637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caps/>
              </w:rPr>
            </w:pPr>
            <w:r w:rsidRPr="00762F1E">
              <w:rPr>
                <w:rFonts w:ascii="Times New Roman" w:hAnsi="Times New Roman" w:cs="Times New Roman"/>
                <w:caps/>
              </w:rPr>
              <w:t>Литература</w:t>
            </w:r>
          </w:p>
        </w:tc>
        <w:tc>
          <w:tcPr>
            <w:tcW w:w="1183" w:type="dxa"/>
          </w:tcPr>
          <w:p w:rsidR="008A5EB4" w:rsidRPr="00F64071" w:rsidRDefault="0071637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bl>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762F1E" w:rsidRDefault="00F5049B" w:rsidP="00762F1E">
      <w:pPr>
        <w:spacing w:after="0" w:line="240" w:lineRule="auto"/>
        <w:ind w:left="100"/>
        <w:jc w:val="center"/>
        <w:rPr>
          <w:rFonts w:ascii="Times New Roman" w:hAnsi="Times New Roman" w:cs="Times New Roman"/>
          <w:b/>
          <w:bCs/>
          <w:caps/>
          <w:sz w:val="24"/>
          <w:szCs w:val="24"/>
        </w:rPr>
      </w:pPr>
      <w:r w:rsidRPr="00762F1E">
        <w:rPr>
          <w:rFonts w:ascii="Times New Roman" w:hAnsi="Times New Roman" w:cs="Times New Roman"/>
          <w:b/>
          <w:bCs/>
          <w:caps/>
          <w:sz w:val="24"/>
          <w:szCs w:val="24"/>
        </w:rPr>
        <w:br w:type="page"/>
      </w:r>
      <w:r w:rsidR="008A5EB4" w:rsidRPr="00762F1E">
        <w:rPr>
          <w:rFonts w:ascii="Times New Roman" w:hAnsi="Times New Roman" w:cs="Times New Roman"/>
          <w:b/>
          <w:bCs/>
          <w:caps/>
          <w:sz w:val="24"/>
          <w:szCs w:val="24"/>
        </w:rPr>
        <w:lastRenderedPageBreak/>
        <w:t>1. Общие положения</w:t>
      </w:r>
    </w:p>
    <w:p w:rsidR="008A5EB4" w:rsidRPr="00762F1E" w:rsidRDefault="008A5EB4" w:rsidP="00762F1E">
      <w:pPr>
        <w:spacing w:after="0" w:line="240" w:lineRule="auto"/>
        <w:ind w:left="100"/>
        <w:jc w:val="both"/>
        <w:rPr>
          <w:rFonts w:ascii="Times New Roman" w:hAnsi="Times New Roman" w:cs="Times New Roman"/>
          <w:sz w:val="24"/>
          <w:szCs w:val="24"/>
        </w:rPr>
      </w:pPr>
      <w:r w:rsidRPr="00762F1E">
        <w:rPr>
          <w:rFonts w:ascii="Times New Roman" w:hAnsi="Times New Roman" w:cs="Times New Roman"/>
          <w:sz w:val="24"/>
          <w:szCs w:val="24"/>
        </w:rPr>
        <w:tab/>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Результат</w:t>
      </w:r>
      <w:r w:rsidR="00F03C4B">
        <w:rPr>
          <w:rFonts w:ascii="Times New Roman" w:hAnsi="Times New Roman" w:cs="Times New Roman"/>
          <w:sz w:val="24"/>
          <w:szCs w:val="24"/>
        </w:rPr>
        <w:t xml:space="preserve">ом освоения учебной дисциплины </w:t>
      </w:r>
      <w:r w:rsidR="00F5049B" w:rsidRPr="00762F1E">
        <w:rPr>
          <w:rFonts w:ascii="Times New Roman" w:hAnsi="Times New Roman" w:cs="Times New Roman"/>
          <w:sz w:val="24"/>
          <w:szCs w:val="24"/>
        </w:rPr>
        <w:t>БЖД</w:t>
      </w:r>
      <w:r w:rsidRPr="00762F1E">
        <w:rPr>
          <w:rFonts w:ascii="Times New Roman" w:hAnsi="Times New Roman" w:cs="Times New Roman"/>
          <w:sz w:val="24"/>
          <w:szCs w:val="24"/>
        </w:rPr>
        <w:t xml:space="preserve"> являются освоенные умения и усвоенные знания, направленные на формирование общих и профессиональных компетенций.</w:t>
      </w:r>
    </w:p>
    <w:p w:rsidR="00F5049B"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Форма промежуточной аттестации по учебной дисциплине -</w:t>
      </w:r>
      <w:r w:rsidR="00F5049B" w:rsidRPr="00762F1E">
        <w:rPr>
          <w:rFonts w:ascii="Times New Roman" w:hAnsi="Times New Roman" w:cs="Times New Roman"/>
          <w:sz w:val="24"/>
          <w:szCs w:val="24"/>
        </w:rPr>
        <w:t xml:space="preserve"> дифференцированный зачет</w:t>
      </w:r>
      <w:r w:rsidRPr="00762F1E">
        <w:rPr>
          <w:rFonts w:ascii="Times New Roman" w:hAnsi="Times New Roman" w:cs="Times New Roman"/>
          <w:sz w:val="24"/>
          <w:szCs w:val="24"/>
        </w:rPr>
        <w:t>.</w:t>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Итогом </w:t>
      </w:r>
      <w:r w:rsidR="00F5049B" w:rsidRPr="00762F1E">
        <w:rPr>
          <w:rFonts w:ascii="Times New Roman" w:hAnsi="Times New Roman" w:cs="Times New Roman"/>
          <w:sz w:val="24"/>
          <w:szCs w:val="24"/>
        </w:rPr>
        <w:t xml:space="preserve">дифференцированного зачета </w:t>
      </w:r>
      <w:r w:rsidRPr="00762F1E">
        <w:rPr>
          <w:rFonts w:ascii="Times New Roman" w:hAnsi="Times New Roman" w:cs="Times New Roman"/>
          <w:sz w:val="24"/>
          <w:szCs w:val="24"/>
        </w:rPr>
        <w:t>является качественная оценка в баллах от 1 до 5.</w:t>
      </w:r>
    </w:p>
    <w:p w:rsidR="008A5EB4" w:rsidRPr="00762F1E" w:rsidRDefault="008A5EB4" w:rsidP="00762F1E">
      <w:pPr>
        <w:spacing w:after="0" w:line="240" w:lineRule="auto"/>
        <w:ind w:firstLine="567"/>
        <w:jc w:val="both"/>
        <w:rPr>
          <w:rFonts w:ascii="Times New Roman" w:hAnsi="Times New Roman" w:cs="Times New Roman"/>
          <w:b/>
          <w:bCs/>
          <w:sz w:val="24"/>
          <w:szCs w:val="24"/>
        </w:rPr>
      </w:pPr>
      <w:r w:rsidRPr="00762F1E">
        <w:rPr>
          <w:rFonts w:ascii="Times New Roman" w:hAnsi="Times New Roman" w:cs="Times New Roman"/>
          <w:b/>
          <w:bCs/>
          <w:sz w:val="24"/>
          <w:szCs w:val="24"/>
        </w:rPr>
        <w:t>Результаты освоения учебной дисциплины, подлежащие проверке:</w:t>
      </w:r>
    </w:p>
    <w:p w:rsidR="008A5EB4" w:rsidRPr="00762F1E" w:rsidRDefault="008A5EB4" w:rsidP="00762F1E">
      <w:pPr>
        <w:spacing w:after="0" w:line="240" w:lineRule="auto"/>
        <w:ind w:firstLine="567"/>
        <w:jc w:val="both"/>
        <w:rPr>
          <w:rFonts w:ascii="Times New Roman" w:hAnsi="Times New Roman" w:cs="Times New Roman"/>
          <w:i/>
          <w:iCs/>
          <w:sz w:val="24"/>
          <w:szCs w:val="24"/>
        </w:rPr>
      </w:pPr>
      <w:r w:rsidRPr="00762F1E">
        <w:rPr>
          <w:rFonts w:ascii="Times New Roman" w:hAnsi="Times New Roman" w:cs="Times New Roman"/>
          <w:sz w:val="24"/>
          <w:szCs w:val="24"/>
        </w:rPr>
        <w:t>В результате контроля и оценки по учебной дисциплины обучающийся должен</w:t>
      </w:r>
      <w:r w:rsidRPr="00762F1E">
        <w:rPr>
          <w:rFonts w:ascii="Times New Roman" w:hAnsi="Times New Roman" w:cs="Times New Roman"/>
          <w:b/>
          <w:bCs/>
          <w:sz w:val="24"/>
          <w:szCs w:val="24"/>
        </w:rPr>
        <w:t xml:space="preserve"> уметь:</w:t>
      </w:r>
      <w:r w:rsidRPr="00762F1E">
        <w:rPr>
          <w:rFonts w:ascii="Times New Roman" w:hAnsi="Times New Roman" w:cs="Times New Roman"/>
          <w:i/>
          <w:iCs/>
          <w:sz w:val="24"/>
          <w:szCs w:val="24"/>
        </w:rPr>
        <w:t xml:space="preserve"> </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У1. организовывать и проводить мероприятия по защите работающих и населения от негативных воздействий чрезвычайных ситуаций;</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У2.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У3. использовать средства индивидуальной и коллективной защиты от оружия массового поражения;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У4. применять первичные средства пожаротушения;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У5. ориентироваться в перечне военно-учетных специальностей и самостоятельно определять среди них родственные полученной специальности;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У6.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У7. владеть способами бесконфликтного общения и саморегуляции в повседневной деятельности и экстремальных условиях военной службы;</w:t>
      </w:r>
    </w:p>
    <w:p w:rsidR="00F5049B" w:rsidRPr="00762F1E" w:rsidRDefault="00F5049B" w:rsidP="00762F1E">
      <w:pPr>
        <w:spacing w:after="0" w:line="240" w:lineRule="auto"/>
        <w:ind w:firstLine="567"/>
        <w:jc w:val="both"/>
        <w:rPr>
          <w:rFonts w:ascii="Times New Roman" w:hAnsi="Times New Roman" w:cs="Times New Roman"/>
          <w:iCs/>
          <w:sz w:val="24"/>
          <w:szCs w:val="24"/>
        </w:rPr>
      </w:pPr>
      <w:r w:rsidRPr="00762F1E">
        <w:rPr>
          <w:rFonts w:ascii="Times New Roman" w:eastAsia="Times New Roman" w:hAnsi="Times New Roman" w:cs="Times New Roman"/>
          <w:bCs/>
          <w:sz w:val="24"/>
          <w:szCs w:val="24"/>
          <w:lang w:eastAsia="ru-RU"/>
        </w:rPr>
        <w:t>У8. оказывать первую помощь пострадавшим;</w:t>
      </w:r>
    </w:p>
    <w:p w:rsidR="00F5049B" w:rsidRPr="00762F1E" w:rsidRDefault="008A5EB4" w:rsidP="00762F1E">
      <w:pPr>
        <w:spacing w:after="0" w:line="240" w:lineRule="auto"/>
        <w:ind w:firstLine="567"/>
        <w:jc w:val="both"/>
        <w:rPr>
          <w:rFonts w:ascii="Times New Roman" w:hAnsi="Times New Roman" w:cs="Times New Roman"/>
          <w:i/>
          <w:iCs/>
          <w:sz w:val="24"/>
          <w:szCs w:val="24"/>
        </w:rPr>
      </w:pPr>
      <w:r w:rsidRPr="00762F1E">
        <w:rPr>
          <w:rFonts w:ascii="Times New Roman" w:hAnsi="Times New Roman" w:cs="Times New Roman"/>
          <w:sz w:val="24"/>
          <w:szCs w:val="24"/>
        </w:rPr>
        <w:t>В результате контроля и оценки по учебной дисциплины обучающийся должен</w:t>
      </w:r>
      <w:r w:rsidRPr="00762F1E">
        <w:rPr>
          <w:rFonts w:ascii="Times New Roman" w:hAnsi="Times New Roman" w:cs="Times New Roman"/>
          <w:b/>
          <w:bCs/>
          <w:sz w:val="24"/>
          <w:szCs w:val="24"/>
        </w:rPr>
        <w:t xml:space="preserve"> знать: </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З2.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3. основы военной службы и обороны государства;</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4. задачи и основные мероприятия гражданской обороны;</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5. способы защиты населения от оружия массового поражения;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З6. меры пожарной безопасности и правила безопасного поведения при пожарах;</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З7. организацию и порядок призыва граждан на военную службу и поступления на нее в добровольном порядке;</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З8.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З9. область применения получаемых профессиональных знаний при исполнении обязанностей военной службы;</w:t>
      </w:r>
    </w:p>
    <w:p w:rsidR="00F5049B" w:rsidRPr="00762F1E" w:rsidRDefault="00F5049B" w:rsidP="00762F1E">
      <w:pPr>
        <w:spacing w:after="0" w:line="240" w:lineRule="auto"/>
        <w:ind w:firstLine="567"/>
        <w:jc w:val="both"/>
        <w:rPr>
          <w:rFonts w:ascii="Times New Roman" w:hAnsi="Times New Roman" w:cs="Times New Roman"/>
          <w:sz w:val="24"/>
          <w:szCs w:val="24"/>
        </w:rPr>
      </w:pPr>
      <w:r w:rsidRPr="00762F1E">
        <w:rPr>
          <w:rFonts w:ascii="Times New Roman" w:eastAsia="Times New Roman" w:hAnsi="Times New Roman" w:cs="Times New Roman"/>
          <w:bCs/>
          <w:sz w:val="24"/>
          <w:szCs w:val="24"/>
          <w:lang w:eastAsia="ru-RU"/>
        </w:rPr>
        <w:t>З10. порядок и правила оказания первой помощи пострадавшим.</w:t>
      </w:r>
    </w:p>
    <w:p w:rsidR="00F5049B" w:rsidRPr="00762F1E" w:rsidRDefault="00F5049B" w:rsidP="00762F1E">
      <w:pPr>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Выпускник, освоивший ОПОП СПО, должен обладать </w:t>
      </w:r>
      <w:r w:rsidRPr="00762F1E">
        <w:rPr>
          <w:rFonts w:ascii="Times New Roman" w:eastAsia="Times New Roman" w:hAnsi="Times New Roman" w:cs="Times New Roman"/>
          <w:b/>
          <w:bCs/>
          <w:sz w:val="24"/>
          <w:szCs w:val="24"/>
          <w:lang w:eastAsia="ru-RU"/>
        </w:rPr>
        <w:t>общими компетенциями</w:t>
      </w:r>
      <w:r w:rsidRPr="00762F1E">
        <w:rPr>
          <w:rFonts w:ascii="Times New Roman" w:eastAsia="Times New Roman" w:hAnsi="Times New Roman" w:cs="Times New Roman"/>
          <w:bCs/>
          <w:sz w:val="24"/>
          <w:szCs w:val="24"/>
          <w:lang w:eastAsia="ru-RU"/>
        </w:rPr>
        <w:t xml:space="preserve">, </w:t>
      </w:r>
      <w:r w:rsidRPr="00762F1E">
        <w:rPr>
          <w:rFonts w:ascii="Times New Roman" w:eastAsia="Times New Roman" w:hAnsi="Times New Roman" w:cs="Times New Roman"/>
          <w:sz w:val="24"/>
          <w:szCs w:val="24"/>
          <w:lang w:eastAsia="ru-RU"/>
        </w:rPr>
        <w:t>включающими в себя способность:</w:t>
      </w:r>
    </w:p>
    <w:p w:rsidR="006B08EB" w:rsidRPr="006B08EB" w:rsidRDefault="006B08E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6B08EB">
        <w:rPr>
          <w:rFonts w:ascii="Times New Roman" w:eastAsia="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p w:rsidR="006B08EB" w:rsidRPr="006B08EB" w:rsidRDefault="006B08E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6B08EB">
        <w:rPr>
          <w:rFonts w:ascii="Times New Roman" w:eastAsia="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p w:rsidR="006B08EB" w:rsidRPr="006B08EB" w:rsidRDefault="006B08E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6B08EB">
        <w:rPr>
          <w:rFonts w:ascii="Times New Roman" w:eastAsia="Times New Roman" w:hAnsi="Times New Roman" w:cs="Times New Roman"/>
          <w:sz w:val="24"/>
          <w:szCs w:val="24"/>
        </w:rPr>
        <w:lastRenderedPageBreak/>
        <w:t>ОК3. Планировать и реализовывать собственное профессиональное и личностное развитие;</w:t>
      </w:r>
    </w:p>
    <w:p w:rsidR="006B08EB" w:rsidRPr="006B08EB" w:rsidRDefault="006B08E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6B08EB">
        <w:rPr>
          <w:rFonts w:ascii="Times New Roman" w:eastAsia="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p w:rsidR="006B08EB" w:rsidRPr="006B08EB" w:rsidRDefault="006B08E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6B08EB">
        <w:rPr>
          <w:rFonts w:ascii="Times New Roman" w:eastAsia="Times New Roman" w:hAnsi="Times New Roman" w:cs="Times New Roman"/>
          <w:sz w:val="24"/>
          <w:szCs w:val="24"/>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B08EB" w:rsidRPr="006B08EB" w:rsidRDefault="006B08E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6B08EB">
        <w:rPr>
          <w:rFonts w:ascii="Times New Roman" w:eastAsia="Times New Roman" w:hAnsi="Times New Roman" w:cs="Times New Roman"/>
          <w:sz w:val="24"/>
          <w:szCs w:val="24"/>
        </w:rPr>
        <w:t>ОК6. Проявлять гражданско-патриотическую позицию, демонстрировать осознанное поведение на основе традиционных общечеловеческих ценностей;</w:t>
      </w:r>
    </w:p>
    <w:p w:rsidR="006B08EB" w:rsidRPr="006B08EB" w:rsidRDefault="006B08E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6B08EB">
        <w:rPr>
          <w:rFonts w:ascii="Times New Roman" w:eastAsia="Times New Roman" w:hAnsi="Times New Roman" w:cs="Times New Roman"/>
          <w:sz w:val="24"/>
          <w:szCs w:val="24"/>
        </w:rPr>
        <w:t>ОК7. Содействовать сохранению окружающей среды, ресурсосбережению, эффективно действовать в чрезвычайных ситуациях;</w:t>
      </w:r>
    </w:p>
    <w:p w:rsidR="006B08EB" w:rsidRPr="006B08EB" w:rsidRDefault="006B08E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6B08EB">
        <w:rPr>
          <w:rFonts w:ascii="Times New Roman" w:eastAsia="Times New Roman" w:hAnsi="Times New Roman" w:cs="Times New Roman"/>
          <w:sz w:val="24"/>
          <w:szCs w:val="24"/>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B08EB" w:rsidRPr="006B08EB" w:rsidRDefault="006B08E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6B08EB">
        <w:rPr>
          <w:rFonts w:ascii="Times New Roman" w:eastAsia="Times New Roman" w:hAnsi="Times New Roman" w:cs="Times New Roman"/>
          <w:sz w:val="24"/>
          <w:szCs w:val="24"/>
        </w:rPr>
        <w:t>ОК9. Использовать информационные технологии в профессиональной деятельности;</w:t>
      </w:r>
    </w:p>
    <w:p w:rsidR="006B08EB" w:rsidRPr="006B08EB" w:rsidRDefault="006B08E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6B08EB">
        <w:rPr>
          <w:rFonts w:ascii="Times New Roman" w:eastAsia="Times New Roman" w:hAnsi="Times New Roman" w:cs="Times New Roman"/>
          <w:sz w:val="24"/>
          <w:szCs w:val="24"/>
        </w:rPr>
        <w:t>ОК10. Пользоваться профессиональной документацией на государственном и иностранном языках;</w:t>
      </w:r>
    </w:p>
    <w:p w:rsidR="006B08EB" w:rsidRDefault="006B08E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6B08EB">
        <w:rPr>
          <w:rFonts w:ascii="Times New Roman" w:eastAsia="Times New Roman" w:hAnsi="Times New Roman" w:cs="Times New Roman"/>
          <w:sz w:val="24"/>
          <w:szCs w:val="24"/>
        </w:rPr>
        <w:t>ОК11. Использовать знания по финансовой грамотности, планировать предпринимательскую деятельность в профессиональной сфере.</w:t>
      </w:r>
    </w:p>
    <w:p w:rsidR="00F5049B" w:rsidRPr="00762F1E" w:rsidRDefault="00F5049B" w:rsidP="006B08EB">
      <w:pPr>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6B08EB">
        <w:rPr>
          <w:rFonts w:ascii="Times New Roman" w:eastAsia="Times New Roman" w:hAnsi="Times New Roman" w:cs="Times New Roman"/>
          <w:sz w:val="24"/>
          <w:szCs w:val="24"/>
          <w:lang w:eastAsia="ru-RU"/>
        </w:rPr>
        <w:t>Выпускник</w:t>
      </w:r>
      <w:r w:rsidRPr="00762F1E">
        <w:rPr>
          <w:rFonts w:ascii="Times New Roman" w:eastAsia="Times New Roman" w:hAnsi="Times New Roman" w:cs="Times New Roman"/>
          <w:b/>
          <w:sz w:val="24"/>
          <w:szCs w:val="24"/>
          <w:lang w:eastAsia="ru-RU"/>
        </w:rPr>
        <w:t xml:space="preserve">, освоивший ППКРС СПО, должен обладать </w:t>
      </w:r>
      <w:r w:rsidRPr="00762F1E">
        <w:rPr>
          <w:rFonts w:ascii="Times New Roman" w:eastAsia="Times New Roman" w:hAnsi="Times New Roman" w:cs="Times New Roman"/>
          <w:bCs/>
          <w:sz w:val="24"/>
          <w:szCs w:val="24"/>
          <w:lang w:eastAsia="ru-RU"/>
        </w:rPr>
        <w:t xml:space="preserve">профессиональными компетенциями, </w:t>
      </w:r>
      <w:r w:rsidRPr="00762F1E">
        <w:rPr>
          <w:rFonts w:ascii="Times New Roman" w:eastAsia="Times New Roman" w:hAnsi="Times New Roman" w:cs="Times New Roman"/>
          <w:b/>
          <w:sz w:val="24"/>
          <w:szCs w:val="24"/>
          <w:lang w:eastAsia="ru-RU"/>
        </w:rPr>
        <w:t>соответствующими основным видам профессиональной деятельности:</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ПК1.1. Обеспечивать безопасность движения транспортных средств при производстве работ;</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ПК1.3. Выполнять требования нормативно-технической документации по организации эксплуатации машин при строительстве, содержании и ремонте дорог.</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ПК2.3. Определять техническое состояние систем и механизмов подъемно-транспортных, строительных, дорожных машин и оборудования;</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ПК3.1. Организовывать работу персонала по эксплуатации подъемно-транспортных, строительных, дорожных машин и оборудования;</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ПК3.2. Осуществлять контроль за соблюдением технологической дисциплины при выполнении работ;</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ПК3.3. Составлять и оформлять техническую и отчетную документацию о работе ремонтно-механического отделения структурного подразделения;</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ПК3.4. Участвовать в подготовке документации для лицензирования производственной деятельности структурного подразделения.</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lastRenderedPageBreak/>
        <w:t>ПК3.6.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ПК3.8. Рассчитывать затраты на техническое обслуживание и ремонт, себестоимость машиносмен подъемно-транспортных, строительных и дорожных машин.</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ПК4.1. Совершенствовать типовые технологические процессы по содержанию и ремонту дорог (в том числе железнодорожного пути) путем внедрения новейших разработок в машиностроительной отрасли;</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ПК4.2. Формировать комплексы машин для ведения работ текущего содержания и всех видов ремонта дорог (в том числе железнодорожного пути);</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ПК4.3. Организовывать эффективное использование машин при выполнении технологических процессов по ремонту и содержанию дорог (в том числе железнодорожного пути);</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ПК4.4. Обеспечивать безопасность работ при эксплуатации подъемно-транспортных, строительных, дорожных машин и оборудования;</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ПК4.5.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ПК4.6. Исполнять обязанности руководителя при ведении комплексно-механизированных работ.</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ПК5.1. Проводить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ПК5.2. Выбирать, обосновывать и применять типовые технологические процессы ремонта машин и разрабатывать новые;</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ПК5.3. Выбирать современное технологическое оборудование для оснащения ремонтного производства;</w:t>
      </w:r>
    </w:p>
    <w:p w:rsidR="006B08EB" w:rsidRPr="006B08EB" w:rsidRDefault="006B08EB" w:rsidP="006B08EB">
      <w:pPr>
        <w:spacing w:after="0"/>
        <w:ind w:firstLine="567"/>
        <w:jc w:val="both"/>
        <w:rPr>
          <w:rFonts w:ascii="Times New Roman" w:eastAsia="Times New Roman" w:hAnsi="Times New Roman" w:cs="Times New Roman"/>
          <w:bCs/>
          <w:sz w:val="24"/>
          <w:szCs w:val="24"/>
          <w:lang w:eastAsia="ru-RU"/>
        </w:rPr>
      </w:pPr>
      <w:r w:rsidRPr="006B08EB">
        <w:rPr>
          <w:rFonts w:ascii="Times New Roman" w:eastAsia="Times New Roman" w:hAnsi="Times New Roman" w:cs="Times New Roman"/>
          <w:bCs/>
          <w:sz w:val="24"/>
          <w:szCs w:val="24"/>
          <w:lang w:eastAsia="ru-RU"/>
        </w:rPr>
        <w:t>ПК5.4. 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p w:rsidR="006B08EB" w:rsidRPr="006B08EB" w:rsidRDefault="006B08EB" w:rsidP="006B08EB">
      <w:pPr>
        <w:spacing w:after="0"/>
        <w:ind w:firstLine="567"/>
        <w:jc w:val="both"/>
        <w:rPr>
          <w:rFonts w:ascii="Times New Roman" w:eastAsia="Times New Roman" w:hAnsi="Times New Roman" w:cs="Times New Roman"/>
          <w:bCs/>
          <w:sz w:val="28"/>
          <w:szCs w:val="28"/>
          <w:lang w:eastAsia="ru-RU"/>
        </w:rPr>
      </w:pPr>
      <w:r w:rsidRPr="006B08EB">
        <w:rPr>
          <w:rFonts w:ascii="Times New Roman" w:eastAsia="Times New Roman" w:hAnsi="Times New Roman" w:cs="Times New Roman"/>
          <w:bCs/>
          <w:sz w:val="24"/>
          <w:szCs w:val="24"/>
          <w:lang w:eastAsia="ru-RU"/>
        </w:rPr>
        <w:t>ПК5.5. Прогнозировать остаточный ресурс и уровень надежности подъемно-транспортных, строительных, дорожных машин и оборудования</w:t>
      </w:r>
      <w:r w:rsidRPr="006B08EB">
        <w:rPr>
          <w:rFonts w:ascii="Times New Roman" w:eastAsia="Times New Roman" w:hAnsi="Times New Roman" w:cs="Times New Roman"/>
          <w:bCs/>
          <w:sz w:val="28"/>
          <w:szCs w:val="28"/>
          <w:lang w:eastAsia="ru-RU"/>
        </w:rPr>
        <w:t>.</w:t>
      </w:r>
    </w:p>
    <w:p w:rsidR="001703D2" w:rsidRPr="00762F1E" w:rsidRDefault="001703D2" w:rsidP="00762F1E">
      <w:pPr>
        <w:spacing w:after="0" w:line="240" w:lineRule="auto"/>
        <w:ind w:left="100"/>
        <w:jc w:val="center"/>
        <w:rPr>
          <w:rFonts w:ascii="Times New Roman" w:hAnsi="Times New Roman" w:cs="Times New Roman"/>
          <w:b/>
          <w:bCs/>
          <w:caps/>
          <w:sz w:val="24"/>
          <w:szCs w:val="24"/>
        </w:rPr>
        <w:sectPr w:rsidR="001703D2" w:rsidRPr="00762F1E" w:rsidSect="00E16DB7">
          <w:footerReference w:type="default" r:id="rId8"/>
          <w:pgSz w:w="11906" w:h="16838"/>
          <w:pgMar w:top="1134" w:right="850" w:bottom="1134" w:left="1701" w:header="708" w:footer="708" w:gutter="0"/>
          <w:cols w:space="708"/>
          <w:docGrid w:linePitch="360"/>
        </w:sectPr>
      </w:pPr>
    </w:p>
    <w:p w:rsidR="008A5EB4" w:rsidRPr="00762F1E" w:rsidRDefault="008A5EB4" w:rsidP="00762F1E">
      <w:pPr>
        <w:spacing w:after="0" w:line="240" w:lineRule="auto"/>
        <w:ind w:left="100"/>
        <w:jc w:val="center"/>
        <w:rPr>
          <w:rFonts w:ascii="Times New Roman" w:hAnsi="Times New Roman" w:cs="Times New Roman"/>
          <w:b/>
          <w:bCs/>
          <w:sz w:val="24"/>
          <w:szCs w:val="24"/>
        </w:rPr>
      </w:pPr>
      <w:r w:rsidRPr="00762F1E">
        <w:rPr>
          <w:rFonts w:ascii="Times New Roman" w:hAnsi="Times New Roman" w:cs="Times New Roman"/>
          <w:b/>
          <w:bCs/>
          <w:caps/>
          <w:sz w:val="24"/>
          <w:szCs w:val="24"/>
        </w:rPr>
        <w:lastRenderedPageBreak/>
        <w:t>2. Паспорт фонда оценочных средств</w:t>
      </w:r>
      <w:r w:rsidRPr="00762F1E">
        <w:rPr>
          <w:rFonts w:ascii="Times New Roman" w:hAnsi="Times New Roman" w:cs="Times New Roman"/>
          <w:b/>
          <w:bCs/>
          <w:sz w:val="24"/>
          <w:szCs w:val="24"/>
        </w:rPr>
        <w:t xml:space="preserve"> по </w:t>
      </w:r>
      <w:r w:rsidR="00A129B6" w:rsidRPr="00762F1E">
        <w:rPr>
          <w:rFonts w:ascii="Times New Roman" w:hAnsi="Times New Roman" w:cs="Times New Roman"/>
          <w:b/>
          <w:bCs/>
          <w:sz w:val="24"/>
          <w:szCs w:val="24"/>
        </w:rPr>
        <w:t>БЖД</w:t>
      </w:r>
    </w:p>
    <w:p w:rsidR="00A129B6" w:rsidRPr="00762F1E" w:rsidRDefault="00A129B6" w:rsidP="00762F1E">
      <w:pPr>
        <w:spacing w:after="0" w:line="240" w:lineRule="auto"/>
        <w:ind w:left="100"/>
        <w:rPr>
          <w:rFonts w:ascii="Times New Roman" w:hAnsi="Times New Roman" w:cs="Times New Roman"/>
          <w:sz w:val="24"/>
          <w:szCs w:val="24"/>
        </w:rPr>
      </w:pPr>
    </w:p>
    <w:p w:rsidR="008A5EB4" w:rsidRPr="00762F1E" w:rsidRDefault="008A5EB4" w:rsidP="00762F1E">
      <w:pPr>
        <w:spacing w:after="0" w:line="240" w:lineRule="auto"/>
        <w:ind w:left="100"/>
        <w:rPr>
          <w:rFonts w:ascii="Times New Roman" w:hAnsi="Times New Roman" w:cs="Times New Roman"/>
          <w:sz w:val="24"/>
          <w:szCs w:val="24"/>
        </w:rPr>
      </w:pPr>
      <w:r w:rsidRPr="00762F1E">
        <w:rPr>
          <w:rFonts w:ascii="Times New Roman" w:hAnsi="Times New Roman" w:cs="Times New Roman"/>
          <w:sz w:val="24"/>
          <w:szCs w:val="24"/>
        </w:rPr>
        <w:t>Таблица 1. Оценочные средства</w:t>
      </w:r>
      <w:r w:rsidR="009B5342" w:rsidRPr="00762F1E">
        <w:rPr>
          <w:rFonts w:ascii="Times New Roman" w:hAnsi="Times New Roman" w:cs="Times New Roman"/>
          <w:sz w:val="24"/>
          <w:szCs w:val="24"/>
        </w:rPr>
        <w:t xml:space="preserve"> учебной дисциплины</w:t>
      </w:r>
    </w:p>
    <w:tbl>
      <w:tblPr>
        <w:tblW w:w="15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25"/>
        <w:gridCol w:w="1237"/>
        <w:gridCol w:w="1008"/>
        <w:gridCol w:w="2087"/>
        <w:gridCol w:w="2088"/>
        <w:gridCol w:w="6635"/>
        <w:gridCol w:w="1984"/>
      </w:tblGrid>
      <w:tr w:rsidR="009B5342" w:rsidRPr="00762F1E" w:rsidTr="001703D2">
        <w:trPr>
          <w:jc w:val="center"/>
        </w:trPr>
        <w:tc>
          <w:tcPr>
            <w:tcW w:w="425"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w:t>
            </w:r>
          </w:p>
        </w:tc>
        <w:tc>
          <w:tcPr>
            <w:tcW w:w="1237"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Вид контроля</w:t>
            </w:r>
          </w:p>
        </w:tc>
        <w:tc>
          <w:tcPr>
            <w:tcW w:w="1008"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Курс /</w:t>
            </w:r>
          </w:p>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семестр</w:t>
            </w:r>
          </w:p>
        </w:tc>
        <w:tc>
          <w:tcPr>
            <w:tcW w:w="2087"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Контролируемые разделы (темы)</w:t>
            </w:r>
          </w:p>
        </w:tc>
        <w:tc>
          <w:tcPr>
            <w:tcW w:w="2088"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Наименование оценочного средства</w:t>
            </w:r>
          </w:p>
        </w:tc>
        <w:tc>
          <w:tcPr>
            <w:tcW w:w="6635"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Краткая характеристика оценочного средства</w:t>
            </w:r>
          </w:p>
        </w:tc>
        <w:tc>
          <w:tcPr>
            <w:tcW w:w="1984"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Предс</w:t>
            </w:r>
            <w:r w:rsidR="00807839" w:rsidRPr="00762F1E">
              <w:rPr>
                <w:rFonts w:ascii="Times New Roman" w:hAnsi="Times New Roman" w:cs="Times New Roman"/>
                <w:b/>
                <w:sz w:val="24"/>
                <w:szCs w:val="24"/>
                <w:lang w:eastAsia="ru-RU"/>
              </w:rPr>
              <w:t>тавление оценочного средства в К</w:t>
            </w:r>
            <w:r w:rsidRPr="00762F1E">
              <w:rPr>
                <w:rFonts w:ascii="Times New Roman" w:hAnsi="Times New Roman" w:cs="Times New Roman"/>
                <w:b/>
                <w:sz w:val="24"/>
                <w:szCs w:val="24"/>
                <w:lang w:eastAsia="ru-RU"/>
              </w:rPr>
              <w:t>ОС</w:t>
            </w:r>
          </w:p>
        </w:tc>
      </w:tr>
      <w:tr w:rsidR="009B5342" w:rsidRPr="00762F1E" w:rsidTr="001703D2">
        <w:trPr>
          <w:jc w:val="center"/>
        </w:trPr>
        <w:tc>
          <w:tcPr>
            <w:tcW w:w="425" w:type="dxa"/>
          </w:tcPr>
          <w:p w:rsidR="009B5342" w:rsidRPr="00762F1E" w:rsidRDefault="009B534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9B5342" w:rsidRPr="00762F1E" w:rsidRDefault="009B534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 xml:space="preserve">Текущий </w:t>
            </w:r>
          </w:p>
        </w:tc>
        <w:tc>
          <w:tcPr>
            <w:tcW w:w="1008" w:type="dxa"/>
          </w:tcPr>
          <w:p w:rsidR="009B5342" w:rsidRPr="00762F1E" w:rsidRDefault="001703D2" w:rsidP="006B08EB">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w:t>
            </w:r>
            <w:r w:rsidR="006B08EB">
              <w:rPr>
                <w:rFonts w:ascii="Times New Roman" w:hAnsi="Times New Roman" w:cs="Times New Roman"/>
                <w:sz w:val="24"/>
                <w:szCs w:val="24"/>
                <w:lang w:eastAsia="ru-RU"/>
              </w:rPr>
              <w:t>6</w:t>
            </w:r>
          </w:p>
        </w:tc>
        <w:tc>
          <w:tcPr>
            <w:tcW w:w="2087"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Государственная система обеспечения безопасности населения</w:t>
            </w:r>
          </w:p>
        </w:tc>
        <w:tc>
          <w:tcPr>
            <w:tcW w:w="2088"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«Государственная система обеспечения безопасности населения»</w:t>
            </w:r>
          </w:p>
        </w:tc>
        <w:tc>
          <w:tcPr>
            <w:tcW w:w="6635"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 xml:space="preserve">Тест по темам: </w:t>
            </w:r>
            <w:r w:rsidRPr="00762F1E">
              <w:rPr>
                <w:rFonts w:ascii="Times New Roman" w:eastAsia="Arial Unicode MS" w:hAnsi="Times New Roman" w:cs="Times New Roman"/>
                <w:sz w:val="24"/>
                <w:szCs w:val="24"/>
              </w:rPr>
              <w:t>Основные виды оружия и их поражающие факторы; Оповещение и информирование населения о чрезвычайных ситуациях военного и мирного характера;</w:t>
            </w:r>
            <w:r w:rsidRPr="00762F1E">
              <w:rPr>
                <w:rFonts w:ascii="Times New Roman" w:hAnsi="Times New Roman" w:cs="Times New Roman"/>
                <w:color w:val="000000"/>
                <w:sz w:val="24"/>
                <w:szCs w:val="24"/>
              </w:rPr>
              <w:t xml:space="preserve"> ЧС природного характера, ЧС техногенного характера, причины их возникновения и возможные последствия причины их в Рекомендации населению по обеспечению личной безопасности в условиях чрезвычайных ситуаций   возникновения и возможные последствия Инженерная защита населения от ЧС военного и мирного времени Средства индивидуальной защиты.</w:t>
            </w:r>
          </w:p>
        </w:tc>
        <w:tc>
          <w:tcPr>
            <w:tcW w:w="1984" w:type="dxa"/>
          </w:tcPr>
          <w:p w:rsidR="009B5342" w:rsidRPr="00762F1E" w:rsidRDefault="006B08EB" w:rsidP="00762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1</w:t>
            </w:r>
            <w:r w:rsidR="00F03C4B">
              <w:rPr>
                <w:rFonts w:ascii="Times New Roman" w:hAnsi="Times New Roman" w:cs="Times New Roman"/>
                <w:sz w:val="24"/>
                <w:szCs w:val="24"/>
              </w:rPr>
              <w:t xml:space="preserve"> вариант</w:t>
            </w:r>
            <w:r w:rsidR="001703D2" w:rsidRPr="00762F1E">
              <w:rPr>
                <w:rFonts w:ascii="Times New Roman" w:hAnsi="Times New Roman" w:cs="Times New Roman"/>
                <w:sz w:val="24"/>
                <w:szCs w:val="24"/>
              </w:rPr>
              <w:t xml:space="preserve"> по 20 заданий</w:t>
            </w:r>
          </w:p>
        </w:tc>
      </w:tr>
      <w:tr w:rsidR="001703D2" w:rsidRPr="00762F1E" w:rsidTr="001703D2">
        <w:trPr>
          <w:jc w:val="center"/>
        </w:trPr>
        <w:tc>
          <w:tcPr>
            <w:tcW w:w="425" w:type="dxa"/>
          </w:tcPr>
          <w:p w:rsidR="001703D2" w:rsidRPr="00762F1E" w:rsidRDefault="001703D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1703D2" w:rsidRPr="00762F1E" w:rsidRDefault="001703D2" w:rsidP="006B08EB">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w:t>
            </w:r>
            <w:r w:rsidR="006B08EB">
              <w:rPr>
                <w:rFonts w:ascii="Times New Roman" w:hAnsi="Times New Roman" w:cs="Times New Roman"/>
                <w:sz w:val="24"/>
                <w:szCs w:val="24"/>
                <w:lang w:eastAsia="ru-RU"/>
              </w:rPr>
              <w:t>6</w:t>
            </w:r>
          </w:p>
        </w:tc>
        <w:tc>
          <w:tcPr>
            <w:tcW w:w="2087"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Основы обороны государства и воинская обязанность</w:t>
            </w:r>
          </w:p>
        </w:tc>
        <w:tc>
          <w:tcPr>
            <w:tcW w:w="2088"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«Основы обороны государства и воинская обязанность».</w:t>
            </w:r>
          </w:p>
        </w:tc>
        <w:tc>
          <w:tcPr>
            <w:tcW w:w="6635" w:type="dxa"/>
          </w:tcPr>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Тест по темам: Виды вооруженных сил РФ, рода войск ВС РФ. Функции и основные задачи вооруженных сил РФ. Другие войска: пограничные войск ФСБ РФ, внутренние войска МВД РФ, войска гражданской обороны  МЧС России. Их состав и предназначение; Патриотизм и верность воинскому долгу- качества защитника Отечества Дружба и войсковое товарищество-основа боевой готовности частей и подразделений. Боевое знамя воинской  части - символ воинской чести, доблести и славы. Ордена и почетные награды.  Ритуалы ВС РФ; Строи и управления ими, Строевые приемы и движения без оружия. Выполнение воинского приветствия без оружия на месте и в движении Выход из строя и возвращение в строй. Подход к начальнику и отход от него; Изучение уставов  строевой службы; Автомат Калашникова, порядок сборки и разборки. Правила безопасности при стрельбе из автомата Калашникова</w:t>
            </w:r>
          </w:p>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Правовые основы военной службы Общевоинские уставы       ВС РФ. Военная присяга – клятва воина на верность Родине – России Прохождение военной службы по призыву </w:t>
            </w:r>
            <w:r w:rsidRPr="00762F1E">
              <w:rPr>
                <w:rFonts w:ascii="Times New Roman" w:hAnsi="Times New Roman" w:cs="Times New Roman"/>
                <w:sz w:val="24"/>
                <w:szCs w:val="24"/>
              </w:rPr>
              <w:lastRenderedPageBreak/>
              <w:t>Прохождение военной службы по контракту Права и ответственность военнослужащих.</w:t>
            </w:r>
          </w:p>
        </w:tc>
        <w:tc>
          <w:tcPr>
            <w:tcW w:w="1984" w:type="dxa"/>
          </w:tcPr>
          <w:p w:rsidR="001703D2" w:rsidRPr="00762F1E" w:rsidRDefault="006B08EB"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F03C4B">
              <w:rPr>
                <w:rFonts w:ascii="Times New Roman" w:hAnsi="Times New Roman" w:cs="Times New Roman"/>
                <w:sz w:val="24"/>
                <w:szCs w:val="24"/>
              </w:rPr>
              <w:t xml:space="preserve"> вариант</w:t>
            </w:r>
            <w:r w:rsidR="001703D2" w:rsidRPr="00762F1E">
              <w:rPr>
                <w:rFonts w:ascii="Times New Roman" w:hAnsi="Times New Roman" w:cs="Times New Roman"/>
                <w:sz w:val="24"/>
                <w:szCs w:val="24"/>
              </w:rPr>
              <w:t xml:space="preserve"> по 20 заданий</w:t>
            </w:r>
          </w:p>
        </w:tc>
      </w:tr>
      <w:tr w:rsidR="00B74765" w:rsidRPr="00762F1E" w:rsidTr="001703D2">
        <w:trPr>
          <w:jc w:val="center"/>
        </w:trPr>
        <w:tc>
          <w:tcPr>
            <w:tcW w:w="425" w:type="dxa"/>
          </w:tcPr>
          <w:p w:rsidR="00B74765" w:rsidRPr="00762F1E"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3/6</w:t>
            </w:r>
          </w:p>
        </w:tc>
        <w:tc>
          <w:tcPr>
            <w:tcW w:w="208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Медико-санитарная подготовка</w:t>
            </w:r>
          </w:p>
        </w:tc>
        <w:tc>
          <w:tcPr>
            <w:tcW w:w="208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«Медико-санитарная подготовка».</w:t>
            </w:r>
          </w:p>
        </w:tc>
        <w:tc>
          <w:tcPr>
            <w:tcW w:w="6635" w:type="dxa"/>
          </w:tcPr>
          <w:p w:rsidR="00B74765" w:rsidRPr="00762F1E" w:rsidRDefault="00B74765"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Тест по темам: 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w:t>
            </w:r>
            <w:r w:rsidRPr="00762F1E">
              <w:rPr>
                <w:rFonts w:ascii="Times New Roman" w:hAnsi="Times New Roman" w:cs="Times New Roman"/>
                <w:bCs/>
                <w:sz w:val="24"/>
                <w:szCs w:val="24"/>
              </w:rPr>
              <w:t xml:space="preserve"> Наложение кровоостанавливающего жгута (закрутки), пальцевое прижатие артерий. Первая помощь при ушибах, переломах, вывихах, растяжениях связок и синдроме длительного сдавливания. Наложение шины на место перелома. Первая помощь при ожогах, поражении электрическим током, перегревании, переохлаждении организма, при обморожении и общем замерзании, отравлениях. Первая помощь при утоплении. Доврачебная помощь при клинической смерти</w:t>
            </w:r>
          </w:p>
        </w:tc>
        <w:tc>
          <w:tcPr>
            <w:tcW w:w="1984" w:type="dxa"/>
          </w:tcPr>
          <w:p w:rsidR="00B74765" w:rsidRPr="00762F1E" w:rsidRDefault="006B08EB" w:rsidP="00762F1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03C4B">
              <w:rPr>
                <w:rFonts w:ascii="Times New Roman" w:hAnsi="Times New Roman" w:cs="Times New Roman"/>
                <w:sz w:val="24"/>
                <w:szCs w:val="24"/>
              </w:rPr>
              <w:t xml:space="preserve"> вариант</w:t>
            </w:r>
            <w:r w:rsidR="00B74765" w:rsidRPr="00762F1E">
              <w:rPr>
                <w:rFonts w:ascii="Times New Roman" w:hAnsi="Times New Roman" w:cs="Times New Roman"/>
                <w:sz w:val="24"/>
                <w:szCs w:val="24"/>
              </w:rPr>
              <w:t xml:space="preserve"> по 20 заданий</w:t>
            </w:r>
          </w:p>
        </w:tc>
      </w:tr>
      <w:tr w:rsidR="00B74765" w:rsidRPr="00762F1E" w:rsidTr="00C65AAD">
        <w:trPr>
          <w:trHeight w:val="543"/>
          <w:jc w:val="center"/>
        </w:trPr>
        <w:tc>
          <w:tcPr>
            <w:tcW w:w="425" w:type="dxa"/>
          </w:tcPr>
          <w:p w:rsidR="00B74765" w:rsidRPr="00762F1E"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Промежуточный</w:t>
            </w:r>
          </w:p>
        </w:tc>
        <w:tc>
          <w:tcPr>
            <w:tcW w:w="100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3/6</w:t>
            </w:r>
          </w:p>
        </w:tc>
        <w:tc>
          <w:tcPr>
            <w:tcW w:w="208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p>
        </w:tc>
        <w:tc>
          <w:tcPr>
            <w:tcW w:w="208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Дифференцированный зачет</w:t>
            </w:r>
          </w:p>
        </w:tc>
        <w:tc>
          <w:tcPr>
            <w:tcW w:w="6635" w:type="dxa"/>
          </w:tcPr>
          <w:p w:rsidR="00B74765" w:rsidRPr="00762F1E" w:rsidRDefault="00C65AAD" w:rsidP="006B08EB">
            <w:pPr>
              <w:tabs>
                <w:tab w:val="left" w:pos="1635"/>
              </w:tabs>
              <w:spacing w:after="0" w:line="240" w:lineRule="auto"/>
              <w:rPr>
                <w:rFonts w:ascii="Times New Roman" w:hAnsi="Times New Roman" w:cs="Times New Roman"/>
                <w:bCs/>
                <w:sz w:val="24"/>
                <w:szCs w:val="24"/>
              </w:rPr>
            </w:pPr>
            <w:r w:rsidRPr="00762F1E">
              <w:rPr>
                <w:rFonts w:ascii="Times New Roman" w:hAnsi="Times New Roman" w:cs="Times New Roman"/>
                <w:sz w:val="24"/>
                <w:szCs w:val="24"/>
              </w:rPr>
              <w:t xml:space="preserve">Дифференцированный зачет проводиться </w:t>
            </w:r>
            <w:r w:rsidR="006B08EB">
              <w:rPr>
                <w:rFonts w:ascii="Times New Roman" w:hAnsi="Times New Roman" w:cs="Times New Roman"/>
                <w:sz w:val="24"/>
                <w:szCs w:val="24"/>
              </w:rPr>
              <w:t>в виде теста</w:t>
            </w:r>
          </w:p>
        </w:tc>
        <w:tc>
          <w:tcPr>
            <w:tcW w:w="1984" w:type="dxa"/>
          </w:tcPr>
          <w:p w:rsidR="00B74765" w:rsidRPr="00762F1E" w:rsidRDefault="006B08EB" w:rsidP="00762F1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 вариант 75</w:t>
            </w:r>
            <w:r w:rsidR="00C65AAD" w:rsidRPr="00762F1E">
              <w:rPr>
                <w:rFonts w:ascii="Times New Roman" w:hAnsi="Times New Roman" w:cs="Times New Roman"/>
                <w:sz w:val="24"/>
                <w:szCs w:val="24"/>
              </w:rPr>
              <w:t xml:space="preserve"> вопросов</w:t>
            </w:r>
          </w:p>
        </w:tc>
      </w:tr>
    </w:tbl>
    <w:p w:rsidR="001703D2" w:rsidRPr="00762F1E" w:rsidRDefault="001703D2"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sectPr w:rsidR="00C65AAD" w:rsidRPr="00762F1E" w:rsidSect="00C65AAD">
          <w:pgSz w:w="16838" w:h="11906" w:orient="landscape"/>
          <w:pgMar w:top="851" w:right="1134" w:bottom="709" w:left="1134" w:header="709" w:footer="709" w:gutter="0"/>
          <w:cols w:space="708"/>
          <w:docGrid w:linePitch="360"/>
        </w:sectPr>
      </w:pPr>
    </w:p>
    <w:p w:rsidR="008A5EB4" w:rsidRPr="00762F1E" w:rsidRDefault="008A5EB4" w:rsidP="00762F1E">
      <w:pPr>
        <w:pStyle w:val="1"/>
        <w:numPr>
          <w:ilvl w:val="0"/>
          <w:numId w:val="2"/>
        </w:numPr>
        <w:ind w:left="0" w:firstLine="0"/>
        <w:jc w:val="center"/>
        <w:rPr>
          <w:rFonts w:ascii="Times New Roman" w:hAnsi="Times New Roman" w:cs="Times New Roman"/>
          <w:b/>
          <w:bCs/>
          <w:caps/>
        </w:rPr>
      </w:pPr>
      <w:r w:rsidRPr="00762F1E">
        <w:rPr>
          <w:rFonts w:ascii="Times New Roman" w:hAnsi="Times New Roman" w:cs="Times New Roman"/>
          <w:b/>
          <w:bCs/>
          <w:caps/>
        </w:rPr>
        <w:lastRenderedPageBreak/>
        <w:t>Оценочные средства текущего контроля</w:t>
      </w:r>
    </w:p>
    <w:p w:rsidR="003001ED" w:rsidRPr="00762F1E" w:rsidRDefault="003001ED"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 xml:space="preserve">3.1. </w:t>
      </w:r>
      <w:r w:rsidRPr="00762F1E">
        <w:rPr>
          <w:rFonts w:ascii="Times New Roman" w:hAnsi="Times New Roman" w:cs="Times New Roman"/>
          <w:b/>
          <w:bCs/>
          <w:caps/>
          <w:sz w:val="24"/>
          <w:szCs w:val="24"/>
          <w:lang w:eastAsia="ru-RU"/>
        </w:rPr>
        <w:t>Практические и лабораторные работы</w:t>
      </w:r>
    </w:p>
    <w:p w:rsidR="003001ED" w:rsidRPr="00762F1E" w:rsidRDefault="003001ED" w:rsidP="00762F1E">
      <w:pPr>
        <w:spacing w:after="0" w:line="240" w:lineRule="auto"/>
        <w:jc w:val="both"/>
        <w:rPr>
          <w:rFonts w:ascii="Times New Roman" w:hAnsi="Times New Roman" w:cs="Times New Roman"/>
          <w:b/>
          <w:bCs/>
          <w:sz w:val="24"/>
          <w:szCs w:val="24"/>
          <w:lang w:eastAsia="ru-RU"/>
        </w:rPr>
      </w:pPr>
    </w:p>
    <w:p w:rsidR="003001ED" w:rsidRPr="00762F1E" w:rsidRDefault="003001ED" w:rsidP="00762F1E">
      <w:pPr>
        <w:spacing w:after="0" w:line="240" w:lineRule="auto"/>
        <w:jc w:val="center"/>
        <w:rPr>
          <w:rFonts w:ascii="Times New Roman" w:hAnsi="Times New Roman" w:cs="Times New Roman"/>
          <w:b/>
          <w:bCs/>
          <w:sz w:val="24"/>
          <w:szCs w:val="24"/>
          <w:lang w:eastAsia="ru-RU"/>
        </w:rPr>
      </w:pPr>
      <w:r w:rsidRPr="00762F1E">
        <w:rPr>
          <w:rFonts w:ascii="Times New Roman" w:hAnsi="Times New Roman" w:cs="Times New Roman"/>
          <w:b/>
          <w:bCs/>
          <w:sz w:val="24"/>
          <w:szCs w:val="24"/>
          <w:lang w:eastAsia="ru-RU"/>
        </w:rPr>
        <w:t>Перечень практических и лабораторных  работ</w:t>
      </w:r>
    </w:p>
    <w:p w:rsidR="003001ED" w:rsidRPr="00762F1E" w:rsidRDefault="003001ED" w:rsidP="00762F1E">
      <w:pPr>
        <w:spacing w:after="0" w:line="240" w:lineRule="auto"/>
        <w:jc w:val="center"/>
        <w:rPr>
          <w:rFonts w:ascii="Times New Roman" w:hAnsi="Times New Roman" w:cs="Times New Roman"/>
          <w:b/>
          <w:bCs/>
          <w:sz w:val="24"/>
          <w:szCs w:val="24"/>
          <w:lang w:eastAsia="ru-RU"/>
        </w:rPr>
      </w:pPr>
    </w:p>
    <w:p w:rsidR="003001ED" w:rsidRPr="00762F1E" w:rsidRDefault="003001ED" w:rsidP="00762F1E">
      <w:pPr>
        <w:spacing w:after="0" w:line="240" w:lineRule="auto"/>
        <w:rPr>
          <w:rFonts w:ascii="Times New Roman" w:hAnsi="Times New Roman" w:cs="Times New Roman"/>
          <w:sz w:val="24"/>
          <w:szCs w:val="24"/>
        </w:rPr>
      </w:pPr>
      <w:r w:rsidRPr="00762F1E">
        <w:rPr>
          <w:rFonts w:ascii="Times New Roman" w:hAnsi="Times New Roman" w:cs="Times New Roman"/>
          <w:b/>
          <w:sz w:val="24"/>
          <w:szCs w:val="24"/>
        </w:rPr>
        <w:t>Раздел 1.</w:t>
      </w:r>
      <w:r w:rsidRPr="00762F1E">
        <w:rPr>
          <w:rFonts w:ascii="Times New Roman" w:hAnsi="Times New Roman" w:cs="Times New Roman"/>
          <w:sz w:val="24"/>
          <w:szCs w:val="24"/>
        </w:rPr>
        <w:t xml:space="preserve"> Государственная система обеспечения безопасности населения.</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w:t>
      </w:r>
      <w:r w:rsidR="00E8408E" w:rsidRPr="00762F1E">
        <w:rPr>
          <w:rFonts w:ascii="Times New Roman" w:hAnsi="Times New Roman" w:cs="Times New Roman"/>
          <w:b/>
          <w:sz w:val="24"/>
          <w:szCs w:val="24"/>
        </w:rPr>
        <w:t>.</w:t>
      </w:r>
      <w:r w:rsidRPr="00762F1E">
        <w:rPr>
          <w:rFonts w:ascii="Times New Roman" w:hAnsi="Times New Roman" w:cs="Times New Roman"/>
          <w:sz w:val="24"/>
          <w:szCs w:val="24"/>
        </w:rPr>
        <w:t xml:space="preserve"> Средства индивидуальной защиты.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надевания противогаза и ОЗК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1 (одевание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При надевании противогаза по команде «ГАЗЫ»: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762F1E">
        <w:rPr>
          <w:rFonts w:ascii="Times New Roman" w:hAnsi="Times New Roman" w:cs="Times New Roman"/>
          <w:sz w:val="24"/>
          <w:szCs w:val="24"/>
          <w:lang w:eastAsia="ru-RU"/>
        </w:rPr>
        <w:t>головной убор,</w:t>
      </w:r>
      <w:r w:rsidRPr="00762F1E">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4"/>
        <w:gridCol w:w="1035"/>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w:t>
            </w:r>
          </w:p>
        </w:tc>
      </w:tr>
    </w:tbl>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2"/>
        <w:gridCol w:w="5502"/>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шлем-маска противогаза (фильтрующая полумаска респиратора) надета с перекосом;</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концы носового зажима респиратора не прижаты к носу;</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отрегулирована не растягивающаяся тесьма респиратора.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2 этап</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4 (одевание ОЗК)</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 xml:space="preserve">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w:t>
      </w:r>
      <w:r w:rsidRPr="00762F1E">
        <w:rPr>
          <w:rFonts w:ascii="Times New Roman" w:eastAsia="Times New Roman" w:hAnsi="Times New Roman" w:cs="Times New Roman"/>
          <w:bCs/>
          <w:sz w:val="24"/>
          <w:szCs w:val="24"/>
          <w:lang w:eastAsia="ru-RU"/>
        </w:rPr>
        <w:lastRenderedPageBreak/>
        <w:t>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8"/>
        <w:gridCol w:w="1334"/>
        <w:gridCol w:w="2228"/>
      </w:tblGrid>
      <w:tr w:rsidR="004F412E" w:rsidRPr="00762F1E" w:rsidTr="004F412E">
        <w:trPr>
          <w:gridAfter w:val="2"/>
        </w:trPr>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(минут секунд)</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4.35</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5.00</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6.00</w:t>
            </w:r>
          </w:p>
        </w:tc>
      </w:tr>
    </w:tbl>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10 баллов – лучший результат по времени (наименьшее время);</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7 баллов – второй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5 баллов – третий результат;</w:t>
      </w:r>
    </w:p>
    <w:p w:rsidR="004F412E" w:rsidRPr="00762F1E" w:rsidRDefault="004F412E" w:rsidP="00762F1E">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0 баллов – четвертый и последующие результаты.</w:t>
      </w:r>
    </w:p>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7"/>
        <w:gridCol w:w="5177"/>
      </w:tblGrid>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4F412E" w:rsidRPr="00762F1E" w:rsidTr="004F412E">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завязаны обе тесьмы на поясном ремне;</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  тесемки плаща не продеты в полукольца;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  не соблюдалась последовательность выполнения норматива.</w:t>
            </w:r>
          </w:p>
        </w:tc>
        <w:tc>
          <w:tcPr>
            <w:tcW w:w="0" w:type="auto"/>
            <w:vAlign w:val="center"/>
            <w:hideMark/>
          </w:tcPr>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повреждены средства защиты;</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имеются открытые участки обмундирования и кожи человека;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762F1E">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rsidR="004F412E" w:rsidRPr="00762F1E" w:rsidRDefault="004F412E"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не герметично присоединена противогазовая коробка.</w:t>
            </w:r>
          </w:p>
        </w:tc>
      </w:tr>
    </w:tbl>
    <w:p w:rsidR="004F412E" w:rsidRPr="00762F1E" w:rsidRDefault="004F412E" w:rsidP="00762F1E">
      <w:pPr>
        <w:spacing w:after="0" w:line="240" w:lineRule="auto"/>
        <w:rPr>
          <w:rFonts w:ascii="Times New Roman" w:eastAsia="Times New Roman" w:hAnsi="Times New Roman" w:cs="Times New Roman"/>
          <w:b/>
          <w:bCs/>
          <w:sz w:val="24"/>
          <w:szCs w:val="24"/>
          <w:lang w:eastAsia="ru-RU"/>
        </w:rPr>
      </w:pP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Действия при выбросе СДЯВ.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действий при возникновении аварии с выбросом сильно действующих ядовитых веществ.</w:t>
      </w:r>
    </w:p>
    <w:p w:rsidR="009E19CB" w:rsidRPr="00762F1E" w:rsidRDefault="009E19CB" w:rsidP="00762F1E">
      <w:pPr>
        <w:pStyle w:val="ab"/>
        <w:spacing w:before="0" w:beforeAutospacing="0" w:after="0" w:afterAutospacing="0"/>
      </w:pPr>
      <w:r w:rsidRPr="00762F1E">
        <w:rPr>
          <w:b/>
          <w:bCs/>
        </w:rPr>
        <w:t>Цель работы</w:t>
      </w:r>
      <w:r w:rsidRPr="00762F1E">
        <w:t>: Ознакомиться с методикой оценки опасности аварии с выбросом СДЯВ для жилого района.</w:t>
      </w:r>
    </w:p>
    <w:p w:rsidR="009E19CB" w:rsidRPr="00762F1E" w:rsidRDefault="009E19CB" w:rsidP="00762F1E">
      <w:pPr>
        <w:pStyle w:val="ab"/>
        <w:spacing w:before="0" w:beforeAutospacing="0" w:after="0" w:afterAutospacing="0"/>
      </w:pPr>
      <w:r w:rsidRPr="00762F1E">
        <w:rPr>
          <w:b/>
          <w:bCs/>
        </w:rPr>
        <w:lastRenderedPageBreak/>
        <w:t xml:space="preserve">Задание: </w:t>
      </w:r>
      <w:r w:rsidRPr="00762F1E">
        <w:t xml:space="preserve">В результате аварии на обвалованной емкости произошел выброс хлора. Местность открытая. Ветер направлен в сторону жилого района. Оценить опасность аварии для жилого района. </w:t>
      </w:r>
    </w:p>
    <w:p w:rsidR="009E19CB" w:rsidRPr="00762F1E" w:rsidRDefault="009E19CB" w:rsidP="00762F1E">
      <w:pPr>
        <w:pStyle w:val="ab"/>
        <w:spacing w:before="0" w:beforeAutospacing="0" w:after="0" w:afterAutospacing="0"/>
      </w:pPr>
      <w:r w:rsidRPr="00762F1E">
        <w:rPr>
          <w:b/>
          <w:bCs/>
        </w:rPr>
        <w:t>Порядок выполнения задания</w:t>
      </w:r>
    </w:p>
    <w:p w:rsidR="009E19CB" w:rsidRPr="00762F1E" w:rsidRDefault="009E19CB" w:rsidP="00762F1E">
      <w:pPr>
        <w:pStyle w:val="ab"/>
        <w:numPr>
          <w:ilvl w:val="0"/>
          <w:numId w:val="17"/>
        </w:numPr>
        <w:spacing w:before="0" w:beforeAutospacing="0" w:after="0" w:afterAutospacing="0"/>
      </w:pPr>
      <w:r w:rsidRPr="00762F1E">
        <w:t>Выбрать вариант.</w:t>
      </w:r>
    </w:p>
    <w:p w:rsidR="009E19CB" w:rsidRPr="00762F1E" w:rsidRDefault="009E19CB" w:rsidP="00762F1E">
      <w:pPr>
        <w:pStyle w:val="ab"/>
        <w:numPr>
          <w:ilvl w:val="0"/>
          <w:numId w:val="17"/>
        </w:numPr>
        <w:spacing w:before="0" w:beforeAutospacing="0" w:after="0" w:afterAutospacing="0"/>
      </w:pPr>
      <w:r w:rsidRPr="00762F1E">
        <w:t>Ознакомиться с методикой.</w:t>
      </w:r>
    </w:p>
    <w:p w:rsidR="009E19CB" w:rsidRPr="00762F1E" w:rsidRDefault="009E19CB" w:rsidP="00762F1E">
      <w:pPr>
        <w:pStyle w:val="ab"/>
        <w:numPr>
          <w:ilvl w:val="0"/>
          <w:numId w:val="17"/>
        </w:numPr>
        <w:spacing w:before="0" w:beforeAutospacing="0" w:after="0" w:afterAutospacing="0"/>
      </w:pPr>
      <w:r w:rsidRPr="00762F1E">
        <w:t>По таблицам определить глубину поражения парами хлора и время подхода облака зараженного воздуха.</w:t>
      </w:r>
    </w:p>
    <w:p w:rsidR="009E19CB" w:rsidRPr="00762F1E" w:rsidRDefault="009E19CB" w:rsidP="00762F1E">
      <w:pPr>
        <w:pStyle w:val="ab"/>
        <w:numPr>
          <w:ilvl w:val="0"/>
          <w:numId w:val="17"/>
        </w:numPr>
        <w:spacing w:before="0" w:beforeAutospacing="0" w:after="0" w:afterAutospacing="0"/>
      </w:pPr>
      <w:r w:rsidRPr="00762F1E">
        <w:t>Графически изобразить очаг химического поражения.</w:t>
      </w:r>
    </w:p>
    <w:p w:rsidR="009E19CB" w:rsidRPr="00762F1E" w:rsidRDefault="009E19CB" w:rsidP="00762F1E">
      <w:pPr>
        <w:pStyle w:val="ab"/>
        <w:numPr>
          <w:ilvl w:val="0"/>
          <w:numId w:val="17"/>
        </w:numPr>
        <w:spacing w:before="0" w:beforeAutospacing="0" w:after="0" w:afterAutospacing="0"/>
      </w:pPr>
      <w:r w:rsidRPr="00762F1E">
        <w:t>Определить действия по защите населения.</w:t>
      </w:r>
    </w:p>
    <w:tbl>
      <w:tblPr>
        <w:tblW w:w="84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313"/>
        <w:gridCol w:w="1779"/>
        <w:gridCol w:w="1985"/>
        <w:gridCol w:w="1701"/>
        <w:gridCol w:w="1701"/>
      </w:tblGrid>
      <w:tr w:rsidR="009E19CB" w:rsidRPr="00762F1E" w:rsidTr="009E19CB">
        <w:trPr>
          <w:tblCellSpacing w:w="0" w:type="dxa"/>
        </w:trPr>
        <w:tc>
          <w:tcPr>
            <w:tcW w:w="1313" w:type="dxa"/>
            <w:hideMark/>
          </w:tcPr>
          <w:p w:rsidR="009E19CB" w:rsidRPr="00762F1E" w:rsidRDefault="009E19CB" w:rsidP="00762F1E">
            <w:pPr>
              <w:pStyle w:val="ab"/>
              <w:spacing w:before="0" w:beforeAutospacing="0" w:after="0" w:afterAutospacing="0"/>
              <w:jc w:val="center"/>
            </w:pPr>
            <w:r w:rsidRPr="00762F1E">
              <w:rPr>
                <w:b/>
                <w:bCs/>
              </w:rPr>
              <w:t>Вариант</w:t>
            </w:r>
          </w:p>
        </w:tc>
        <w:tc>
          <w:tcPr>
            <w:tcW w:w="1779" w:type="dxa"/>
            <w:hideMark/>
          </w:tcPr>
          <w:p w:rsidR="009E19CB" w:rsidRPr="00762F1E" w:rsidRDefault="009E19CB" w:rsidP="00762F1E">
            <w:pPr>
              <w:pStyle w:val="ab"/>
              <w:spacing w:before="0" w:beforeAutospacing="0" w:after="0" w:afterAutospacing="0"/>
              <w:jc w:val="center"/>
            </w:pPr>
            <w:r w:rsidRPr="00762F1E">
              <w:rPr>
                <w:b/>
                <w:bCs/>
              </w:rPr>
              <w:t>Количество вылитого хлора, т.</w:t>
            </w:r>
          </w:p>
        </w:tc>
        <w:tc>
          <w:tcPr>
            <w:tcW w:w="1985" w:type="dxa"/>
            <w:hideMark/>
          </w:tcPr>
          <w:p w:rsidR="009E19CB" w:rsidRPr="00762F1E" w:rsidRDefault="009E19CB" w:rsidP="00762F1E">
            <w:pPr>
              <w:pStyle w:val="ab"/>
              <w:spacing w:before="0" w:beforeAutospacing="0" w:after="0" w:afterAutospacing="0"/>
              <w:jc w:val="center"/>
            </w:pPr>
            <w:r w:rsidRPr="00762F1E">
              <w:rPr>
                <w:b/>
                <w:bCs/>
              </w:rPr>
              <w:t>Время суток, метеоусловия</w:t>
            </w:r>
          </w:p>
        </w:tc>
        <w:tc>
          <w:tcPr>
            <w:tcW w:w="1701" w:type="dxa"/>
            <w:hideMark/>
          </w:tcPr>
          <w:p w:rsidR="009E19CB" w:rsidRPr="00762F1E" w:rsidRDefault="009E19CB" w:rsidP="00762F1E">
            <w:pPr>
              <w:pStyle w:val="ab"/>
              <w:spacing w:before="0" w:beforeAutospacing="0" w:after="0" w:afterAutospacing="0"/>
              <w:jc w:val="center"/>
            </w:pPr>
            <w:r w:rsidRPr="00762F1E">
              <w:rPr>
                <w:b/>
                <w:bCs/>
              </w:rPr>
              <w:t>Обваловка цистерны</w:t>
            </w:r>
          </w:p>
        </w:tc>
        <w:tc>
          <w:tcPr>
            <w:tcW w:w="1701" w:type="dxa"/>
            <w:hideMark/>
          </w:tcPr>
          <w:p w:rsidR="009E19CB" w:rsidRPr="00762F1E" w:rsidRDefault="009E19CB" w:rsidP="00762F1E">
            <w:pPr>
              <w:pStyle w:val="ab"/>
              <w:spacing w:before="0" w:beforeAutospacing="0" w:after="0" w:afterAutospacing="0"/>
              <w:jc w:val="center"/>
            </w:pPr>
            <w:r w:rsidRPr="00762F1E">
              <w:rPr>
                <w:b/>
                <w:bCs/>
              </w:rPr>
              <w:t>Расстояние до жилого района, км</w:t>
            </w:r>
          </w:p>
        </w:tc>
      </w:tr>
      <w:tr w:rsidR="009E19CB" w:rsidRPr="00762F1E" w:rsidTr="009E19CB">
        <w:trPr>
          <w:tblCellSpacing w:w="0" w:type="dxa"/>
        </w:trPr>
        <w:tc>
          <w:tcPr>
            <w:tcW w:w="1313" w:type="dxa"/>
            <w:hideMark/>
          </w:tcPr>
          <w:p w:rsidR="009E19CB" w:rsidRPr="00762F1E" w:rsidRDefault="009E19CB" w:rsidP="00762F1E">
            <w:pPr>
              <w:pStyle w:val="ab"/>
              <w:spacing w:before="0" w:beforeAutospacing="0" w:after="0" w:afterAutospacing="0"/>
              <w:jc w:val="center"/>
            </w:pPr>
            <w:r w:rsidRPr="00762F1E">
              <w:t>11</w:t>
            </w:r>
          </w:p>
        </w:tc>
        <w:tc>
          <w:tcPr>
            <w:tcW w:w="1779" w:type="dxa"/>
            <w:hideMark/>
          </w:tcPr>
          <w:p w:rsidR="009E19CB" w:rsidRPr="00762F1E" w:rsidRDefault="009E19CB" w:rsidP="00762F1E">
            <w:pPr>
              <w:pStyle w:val="ab"/>
              <w:spacing w:before="0" w:beforeAutospacing="0" w:after="0" w:afterAutospacing="0"/>
              <w:jc w:val="center"/>
            </w:pPr>
            <w:r w:rsidRPr="00762F1E">
              <w:t>10</w:t>
            </w:r>
          </w:p>
        </w:tc>
        <w:tc>
          <w:tcPr>
            <w:tcW w:w="1985" w:type="dxa"/>
            <w:hideMark/>
          </w:tcPr>
          <w:p w:rsidR="009E19CB" w:rsidRPr="00762F1E" w:rsidRDefault="009E19CB" w:rsidP="00762F1E">
            <w:pPr>
              <w:pStyle w:val="ab"/>
              <w:spacing w:before="0" w:beforeAutospacing="0" w:after="0" w:afterAutospacing="0"/>
            </w:pPr>
            <w:r w:rsidRPr="00762F1E">
              <w:t>Вечер, ясно, ветер 1 м/с</w:t>
            </w:r>
          </w:p>
        </w:tc>
        <w:tc>
          <w:tcPr>
            <w:tcW w:w="1701" w:type="dxa"/>
            <w:hideMark/>
          </w:tcPr>
          <w:p w:rsidR="009E19CB" w:rsidRPr="00762F1E" w:rsidRDefault="009E19CB" w:rsidP="00762F1E">
            <w:pPr>
              <w:pStyle w:val="ab"/>
              <w:spacing w:before="0" w:beforeAutospacing="0" w:after="0" w:afterAutospacing="0"/>
              <w:jc w:val="center"/>
            </w:pPr>
            <w:r w:rsidRPr="00762F1E">
              <w:t>Не обвалована</w:t>
            </w:r>
          </w:p>
        </w:tc>
        <w:tc>
          <w:tcPr>
            <w:tcW w:w="1701" w:type="dxa"/>
            <w:hideMark/>
          </w:tcPr>
          <w:p w:rsidR="009E19CB" w:rsidRPr="00762F1E" w:rsidRDefault="009E19CB" w:rsidP="00762F1E">
            <w:pPr>
              <w:pStyle w:val="ab"/>
              <w:spacing w:before="0" w:beforeAutospacing="0" w:after="0" w:afterAutospacing="0"/>
              <w:jc w:val="center"/>
            </w:pPr>
            <w:r w:rsidRPr="00762F1E">
              <w:t>2</w:t>
            </w:r>
          </w:p>
        </w:tc>
      </w:tr>
    </w:tbl>
    <w:p w:rsidR="009E19CB" w:rsidRPr="00762F1E" w:rsidRDefault="009E19CB" w:rsidP="00762F1E">
      <w:pPr>
        <w:pStyle w:val="ab"/>
        <w:spacing w:before="0" w:beforeAutospacing="0" w:after="0" w:afterAutospacing="0"/>
      </w:pPr>
      <w:r w:rsidRPr="00762F1E">
        <w:t>Скорость ветра составляет 1 м/с следовательно форма очага представляет собой сектор в форме полукруга (180 ˚). Ясным вечером наблюдается инверсия. Коэффициент, влияющий на глубину зоны поражения равен = 1. Ориентировочное время подхода облака зараженного воздуха = 0,30. Время испарения СДЯВ, при скорости ветра 1 м/с будет равно = 1,3.</w:t>
      </w:r>
    </w:p>
    <w:p w:rsidR="009E19CB" w:rsidRPr="00762F1E" w:rsidRDefault="009E19CB" w:rsidP="00762F1E">
      <w:pPr>
        <w:pStyle w:val="ab"/>
        <w:spacing w:before="0" w:beforeAutospacing="0" w:after="0" w:afterAutospacing="0"/>
      </w:pPr>
      <w:r w:rsidRPr="00762F1E">
        <w:t>Расчет зон концентрации проводится с учетом следующих параметров:</w:t>
      </w:r>
    </w:p>
    <w:p w:rsidR="009E19CB" w:rsidRPr="00762F1E" w:rsidRDefault="009E19CB" w:rsidP="00762F1E">
      <w:pPr>
        <w:pStyle w:val="ab"/>
        <w:spacing w:before="0" w:beforeAutospacing="0" w:after="0" w:afterAutospacing="0"/>
      </w:pPr>
      <w:r w:rsidRPr="00762F1E">
        <w:t>1.метеорологические</w:t>
      </w:r>
    </w:p>
    <w:p w:rsidR="009E19CB" w:rsidRPr="00762F1E" w:rsidRDefault="009E19CB" w:rsidP="00762F1E">
      <w:pPr>
        <w:pStyle w:val="ab"/>
        <w:spacing w:before="0" w:beforeAutospacing="0" w:after="0" w:afterAutospacing="0"/>
      </w:pPr>
      <w:r w:rsidRPr="00762F1E">
        <w:t>2.географические и геометрические</w:t>
      </w:r>
    </w:p>
    <w:p w:rsidR="009E19CB" w:rsidRPr="00762F1E" w:rsidRDefault="009E19CB" w:rsidP="00762F1E">
      <w:pPr>
        <w:pStyle w:val="ab"/>
        <w:spacing w:before="0" w:beforeAutospacing="0" w:after="0" w:afterAutospacing="0"/>
      </w:pPr>
      <w:r w:rsidRPr="00762F1E">
        <w:t>3.физико-химические</w:t>
      </w:r>
    </w:p>
    <w:p w:rsidR="009E19CB" w:rsidRPr="00762F1E" w:rsidRDefault="009E19CB" w:rsidP="00762F1E">
      <w:pPr>
        <w:pStyle w:val="ab"/>
        <w:spacing w:before="0" w:beforeAutospacing="0" w:after="0" w:afterAutospacing="0"/>
      </w:pPr>
      <w:r w:rsidRPr="00762F1E">
        <w:rPr>
          <w:b/>
          <w:bCs/>
          <w:i/>
          <w:iCs/>
        </w:rPr>
        <w:t>Расчеты</w:t>
      </w:r>
      <w:r w:rsidRPr="00762F1E">
        <w:rPr>
          <w:i/>
          <w:iCs/>
        </w:rPr>
        <w:t>:</w:t>
      </w:r>
      <w:r w:rsidRPr="00762F1E">
        <w:t xml:space="preserve"> </w:t>
      </w:r>
      <w:r w:rsidRPr="00762F1E">
        <w:rPr>
          <w:b/>
          <w:bCs/>
        </w:rPr>
        <w:t xml:space="preserve">A=D*K </w:t>
      </w:r>
      <w:r w:rsidRPr="00762F1E">
        <w:t xml:space="preserve">-Глубина зоны концентрации при ветре </w:t>
      </w:r>
      <w:r w:rsidRPr="00762F1E">
        <w:rPr>
          <w:b/>
          <w:bCs/>
        </w:rPr>
        <w:t xml:space="preserve">B=A*3 </w:t>
      </w:r>
      <w:r w:rsidRPr="00762F1E">
        <w:t>-Глубина зоны концентрации с учетом открытой местности</w:t>
      </w:r>
      <w:r w:rsidRPr="00762F1E">
        <w:rPr>
          <w:b/>
          <w:bCs/>
        </w:rPr>
        <w:t xml:space="preserve"> C=B/1, 5 </w:t>
      </w:r>
      <w:r w:rsidRPr="00762F1E">
        <w:t>-Глубина зоны поражения с учетом открытой местности и обваловки цистерны</w:t>
      </w:r>
    </w:p>
    <w:p w:rsidR="009E19CB" w:rsidRPr="00762F1E" w:rsidRDefault="009E19CB" w:rsidP="00762F1E">
      <w:pPr>
        <w:pStyle w:val="ab"/>
        <w:spacing w:before="0" w:beforeAutospacing="0" w:after="0" w:afterAutospacing="0"/>
      </w:pPr>
      <w:r w:rsidRPr="00762F1E">
        <w:rPr>
          <w:b/>
          <w:bCs/>
        </w:rPr>
        <w:t>D</w:t>
      </w:r>
      <w:r w:rsidRPr="00762F1E">
        <w:t xml:space="preserve"> -Глубина зоны концентрации при скорости ветра 1м/с </w:t>
      </w:r>
      <w:r w:rsidRPr="00762F1E">
        <w:rPr>
          <w:b/>
          <w:bCs/>
        </w:rPr>
        <w:t>K</w:t>
      </w:r>
      <w:r w:rsidRPr="00762F1E">
        <w:t xml:space="preserve"> -Коэффициент влияющий на глубину зоны поражения </w:t>
      </w:r>
    </w:p>
    <w:tbl>
      <w:tblPr>
        <w:tblW w:w="10425" w:type="dxa"/>
        <w:tblCellSpacing w:w="0" w:type="dxa"/>
        <w:tblCellMar>
          <w:top w:w="105" w:type="dxa"/>
          <w:left w:w="105" w:type="dxa"/>
          <w:bottom w:w="105" w:type="dxa"/>
          <w:right w:w="105" w:type="dxa"/>
        </w:tblCellMar>
        <w:tblLook w:val="04A0"/>
      </w:tblPr>
      <w:tblGrid>
        <w:gridCol w:w="5212"/>
        <w:gridCol w:w="5213"/>
      </w:tblGrid>
      <w:tr w:rsidR="009E19CB" w:rsidRPr="00762F1E" w:rsidTr="009E19CB">
        <w:trPr>
          <w:trHeight w:val="105"/>
          <w:tblCellSpacing w:w="0" w:type="dxa"/>
        </w:trPr>
        <w:tc>
          <w:tcPr>
            <w:tcW w:w="4995" w:type="dxa"/>
            <w:hideMark/>
          </w:tcPr>
          <w:p w:rsidR="009E19CB" w:rsidRPr="00762F1E" w:rsidRDefault="009E19CB" w:rsidP="00762F1E">
            <w:pPr>
              <w:pStyle w:val="ab"/>
              <w:spacing w:before="0" w:beforeAutospacing="0" w:after="0" w:afterAutospacing="0"/>
            </w:pPr>
            <w:r w:rsidRPr="00762F1E">
              <w:rPr>
                <w:b/>
                <w:bCs/>
              </w:rPr>
              <w:t>Зона смертельных концентраций:</w:t>
            </w:r>
          </w:p>
        </w:tc>
        <w:tc>
          <w:tcPr>
            <w:tcW w:w="4995" w:type="dxa"/>
            <w:hideMark/>
          </w:tcPr>
          <w:p w:rsidR="009E19CB" w:rsidRPr="00762F1E" w:rsidRDefault="009E19CB" w:rsidP="00762F1E">
            <w:pPr>
              <w:pStyle w:val="ab"/>
              <w:spacing w:before="0" w:beforeAutospacing="0" w:after="0" w:afterAutospacing="0"/>
            </w:pPr>
            <w:r w:rsidRPr="00762F1E">
              <w:rPr>
                <w:b/>
                <w:bCs/>
              </w:rPr>
              <w:t>Зона поражающих концентраций:</w:t>
            </w:r>
          </w:p>
        </w:tc>
      </w:tr>
      <w:tr w:rsidR="009E19CB" w:rsidRPr="00762F1E" w:rsidTr="009E19CB">
        <w:trPr>
          <w:tblCellSpacing w:w="0" w:type="dxa"/>
        </w:trPr>
        <w:tc>
          <w:tcPr>
            <w:tcW w:w="4995" w:type="dxa"/>
            <w:hideMark/>
          </w:tcPr>
          <w:p w:rsidR="009E19CB" w:rsidRPr="00762F1E" w:rsidRDefault="009E19CB" w:rsidP="00762F1E">
            <w:pPr>
              <w:pStyle w:val="ab"/>
              <w:spacing w:before="0" w:beforeAutospacing="0" w:after="0" w:afterAutospacing="0"/>
            </w:pPr>
            <w:r w:rsidRPr="00762F1E">
              <w:t>A= (км)</w:t>
            </w:r>
          </w:p>
          <w:p w:rsidR="009E19CB" w:rsidRPr="00762F1E" w:rsidRDefault="009E19CB" w:rsidP="00762F1E">
            <w:pPr>
              <w:pStyle w:val="ab"/>
              <w:spacing w:before="0" w:beforeAutospacing="0" w:after="0" w:afterAutospacing="0"/>
            </w:pPr>
            <w:r w:rsidRPr="00762F1E">
              <w:t>B= (км)</w:t>
            </w:r>
          </w:p>
          <w:p w:rsidR="009E19CB" w:rsidRPr="00762F1E" w:rsidRDefault="009E19CB" w:rsidP="00762F1E">
            <w:pPr>
              <w:pStyle w:val="ab"/>
              <w:spacing w:before="0" w:beforeAutospacing="0" w:after="0" w:afterAutospacing="0"/>
            </w:pPr>
            <w:r w:rsidRPr="00762F1E">
              <w:t>C= (км)</w:t>
            </w:r>
          </w:p>
        </w:tc>
        <w:tc>
          <w:tcPr>
            <w:tcW w:w="4995" w:type="dxa"/>
            <w:hideMark/>
          </w:tcPr>
          <w:p w:rsidR="009E19CB" w:rsidRPr="00762F1E" w:rsidRDefault="009E19CB" w:rsidP="00762F1E">
            <w:pPr>
              <w:pStyle w:val="ab"/>
              <w:spacing w:before="0" w:beforeAutospacing="0" w:after="0" w:afterAutospacing="0"/>
            </w:pPr>
            <w:r w:rsidRPr="00762F1E">
              <w:t>A= (км)</w:t>
            </w:r>
          </w:p>
          <w:p w:rsidR="009E19CB" w:rsidRPr="00762F1E" w:rsidRDefault="009E19CB" w:rsidP="00762F1E">
            <w:pPr>
              <w:pStyle w:val="ab"/>
              <w:spacing w:before="0" w:beforeAutospacing="0" w:after="0" w:afterAutospacing="0"/>
            </w:pPr>
            <w:r w:rsidRPr="00762F1E">
              <w:t>B= (км)</w:t>
            </w:r>
          </w:p>
          <w:p w:rsidR="009E19CB" w:rsidRPr="00762F1E" w:rsidRDefault="009E19CB" w:rsidP="00762F1E">
            <w:pPr>
              <w:pStyle w:val="ab"/>
              <w:spacing w:before="0" w:beforeAutospacing="0" w:after="0" w:afterAutospacing="0"/>
            </w:pPr>
            <w:r w:rsidRPr="00762F1E">
              <w:t>C= (км)</w:t>
            </w:r>
          </w:p>
        </w:tc>
      </w:tr>
    </w:tbl>
    <w:p w:rsidR="009E19CB" w:rsidRPr="00762F1E" w:rsidRDefault="009E19CB" w:rsidP="00762F1E">
      <w:pPr>
        <w:pStyle w:val="ab"/>
        <w:spacing w:before="0" w:beforeAutospacing="0" w:after="0" w:afterAutospacing="0"/>
      </w:pPr>
      <w:r w:rsidRPr="00762F1E">
        <w:rPr>
          <w:b/>
          <w:bCs/>
          <w:i/>
          <w:iCs/>
        </w:rPr>
        <w:lastRenderedPageBreak/>
        <w:t>Графическое изображение зоны поражения</w:t>
      </w:r>
      <w:r w:rsidR="0039446E" w:rsidRPr="00F73817">
        <w:rPr>
          <w:b/>
          <w:bCs/>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228.9pt">
            <v:imagedata r:id="rId9" r:href="rId10"/>
          </v:shape>
        </w:pict>
      </w:r>
    </w:p>
    <w:tbl>
      <w:tblPr>
        <w:tblpPr w:leftFromText="45" w:rightFromText="45" w:vertAnchor="text"/>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402"/>
        <w:gridCol w:w="5423"/>
      </w:tblGrid>
      <w:tr w:rsidR="009E19CB" w:rsidRPr="00762F1E" w:rsidTr="009E19CB">
        <w:trPr>
          <w:tblCellSpacing w:w="0" w:type="dxa"/>
        </w:trPr>
        <w:tc>
          <w:tcPr>
            <w:tcW w:w="4200" w:type="dxa"/>
            <w:hideMark/>
          </w:tcPr>
          <w:p w:rsidR="009E19CB" w:rsidRPr="00762F1E" w:rsidRDefault="009E19CB" w:rsidP="00762F1E">
            <w:pPr>
              <w:pStyle w:val="ab"/>
              <w:spacing w:before="0" w:beforeAutospacing="0" w:after="0" w:afterAutospacing="0"/>
            </w:pPr>
            <w:r w:rsidRPr="00762F1E">
              <w:t>Ориентировочное время подхода облака зараженного воздуха</w:t>
            </w:r>
          </w:p>
        </w:tc>
        <w:tc>
          <w:tcPr>
            <w:tcW w:w="5175" w:type="dxa"/>
            <w:vAlign w:val="center"/>
            <w:hideMark/>
          </w:tcPr>
          <w:p w:rsidR="009E19CB" w:rsidRPr="00762F1E" w:rsidRDefault="009E19CB" w:rsidP="00762F1E">
            <w:pPr>
              <w:pStyle w:val="ab"/>
              <w:spacing w:before="0" w:beforeAutospacing="0" w:after="0" w:afterAutospacing="0"/>
              <w:jc w:val="center"/>
            </w:pPr>
            <w:r w:rsidRPr="00762F1E">
              <w:t>__________ минут</w:t>
            </w:r>
          </w:p>
        </w:tc>
      </w:tr>
      <w:tr w:rsidR="009E19CB" w:rsidRPr="00762F1E" w:rsidTr="009E19CB">
        <w:trPr>
          <w:tblCellSpacing w:w="0" w:type="dxa"/>
        </w:trPr>
        <w:tc>
          <w:tcPr>
            <w:tcW w:w="4200" w:type="dxa"/>
            <w:hideMark/>
          </w:tcPr>
          <w:p w:rsidR="009E19CB" w:rsidRPr="00762F1E" w:rsidRDefault="009E19CB" w:rsidP="00762F1E">
            <w:pPr>
              <w:pStyle w:val="ab"/>
              <w:spacing w:before="0" w:beforeAutospacing="0" w:after="0" w:afterAutospacing="0"/>
            </w:pPr>
            <w:r w:rsidRPr="00762F1E">
              <w:t>Глубина поражения парами хлора</w:t>
            </w:r>
          </w:p>
        </w:tc>
        <w:tc>
          <w:tcPr>
            <w:tcW w:w="5175" w:type="dxa"/>
            <w:hideMark/>
          </w:tcPr>
          <w:p w:rsidR="009E19CB" w:rsidRPr="00762F1E" w:rsidRDefault="009E19CB" w:rsidP="00762F1E">
            <w:pPr>
              <w:pStyle w:val="ab"/>
              <w:spacing w:before="0" w:beforeAutospacing="0" w:after="0" w:afterAutospacing="0"/>
            </w:pPr>
            <w:r w:rsidRPr="00762F1E">
              <w:t>Смертельная концентрация до _____ км от очага</w:t>
            </w:r>
          </w:p>
          <w:p w:rsidR="009E19CB" w:rsidRPr="00762F1E" w:rsidRDefault="009E19CB" w:rsidP="00762F1E">
            <w:pPr>
              <w:pStyle w:val="ab"/>
              <w:spacing w:before="0" w:beforeAutospacing="0" w:after="0" w:afterAutospacing="0"/>
            </w:pPr>
            <w:r w:rsidRPr="00762F1E">
              <w:t>Поражающая концентрация до ______ км от очага</w:t>
            </w:r>
          </w:p>
        </w:tc>
      </w:tr>
    </w:tbl>
    <w:p w:rsidR="009E19CB" w:rsidRPr="00762F1E" w:rsidRDefault="009E19CB" w:rsidP="00762F1E">
      <w:pPr>
        <w:spacing w:after="0" w:line="240" w:lineRule="auto"/>
        <w:rPr>
          <w:rFonts w:ascii="Times New Roman" w:hAnsi="Times New Roman" w:cs="Times New Roman"/>
          <w:sz w:val="24"/>
          <w:szCs w:val="24"/>
        </w:rPr>
      </w:pPr>
    </w:p>
    <w:p w:rsidR="009E19CB" w:rsidRPr="00762F1E" w:rsidRDefault="009E19CB" w:rsidP="00762F1E">
      <w:pPr>
        <w:pStyle w:val="ab"/>
        <w:spacing w:before="0" w:beforeAutospacing="0" w:after="0" w:afterAutospacing="0"/>
      </w:pPr>
      <w:r w:rsidRPr="00762F1E">
        <w:rPr>
          <w:b/>
          <w:bCs/>
          <w:i/>
          <w:iCs/>
        </w:rPr>
        <w:t xml:space="preserve">Действия населения при аварии с выбросом </w:t>
      </w:r>
      <w:r w:rsidRPr="00762F1E">
        <w:rPr>
          <w:b/>
          <w:i/>
        </w:rPr>
        <w:t>СДЯВ</w:t>
      </w:r>
    </w:p>
    <w:p w:rsidR="009E19CB" w:rsidRPr="00762F1E" w:rsidRDefault="009E19CB" w:rsidP="00762F1E">
      <w:pPr>
        <w:pStyle w:val="ab"/>
        <w:spacing w:before="0" w:beforeAutospacing="0" w:after="0" w:afterAutospacing="0"/>
      </w:pPr>
      <w:r w:rsidRPr="00762F1E">
        <w:rPr>
          <w:u w:val="single"/>
        </w:rPr>
        <w:t>Эту чрезвычайную ситуацию население узнает по сигналу «внимание всем!»</w:t>
      </w:r>
    </w:p>
    <w:p w:rsidR="009E19CB" w:rsidRPr="00762F1E" w:rsidRDefault="009E19CB" w:rsidP="00762F1E">
      <w:pPr>
        <w:pStyle w:val="ab"/>
        <w:numPr>
          <w:ilvl w:val="0"/>
          <w:numId w:val="18"/>
        </w:numPr>
        <w:spacing w:before="0" w:beforeAutospacing="0" w:after="0" w:afterAutospacing="0"/>
      </w:pPr>
      <w:r w:rsidRPr="00762F1E">
        <w:t>Уточняем по радио, телевизору что и где произошло, внимательно слушаем рекомендации.</w:t>
      </w:r>
    </w:p>
    <w:p w:rsidR="009E19CB" w:rsidRPr="00762F1E" w:rsidRDefault="009E19CB" w:rsidP="00762F1E">
      <w:pPr>
        <w:pStyle w:val="ab"/>
        <w:numPr>
          <w:ilvl w:val="0"/>
          <w:numId w:val="18"/>
        </w:numPr>
        <w:spacing w:before="0" w:beforeAutospacing="0" w:after="0" w:afterAutospacing="0"/>
      </w:pPr>
      <w:r w:rsidRPr="00762F1E">
        <w:t>Закрываем окна, отключаем электроприборы, газ.</w:t>
      </w:r>
    </w:p>
    <w:p w:rsidR="009E19CB" w:rsidRPr="00762F1E" w:rsidRDefault="009E19CB" w:rsidP="00762F1E">
      <w:pPr>
        <w:pStyle w:val="ab"/>
        <w:numPr>
          <w:ilvl w:val="0"/>
          <w:numId w:val="18"/>
        </w:numPr>
        <w:spacing w:before="0" w:beforeAutospacing="0" w:after="0" w:afterAutospacing="0"/>
      </w:pPr>
      <w:r w:rsidRPr="00762F1E">
        <w:t>Одеваем защитную одежду, берём средства защиты органов дыхания, выходим из зоны заражения перпендикулярно направлению ветра на расстояние не менее 1,5 км от предыдущего места пребывания . С собой забираем документы, необходимые тёплые вещи, 3-х суточный запас не портящихся продуктов.</w:t>
      </w:r>
    </w:p>
    <w:p w:rsidR="009E19CB" w:rsidRPr="00762F1E" w:rsidRDefault="009E19CB" w:rsidP="00762F1E">
      <w:pPr>
        <w:pStyle w:val="ab"/>
        <w:numPr>
          <w:ilvl w:val="0"/>
          <w:numId w:val="18"/>
        </w:numPr>
        <w:spacing w:before="0" w:beforeAutospacing="0" w:after="0" w:afterAutospacing="0"/>
      </w:pPr>
      <w:r w:rsidRPr="00762F1E">
        <w:t>Для защиты органов дыхания использовать противогаз или ватно - марлевую повязку, смоченную в 2-5%-ом растворе пищевой соды (для защиты от хлора) или 2% растворе лимонной или уксусной кислоты ( для защиты от аммиака). Для защитной одежды использовать плащ, резиновые сапоги, головной убор.</w:t>
      </w:r>
    </w:p>
    <w:p w:rsidR="009E19CB" w:rsidRPr="00762F1E" w:rsidRDefault="009E19CB" w:rsidP="00762F1E">
      <w:pPr>
        <w:pStyle w:val="ab"/>
        <w:spacing w:before="0" w:beforeAutospacing="0" w:after="0" w:afterAutospacing="0"/>
      </w:pPr>
      <w:r w:rsidRPr="00762F1E">
        <w:t>Если зону заражения покинуть не возможно, плотно закрыть окна, двери, вентиляционные, каналы и дымоходы, провести, так называемую, герметизацию помещения .При заражении хлором не укрываться на первых , подвальных и полуподвальных этажах зданий.</w:t>
      </w:r>
    </w:p>
    <w:p w:rsidR="009E19CB" w:rsidRPr="00762F1E" w:rsidRDefault="009E19CB" w:rsidP="00762F1E">
      <w:pPr>
        <w:pStyle w:val="ab"/>
        <w:numPr>
          <w:ilvl w:val="0"/>
          <w:numId w:val="19"/>
        </w:numPr>
        <w:spacing w:before="0" w:beforeAutospacing="0" w:after="0" w:afterAutospacing="0"/>
      </w:pPr>
      <w:r w:rsidRPr="00762F1E">
        <w:t>При подозрении на поражении СДЯВ, исключить физические нагрузки, принять обильное питьё (молоко, чай) и обратиться к врачу.</w:t>
      </w:r>
    </w:p>
    <w:p w:rsidR="009E19CB" w:rsidRPr="00762F1E" w:rsidRDefault="009E19CB" w:rsidP="00762F1E">
      <w:pPr>
        <w:pStyle w:val="ab"/>
        <w:numPr>
          <w:ilvl w:val="0"/>
          <w:numId w:val="19"/>
        </w:numPr>
        <w:spacing w:before="0" w:beforeAutospacing="0" w:after="0" w:afterAutospacing="0"/>
      </w:pPr>
      <w:r w:rsidRPr="00762F1E">
        <w:t>Если вы попали под воздействие СДЯВ, при первом удобном случае принять душ.</w:t>
      </w:r>
    </w:p>
    <w:p w:rsidR="009E19CB" w:rsidRPr="00762F1E" w:rsidRDefault="009E19CB" w:rsidP="00762F1E">
      <w:pPr>
        <w:pStyle w:val="ab"/>
        <w:numPr>
          <w:ilvl w:val="0"/>
          <w:numId w:val="19"/>
        </w:numPr>
        <w:spacing w:before="0" w:beforeAutospacing="0" w:after="0" w:afterAutospacing="0"/>
      </w:pPr>
      <w:r w:rsidRPr="00762F1E">
        <w:t>Одежду заражённую либо выбросить, либо постирать.</w:t>
      </w:r>
    </w:p>
    <w:p w:rsidR="009E19CB" w:rsidRPr="00762F1E" w:rsidRDefault="009E19CB" w:rsidP="00762F1E">
      <w:pPr>
        <w:pStyle w:val="ab"/>
        <w:numPr>
          <w:ilvl w:val="0"/>
          <w:numId w:val="19"/>
        </w:numPr>
        <w:spacing w:before="0" w:beforeAutospacing="0" w:after="0" w:afterAutospacing="0"/>
      </w:pPr>
      <w:r w:rsidRPr="00762F1E">
        <w:t>Вход в помещение только после контрольной проверки их на наличие в них СДЯВ.</w:t>
      </w:r>
    </w:p>
    <w:p w:rsidR="009E19CB" w:rsidRPr="00762F1E" w:rsidRDefault="009E19CB" w:rsidP="00762F1E">
      <w:pPr>
        <w:pStyle w:val="ab"/>
        <w:numPr>
          <w:ilvl w:val="0"/>
          <w:numId w:val="19"/>
        </w:numPr>
        <w:spacing w:before="0" w:beforeAutospacing="0" w:after="0" w:afterAutospacing="0"/>
      </w:pPr>
      <w:r w:rsidRPr="00762F1E">
        <w:t>В помещениях провести влажную уборку.</w:t>
      </w:r>
    </w:p>
    <w:p w:rsidR="009E19CB" w:rsidRPr="00762F1E" w:rsidRDefault="009E19CB" w:rsidP="00762F1E">
      <w:pPr>
        <w:pStyle w:val="ab"/>
        <w:numPr>
          <w:ilvl w:val="0"/>
          <w:numId w:val="19"/>
        </w:numPr>
        <w:spacing w:before="0" w:beforeAutospacing="0" w:after="0" w:afterAutospacing="0"/>
      </w:pPr>
      <w:r w:rsidRPr="00762F1E">
        <w:t>Не употреблять колодезную (водопроводную) воду, фрукты, овощи с огорода, а также мясо животных забитых после аварии до их официального обследования на безопасность.</w:t>
      </w:r>
    </w:p>
    <w:p w:rsidR="009E19CB" w:rsidRPr="00762F1E" w:rsidRDefault="009E19CB" w:rsidP="00762F1E">
      <w:pPr>
        <w:pStyle w:val="ab"/>
        <w:numPr>
          <w:ilvl w:val="0"/>
          <w:numId w:val="19"/>
        </w:numPr>
        <w:spacing w:before="0" w:beforeAutospacing="0" w:after="0" w:afterAutospacing="0"/>
      </w:pPr>
      <w:r w:rsidRPr="00762F1E">
        <w:lastRenderedPageBreak/>
        <w:t>Ядовитые пары могут накапливаться в низинах, подвалах, подземных переходах, конденсироваться в виде росы на растениях, а конденсат может накапливаться в виде луж.</w:t>
      </w:r>
    </w:p>
    <w:p w:rsidR="009E19CB" w:rsidRPr="00762F1E" w:rsidRDefault="009E19CB" w:rsidP="00762F1E">
      <w:pPr>
        <w:pStyle w:val="ab"/>
        <w:numPr>
          <w:ilvl w:val="0"/>
          <w:numId w:val="19"/>
        </w:numPr>
        <w:spacing w:before="0" w:beforeAutospacing="0" w:after="0" w:afterAutospacing="0"/>
      </w:pPr>
      <w:r w:rsidRPr="00762F1E">
        <w:t>Пары некоторых ОВ могут всасываться через кожу, поэтому не следует прикасаться к подозрительным веществам.</w:t>
      </w:r>
    </w:p>
    <w:p w:rsidR="009E19CB" w:rsidRPr="00762F1E" w:rsidRDefault="009E19CB" w:rsidP="00762F1E">
      <w:pPr>
        <w:pStyle w:val="ab"/>
        <w:numPr>
          <w:ilvl w:val="0"/>
          <w:numId w:val="19"/>
        </w:numPr>
        <w:spacing w:before="0" w:beforeAutospacing="0" w:after="0" w:afterAutospacing="0"/>
      </w:pPr>
      <w:r w:rsidRPr="00762F1E">
        <w:t>Многие ОВ сохраняют стойкость до нескольких месяцев и, к тому же, не всех их можно узнать по цвету и запаху. К ним следует отнести угарный газ и углекислый газ в больших концентрациях.</w:t>
      </w:r>
    </w:p>
    <w:p w:rsidR="009E19CB" w:rsidRPr="00762F1E" w:rsidRDefault="009E19CB" w:rsidP="00762F1E">
      <w:pPr>
        <w:pStyle w:val="ab"/>
        <w:spacing w:before="0" w:beforeAutospacing="0" w:after="0" w:afterAutospacing="0"/>
      </w:pPr>
      <w:r w:rsidRPr="00762F1E">
        <w:rPr>
          <w:b/>
          <w:bCs/>
        </w:rPr>
        <w:t>Контрольные вопросы</w:t>
      </w:r>
    </w:p>
    <w:p w:rsidR="009E19CB" w:rsidRPr="00762F1E" w:rsidRDefault="009E19CB" w:rsidP="00762F1E">
      <w:pPr>
        <w:pStyle w:val="ab"/>
        <w:spacing w:before="0" w:beforeAutospacing="0" w:after="0" w:afterAutospacing="0"/>
      </w:pPr>
      <w:r w:rsidRPr="00762F1E">
        <w:t xml:space="preserve">1. Перечислите комплекс работ, организуемых в зоне химического поражения. </w:t>
      </w:r>
    </w:p>
    <w:p w:rsidR="009E19CB" w:rsidRPr="00762F1E" w:rsidRDefault="009E19CB" w:rsidP="00762F1E">
      <w:pPr>
        <w:pStyle w:val="ab"/>
        <w:spacing w:before="0" w:beforeAutospacing="0" w:after="0" w:afterAutospacing="0"/>
      </w:pPr>
      <w:r w:rsidRPr="00762F1E">
        <w:t xml:space="preserve">2. Перечислите основные мероприятия РСЧС и ГО по защите населения. </w:t>
      </w:r>
    </w:p>
    <w:p w:rsidR="009E19CB" w:rsidRPr="00762F1E" w:rsidRDefault="009E19CB" w:rsidP="00762F1E">
      <w:pPr>
        <w:pStyle w:val="ab"/>
        <w:spacing w:before="0" w:beforeAutospacing="0" w:after="0" w:afterAutospacing="0"/>
      </w:pPr>
      <w:r w:rsidRPr="00762F1E">
        <w:t xml:space="preserve">3. Какие режимы функционирования РСЧС и ГО вы знаете? </w:t>
      </w:r>
    </w:p>
    <w:p w:rsidR="009E19CB" w:rsidRPr="00762F1E" w:rsidRDefault="009E19CB" w:rsidP="00762F1E">
      <w:pPr>
        <w:pStyle w:val="ab"/>
        <w:spacing w:before="0" w:beforeAutospacing="0" w:after="0" w:afterAutospacing="0"/>
      </w:pPr>
      <w:r w:rsidRPr="00762F1E">
        <w:rPr>
          <w:b/>
          <w:bCs/>
        </w:rPr>
        <w:t>Ответы на контрольные вопросы:</w:t>
      </w:r>
    </w:p>
    <w:p w:rsidR="009E19CB" w:rsidRPr="00762F1E" w:rsidRDefault="009E19CB" w:rsidP="00762F1E">
      <w:pPr>
        <w:pStyle w:val="ab"/>
        <w:spacing w:before="0" w:beforeAutospacing="0" w:after="0" w:afterAutospacing="0"/>
      </w:pPr>
      <w:r w:rsidRPr="00762F1E">
        <w:rPr>
          <w:b/>
          <w:bCs/>
        </w:rPr>
        <w:t>1)</w:t>
      </w:r>
      <w:r w:rsidRPr="00762F1E">
        <w:t xml:space="preserve"> Комплекс мероприятий по защите от СДЯВ включает:  инженерно-технические мероприятия по хранению и использованию СДЯВ;</w:t>
      </w:r>
    </w:p>
    <w:p w:rsidR="009E19CB" w:rsidRPr="00762F1E" w:rsidRDefault="009E19CB" w:rsidP="00762F1E">
      <w:pPr>
        <w:pStyle w:val="ab"/>
        <w:numPr>
          <w:ilvl w:val="0"/>
          <w:numId w:val="20"/>
        </w:numPr>
        <w:spacing w:before="0" w:beforeAutospacing="0" w:after="0" w:afterAutospacing="0"/>
      </w:pPr>
      <w:r w:rsidRPr="00762F1E">
        <w:t>подготовку сил и средств для ликвидации химически опасных аварий; обучение их порядку и правилам поведения в условиях возникновения аварий;</w:t>
      </w:r>
    </w:p>
    <w:p w:rsidR="009E19CB" w:rsidRPr="00762F1E" w:rsidRDefault="009E19CB" w:rsidP="00762F1E">
      <w:pPr>
        <w:pStyle w:val="ab"/>
        <w:numPr>
          <w:ilvl w:val="0"/>
          <w:numId w:val="20"/>
        </w:numPr>
        <w:spacing w:before="0" w:beforeAutospacing="0" w:after="0" w:afterAutospacing="0"/>
      </w:pPr>
      <w:r w:rsidRPr="00762F1E">
        <w:t>обеспечение средствами индивидуальной и коллективной защиты;</w:t>
      </w:r>
    </w:p>
    <w:p w:rsidR="009E19CB" w:rsidRPr="00762F1E" w:rsidRDefault="009E19CB" w:rsidP="00762F1E">
      <w:pPr>
        <w:pStyle w:val="ab"/>
        <w:numPr>
          <w:ilvl w:val="0"/>
          <w:numId w:val="20"/>
        </w:numPr>
        <w:spacing w:before="0" w:beforeAutospacing="0" w:after="0" w:afterAutospacing="0"/>
      </w:pPr>
      <w:r w:rsidRPr="00762F1E">
        <w:t>обеспечение безопасности людей и использование ими средств</w:t>
      </w:r>
    </w:p>
    <w:p w:rsidR="009E19CB" w:rsidRPr="00762F1E" w:rsidRDefault="009E19CB" w:rsidP="00762F1E">
      <w:pPr>
        <w:pStyle w:val="ab"/>
        <w:numPr>
          <w:ilvl w:val="0"/>
          <w:numId w:val="20"/>
        </w:numPr>
        <w:spacing w:before="0" w:beforeAutospacing="0" w:after="0" w:afterAutospacing="0"/>
      </w:pPr>
      <w:r w:rsidRPr="00762F1E">
        <w:t>индивидуальной и коллективной защиты;</w:t>
      </w:r>
    </w:p>
    <w:p w:rsidR="009E19CB" w:rsidRPr="00762F1E" w:rsidRDefault="009E19CB" w:rsidP="00762F1E">
      <w:pPr>
        <w:pStyle w:val="ab"/>
        <w:numPr>
          <w:ilvl w:val="0"/>
          <w:numId w:val="20"/>
        </w:numPr>
        <w:spacing w:before="0" w:beforeAutospacing="0" w:after="0" w:afterAutospacing="0"/>
      </w:pPr>
      <w:r w:rsidRPr="00762F1E">
        <w:t>повседневный химический контроль;</w:t>
      </w:r>
    </w:p>
    <w:p w:rsidR="009E19CB" w:rsidRPr="00762F1E" w:rsidRDefault="009E19CB" w:rsidP="00762F1E">
      <w:pPr>
        <w:pStyle w:val="ab"/>
        <w:numPr>
          <w:ilvl w:val="0"/>
          <w:numId w:val="20"/>
        </w:numPr>
        <w:spacing w:before="0" w:beforeAutospacing="0" w:after="0" w:afterAutospacing="0"/>
      </w:pPr>
      <w:r w:rsidRPr="00762F1E">
        <w:t>прогнозирование зон возможного химического заражения;</w:t>
      </w:r>
    </w:p>
    <w:p w:rsidR="009E19CB" w:rsidRPr="00762F1E" w:rsidRDefault="009E19CB" w:rsidP="00762F1E">
      <w:pPr>
        <w:pStyle w:val="ab"/>
        <w:numPr>
          <w:ilvl w:val="0"/>
          <w:numId w:val="20"/>
        </w:numPr>
        <w:spacing w:before="0" w:beforeAutospacing="0" w:after="0" w:afterAutospacing="0"/>
      </w:pPr>
      <w:r w:rsidRPr="00762F1E">
        <w:t>предупреждение (оповещение) о непосредственной угрозе поражения СДЯВ;</w:t>
      </w:r>
    </w:p>
    <w:p w:rsidR="009E19CB" w:rsidRPr="00762F1E" w:rsidRDefault="009E19CB" w:rsidP="00762F1E">
      <w:pPr>
        <w:pStyle w:val="ab"/>
        <w:numPr>
          <w:ilvl w:val="0"/>
          <w:numId w:val="20"/>
        </w:numPr>
        <w:spacing w:before="0" w:beforeAutospacing="0" w:after="0" w:afterAutospacing="0"/>
      </w:pPr>
      <w:r w:rsidRPr="00762F1E">
        <w:t>временную эвакуацию из угрожаемых районов;</w:t>
      </w:r>
    </w:p>
    <w:p w:rsidR="009E19CB" w:rsidRPr="00762F1E" w:rsidRDefault="009E19CB" w:rsidP="00762F1E">
      <w:pPr>
        <w:pStyle w:val="ab"/>
        <w:numPr>
          <w:ilvl w:val="0"/>
          <w:numId w:val="20"/>
        </w:numPr>
        <w:spacing w:before="0" w:beforeAutospacing="0" w:after="0" w:afterAutospacing="0"/>
      </w:pPr>
      <w:r w:rsidRPr="00762F1E">
        <w:t>химическую разведку района аварии;</w:t>
      </w:r>
    </w:p>
    <w:p w:rsidR="009E19CB" w:rsidRPr="00762F1E" w:rsidRDefault="009E19CB" w:rsidP="00762F1E">
      <w:pPr>
        <w:pStyle w:val="ab"/>
        <w:numPr>
          <w:ilvl w:val="0"/>
          <w:numId w:val="20"/>
        </w:numPr>
        <w:spacing w:before="0" w:beforeAutospacing="0" w:after="0" w:afterAutospacing="0"/>
      </w:pPr>
      <w:r w:rsidRPr="00762F1E">
        <w:t>поиск и оказание медицинской помощи пострадавшим;</w:t>
      </w:r>
    </w:p>
    <w:p w:rsidR="009E19CB" w:rsidRPr="00762F1E" w:rsidRDefault="009E19CB" w:rsidP="00762F1E">
      <w:pPr>
        <w:pStyle w:val="ab"/>
        <w:numPr>
          <w:ilvl w:val="0"/>
          <w:numId w:val="20"/>
        </w:numPr>
        <w:spacing w:before="0" w:beforeAutospacing="0" w:after="0" w:afterAutospacing="0"/>
      </w:pPr>
      <w:r w:rsidRPr="00762F1E">
        <w:t>локализацию и ликвидацию последствий аварии.</w:t>
      </w:r>
    </w:p>
    <w:p w:rsidR="009E19CB" w:rsidRPr="00762F1E" w:rsidRDefault="009E19CB" w:rsidP="00762F1E">
      <w:pPr>
        <w:pStyle w:val="ab"/>
        <w:spacing w:before="0" w:beforeAutospacing="0" w:after="0" w:afterAutospacing="0"/>
      </w:pPr>
      <w:r w:rsidRPr="00762F1E">
        <w:rPr>
          <w:b/>
          <w:bCs/>
        </w:rPr>
        <w:t xml:space="preserve">2) </w:t>
      </w:r>
      <w:r w:rsidRPr="00762F1E">
        <w:t xml:space="preserve">Важное условие своевременного принятия необходимых мер по защите населения от чрезвычайных ситуаций в мирное и военное время — оповещение. Под ним понимают доведение до органов повседневного управления, сил и средств РСЧС и населения сигналов оповещения и соответствующей информации о чрезвычайной ситуации через систему оповещения РСЧС. Применяют ручной и автоматизированный способы оповещения: </w:t>
      </w:r>
    </w:p>
    <w:p w:rsidR="009E19CB" w:rsidRPr="00762F1E" w:rsidRDefault="009E19CB" w:rsidP="00762F1E">
      <w:pPr>
        <w:pStyle w:val="ab"/>
        <w:spacing w:before="0" w:beforeAutospacing="0" w:after="0" w:afterAutospacing="0"/>
      </w:pPr>
      <w:r w:rsidRPr="00762F1E">
        <w:t>• ручной способ заключается в передаче специальной телеграммы с пункта управления ГОЧС по государственным каналам связи телеграфистами Министерства связи;  </w:t>
      </w:r>
    </w:p>
    <w:p w:rsidR="009E19CB" w:rsidRPr="00762F1E" w:rsidRDefault="009E19CB" w:rsidP="00762F1E">
      <w:pPr>
        <w:pStyle w:val="ab"/>
        <w:spacing w:before="0" w:beforeAutospacing="0" w:after="0" w:afterAutospacing="0"/>
      </w:pPr>
      <w:r w:rsidRPr="00762F1E">
        <w:t xml:space="preserve">• оповещение автоматизированным способом разделяют по государственным каналам связи с использованием специальных аппаратуры и технических средств. </w:t>
      </w:r>
    </w:p>
    <w:p w:rsidR="009E19CB" w:rsidRPr="00762F1E" w:rsidRDefault="009E19CB" w:rsidP="00762F1E">
      <w:pPr>
        <w:pStyle w:val="ab"/>
        <w:spacing w:before="0" w:beforeAutospacing="0" w:after="0" w:afterAutospacing="0"/>
      </w:pPr>
      <w:r w:rsidRPr="00762F1E">
        <w:t xml:space="preserve">Система оповещения РСЧС обеспечивает доведение сигналов и информации по каналам - телефонной связи I до региональных центров ГОЧС, а по радиовещательной сети — до органов управления ГОЧС субъектов 'Российской Федерации. На федеральном и местном уровнях функционируют территориальные системы оповещения. Их составная часть — локальные системы оповещения, создаваемые в районах размещения потенциально опасных объектов. В качестве средств оповещения используют звуковые излучатели (электросирены), сети радио-, теле- и проводного вещания.    Кроме упомянутых можно применять вспомогательные средства оповещения на ограниченных территориях: сирены ручного привода, электромегафоны, подвижные звукоусилительные станции. Их применение позволяет проводить оповещение в ночное время, когда основные средства — квартирные громкоговорители, радиоприемники и телевизоры — выключены. На шумных производствах и в лечебных Учреждениях могут быть установлены световые табло «транспаранты) с текстами поступивших сигналов и команд. В качестве вспомогательных средств возможно  использование  гудков  производственных  предприятий и звуковых сигналов транспортных средств. Порядок оповещения населения Передачу сигналов </w:t>
      </w:r>
      <w:r w:rsidRPr="00762F1E">
        <w:lastRenderedPageBreak/>
        <w:t xml:space="preserve">оповещения проводят по всем средствам вещания и связи вне всякой очереди.    Органы управления ГОЧС всех уровней обязаны дублировать полученные ими сигналы. Для обеспечения своевременности и надежности оповещение населения в чрезвычайных ситуациях производят в следующем порядке: </w:t>
      </w:r>
    </w:p>
    <w:p w:rsidR="009E19CB" w:rsidRPr="00762F1E" w:rsidRDefault="009E19CB" w:rsidP="00762F1E">
      <w:pPr>
        <w:pStyle w:val="ab"/>
        <w:spacing w:before="0" w:beforeAutospacing="0" w:after="0" w:afterAutospacing="0"/>
      </w:pPr>
      <w:r w:rsidRPr="00762F1E">
        <w:t xml:space="preserve">•    для привлечения внимания людей перед передачей речевой информации включают электросирены, производственные гудки и другие сигнальные средства. Это означает подачу предупредительного сигнала «Внимание всем!», по которому необходимо включить радио, телевизионные приемники, громкоговорители; </w:t>
      </w:r>
    </w:p>
    <w:p w:rsidR="009E19CB" w:rsidRPr="00762F1E" w:rsidRDefault="009E19CB" w:rsidP="00762F1E">
      <w:pPr>
        <w:pStyle w:val="ab"/>
        <w:spacing w:before="0" w:beforeAutospacing="0" w:after="0" w:afterAutospacing="0"/>
      </w:pPr>
      <w:r w:rsidRPr="00762F1E">
        <w:t xml:space="preserve">•    по этому сигналу немедленно приводят в готовность радиотрансляционные узлы, радиовещательные и телевизионные станции, сети наружной звукофикации; </w:t>
      </w:r>
    </w:p>
    <w:p w:rsidR="009E19CB" w:rsidRPr="00762F1E" w:rsidRDefault="009E19CB" w:rsidP="00762F1E">
      <w:pPr>
        <w:pStyle w:val="ab"/>
        <w:spacing w:before="0" w:beforeAutospacing="0" w:after="0" w:afterAutospacing="0"/>
      </w:pPr>
      <w:r w:rsidRPr="00762F1E">
        <w:t>•    до населения доводят соответствующие сообщения и указания по средствам проводного, радио- и телевещания. Типовые тексты информации для населения в чрезвычайных ситуациях заранее разработаны органами управления ГОЧС и записаны на магнитные носители на русском и национальных языках.</w:t>
      </w:r>
    </w:p>
    <w:p w:rsidR="009E19CB" w:rsidRPr="00762F1E" w:rsidRDefault="009E19CB" w:rsidP="00762F1E">
      <w:pPr>
        <w:pStyle w:val="ab"/>
        <w:spacing w:before="0" w:beforeAutospacing="0" w:after="0" w:afterAutospacing="0"/>
      </w:pPr>
      <w:r w:rsidRPr="00762F1E">
        <w:rPr>
          <w:b/>
          <w:bCs/>
        </w:rPr>
        <w:t>3)</w:t>
      </w:r>
      <w:r w:rsidRPr="00762F1E">
        <w:t xml:space="preserve"> ) Режимами функционирования РСЧС являются:</w:t>
      </w:r>
    </w:p>
    <w:p w:rsidR="009E19CB" w:rsidRPr="00762F1E" w:rsidRDefault="009E19CB" w:rsidP="00762F1E">
      <w:pPr>
        <w:pStyle w:val="ab"/>
        <w:numPr>
          <w:ilvl w:val="0"/>
          <w:numId w:val="21"/>
        </w:numPr>
        <w:spacing w:before="0" w:beforeAutospacing="0" w:after="0" w:afterAutospacing="0"/>
      </w:pPr>
      <w:r w:rsidRPr="00762F1E">
        <w:t>повышенной готовности - при угрозе возникновения чрезвычайных ситуаций;</w:t>
      </w:r>
    </w:p>
    <w:p w:rsidR="009E19CB" w:rsidRPr="00762F1E" w:rsidRDefault="009E19CB" w:rsidP="00762F1E">
      <w:pPr>
        <w:pStyle w:val="ab"/>
        <w:numPr>
          <w:ilvl w:val="0"/>
          <w:numId w:val="21"/>
        </w:numPr>
        <w:spacing w:before="0" w:beforeAutospacing="0" w:after="0" w:afterAutospacing="0"/>
      </w:pPr>
      <w:r w:rsidRPr="00762F1E">
        <w:t>чрезвычайной ситуации - при возникновении и ликвидации чрезвычайных ситуаций.</w:t>
      </w:r>
    </w:p>
    <w:p w:rsidR="009E19CB" w:rsidRPr="00762F1E" w:rsidRDefault="009E19CB"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выполнении расчетов и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ставиться при правильном выполнении расчетов и правильном ответе на один-два вопроса.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 выполненных расчетах.</w:t>
      </w:r>
    </w:p>
    <w:p w:rsidR="009E19CB" w:rsidRPr="00762F1E" w:rsidRDefault="009E19CB" w:rsidP="00762F1E">
      <w:pPr>
        <w:spacing w:after="0" w:line="240" w:lineRule="auto"/>
        <w:jc w:val="both"/>
        <w:rPr>
          <w:rFonts w:ascii="Times New Roman" w:hAnsi="Times New Roman" w:cs="Times New Roman"/>
          <w:sz w:val="24"/>
          <w:szCs w:val="24"/>
        </w:rPr>
      </w:pPr>
    </w:p>
    <w:p w:rsidR="009E19CB" w:rsidRPr="00762F1E" w:rsidRDefault="009E19CB"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№3</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Действия при угрозе радиации.</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действий при возникновении радиационной аварии</w:t>
      </w:r>
    </w:p>
    <w:p w:rsidR="004405BB" w:rsidRPr="00762F1E" w:rsidRDefault="004405BB" w:rsidP="00762F1E">
      <w:pPr>
        <w:pStyle w:val="ab"/>
        <w:spacing w:before="0" w:beforeAutospacing="0" w:after="0" w:afterAutospacing="0"/>
      </w:pPr>
      <w:r w:rsidRPr="00762F1E">
        <w:rPr>
          <w:rStyle w:val="ad"/>
        </w:rPr>
        <w:t>Задания для практической работы</w:t>
      </w:r>
    </w:p>
    <w:p w:rsidR="004405BB" w:rsidRPr="00762F1E" w:rsidRDefault="004405BB" w:rsidP="00762F1E">
      <w:pPr>
        <w:pStyle w:val="ab"/>
        <w:spacing w:before="0" w:beforeAutospacing="0" w:after="0" w:afterAutospacing="0"/>
      </w:pPr>
      <w:r w:rsidRPr="00762F1E">
        <w:rPr>
          <w:rStyle w:val="ad"/>
        </w:rPr>
        <w:t xml:space="preserve">Задание 1. </w:t>
      </w:r>
      <w:r w:rsidRPr="00762F1E">
        <w:t>Опишите Ваши действия по сигналу «Внимание всем».</w:t>
      </w:r>
    </w:p>
    <w:p w:rsidR="004405BB" w:rsidRPr="00762F1E" w:rsidRDefault="004405BB" w:rsidP="00762F1E">
      <w:pPr>
        <w:pStyle w:val="ab"/>
        <w:spacing w:before="0" w:beforeAutospacing="0" w:after="0" w:afterAutospacing="0"/>
      </w:pPr>
      <w:r w:rsidRPr="00762F1E">
        <w:rPr>
          <w:rStyle w:val="ad"/>
        </w:rPr>
        <w:t>Задание 2</w:t>
      </w:r>
      <w:r w:rsidRPr="00762F1E">
        <w:t>. Дайте характеристику ядерного оружия по его поражающим факторам (</w:t>
      </w:r>
      <w:r w:rsidRPr="00762F1E">
        <w:rPr>
          <w:u w:val="single"/>
        </w:rPr>
        <w:t>поражающие факторы</w:t>
      </w:r>
      <w:r w:rsidRPr="00762F1E">
        <w:t xml:space="preserve"> описать).</w:t>
      </w:r>
    </w:p>
    <w:p w:rsidR="004405BB" w:rsidRPr="00762F1E" w:rsidRDefault="004405BB" w:rsidP="00762F1E">
      <w:pPr>
        <w:pStyle w:val="ab"/>
        <w:spacing w:before="0" w:beforeAutospacing="0" w:after="0" w:afterAutospacing="0"/>
      </w:pPr>
      <w:r w:rsidRPr="00762F1E">
        <w:rPr>
          <w:rStyle w:val="ad"/>
        </w:rPr>
        <w:t>Задание 3.</w:t>
      </w:r>
      <w:r w:rsidRPr="00762F1E">
        <w:t xml:space="preserve"> .</w:t>
      </w:r>
    </w:p>
    <w:p w:rsidR="004405BB" w:rsidRPr="00762F1E" w:rsidRDefault="004405BB" w:rsidP="00762F1E">
      <w:pPr>
        <w:pStyle w:val="ab"/>
        <w:spacing w:before="0" w:beforeAutospacing="0" w:after="0" w:afterAutospacing="0"/>
      </w:pPr>
      <w:r w:rsidRPr="00762F1E">
        <w:t xml:space="preserve">1. Перечислите и </w:t>
      </w:r>
      <w:r w:rsidRPr="00762F1E">
        <w:rPr>
          <w:rStyle w:val="ad"/>
        </w:rPr>
        <w:t>охарактеризуйте простейшие сред</w:t>
      </w:r>
      <w:r w:rsidRPr="00762F1E">
        <w:rPr>
          <w:rStyle w:val="ad"/>
        </w:rPr>
        <w:softHyphen/>
        <w:t>ства</w:t>
      </w:r>
      <w:r w:rsidRPr="00762F1E">
        <w:t xml:space="preserve"> защиты кожи.</w:t>
      </w:r>
    </w:p>
    <w:p w:rsidR="004405BB" w:rsidRPr="00762F1E" w:rsidRDefault="004405BB" w:rsidP="00762F1E">
      <w:pPr>
        <w:pStyle w:val="ab"/>
        <w:spacing w:before="0" w:beforeAutospacing="0" w:after="0" w:afterAutospacing="0"/>
      </w:pPr>
      <w:r w:rsidRPr="00762F1E">
        <w:t>2. Назовите средства индивидуальной защиты, кото</w:t>
      </w:r>
      <w:r w:rsidRPr="00762F1E">
        <w:softHyphen/>
        <w:t>рые можно использовать в домашних условиях в слу</w:t>
      </w:r>
      <w:r w:rsidRPr="00762F1E">
        <w:softHyphen/>
        <w:t>чае радиоактивного заражения.</w:t>
      </w:r>
    </w:p>
    <w:p w:rsidR="004405BB" w:rsidRPr="00762F1E" w:rsidRDefault="004405BB" w:rsidP="00762F1E">
      <w:pPr>
        <w:pStyle w:val="ab"/>
        <w:spacing w:before="0" w:beforeAutospacing="0" w:after="0" w:afterAutospacing="0"/>
      </w:pPr>
      <w:r w:rsidRPr="00762F1E">
        <w:t>3. Какие современные средства массового поражения, кроме ЯО, существуют на вооружении стран мира. Дайте характеристику одного из них.</w:t>
      </w:r>
    </w:p>
    <w:p w:rsidR="004405BB" w:rsidRPr="00762F1E" w:rsidRDefault="004405BB" w:rsidP="00762F1E">
      <w:pPr>
        <w:pStyle w:val="ab"/>
        <w:spacing w:before="0" w:beforeAutospacing="0" w:after="0" w:afterAutospacing="0"/>
      </w:pPr>
      <w:r w:rsidRPr="00762F1E">
        <w:rPr>
          <w:rStyle w:val="ad"/>
        </w:rPr>
        <w:t>Задание 4</w:t>
      </w:r>
      <w:r w:rsidRPr="00762F1E">
        <w:t>. Начертить схему распространения радиоактивного заражения на местности</w:t>
      </w:r>
      <w:r w:rsidRPr="00762F1E">
        <w:rPr>
          <w:rStyle w:val="ad"/>
          <w:i/>
          <w:iCs/>
        </w:rPr>
        <w:t>.</w:t>
      </w:r>
    </w:p>
    <w:p w:rsidR="004405BB" w:rsidRPr="00762F1E" w:rsidRDefault="004405BB" w:rsidP="00762F1E">
      <w:pPr>
        <w:pStyle w:val="ab"/>
        <w:spacing w:before="0" w:beforeAutospacing="0" w:after="0" w:afterAutospacing="0"/>
      </w:pPr>
      <w:r w:rsidRPr="00762F1E">
        <w:rPr>
          <w:rStyle w:val="ad"/>
          <w:iCs/>
        </w:rPr>
        <w:t>Задание</w:t>
      </w:r>
      <w:r w:rsidRPr="00762F1E">
        <w:rPr>
          <w:rStyle w:val="ad"/>
          <w:i/>
          <w:iCs/>
        </w:rPr>
        <w:t xml:space="preserve"> </w:t>
      </w:r>
      <w:r w:rsidRPr="00762F1E">
        <w:rPr>
          <w:rStyle w:val="ad"/>
          <w:iCs/>
        </w:rPr>
        <w:t>5</w:t>
      </w:r>
      <w:r w:rsidRPr="00762F1E">
        <w:rPr>
          <w:i/>
          <w:iCs/>
        </w:rPr>
        <w:t>.</w:t>
      </w:r>
      <w:r w:rsidRPr="00762F1E">
        <w:t>Найдите правильный ответ: «Идеальное оружие, которое при прочих достоинствах, не уничтожает материальных ценностей" (Т. Розбери) – это ……. оружие.</w:t>
      </w:r>
    </w:p>
    <w:p w:rsidR="004405BB" w:rsidRPr="00762F1E" w:rsidRDefault="004405BB" w:rsidP="00762F1E">
      <w:pPr>
        <w:pStyle w:val="ab"/>
        <w:spacing w:before="0" w:beforeAutospacing="0" w:after="0" w:afterAutospacing="0"/>
      </w:pPr>
      <w:r w:rsidRPr="00762F1E">
        <w:t> а. ядерное; б. биологическое; в. химическое: г. современное обычное</w:t>
      </w:r>
    </w:p>
    <w:p w:rsidR="004405BB" w:rsidRPr="00762F1E" w:rsidRDefault="004405BB" w:rsidP="00762F1E">
      <w:pPr>
        <w:pStyle w:val="ab"/>
        <w:spacing w:before="0" w:beforeAutospacing="0" w:after="0" w:afterAutospacing="0"/>
      </w:pPr>
      <w:r w:rsidRPr="00762F1E">
        <w:rPr>
          <w:rStyle w:val="ad"/>
        </w:rPr>
        <w:t xml:space="preserve">Задание 6. </w:t>
      </w:r>
      <w:r w:rsidRPr="00762F1E">
        <w:t>Что в современном мире может произойти, если все потенциалы ядерного, химического и биологического оружия «</w:t>
      </w:r>
      <w:r w:rsidRPr="00762F1E">
        <w:rPr>
          <w:u w:val="single"/>
        </w:rPr>
        <w:t>вырвутся на свободу</w:t>
      </w:r>
      <w:r w:rsidRPr="00762F1E">
        <w:t>»? Напишите ответ в виде эссе.</w:t>
      </w:r>
    </w:p>
    <w:p w:rsidR="004405BB" w:rsidRPr="00762F1E" w:rsidRDefault="004405BB" w:rsidP="00762F1E">
      <w:pPr>
        <w:pStyle w:val="ab"/>
        <w:spacing w:before="0" w:beforeAutospacing="0" w:after="0" w:afterAutospacing="0"/>
      </w:pPr>
      <w:r w:rsidRPr="00762F1E">
        <w:rPr>
          <w:rStyle w:val="ad"/>
        </w:rPr>
        <w:t>Задание 7.</w:t>
      </w:r>
      <w:r w:rsidRPr="00762F1E">
        <w:t>Назовите основные задачи гражданской обороны по защите населения от чрезвычайных ситуаций.</w:t>
      </w:r>
    </w:p>
    <w:p w:rsidR="004405BB" w:rsidRPr="00762F1E" w:rsidRDefault="004405BB" w:rsidP="00762F1E">
      <w:pPr>
        <w:pStyle w:val="ab"/>
        <w:spacing w:before="0" w:beforeAutospacing="0" w:after="0" w:afterAutospacing="0"/>
      </w:pPr>
      <w:r w:rsidRPr="00762F1E">
        <w:rPr>
          <w:rStyle w:val="ad"/>
        </w:rPr>
        <w:t xml:space="preserve">Задание 8. </w:t>
      </w:r>
      <w:r w:rsidRPr="00762F1E">
        <w:t>Назовите защитные сооружения гражданской обороны, применяемые для защиты населения в зонах радиоактивного, химического и в очаге биологического заражения.</w:t>
      </w:r>
    </w:p>
    <w:p w:rsidR="004405BB" w:rsidRPr="00762F1E" w:rsidRDefault="004405BB" w:rsidP="00762F1E">
      <w:pPr>
        <w:pStyle w:val="ab"/>
        <w:spacing w:before="0" w:beforeAutospacing="0" w:after="0" w:afterAutospacing="0"/>
        <w:rPr>
          <w:rStyle w:val="ad"/>
        </w:rPr>
      </w:pPr>
    </w:p>
    <w:p w:rsidR="004405BB" w:rsidRPr="00762F1E" w:rsidRDefault="004405BB" w:rsidP="00762F1E">
      <w:pPr>
        <w:pStyle w:val="ab"/>
        <w:spacing w:before="0" w:beforeAutospacing="0" w:after="0" w:afterAutospacing="0"/>
      </w:pPr>
      <w:r w:rsidRPr="00762F1E">
        <w:rPr>
          <w:rStyle w:val="ad"/>
        </w:rPr>
        <w:t>Контрольные вопросы</w:t>
      </w:r>
    </w:p>
    <w:p w:rsidR="004405BB" w:rsidRPr="00762F1E" w:rsidRDefault="004405BB" w:rsidP="00762F1E">
      <w:pPr>
        <w:pStyle w:val="ab"/>
        <w:spacing w:before="0" w:beforeAutospacing="0" w:after="0" w:afterAutospacing="0"/>
      </w:pPr>
      <w:r w:rsidRPr="00762F1E">
        <w:rPr>
          <w:rStyle w:val="ad"/>
        </w:rPr>
        <w:t>1.</w:t>
      </w:r>
      <w:r w:rsidRPr="00762F1E">
        <w:t xml:space="preserve"> Хиросима (6 августа 1945г.) и Нагасаки (9 августа 1945г.) – что произошло в этих городах и какие последствия?</w:t>
      </w:r>
    </w:p>
    <w:p w:rsidR="004405BB" w:rsidRPr="00762F1E" w:rsidRDefault="0039446E" w:rsidP="00762F1E">
      <w:pPr>
        <w:pStyle w:val="ab"/>
        <w:spacing w:before="0" w:beforeAutospacing="0" w:after="0" w:afterAutospacing="0"/>
      </w:pPr>
      <w:r>
        <w:pict>
          <v:shape id="_x0000_i1026" type="#_x0000_t75" alt="" style="width:42.1pt;height:76.1pt">
            <v:imagedata r:id="rId11" r:href="rId12"/>
          </v:shape>
        </w:pict>
      </w:r>
      <w:r w:rsidR="004405BB" w:rsidRPr="00762F1E">
        <w:rPr>
          <w:rStyle w:val="ad"/>
        </w:rPr>
        <w:t>2</w:t>
      </w:r>
      <w:r w:rsidR="004405BB" w:rsidRPr="00762F1E">
        <w:t xml:space="preserve">.Охарактеризуйте данный снимок. Какие последствия могут быть с человеком, попавшим под </w:t>
      </w:r>
      <w:r w:rsidR="004405BB" w:rsidRPr="00762F1E">
        <w:rPr>
          <w:u w:val="single"/>
        </w:rPr>
        <w:t xml:space="preserve">этот </w:t>
      </w:r>
      <w:r w:rsidR="004405BB" w:rsidRPr="00762F1E">
        <w:t>? поражающий фактор? Записать этот поражающий фактор.</w:t>
      </w:r>
    </w:p>
    <w:p w:rsidR="004405BB" w:rsidRPr="00762F1E" w:rsidRDefault="004405BB" w:rsidP="00762F1E">
      <w:pPr>
        <w:pStyle w:val="ab"/>
        <w:spacing w:before="0" w:beforeAutospacing="0" w:after="0" w:afterAutospacing="0"/>
      </w:pPr>
      <w:r w:rsidRPr="00762F1E">
        <w:t> </w:t>
      </w:r>
      <w:r w:rsidRPr="00762F1E">
        <w:rPr>
          <w:rStyle w:val="ad"/>
        </w:rPr>
        <w:t>3</w:t>
      </w:r>
      <w:r w:rsidRPr="00762F1E">
        <w:t>. Дайте характеристику современных обычных средств поражения.</w:t>
      </w:r>
    </w:p>
    <w:p w:rsidR="004405BB" w:rsidRPr="00762F1E" w:rsidRDefault="004405BB" w:rsidP="00762F1E">
      <w:pPr>
        <w:pStyle w:val="ab"/>
        <w:spacing w:before="0" w:beforeAutospacing="0" w:after="0" w:afterAutospacing="0"/>
      </w:pPr>
      <w:r w:rsidRPr="00762F1E">
        <w:rPr>
          <w:rStyle w:val="ad"/>
        </w:rPr>
        <w:t>4</w:t>
      </w:r>
      <w:r w:rsidRPr="00762F1E">
        <w:rPr>
          <w:rStyle w:val="ad"/>
          <w:i/>
          <w:iCs/>
        </w:rPr>
        <w:t xml:space="preserve"> . </w:t>
      </w:r>
      <w:r w:rsidRPr="00762F1E">
        <w:t>Найдите правильный ответ: «1. С какой целью проводятся АСДНР. 2. Кто проводит эти работы»?</w:t>
      </w:r>
    </w:p>
    <w:p w:rsidR="004405BB" w:rsidRPr="00762F1E" w:rsidRDefault="004405BB" w:rsidP="00762F1E">
      <w:pPr>
        <w:pStyle w:val="ab"/>
        <w:spacing w:before="0" w:beforeAutospacing="0" w:after="0" w:afterAutospacing="0"/>
      </w:pPr>
      <w:r w:rsidRPr="00762F1E">
        <w:t>1. А. Спасение людей и оказания помощи поражённым;</w:t>
      </w:r>
    </w:p>
    <w:p w:rsidR="004405BB" w:rsidRPr="00762F1E" w:rsidRDefault="004405BB" w:rsidP="00762F1E">
      <w:pPr>
        <w:pStyle w:val="ab"/>
        <w:spacing w:before="0" w:beforeAutospacing="0" w:after="0" w:afterAutospacing="0"/>
      </w:pPr>
      <w:r w:rsidRPr="00762F1E">
        <w:t>Б. Локализация аварий и устранения повреждений, препятствующих проведению спасательных работ;</w:t>
      </w:r>
    </w:p>
    <w:p w:rsidR="004405BB" w:rsidRPr="00762F1E" w:rsidRDefault="004405BB" w:rsidP="00762F1E">
      <w:pPr>
        <w:pStyle w:val="ab"/>
        <w:spacing w:before="0" w:beforeAutospacing="0" w:after="0" w:afterAutospacing="0"/>
      </w:pPr>
      <w:r w:rsidRPr="00762F1E">
        <w:t>В. Создание условий для последующего проведения работ.</w:t>
      </w:r>
    </w:p>
    <w:p w:rsidR="004405BB" w:rsidRPr="00762F1E" w:rsidRDefault="004405BB" w:rsidP="00762F1E">
      <w:pPr>
        <w:pStyle w:val="ab"/>
        <w:spacing w:before="0" w:beforeAutospacing="0" w:after="0" w:afterAutospacing="0"/>
      </w:pPr>
      <w:r w:rsidRPr="00762F1E">
        <w:t> 2. а. аварийно-спасательные службы; б. полиция; в. случайные люди; г. вооружённые силы; д. войска гражданской обороны</w:t>
      </w:r>
    </w:p>
    <w:p w:rsidR="004405BB" w:rsidRPr="00762F1E" w:rsidRDefault="004405BB" w:rsidP="00762F1E">
      <w:pPr>
        <w:pStyle w:val="ab"/>
        <w:spacing w:before="0" w:beforeAutospacing="0" w:after="0" w:afterAutospacing="0"/>
      </w:pPr>
      <w:r w:rsidRPr="00762F1E">
        <w:rPr>
          <w:rStyle w:val="ad"/>
        </w:rPr>
        <w:t>5.</w:t>
      </w:r>
      <w:r w:rsidRPr="00762F1E">
        <w:t>Охарактеризуйте поражающие свойства ОВ нервнопаралитического и кожно-нарывного действия.</w:t>
      </w:r>
    </w:p>
    <w:p w:rsidR="004405BB" w:rsidRPr="00762F1E" w:rsidRDefault="004405BB"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006B359B" w:rsidRPr="00762F1E">
        <w:rPr>
          <w:rFonts w:ascii="Times New Roman" w:hAnsi="Times New Roman" w:cs="Times New Roman"/>
          <w:sz w:val="24"/>
          <w:szCs w:val="24"/>
        </w:rPr>
        <w:t>» ставиться при правильном</w:t>
      </w:r>
      <w:r w:rsidRPr="00762F1E">
        <w:rPr>
          <w:rFonts w:ascii="Times New Roman" w:hAnsi="Times New Roman" w:cs="Times New Roman"/>
          <w:sz w:val="24"/>
          <w:szCs w:val="24"/>
        </w:rPr>
        <w:t xml:space="preserve">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xml:space="preserve">» ставиться при правильном ответе на </w:t>
      </w:r>
      <w:r w:rsidR="006B359B" w:rsidRPr="00762F1E">
        <w:rPr>
          <w:rFonts w:ascii="Times New Roman" w:hAnsi="Times New Roman" w:cs="Times New Roman"/>
          <w:sz w:val="24"/>
          <w:szCs w:val="24"/>
        </w:rPr>
        <w:t>основные вопросы практической работы</w:t>
      </w:r>
      <w:r w:rsidRPr="00762F1E">
        <w:rPr>
          <w:rFonts w:ascii="Times New Roman" w:hAnsi="Times New Roman" w:cs="Times New Roman"/>
          <w:sz w:val="24"/>
          <w:szCs w:val="24"/>
        </w:rPr>
        <w:t>.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w:t>
      </w:r>
      <w:r w:rsidR="006B359B" w:rsidRPr="00762F1E">
        <w:rPr>
          <w:rFonts w:ascii="Times New Roman" w:hAnsi="Times New Roman" w:cs="Times New Roman"/>
          <w:sz w:val="24"/>
          <w:szCs w:val="24"/>
        </w:rPr>
        <w:t>м ответе на шесть вопросов</w:t>
      </w:r>
      <w:r w:rsidRPr="00762F1E">
        <w:rPr>
          <w:rFonts w:ascii="Times New Roman" w:hAnsi="Times New Roman" w:cs="Times New Roman"/>
          <w:sz w:val="24"/>
          <w:szCs w:val="24"/>
        </w:rPr>
        <w:t>.</w:t>
      </w:r>
    </w:p>
    <w:p w:rsidR="004405BB" w:rsidRPr="00762F1E" w:rsidRDefault="004405BB" w:rsidP="00762F1E">
      <w:pPr>
        <w:spacing w:after="0" w:line="240" w:lineRule="auto"/>
        <w:jc w:val="both"/>
        <w:rPr>
          <w:rFonts w:ascii="Times New Roman" w:hAnsi="Times New Roman" w:cs="Times New Roman"/>
          <w:sz w:val="24"/>
          <w:szCs w:val="24"/>
        </w:rPr>
      </w:pPr>
    </w:p>
    <w:p w:rsidR="004405BB" w:rsidRPr="00762F1E" w:rsidRDefault="004405BB" w:rsidP="00762F1E">
      <w:pPr>
        <w:spacing w:after="0" w:line="240" w:lineRule="auto"/>
        <w:jc w:val="both"/>
        <w:rPr>
          <w:rFonts w:ascii="Times New Roman" w:hAnsi="Times New Roman" w:cs="Times New Roman"/>
          <w:sz w:val="24"/>
          <w:szCs w:val="24"/>
        </w:rPr>
      </w:pPr>
    </w:p>
    <w:p w:rsidR="00E8408E"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№4</w:t>
      </w:r>
      <w:r w:rsidR="00E8408E" w:rsidRPr="00762F1E">
        <w:rPr>
          <w:rFonts w:ascii="Times New Roman" w:hAnsi="Times New Roman" w:cs="Times New Roman"/>
          <w:sz w:val="24"/>
          <w:szCs w:val="24"/>
        </w:rPr>
        <w:t>.</w:t>
      </w:r>
      <w:r w:rsidRPr="00762F1E">
        <w:rPr>
          <w:rFonts w:ascii="Times New Roman" w:hAnsi="Times New Roman" w:cs="Times New Roman"/>
          <w:sz w:val="24"/>
          <w:szCs w:val="24"/>
        </w:rPr>
        <w:t xml:space="preserve"> Правила пользовании средствами пожаротушения.</w:t>
      </w:r>
      <w:r w:rsidR="00E8408E" w:rsidRPr="00762F1E">
        <w:rPr>
          <w:rFonts w:ascii="Times New Roman" w:hAnsi="Times New Roman" w:cs="Times New Roman"/>
          <w:sz w:val="24"/>
          <w:szCs w:val="24"/>
        </w:rPr>
        <w:t xml:space="preserve"> </w:t>
      </w:r>
    </w:p>
    <w:p w:rsidR="003001ED" w:rsidRPr="00762F1E" w:rsidRDefault="003001ED"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Цель работы:</w:t>
      </w:r>
      <w:r w:rsidRPr="00762F1E">
        <w:rPr>
          <w:rFonts w:ascii="Times New Roman" w:eastAsia="Times New Roman" w:hAnsi="Times New Roman" w:cs="Times New Roman"/>
          <w:i/>
          <w:iCs/>
          <w:sz w:val="24"/>
          <w:szCs w:val="24"/>
          <w:lang w:eastAsia="ru-RU"/>
        </w:rPr>
        <w:t xml:space="preserve"> </w:t>
      </w:r>
      <w:r w:rsidRPr="00762F1E">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Методические указания по практическому занятию:</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Изучить цель работы, теоретическую часть. </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Определить главное.</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Сделать выводы.</w:t>
      </w:r>
    </w:p>
    <w:p w:rsidR="00E14AE5" w:rsidRPr="00762F1E" w:rsidRDefault="00E14AE5" w:rsidP="00762F1E">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Подготовить ответы на контрольные вопросы.</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Задание:</w:t>
      </w:r>
      <w:r w:rsidRPr="00762F1E">
        <w:rPr>
          <w:rFonts w:ascii="Times New Roman" w:eastAsia="Times New Roman" w:hAnsi="Times New Roman" w:cs="Times New Roman"/>
          <w:b/>
          <w:bCs/>
          <w:i/>
          <w:iCs/>
          <w:sz w:val="24"/>
          <w:szCs w:val="24"/>
          <w:lang w:eastAsia="ru-RU"/>
        </w:rPr>
        <w:t xml:space="preserve"> </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Заполнить таблицы 1 и 2, 3. </w:t>
      </w:r>
    </w:p>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1 – </w:t>
      </w:r>
      <w:r w:rsidRPr="00762F1E">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4"/>
        <w:gridCol w:w="1698"/>
        <w:gridCol w:w="1036"/>
        <w:gridCol w:w="1366"/>
        <w:gridCol w:w="1217"/>
        <w:gridCol w:w="1765"/>
        <w:gridCol w:w="1724"/>
      </w:tblGrid>
      <w:tr w:rsidR="00E14AE5" w:rsidRPr="00762F1E" w:rsidTr="00E14AE5">
        <w:trPr>
          <w:tblCellSpacing w:w="0" w:type="dxa"/>
        </w:trPr>
        <w:tc>
          <w:tcPr>
            <w:tcW w:w="345"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485"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вещества</w:t>
            </w:r>
          </w:p>
        </w:tc>
        <w:tc>
          <w:tcPr>
            <w:tcW w:w="4890" w:type="dxa"/>
            <w:gridSpan w:val="4"/>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770" w:type="dxa"/>
            <w:vMerge w:val="restart"/>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E14AE5" w:rsidRPr="00762F1E" w:rsidTr="00E14AE5">
        <w:trPr>
          <w:tblCellSpacing w:w="0" w:type="dxa"/>
        </w:trPr>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Охлаж-дающее</w:t>
            </w: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Изолирую-щее</w:t>
            </w: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Разбавля-ющее</w:t>
            </w: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Ингибирую-щее (замедляю-щее)</w:t>
            </w:r>
          </w:p>
        </w:tc>
        <w:tc>
          <w:tcPr>
            <w:tcW w:w="0" w:type="auto"/>
            <w:vMerge/>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Вода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Песок</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3.</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 из войлока, брезента и т.д.</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Химическая пена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Углекислота</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34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w:t>
            </w:r>
          </w:p>
        </w:tc>
        <w:tc>
          <w:tcPr>
            <w:tcW w:w="148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Порошки</w:t>
            </w:r>
          </w:p>
        </w:tc>
        <w:tc>
          <w:tcPr>
            <w:tcW w:w="93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Примечание: Область применения огнегасительных веществ:</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а) дерево, изделия из дерева, ткани и т. п.;</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горючие жидкости (мазут, краски, масла);</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легко воспламеняющиеся жидкости (бензин, керосин);</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г) спирты;</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д) электроустановки под напряжением;</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е) ценные вещи (картины, документы, книги и т. п.);</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ж) одежда на человеке.</w:t>
      </w:r>
    </w:p>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2. – </w:t>
      </w:r>
      <w:r w:rsidRPr="00762F1E">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E14AE5" w:rsidRPr="00762F1E" w:rsidTr="00E14AE5">
        <w:trPr>
          <w:tblCellSpacing w:w="0" w:type="dxa"/>
        </w:trPr>
        <w:tc>
          <w:tcPr>
            <w:tcW w:w="608"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35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Марка</w:t>
            </w:r>
          </w:p>
        </w:tc>
        <w:tc>
          <w:tcPr>
            <w:tcW w:w="139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Условное обозначение</w:t>
            </w:r>
          </w:p>
        </w:tc>
        <w:tc>
          <w:tcPr>
            <w:tcW w:w="2252"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Технические характеристики:</w:t>
            </w:r>
          </w:p>
          <w:p w:rsidR="00E14AE5" w:rsidRPr="00762F1E" w:rsidRDefault="00E14AE5" w:rsidP="00762F1E">
            <w:pPr>
              <w:numPr>
                <w:ilvl w:val="0"/>
                <w:numId w:val="23"/>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время действия 2) дальность действия</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площадь гашения</w:t>
            </w:r>
          </w:p>
        </w:tc>
        <w:tc>
          <w:tcPr>
            <w:tcW w:w="2311"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674"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Область применения</w:t>
            </w: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ОХП-10</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ОВП-10</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ОУ-2</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608"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3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ОП-5</w:t>
            </w:r>
          </w:p>
        </w:tc>
        <w:tc>
          <w:tcPr>
            <w:tcW w:w="13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311"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1674"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E14AE5" w:rsidRPr="00762F1E" w:rsidRDefault="00E14AE5"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sz w:val="24"/>
          <w:szCs w:val="24"/>
          <w:lang w:eastAsia="ru-RU"/>
        </w:rPr>
        <w:t xml:space="preserve">Таблица 3. – </w:t>
      </w:r>
      <w:r w:rsidRPr="00762F1E">
        <w:rPr>
          <w:rFonts w:ascii="Times New Roman" w:eastAsia="Times New Roman" w:hAnsi="Times New Roman" w:cs="Times New Roman"/>
          <w:b/>
          <w:bCs/>
          <w:sz w:val="24"/>
          <w:szCs w:val="24"/>
          <w:lang w:eastAsia="ru-RU"/>
        </w:rPr>
        <w:t>Расчёт первичных средств пожаротушения для __________</w:t>
      </w:r>
    </w:p>
    <w:p w:rsidR="00E14AE5" w:rsidRPr="00762F1E" w:rsidRDefault="00E14AE5" w:rsidP="00762F1E">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2"/>
        <w:gridCol w:w="4239"/>
        <w:gridCol w:w="2380"/>
        <w:gridCol w:w="2364"/>
      </w:tblGrid>
      <w:tr w:rsidR="00E14AE5" w:rsidRPr="00762F1E" w:rsidTr="00E14AE5">
        <w:trPr>
          <w:tblCellSpacing w:w="0" w:type="dxa"/>
        </w:trPr>
        <w:tc>
          <w:tcPr>
            <w:tcW w:w="45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390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Средства пожаротушения</w:t>
            </w:r>
          </w:p>
        </w:tc>
        <w:tc>
          <w:tcPr>
            <w:tcW w:w="2190"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Количество</w:t>
            </w:r>
          </w:p>
        </w:tc>
        <w:tc>
          <w:tcPr>
            <w:tcW w:w="2175" w:type="dxa"/>
            <w:vAlign w:val="center"/>
            <w:hideMark/>
          </w:tcPr>
          <w:p w:rsidR="00E14AE5" w:rsidRPr="00762F1E" w:rsidRDefault="00E14AE5" w:rsidP="00762F1E">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Примечания</w:t>
            </w: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Огнетушители</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Ящики с песком (объём 0,5 м</w:t>
            </w:r>
            <w:r w:rsidRPr="00762F1E">
              <w:rPr>
                <w:rFonts w:ascii="Times New Roman" w:eastAsia="Times New Roman" w:hAnsi="Times New Roman" w:cs="Times New Roman"/>
                <w:sz w:val="24"/>
                <w:szCs w:val="24"/>
                <w:vertAlign w:val="superscript"/>
                <w:lang w:eastAsia="ru-RU"/>
              </w:rPr>
              <w:t>3</w:t>
            </w:r>
            <w:r w:rsidRPr="00762F1E">
              <w:rPr>
                <w:rFonts w:ascii="Times New Roman" w:eastAsia="Times New Roman" w:hAnsi="Times New Roman" w:cs="Times New Roman"/>
                <w:sz w:val="24"/>
                <w:szCs w:val="24"/>
                <w:lang w:eastAsia="ru-RU"/>
              </w:rPr>
              <w:t>)</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Бочки с водой</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r w:rsidR="00E14AE5" w:rsidRPr="00762F1E" w:rsidTr="00E14AE5">
        <w:trPr>
          <w:tblCellSpacing w:w="0" w:type="dxa"/>
        </w:trPr>
        <w:tc>
          <w:tcPr>
            <w:tcW w:w="45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5.</w:t>
            </w:r>
          </w:p>
        </w:tc>
        <w:tc>
          <w:tcPr>
            <w:tcW w:w="390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Пожарный щит</w:t>
            </w:r>
          </w:p>
        </w:tc>
        <w:tc>
          <w:tcPr>
            <w:tcW w:w="2190"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c>
          <w:tcPr>
            <w:tcW w:w="2175" w:type="dxa"/>
            <w:hideMark/>
          </w:tcPr>
          <w:p w:rsidR="00E14AE5" w:rsidRPr="00762F1E" w:rsidRDefault="00E14AE5" w:rsidP="00762F1E">
            <w:pPr>
              <w:spacing w:after="0" w:line="240" w:lineRule="auto"/>
              <w:rPr>
                <w:rFonts w:ascii="Times New Roman" w:eastAsia="Times New Roman" w:hAnsi="Times New Roman" w:cs="Times New Roman"/>
                <w:sz w:val="24"/>
                <w:szCs w:val="24"/>
                <w:lang w:eastAsia="ru-RU"/>
              </w:rPr>
            </w:pPr>
          </w:p>
        </w:tc>
      </w:tr>
    </w:tbl>
    <w:p w:rsidR="00E14AE5" w:rsidRPr="00762F1E" w:rsidRDefault="00E14AE5" w:rsidP="00762F1E">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2.4.Ответить на контрольные вопросы.</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классифицируются пожары по виду горючего вещества? </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Перечислите опасные факторы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мероприятия позволяют предотвратить распространение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 xml:space="preserve">Как классифицируются здания (помещения) </w:t>
      </w:r>
      <w:r w:rsidRPr="00762F1E">
        <w:rPr>
          <w:rStyle w:val="ad"/>
        </w:rPr>
        <w:t>по пожарной и взрывопожарной опасности?</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огнетушащие вещества применяются для тушения пожара?</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существуют первичные средства пожаротушения?</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устроены ручные огнетушители ОХП-10, ОВП-10, ОУ-2, ОП-5?</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Каков принцип действия каждого огнетушителей ОХП-10, ОВП-10, ОУ-2, ОП-5?</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Какие существуют ограничения использования указанных огнетушителей?</w:t>
      </w:r>
    </w:p>
    <w:p w:rsidR="00E14AE5" w:rsidRPr="00762F1E" w:rsidRDefault="00E14AE5" w:rsidP="00762F1E">
      <w:pPr>
        <w:pStyle w:val="ab"/>
        <w:numPr>
          <w:ilvl w:val="2"/>
          <w:numId w:val="24"/>
        </w:numPr>
        <w:tabs>
          <w:tab w:val="clear" w:pos="2160"/>
        </w:tabs>
        <w:spacing w:before="0" w:beforeAutospacing="0" w:after="0" w:afterAutospacing="0"/>
        <w:ind w:left="426"/>
      </w:pPr>
      <w:r w:rsidRPr="00762F1E">
        <w:t>Как определить необходимое количество первичных средств пожаротушения для объекта (помещения)?</w:t>
      </w:r>
    </w:p>
    <w:p w:rsidR="00E14AE5" w:rsidRPr="00762F1E" w:rsidRDefault="00E14AE5"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xml:space="preserve">» ставиться при правильном заполнении таблиц и правильном ответе на </w:t>
      </w:r>
      <w:r w:rsidR="007A622E" w:rsidRPr="00762F1E">
        <w:rPr>
          <w:rFonts w:ascii="Times New Roman" w:hAnsi="Times New Roman" w:cs="Times New Roman"/>
          <w:sz w:val="24"/>
          <w:szCs w:val="24"/>
        </w:rPr>
        <w:t>пять вопросов</w:t>
      </w:r>
      <w:r w:rsidRPr="00762F1E">
        <w:rPr>
          <w:rFonts w:ascii="Times New Roman" w:hAnsi="Times New Roman" w:cs="Times New Roman"/>
          <w:sz w:val="24"/>
          <w:szCs w:val="24"/>
        </w:rPr>
        <w:t>.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xml:space="preserve">» ставиться при правильном </w:t>
      </w:r>
      <w:r w:rsidR="007A622E" w:rsidRPr="00762F1E">
        <w:rPr>
          <w:rFonts w:ascii="Times New Roman" w:hAnsi="Times New Roman" w:cs="Times New Roman"/>
          <w:sz w:val="24"/>
          <w:szCs w:val="24"/>
        </w:rPr>
        <w:t>заполнении таблиц, либо при правильном ответе на семь вопросов.</w:t>
      </w:r>
    </w:p>
    <w:p w:rsidR="00E14AE5" w:rsidRPr="00762F1E" w:rsidRDefault="00E14AE5" w:rsidP="00762F1E">
      <w:pPr>
        <w:spacing w:after="0" w:line="240" w:lineRule="auto"/>
        <w:jc w:val="both"/>
        <w:rPr>
          <w:rFonts w:ascii="Times New Roman" w:hAnsi="Times New Roman" w:cs="Times New Roman"/>
          <w:sz w:val="24"/>
          <w:szCs w:val="24"/>
        </w:rPr>
      </w:pPr>
    </w:p>
    <w:p w:rsidR="003001ED" w:rsidRPr="00762F1E" w:rsidRDefault="00E8408E"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Раздел 2</w:t>
      </w:r>
      <w:r w:rsidRPr="00762F1E">
        <w:rPr>
          <w:rFonts w:ascii="Times New Roman" w:hAnsi="Times New Roman" w:cs="Times New Roman"/>
          <w:sz w:val="24"/>
          <w:szCs w:val="24"/>
        </w:rPr>
        <w:t>. Основы обороны государства и воинская обязанность.</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№5</w:t>
      </w:r>
      <w:r w:rsidR="00257B3F" w:rsidRPr="00762F1E">
        <w:rPr>
          <w:rFonts w:ascii="Times New Roman" w:hAnsi="Times New Roman" w:cs="Times New Roman"/>
          <w:b/>
          <w:sz w:val="24"/>
          <w:szCs w:val="24"/>
        </w:rPr>
        <w:t>, 6, 7</w:t>
      </w:r>
      <w:r w:rsidRPr="00762F1E">
        <w:rPr>
          <w:rFonts w:ascii="Times New Roman" w:hAnsi="Times New Roman" w:cs="Times New Roman"/>
          <w:sz w:val="24"/>
          <w:szCs w:val="24"/>
        </w:rPr>
        <w:t>. Отработка нормативов по неполной разборке и сборке автомата.</w:t>
      </w:r>
      <w:r w:rsidRPr="00762F1E">
        <w:rPr>
          <w:rFonts w:ascii="Times New Roman" w:hAnsi="Times New Roman" w:cs="Times New Roman"/>
          <w:sz w:val="24"/>
          <w:szCs w:val="24"/>
        </w:rPr>
        <w:tab/>
      </w:r>
    </w:p>
    <w:p w:rsidR="003001ED"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неполной разборке и сборке автомата.</w:t>
      </w:r>
    </w:p>
    <w:p w:rsidR="004F412E" w:rsidRPr="00762F1E" w:rsidRDefault="004F412E" w:rsidP="00762F1E">
      <w:pPr>
        <w:pStyle w:val="ab"/>
        <w:spacing w:before="0" w:beforeAutospacing="0" w:after="0" w:afterAutospacing="0"/>
        <w:rPr>
          <w:bCs/>
        </w:rPr>
      </w:pPr>
      <w:r w:rsidRPr="00762F1E">
        <w:rPr>
          <w:bCs/>
        </w:rPr>
        <w:t>Порядок выполнения норматива неполная сборка – разборка АК-74</w:t>
      </w:r>
    </w:p>
    <w:p w:rsidR="004F412E" w:rsidRPr="00762F1E" w:rsidRDefault="004F412E" w:rsidP="00762F1E">
      <w:pPr>
        <w:pStyle w:val="1"/>
        <w:rPr>
          <w:rFonts w:ascii="Times New Roman" w:hAnsi="Times New Roman" w:cs="Times New Roman"/>
        </w:rPr>
      </w:pPr>
    </w:p>
    <w:p w:rsidR="004F412E" w:rsidRPr="00762F1E" w:rsidRDefault="004F412E" w:rsidP="00762F1E">
      <w:pPr>
        <w:pStyle w:val="1"/>
        <w:rPr>
          <w:rFonts w:ascii="Times New Roman" w:hAnsi="Times New Roman" w:cs="Times New Roman"/>
          <w:b/>
          <w:bCs/>
        </w:rPr>
      </w:pPr>
      <w:r w:rsidRPr="00762F1E">
        <w:rPr>
          <w:rFonts w:ascii="Times New Roman" w:hAnsi="Times New Roman" w:cs="Times New Roman"/>
          <w:b/>
        </w:rPr>
        <w:t>Порядок неполной разборки АК-74</w:t>
      </w:r>
    </w:p>
    <w:p w:rsidR="004F412E" w:rsidRPr="00762F1E" w:rsidRDefault="004F412E" w:rsidP="00762F1E">
      <w:pPr>
        <w:pStyle w:val="ab"/>
        <w:spacing w:before="0" w:beforeAutospacing="0" w:after="0" w:afterAutospacing="0"/>
        <w:rPr>
          <w:bCs/>
        </w:rPr>
      </w:pPr>
      <w:r w:rsidRPr="00762F1E">
        <w:rPr>
          <w:bCs/>
        </w:rPr>
        <w:t>1.  Отделить магазин.</w:t>
      </w:r>
    </w:p>
    <w:p w:rsidR="004F412E" w:rsidRPr="00762F1E" w:rsidRDefault="004F412E" w:rsidP="00762F1E">
      <w:pPr>
        <w:pStyle w:val="ab"/>
        <w:spacing w:before="0" w:beforeAutospacing="0" w:after="0" w:afterAutospacing="0"/>
        <w:rPr>
          <w:bCs/>
        </w:rPr>
      </w:pPr>
      <w:r w:rsidRPr="00762F1E">
        <w:rPr>
          <w:bCs/>
        </w:rPr>
        <w:t>2.  Вынуть пенал с принадлежностью.</w:t>
      </w:r>
    </w:p>
    <w:p w:rsidR="004F412E" w:rsidRPr="00762F1E" w:rsidRDefault="004F412E" w:rsidP="00762F1E">
      <w:pPr>
        <w:pStyle w:val="ab"/>
        <w:spacing w:before="0" w:beforeAutospacing="0" w:after="0" w:afterAutospacing="0"/>
        <w:rPr>
          <w:bCs/>
        </w:rPr>
      </w:pPr>
      <w:r w:rsidRPr="00762F1E">
        <w:rPr>
          <w:bCs/>
        </w:rPr>
        <w:t>3.  Отделить шомпол.</w:t>
      </w:r>
    </w:p>
    <w:p w:rsidR="004F412E" w:rsidRPr="00762F1E" w:rsidRDefault="004F412E" w:rsidP="00762F1E">
      <w:pPr>
        <w:pStyle w:val="ab"/>
        <w:spacing w:before="0" w:beforeAutospacing="0" w:after="0" w:afterAutospacing="0"/>
        <w:rPr>
          <w:bCs/>
        </w:rPr>
      </w:pPr>
      <w:r w:rsidRPr="00762F1E">
        <w:rPr>
          <w:bCs/>
        </w:rPr>
        <w:t>4.  Отделить крышку ствольной коробки.</w:t>
      </w:r>
    </w:p>
    <w:p w:rsidR="004F412E" w:rsidRPr="00762F1E" w:rsidRDefault="004F412E" w:rsidP="00762F1E">
      <w:pPr>
        <w:pStyle w:val="ab"/>
        <w:spacing w:before="0" w:beforeAutospacing="0" w:after="0" w:afterAutospacing="0"/>
        <w:rPr>
          <w:bCs/>
        </w:rPr>
      </w:pPr>
      <w:r w:rsidRPr="00762F1E">
        <w:rPr>
          <w:bCs/>
        </w:rPr>
        <w:t>5.  Отделить возвратный механизм.</w:t>
      </w:r>
    </w:p>
    <w:p w:rsidR="004F412E" w:rsidRPr="00762F1E" w:rsidRDefault="004F412E" w:rsidP="00762F1E">
      <w:pPr>
        <w:pStyle w:val="ab"/>
        <w:spacing w:before="0" w:beforeAutospacing="0" w:after="0" w:afterAutospacing="0"/>
        <w:rPr>
          <w:bCs/>
        </w:rPr>
      </w:pPr>
      <w:r w:rsidRPr="00762F1E">
        <w:rPr>
          <w:bCs/>
        </w:rPr>
        <w:t>6.  Отделить затворную раму с затвором.</w:t>
      </w:r>
    </w:p>
    <w:p w:rsidR="004F412E" w:rsidRPr="00762F1E" w:rsidRDefault="004F412E" w:rsidP="00762F1E">
      <w:pPr>
        <w:pStyle w:val="ab"/>
        <w:spacing w:before="0" w:beforeAutospacing="0" w:after="0" w:afterAutospacing="0"/>
        <w:rPr>
          <w:bCs/>
        </w:rPr>
      </w:pPr>
      <w:r w:rsidRPr="00762F1E">
        <w:rPr>
          <w:bCs/>
        </w:rPr>
        <w:t>7.  Отделить затвор от затворной рамы.</w:t>
      </w:r>
    </w:p>
    <w:p w:rsidR="004F412E" w:rsidRPr="00762F1E" w:rsidRDefault="004F412E" w:rsidP="00762F1E">
      <w:pPr>
        <w:pStyle w:val="ab"/>
        <w:spacing w:before="0" w:beforeAutospacing="0" w:after="0" w:afterAutospacing="0"/>
        <w:rPr>
          <w:bCs/>
        </w:rPr>
      </w:pPr>
      <w:r w:rsidRPr="00762F1E">
        <w:rPr>
          <w:bCs/>
        </w:rPr>
        <w:t>8.  Отделить газовую трубку со ствольной накладкой.</w:t>
      </w:r>
    </w:p>
    <w:p w:rsidR="004F412E" w:rsidRPr="00762F1E" w:rsidRDefault="004F412E" w:rsidP="00762F1E">
      <w:pPr>
        <w:pStyle w:val="2"/>
        <w:spacing w:before="0" w:after="0" w:line="240" w:lineRule="auto"/>
        <w:rPr>
          <w:rFonts w:ascii="Times New Roman" w:hAnsi="Times New Roman"/>
          <w:i w:val="0"/>
          <w:sz w:val="24"/>
          <w:szCs w:val="24"/>
        </w:rPr>
      </w:pPr>
      <w:r w:rsidRPr="00762F1E">
        <w:rPr>
          <w:rFonts w:ascii="Times New Roman" w:hAnsi="Times New Roman"/>
          <w:i w:val="0"/>
          <w:sz w:val="24"/>
          <w:szCs w:val="24"/>
        </w:rPr>
        <w:t>Порядок сборки АК-74 после неполной разборки</w:t>
      </w:r>
    </w:p>
    <w:p w:rsidR="004F412E" w:rsidRPr="00762F1E" w:rsidRDefault="004F412E" w:rsidP="00762F1E">
      <w:pPr>
        <w:pStyle w:val="ab"/>
        <w:spacing w:before="0" w:beforeAutospacing="0" w:after="0" w:afterAutospacing="0"/>
        <w:rPr>
          <w:bCs/>
        </w:rPr>
      </w:pPr>
      <w:r w:rsidRPr="00762F1E">
        <w:rPr>
          <w:bCs/>
        </w:rPr>
        <w:t>1.  Присоединить газовую трубку со ствольной накладкой.</w:t>
      </w:r>
    </w:p>
    <w:p w:rsidR="004F412E" w:rsidRPr="00762F1E" w:rsidRDefault="004F412E" w:rsidP="00762F1E">
      <w:pPr>
        <w:pStyle w:val="ab"/>
        <w:spacing w:before="0" w:beforeAutospacing="0" w:after="0" w:afterAutospacing="0"/>
        <w:rPr>
          <w:bCs/>
        </w:rPr>
      </w:pPr>
      <w:r w:rsidRPr="00762F1E">
        <w:rPr>
          <w:bCs/>
        </w:rPr>
        <w:t>2.  Присоединить затвор к затворной раме.</w:t>
      </w:r>
    </w:p>
    <w:p w:rsidR="004F412E" w:rsidRPr="00762F1E" w:rsidRDefault="004F412E" w:rsidP="00762F1E">
      <w:pPr>
        <w:pStyle w:val="ab"/>
        <w:spacing w:before="0" w:beforeAutospacing="0" w:after="0" w:afterAutospacing="0"/>
        <w:rPr>
          <w:bCs/>
        </w:rPr>
      </w:pPr>
      <w:r w:rsidRPr="00762F1E">
        <w:rPr>
          <w:bCs/>
        </w:rPr>
        <w:t>3.  Присоединить затворную раму с затвором к ствольной коробке.</w:t>
      </w:r>
    </w:p>
    <w:p w:rsidR="004F412E" w:rsidRPr="00762F1E" w:rsidRDefault="004F412E" w:rsidP="00762F1E">
      <w:pPr>
        <w:pStyle w:val="ab"/>
        <w:spacing w:before="0" w:beforeAutospacing="0" w:after="0" w:afterAutospacing="0"/>
        <w:rPr>
          <w:bCs/>
        </w:rPr>
      </w:pPr>
      <w:r w:rsidRPr="00762F1E">
        <w:rPr>
          <w:bCs/>
        </w:rPr>
        <w:t>4.  Присоединить возвратный механизм.</w:t>
      </w:r>
    </w:p>
    <w:p w:rsidR="004F412E" w:rsidRPr="00762F1E" w:rsidRDefault="004F412E" w:rsidP="00762F1E">
      <w:pPr>
        <w:pStyle w:val="ab"/>
        <w:spacing w:before="0" w:beforeAutospacing="0" w:after="0" w:afterAutospacing="0"/>
        <w:rPr>
          <w:bCs/>
        </w:rPr>
      </w:pPr>
      <w:r w:rsidRPr="00762F1E">
        <w:rPr>
          <w:bCs/>
        </w:rPr>
        <w:t>5.  Присоединить крышку ствольной коробки.</w:t>
      </w:r>
    </w:p>
    <w:p w:rsidR="004F412E" w:rsidRPr="00762F1E" w:rsidRDefault="004F412E" w:rsidP="00762F1E">
      <w:pPr>
        <w:pStyle w:val="ab"/>
        <w:spacing w:before="0" w:beforeAutospacing="0" w:after="0" w:afterAutospacing="0"/>
        <w:rPr>
          <w:bCs/>
        </w:rPr>
      </w:pPr>
      <w:r w:rsidRPr="00762F1E">
        <w:rPr>
          <w:bCs/>
        </w:rPr>
        <w:t xml:space="preserve">6.  Спустить курок с боевого </w:t>
      </w:r>
      <w:r w:rsidRPr="00762F1E">
        <w:t>взвода</w:t>
      </w:r>
      <w:r w:rsidRPr="00762F1E">
        <w:rPr>
          <w:bCs/>
        </w:rPr>
        <w:t xml:space="preserve"> и поставить на предохранитель.</w:t>
      </w:r>
    </w:p>
    <w:p w:rsidR="004F412E" w:rsidRPr="00762F1E" w:rsidRDefault="004F412E" w:rsidP="00762F1E">
      <w:pPr>
        <w:pStyle w:val="ab"/>
        <w:spacing w:before="0" w:beforeAutospacing="0" w:after="0" w:afterAutospacing="0"/>
        <w:rPr>
          <w:bCs/>
        </w:rPr>
      </w:pPr>
      <w:r w:rsidRPr="00762F1E">
        <w:rPr>
          <w:bCs/>
        </w:rPr>
        <w:t>7.  Присоединить шомпол.</w:t>
      </w:r>
    </w:p>
    <w:p w:rsidR="004F412E" w:rsidRPr="00762F1E" w:rsidRDefault="004F412E" w:rsidP="00762F1E">
      <w:pPr>
        <w:pStyle w:val="ab"/>
        <w:spacing w:before="0" w:beforeAutospacing="0" w:after="0" w:afterAutospacing="0"/>
        <w:rPr>
          <w:bCs/>
        </w:rPr>
      </w:pPr>
      <w:r w:rsidRPr="00762F1E">
        <w:rPr>
          <w:bCs/>
        </w:rPr>
        <w:t>8.  Вложить пенал в гнездо приклада.</w:t>
      </w:r>
    </w:p>
    <w:p w:rsidR="004F412E" w:rsidRPr="00762F1E" w:rsidRDefault="004F412E" w:rsidP="00762F1E">
      <w:pPr>
        <w:pStyle w:val="ab"/>
        <w:spacing w:before="0" w:beforeAutospacing="0" w:after="0" w:afterAutospacing="0"/>
        <w:rPr>
          <w:bCs/>
        </w:rPr>
      </w:pPr>
      <w:r w:rsidRPr="00762F1E">
        <w:rPr>
          <w:bCs/>
        </w:rPr>
        <w:t>9.  Присоединить магазин к автомату.</w:t>
      </w:r>
    </w:p>
    <w:p w:rsidR="004F412E" w:rsidRPr="00762F1E" w:rsidRDefault="004F412E" w:rsidP="00762F1E">
      <w:pPr>
        <w:pStyle w:val="ab"/>
        <w:spacing w:before="0" w:beforeAutospacing="0" w:after="0" w:afterAutospacing="0"/>
        <w:rPr>
          <w:bCs/>
        </w:rPr>
      </w:pPr>
    </w:p>
    <w:p w:rsidR="004F412E" w:rsidRPr="00762F1E" w:rsidRDefault="004F412E" w:rsidP="00762F1E">
      <w:pPr>
        <w:pStyle w:val="ab"/>
        <w:spacing w:before="0" w:beforeAutospacing="0" w:after="0" w:afterAutospacing="0"/>
        <w:rPr>
          <w:bCs/>
        </w:rPr>
      </w:pPr>
      <w:r w:rsidRPr="00762F1E">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4F412E" w:rsidRPr="00762F1E" w:rsidTr="004F412E">
        <w:tc>
          <w:tcPr>
            <w:tcW w:w="1609" w:type="dxa"/>
            <w:vMerge w:val="restart"/>
            <w:vAlign w:val="center"/>
            <w:hideMark/>
          </w:tcPr>
          <w:p w:rsidR="004F412E" w:rsidRPr="00762F1E" w:rsidRDefault="004F412E" w:rsidP="00762F1E">
            <w:pPr>
              <w:pStyle w:val="ab"/>
              <w:spacing w:before="0" w:beforeAutospacing="0" w:after="0" w:afterAutospacing="0"/>
            </w:pPr>
            <w:r w:rsidRPr="00762F1E">
              <w:t>Наименование норматива</w:t>
            </w:r>
          </w:p>
        </w:tc>
        <w:tc>
          <w:tcPr>
            <w:tcW w:w="4677" w:type="dxa"/>
            <w:vMerge w:val="restart"/>
            <w:vAlign w:val="center"/>
            <w:hideMark/>
          </w:tcPr>
          <w:p w:rsidR="004F412E" w:rsidRPr="00762F1E" w:rsidRDefault="004F412E" w:rsidP="00762F1E">
            <w:pPr>
              <w:pStyle w:val="ab"/>
              <w:spacing w:before="0" w:beforeAutospacing="0" w:after="0" w:afterAutospacing="0"/>
            </w:pPr>
            <w:r w:rsidRPr="00762F1E">
              <w:t>Условия (порядок) выполнения норматива</w:t>
            </w:r>
          </w:p>
        </w:tc>
        <w:tc>
          <w:tcPr>
            <w:tcW w:w="2976" w:type="dxa"/>
            <w:gridSpan w:val="3"/>
            <w:vAlign w:val="center"/>
            <w:hideMark/>
          </w:tcPr>
          <w:p w:rsidR="004F412E" w:rsidRPr="00762F1E" w:rsidRDefault="004F412E" w:rsidP="00762F1E">
            <w:pPr>
              <w:pStyle w:val="ab"/>
              <w:spacing w:before="0" w:beforeAutospacing="0" w:after="0" w:afterAutospacing="0"/>
            </w:pPr>
            <w:r w:rsidRPr="00762F1E">
              <w:t>оценка по времени (секунд)</w:t>
            </w:r>
          </w:p>
        </w:tc>
      </w:tr>
      <w:tr w:rsidR="004F412E" w:rsidRPr="00762F1E" w:rsidTr="004F412E">
        <w:tc>
          <w:tcPr>
            <w:tcW w:w="1609" w:type="dxa"/>
            <w:vMerge/>
            <w:vAlign w:val="center"/>
            <w:hideMark/>
          </w:tcPr>
          <w:p w:rsidR="004F412E" w:rsidRPr="00762F1E" w:rsidRDefault="004F412E" w:rsidP="00762F1E">
            <w:pPr>
              <w:pStyle w:val="ab"/>
              <w:spacing w:before="0" w:beforeAutospacing="0" w:after="0" w:afterAutospacing="0"/>
            </w:pPr>
          </w:p>
        </w:tc>
        <w:tc>
          <w:tcPr>
            <w:tcW w:w="4677" w:type="dxa"/>
            <w:vMerge/>
            <w:vAlign w:val="center"/>
            <w:hideMark/>
          </w:tcPr>
          <w:p w:rsidR="004F412E" w:rsidRPr="00762F1E" w:rsidRDefault="004F412E" w:rsidP="00762F1E">
            <w:pPr>
              <w:pStyle w:val="ab"/>
              <w:spacing w:before="0" w:beforeAutospacing="0" w:after="0" w:afterAutospacing="0"/>
            </w:pPr>
          </w:p>
        </w:tc>
        <w:tc>
          <w:tcPr>
            <w:tcW w:w="1134" w:type="dxa"/>
            <w:vAlign w:val="center"/>
            <w:hideMark/>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отлично</w:t>
            </w:r>
          </w:p>
        </w:tc>
        <w:tc>
          <w:tcPr>
            <w:tcW w:w="850"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хорошо</w:t>
            </w:r>
          </w:p>
        </w:tc>
        <w:tc>
          <w:tcPr>
            <w:tcW w:w="992" w:type="dxa"/>
          </w:tcPr>
          <w:p w:rsidR="004F412E" w:rsidRPr="00762F1E" w:rsidRDefault="004F412E"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удовлетворительн</w:t>
            </w:r>
            <w:r w:rsidRPr="00762F1E">
              <w:rPr>
                <w:rFonts w:ascii="Times New Roman" w:hAnsi="Times New Roman" w:cs="Times New Roman"/>
                <w:sz w:val="24"/>
                <w:szCs w:val="24"/>
              </w:rPr>
              <w:lastRenderedPageBreak/>
              <w:t>о</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lastRenderedPageBreak/>
              <w:t>Неполная разборка оружия</w:t>
            </w:r>
          </w:p>
        </w:tc>
        <w:tc>
          <w:tcPr>
            <w:tcW w:w="4677" w:type="dxa"/>
            <w:vAlign w:val="center"/>
            <w:hideMark/>
          </w:tcPr>
          <w:p w:rsidR="004F412E" w:rsidRPr="00762F1E" w:rsidRDefault="004F412E" w:rsidP="00762F1E">
            <w:pPr>
              <w:pStyle w:val="ab"/>
              <w:spacing w:before="0" w:beforeAutospacing="0" w:after="0" w:afterAutospacing="0"/>
            </w:pPr>
            <w:r w:rsidRPr="00762F1E">
              <w:t>Оружие на подстилке, инструмент наготове. Участник находится у оружия.</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неполной разборке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15</w:t>
            </w:r>
          </w:p>
        </w:tc>
        <w:tc>
          <w:tcPr>
            <w:tcW w:w="850" w:type="dxa"/>
          </w:tcPr>
          <w:p w:rsidR="004F412E" w:rsidRPr="00762F1E" w:rsidRDefault="004F412E" w:rsidP="00762F1E">
            <w:pPr>
              <w:pStyle w:val="ab"/>
              <w:spacing w:before="0" w:beforeAutospacing="0" w:after="0" w:afterAutospacing="0"/>
            </w:pPr>
            <w:r w:rsidRPr="00762F1E">
              <w:t>17</w:t>
            </w:r>
          </w:p>
        </w:tc>
        <w:tc>
          <w:tcPr>
            <w:tcW w:w="992" w:type="dxa"/>
          </w:tcPr>
          <w:p w:rsidR="004F412E" w:rsidRPr="00762F1E" w:rsidRDefault="004F412E" w:rsidP="00762F1E">
            <w:pPr>
              <w:pStyle w:val="ab"/>
              <w:spacing w:before="0" w:beforeAutospacing="0" w:after="0" w:afterAutospacing="0"/>
            </w:pPr>
            <w:r w:rsidRPr="00762F1E">
              <w:t>19</w:t>
            </w:r>
          </w:p>
        </w:tc>
      </w:tr>
      <w:tr w:rsidR="004F412E" w:rsidRPr="00762F1E" w:rsidTr="004F412E">
        <w:tc>
          <w:tcPr>
            <w:tcW w:w="1609" w:type="dxa"/>
            <w:vAlign w:val="center"/>
            <w:hideMark/>
          </w:tcPr>
          <w:p w:rsidR="004F412E" w:rsidRPr="00762F1E" w:rsidRDefault="004F412E" w:rsidP="00762F1E">
            <w:pPr>
              <w:pStyle w:val="ab"/>
              <w:spacing w:before="0" w:beforeAutospacing="0" w:after="0" w:afterAutospacing="0"/>
            </w:pPr>
            <w:r w:rsidRPr="00762F1E">
              <w:t>Сборка оружия после неполной разборки</w:t>
            </w:r>
          </w:p>
        </w:tc>
        <w:tc>
          <w:tcPr>
            <w:tcW w:w="4677" w:type="dxa"/>
            <w:vAlign w:val="center"/>
            <w:hideMark/>
          </w:tcPr>
          <w:p w:rsidR="004F412E" w:rsidRPr="00762F1E" w:rsidRDefault="004F412E" w:rsidP="00762F1E">
            <w:pPr>
              <w:pStyle w:val="ab"/>
              <w:spacing w:before="0" w:beforeAutospacing="0" w:after="0" w:afterAutospacing="0"/>
            </w:pPr>
            <w:r w:rsidRPr="00762F1E">
              <w:t>Оружие разобрано. Части и механизмы аккуратно разложены на подстилке, инструмент наготове.</w:t>
            </w:r>
          </w:p>
          <w:p w:rsidR="004F412E" w:rsidRPr="00762F1E" w:rsidRDefault="004F412E" w:rsidP="00762F1E">
            <w:pPr>
              <w:pStyle w:val="ab"/>
              <w:spacing w:before="0" w:beforeAutospacing="0" w:after="0" w:afterAutospacing="0"/>
            </w:pPr>
            <w:r w:rsidRPr="00762F1E">
              <w:t>Норматив выполняется одним обучаемым.</w:t>
            </w:r>
          </w:p>
          <w:p w:rsidR="004F412E" w:rsidRPr="00762F1E" w:rsidRDefault="004F412E" w:rsidP="00762F1E">
            <w:pPr>
              <w:pStyle w:val="ab"/>
              <w:spacing w:before="0" w:beforeAutospacing="0" w:after="0" w:afterAutospacing="0"/>
            </w:pPr>
            <w:r w:rsidRPr="00762F1E">
              <w:t>Время отсчитывается от команды «К сборке оружия приступить» до доклада обучаемого «Готово»</w:t>
            </w:r>
          </w:p>
        </w:tc>
        <w:tc>
          <w:tcPr>
            <w:tcW w:w="1134" w:type="dxa"/>
            <w:vAlign w:val="center"/>
            <w:hideMark/>
          </w:tcPr>
          <w:p w:rsidR="004F412E" w:rsidRPr="00762F1E" w:rsidRDefault="004F412E" w:rsidP="00762F1E">
            <w:pPr>
              <w:pStyle w:val="ab"/>
              <w:spacing w:before="0" w:beforeAutospacing="0" w:after="0" w:afterAutospacing="0"/>
            </w:pPr>
            <w:r w:rsidRPr="00762F1E">
              <w:t>25</w:t>
            </w:r>
          </w:p>
        </w:tc>
        <w:tc>
          <w:tcPr>
            <w:tcW w:w="850" w:type="dxa"/>
          </w:tcPr>
          <w:p w:rsidR="004F412E" w:rsidRPr="00762F1E" w:rsidRDefault="004F412E" w:rsidP="00762F1E">
            <w:pPr>
              <w:pStyle w:val="ab"/>
              <w:spacing w:before="0" w:beforeAutospacing="0" w:after="0" w:afterAutospacing="0"/>
            </w:pPr>
            <w:r w:rsidRPr="00762F1E">
              <w:t>27</w:t>
            </w:r>
          </w:p>
        </w:tc>
        <w:tc>
          <w:tcPr>
            <w:tcW w:w="992" w:type="dxa"/>
          </w:tcPr>
          <w:p w:rsidR="004F412E" w:rsidRPr="00762F1E" w:rsidRDefault="004F412E" w:rsidP="00762F1E">
            <w:pPr>
              <w:pStyle w:val="ab"/>
              <w:spacing w:before="0" w:beforeAutospacing="0" w:after="0" w:afterAutospacing="0"/>
            </w:pPr>
            <w:r w:rsidRPr="00762F1E">
              <w:t>32</w:t>
            </w:r>
          </w:p>
        </w:tc>
      </w:tr>
    </w:tbl>
    <w:p w:rsidR="004F412E" w:rsidRPr="00762F1E" w:rsidRDefault="004F412E" w:rsidP="00762F1E">
      <w:pPr>
        <w:pStyle w:val="ab"/>
        <w:spacing w:before="0" w:beforeAutospacing="0" w:after="0" w:afterAutospacing="0"/>
        <w:rPr>
          <w:bCs/>
        </w:rPr>
      </w:pPr>
      <w:r w:rsidRPr="00762F1E">
        <w:rPr>
          <w:bCs/>
        </w:rPr>
        <w:t>10 баллов – лучший результат по времени (наименьшее время);</w:t>
      </w:r>
    </w:p>
    <w:p w:rsidR="004F412E" w:rsidRPr="00762F1E" w:rsidRDefault="004F412E" w:rsidP="00762F1E">
      <w:pPr>
        <w:pStyle w:val="ab"/>
        <w:spacing w:before="0" w:beforeAutospacing="0" w:after="0" w:afterAutospacing="0"/>
        <w:rPr>
          <w:bCs/>
        </w:rPr>
      </w:pPr>
      <w:r w:rsidRPr="00762F1E">
        <w:rPr>
          <w:bCs/>
        </w:rPr>
        <w:t>7 баллов – второй результат;</w:t>
      </w:r>
    </w:p>
    <w:p w:rsidR="004F412E" w:rsidRPr="00762F1E" w:rsidRDefault="004F412E" w:rsidP="00762F1E">
      <w:pPr>
        <w:pStyle w:val="ab"/>
        <w:spacing w:before="0" w:beforeAutospacing="0" w:after="0" w:afterAutospacing="0"/>
        <w:rPr>
          <w:bCs/>
        </w:rPr>
      </w:pPr>
      <w:r w:rsidRPr="00762F1E">
        <w:rPr>
          <w:bCs/>
        </w:rPr>
        <w:t>5 баллов – третий результат;</w:t>
      </w:r>
    </w:p>
    <w:p w:rsidR="004F412E" w:rsidRPr="00762F1E" w:rsidRDefault="004F412E" w:rsidP="00762F1E">
      <w:pPr>
        <w:pStyle w:val="ab"/>
        <w:spacing w:before="0" w:beforeAutospacing="0" w:after="0" w:afterAutospacing="0"/>
        <w:rPr>
          <w:bCs/>
        </w:rPr>
      </w:pPr>
      <w:r w:rsidRPr="00762F1E">
        <w:rPr>
          <w:bCs/>
        </w:rPr>
        <w:t>0 баллов – четвертый и последующие результаты.</w:t>
      </w:r>
    </w:p>
    <w:p w:rsidR="004F412E" w:rsidRPr="00762F1E" w:rsidRDefault="004F412E" w:rsidP="00762F1E">
      <w:pPr>
        <w:pStyle w:val="ab"/>
        <w:spacing w:before="0" w:beforeAutospacing="0" w:after="0" w:afterAutospacing="0"/>
        <w:rPr>
          <w:b/>
          <w:bCs/>
        </w:rPr>
      </w:pPr>
      <w:r w:rsidRPr="00762F1E">
        <w:rPr>
          <w:b/>
          <w:bCs/>
        </w:rPr>
        <w:t>Ошибки, снижающие оценку</w:t>
      </w:r>
    </w:p>
    <w:tbl>
      <w:tblPr>
        <w:tblW w:w="5000" w:type="pct"/>
        <w:tblCellMar>
          <w:top w:w="15" w:type="dxa"/>
          <w:left w:w="15" w:type="dxa"/>
          <w:bottom w:w="15" w:type="dxa"/>
          <w:right w:w="15" w:type="dxa"/>
        </w:tblCellMar>
        <w:tblLook w:val="04A0"/>
      </w:tblPr>
      <w:tblGrid>
        <w:gridCol w:w="9384"/>
      </w:tblGrid>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rPr>
                <w:b/>
                <w:bCs/>
              </w:rPr>
              <w:t>На один балл</w:t>
            </w:r>
          </w:p>
        </w:tc>
      </w:tr>
      <w:tr w:rsidR="004F412E" w:rsidRPr="00762F1E" w:rsidTr="004F412E">
        <w:tc>
          <w:tcPr>
            <w:tcW w:w="0" w:type="auto"/>
            <w:vAlign w:val="center"/>
            <w:hideMark/>
          </w:tcPr>
          <w:p w:rsidR="004F412E" w:rsidRPr="00762F1E" w:rsidRDefault="004F412E" w:rsidP="00762F1E">
            <w:pPr>
              <w:pStyle w:val="ab"/>
              <w:spacing w:before="0" w:beforeAutospacing="0" w:after="0" w:afterAutospacing="0"/>
            </w:pPr>
            <w:r w:rsidRPr="00762F1E">
              <w:t>1.  Не соблюдена последовательность выполнения норматива.</w:t>
            </w:r>
          </w:p>
        </w:tc>
      </w:tr>
    </w:tbl>
    <w:p w:rsidR="004F412E" w:rsidRPr="00762F1E" w:rsidRDefault="004F412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№8.</w:t>
      </w:r>
      <w:r w:rsidRPr="00762F1E">
        <w:rPr>
          <w:rFonts w:ascii="Times New Roman" w:hAnsi="Times New Roman" w:cs="Times New Roman"/>
          <w:sz w:val="24"/>
          <w:szCs w:val="24"/>
        </w:rPr>
        <w:t xml:space="preserve"> Движение строевым и походным шагом, бегом, шагом на месте.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rPr>
          <w:b/>
          <w:bCs/>
        </w:rPr>
        <w:t>Цель:</w:t>
      </w:r>
      <w:r w:rsidRPr="00762F1E">
        <w:t xml:space="preserve"> </w:t>
      </w:r>
    </w:p>
    <w:p w:rsidR="00257B3F" w:rsidRPr="00762F1E" w:rsidRDefault="00257B3F" w:rsidP="00762F1E">
      <w:pPr>
        <w:pStyle w:val="ab"/>
        <w:spacing w:before="0" w:beforeAutospacing="0" w:after="0" w:afterAutospacing="0"/>
      </w:pPr>
      <w:r w:rsidRPr="00762F1E">
        <w:t>- Научить личный состав выполнению строевых приемов;</w:t>
      </w:r>
    </w:p>
    <w:p w:rsidR="00257B3F" w:rsidRPr="00762F1E" w:rsidRDefault="00257B3F" w:rsidP="00762F1E">
      <w:pPr>
        <w:pStyle w:val="ab"/>
        <w:spacing w:before="0" w:beforeAutospacing="0" w:after="0" w:afterAutospacing="0"/>
      </w:pPr>
      <w:r w:rsidRPr="00762F1E">
        <w:t xml:space="preserve">- Совершенствовать навыки в выполнении строевых приемов. </w:t>
      </w:r>
    </w:p>
    <w:p w:rsidR="00257B3F" w:rsidRPr="00762F1E" w:rsidRDefault="00257B3F" w:rsidP="00762F1E">
      <w:pPr>
        <w:pStyle w:val="ab"/>
        <w:spacing w:before="0" w:beforeAutospacing="0" w:after="0" w:afterAutospacing="0"/>
      </w:pPr>
      <w:r w:rsidRPr="00762F1E">
        <w:rPr>
          <w:b/>
          <w:bCs/>
        </w:rPr>
        <w:t>Оборудование:</w:t>
      </w:r>
      <w:r w:rsidRPr="00762F1E">
        <w:t xml:space="preserve"> строевой плац;</w:t>
      </w:r>
    </w:p>
    <w:p w:rsidR="00257B3F" w:rsidRPr="00762F1E" w:rsidRDefault="00257B3F" w:rsidP="00762F1E">
      <w:pPr>
        <w:pStyle w:val="ab"/>
        <w:spacing w:before="0" w:beforeAutospacing="0" w:after="0" w:afterAutospacing="0"/>
      </w:pPr>
      <w:r w:rsidRPr="00762F1E">
        <w:rPr>
          <w:b/>
          <w:bCs/>
        </w:rPr>
        <w:t>Ход работы:</w:t>
      </w:r>
    </w:p>
    <w:p w:rsidR="00257B3F" w:rsidRPr="00762F1E" w:rsidRDefault="00257B3F" w:rsidP="00762F1E">
      <w:pPr>
        <w:pStyle w:val="ab"/>
        <w:spacing w:before="0" w:beforeAutospacing="0" w:after="0" w:afterAutospacing="0"/>
      </w:pPr>
      <w:r w:rsidRPr="00762F1E">
        <w:t>Повторение выполнение строевых приемов на месте.</w:t>
      </w:r>
    </w:p>
    <w:p w:rsidR="00257B3F" w:rsidRPr="00762F1E" w:rsidRDefault="00257B3F" w:rsidP="00762F1E">
      <w:pPr>
        <w:pStyle w:val="ab"/>
        <w:spacing w:before="0" w:beforeAutospacing="0" w:after="0" w:afterAutospacing="0"/>
      </w:pPr>
      <w:r w:rsidRPr="00762F1E">
        <w:t>Движение строевым и походным шагом, бегом, шагом на месте.</w:t>
      </w:r>
    </w:p>
    <w:p w:rsidR="00257B3F" w:rsidRPr="00762F1E" w:rsidRDefault="00257B3F" w:rsidP="00762F1E">
      <w:pPr>
        <w:pStyle w:val="ab"/>
        <w:spacing w:before="0" w:beforeAutospacing="0" w:after="0" w:afterAutospacing="0"/>
      </w:pPr>
      <w:r w:rsidRPr="00762F1E">
        <w:t>Отработка приема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D36D64" w:rsidRPr="00762F1E" w:rsidRDefault="00D36D64" w:rsidP="00762F1E">
      <w:pPr>
        <w:pStyle w:val="ab"/>
        <w:spacing w:before="0" w:beforeAutospacing="0" w:after="0" w:afterAutospacing="0"/>
      </w:pPr>
      <w:r w:rsidRPr="00762F1E">
        <w:rPr>
          <w:b/>
          <w:bCs/>
        </w:rPr>
        <w:t>«Неудовлетворительно»,</w:t>
      </w:r>
      <w:r w:rsidRPr="00762F1E">
        <w:t xml:space="preserve"> если прием не выполнен, либо выполнен не в соответствии с требованиями Строевого устава, или же допущено три и более ошибок.</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№9</w:t>
      </w:r>
      <w:r w:rsidR="00CF35E1" w:rsidRPr="00762F1E">
        <w:rPr>
          <w:rFonts w:ascii="Times New Roman" w:hAnsi="Times New Roman" w:cs="Times New Roman"/>
          <w:b/>
          <w:sz w:val="24"/>
          <w:szCs w:val="24"/>
        </w:rPr>
        <w:t>, 10</w:t>
      </w:r>
      <w:r w:rsidR="00D36D64" w:rsidRPr="00762F1E">
        <w:rPr>
          <w:rFonts w:ascii="Times New Roman" w:hAnsi="Times New Roman" w:cs="Times New Roman"/>
          <w:b/>
          <w:sz w:val="24"/>
          <w:szCs w:val="24"/>
        </w:rPr>
        <w:t>, 17</w:t>
      </w:r>
      <w:r w:rsidRPr="00762F1E">
        <w:rPr>
          <w:rFonts w:ascii="Times New Roman" w:hAnsi="Times New Roman" w:cs="Times New Roman"/>
          <w:sz w:val="24"/>
          <w:szCs w:val="24"/>
        </w:rPr>
        <w:t>. Отработка навыков стрельбы из пневматической винтовки.</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навыков стрельбы из пневматической винтовки стоя.</w:t>
      </w:r>
    </w:p>
    <w:p w:rsidR="00CF56C4" w:rsidRPr="00762F1E" w:rsidRDefault="00CF56C4" w:rsidP="00762F1E">
      <w:pPr>
        <w:pStyle w:val="ab"/>
        <w:spacing w:before="0" w:beforeAutospacing="0" w:after="0" w:afterAutospacing="0"/>
      </w:pPr>
      <w:r w:rsidRPr="00762F1E">
        <w:rPr>
          <w:b/>
          <w:bCs/>
        </w:rPr>
        <w:t>1-ое упражнение по стрельбе из пневматической винтовки</w:t>
      </w:r>
    </w:p>
    <w:p w:rsidR="00CF56C4" w:rsidRPr="00762F1E" w:rsidRDefault="00CF56C4" w:rsidP="00762F1E">
      <w:pPr>
        <w:pStyle w:val="ab"/>
        <w:spacing w:before="0" w:beforeAutospacing="0" w:after="0" w:afterAutospacing="0"/>
      </w:pPr>
      <w:r w:rsidRPr="00762F1E">
        <w:t>Цель – спортивная с кругами мишень «П», на 10м и 5м;</w:t>
      </w:r>
    </w:p>
    <w:p w:rsidR="00CF56C4" w:rsidRPr="00762F1E" w:rsidRDefault="00CF56C4" w:rsidP="00762F1E">
      <w:pPr>
        <w:pStyle w:val="ab"/>
        <w:spacing w:before="0" w:beforeAutospacing="0" w:after="0" w:afterAutospacing="0"/>
      </w:pPr>
      <w:r w:rsidRPr="00762F1E">
        <w:t>Расстояние до цели – 10м или 5м (в зависимости от мишени);</w:t>
      </w:r>
    </w:p>
    <w:p w:rsidR="00CF56C4" w:rsidRPr="00762F1E" w:rsidRDefault="00CF56C4" w:rsidP="00762F1E">
      <w:pPr>
        <w:pStyle w:val="ab"/>
        <w:spacing w:before="0" w:beforeAutospacing="0" w:after="0" w:afterAutospacing="0"/>
      </w:pPr>
      <w:r w:rsidRPr="00762F1E">
        <w:t>Количество пулек – 6(3+3) шт., (три пробных выстрела и три – зачетных);</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lastRenderedPageBreak/>
        <w:t>Положение – сидя, с руки.</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«Отлично» – выбить 22 очка, в том числе попасть тремя выстрелами в черный круг;</w:t>
      </w:r>
    </w:p>
    <w:p w:rsidR="00CF56C4" w:rsidRPr="00762F1E" w:rsidRDefault="00CF56C4" w:rsidP="00762F1E">
      <w:pPr>
        <w:pStyle w:val="ab"/>
        <w:spacing w:before="0" w:beforeAutospacing="0" w:after="0" w:afterAutospacing="0"/>
      </w:pPr>
      <w:r w:rsidRPr="00762F1E">
        <w:t>«Хорошо» – выбить 16 очков, в том числе попасть двумя выстрелами в черный круг;</w:t>
      </w:r>
    </w:p>
    <w:p w:rsidR="00CF56C4" w:rsidRPr="00762F1E" w:rsidRDefault="00CF56C4" w:rsidP="00762F1E">
      <w:pPr>
        <w:pStyle w:val="ab"/>
        <w:spacing w:before="0" w:beforeAutospacing="0" w:after="0" w:afterAutospacing="0"/>
      </w:pPr>
      <w:r w:rsidRPr="00762F1E">
        <w:t xml:space="preserve">«Удовлетворительно» – выбить 12 очков, в том числе попасть одним выстрелом в черный круг. </w:t>
      </w:r>
    </w:p>
    <w:p w:rsidR="00CF56C4" w:rsidRPr="00762F1E" w:rsidRDefault="00CF56C4" w:rsidP="00762F1E">
      <w:pPr>
        <w:pStyle w:val="ab"/>
        <w:spacing w:before="0" w:beforeAutospacing="0" w:after="0" w:afterAutospacing="0"/>
      </w:pPr>
      <w:r w:rsidRPr="00762F1E">
        <w:rPr>
          <w:b/>
          <w:bCs/>
        </w:rPr>
        <w:t xml:space="preserve">2-ое подготовительное упражнение по стрельбе из пневматической винтовки </w:t>
      </w:r>
    </w:p>
    <w:p w:rsidR="00CF56C4" w:rsidRPr="00762F1E" w:rsidRDefault="00CF56C4" w:rsidP="00762F1E">
      <w:pPr>
        <w:pStyle w:val="ab"/>
        <w:spacing w:before="0" w:beforeAutospacing="0" w:after="0" w:afterAutospacing="0"/>
      </w:pPr>
      <w:r w:rsidRPr="00762F1E">
        <w:t>Цель – грудная фигура, мишень № 6г и ростовая фигура мишень № 8г;</w:t>
      </w:r>
    </w:p>
    <w:p w:rsidR="00CF56C4" w:rsidRPr="00762F1E" w:rsidRDefault="00CF56C4" w:rsidP="00762F1E">
      <w:pPr>
        <w:pStyle w:val="ab"/>
        <w:spacing w:before="0" w:beforeAutospacing="0" w:after="0" w:afterAutospacing="0"/>
      </w:pPr>
      <w:r w:rsidRPr="00762F1E">
        <w:t>Расстояние до цели – 10м;</w:t>
      </w:r>
    </w:p>
    <w:p w:rsidR="00CF56C4" w:rsidRPr="00762F1E" w:rsidRDefault="00CF56C4" w:rsidP="00762F1E">
      <w:pPr>
        <w:pStyle w:val="ab"/>
        <w:spacing w:before="0" w:beforeAutospacing="0" w:after="0" w:afterAutospacing="0"/>
      </w:pPr>
      <w:r w:rsidRPr="00762F1E">
        <w:t>Количество пулек – 5(3+2) шт., (три выстрела по мишени № 6г и 2 – по мишени №8г);</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t>Положение – сидя (лежа), с руки.</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поразить обе цели:</w:t>
      </w:r>
    </w:p>
    <w:p w:rsidR="00CF56C4" w:rsidRPr="00762F1E" w:rsidRDefault="00CF56C4" w:rsidP="00762F1E">
      <w:pPr>
        <w:pStyle w:val="ab"/>
        <w:spacing w:before="0" w:beforeAutospacing="0" w:after="0" w:afterAutospacing="0"/>
      </w:pPr>
      <w:r w:rsidRPr="00762F1E">
        <w:t>«Отлично» – тремя выстрелами;</w:t>
      </w:r>
    </w:p>
    <w:p w:rsidR="00CF56C4" w:rsidRPr="00762F1E" w:rsidRDefault="00CF56C4" w:rsidP="00762F1E">
      <w:pPr>
        <w:pStyle w:val="ab"/>
        <w:spacing w:before="0" w:beforeAutospacing="0" w:after="0" w:afterAutospacing="0"/>
      </w:pPr>
      <w:r w:rsidRPr="00762F1E">
        <w:t>«Хорошо» – двумя выстрелами;</w:t>
      </w:r>
    </w:p>
    <w:p w:rsidR="00CF56C4" w:rsidRPr="00762F1E" w:rsidRDefault="00CF56C4" w:rsidP="00762F1E">
      <w:pPr>
        <w:pStyle w:val="ab"/>
        <w:spacing w:before="0" w:beforeAutospacing="0" w:after="0" w:afterAutospacing="0"/>
      </w:pPr>
      <w:r w:rsidRPr="00762F1E">
        <w:t>«Удовлетворительно» – одним выстрелом.</w:t>
      </w:r>
    </w:p>
    <w:p w:rsidR="00CF56C4" w:rsidRPr="00762F1E" w:rsidRDefault="00CF56C4" w:rsidP="00762F1E">
      <w:pPr>
        <w:pStyle w:val="ab"/>
        <w:spacing w:before="0" w:beforeAutospacing="0" w:after="0" w:afterAutospacing="0"/>
      </w:pPr>
      <w:r w:rsidRPr="00762F1E">
        <w:rPr>
          <w:b/>
          <w:bCs/>
        </w:rPr>
        <w:t xml:space="preserve">Контрольное упражнение по стрельбе из </w:t>
      </w:r>
      <w:r w:rsidR="006B08EB" w:rsidRPr="00762F1E">
        <w:rPr>
          <w:b/>
          <w:bCs/>
        </w:rPr>
        <w:t xml:space="preserve">пневматической </w:t>
      </w:r>
      <w:r w:rsidRPr="00762F1E">
        <w:rPr>
          <w:b/>
          <w:bCs/>
        </w:rPr>
        <w:t>винтовки</w:t>
      </w:r>
    </w:p>
    <w:p w:rsidR="00CF56C4" w:rsidRPr="00762F1E" w:rsidRDefault="00CF56C4" w:rsidP="00762F1E">
      <w:pPr>
        <w:pStyle w:val="ab"/>
        <w:spacing w:before="0" w:beforeAutospacing="0" w:after="0" w:afterAutospacing="0"/>
      </w:pPr>
      <w:r w:rsidRPr="00762F1E">
        <w:t>Цель – грудная фигура, мишень № 6в и ростовая фигура мишень № 8г;</w:t>
      </w:r>
    </w:p>
    <w:p w:rsidR="00CF56C4" w:rsidRPr="00762F1E" w:rsidRDefault="00CF56C4" w:rsidP="00762F1E">
      <w:pPr>
        <w:pStyle w:val="ab"/>
        <w:spacing w:before="0" w:beforeAutospacing="0" w:after="0" w:afterAutospacing="0"/>
      </w:pPr>
      <w:r w:rsidRPr="00762F1E">
        <w:t>Расстояние до цели – 25м;</w:t>
      </w:r>
    </w:p>
    <w:p w:rsidR="00CF56C4" w:rsidRPr="00762F1E" w:rsidRDefault="00CF56C4" w:rsidP="00762F1E">
      <w:pPr>
        <w:pStyle w:val="ab"/>
        <w:spacing w:before="0" w:beforeAutospacing="0" w:after="0" w:afterAutospacing="0"/>
      </w:pPr>
      <w:r w:rsidRPr="00762F1E">
        <w:t>Количество патронов – 5(3+2) шт., (три выстрела по мишени № 6в и 2 – по мишени № 8г);</w:t>
      </w:r>
    </w:p>
    <w:p w:rsidR="00CF56C4" w:rsidRPr="00762F1E" w:rsidRDefault="00CF56C4" w:rsidP="00762F1E">
      <w:pPr>
        <w:pStyle w:val="ab"/>
        <w:spacing w:before="0" w:beforeAutospacing="0" w:after="0" w:afterAutospacing="0"/>
      </w:pPr>
      <w:r w:rsidRPr="00762F1E">
        <w:t>Время на стрельбу – неограниченное;</w:t>
      </w:r>
    </w:p>
    <w:p w:rsidR="00CF56C4" w:rsidRPr="00762F1E" w:rsidRDefault="00CF56C4" w:rsidP="00762F1E">
      <w:pPr>
        <w:pStyle w:val="ab"/>
        <w:spacing w:before="0" w:beforeAutospacing="0" w:after="0" w:afterAutospacing="0"/>
      </w:pPr>
      <w:r w:rsidRPr="00762F1E">
        <w:t>Положение – лежа, с упора.</w:t>
      </w:r>
    </w:p>
    <w:p w:rsidR="00CF56C4" w:rsidRPr="00762F1E" w:rsidRDefault="00CF56C4" w:rsidP="00762F1E">
      <w:pPr>
        <w:pStyle w:val="ab"/>
        <w:spacing w:before="0" w:beforeAutospacing="0" w:after="0" w:afterAutospacing="0"/>
      </w:pPr>
      <w:r w:rsidRPr="00762F1E">
        <w:rPr>
          <w:b/>
          <w:bCs/>
          <w:i/>
          <w:iCs/>
        </w:rPr>
        <w:t>Оценка:</w:t>
      </w:r>
    </w:p>
    <w:p w:rsidR="00CF56C4" w:rsidRPr="00762F1E" w:rsidRDefault="00CF56C4" w:rsidP="00762F1E">
      <w:pPr>
        <w:pStyle w:val="ab"/>
        <w:spacing w:before="0" w:beforeAutospacing="0" w:after="0" w:afterAutospacing="0"/>
      </w:pPr>
      <w:r w:rsidRPr="00762F1E">
        <w:t>поразить обе цели:</w:t>
      </w:r>
    </w:p>
    <w:p w:rsidR="00CF56C4" w:rsidRPr="00762F1E" w:rsidRDefault="00CF56C4" w:rsidP="00762F1E">
      <w:pPr>
        <w:pStyle w:val="ab"/>
        <w:spacing w:before="0" w:beforeAutospacing="0" w:after="0" w:afterAutospacing="0"/>
      </w:pPr>
      <w:r w:rsidRPr="00762F1E">
        <w:t>«Отлично» – тремя выстрелами;</w:t>
      </w:r>
    </w:p>
    <w:p w:rsidR="00CF56C4" w:rsidRPr="00762F1E" w:rsidRDefault="00CF56C4" w:rsidP="00762F1E">
      <w:pPr>
        <w:pStyle w:val="ab"/>
        <w:spacing w:before="0" w:beforeAutospacing="0" w:after="0" w:afterAutospacing="0"/>
      </w:pPr>
      <w:r w:rsidRPr="00762F1E">
        <w:t>«Хорошо» – двумя выстрелами;</w:t>
      </w:r>
    </w:p>
    <w:p w:rsidR="00CF56C4" w:rsidRPr="00762F1E" w:rsidRDefault="00CF56C4" w:rsidP="00762F1E">
      <w:pPr>
        <w:pStyle w:val="ab"/>
        <w:spacing w:before="0" w:beforeAutospacing="0" w:after="0" w:afterAutospacing="0"/>
      </w:pPr>
      <w:r w:rsidRPr="00762F1E">
        <w:t>«Удовлетворительно» – одним выстрелом.</w:t>
      </w:r>
    </w:p>
    <w:p w:rsidR="00D36D64" w:rsidRPr="00762F1E" w:rsidRDefault="00D36D64" w:rsidP="00762F1E">
      <w:pPr>
        <w:spacing w:after="0" w:line="240" w:lineRule="auto"/>
        <w:jc w:val="both"/>
        <w:rPr>
          <w:rFonts w:ascii="Times New Roman" w:hAnsi="Times New Roman" w:cs="Times New Roman"/>
          <w:b/>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№11.</w:t>
      </w:r>
      <w:r w:rsidRPr="00762F1E">
        <w:rPr>
          <w:rFonts w:ascii="Times New Roman" w:hAnsi="Times New Roman" w:cs="Times New Roman"/>
          <w:sz w:val="24"/>
          <w:szCs w:val="24"/>
        </w:rPr>
        <w:t xml:space="preserve"> Повороты в движении.</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Повороты в движении.</w:t>
      </w:r>
    </w:p>
    <w:p w:rsidR="00CF35E1" w:rsidRPr="00762F1E" w:rsidRDefault="00CF35E1" w:rsidP="00762F1E">
      <w:pPr>
        <w:pStyle w:val="ab"/>
        <w:spacing w:before="0" w:beforeAutospacing="0" w:after="0" w:afterAutospacing="0"/>
      </w:pPr>
      <w:r w:rsidRPr="00762F1E">
        <w:rPr>
          <w:b/>
          <w:bCs/>
        </w:rPr>
        <w:t>ЦЕЛЬ</w:t>
      </w:r>
      <w:r w:rsidRPr="00762F1E">
        <w:t xml:space="preserve">: </w:t>
      </w:r>
    </w:p>
    <w:p w:rsidR="00CF35E1" w:rsidRPr="00762F1E" w:rsidRDefault="00CF35E1" w:rsidP="00762F1E">
      <w:pPr>
        <w:pStyle w:val="ab"/>
        <w:spacing w:before="0" w:beforeAutospacing="0" w:after="0" w:afterAutospacing="0"/>
      </w:pPr>
      <w:r w:rsidRPr="00762F1E">
        <w:t>-Научить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-Совершенствовать навыки в выполнении строевых приемов.</w:t>
      </w:r>
    </w:p>
    <w:p w:rsidR="00CF35E1" w:rsidRPr="00762F1E" w:rsidRDefault="00CF35E1" w:rsidP="00762F1E">
      <w:pPr>
        <w:pStyle w:val="ab"/>
        <w:spacing w:before="0" w:beforeAutospacing="0" w:after="0" w:afterAutospacing="0"/>
      </w:pPr>
      <w:r w:rsidRPr="00762F1E">
        <w:rPr>
          <w:b/>
          <w:bCs/>
        </w:rPr>
        <w:t>ОБОРУДОВАНИЕ</w:t>
      </w:r>
      <w:r w:rsidRPr="00762F1E">
        <w:t>:</w:t>
      </w:r>
      <w:r w:rsidR="00805F67" w:rsidRPr="00762F1E">
        <w:t xml:space="preserve"> </w:t>
      </w:r>
      <w:r w:rsidRPr="00762F1E">
        <w:t>строевой плац;</w:t>
      </w:r>
    </w:p>
    <w:p w:rsidR="00CF35E1" w:rsidRPr="00762F1E" w:rsidRDefault="00CF35E1" w:rsidP="00762F1E">
      <w:pPr>
        <w:pStyle w:val="ab"/>
        <w:spacing w:before="0" w:beforeAutospacing="0" w:after="0" w:afterAutospacing="0"/>
      </w:pPr>
      <w:r w:rsidRPr="00762F1E">
        <w:rPr>
          <w:b/>
          <w:bCs/>
        </w:rPr>
        <w:t>ХОД РАБОТЫ</w:t>
      </w:r>
      <w:r w:rsidRPr="00762F1E">
        <w:t>:</w:t>
      </w:r>
    </w:p>
    <w:p w:rsidR="00CF35E1" w:rsidRPr="00762F1E" w:rsidRDefault="00CF35E1" w:rsidP="00762F1E">
      <w:pPr>
        <w:pStyle w:val="ab"/>
        <w:spacing w:before="0" w:beforeAutospacing="0" w:after="0" w:afterAutospacing="0"/>
      </w:pPr>
      <w:r w:rsidRPr="00762F1E">
        <w:t>Повторение выполнение строевых приемов на месте.</w:t>
      </w:r>
    </w:p>
    <w:p w:rsidR="00CF35E1" w:rsidRPr="00762F1E" w:rsidRDefault="00CF35E1" w:rsidP="00762F1E">
      <w:pPr>
        <w:pStyle w:val="ab"/>
        <w:spacing w:before="0" w:beforeAutospacing="0" w:after="0" w:afterAutospacing="0"/>
      </w:pPr>
      <w:r w:rsidRPr="00762F1E">
        <w:t>Повороты в движении.</w:t>
      </w:r>
    </w:p>
    <w:p w:rsidR="00CF35E1" w:rsidRPr="00762F1E" w:rsidRDefault="00CF35E1" w:rsidP="00762F1E">
      <w:pPr>
        <w:pStyle w:val="ab"/>
        <w:spacing w:before="0" w:beforeAutospacing="0" w:after="0" w:afterAutospacing="0"/>
      </w:pPr>
      <w:r w:rsidRPr="00762F1E">
        <w:t>Отработка приема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№12</w:t>
      </w:r>
      <w:r w:rsidRPr="00762F1E">
        <w:rPr>
          <w:rFonts w:ascii="Times New Roman" w:hAnsi="Times New Roman" w:cs="Times New Roman"/>
          <w:sz w:val="24"/>
          <w:szCs w:val="24"/>
        </w:rPr>
        <w:t>. Выполнение воинского приветствия.</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без оружия на месте и в движении.</w:t>
      </w:r>
    </w:p>
    <w:p w:rsidR="00CF35E1" w:rsidRPr="00762F1E" w:rsidRDefault="00CF35E1" w:rsidP="00762F1E">
      <w:pPr>
        <w:pStyle w:val="ab"/>
        <w:spacing w:before="0" w:beforeAutospacing="0" w:after="0" w:afterAutospacing="0"/>
      </w:pPr>
      <w:r w:rsidRPr="00762F1E">
        <w:rPr>
          <w:b/>
          <w:bCs/>
          <w:i/>
          <w:iCs/>
        </w:rPr>
        <w:t>Цель:</w:t>
      </w:r>
      <w:r w:rsidRPr="00762F1E">
        <w:t xml:space="preserve"> </w:t>
      </w:r>
    </w:p>
    <w:p w:rsidR="00CF35E1" w:rsidRPr="00762F1E" w:rsidRDefault="00CF35E1" w:rsidP="00762F1E">
      <w:pPr>
        <w:pStyle w:val="ab"/>
        <w:spacing w:before="0" w:beforeAutospacing="0" w:after="0" w:afterAutospacing="0"/>
      </w:pPr>
      <w:r w:rsidRPr="00762F1E">
        <w:lastRenderedPageBreak/>
        <w:t>- 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 xml:space="preserve">- Совершенствовать навыки в выполнении строевых приемов. </w:t>
      </w:r>
    </w:p>
    <w:p w:rsidR="00CF35E1" w:rsidRPr="00762F1E" w:rsidRDefault="00CF35E1" w:rsidP="00762F1E">
      <w:pPr>
        <w:pStyle w:val="ab"/>
        <w:spacing w:before="0" w:beforeAutospacing="0" w:after="0" w:afterAutospacing="0"/>
      </w:pPr>
      <w:r w:rsidRPr="00762F1E">
        <w:rPr>
          <w:b/>
          <w:bCs/>
          <w:i/>
          <w:iCs/>
        </w:rPr>
        <w:t>Оборудование:</w:t>
      </w:r>
      <w:r w:rsidRPr="00762F1E">
        <w:t xml:space="preserve"> строевой плац;</w:t>
      </w:r>
    </w:p>
    <w:p w:rsidR="00CF35E1" w:rsidRPr="00762F1E" w:rsidRDefault="00CF35E1" w:rsidP="00762F1E">
      <w:pPr>
        <w:pStyle w:val="ab"/>
        <w:spacing w:before="0" w:beforeAutospacing="0" w:after="0" w:afterAutospacing="0"/>
      </w:pPr>
      <w:r w:rsidRPr="00762F1E">
        <w:rPr>
          <w:b/>
          <w:bCs/>
          <w:i/>
          <w:iCs/>
        </w:rPr>
        <w:t>Ход работы:</w:t>
      </w:r>
    </w:p>
    <w:p w:rsidR="00CF35E1" w:rsidRPr="00762F1E" w:rsidRDefault="00CF35E1" w:rsidP="00762F1E">
      <w:pPr>
        <w:pStyle w:val="ab"/>
        <w:spacing w:before="0" w:beforeAutospacing="0" w:after="0" w:afterAutospacing="0"/>
      </w:pPr>
      <w:r w:rsidRPr="00762F1E">
        <w:t>Повторение выполнения строевых приемов на месте:</w:t>
      </w:r>
    </w:p>
    <w:p w:rsidR="00CF35E1" w:rsidRPr="00762F1E" w:rsidRDefault="00CF35E1" w:rsidP="00762F1E">
      <w:pPr>
        <w:pStyle w:val="ab"/>
        <w:spacing w:before="0" w:beforeAutospacing="0" w:after="0" w:afterAutospacing="0"/>
      </w:pPr>
      <w:r w:rsidRPr="00762F1E">
        <w:t>«Напра-во», «Нале-во», «Кру-гом».</w:t>
      </w:r>
    </w:p>
    <w:p w:rsidR="00CF35E1" w:rsidRPr="00762F1E" w:rsidRDefault="00CF35E1" w:rsidP="00762F1E">
      <w:pPr>
        <w:pStyle w:val="ab"/>
        <w:spacing w:before="0" w:beforeAutospacing="0" w:after="0" w:afterAutospacing="0"/>
      </w:pPr>
      <w:r w:rsidRPr="00762F1E">
        <w:t>- Отдание воинского приветствия на месте, в движении.</w:t>
      </w:r>
    </w:p>
    <w:p w:rsidR="00CF35E1" w:rsidRPr="00762F1E" w:rsidRDefault="00CF35E1" w:rsidP="00762F1E">
      <w:pPr>
        <w:pStyle w:val="ab"/>
        <w:spacing w:before="0" w:beforeAutospacing="0" w:after="0" w:afterAutospacing="0"/>
      </w:pPr>
      <w:r w:rsidRPr="00762F1E">
        <w:t>- 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№13</w:t>
      </w:r>
      <w:r w:rsidRPr="00762F1E">
        <w:rPr>
          <w:rFonts w:ascii="Times New Roman" w:hAnsi="Times New Roman" w:cs="Times New Roman"/>
          <w:sz w:val="24"/>
          <w:szCs w:val="24"/>
        </w:rPr>
        <w:t>. Выход из строя и постановка в строй.</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Выход из строя и постановка в строй, подход к начальнику и отход от него.</w:t>
      </w:r>
    </w:p>
    <w:p w:rsidR="00CF35E1" w:rsidRPr="00762F1E" w:rsidRDefault="00CF35E1" w:rsidP="00762F1E">
      <w:pPr>
        <w:pStyle w:val="ab"/>
        <w:spacing w:before="0" w:beforeAutospacing="0" w:after="0" w:afterAutospacing="0"/>
      </w:pPr>
      <w:r w:rsidRPr="00762F1E">
        <w:rPr>
          <w:b/>
          <w:bCs/>
          <w:i/>
          <w:iCs/>
        </w:rPr>
        <w:t>Цель:</w:t>
      </w:r>
      <w:r w:rsidRPr="00762F1E">
        <w:t xml:space="preserve"> </w:t>
      </w:r>
    </w:p>
    <w:p w:rsidR="00CF35E1" w:rsidRPr="00762F1E" w:rsidRDefault="00CF35E1" w:rsidP="00762F1E">
      <w:pPr>
        <w:pStyle w:val="ab"/>
        <w:spacing w:before="0" w:beforeAutospacing="0" w:after="0" w:afterAutospacing="0"/>
      </w:pPr>
      <w:r w:rsidRPr="00762F1E">
        <w:t>- Научить личный состав выполнению строевых приемов;</w:t>
      </w:r>
    </w:p>
    <w:p w:rsidR="00CF35E1" w:rsidRPr="00762F1E" w:rsidRDefault="00CF35E1" w:rsidP="00762F1E">
      <w:pPr>
        <w:pStyle w:val="ab"/>
        <w:spacing w:before="0" w:beforeAutospacing="0" w:after="0" w:afterAutospacing="0"/>
      </w:pPr>
      <w:r w:rsidRPr="00762F1E">
        <w:t xml:space="preserve">- Совершенствовать навыки в выполнении строевых приемов. </w:t>
      </w:r>
    </w:p>
    <w:p w:rsidR="00CF35E1" w:rsidRPr="00762F1E" w:rsidRDefault="00CF35E1" w:rsidP="00762F1E">
      <w:pPr>
        <w:pStyle w:val="ab"/>
        <w:spacing w:before="0" w:beforeAutospacing="0" w:after="0" w:afterAutospacing="0"/>
      </w:pPr>
      <w:r w:rsidRPr="00762F1E">
        <w:rPr>
          <w:b/>
          <w:bCs/>
          <w:i/>
          <w:iCs/>
        </w:rPr>
        <w:t xml:space="preserve">Оборудование: </w:t>
      </w:r>
      <w:r w:rsidRPr="00762F1E">
        <w:t>строевой плац.</w:t>
      </w:r>
    </w:p>
    <w:p w:rsidR="00CF35E1" w:rsidRPr="00762F1E" w:rsidRDefault="00CF35E1" w:rsidP="00762F1E">
      <w:pPr>
        <w:pStyle w:val="ab"/>
        <w:spacing w:before="0" w:beforeAutospacing="0" w:after="0" w:afterAutospacing="0"/>
      </w:pPr>
      <w:r w:rsidRPr="00762F1E">
        <w:rPr>
          <w:b/>
          <w:bCs/>
          <w:i/>
          <w:iCs/>
        </w:rPr>
        <w:t>Ход работы:</w:t>
      </w:r>
    </w:p>
    <w:p w:rsidR="00CF35E1" w:rsidRPr="00762F1E" w:rsidRDefault="00CF35E1" w:rsidP="00762F1E">
      <w:pPr>
        <w:pStyle w:val="ab"/>
        <w:spacing w:before="0" w:beforeAutospacing="0" w:after="0" w:afterAutospacing="0"/>
      </w:pPr>
      <w:r w:rsidRPr="00762F1E">
        <w:t>Изучить выполнение строевых приемов:</w:t>
      </w:r>
    </w:p>
    <w:p w:rsidR="00CF35E1" w:rsidRPr="00762F1E" w:rsidRDefault="00CF35E1" w:rsidP="00762F1E">
      <w:pPr>
        <w:pStyle w:val="ab"/>
        <w:spacing w:before="0" w:beforeAutospacing="0" w:after="0" w:afterAutospacing="0"/>
      </w:pPr>
      <w:r w:rsidRPr="00762F1E">
        <w:t>Выход из строя и постановка в строй, подход к начальнику и отход от него.</w:t>
      </w:r>
    </w:p>
    <w:p w:rsidR="00CF35E1" w:rsidRPr="00762F1E" w:rsidRDefault="00CF35E1" w:rsidP="00762F1E">
      <w:pPr>
        <w:pStyle w:val="ab"/>
        <w:spacing w:before="0" w:beforeAutospacing="0" w:after="0" w:afterAutospacing="0"/>
      </w:pPr>
      <w:r w:rsidRPr="00762F1E">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№14</w:t>
      </w:r>
      <w:r w:rsidRPr="00762F1E">
        <w:rPr>
          <w:rFonts w:ascii="Times New Roman" w:hAnsi="Times New Roman" w:cs="Times New Roman"/>
          <w:sz w:val="24"/>
          <w:szCs w:val="24"/>
        </w:rPr>
        <w:t>. Построение и перестроение.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перестроение в одношереножный и двухшереножный строй, выравнивание, размыкание и смыкание строя, повороты строя на месте.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Оборудование:</w:t>
      </w:r>
      <w:r w:rsidRPr="00762F1E">
        <w:rPr>
          <w:rFonts w:ascii="Times New Roman" w:hAnsi="Times New Roman" w:cs="Times New Roman"/>
          <w:sz w:val="24"/>
          <w:szCs w:val="24"/>
        </w:rPr>
        <w:t xml:space="preserve"> 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перестроение в одношереножный и двухшереножный строй, выравнивание, размыкание и смыкание строя, повороты строя на месте.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lastRenderedPageBreak/>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№15</w:t>
      </w:r>
      <w:r w:rsidRPr="00762F1E">
        <w:rPr>
          <w:rFonts w:ascii="Times New Roman" w:hAnsi="Times New Roman" w:cs="Times New Roman"/>
          <w:sz w:val="24"/>
          <w:szCs w:val="24"/>
        </w:rPr>
        <w:t>. Построение и отработка движения походным строем.</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Построение и отработка движения походным строем.</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b/>
          <w:bCs/>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Оборудование:</w:t>
      </w:r>
      <w:r w:rsidRPr="00762F1E">
        <w:rPr>
          <w:rFonts w:ascii="Times New Roman" w:hAnsi="Times New Roman" w:cs="Times New Roman"/>
          <w:sz w:val="24"/>
          <w:szCs w:val="24"/>
        </w:rPr>
        <w:t xml:space="preserve"> 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Построение и отработка движения походным строем.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№16</w:t>
      </w:r>
      <w:r w:rsidRPr="00762F1E">
        <w:rPr>
          <w:rFonts w:ascii="Times New Roman" w:hAnsi="Times New Roman" w:cs="Times New Roman"/>
          <w:sz w:val="24"/>
          <w:szCs w:val="24"/>
        </w:rPr>
        <w:t>. Выполнение воинского приветствия.</w:t>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D36D64" w:rsidRPr="00762F1E" w:rsidRDefault="00D36D64" w:rsidP="00762F1E">
      <w:pPr>
        <w:pStyle w:val="ab"/>
        <w:spacing w:before="0" w:beforeAutospacing="0" w:after="0" w:afterAutospacing="0"/>
        <w:rPr>
          <w:b/>
        </w:rPr>
      </w:pPr>
      <w:r w:rsidRPr="00762F1E">
        <w:rPr>
          <w:b/>
        </w:rPr>
        <w:t>Контроль выполнения.</w:t>
      </w:r>
    </w:p>
    <w:p w:rsidR="00D36D64" w:rsidRPr="00762F1E" w:rsidRDefault="00D36D64"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D36D64" w:rsidRPr="00762F1E" w:rsidRDefault="00D36D64"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D36D64" w:rsidRPr="00762F1E" w:rsidRDefault="00D36D64"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8408E" w:rsidRPr="00762F1E" w:rsidRDefault="00D36D64" w:rsidP="00762F1E">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D36D64" w:rsidRPr="00762F1E" w:rsidRDefault="00D36D64"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Раздел 3</w:t>
      </w:r>
      <w:r w:rsidRPr="00762F1E">
        <w:rPr>
          <w:rFonts w:ascii="Times New Roman" w:hAnsi="Times New Roman" w:cs="Times New Roman"/>
          <w:sz w:val="24"/>
          <w:szCs w:val="24"/>
        </w:rPr>
        <w:t>. Медико-санитарная подготовка.</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№18</w:t>
      </w:r>
      <w:r w:rsidR="00D22A1A" w:rsidRPr="00762F1E">
        <w:rPr>
          <w:rFonts w:ascii="Times New Roman" w:hAnsi="Times New Roman" w:cs="Times New Roman"/>
          <w:b/>
          <w:sz w:val="24"/>
          <w:szCs w:val="24"/>
        </w:rPr>
        <w:t>, 19, 20</w:t>
      </w:r>
      <w:r w:rsidRPr="00762F1E">
        <w:rPr>
          <w:rFonts w:ascii="Times New Roman" w:hAnsi="Times New Roman" w:cs="Times New Roman"/>
          <w:sz w:val="24"/>
          <w:szCs w:val="24"/>
        </w:rPr>
        <w:t>. Наложение повязок на голову</w:t>
      </w:r>
      <w:r w:rsidR="00D22A1A" w:rsidRPr="00762F1E">
        <w:rPr>
          <w:rFonts w:ascii="Times New Roman" w:hAnsi="Times New Roman" w:cs="Times New Roman"/>
          <w:sz w:val="24"/>
          <w:szCs w:val="24"/>
        </w:rPr>
        <w:t>, туловище, конечности</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lastRenderedPageBreak/>
        <w:t>Цель:</w:t>
      </w:r>
      <w:r w:rsidRPr="00762F1E">
        <w:rPr>
          <w:rFonts w:ascii="Times New Roman" w:hAnsi="Times New Roman" w:cs="Times New Roman"/>
          <w:sz w:val="24"/>
          <w:szCs w:val="24"/>
        </w:rPr>
        <w:t xml:space="preserve"> закрепить навыки по правилам наложения повязок и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при различных травмах:</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ушиб колена;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ожог руки;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отморожение ног;</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пулевое ранение;</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удар электротоком.</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E8408E" w:rsidRPr="00762F1E" w:rsidRDefault="00D22A1A" w:rsidP="00762F1E">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D22A1A" w:rsidRPr="00762F1E" w:rsidRDefault="00D22A1A" w:rsidP="00762F1E">
      <w:pPr>
        <w:spacing w:after="0" w:line="240" w:lineRule="auto"/>
        <w:jc w:val="both"/>
        <w:rPr>
          <w:rFonts w:ascii="Times New Roman" w:hAnsi="Times New Roman" w:cs="Times New Roman"/>
          <w:b/>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№21</w:t>
      </w:r>
      <w:r w:rsidRPr="00762F1E">
        <w:rPr>
          <w:rFonts w:ascii="Times New Roman" w:hAnsi="Times New Roman" w:cs="Times New Roman"/>
          <w:sz w:val="24"/>
          <w:szCs w:val="24"/>
        </w:rPr>
        <w:t>. Искусственное дыхание.</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прекардиального удара и искусственного дыхания</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Цель:</w:t>
      </w:r>
      <w:r w:rsidRPr="00762F1E">
        <w:rPr>
          <w:rFonts w:ascii="Times New Roman" w:hAnsi="Times New Roman" w:cs="Times New Roman"/>
          <w:sz w:val="24"/>
          <w:szCs w:val="24"/>
        </w:rPr>
        <w:t xml:space="preserve"> закрепить навыки по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прекардиального удара, искусственного дыхания.</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прекардиального удара на тренажере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D22A1A" w:rsidRPr="00762F1E" w:rsidRDefault="00D22A1A" w:rsidP="00762F1E">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E8408E" w:rsidRPr="00762F1E" w:rsidRDefault="00E8408E" w:rsidP="00762F1E">
      <w:pPr>
        <w:spacing w:after="0" w:line="240" w:lineRule="auto"/>
        <w:jc w:val="both"/>
        <w:rPr>
          <w:rFonts w:ascii="Times New Roman" w:hAnsi="Times New Roman" w:cs="Times New Roman"/>
          <w:sz w:val="24"/>
          <w:szCs w:val="24"/>
        </w:rPr>
      </w:pP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№22</w:t>
      </w:r>
      <w:r w:rsidRPr="00762F1E">
        <w:rPr>
          <w:rFonts w:ascii="Times New Roman" w:hAnsi="Times New Roman" w:cs="Times New Roman"/>
          <w:sz w:val="24"/>
          <w:szCs w:val="24"/>
        </w:rPr>
        <w:t>. Непрямой массаж сердца.</w:t>
      </w:r>
      <w:r w:rsidRPr="00762F1E">
        <w:rPr>
          <w:rFonts w:ascii="Times New Roman" w:hAnsi="Times New Roman" w:cs="Times New Roman"/>
          <w:sz w:val="24"/>
          <w:szCs w:val="24"/>
        </w:rPr>
        <w:tab/>
      </w:r>
    </w:p>
    <w:p w:rsidR="00E8408E" w:rsidRPr="00762F1E" w:rsidRDefault="00E8408E"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непрямого массажа сердца.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Цель: </w:t>
      </w:r>
      <w:r w:rsidRPr="00762F1E">
        <w:rPr>
          <w:rFonts w:ascii="Times New Roman" w:hAnsi="Times New Roman" w:cs="Times New Roman"/>
          <w:sz w:val="24"/>
          <w:szCs w:val="24"/>
        </w:rPr>
        <w:t>Закрепить навыки по оказанию первой медицинской помощи.</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Ход работы:</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непрямого массажа сердца.</w:t>
      </w:r>
    </w:p>
    <w:p w:rsidR="00CF35E1" w:rsidRPr="00762F1E" w:rsidRDefault="00CF35E1"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непрямого массажа сердца на тренажере «</w:t>
      </w:r>
      <w:r w:rsidR="006B08EB">
        <w:rPr>
          <w:rFonts w:ascii="Times New Roman" w:hAnsi="Times New Roman" w:cs="Times New Roman"/>
          <w:sz w:val="24"/>
          <w:szCs w:val="24"/>
        </w:rPr>
        <w:t>Александр</w:t>
      </w:r>
      <w:r w:rsidRPr="00762F1E">
        <w:rPr>
          <w:rFonts w:ascii="Times New Roman" w:hAnsi="Times New Roman" w:cs="Times New Roman"/>
          <w:sz w:val="24"/>
          <w:szCs w:val="24"/>
        </w:rPr>
        <w:t>»</w:t>
      </w:r>
    </w:p>
    <w:p w:rsidR="00D22A1A" w:rsidRPr="00762F1E" w:rsidRDefault="00D22A1A" w:rsidP="00762F1E">
      <w:pPr>
        <w:pStyle w:val="ab"/>
        <w:spacing w:before="0" w:beforeAutospacing="0" w:after="0" w:afterAutospacing="0"/>
        <w:rPr>
          <w:b/>
        </w:rPr>
      </w:pPr>
      <w:r w:rsidRPr="00762F1E">
        <w:rPr>
          <w:b/>
        </w:rPr>
        <w:t>Контроль выполнения.</w:t>
      </w:r>
    </w:p>
    <w:p w:rsidR="00D22A1A" w:rsidRPr="00762F1E" w:rsidRDefault="00D22A1A" w:rsidP="00762F1E">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D22A1A" w:rsidRPr="00762F1E" w:rsidRDefault="00D22A1A" w:rsidP="00762F1E">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D22A1A" w:rsidRPr="00762F1E" w:rsidRDefault="00D22A1A" w:rsidP="00762F1E">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3001ED" w:rsidRPr="00762F1E" w:rsidRDefault="00D22A1A" w:rsidP="00762F1E">
      <w:pPr>
        <w:spacing w:after="0" w:line="240" w:lineRule="auto"/>
        <w:jc w:val="both"/>
        <w:rPr>
          <w:rFonts w:ascii="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8A5EB4" w:rsidRPr="00762F1E" w:rsidRDefault="00D22A1A"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br w:type="page"/>
      </w:r>
      <w:r w:rsidR="008A5EB4" w:rsidRPr="00762F1E">
        <w:rPr>
          <w:rFonts w:ascii="Times New Roman" w:hAnsi="Times New Roman" w:cs="Times New Roman"/>
          <w:b/>
          <w:bCs/>
          <w:sz w:val="24"/>
          <w:szCs w:val="24"/>
        </w:rPr>
        <w:lastRenderedPageBreak/>
        <w:t>3.</w:t>
      </w:r>
      <w:r w:rsidR="003001ED" w:rsidRPr="00762F1E">
        <w:rPr>
          <w:rFonts w:ascii="Times New Roman" w:hAnsi="Times New Roman" w:cs="Times New Roman"/>
          <w:b/>
          <w:bCs/>
          <w:caps/>
          <w:sz w:val="24"/>
          <w:szCs w:val="24"/>
          <w:lang w:eastAsia="ru-RU"/>
        </w:rPr>
        <w:t>2</w:t>
      </w:r>
      <w:r w:rsidR="008A5EB4" w:rsidRPr="00762F1E">
        <w:rPr>
          <w:rFonts w:ascii="Times New Roman" w:hAnsi="Times New Roman" w:cs="Times New Roman"/>
          <w:b/>
          <w:bCs/>
          <w:caps/>
          <w:sz w:val="24"/>
          <w:szCs w:val="24"/>
          <w:lang w:eastAsia="ru-RU"/>
        </w:rPr>
        <w:t>. тестовые задания</w:t>
      </w:r>
    </w:p>
    <w:p w:rsidR="008A5EB4" w:rsidRPr="00762F1E" w:rsidRDefault="008A5EB4" w:rsidP="00762F1E">
      <w:pPr>
        <w:spacing w:after="0" w:line="240" w:lineRule="auto"/>
        <w:jc w:val="both"/>
        <w:rPr>
          <w:rFonts w:ascii="Times New Roman" w:hAnsi="Times New Roman" w:cs="Times New Roman"/>
          <w:b/>
          <w:bCs/>
          <w:sz w:val="24"/>
          <w:szCs w:val="24"/>
          <w:lang w:eastAsia="ru-RU"/>
        </w:rPr>
      </w:pPr>
    </w:p>
    <w:p w:rsidR="00B93BB6" w:rsidRPr="00762F1E" w:rsidRDefault="00B93BB6" w:rsidP="00762F1E">
      <w:pPr>
        <w:spacing w:after="0" w:line="240" w:lineRule="auto"/>
        <w:rPr>
          <w:rFonts w:ascii="Times New Roman" w:eastAsia="Times New Roman" w:hAnsi="Times New Roman" w:cs="Times New Roman"/>
          <w:b/>
          <w:sz w:val="24"/>
          <w:szCs w:val="24"/>
          <w:lang w:eastAsia="ru-RU"/>
        </w:rPr>
      </w:pPr>
      <w:r w:rsidRPr="00762F1E">
        <w:rPr>
          <w:rFonts w:ascii="Times New Roman" w:eastAsia="Times New Roman" w:hAnsi="Times New Roman" w:cs="Times New Roman"/>
          <w:b/>
          <w:bCs/>
          <w:color w:val="383A3C"/>
          <w:sz w:val="24"/>
          <w:szCs w:val="24"/>
          <w:lang w:eastAsia="ru-RU"/>
        </w:rPr>
        <w:t xml:space="preserve">Раздел №1. Тест № 1. Тема:  </w:t>
      </w:r>
      <w:r w:rsidR="003B5460" w:rsidRPr="003B5460">
        <w:rPr>
          <w:rFonts w:ascii="Times New Roman" w:eastAsia="Times New Roman" w:hAnsi="Times New Roman" w:cs="Times New Roman"/>
          <w:b/>
          <w:sz w:val="24"/>
          <w:szCs w:val="24"/>
          <w:lang w:eastAsia="ru-RU"/>
        </w:rPr>
        <w:t>Государственная система обеспечения безопасности населения</w:t>
      </w:r>
      <w:r w:rsidRPr="00762F1E">
        <w:rPr>
          <w:rFonts w:ascii="Times New Roman" w:eastAsia="Times New Roman" w:hAnsi="Times New Roman" w:cs="Times New Roman"/>
          <w:b/>
          <w:sz w:val="24"/>
          <w:szCs w:val="24"/>
          <w:lang w:eastAsia="ru-RU"/>
        </w:rPr>
        <w:t>.</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 территория, подвергшаяся заражению радиоактивными осадками: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радиоактивное заражение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очаг радиоактивного заражения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зона радиоактивного заражения</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 к чему может привести радиационное облучение человека?</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 появлению тошноты и рвоты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к потере сознания и коме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к лучевой болезни</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ПРУ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убежище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укрытие</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ГО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РСЧС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5 Основными задачами РСЧС является</w:t>
      </w:r>
      <w:r w:rsidRPr="00AC540A">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а, б, г.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б, г.</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6 управляющим органом РСЧС является: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МЧС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штаб ГО</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7 основными мероприятиями РСЧС по снижению потерь среди населения являются</w:t>
      </w:r>
      <w:r w:rsidRPr="00AC540A">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все 2) кроме – в 3) а, б, д</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ЭМИ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рентген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ударная волна</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9 поток лучистой энергии, продолжительностью 20 сек, вызывающий массовые пожары:</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проникающая радиация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световое излучение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доза излучения</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современное средство поражения </w:t>
      </w:r>
    </w:p>
    <w:p w:rsidR="003B5460"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ударная волна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ЭМИ</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lastRenderedPageBreak/>
        <w:t>11 ядовитое соединение, применяемое для снаряжения химических боеприпасов:</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яд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СДЯВ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ОВ</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12 ОВ нарушающие функционирование НС, с появлением судорог и параличей:</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нервно-паралитические</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13  стойкие ОВ, поражающие кожу, глаза и слизистые гнойниками и язвами: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общеядовитые</w:t>
      </w: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14 быстродействующие ОВ, летучие, вызывающие смерть из-за угнетения клеточного дыхания: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психотропные</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15 летучие ОВ, вызывающие отёк лёгких:</w:t>
      </w:r>
    </w:p>
    <w:p w:rsidR="003B5460" w:rsidRPr="00AC540A" w:rsidRDefault="003B5460" w:rsidP="003B546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нервно-паралитические</w:t>
      </w:r>
    </w:p>
    <w:p w:rsidR="003B5460" w:rsidRPr="00AC540A" w:rsidRDefault="003B5460" w:rsidP="003B546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3B5460" w:rsidRPr="00AC540A" w:rsidRDefault="003B5460" w:rsidP="003B5460">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удушающие</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общеядовитые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раздражающие</w:t>
      </w:r>
    </w:p>
    <w:p w:rsidR="003B5460" w:rsidRPr="00AC540A" w:rsidRDefault="003B5460" w:rsidP="003B5460">
      <w:pPr>
        <w:spacing w:after="0" w:line="240" w:lineRule="auto"/>
        <w:jc w:val="both"/>
        <w:rPr>
          <w:rFonts w:ascii="Times New Roman" w:hAnsi="Times New Roman" w:cs="Times New Roman"/>
          <w:sz w:val="24"/>
          <w:szCs w:val="24"/>
        </w:rPr>
      </w:pPr>
    </w:p>
    <w:p w:rsidR="003B5460" w:rsidRPr="00AC540A" w:rsidRDefault="003B5460" w:rsidP="003B5460">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17 территория, подвергшаяся непосредственному воздействию химического оружия, на которой произошло массовое поражение людей и животных:</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очаг химического поражения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зона заражения</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химический сектор</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18 назовите боевые состояния ОВ</w:t>
      </w:r>
      <w:r w:rsidRPr="00AC540A">
        <w:rPr>
          <w:rFonts w:ascii="Times New Roman" w:hAnsi="Times New Roman" w:cs="Times New Roman"/>
          <w:sz w:val="24"/>
          <w:szCs w:val="24"/>
        </w:rPr>
        <w:t>: а- пыль, б- дым, в- аэрозоль, г- взвесь, д- туман, е- парообразное, ж – капельножидкое</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все, кроме – г</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только – в, е, ж.</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19 какие газы относятся к нервно паралитическим:</w:t>
      </w:r>
      <w:r w:rsidRPr="00AC540A">
        <w:rPr>
          <w:rFonts w:ascii="Times New Roman" w:hAnsi="Times New Roman" w:cs="Times New Roman"/>
          <w:sz w:val="24"/>
          <w:szCs w:val="24"/>
        </w:rPr>
        <w:t>а- зарин, б- иприт, в- ви-икс, г- зоман, д- фосген</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 д</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а, б, г</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 г.</w:t>
      </w:r>
    </w:p>
    <w:p w:rsidR="003B5460" w:rsidRPr="00AC540A" w:rsidRDefault="003B5460" w:rsidP="003B5460">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20 укажите ОВ кожно-нарывного действия</w:t>
      </w:r>
      <w:r w:rsidRPr="00AC540A">
        <w:rPr>
          <w:rFonts w:ascii="Times New Roman" w:hAnsi="Times New Roman" w:cs="Times New Roman"/>
          <w:sz w:val="24"/>
          <w:szCs w:val="24"/>
        </w:rPr>
        <w:t>: а- иприт, б- табун, в- люизит, г- адамсит</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б, г</w:t>
      </w:r>
    </w:p>
    <w:p w:rsidR="003B5460" w:rsidRPr="00AC540A" w:rsidRDefault="003B5460" w:rsidP="003B5460">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 1) 3, 2) 3, 3) 2, 4) 2, 5) 2, 6) 1, 7) 1, 8) 3, 9) 2, 10) 3, 11) 3, 12) 3, 13) 1, 14) 1, 15) 3, 16)</w:t>
      </w:r>
      <w:r>
        <w:rPr>
          <w:rFonts w:ascii="Times New Roman" w:eastAsia="Times New Roman" w:hAnsi="Times New Roman" w:cs="Times New Roman"/>
          <w:sz w:val="24"/>
          <w:szCs w:val="24"/>
          <w:lang w:eastAsia="ru-RU"/>
        </w:rPr>
        <w:t xml:space="preserve"> 3, 17) 1, 18) 3, 19) 3, 20) 3.</w:t>
      </w:r>
    </w:p>
    <w:p w:rsidR="003B5460" w:rsidRPr="00AC540A" w:rsidRDefault="003B5460" w:rsidP="003B546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3B5460" w:rsidRPr="00443A66" w:rsidRDefault="003B5460" w:rsidP="003B546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3B5460" w:rsidRDefault="003B5460" w:rsidP="003B5460">
      <w:pPr>
        <w:spacing w:after="0" w:line="240" w:lineRule="auto"/>
        <w:rPr>
          <w:rFonts w:ascii="Times New Roman" w:eastAsia="Times New Roman" w:hAnsi="Times New Roman" w:cs="Times New Roman"/>
          <w:b/>
          <w:bCs/>
          <w:color w:val="383A3C"/>
          <w:sz w:val="24"/>
          <w:szCs w:val="24"/>
          <w:lang w:eastAsia="ru-RU"/>
        </w:rPr>
      </w:pPr>
    </w:p>
    <w:p w:rsidR="003B5460" w:rsidRDefault="003B5460" w:rsidP="003B546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2</w:t>
      </w:r>
      <w:r w:rsidRPr="00762F1E">
        <w:rPr>
          <w:rFonts w:ascii="Times New Roman" w:eastAsia="Times New Roman" w:hAnsi="Times New Roman" w:cs="Times New Roman"/>
          <w:b/>
          <w:bCs/>
          <w:color w:val="383A3C"/>
          <w:sz w:val="24"/>
          <w:szCs w:val="24"/>
          <w:lang w:eastAsia="ru-RU"/>
        </w:rPr>
        <w:t>. Тест № 1. Тема:</w:t>
      </w:r>
      <w:r w:rsidRPr="00AC540A">
        <w:t xml:space="preserve"> </w:t>
      </w:r>
      <w:r w:rsidRPr="00AC540A">
        <w:rPr>
          <w:rFonts w:ascii="Times New Roman" w:eastAsia="Times New Roman" w:hAnsi="Times New Roman" w:cs="Times New Roman"/>
          <w:b/>
          <w:bCs/>
          <w:color w:val="383A3C"/>
          <w:sz w:val="24"/>
          <w:szCs w:val="24"/>
          <w:lang w:eastAsia="ru-RU"/>
        </w:rPr>
        <w:t>Основы обороны государства и воинская обязанность</w:t>
      </w:r>
      <w:r>
        <w:rPr>
          <w:rFonts w:ascii="Times New Roman" w:eastAsia="Times New Roman" w:hAnsi="Times New Roman" w:cs="Times New Roman"/>
          <w:b/>
          <w:bCs/>
          <w:color w:val="383A3C"/>
          <w:sz w:val="24"/>
          <w:szCs w:val="24"/>
          <w:lang w:eastAsia="ru-RU"/>
        </w:rPr>
        <w:t>.</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 Воинская обязанность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особый вид государственной службы, исполняемый гражданами  в ВС и других войсках;</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установленный государством почетный долг граждан с оружием  отражать нападение вероятного противника;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военный комиссар района (города), руководитель (заместитель руководителя) органа внутренних дел, секретарь комиссии, врачи – специалисты.</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3. Обороноспособность государства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степень подготовленности государства к защите от агрессии;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 xml:space="preserve">4. </w:t>
      </w:r>
      <w:r w:rsidRPr="00C00AFF">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А) призыв на военную службу;                                        </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демобилизация;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В) мобилизация;                                                                 </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допризывная подготовка.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 период с 1 сентября по 30 ноября в год достижения гражданами возраста 15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6. День защитника  Отечества 23 февраля установлен в ознаменование:</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разгрома Советской Армией  немецко – фашистских войск под Сталинградом в феврале 1943г;</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снятия блокады Ленинграда в 1944 году;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победы советских войск над немецко – фашистскими захватчиками под Москвой в 1941г.</w:t>
      </w:r>
    </w:p>
    <w:p w:rsidR="003B5460" w:rsidRPr="00C00AFF" w:rsidRDefault="003B5460" w:rsidP="003B5460">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C00AFF">
        <w:rPr>
          <w:rFonts w:ascii="Times New Roman" w:eastAsia="Times New Roman" w:hAnsi="Times New Roman" w:cs="Times New Roman"/>
          <w:b/>
          <w:iCs/>
          <w:color w:val="000000"/>
          <w:sz w:val="24"/>
          <w:szCs w:val="24"/>
          <w:lang w:eastAsia="zh-CN"/>
        </w:rPr>
        <w:lastRenderedPageBreak/>
        <w:t xml:space="preserve">7.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3B5460" w:rsidRPr="00C00AFF" w:rsidRDefault="003B5460" w:rsidP="003B5460">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3B5460" w:rsidRPr="00C00AFF" w:rsidRDefault="003B5460" w:rsidP="003B5460">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sz w:val="24"/>
          <w:szCs w:val="24"/>
          <w:lang w:eastAsia="zh-CN"/>
        </w:rPr>
        <w:t>Г)по призыву и в добровольном порядке (по контракту).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8. К видам вооруженных сил РФ относятся:</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войска, оснащенные ракетно-ядерным оружием, предназначенные для нанесения ответного удара по  противнику;</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это ракетные комплексы, системы управления и подразделения обеспечения пуска ракет.</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10. Сухопутные Войска - это</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род войск, обеспечивающий выполнение любых боевых задач при ведении военных действий;</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годен к военной службе;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временно не годен к военной службе;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ограниченно годен к военной службе.</w:t>
      </w:r>
    </w:p>
    <w:p w:rsidR="003B5460" w:rsidRPr="00C00AFF" w:rsidRDefault="003B5460" w:rsidP="003B5460">
      <w:pPr>
        <w:shd w:val="clear" w:color="auto" w:fill="FFFFFF"/>
        <w:autoSpaceDN w:val="0"/>
        <w:spacing w:after="0" w:line="240" w:lineRule="auto"/>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в законе «Об обороне»;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 законе «О воинской обязанности и военной службе»;</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в законе «О статусе военнослужащих»;</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Г)  в законе « О безопасности».</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3B5460" w:rsidRPr="00C00AFF" w:rsidRDefault="003B5460" w:rsidP="003B5460">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общие;Б) должностные;В) специальные;Г) конкретные.</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министр обороны;</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президент РФ;</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председатель федерального собрания;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командующий сухопутными войсками.</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5</w:t>
      </w:r>
      <w:r w:rsidRPr="00C00AFF">
        <w:rPr>
          <w:rFonts w:ascii="Times New Roman" w:eastAsia="Times New Roman" w:hAnsi="Times New Roman" w:cs="Times New Roman"/>
          <w:b/>
          <w:iCs/>
          <w:color w:val="000000"/>
          <w:sz w:val="24"/>
          <w:szCs w:val="24"/>
          <w:lang w:eastAsia="ru-RU"/>
        </w:rPr>
        <w:t xml:space="preserve">. </w:t>
      </w:r>
      <w:r w:rsidRPr="00C00AFF">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день, указанный в повестке;</w:t>
      </w:r>
    </w:p>
    <w:p w:rsidR="003B5460" w:rsidRPr="00C00AFF" w:rsidRDefault="003B5460" w:rsidP="003B5460">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lastRenderedPageBreak/>
        <w:t>Г) день прибытия в военный комиссариат субъекта РФ.</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16</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rsidR="003B5460" w:rsidRPr="00C00AFF" w:rsidRDefault="003B5460" w:rsidP="003B5460">
      <w:pPr>
        <w:widowControl w:val="0"/>
        <w:tabs>
          <w:tab w:val="left" w:pos="37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3B5460" w:rsidRPr="00C00AFF" w:rsidRDefault="003B5460" w:rsidP="003B5460">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rsidR="003B5460" w:rsidRPr="00C00AFF" w:rsidRDefault="003B5460" w:rsidP="003B5460">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color w:val="000000"/>
          <w:sz w:val="24"/>
          <w:szCs w:val="24"/>
          <w:lang w:eastAsia="zh-CN"/>
        </w:rPr>
        <w:t>17</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3B5460" w:rsidRPr="00C00AFF" w:rsidRDefault="003B5460" w:rsidP="003B5460">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3B5460" w:rsidRPr="00C00AFF" w:rsidRDefault="003B5460" w:rsidP="003B546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rsidR="003B5460" w:rsidRPr="00C00AFF" w:rsidRDefault="003B5460" w:rsidP="003B546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rsidR="003B5460" w:rsidRPr="00C00AFF" w:rsidRDefault="003B5460" w:rsidP="003B5460">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Г) иметь отсрочку от призыва на военную службу.</w:t>
      </w:r>
    </w:p>
    <w:p w:rsidR="003B5460" w:rsidRPr="00C00AFF" w:rsidRDefault="003B5460" w:rsidP="003B5460">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18</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3B5460" w:rsidRPr="00C00AFF" w:rsidRDefault="003B5460" w:rsidP="003B5460">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3B5460" w:rsidRPr="00C00AFF" w:rsidRDefault="003B5460" w:rsidP="003B5460">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3B5460" w:rsidRPr="00C00AFF" w:rsidRDefault="003B5460" w:rsidP="003B5460">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sz w:val="20"/>
          <w:szCs w:val="20"/>
          <w:lang w:eastAsia="zh-CN"/>
        </w:rPr>
        <w:t xml:space="preserve">Г)  </w:t>
      </w:r>
      <w:r w:rsidRPr="00C00AFF">
        <w:rPr>
          <w:rFonts w:ascii="Times New Roman" w:eastAsia="Times New Roman" w:hAnsi="Times New Roman" w:cs="Times New Roman"/>
          <w:sz w:val="24"/>
          <w:szCs w:val="24"/>
          <w:lang w:eastAsia="zh-CN"/>
        </w:rPr>
        <w:t>по призыву и в добровольном порядке (по контракту).</w:t>
      </w:r>
    </w:p>
    <w:p w:rsidR="003B5460" w:rsidRPr="00C00AFF" w:rsidRDefault="003B5460" w:rsidP="003B5460">
      <w:pPr>
        <w:widowControl w:val="0"/>
        <w:suppressAutoHyphens/>
        <w:autoSpaceDE w:val="0"/>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4"/>
          <w:szCs w:val="24"/>
          <w:lang w:eastAsia="zh-CN"/>
        </w:rPr>
        <w:t>19</w:t>
      </w:r>
      <w:r w:rsidRPr="00C00AFF">
        <w:rPr>
          <w:rFonts w:ascii="Times New Roman" w:eastAsia="Times New Roman" w:hAnsi="Times New Roman" w:cs="Times New Roman"/>
          <w:b/>
          <w:sz w:val="24"/>
          <w:szCs w:val="24"/>
          <w:lang w:eastAsia="zh-CN"/>
        </w:rPr>
        <w:t>.</w:t>
      </w:r>
      <w:r w:rsidRPr="00C00AFF">
        <w:rPr>
          <w:rFonts w:ascii="Times New Roman" w:eastAsia="Times New Roman" w:hAnsi="Times New Roman" w:cs="Times New Roman"/>
          <w:b/>
          <w:color w:val="000000"/>
          <w:sz w:val="24"/>
          <w:szCs w:val="24"/>
          <w:lang w:eastAsia="ru-RU" w:bidi="ru-RU"/>
        </w:rPr>
        <w:t>Что понимается под обороной государства?</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rsidR="003B5460" w:rsidRPr="00C00AFF" w:rsidRDefault="003B5460" w:rsidP="003B5460">
      <w:pPr>
        <w:widowControl w:val="0"/>
        <w:tabs>
          <w:tab w:val="left" w:pos="336"/>
        </w:tabs>
        <w:autoSpaceDN w:val="0"/>
        <w:spacing w:after="0" w:line="240" w:lineRule="auto"/>
        <w:ind w:right="78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3B5460" w:rsidRPr="00C00AFF" w:rsidRDefault="003B5460" w:rsidP="003B5460">
      <w:pPr>
        <w:widowControl w:val="0"/>
        <w:tabs>
          <w:tab w:val="left" w:pos="336"/>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rsidR="003B5460" w:rsidRPr="00C00AFF" w:rsidRDefault="003B5460" w:rsidP="003B5460">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rsidR="003B5460" w:rsidRPr="00C00AFF" w:rsidRDefault="00F73817" w:rsidP="003B5460">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sidRPr="00F73817">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 o:spid="_x0000_s1029" type="#_x0000_t202" style="position:absolute;margin-left:418.55pt;margin-top:-25.6pt;width:43.9pt;height:8pt;z-index:-1;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3B5460" w:rsidRDefault="003B5460" w:rsidP="003B5460">
                  <w:pPr>
                    <w:pStyle w:val="30"/>
                    <w:shd w:val="clear" w:color="auto" w:fill="auto"/>
                    <w:spacing w:line="160" w:lineRule="exact"/>
                  </w:pPr>
                </w:p>
              </w:txbxContent>
            </v:textbox>
            <w10:wrap type="square" side="left" anchorx="margin"/>
          </v:shape>
        </w:pict>
      </w:r>
      <w:r w:rsidR="003B5460">
        <w:rPr>
          <w:rFonts w:ascii="Times New Roman" w:eastAsia="Times New Roman" w:hAnsi="Times New Roman" w:cs="Times New Roman"/>
          <w:b/>
          <w:color w:val="000000"/>
          <w:sz w:val="24"/>
          <w:szCs w:val="24"/>
          <w:lang w:eastAsia="ru-RU" w:bidi="ru-RU"/>
        </w:rPr>
        <w:t>20</w:t>
      </w:r>
      <w:r w:rsidR="003B5460" w:rsidRPr="00C00AFF">
        <w:rPr>
          <w:rFonts w:ascii="Times New Roman" w:eastAsia="Times New Roman" w:hAnsi="Times New Roman" w:cs="Times New Roman"/>
          <w:b/>
          <w:color w:val="000000"/>
          <w:sz w:val="24"/>
          <w:szCs w:val="24"/>
          <w:lang w:eastAsia="ru-RU" w:bidi="ru-RU"/>
        </w:rPr>
        <w:t xml:space="preserve">. </w:t>
      </w:r>
      <w:r w:rsidR="003B5460" w:rsidRPr="00C00AFF">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А) после Крымской войны;</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Б) после войны со шведами;</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В) перед первой мировой войной.</w:t>
      </w:r>
    </w:p>
    <w:p w:rsidR="003B5460" w:rsidRPr="00C00AFF" w:rsidRDefault="003B5460" w:rsidP="003B5460">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в период создания русской регулярной армии.</w:t>
      </w:r>
    </w:p>
    <w:p w:rsidR="003B5460" w:rsidRDefault="003B5460" w:rsidP="003B5460">
      <w:pPr>
        <w:spacing w:after="0" w:line="240" w:lineRule="auto"/>
        <w:rPr>
          <w:rFonts w:ascii="Times New Roman" w:eastAsia="Times New Roman" w:hAnsi="Times New Roman" w:cs="Times New Roman"/>
          <w:sz w:val="24"/>
          <w:szCs w:val="24"/>
          <w:lang w:eastAsia="ru-RU"/>
        </w:rPr>
      </w:pP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00AFF">
        <w:t xml:space="preserve"> </w:t>
      </w:r>
      <w:r w:rsidRPr="00C00A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15)</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16)</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17)</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18)</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19)</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20)</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3B5460" w:rsidRPr="00AC540A" w:rsidRDefault="003B5460" w:rsidP="003B546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3B5460" w:rsidRPr="00443A66" w:rsidRDefault="003B5460" w:rsidP="003B546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3B5460" w:rsidRDefault="003B5460" w:rsidP="00762F1E">
      <w:pPr>
        <w:spacing w:after="0" w:line="240" w:lineRule="auto"/>
        <w:rPr>
          <w:rFonts w:ascii="Times New Roman" w:eastAsia="Times New Roman" w:hAnsi="Times New Roman" w:cs="Times New Roman"/>
          <w:b/>
          <w:bCs/>
          <w:sz w:val="24"/>
          <w:szCs w:val="24"/>
          <w:lang w:eastAsia="ru-RU"/>
        </w:rPr>
      </w:pPr>
    </w:p>
    <w:p w:rsidR="003B5460" w:rsidRDefault="003B5460" w:rsidP="00762F1E">
      <w:pPr>
        <w:spacing w:after="0" w:line="240" w:lineRule="auto"/>
        <w:rPr>
          <w:rFonts w:ascii="Times New Roman" w:eastAsia="Times New Roman" w:hAnsi="Times New Roman" w:cs="Times New Roman"/>
          <w:b/>
          <w:bCs/>
          <w:sz w:val="24"/>
          <w:szCs w:val="24"/>
          <w:lang w:eastAsia="ru-RU"/>
        </w:rPr>
      </w:pPr>
    </w:p>
    <w:p w:rsidR="003B5460" w:rsidRDefault="003B5460" w:rsidP="00762F1E">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lastRenderedPageBreak/>
        <w:t xml:space="preserve">Раздел № </w:t>
      </w:r>
      <w:r>
        <w:rPr>
          <w:rFonts w:ascii="Times New Roman" w:eastAsia="Times New Roman" w:hAnsi="Times New Roman" w:cs="Times New Roman"/>
          <w:b/>
          <w:bCs/>
          <w:sz w:val="24"/>
          <w:szCs w:val="24"/>
          <w:lang w:eastAsia="ru-RU"/>
        </w:rPr>
        <w:t>3</w:t>
      </w:r>
      <w:r w:rsidRPr="00762F1E">
        <w:rPr>
          <w:rFonts w:ascii="Times New Roman" w:eastAsia="Times New Roman" w:hAnsi="Times New Roman" w:cs="Times New Roman"/>
          <w:b/>
          <w:bCs/>
          <w:sz w:val="24"/>
          <w:szCs w:val="24"/>
          <w:lang w:eastAsia="ru-RU"/>
        </w:rPr>
        <w:t xml:space="preserve">. Тест № </w:t>
      </w:r>
      <w:r>
        <w:rPr>
          <w:rFonts w:ascii="Times New Roman" w:eastAsia="Times New Roman" w:hAnsi="Times New Roman" w:cs="Times New Roman"/>
          <w:b/>
          <w:bCs/>
          <w:sz w:val="24"/>
          <w:szCs w:val="24"/>
          <w:lang w:eastAsia="ru-RU"/>
        </w:rPr>
        <w:t>1</w:t>
      </w:r>
      <w:r w:rsidRPr="00762F1E">
        <w:rPr>
          <w:rFonts w:ascii="Times New Roman" w:eastAsia="Times New Roman" w:hAnsi="Times New Roman" w:cs="Times New Roman"/>
          <w:b/>
          <w:bCs/>
          <w:sz w:val="24"/>
          <w:szCs w:val="24"/>
          <w:lang w:eastAsia="ru-RU"/>
        </w:rPr>
        <w:t>. Тема:</w:t>
      </w:r>
      <w:r>
        <w:rPr>
          <w:rFonts w:ascii="Times New Roman" w:eastAsia="Times New Roman" w:hAnsi="Times New Roman" w:cs="Times New Roman"/>
          <w:b/>
          <w:bCs/>
          <w:sz w:val="24"/>
          <w:szCs w:val="24"/>
          <w:lang w:eastAsia="ru-RU"/>
        </w:rPr>
        <w:t xml:space="preserve"> </w:t>
      </w:r>
      <w:r w:rsidRPr="003B5460">
        <w:rPr>
          <w:rFonts w:ascii="Times New Roman" w:eastAsia="Times New Roman" w:hAnsi="Times New Roman" w:cs="Times New Roman"/>
          <w:b/>
          <w:bCs/>
          <w:sz w:val="24"/>
          <w:szCs w:val="24"/>
          <w:lang w:eastAsia="ru-RU"/>
        </w:rPr>
        <w:t>Медико-санитарная подготовка</w:t>
      </w:r>
      <w:r>
        <w:rPr>
          <w:rFonts w:ascii="Times New Roman" w:eastAsia="Times New Roman" w:hAnsi="Times New Roman" w:cs="Times New Roman"/>
          <w:b/>
          <w:bCs/>
          <w:sz w:val="24"/>
          <w:szCs w:val="24"/>
          <w:lang w:eastAsia="ru-RU"/>
        </w:rPr>
        <w:t>.</w:t>
      </w:r>
    </w:p>
    <w:p w:rsidR="003B5460" w:rsidRDefault="003B5460" w:rsidP="003B5460">
      <w:pPr>
        <w:pStyle w:val="ab"/>
        <w:spacing w:before="0" w:beforeAutospacing="0" w:after="0" w:afterAutospacing="0"/>
      </w:pPr>
      <w:r>
        <w:rPr>
          <w:rStyle w:val="ad"/>
        </w:rPr>
        <w:t>1.</w:t>
      </w:r>
      <w:r>
        <w:t xml:space="preserve"> Зоонозные инфекции передаются человеку через:</w:t>
      </w:r>
    </w:p>
    <w:p w:rsidR="003B5460" w:rsidRDefault="003B5460" w:rsidP="003B5460">
      <w:pPr>
        <w:pStyle w:val="ab"/>
        <w:spacing w:before="0" w:beforeAutospacing="0" w:after="0" w:afterAutospacing="0"/>
      </w:pPr>
      <w:r>
        <w:t>а) укусы кровососущих насекомых</w:t>
      </w:r>
      <w:r>
        <w:br/>
        <w:t>б) контакт с больным человеком</w:t>
      </w:r>
      <w:r>
        <w:br/>
        <w:t>в) укусы или при тесном контакте с больным животным</w:t>
      </w:r>
      <w:r>
        <w:br/>
        <w:t>г) пищу и воду</w:t>
      </w:r>
    </w:p>
    <w:p w:rsidR="003B5460" w:rsidRDefault="003B5460" w:rsidP="003B5460">
      <w:pPr>
        <w:pStyle w:val="ab"/>
        <w:spacing w:before="0" w:beforeAutospacing="0" w:after="0" w:afterAutospacing="0"/>
      </w:pPr>
      <w:r>
        <w:rPr>
          <w:rStyle w:val="ad"/>
        </w:rPr>
        <w:t>2.</w:t>
      </w:r>
      <w:r>
        <w:t xml:space="preserve"> Какие из указанных ниже заболеваний передаются контакт</w:t>
      </w:r>
      <w:r>
        <w:softHyphen/>
        <w:t>но-бытовым путем?</w:t>
      </w:r>
    </w:p>
    <w:p w:rsidR="003B5460" w:rsidRDefault="003B5460" w:rsidP="003B5460">
      <w:pPr>
        <w:pStyle w:val="ab"/>
        <w:spacing w:before="0" w:beforeAutospacing="0" w:after="0" w:afterAutospacing="0"/>
      </w:pPr>
      <w:r>
        <w:t>а) сифилис</w:t>
      </w:r>
      <w:r>
        <w:br/>
        <w:t>б) бешенство</w:t>
      </w:r>
      <w:r>
        <w:br/>
        <w:t>в) гонорея</w:t>
      </w:r>
      <w:r>
        <w:br/>
        <w:t>г) чума</w:t>
      </w:r>
      <w:r>
        <w:br/>
        <w:t>д) холера</w:t>
      </w:r>
      <w:r>
        <w:br/>
        <w:t>е) грипп</w:t>
      </w:r>
      <w:r>
        <w:br/>
        <w:t>ж) грибковые заболевания на коже и ногтях</w:t>
      </w:r>
    </w:p>
    <w:p w:rsidR="003B5460" w:rsidRDefault="003B5460" w:rsidP="003B5460">
      <w:pPr>
        <w:pStyle w:val="ab"/>
        <w:spacing w:before="0" w:beforeAutospacing="0" w:after="0" w:afterAutospacing="0"/>
      </w:pPr>
      <w:r>
        <w:rPr>
          <w:rStyle w:val="ad"/>
        </w:rPr>
        <w:t>3.</w:t>
      </w:r>
      <w:r>
        <w:t xml:space="preserve"> Инфекционные заболевания передаются человеку следующи</w:t>
      </w:r>
      <w:r>
        <w:softHyphen/>
        <w:t>ми путями:</w:t>
      </w:r>
    </w:p>
    <w:p w:rsidR="003B5460" w:rsidRDefault="003B5460" w:rsidP="003B5460">
      <w:pPr>
        <w:pStyle w:val="ab"/>
        <w:spacing w:before="0" w:beforeAutospacing="0" w:after="0" w:afterAutospacing="0"/>
      </w:pPr>
      <w:r>
        <w:t>а) фекально-оральным</w:t>
      </w:r>
      <w:r>
        <w:br/>
        <w:t>б) воздушно-капельным</w:t>
      </w:r>
      <w:r>
        <w:br/>
        <w:t>в) воздушно-аэрозольным</w:t>
      </w:r>
      <w:r>
        <w:br/>
        <w:t>г) через укусы или при тесном контакте с больными</w:t>
      </w:r>
      <w:r>
        <w:br/>
        <w:t>д) жидкостным</w:t>
      </w:r>
      <w:r>
        <w:br/>
        <w:t>е) механическим</w:t>
      </w:r>
      <w:r>
        <w:br/>
        <w:t>ж) контактным</w:t>
      </w:r>
    </w:p>
    <w:p w:rsidR="003B5460" w:rsidRDefault="003B5460" w:rsidP="003B5460">
      <w:pPr>
        <w:pStyle w:val="ab"/>
        <w:spacing w:before="0" w:beforeAutospacing="0" w:after="0" w:afterAutospacing="0"/>
      </w:pPr>
      <w:r>
        <w:rPr>
          <w:rStyle w:val="ad"/>
        </w:rPr>
        <w:t>4.</w:t>
      </w:r>
      <w:r>
        <w:t xml:space="preserve"> Какие из нижеперечисленных органов и систем относятся к иммунной системе человека?</w:t>
      </w:r>
    </w:p>
    <w:p w:rsidR="003B5460" w:rsidRDefault="003B5460" w:rsidP="003B5460">
      <w:pPr>
        <w:pStyle w:val="ab"/>
        <w:spacing w:before="0" w:beforeAutospacing="0" w:after="0" w:afterAutospacing="0"/>
      </w:pPr>
      <w:r>
        <w:t>а) сердце</w:t>
      </w:r>
      <w:r>
        <w:br/>
        <w:t>б) костный мозг</w:t>
      </w:r>
      <w:r>
        <w:br/>
        <w:t>в) лимфатическая система</w:t>
      </w:r>
      <w:r>
        <w:br/>
        <w:t>г) легкие</w:t>
      </w:r>
      <w:r>
        <w:br/>
        <w:t>д) печень</w:t>
      </w:r>
      <w:r>
        <w:br/>
        <w:t>е) селезенка</w:t>
      </w:r>
      <w:r>
        <w:br/>
        <w:t>ж) почки</w:t>
      </w:r>
    </w:p>
    <w:p w:rsidR="003B5460" w:rsidRDefault="003B5460" w:rsidP="003B5460">
      <w:pPr>
        <w:pStyle w:val="ab"/>
        <w:spacing w:before="0" w:beforeAutospacing="0" w:after="0" w:afterAutospacing="0"/>
      </w:pPr>
      <w:r>
        <w:rPr>
          <w:rStyle w:val="ad"/>
        </w:rPr>
        <w:t>5.</w:t>
      </w:r>
      <w:r>
        <w:t xml:space="preserve"> Недомогание, повышенная температура, боли в нижней час</w:t>
      </w:r>
      <w:r>
        <w:softHyphen/>
        <w:t>ти живота, жидкий стул с примесью крови являются сим</w:t>
      </w:r>
      <w:r>
        <w:softHyphen/>
        <w:t>птомами:</w:t>
      </w:r>
    </w:p>
    <w:p w:rsidR="003B5460" w:rsidRDefault="003B5460" w:rsidP="003B5460">
      <w:pPr>
        <w:pStyle w:val="ab"/>
        <w:spacing w:before="0" w:beforeAutospacing="0" w:after="0" w:afterAutospacing="0"/>
      </w:pPr>
      <w:r>
        <w:t>а) гепатита</w:t>
      </w:r>
      <w:r>
        <w:br/>
        <w:t>б) ботулизма</w:t>
      </w:r>
      <w:r>
        <w:br/>
        <w:t>в) дизентерии</w:t>
      </w:r>
      <w:r>
        <w:br/>
        <w:t>г) дифтерии</w:t>
      </w:r>
      <w:r>
        <w:br/>
        <w:t>д) краснухи</w:t>
      </w:r>
      <w:r>
        <w:br/>
        <w:t>е) свинки</w:t>
      </w:r>
    </w:p>
    <w:p w:rsidR="003B5460" w:rsidRDefault="003B5460" w:rsidP="003B5460">
      <w:pPr>
        <w:pStyle w:val="ab"/>
        <w:spacing w:before="0" w:beforeAutospacing="0" w:after="0" w:afterAutospacing="0"/>
      </w:pPr>
      <w:r>
        <w:rPr>
          <w:rStyle w:val="ad"/>
        </w:rPr>
        <w:t>6.</w:t>
      </w:r>
      <w:r>
        <w:t xml:space="preserve"> Возбудитель какого заболевания обладает исключительно вы</w:t>
      </w:r>
      <w:r>
        <w:softHyphen/>
        <w:t>сокой устойчивостью во внешней среде и развивается даже при полном отсутствии кислорода?</w:t>
      </w:r>
    </w:p>
    <w:p w:rsidR="003B5460" w:rsidRDefault="003B5460" w:rsidP="003B5460">
      <w:pPr>
        <w:pStyle w:val="ab"/>
        <w:spacing w:before="0" w:beforeAutospacing="0" w:after="0" w:afterAutospacing="0"/>
      </w:pPr>
      <w:r>
        <w:t>а) гриппа</w:t>
      </w:r>
      <w:r>
        <w:br/>
        <w:t>б) дизентерии</w:t>
      </w:r>
      <w:r>
        <w:br/>
        <w:t>в) гепатита</w:t>
      </w:r>
      <w:r>
        <w:br/>
        <w:t>г) дифтерии</w:t>
      </w:r>
      <w:r>
        <w:br/>
        <w:t>д) краснухи</w:t>
      </w:r>
      <w:r>
        <w:br/>
        <w:t>е) ботулизма</w:t>
      </w:r>
    </w:p>
    <w:p w:rsidR="003B5460" w:rsidRDefault="003B5460" w:rsidP="003B5460">
      <w:pPr>
        <w:pStyle w:val="ab"/>
        <w:spacing w:before="0" w:beforeAutospacing="0" w:after="0" w:afterAutospacing="0"/>
      </w:pPr>
      <w:r>
        <w:rPr>
          <w:rStyle w:val="ad"/>
        </w:rPr>
        <w:t>7.</w:t>
      </w:r>
      <w:r>
        <w:t xml:space="preserve"> Особенно пагубно, приводя к развитию хронического гепати</w:t>
      </w:r>
      <w:r>
        <w:softHyphen/>
        <w:t>та и цирроза, алкоголь влияет на:</w:t>
      </w:r>
    </w:p>
    <w:p w:rsidR="003B5460" w:rsidRDefault="003B5460" w:rsidP="003B5460">
      <w:pPr>
        <w:pStyle w:val="ab"/>
        <w:spacing w:before="0" w:beforeAutospacing="0" w:after="0" w:afterAutospacing="0"/>
      </w:pPr>
      <w:r>
        <w:t>а) печень</w:t>
      </w:r>
      <w:r>
        <w:br/>
        <w:t>б) железы внутренней секреции</w:t>
      </w:r>
      <w:r>
        <w:br/>
      </w:r>
      <w:r>
        <w:lastRenderedPageBreak/>
        <w:t>в) сердце</w:t>
      </w:r>
      <w:r>
        <w:br/>
        <w:t>г) головной мозг</w:t>
      </w:r>
    </w:p>
    <w:p w:rsidR="003B5460" w:rsidRDefault="003B5460" w:rsidP="003B5460">
      <w:pPr>
        <w:pStyle w:val="ab"/>
        <w:spacing w:before="0" w:beforeAutospacing="0" w:after="0" w:afterAutospacing="0"/>
      </w:pPr>
      <w:r>
        <w:rPr>
          <w:rStyle w:val="ad"/>
        </w:rPr>
        <w:t>8.</w:t>
      </w:r>
      <w:r>
        <w:t xml:space="preserve"> Наиболее сильное отрицательное воздействие на организм че</w:t>
      </w:r>
      <w:r>
        <w:softHyphen/>
        <w:t>ловека при курении оказывает сильный яд:</w:t>
      </w:r>
    </w:p>
    <w:p w:rsidR="003B5460" w:rsidRDefault="003B5460" w:rsidP="003B5460">
      <w:pPr>
        <w:pStyle w:val="ab"/>
        <w:spacing w:before="0" w:beforeAutospacing="0" w:after="0" w:afterAutospacing="0"/>
      </w:pPr>
      <w:r>
        <w:t>а) аммиак</w:t>
      </w:r>
      <w:r>
        <w:br/>
        <w:t>б) углекислота</w:t>
      </w:r>
      <w:r>
        <w:br/>
        <w:t>в) никотин</w:t>
      </w:r>
      <w:r>
        <w:br/>
        <w:t>г) табачный деготь</w:t>
      </w:r>
    </w:p>
    <w:p w:rsidR="003B5460" w:rsidRDefault="003B5460" w:rsidP="003B5460">
      <w:pPr>
        <w:pStyle w:val="ab"/>
        <w:spacing w:before="0" w:beforeAutospacing="0" w:after="0" w:afterAutospacing="0"/>
      </w:pPr>
      <w:r>
        <w:rPr>
          <w:rStyle w:val="ad"/>
        </w:rPr>
        <w:t>9.</w:t>
      </w:r>
      <w:r>
        <w:t xml:space="preserve"> К наркотикам относятся:</w:t>
      </w:r>
    </w:p>
    <w:p w:rsidR="003B5460" w:rsidRDefault="003B5460" w:rsidP="003B5460">
      <w:pPr>
        <w:pStyle w:val="ab"/>
        <w:spacing w:before="0" w:beforeAutospacing="0" w:after="0" w:afterAutospacing="0"/>
      </w:pPr>
      <w:r>
        <w:t>а) все психоактивные вещества</w:t>
      </w:r>
      <w:r>
        <w:br/>
        <w:t>б) психоактивные вещества, включенные в официальный список наркотических средств</w:t>
      </w:r>
      <w:r>
        <w:br/>
        <w:t>в) пары бензина</w:t>
      </w:r>
      <w:r>
        <w:br/>
        <w:t>г) все средства, предназначенные для лекарственных целей</w:t>
      </w:r>
      <w:r>
        <w:br/>
        <w:t>д) аэрозольные ядовитые вещества</w:t>
      </w:r>
      <w:r>
        <w:br/>
        <w:t>е) пары ацетона</w:t>
      </w:r>
    </w:p>
    <w:p w:rsidR="003B5460" w:rsidRDefault="003B5460" w:rsidP="003B5460">
      <w:pPr>
        <w:pStyle w:val="ab"/>
        <w:spacing w:before="0" w:beforeAutospacing="0" w:after="0" w:afterAutospacing="0"/>
      </w:pPr>
      <w:r>
        <w:rPr>
          <w:rStyle w:val="ad"/>
        </w:rPr>
        <w:t>10.</w:t>
      </w:r>
      <w:r>
        <w:t xml:space="preserve"> Укажите последовательность оказания первой медицинской помощи при ранении.</w:t>
      </w:r>
    </w:p>
    <w:p w:rsidR="003B5460" w:rsidRDefault="003B5460" w:rsidP="003B5460">
      <w:pPr>
        <w:pStyle w:val="ab"/>
        <w:spacing w:before="0" w:beforeAutospacing="0" w:after="0" w:afterAutospacing="0"/>
      </w:pPr>
      <w:r>
        <w:t>а) удалить стерильным пинцетом из раны, не касаясь ее свободно лежащие инородные тела (обрывки одежды, ос</w:t>
      </w:r>
      <w:r>
        <w:softHyphen/>
        <w:t>колки стекла и т. д.)</w:t>
      </w:r>
      <w:r>
        <w:br/>
        <w:t>б) обработать кожу вокруг раны</w:t>
      </w:r>
      <w:r>
        <w:br/>
        <w:t>в) остановить кровотечение</w:t>
      </w:r>
      <w:r>
        <w:br/>
        <w:t>г) наложить на рану ватно-марлевую повязку</w:t>
      </w:r>
      <w:r>
        <w:br/>
        <w:t>д) доставить пострадавшего в лечебное учреждение</w:t>
      </w:r>
    </w:p>
    <w:p w:rsidR="003B5460" w:rsidRDefault="003B5460" w:rsidP="003B5460">
      <w:pPr>
        <w:pStyle w:val="ab"/>
        <w:spacing w:before="0" w:beforeAutospacing="0" w:after="0" w:afterAutospacing="0"/>
      </w:pPr>
      <w:r>
        <w:rPr>
          <w:rStyle w:val="ad"/>
        </w:rPr>
        <w:t>11.</w:t>
      </w:r>
      <w:r>
        <w:t xml:space="preserve"> На какие виды подразделяют кровотечения в зависимости от характера поврежденных сосудов?</w:t>
      </w:r>
    </w:p>
    <w:p w:rsidR="003B5460" w:rsidRDefault="003B5460" w:rsidP="003B5460">
      <w:pPr>
        <w:pStyle w:val="ab"/>
        <w:spacing w:before="0" w:beforeAutospacing="0" w:after="0" w:afterAutospacing="0"/>
      </w:pPr>
      <w:r>
        <w:t>а) венозное</w:t>
      </w:r>
      <w:r>
        <w:br/>
        <w:t>б) артериальное</w:t>
      </w:r>
      <w:r>
        <w:br/>
        <w:t>в) носовое</w:t>
      </w:r>
      <w:r>
        <w:br/>
        <w:t>г) поверхностное</w:t>
      </w:r>
      <w:r>
        <w:br/>
        <w:t>д) капиллярное</w:t>
      </w:r>
      <w:r>
        <w:br/>
        <w:t>е) глубокое</w:t>
      </w:r>
      <w:r>
        <w:br/>
        <w:t>ж) паренхиматозное</w:t>
      </w:r>
      <w:r>
        <w:br/>
        <w:t>з) наружное</w:t>
      </w:r>
      <w:r>
        <w:br/>
        <w:t>и) внутреннее</w:t>
      </w:r>
    </w:p>
    <w:p w:rsidR="003B5460" w:rsidRDefault="003B5460" w:rsidP="003B5460">
      <w:pPr>
        <w:pStyle w:val="ab"/>
        <w:spacing w:before="0" w:beforeAutospacing="0" w:after="0" w:afterAutospacing="0"/>
      </w:pPr>
      <w:r>
        <w:rPr>
          <w:rStyle w:val="ad"/>
        </w:rPr>
        <w:t>12.</w:t>
      </w:r>
      <w:r>
        <w:t xml:space="preserve"> Какую информацию необходимо указать в записке, прикреп</w:t>
      </w:r>
      <w:r>
        <w:softHyphen/>
        <w:t>ляемой к кровоостанавливающему жгуту?</w:t>
      </w:r>
    </w:p>
    <w:p w:rsidR="003B5460" w:rsidRDefault="003B5460" w:rsidP="003B5460">
      <w:pPr>
        <w:pStyle w:val="ab"/>
        <w:spacing w:before="0" w:beforeAutospacing="0" w:after="0" w:afterAutospacing="0"/>
      </w:pPr>
      <w:r>
        <w:t>а) фамилию, имя, отчество пострадавшего и дату наложения жгута</w:t>
      </w:r>
      <w:r>
        <w:br/>
        <w:t>б) время получения ранения и дату наложения жгута</w:t>
      </w:r>
      <w:r>
        <w:br/>
        <w:t>в) точное время и дату наложения жгута, фамилию нало</w:t>
      </w:r>
      <w:r>
        <w:softHyphen/>
        <w:t>жившего этот жгут</w:t>
      </w:r>
    </w:p>
    <w:p w:rsidR="003B5460" w:rsidRDefault="003B5460" w:rsidP="003B5460">
      <w:pPr>
        <w:pStyle w:val="ab"/>
        <w:spacing w:before="0" w:beforeAutospacing="0" w:after="0" w:afterAutospacing="0"/>
      </w:pPr>
      <w:r>
        <w:rPr>
          <w:rStyle w:val="ad"/>
        </w:rPr>
        <w:t>13.</w:t>
      </w:r>
      <w:r>
        <w:t xml:space="preserve"> На какое время накладывают кровоостанавливающий жгут на поврежденную конечность зимой?</w:t>
      </w:r>
    </w:p>
    <w:p w:rsidR="003B5460" w:rsidRDefault="003B5460" w:rsidP="003B5460">
      <w:pPr>
        <w:pStyle w:val="ab"/>
        <w:spacing w:before="0" w:beforeAutospacing="0" w:after="0" w:afterAutospacing="0"/>
      </w:pPr>
      <w:r>
        <w:t>а) не более 1 часа</w:t>
      </w:r>
      <w:r>
        <w:br/>
        <w:t>б) не более 2 часов</w:t>
      </w:r>
      <w:r>
        <w:br/>
        <w:t>в) не более З часов</w:t>
      </w:r>
      <w:r>
        <w:br/>
        <w:t>г) не более 4 часов</w:t>
      </w:r>
    </w:p>
    <w:p w:rsidR="003B5460" w:rsidRDefault="003B5460" w:rsidP="003B5460">
      <w:pPr>
        <w:pStyle w:val="ab"/>
        <w:spacing w:before="0" w:beforeAutospacing="0" w:after="0" w:afterAutospacing="0"/>
      </w:pPr>
      <w:r>
        <w:rPr>
          <w:rStyle w:val="ad"/>
        </w:rPr>
        <w:t>14.</w:t>
      </w:r>
      <w:r>
        <w:t xml:space="preserve"> Признаками ушиба являются:</w:t>
      </w:r>
    </w:p>
    <w:p w:rsidR="003B5460" w:rsidRDefault="003B5460" w:rsidP="003B5460">
      <w:pPr>
        <w:pStyle w:val="ab"/>
        <w:spacing w:before="0" w:beforeAutospacing="0" w:after="0" w:afterAutospacing="0"/>
      </w:pPr>
      <w:r>
        <w:t>а) кровотечение</w:t>
      </w:r>
      <w:r>
        <w:br/>
        <w:t>б) боль, припухлость</w:t>
      </w:r>
      <w:r>
        <w:br/>
        <w:t>в) бледность кожи</w:t>
      </w:r>
      <w:r>
        <w:br/>
        <w:t>г) нарушение функции поврежденной части тела</w:t>
      </w:r>
    </w:p>
    <w:p w:rsidR="003B5460" w:rsidRDefault="003B5460" w:rsidP="003B5460">
      <w:pPr>
        <w:pStyle w:val="ab"/>
        <w:spacing w:before="0" w:beforeAutospacing="0" w:after="0" w:afterAutospacing="0"/>
      </w:pPr>
      <w:r>
        <w:rPr>
          <w:rStyle w:val="ad"/>
        </w:rPr>
        <w:t>15.</w:t>
      </w:r>
      <w:r>
        <w:t xml:space="preserve"> Оказывая первую медицинскую помощь при открытом пе</w:t>
      </w:r>
      <w:r>
        <w:softHyphen/>
        <w:t>реломе, необходимо последовательно выполнить следующие действия:</w:t>
      </w:r>
    </w:p>
    <w:p w:rsidR="003B5460" w:rsidRDefault="003B5460" w:rsidP="003B5460">
      <w:pPr>
        <w:pStyle w:val="ab"/>
        <w:spacing w:before="0" w:beforeAutospacing="0" w:after="0" w:afterAutospacing="0"/>
      </w:pPr>
      <w:r>
        <w:lastRenderedPageBreak/>
        <w:t>а) остановить кровотечение</w:t>
      </w:r>
      <w:r>
        <w:br/>
        <w:t>б) наложить стерильную повязку на рану</w:t>
      </w:r>
      <w:r>
        <w:br/>
        <w:t>в) сделать холодный компресс</w:t>
      </w:r>
      <w:r>
        <w:br/>
        <w:t>г) иммобилизовать поврежденную часть тела</w:t>
      </w:r>
      <w:r>
        <w:br/>
        <w:t>д) дать пострадавшему обезболивающее средство</w:t>
      </w:r>
      <w:r>
        <w:br/>
        <w:t>е) дать пострадавшему обильное питье</w:t>
      </w:r>
      <w:r>
        <w:br/>
        <w:t>ж) согреть пострадавшего</w:t>
      </w:r>
      <w:r>
        <w:br/>
        <w:t>з) доставить пострадавшего в лечебное учреждение</w:t>
      </w:r>
      <w:r>
        <w:br/>
        <w:t>и) измерить температуру тела пострадавшего</w:t>
      </w:r>
    </w:p>
    <w:p w:rsidR="003B5460" w:rsidRDefault="003B5460" w:rsidP="003B5460">
      <w:pPr>
        <w:pStyle w:val="ab"/>
        <w:spacing w:before="0" w:beforeAutospacing="0" w:after="0" w:afterAutospacing="0"/>
      </w:pPr>
      <w:r>
        <w:rPr>
          <w:rStyle w:val="ad"/>
        </w:rPr>
        <w:t>16.</w:t>
      </w:r>
      <w:r>
        <w:t xml:space="preserve"> Признаками теплового удара являются:</w:t>
      </w:r>
    </w:p>
    <w:p w:rsidR="003B5460" w:rsidRDefault="003B5460" w:rsidP="003B5460">
      <w:pPr>
        <w:pStyle w:val="ab"/>
        <w:spacing w:before="0" w:beforeAutospacing="0" w:after="0" w:afterAutospacing="0"/>
      </w:pPr>
      <w:r>
        <w:t>а) возбужденное состояние</w:t>
      </w:r>
      <w:r>
        <w:br/>
        <w:t>б) судорожное сокращение мышц</w:t>
      </w:r>
      <w:r>
        <w:br/>
        <w:t>в) слабость</w:t>
      </w:r>
      <w:r>
        <w:br/>
        <w:t>г) головная боль</w:t>
      </w:r>
      <w:r>
        <w:br/>
        <w:t>д) ощущение жажды</w:t>
      </w:r>
      <w:r>
        <w:br/>
        <w:t>е) вздутие живота</w:t>
      </w:r>
      <w:r>
        <w:br/>
        <w:t>ж) повышенная температура тела</w:t>
      </w:r>
      <w:r>
        <w:br/>
        <w:t>з) иногда рвота</w:t>
      </w:r>
    </w:p>
    <w:p w:rsidR="003B5460" w:rsidRDefault="003B5460" w:rsidP="003B5460">
      <w:pPr>
        <w:pStyle w:val="ab"/>
        <w:spacing w:before="0" w:beforeAutospacing="0" w:after="0" w:afterAutospacing="0"/>
      </w:pPr>
      <w:r>
        <w:rPr>
          <w:rStyle w:val="ad"/>
        </w:rPr>
        <w:t>17.</w:t>
      </w:r>
      <w:r>
        <w:t xml:space="preserve"> Какие из перечисленных ниже факторов способствуют разви</w:t>
      </w:r>
      <w:r>
        <w:softHyphen/>
        <w:t>тию отморожения?</w:t>
      </w:r>
    </w:p>
    <w:p w:rsidR="003B5460" w:rsidRDefault="003B5460" w:rsidP="003B5460">
      <w:pPr>
        <w:pStyle w:val="ab"/>
        <w:spacing w:before="0" w:beforeAutospacing="0" w:after="0" w:afterAutospacing="0"/>
      </w:pPr>
      <w:r>
        <w:t>а) слишком просторная обувь</w:t>
      </w:r>
      <w:r>
        <w:br/>
        <w:t>б) тесная и влажная обувь</w:t>
      </w:r>
      <w:r>
        <w:br/>
        <w:t>в) быстрая ходьба</w:t>
      </w:r>
      <w:r>
        <w:br/>
        <w:t>г) высокая подвижность</w:t>
      </w:r>
      <w:r>
        <w:br/>
        <w:t>д) алкогольное опьянение</w:t>
      </w:r>
      <w:r>
        <w:br/>
        <w:t>е) общая усталость</w:t>
      </w:r>
    </w:p>
    <w:p w:rsidR="003B5460" w:rsidRDefault="003B5460" w:rsidP="003B5460">
      <w:pPr>
        <w:pStyle w:val="ab"/>
        <w:spacing w:before="0" w:beforeAutospacing="0" w:after="0" w:afterAutospacing="0"/>
      </w:pPr>
      <w:r>
        <w:rPr>
          <w:rStyle w:val="ad"/>
        </w:rPr>
        <w:t>18.</w:t>
      </w:r>
      <w:r>
        <w:t xml:space="preserve"> При оказании первой медицинской помощи при местном ожоге необходимо:</w:t>
      </w:r>
    </w:p>
    <w:p w:rsidR="003B5460" w:rsidRDefault="003B5460" w:rsidP="003B5460">
      <w:pPr>
        <w:pStyle w:val="ab"/>
        <w:spacing w:before="0" w:beforeAutospacing="0" w:after="0" w:afterAutospacing="0"/>
      </w:pPr>
      <w:r>
        <w:t>а) разрезать и удалить части одежды с места ожога</w:t>
      </w:r>
      <w:r>
        <w:br/>
        <w:t>б) смазать ожог жиром или мазью</w:t>
      </w:r>
      <w:r>
        <w:br/>
        <w:t>в) протереть место ожога спиртовым раствором</w:t>
      </w:r>
      <w:r>
        <w:br/>
        <w:t>г) удалить инородные тела с места ожога</w:t>
      </w:r>
      <w:r>
        <w:br/>
        <w:t>д) наложить на место ожога стерильную повязку</w:t>
      </w:r>
      <w:r>
        <w:br/>
        <w:t>е) дать пострадавшему обезболивающее средство</w:t>
      </w:r>
      <w:r>
        <w:br/>
        <w:t>ж) доставить пострадавшего в лечебное учреждение</w:t>
      </w:r>
    </w:p>
    <w:p w:rsidR="003B5460" w:rsidRDefault="003B5460" w:rsidP="003B5460">
      <w:pPr>
        <w:pStyle w:val="ab"/>
        <w:spacing w:before="0" w:beforeAutospacing="0" w:after="0" w:afterAutospacing="0"/>
      </w:pPr>
      <w:r>
        <w:rPr>
          <w:rStyle w:val="ad"/>
        </w:rPr>
        <w:t>19.</w:t>
      </w:r>
      <w:r>
        <w:t xml:space="preserve"> Электротравма — это:</w:t>
      </w:r>
    </w:p>
    <w:p w:rsidR="003B5460" w:rsidRDefault="003B5460" w:rsidP="003B5460">
      <w:pPr>
        <w:pStyle w:val="ab"/>
        <w:spacing w:before="0" w:beforeAutospacing="0" w:after="0" w:afterAutospacing="0"/>
      </w:pPr>
      <w:r>
        <w:t>а) повреждение, возникающее при воздействии молнии или электрического тока высокого напряжения</w:t>
      </w:r>
      <w:r>
        <w:br/>
        <w:t>б) повреждение, возникающее при воздействии электриче</w:t>
      </w:r>
      <w:r>
        <w:softHyphen/>
        <w:t>ского тока низкого напряжения</w:t>
      </w:r>
      <w:r>
        <w:br/>
        <w:t>в) повреждение, возникающее при воздействии на организм потока электронов</w:t>
      </w:r>
    </w:p>
    <w:p w:rsidR="003B5460" w:rsidRDefault="003B5460" w:rsidP="003B5460">
      <w:pPr>
        <w:pStyle w:val="ab"/>
        <w:spacing w:before="0" w:beforeAutospacing="0" w:after="0" w:afterAutospacing="0"/>
      </w:pPr>
      <w:r>
        <w:rPr>
          <w:rStyle w:val="ad"/>
        </w:rPr>
        <w:t>20.</w:t>
      </w:r>
      <w:r>
        <w:t xml:space="preserve"> Укажите основные факторы, определяющие степень пораже</w:t>
      </w:r>
      <w:r>
        <w:softHyphen/>
        <w:t>ния электрическим током.</w:t>
      </w:r>
    </w:p>
    <w:p w:rsidR="003B5460" w:rsidRDefault="003B5460" w:rsidP="003B5460">
      <w:pPr>
        <w:pStyle w:val="ab"/>
        <w:spacing w:before="0" w:beforeAutospacing="0" w:after="0" w:afterAutospacing="0"/>
      </w:pPr>
      <w:r>
        <w:t>а) сила тока</w:t>
      </w:r>
      <w:r>
        <w:br/>
        <w:t>б) напряженность электрического поля</w:t>
      </w:r>
      <w:r>
        <w:br/>
        <w:t>в) электромагнитная совместимость</w:t>
      </w:r>
      <w:r>
        <w:br/>
        <w:t>г) частота тока</w:t>
      </w:r>
      <w:r>
        <w:br/>
        <w:t>д) время воздействия тока</w:t>
      </w:r>
      <w:r>
        <w:br/>
        <w:t>е) путь прохождения тока через тело человека</w:t>
      </w:r>
    </w:p>
    <w:p w:rsidR="003B5460" w:rsidRDefault="003B5460" w:rsidP="003B5460">
      <w:pPr>
        <w:spacing w:after="0" w:line="240" w:lineRule="auto"/>
        <w:rPr>
          <w:rFonts w:ascii="Times New Roman" w:eastAsia="Times New Roman" w:hAnsi="Times New Roman" w:cs="Times New Roman"/>
          <w:sz w:val="24"/>
          <w:szCs w:val="24"/>
          <w:lang w:eastAsia="ru-RU"/>
        </w:rPr>
      </w:pPr>
    </w:p>
    <w:p w:rsidR="003B5460" w:rsidRPr="00C65286"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6528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w:t>
      </w:r>
      <w:r w:rsidRPr="00C65286">
        <w:rPr>
          <w:rFonts w:ascii="Times New Roman" w:hAnsi="Times New Roman" w:cs="Times New Roman"/>
          <w:sz w:val="24"/>
          <w:szCs w:val="24"/>
        </w:rPr>
        <w:t>в</w:t>
      </w:r>
      <w:r>
        <w:rPr>
          <w:rFonts w:ascii="Times New Roman" w:hAnsi="Times New Roman" w:cs="Times New Roman"/>
          <w:sz w:val="24"/>
          <w:szCs w:val="24"/>
        </w:rPr>
        <w:t>, 2)</w:t>
      </w:r>
      <w:r w:rsidRPr="00C65286">
        <w:rPr>
          <w:rFonts w:ascii="Times New Roman" w:hAnsi="Times New Roman" w:cs="Times New Roman"/>
          <w:sz w:val="24"/>
          <w:szCs w:val="24"/>
        </w:rPr>
        <w:t>авж</w:t>
      </w:r>
      <w:r>
        <w:rPr>
          <w:rFonts w:ascii="Times New Roman" w:hAnsi="Times New Roman" w:cs="Times New Roman"/>
          <w:sz w:val="24"/>
          <w:szCs w:val="24"/>
        </w:rPr>
        <w:t>, 3)</w:t>
      </w:r>
      <w:r w:rsidRPr="00C65286">
        <w:rPr>
          <w:rFonts w:ascii="Times New Roman" w:hAnsi="Times New Roman" w:cs="Times New Roman"/>
          <w:sz w:val="24"/>
          <w:szCs w:val="24"/>
        </w:rPr>
        <w:t>абгдж</w:t>
      </w:r>
      <w:r>
        <w:rPr>
          <w:rFonts w:ascii="Times New Roman" w:hAnsi="Times New Roman" w:cs="Times New Roman"/>
          <w:sz w:val="24"/>
          <w:szCs w:val="24"/>
        </w:rPr>
        <w:t>, 4)</w:t>
      </w:r>
      <w:r w:rsidRPr="00C65286">
        <w:rPr>
          <w:rFonts w:ascii="Times New Roman" w:hAnsi="Times New Roman" w:cs="Times New Roman"/>
          <w:sz w:val="24"/>
          <w:szCs w:val="24"/>
        </w:rPr>
        <w:t>бвде</w:t>
      </w:r>
      <w:r>
        <w:rPr>
          <w:rFonts w:ascii="Times New Roman" w:hAnsi="Times New Roman" w:cs="Times New Roman"/>
          <w:sz w:val="24"/>
          <w:szCs w:val="24"/>
        </w:rPr>
        <w:t>, 5)</w:t>
      </w:r>
      <w:r w:rsidRPr="00C65286">
        <w:rPr>
          <w:rFonts w:ascii="Times New Roman" w:hAnsi="Times New Roman" w:cs="Times New Roman"/>
          <w:sz w:val="24"/>
          <w:szCs w:val="24"/>
        </w:rPr>
        <w:t>в</w:t>
      </w:r>
      <w:r>
        <w:rPr>
          <w:rFonts w:ascii="Times New Roman" w:hAnsi="Times New Roman" w:cs="Times New Roman"/>
          <w:sz w:val="24"/>
          <w:szCs w:val="24"/>
        </w:rPr>
        <w:t>, 6)</w:t>
      </w:r>
      <w:r w:rsidRPr="00C65286">
        <w:rPr>
          <w:rFonts w:ascii="Times New Roman" w:hAnsi="Times New Roman" w:cs="Times New Roman"/>
          <w:sz w:val="24"/>
          <w:szCs w:val="24"/>
        </w:rPr>
        <w:t>е</w:t>
      </w:r>
      <w:r>
        <w:rPr>
          <w:rFonts w:ascii="Times New Roman" w:hAnsi="Times New Roman" w:cs="Times New Roman"/>
          <w:sz w:val="24"/>
          <w:szCs w:val="24"/>
        </w:rPr>
        <w:t>, 7)</w:t>
      </w:r>
      <w:r w:rsidRPr="00C65286">
        <w:rPr>
          <w:rFonts w:ascii="Times New Roman" w:hAnsi="Times New Roman" w:cs="Times New Roman"/>
          <w:sz w:val="24"/>
          <w:szCs w:val="24"/>
        </w:rPr>
        <w:t>а</w:t>
      </w:r>
      <w:r>
        <w:rPr>
          <w:rFonts w:ascii="Times New Roman" w:hAnsi="Times New Roman" w:cs="Times New Roman"/>
          <w:sz w:val="24"/>
          <w:szCs w:val="24"/>
        </w:rPr>
        <w:t>, 8)</w:t>
      </w:r>
      <w:r w:rsidRPr="00C65286">
        <w:rPr>
          <w:rFonts w:ascii="Times New Roman" w:hAnsi="Times New Roman" w:cs="Times New Roman"/>
          <w:sz w:val="24"/>
          <w:szCs w:val="24"/>
        </w:rPr>
        <w:t>в</w:t>
      </w:r>
      <w:r>
        <w:rPr>
          <w:rFonts w:ascii="Times New Roman" w:hAnsi="Times New Roman" w:cs="Times New Roman"/>
          <w:sz w:val="24"/>
          <w:szCs w:val="24"/>
        </w:rPr>
        <w:t>, 9)</w:t>
      </w:r>
      <w:r w:rsidRPr="00C65286">
        <w:rPr>
          <w:rFonts w:ascii="Times New Roman" w:hAnsi="Times New Roman" w:cs="Times New Roman"/>
          <w:sz w:val="24"/>
          <w:szCs w:val="24"/>
        </w:rPr>
        <w:t>б</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0)</w:t>
      </w:r>
      <w:r w:rsidRPr="00C65286">
        <w:rPr>
          <w:rFonts w:ascii="Times New Roman" w:hAnsi="Times New Roman" w:cs="Times New Roman"/>
          <w:sz w:val="24"/>
          <w:szCs w:val="24"/>
        </w:rPr>
        <w:t>вабгд</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1)</w:t>
      </w:r>
      <w:r w:rsidRPr="00C65286">
        <w:rPr>
          <w:rFonts w:ascii="Times New Roman" w:hAnsi="Times New Roman" w:cs="Times New Roman"/>
          <w:sz w:val="24"/>
          <w:szCs w:val="24"/>
        </w:rPr>
        <w:t>абдж</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2)</w:t>
      </w:r>
      <w:r w:rsidRPr="00C65286">
        <w:rPr>
          <w:rFonts w:ascii="Times New Roman" w:hAnsi="Times New Roman" w:cs="Times New Roman"/>
          <w:sz w:val="24"/>
          <w:szCs w:val="24"/>
        </w:rPr>
        <w:t>в</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3)</w:t>
      </w:r>
      <w:r w:rsidRPr="00C65286">
        <w:rPr>
          <w:rFonts w:ascii="Times New Roman" w:hAnsi="Times New Roman" w:cs="Times New Roman"/>
          <w:sz w:val="24"/>
          <w:szCs w:val="24"/>
        </w:rPr>
        <w:t>а</w:t>
      </w:r>
      <w:r>
        <w:rPr>
          <w:rFonts w:ascii="Times New Roman" w:hAnsi="Times New Roman" w:cs="Times New Roman"/>
          <w:sz w:val="24"/>
          <w:szCs w:val="24"/>
        </w:rPr>
        <w:t>, 14)</w:t>
      </w:r>
      <w:r w:rsidRPr="00C65286">
        <w:rPr>
          <w:rFonts w:ascii="Times New Roman" w:hAnsi="Times New Roman" w:cs="Times New Roman"/>
          <w:sz w:val="24"/>
          <w:szCs w:val="24"/>
        </w:rPr>
        <w:t>бг</w:t>
      </w:r>
      <w:r>
        <w:rPr>
          <w:rFonts w:ascii="Times New Roman" w:hAnsi="Times New Roman" w:cs="Times New Roman"/>
          <w:sz w:val="24"/>
          <w:szCs w:val="24"/>
        </w:rPr>
        <w:t>, 15)</w:t>
      </w:r>
      <w:r w:rsidRPr="00C65286">
        <w:rPr>
          <w:rFonts w:ascii="Times New Roman" w:hAnsi="Times New Roman" w:cs="Times New Roman"/>
          <w:sz w:val="24"/>
          <w:szCs w:val="24"/>
        </w:rPr>
        <w:t>абгджз</w:t>
      </w:r>
      <w:r>
        <w:rPr>
          <w:rFonts w:ascii="Times New Roman" w:hAnsi="Times New Roman" w:cs="Times New Roman"/>
          <w:sz w:val="24"/>
          <w:szCs w:val="24"/>
        </w:rPr>
        <w:t>, 16)</w:t>
      </w:r>
      <w:r w:rsidRPr="00C65286">
        <w:rPr>
          <w:rFonts w:ascii="Times New Roman" w:hAnsi="Times New Roman" w:cs="Times New Roman"/>
          <w:sz w:val="24"/>
          <w:szCs w:val="24"/>
        </w:rPr>
        <w:t>вгджз</w:t>
      </w:r>
      <w:r>
        <w:rPr>
          <w:rFonts w:ascii="Times New Roman" w:hAnsi="Times New Roman" w:cs="Times New Roman"/>
          <w:sz w:val="24"/>
          <w:szCs w:val="24"/>
        </w:rPr>
        <w:t>, 17)</w:t>
      </w:r>
      <w:r w:rsidRPr="00C65286">
        <w:rPr>
          <w:rFonts w:ascii="Times New Roman" w:hAnsi="Times New Roman" w:cs="Times New Roman"/>
          <w:sz w:val="24"/>
          <w:szCs w:val="24"/>
        </w:rPr>
        <w:t>бде</w:t>
      </w:r>
      <w:r>
        <w:rPr>
          <w:rFonts w:ascii="Times New Roman" w:hAnsi="Times New Roman" w:cs="Times New Roman"/>
          <w:sz w:val="24"/>
          <w:szCs w:val="24"/>
        </w:rPr>
        <w:t>, 18)</w:t>
      </w:r>
      <w:r w:rsidRPr="00C65286">
        <w:rPr>
          <w:rFonts w:ascii="Times New Roman" w:hAnsi="Times New Roman" w:cs="Times New Roman"/>
          <w:sz w:val="24"/>
          <w:szCs w:val="24"/>
        </w:rPr>
        <w:t>адеж</w:t>
      </w:r>
      <w:r>
        <w:rPr>
          <w:rFonts w:ascii="Times New Roman" w:hAnsi="Times New Roman" w:cs="Times New Roman"/>
          <w:sz w:val="24"/>
          <w:szCs w:val="24"/>
        </w:rPr>
        <w:t>, 19)</w:t>
      </w:r>
      <w:r w:rsidRPr="00C65286">
        <w:rPr>
          <w:rFonts w:ascii="Times New Roman" w:hAnsi="Times New Roman" w:cs="Times New Roman"/>
          <w:sz w:val="24"/>
          <w:szCs w:val="24"/>
        </w:rPr>
        <w:t>а</w:t>
      </w:r>
      <w:r>
        <w:rPr>
          <w:rFonts w:ascii="Times New Roman" w:hAnsi="Times New Roman" w:cs="Times New Roman"/>
          <w:sz w:val="24"/>
          <w:szCs w:val="24"/>
        </w:rPr>
        <w:t xml:space="preserve">, </w:t>
      </w:r>
      <w:r w:rsidRPr="00C65286">
        <w:rPr>
          <w:rFonts w:ascii="Times New Roman" w:hAnsi="Times New Roman" w:cs="Times New Roman"/>
          <w:sz w:val="24"/>
          <w:szCs w:val="24"/>
        </w:rPr>
        <w:t>2</w:t>
      </w:r>
      <w:r>
        <w:rPr>
          <w:rFonts w:ascii="Times New Roman" w:hAnsi="Times New Roman" w:cs="Times New Roman"/>
          <w:sz w:val="24"/>
          <w:szCs w:val="24"/>
        </w:rPr>
        <w:t>0)</w:t>
      </w:r>
      <w:r w:rsidRPr="00C65286">
        <w:rPr>
          <w:rFonts w:ascii="Times New Roman" w:hAnsi="Times New Roman" w:cs="Times New Roman"/>
          <w:sz w:val="24"/>
          <w:szCs w:val="24"/>
        </w:rPr>
        <w:t>агд</w:t>
      </w:r>
      <w:r w:rsidRPr="00C65286">
        <w:rPr>
          <w:rFonts w:ascii="Times New Roman" w:eastAsia="Times New Roman" w:hAnsi="Times New Roman" w:cs="Times New Roman"/>
          <w:sz w:val="24"/>
          <w:szCs w:val="24"/>
          <w:lang w:eastAsia="ru-RU"/>
        </w:rPr>
        <w:t>.</w:t>
      </w:r>
    </w:p>
    <w:p w:rsidR="003B5460" w:rsidRPr="00AC540A" w:rsidRDefault="003B5460" w:rsidP="003B5460">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3B5460" w:rsidRPr="00AC540A" w:rsidRDefault="003B5460" w:rsidP="003B5460">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3B5460" w:rsidRPr="00443A66" w:rsidRDefault="003B5460" w:rsidP="003B5460">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3B5460" w:rsidRPr="00443A66" w:rsidRDefault="003B5460" w:rsidP="003B5460">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3B5460" w:rsidRPr="00762F1E" w:rsidRDefault="003B5460" w:rsidP="00762F1E">
      <w:pPr>
        <w:spacing w:after="0" w:line="240" w:lineRule="auto"/>
        <w:rPr>
          <w:rFonts w:ascii="Times New Roman" w:eastAsia="Times New Roman" w:hAnsi="Times New Roman" w:cs="Times New Roman"/>
          <w:b/>
          <w:bCs/>
          <w:sz w:val="24"/>
          <w:szCs w:val="24"/>
          <w:lang w:eastAsia="ru-RU"/>
        </w:rPr>
      </w:pPr>
    </w:p>
    <w:p w:rsidR="006B08EB" w:rsidRDefault="006B08EB" w:rsidP="00762F1E">
      <w:pPr>
        <w:spacing w:after="0" w:line="240" w:lineRule="auto"/>
        <w:rPr>
          <w:rFonts w:ascii="Times New Roman" w:eastAsia="Times New Roman" w:hAnsi="Times New Roman" w:cs="Times New Roman"/>
          <w:b/>
          <w:bCs/>
          <w:sz w:val="24"/>
          <w:szCs w:val="24"/>
          <w:lang w:eastAsia="ru-RU"/>
        </w:rPr>
      </w:pPr>
    </w:p>
    <w:p w:rsidR="008A5EB4" w:rsidRPr="00762F1E" w:rsidRDefault="008A5EB4"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caps/>
          <w:sz w:val="24"/>
          <w:szCs w:val="24"/>
          <w:lang w:eastAsia="ru-RU"/>
        </w:rPr>
        <w:t>3.3. Вопросы для текущего контроля</w:t>
      </w:r>
    </w:p>
    <w:p w:rsidR="003B5460" w:rsidRPr="00E5799D" w:rsidRDefault="003B5460" w:rsidP="003B546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Pr="00E5799D">
        <w:rPr>
          <w:rFonts w:ascii="Times New Roman" w:hAnsi="Times New Roman" w:cs="Times New Roman"/>
          <w:b/>
          <w:sz w:val="24"/>
          <w:szCs w:val="24"/>
          <w:lang w:eastAsia="ru-RU"/>
        </w:rPr>
        <w:t>. Государственная система обеспечения безопасности населения</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Чрезвычайные ситуации</w:t>
      </w:r>
      <w:r>
        <w:rPr>
          <w:rFonts w:ascii="Times New Roman" w:hAnsi="Times New Roman" w:cs="Times New Roman"/>
          <w:b/>
          <w:sz w:val="24"/>
          <w:szCs w:val="24"/>
          <w:lang w:eastAsia="ru-RU"/>
        </w:rPr>
        <w:t>.</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Наиболее вероятные ЧС для данной местности.</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Правила поведения при различных ЧС.</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Назовите признаки и последствия землетрясений.</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Что необходимо предпринимать жителям сейсмоопасных районов при угрозе землетрясений?</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Чем опасно для человека извержение вулкана?</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правила поведения в районах схода лавин?</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стихийные бедствия метеорологического характера.</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197447">
        <w:rPr>
          <w:rFonts w:ascii="Times New Roman" w:hAnsi="Times New Roman" w:cs="Times New Roman"/>
          <w:sz w:val="24"/>
          <w:szCs w:val="24"/>
          <w:lang w:eastAsia="ru-RU"/>
        </w:rPr>
        <w:t>Каковы модели поведения при бурях и ураганах?</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197447">
        <w:rPr>
          <w:rFonts w:ascii="Times New Roman" w:hAnsi="Times New Roman" w:cs="Times New Roman"/>
          <w:sz w:val="24"/>
          <w:szCs w:val="24"/>
          <w:lang w:eastAsia="ru-RU"/>
        </w:rPr>
        <w:t>Перечислите признаки приближения цунами.</w:t>
      </w:r>
      <w:r>
        <w:rPr>
          <w:rFonts w:ascii="Times New Roman" w:hAnsi="Times New Roman" w:cs="Times New Roman"/>
          <w:sz w:val="24"/>
          <w:szCs w:val="24"/>
          <w:lang w:eastAsia="ru-RU"/>
        </w:rPr>
        <w:t xml:space="preserve"> </w:t>
      </w:r>
      <w:r w:rsidRPr="00197447">
        <w:rPr>
          <w:rFonts w:ascii="Times New Roman" w:hAnsi="Times New Roman" w:cs="Times New Roman"/>
          <w:sz w:val="24"/>
          <w:szCs w:val="24"/>
          <w:lang w:eastAsia="ru-RU"/>
        </w:rPr>
        <w:t>Какова модель поведения при чрезвычайных ситуациях гидрологического характера?</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97447">
        <w:rPr>
          <w:rFonts w:ascii="Times New Roman" w:hAnsi="Times New Roman" w:cs="Times New Roman"/>
          <w:sz w:val="24"/>
          <w:szCs w:val="24"/>
          <w:lang w:eastAsia="ru-RU"/>
        </w:rPr>
        <w:t>Назовите виды природных пожаров и правила поведения в лесу в пожароопасный сезон.</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РСЧС. </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Перечислите основные задачи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Дайте характеристику режимов действия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относится к силам и средствам наблюдения и контроля РСЧС?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относится к силам и средствам ликвидации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rsidR="003B5460" w:rsidRDefault="003B5460" w:rsidP="003B5460">
      <w:pPr>
        <w:spacing w:after="0" w:line="240" w:lineRule="auto"/>
        <w:rPr>
          <w:rFonts w:ascii="Times New Roman" w:hAnsi="Times New Roman" w:cs="Times New Roman"/>
          <w:b/>
          <w:sz w:val="24"/>
          <w:szCs w:val="24"/>
          <w:lang w:eastAsia="ru-RU"/>
        </w:rPr>
      </w:pPr>
      <w:r w:rsidRPr="0019744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w:t>
      </w:r>
      <w:r>
        <w:rPr>
          <w:rFonts w:ascii="Times New Roman" w:hAnsi="Times New Roman" w:cs="Times New Roman"/>
          <w:sz w:val="24"/>
          <w:szCs w:val="24"/>
          <w:lang w:eastAsia="ru-RU"/>
        </w:rPr>
        <w:t>выполнении законодательства Рос</w:t>
      </w:r>
      <w:r w:rsidRPr="00197447">
        <w:rPr>
          <w:rFonts w:ascii="Times New Roman" w:hAnsi="Times New Roman" w:cs="Times New Roman"/>
          <w:sz w:val="24"/>
          <w:szCs w:val="24"/>
          <w:lang w:eastAsia="ru-RU"/>
        </w:rPr>
        <w:t>сийской Федерации в области защиты населения и территорий от чрезвычайных ситуаций?</w:t>
      </w:r>
      <w:r w:rsidRPr="00197447">
        <w:rPr>
          <w:rFonts w:ascii="Times New Roman" w:hAnsi="Times New Roman" w:cs="Times New Roman"/>
          <w:b/>
          <w:sz w:val="24"/>
          <w:szCs w:val="24"/>
          <w:lang w:eastAsia="ru-RU"/>
        </w:rPr>
        <w:t xml:space="preserve"> </w:t>
      </w:r>
    </w:p>
    <w:p w:rsidR="003B5460" w:rsidRDefault="003B5460" w:rsidP="003B5460">
      <w:pPr>
        <w:spacing w:after="0" w:line="240" w:lineRule="auto"/>
        <w:rPr>
          <w:rFonts w:ascii="Times New Roman" w:hAnsi="Times New Roman" w:cs="Times New Roman"/>
          <w:sz w:val="24"/>
          <w:szCs w:val="24"/>
          <w:lang w:eastAsia="ru-RU"/>
        </w:rPr>
      </w:pPr>
      <w:r w:rsidRPr="00562599">
        <w:rPr>
          <w:rFonts w:ascii="Times New Roman" w:hAnsi="Times New Roman" w:cs="Times New Roman"/>
          <w:b/>
          <w:sz w:val="24"/>
          <w:szCs w:val="24"/>
          <w:lang w:eastAsia="ru-RU"/>
        </w:rPr>
        <w:t>Гражданская оборона.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Перечислите основные задачи гражданской обороны.</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Охарактеризуйте территориальный и производственный принципы организации гражданской обороны в нашей стране.</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осуществляет общее руководство гражданской обороной в нашей стране?</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входит в состав сил гражданской обороны?</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Для чего, по вашему мнению, создаются гражданские организации и формирования гражданской обороны?</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Мониторинг и прогнозирование ЧС. </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Каково назначение мониторинга и прогнозирования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Укажите роль Министерства природных ресурсов России при проведении мониторинга и прогнозирования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органы осуществляют социально-гигиенический мониторинг и прогнозирование обстановки в этой области?</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Какими органами осуществляется мониторинг состояния техногенных объектов и прогноз их аварийности?</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Назовите основные задачи прогнозирования чрезвычайных ситуаций.</w:t>
      </w:r>
    </w:p>
    <w:p w:rsidR="003B5460"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Назовите этапы выявления и оценки обстановки при чрезвычайных ситуациях.</w:t>
      </w:r>
      <w:r w:rsidRPr="00197447">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Оповещение и информирование населения о ЧС</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«оповещение»?</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Для каких целей организуется оповещение населения?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lastRenderedPageBreak/>
        <w:t>3. Какие технические средства используются для оповещения населения?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оповещения населения о чрезвычайных ситуациях?</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необходимо сделать, услышав завывание сирен и прерывистые гудки предприятий?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должна содержать речевая информация о чрезвычайных ситуациях?</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Где создаются локальные системы оповещения и в чем их преимущества?</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8.На кого возложена ответственность за организацию оповещения и информирование населения об опасностях, возникающих в чрезвычайных ситуациях мирного и военного времени?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Эвакуация населения </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«эвакуация»?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В каких случаях осуществляется эвакуация населения?</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принимает решение об эвакуации населения города?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эвакуации населения из города?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Каковы особенности эвакуации населения в условиях чрезвычайных ситуаций мирного времени?</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Как осуществляются транспортное и медицинское обеспечение эвакуации?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Аварийно-спасательные работы.</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понимается под аварийно-спасательными и другими неотложными работами, проводимыми в зонах чрезвычайных ситуаций?</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виды работ относятся к аварийно-спасательным?</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Назовите другие неотложные работы, которые проводятся в очаге поражения.</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Перечислите силы и средства ликвидации чрезвычайных ситуаций.</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Порядок противодействия терроризму.</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Дайте определение понятия «терроризм».</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меры предосторожности необходимо соблюдать для предотвращения возможного террористического акта?</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Что следует делать, если вы обнаружили подозрительный предмет?</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надо сделать при поступлении сообщения об угрозе террористического акта по телефону?</w:t>
      </w:r>
    </w:p>
    <w:p w:rsidR="003B5460" w:rsidRPr="00197447"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Какова ответственность за ложное сообщение об акте терроризма?</w:t>
      </w:r>
    </w:p>
    <w:p w:rsidR="003B5460" w:rsidRPr="00E5799D" w:rsidRDefault="003B5460" w:rsidP="003B5460">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Какова модель поведения при захвате в заложники?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МЧС России.</w:t>
      </w:r>
      <w:r>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Полиция.</w:t>
      </w:r>
      <w:r>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Служба скорой медицинской помощи. Роспотребнадзор России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Каковы функции противопожарной службы Российской Федерации?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Какие задачи решает милиция Российской Федерации?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Охарактеризуйте деятельность службы скорой медицинской помощи.</w:t>
      </w:r>
    </w:p>
    <w:p w:rsidR="003B5460" w:rsidRPr="00197447"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функции государственной санитарно-эпидемиологической службы Российской Федерации?</w:t>
      </w:r>
    </w:p>
    <w:p w:rsidR="003B5460" w:rsidRPr="00E5799D"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принципы, лежащие в основе гидрометеорологической службы России.</w:t>
      </w:r>
    </w:p>
    <w:p w:rsidR="003B5460" w:rsidRPr="00E5799D" w:rsidRDefault="003B5460" w:rsidP="003B546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Pr="00E5799D">
        <w:rPr>
          <w:rFonts w:ascii="Times New Roman" w:hAnsi="Times New Roman" w:cs="Times New Roman"/>
          <w:b/>
          <w:sz w:val="24"/>
          <w:szCs w:val="24"/>
          <w:lang w:eastAsia="ru-RU"/>
        </w:rPr>
        <w:t>. Основы обороны гос</w:t>
      </w:r>
      <w:r>
        <w:rPr>
          <w:rFonts w:ascii="Times New Roman" w:hAnsi="Times New Roman" w:cs="Times New Roman"/>
          <w:b/>
          <w:sz w:val="24"/>
          <w:szCs w:val="24"/>
          <w:lang w:eastAsia="ru-RU"/>
        </w:rPr>
        <w:t>ударства и воинская обязанность.</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История создания Вооруженных сил РФ </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Каково предназначение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составляло основу вооруженных сил в XIV—XVII вв.?</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Когда была создана регулярная Русская армия?</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Раскройте суть новой систе</w:t>
      </w:r>
      <w:r>
        <w:rPr>
          <w:rFonts w:ascii="Times New Roman" w:hAnsi="Times New Roman" w:cs="Times New Roman"/>
          <w:sz w:val="24"/>
          <w:szCs w:val="24"/>
          <w:lang w:eastAsia="ru-RU"/>
        </w:rPr>
        <w:t>мы комплектования войск, введен</w:t>
      </w:r>
      <w:r w:rsidRPr="00B476C0">
        <w:rPr>
          <w:rFonts w:ascii="Times New Roman" w:hAnsi="Times New Roman" w:cs="Times New Roman"/>
          <w:sz w:val="24"/>
          <w:szCs w:val="24"/>
          <w:lang w:eastAsia="ru-RU"/>
        </w:rPr>
        <w:t>ной Петром I.</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Когда была введена в России всеобщая воинская повинность?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Расскажите о модернизации армии в XIX — начале XX в.</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Когда были созданы Рабоче-крестьянская Красная армии (РККА) и Рабоче-крестьянский Красный флот?</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Как осуществлялось строительство Вооруженных сил перед Второй мировой войной?</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 отразилась на военном строитель</w:t>
      </w:r>
      <w:r>
        <w:rPr>
          <w:rFonts w:ascii="Times New Roman" w:hAnsi="Times New Roman" w:cs="Times New Roman"/>
          <w:sz w:val="24"/>
          <w:szCs w:val="24"/>
          <w:lang w:eastAsia="ru-RU"/>
        </w:rPr>
        <w:t>стве политика «холодной войны»</w:t>
      </w:r>
      <w:r w:rsidRPr="00B476C0">
        <w:rPr>
          <w:rFonts w:ascii="Times New Roman" w:hAnsi="Times New Roman" w:cs="Times New Roman"/>
          <w:sz w:val="24"/>
          <w:szCs w:val="24"/>
          <w:lang w:eastAsia="ru-RU"/>
        </w:rPr>
        <w:t>?</w:t>
      </w:r>
    </w:p>
    <w:p w:rsidR="003B5460" w:rsidRPr="00E5799D"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10.С чего началось строительство Вооруженных сил России в постперестроечное время</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lastRenderedPageBreak/>
        <w:t>Военные реформы Вооруженных Сил РФ</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Выделите основной фактор, влияющий на военное строительство государства.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Каковы предпосылки проведения реформы Вооруженных сил в России?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Назовите основную цель реформы Вооруженных сил в РФ?</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Каковы правовые основы проведения реформы Вооруженных сил в РФ?</w:t>
      </w:r>
    </w:p>
    <w:p w:rsidR="003B5460" w:rsidRPr="00E5799D"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B476C0">
        <w:rPr>
          <w:rFonts w:ascii="Times New Roman" w:hAnsi="Times New Roman" w:cs="Times New Roman"/>
          <w:sz w:val="24"/>
          <w:szCs w:val="24"/>
          <w:lang w:eastAsia="ru-RU"/>
        </w:rPr>
        <w:t>Выделите основные направления реформирования стратегических ядерных сил и сил общего назначения.</w:t>
      </w:r>
    </w:p>
    <w:p w:rsidR="003B5460"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Организационная структура Вооруженных Сил Российской Федерации. </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Дайте определения вида и рода войск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Какие задачи решают сухопутные войска?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вы знаете об устройстве Военно-воздушных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Каково предназначение Военно-морского флота?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Какие задачи решают Космические войска?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Для чего предназначены Военно-воздушные войска?</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Какие функции выполняет тыл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Назовите войска, не входящие в виды Вооруженных сил.</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Какие структуры относятся к учреждениям Министерства обороны Российской Федерации?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 Как осуществляется комплектование Вооруженных сил личным составом?</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обязанность.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Что означает понятие «воинская обязанность»?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составляет правовую основу воинской обязанности и военной службы в Российской Федерации?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предусматривает воинская обязанность?</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Какие категории граждан должны состоять на воинском учете?</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 осуществляется воинский учет граждан в Российской Федерации?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Каковы обязанности граждан по воинскому учету?</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Что такое мобилизация, какие виды мобилизации различают и в каких случаях она объявляется?</w:t>
      </w:r>
    </w:p>
    <w:p w:rsidR="003B5460" w:rsidRPr="00E5799D"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Что предусматривает обязательная подготовка граждан к военной службе?</w:t>
      </w:r>
    </w:p>
    <w:p w:rsidR="003B5460"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Призыв на военную службу. </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Какой основной закон определяет правовую основу призыва на военную службу?</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 общий порядок призыва на военную службу граждан Российской Федерации, не пребывающих в запасе?</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Какова роль военного комиссариата в организации призыва на военную службу?</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А. Как организуется работа призывной комиссии?</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Для какой цели осуществляется медицинское освидетельствование призывников?</w:t>
      </w:r>
    </w:p>
    <w:p w:rsidR="003B5460" w:rsidRPr="00B476C0" w:rsidRDefault="003B5460" w:rsidP="003B5460">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Что должны знать призывники о прибытии на сборный пункт?</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Прохождение военной службы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В чем различие между службой по призыву и военной службой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Какие категории граждан имеют право заключить контракт о прохождении военной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Какие требования предъявляются к гражданам, проходящим воинскую службу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может быть признан годным к поступлению на военную службу по контракту?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Каковы сроки заключения контрактов о прохождении военной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На какие должности в Вооруженных силах России могут претендовать контрактники?</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 устанавливается оплата труда военнослужащим, проходящим военную службу по контракту?</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Альтернативная гражданская служба.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Дайте определение альтернативной гражданской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2. Каковы исторические традиции организации альтернативной гражданской службы в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составляет правовую основу альтернативной гражданской службы в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имеет право на прохождение альтернативной гражданской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В каких случаях может быт</w:t>
      </w:r>
      <w:r>
        <w:rPr>
          <w:rFonts w:ascii="Times New Roman" w:hAnsi="Times New Roman" w:cs="Times New Roman"/>
          <w:sz w:val="24"/>
          <w:szCs w:val="24"/>
          <w:lang w:eastAsia="ru-RU"/>
        </w:rPr>
        <w:t>ь отказано в прохождении альтер</w:t>
      </w:r>
      <w:r w:rsidRPr="00EA32A8">
        <w:rPr>
          <w:rFonts w:ascii="Times New Roman" w:hAnsi="Times New Roman" w:cs="Times New Roman"/>
          <w:sz w:val="24"/>
          <w:szCs w:val="24"/>
          <w:lang w:eastAsia="ru-RU"/>
        </w:rPr>
        <w:t>нативной гражданской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 порядок прохождения альтернативной гражданской службы?</w:t>
      </w:r>
    </w:p>
    <w:p w:rsidR="003B5460"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EA32A8">
        <w:rPr>
          <w:rFonts w:ascii="Times New Roman" w:hAnsi="Times New Roman" w:cs="Times New Roman"/>
          <w:sz w:val="24"/>
          <w:szCs w:val="24"/>
          <w:lang w:eastAsia="ru-RU"/>
        </w:rPr>
        <w:t>Каковы сроки альтернативной гражданской службы?</w:t>
      </w:r>
    </w:p>
    <w:p w:rsidR="003B5460"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 </w:t>
      </w:r>
      <w:r w:rsidRPr="00562599">
        <w:rPr>
          <w:rFonts w:ascii="Times New Roman" w:hAnsi="Times New Roman" w:cs="Times New Roman"/>
          <w:b/>
          <w:sz w:val="24"/>
          <w:szCs w:val="24"/>
          <w:lang w:eastAsia="ru-RU"/>
        </w:rPr>
        <w:t>Права и обязанности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правовые документы устанавливают права и обязанности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2. Перечислите известные вам социально-экономические права военнослужащих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Назовите политические права и свободы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понимается под исполнением обязанностей военной службы?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Какие виды обязанностей установлены для военнослужащих?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6.Почему каждый военнослужащий должен хорошо знать свои права и обязанности?</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Качества личности военнослужащего как защитника Отечества.</w:t>
      </w:r>
    </w:p>
    <w:p w:rsidR="003B5460" w:rsidRPr="00EA32A8"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A32A8">
        <w:rPr>
          <w:rFonts w:ascii="Times New Roman" w:hAnsi="Times New Roman" w:cs="Times New Roman"/>
          <w:sz w:val="24"/>
          <w:szCs w:val="24"/>
          <w:lang w:eastAsia="ru-RU"/>
        </w:rPr>
        <w:t>Как вы понимаете честь и достоинство военнослужащего?</w:t>
      </w:r>
    </w:p>
    <w:p w:rsidR="003B5460" w:rsidRPr="00EA32A8"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A32A8">
        <w:rPr>
          <w:rFonts w:ascii="Times New Roman" w:hAnsi="Times New Roman" w:cs="Times New Roman"/>
          <w:sz w:val="24"/>
          <w:szCs w:val="24"/>
          <w:lang w:eastAsia="ru-RU"/>
        </w:rPr>
        <w:t>Перечислите основные качества, присущие военнослужащему — защитнику Отечества.</w:t>
      </w:r>
    </w:p>
    <w:p w:rsidR="003B5460" w:rsidRPr="00EA32A8"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EA32A8">
        <w:rPr>
          <w:rFonts w:ascii="Times New Roman" w:hAnsi="Times New Roman" w:cs="Times New Roman"/>
          <w:sz w:val="24"/>
          <w:szCs w:val="24"/>
          <w:lang w:eastAsia="ru-RU"/>
        </w:rPr>
        <w:t>Какие принципы уважения к</w:t>
      </w:r>
      <w:r>
        <w:rPr>
          <w:rFonts w:ascii="Times New Roman" w:hAnsi="Times New Roman" w:cs="Times New Roman"/>
          <w:sz w:val="24"/>
          <w:szCs w:val="24"/>
          <w:lang w:eastAsia="ru-RU"/>
        </w:rPr>
        <w:t xml:space="preserve"> человеческой личности в услови</w:t>
      </w:r>
      <w:r w:rsidRPr="00EA32A8">
        <w:rPr>
          <w:rFonts w:ascii="Times New Roman" w:hAnsi="Times New Roman" w:cs="Times New Roman"/>
          <w:sz w:val="24"/>
          <w:szCs w:val="24"/>
          <w:lang w:eastAsia="ru-RU"/>
        </w:rPr>
        <w:t>ях военного конфликта закреплены в Женевских конвенциях 1949 г.?</w:t>
      </w:r>
    </w:p>
    <w:p w:rsidR="003B5460" w:rsidRPr="00E5799D" w:rsidRDefault="003B5460" w:rsidP="003B546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A32A8">
        <w:rPr>
          <w:rFonts w:ascii="Times New Roman" w:hAnsi="Times New Roman" w:cs="Times New Roman"/>
          <w:sz w:val="24"/>
          <w:szCs w:val="24"/>
          <w:lang w:eastAsia="ru-RU"/>
        </w:rPr>
        <w:t>Почему современный военнослужащий должен бы</w:t>
      </w:r>
      <w:r>
        <w:rPr>
          <w:rFonts w:ascii="Times New Roman" w:hAnsi="Times New Roman" w:cs="Times New Roman"/>
          <w:sz w:val="24"/>
          <w:szCs w:val="24"/>
          <w:lang w:eastAsia="ru-RU"/>
        </w:rPr>
        <w:t>ть образован</w:t>
      </w:r>
      <w:r w:rsidRPr="00EA32A8">
        <w:rPr>
          <w:rFonts w:ascii="Times New Roman" w:hAnsi="Times New Roman" w:cs="Times New Roman"/>
          <w:sz w:val="24"/>
          <w:szCs w:val="24"/>
          <w:lang w:eastAsia="ru-RU"/>
        </w:rPr>
        <w:t>ным человеком?</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дисциплина и ответственность.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1.Дайте определение понятия «дисциплина».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2.Что такое воинская дисциплина? На чем она основывается? Каково ее значение в современных условиях?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3.Назовите основные критерии, определяющие дисциплинированность военнослужащего.</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примеры высокой воинской исполнительности из истории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5.Назовите основные виды ответственности за нарушение воинской дисциплины.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 вы понимаете высказывание немецкого писателя Г.Бёлля: «Люди были спасены от смерти, города и мосты — от разруше¬ния, потому что кто-то не выполнил приказ...»?</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Каково соотношение понятий «внутренний порядок» и «дисциплина»?</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Боевые традиции Вооруженных Сил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Какие виды воинских традиций различают в российской армии?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боевые традиции воинов российских Вооруженных сил.</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3.Что означает для каждого солдата или матроса быть верным боевым традициям?</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известные вам исторические примеры воинских традиций.</w:t>
      </w:r>
    </w:p>
    <w:p w:rsidR="003B5460" w:rsidRPr="00562599" w:rsidRDefault="003B5460" w:rsidP="003B5460">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Ритуалы Вооруженных Сил Российской Федерации.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понимается под воинскими ритуалами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 развивалась церемония принятия военной присяги в истории Вооруженных сил России?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Какова роль военной присяги в воинской службе?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 звучит текст современной военной присяги?</w:t>
      </w:r>
    </w:p>
    <w:p w:rsidR="003B5460" w:rsidRPr="00E5799D"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Предусмотрены ли наказания за отказ дать присягу или за нарушение присяги?</w:t>
      </w:r>
    </w:p>
    <w:p w:rsidR="003B5460" w:rsidRPr="00E5799D" w:rsidRDefault="003B5460" w:rsidP="003B546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Pr="00E5799D">
        <w:rPr>
          <w:rFonts w:ascii="Times New Roman" w:hAnsi="Times New Roman" w:cs="Times New Roman"/>
          <w:b/>
          <w:sz w:val="24"/>
          <w:szCs w:val="24"/>
          <w:lang w:eastAsia="ru-RU"/>
        </w:rPr>
        <w:t>.</w:t>
      </w:r>
      <w:r>
        <w:rPr>
          <w:rFonts w:ascii="Times New Roman" w:hAnsi="Times New Roman" w:cs="Times New Roman"/>
          <w:b/>
          <w:sz w:val="24"/>
          <w:szCs w:val="24"/>
          <w:lang w:eastAsia="ru-RU"/>
        </w:rPr>
        <w:t>Медико-санитарная подготовка.</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1.Что такое первая медицинская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Какова основная задача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какие сроки после повреждения, первая помощь будет наиболее эффективна?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Перечислите основные состояния, при которых оказывается первая помощь.</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Универсальная схема оказания первой помощи на месте происшествия</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1. Каковы основные мероприятия по оценке обстановки и обеспечению безопасных условий при оказании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мероприятия по восстановлению проходимости  дыхательных  путей и определению признаков жизни  у  пострадавшего.</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3.Каковы мероприятия по проведению СЛР?</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4.Какие мероприятия по остановке наружного кровотечения Вы знаете?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Поэтапный  временной алгоритм действий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Какова универсальная схема оказания ПП по методике В.Г.Бубнова?</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Особенности оказания помощи пострадавшим в состоянии неадекватности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критические( неотложные) состояния Вы знаете, каковы их причины?</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Алгоритм оказания первой помощи при острой левожелудочковой недостаточности( отёке лёгких)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Каковы особенности оказания первой помощи при инфаркте миокарда?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такое гипертонический криз, признаки,первая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Острая сосудистая недостаточность, что к ней относится, каковы признаки и 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Что такое инсульт, причины возникновения, основные признаки, первая помощь?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Судороги, их причины, основные проявления, алгоритм оказания ПП.</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8. Какими правилами надо пользоваться при оказании психологической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 9. Какова первая помощь при страхе, тревоге?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Действия спасателя при наличии у пострадавшего плача и истерики.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Как помочь пострадавшему, если у него развились возбуждение и нервная дрожь?</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Острые, угрожающие жизни терапевтические состояния </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эпилепсии.</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эпилепсии.</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эпилептическом припадке?</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асматического статуса.</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асматическом статусе.</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Причины возникновения аллергических реакций.</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аллергических реакциях.</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инсульта.</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инсульта.</w:t>
      </w:r>
    </w:p>
    <w:p w:rsidR="003B5460" w:rsidRPr="00EA32A8" w:rsidRDefault="003B5460" w:rsidP="003B5460">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инсульте.</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сердечная недостаточность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Ситуативные задания.</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1. Пожилой мужчина после пробежки за общественным транспортом резко побледнел, принял сразу таблетку нитроглицерина, но она не помогает. Он жалуется на боль в груди, не такую как обычно, более сильную, нехватку воздуха, на лице выступают крупные капли пота. Он возбужден, пытается кричать, говорит о том, что он сейчас умрёт. Ваши действия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2. В душном общественном транспорте Вы видите молодого человека, резко побледнело лицо, на вопросы собеседника отвечает вяло, жалуется ему о нарастающей слабости, головокружение, подташнивание, звон в ушах, потемнение в глазах. Через некоторое время молодой человек падает. Внешне человек выглядит очень бледным, кожные покровы с зеленоватым оттенком. Визуально дыхание пострадавшего сохранено и  без изменений. Ваши действия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3. Женщина средних лет жалуется своей подруге, (а вы становитесь невольным свидетелем разговора в кабине лифта), на резко возникшее головокружение, тошноту, рвоту, которая произошла на улице. На давящую, пульсирующую боль в области затылка. Шум в голове, «мушки» перед глазами. Ваши действия по оказанию первой помощи?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ВАРИАНТ № 4. Вы наблюдаете, как после неприятного разговора на повышенных тонах в магазине пожилая женщина, держится рукой за свою  грудь и задыхаясь говорит, что ей жжёт в груди  и отдает в шею. После того, как она присела на пол боль несколько утихла, но полностью не прошла. Ваши действия по оказанию первой помощи?</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Отравления</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такое отравление?</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Назовите основные пути борьбы с острыми отравлениями.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чем состоит неотложная помощь при: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отравлении хлором, аммиаком, сероводородом, оксидом углерода;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отравлении уксусной эссенцией и щелочами;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остром отравлении алкоголем (его суррогатами), препаратами бытовой химии;</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Шок</w:t>
      </w:r>
    </w:p>
    <w:p w:rsidR="003B5460" w:rsidRPr="00EA32A8" w:rsidRDefault="003B5460" w:rsidP="003B5460">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шока.</w:t>
      </w:r>
    </w:p>
    <w:p w:rsidR="003B5460" w:rsidRPr="00EA32A8" w:rsidRDefault="003B5460" w:rsidP="003B5460">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различных видов шока.</w:t>
      </w:r>
    </w:p>
    <w:p w:rsidR="003B5460" w:rsidRPr="00EA32A8" w:rsidRDefault="003B5460" w:rsidP="003B5460">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Противошоковые мероприятия.</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дыхательная недостаточность</w:t>
      </w:r>
    </w:p>
    <w:p w:rsidR="003B5460" w:rsidRPr="00EA32A8" w:rsidRDefault="003B5460" w:rsidP="003B5460">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Острая дыхательная недостаточность, признаки и симптомы.</w:t>
      </w:r>
    </w:p>
    <w:p w:rsidR="003B5460" w:rsidRPr="00EA32A8" w:rsidRDefault="003B5460" w:rsidP="003B5460">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Асфиксия, причины.</w:t>
      </w:r>
    </w:p>
    <w:p w:rsidR="003B5460" w:rsidRPr="00EA32A8" w:rsidRDefault="003B5460" w:rsidP="003B5460">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удаления инородного тела из верхних дыхательных путей.</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Остановка кровотечения</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кровотечении?</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способы остановки кровотечения.</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правильно накладывать жгут?</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 какое время накладывается жгут?</w:t>
      </w:r>
    </w:p>
    <w:p w:rsidR="003B5460" w:rsidRPr="00EA32A8" w:rsidRDefault="003B5460" w:rsidP="003B5460">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Какой способ остановки кровотечения самый эффективный?</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Раны, общие сведения</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виды ран.</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 каких ранах бывает сильное кровотечение.</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груди.</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живота.</w:t>
      </w:r>
    </w:p>
    <w:p w:rsidR="003B5460" w:rsidRPr="00EA32A8" w:rsidRDefault="003B5460" w:rsidP="003B5460">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большой открытой ране.</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Наложение повязок</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1. Какие функции выполняет повязка?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Что называют перевязочным материалом?</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называют перевязкой?</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4. Каково положение больного при бинтовании?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5. Как правильно наложить бинтовую повязку?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 снимается бинтовая повязка?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7. В чем особенности ползучей повязки?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8. В каких случаях используется восьмиообразная или крестообразная повязки?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9. В чем особенности колосовидной повязки?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В каких случаях применяется и как накладывается черепашья повязка?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накладывают плотный валик из бинта или ваты на стерильную ткань;</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lastRenderedPageBreak/>
        <w:t>Травмы, полученные в результате механического воздействия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подразумевается под механическим воздействием?</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Какие травмы можно получить вследствие механического воздействия?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ушибов, вывихов, растяжений.</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перелома.</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синдром длительного сдавливания?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самое опасное при синдроме длительного сдавливания?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синдроме длительного сдавливания.</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можно использовать в качестве шины?</w:t>
      </w:r>
    </w:p>
    <w:p w:rsidR="003B5460" w:rsidRPr="00EA32A8" w:rsidRDefault="003B5460" w:rsidP="003B5460">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Принцип наложения шины.</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Поражения электрическим током</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каких ситуациях можно получить электротравму.</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Освобождение человека от воздействия электрического тока.</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электротравм.</w:t>
      </w:r>
    </w:p>
    <w:p w:rsidR="003B5460" w:rsidRPr="00EA32A8" w:rsidRDefault="003B5460" w:rsidP="003B5460">
      <w:pPr>
        <w:numPr>
          <w:ilvl w:val="0"/>
          <w:numId w:val="3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поражение электрическим током.</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ервая помощь при воздействии высоких и низких температур</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ожоги?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Какие виды и степени ожогов различают? </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каких целей используют «правило ладони»?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делать, если загорелась одежда на человеке?</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чем заключается первая медицинская помощь при ожогах I степени?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обморожение?</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Последствия для организма при обморожении.</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степени обморожения.</w:t>
      </w:r>
    </w:p>
    <w:p w:rsidR="003B5460" w:rsidRPr="00EA32A8" w:rsidRDefault="003B5460" w:rsidP="003B5460">
      <w:pPr>
        <w:numPr>
          <w:ilvl w:val="0"/>
          <w:numId w:val="3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обморожении.</w:t>
      </w:r>
    </w:p>
    <w:p w:rsidR="003B5460" w:rsidRPr="00EA32A8" w:rsidRDefault="003B5460" w:rsidP="003B5460">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Транспортировка раненых</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одним спасателем.</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двумя спасателями.</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укладывание пострадавшего на носилки.</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при различных ранениях.</w:t>
      </w:r>
    </w:p>
    <w:p w:rsidR="003B5460" w:rsidRPr="00EA32A8" w:rsidRDefault="003B5460" w:rsidP="003B5460">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транспортировке раненых?</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sz w:val="24"/>
          <w:szCs w:val="24"/>
          <w:lang w:eastAsia="ru-RU"/>
        </w:rPr>
        <w:t>Клиническая смерть. Искусственная  вентиляция легких. Непрямой массаж</w:t>
      </w:r>
      <w:r w:rsidRPr="00EA32A8">
        <w:rPr>
          <w:rFonts w:ascii="Times New Roman" w:hAnsi="Times New Roman" w:cs="Times New Roman"/>
          <w:sz w:val="24"/>
          <w:szCs w:val="24"/>
          <w:lang w:eastAsia="ru-RU"/>
        </w:rPr>
        <w:t xml:space="preserve"> </w:t>
      </w:r>
      <w:r w:rsidRPr="00EA32A8">
        <w:rPr>
          <w:rFonts w:ascii="Times New Roman" w:hAnsi="Times New Roman" w:cs="Times New Roman"/>
          <w:b/>
          <w:sz w:val="24"/>
          <w:szCs w:val="24"/>
          <w:lang w:eastAsia="ru-RU"/>
        </w:rPr>
        <w:t>сердца</w:t>
      </w:r>
      <w:r w:rsidRPr="00EA32A8">
        <w:rPr>
          <w:rFonts w:ascii="Times New Roman" w:hAnsi="Times New Roman" w:cs="Times New Roman"/>
          <w:sz w:val="24"/>
          <w:szCs w:val="24"/>
          <w:lang w:eastAsia="ru-RU"/>
        </w:rPr>
        <w:t>.</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клинической смерти.</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биологической смерти.</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чего нужен предкардиальный удар?</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предотвратить западение языка при искусственной вентиляции легких?</w:t>
      </w:r>
    </w:p>
    <w:p w:rsidR="003B5460" w:rsidRPr="00EA32A8" w:rsidRDefault="003B5460" w:rsidP="003B5460">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Последовательность реанимации при клинической смерти. </w:t>
      </w:r>
    </w:p>
    <w:p w:rsidR="003B5460" w:rsidRPr="00EA32A8" w:rsidRDefault="003B5460" w:rsidP="003B5460">
      <w:pPr>
        <w:spacing w:after="0" w:line="240" w:lineRule="auto"/>
        <w:rPr>
          <w:rFonts w:ascii="Times New Roman" w:hAnsi="Times New Roman" w:cs="Times New Roman"/>
          <w:sz w:val="24"/>
          <w:szCs w:val="24"/>
          <w:lang w:eastAsia="ru-RU"/>
        </w:rPr>
      </w:pP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Критерии оценки ответа на теоретический вопрос:</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5 «отлично»</w:t>
      </w:r>
      <w:r w:rsidRPr="00EA32A8">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4 «хорошо</w:t>
      </w:r>
      <w:r w:rsidRPr="00EA32A8">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3 «удовлетворительно»</w:t>
      </w:r>
      <w:r w:rsidRPr="00EA32A8">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3B5460" w:rsidRPr="00EA32A8" w:rsidRDefault="003B5460" w:rsidP="003B5460">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2 «неудовлетворительно</w:t>
      </w:r>
      <w:r w:rsidRPr="00EA32A8">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rsidR="003B5460" w:rsidRPr="00E5799D" w:rsidRDefault="003B5460" w:rsidP="003B5460">
      <w:pPr>
        <w:spacing w:after="0" w:line="240" w:lineRule="auto"/>
        <w:rPr>
          <w:rFonts w:ascii="Times New Roman" w:hAnsi="Times New Roman" w:cs="Times New Roman"/>
          <w:sz w:val="24"/>
          <w:szCs w:val="24"/>
          <w:lang w:eastAsia="ru-RU"/>
        </w:rPr>
      </w:pPr>
    </w:p>
    <w:p w:rsidR="003B5460" w:rsidRDefault="003B5460" w:rsidP="003B5460">
      <w:pPr>
        <w:spacing w:after="0" w:line="240" w:lineRule="auto"/>
        <w:rPr>
          <w:rFonts w:ascii="Times New Roman" w:hAnsi="Times New Roman" w:cs="Times New Roman"/>
          <w:sz w:val="24"/>
          <w:szCs w:val="24"/>
          <w:lang w:eastAsia="ru-RU"/>
        </w:rPr>
      </w:pPr>
    </w:p>
    <w:p w:rsidR="00FC62B7" w:rsidRPr="00762F1E" w:rsidRDefault="00FC62B7" w:rsidP="00762F1E">
      <w:pPr>
        <w:pStyle w:val="1"/>
        <w:ind w:left="360" w:firstLine="0"/>
        <w:rPr>
          <w:rFonts w:ascii="Times New Roman" w:hAnsi="Times New Roman" w:cs="Times New Roman"/>
          <w:b/>
          <w:bCs/>
          <w:caps/>
        </w:rPr>
      </w:pPr>
      <w:r w:rsidRPr="00762F1E">
        <w:rPr>
          <w:rFonts w:ascii="Times New Roman" w:hAnsi="Times New Roman" w:cs="Times New Roman"/>
          <w:b/>
          <w:bCs/>
          <w:caps/>
        </w:rPr>
        <w:lastRenderedPageBreak/>
        <w:t>4.Оценочные средства промежуточной аттестации</w:t>
      </w:r>
    </w:p>
    <w:p w:rsidR="003B5460" w:rsidRPr="00762F1E" w:rsidRDefault="003B5460" w:rsidP="003B5460">
      <w:pPr>
        <w:spacing w:after="0" w:line="240" w:lineRule="auto"/>
        <w:jc w:val="both"/>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rsidR="003B5460" w:rsidRPr="00762F1E" w:rsidRDefault="003B5460" w:rsidP="003B5460">
      <w:pPr>
        <w:spacing w:after="0" w:line="240" w:lineRule="auto"/>
        <w:jc w:val="both"/>
        <w:rPr>
          <w:rFonts w:ascii="Times New Roman" w:eastAsiaTheme="minorHAnsi" w:hAnsi="Times New Roman" w:cs="Times New Roman"/>
          <w:bCs/>
          <w:sz w:val="24"/>
          <w:szCs w:val="24"/>
        </w:rPr>
      </w:pPr>
      <w:r w:rsidRPr="00762F1E">
        <w:rPr>
          <w:rFonts w:ascii="Times New Roman" w:eastAsiaTheme="minorHAnsi" w:hAnsi="Times New Roman" w:cs="Times New Roman"/>
          <w:bCs/>
          <w:sz w:val="24"/>
          <w:szCs w:val="24"/>
        </w:rPr>
        <w:t>Промежуточная аттестация проводится в форме дифференцированного зачета – в виде теста. Студентам предлагаются</w:t>
      </w:r>
      <w:r>
        <w:rPr>
          <w:rFonts w:ascii="Times New Roman" w:eastAsiaTheme="minorHAnsi" w:hAnsi="Times New Roman" w:cs="Times New Roman"/>
          <w:bCs/>
          <w:sz w:val="24"/>
          <w:szCs w:val="24"/>
        </w:rPr>
        <w:t xml:space="preserve"> 1</w:t>
      </w:r>
      <w:r w:rsidRPr="00762F1E">
        <w:rPr>
          <w:rFonts w:ascii="Times New Roman" w:eastAsiaTheme="minorHAnsi" w:hAnsi="Times New Roman" w:cs="Times New Roman"/>
          <w:bCs/>
          <w:sz w:val="24"/>
          <w:szCs w:val="24"/>
        </w:rPr>
        <w:t xml:space="preserve"> вариант тестовых заданий по </w:t>
      </w:r>
      <w:r>
        <w:rPr>
          <w:rFonts w:ascii="Times New Roman" w:eastAsiaTheme="minorHAnsi" w:hAnsi="Times New Roman" w:cs="Times New Roman"/>
          <w:bCs/>
          <w:sz w:val="24"/>
          <w:szCs w:val="24"/>
        </w:rPr>
        <w:t>7</w:t>
      </w:r>
      <w:r w:rsidRPr="00762F1E">
        <w:rPr>
          <w:rFonts w:ascii="Times New Roman" w:eastAsiaTheme="minorHAnsi" w:hAnsi="Times New Roman" w:cs="Times New Roman"/>
          <w:bCs/>
          <w:sz w:val="24"/>
          <w:szCs w:val="24"/>
        </w:rPr>
        <w:t xml:space="preserve">5 вопросов. </w:t>
      </w:r>
    </w:p>
    <w:p w:rsidR="003B5460" w:rsidRPr="00762F1E" w:rsidRDefault="003B5460" w:rsidP="003B5460">
      <w:pPr>
        <w:spacing w:after="0" w:line="240" w:lineRule="auto"/>
        <w:jc w:val="both"/>
        <w:rPr>
          <w:rFonts w:ascii="Times New Roman" w:hAnsi="Times New Roman" w:cs="Times New Roman"/>
          <w:b/>
          <w:bCs/>
          <w:sz w:val="24"/>
          <w:szCs w:val="24"/>
        </w:rPr>
      </w:pPr>
    </w:p>
    <w:p w:rsidR="003B5460" w:rsidRPr="00F254F7" w:rsidRDefault="003B5460" w:rsidP="003B5460">
      <w:pPr>
        <w:tabs>
          <w:tab w:val="left" w:pos="426"/>
        </w:tabs>
        <w:spacing w:after="0" w:line="240" w:lineRule="exact"/>
        <w:jc w:val="center"/>
        <w:rPr>
          <w:rFonts w:ascii="Times New Roman" w:eastAsia="Times New Roman" w:hAnsi="Times New Roman" w:cs="Times New Roman"/>
          <w:b/>
          <w:sz w:val="28"/>
          <w:lang w:eastAsia="ru-RU"/>
        </w:rPr>
      </w:pPr>
      <w:r w:rsidRPr="00F254F7">
        <w:rPr>
          <w:rFonts w:ascii="Times New Roman" w:eastAsia="Times New Roman" w:hAnsi="Times New Roman" w:cs="Times New Roman"/>
          <w:b/>
          <w:sz w:val="28"/>
          <w:lang w:eastAsia="ru-RU"/>
        </w:rPr>
        <w:t xml:space="preserve">Итоговый тест по </w:t>
      </w:r>
      <w:r>
        <w:rPr>
          <w:rFonts w:ascii="Times New Roman" w:eastAsia="Times New Roman" w:hAnsi="Times New Roman" w:cs="Times New Roman"/>
          <w:b/>
          <w:sz w:val="28"/>
          <w:lang w:eastAsia="ru-RU"/>
        </w:rPr>
        <w:t>БЖД.</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Здоровье-это </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состояние физического, духовного и социального благополучия, а не только отсутствие болезней и физических дефектов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нормальное функционирование организма в системе «человек -окружающая среда»;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это отсутствие болезни.</w:t>
      </w:r>
    </w:p>
    <w:p w:rsidR="003B5460" w:rsidRPr="00F254F7" w:rsidRDefault="003B5460" w:rsidP="003B5460">
      <w:pPr>
        <w:numPr>
          <w:ilvl w:val="0"/>
          <w:numId w:val="36"/>
        </w:numPr>
        <w:tabs>
          <w:tab w:val="left" w:pos="426"/>
          <w:tab w:val="left" w:pos="720"/>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Рационально организованный, трудовой, активный, основанный на принципах</w:t>
      </w:r>
      <w:r w:rsidRPr="00F254F7">
        <w:rPr>
          <w:rFonts w:ascii="Times New Roman" w:eastAsia="Times New Roman" w:hAnsi="Times New Roman" w:cs="Times New Roman"/>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здоровый образ жизни;</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закаливание;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личностное здоровье; </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психическое здоровье;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здоровье;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нравственное здоровье; </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порядочность;</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Личная гигиена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выполнение правил по соблюдению чистоты;</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действия направленные на поддержание чистоты тела, одежды, жилища;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совокупность гигиенических правил, выполнение которых способствует сохранению и укреплению здоровья человека;</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В чем состоит великое гигиеническое изобретение русского народа?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изобретение мыла;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изобретение бани;</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изобретение мочалки;</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Продолжительность сна для взрослых людей составляет</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8–9 ч;</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6-7;</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10-11;</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Сумма всех движений, производимых человеком в процессе своей жизнедеятельности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спорт;</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здоровый образ жизни;</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двигательная активность;</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Закаливание</w:t>
      </w:r>
      <w:r w:rsidRPr="00F254F7">
        <w:rPr>
          <w:rFonts w:ascii="Times New Roman" w:eastAsia="Times New Roman" w:hAnsi="Times New Roman" w:cs="Times New Roman"/>
          <w:lang w:eastAsia="ru-RU"/>
        </w:rPr>
        <w:t xml:space="preserve">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обливание водой;</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умение приспосабливаться к постоянно меняющимся условиям существования в окружающей среде;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Установленный распорядок жизни человека, который включает в себя труд, питание, отдых и сон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режим;</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гигиена;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ЗОЖ;</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чрезвычайная ситуация;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военное положение;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стихийное бедствие;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катастрофа;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авария;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ЧС;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Катастрофа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массовое заболевание людей;</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нарушение нормальной жизнедеятельности вызванное экологическим бедствием;</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событие с трагическими последствиями, крупная авария с гибелью людей;</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стихийное бедствие;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катастрофа;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наводнение;</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Способ спасения при извержении вулкана</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эвакуация;</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спасение в подвале;</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спасение на возвышенности. </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 Как  называются  подземные  толчки  и  колебания земной поверхности, вызванные естественными процессами, происходящими в земной коре?</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землетрясением</w:t>
      </w:r>
      <w:r w:rsidRPr="00F254F7">
        <w:rPr>
          <w:rFonts w:ascii="Times New Roman" w:eastAsia="Times New Roman" w:hAnsi="Times New Roman" w:cs="Times New Roman"/>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разломами;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обвалом;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извержением вулкана.</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оползень;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б) обвал</w:t>
      </w:r>
      <w:r w:rsidRPr="00F254F7">
        <w:rPr>
          <w:rFonts w:ascii="Times New Roman" w:eastAsia="Times New Roman" w:hAnsi="Times New Roman" w:cs="Times New Roman"/>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лавина;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разламывание.</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называется бурный грязевой или грязево-каменный поток, стихийно формирующийся в руслах горных  рек?</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селем;</w:t>
      </w:r>
      <w:r w:rsidRPr="00F254F7">
        <w:rPr>
          <w:rFonts w:ascii="Times New Roman" w:eastAsia="Times New Roman" w:hAnsi="Times New Roman" w:cs="Times New Roman"/>
          <w:color w:val="000000"/>
          <w:lang w:eastAsia="ru-RU"/>
        </w:rPr>
        <w:t>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обвалом;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лавиной;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наводнением.</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В число природных пожаров НЕ входят:</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 xml:space="preserve">а) лесные пожары;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пожары степных и хлебных массивов;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торфяные пожары</w:t>
      </w:r>
      <w:r w:rsidRPr="00F254F7">
        <w:rPr>
          <w:rFonts w:ascii="Times New Roman" w:eastAsia="Times New Roman" w:hAnsi="Times New Roman" w:cs="Times New Roman"/>
          <w:b/>
          <w:bCs/>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г) пожары в жилом секторе.</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Скользящее вниз смещение масс грунта под действием сил тяжести называют:</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оползнем;</w:t>
      </w:r>
      <w:r w:rsidRPr="00F254F7">
        <w:rPr>
          <w:rFonts w:ascii="Times New Roman" w:eastAsia="Times New Roman" w:hAnsi="Times New Roman" w:cs="Times New Roman"/>
          <w:color w:val="000000"/>
          <w:lang w:eastAsia="ru-RU"/>
        </w:rPr>
        <w:t xml:space="preserve">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вулканическим извержением;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лавой;  </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магмой.</w:t>
      </w:r>
    </w:p>
    <w:p w:rsidR="003B5460" w:rsidRPr="00F254F7" w:rsidRDefault="003B5460" w:rsidP="003B5460">
      <w:pPr>
        <w:numPr>
          <w:ilvl w:val="0"/>
          <w:numId w:val="36"/>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 искусственным причинам возникновения оползней </w:t>
      </w:r>
      <w:r w:rsidRPr="00F254F7">
        <w:rPr>
          <w:rFonts w:ascii="Times New Roman" w:eastAsia="Times New Roman" w:hAnsi="Times New Roman" w:cs="Times New Roman"/>
          <w:b/>
          <w:bCs/>
          <w:color w:val="000000"/>
          <w:u w:val="single"/>
          <w:lang w:eastAsia="ru-RU"/>
        </w:rPr>
        <w:t>НЕ</w:t>
      </w:r>
      <w:r w:rsidRPr="00F254F7">
        <w:rPr>
          <w:rFonts w:ascii="Times New Roman" w:eastAsia="Times New Roman" w:hAnsi="Times New Roman" w:cs="Times New Roman"/>
          <w:b/>
          <w:bCs/>
          <w:color w:val="000000"/>
          <w:lang w:eastAsia="ru-RU"/>
        </w:rPr>
        <w:t xml:space="preserve"> относятся:</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разрушение склонов при строительстве дорог;</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вырубка лесов;</w:t>
      </w:r>
    </w:p>
    <w:p w:rsidR="003B5460" w:rsidRPr="00F254F7" w:rsidRDefault="003B5460" w:rsidP="003B5460">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в) сейсмические толчки;</w:t>
      </w:r>
    </w:p>
    <w:p w:rsidR="003B5460" w:rsidRPr="00F254F7" w:rsidRDefault="003B5460" w:rsidP="003B5460">
      <w:pPr>
        <w:tabs>
          <w:tab w:val="left" w:pos="426"/>
        </w:tabs>
        <w:spacing w:after="0" w:line="240" w:lineRule="exact"/>
        <w:rPr>
          <w:rFonts w:ascii="Times New Roman" w:eastAsia="Times New Roman" w:hAnsi="Times New Roman" w:cs="Times New Roman"/>
          <w:color w:val="000000"/>
          <w:lang w:eastAsia="ru-RU"/>
        </w:rPr>
      </w:pPr>
      <w:r w:rsidRPr="00F254F7">
        <w:rPr>
          <w:rFonts w:ascii="Times New Roman" w:eastAsia="Times New Roman" w:hAnsi="Times New Roman" w:cs="Times New Roman"/>
          <w:color w:val="000000"/>
          <w:lang w:eastAsia="ru-RU"/>
        </w:rPr>
        <w:t>г) неразумное ведение сельского хозяйства на склонах.</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b/>
        </w:rPr>
      </w:pPr>
      <w:r w:rsidRPr="00F254F7">
        <w:rPr>
          <w:rFonts w:ascii="Times New Roman" w:eastAsia="Times New Roman" w:hAnsi="Times New Roman" w:cs="Times New Roman"/>
          <w:b/>
        </w:rPr>
        <w:lastRenderedPageBreak/>
        <w:t>Наибольшую опасность при извержении вулкана представляют:</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а) взрывная волна и разброс обломков;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б) водяные и грязекаменные потоки;</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в) резкие колебания температуры;</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г) тучи пепла и газов.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«Е»?</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газообразных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металла или металлосодержащих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горение электрооборудования, находящегося под напряжением </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 какой целью используют при пожаре в помещении распылённую струю?</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для понижения температуры среды;</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для повышения концентрации кислорода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для более эффективного тушения пламени.</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Какие действия не допускаются при использовании углекислотного огнетушителя?</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срывать пломбу и выдёргивать чеку;</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держать огнетушитель в горизонтальном положении;</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направлять раструб руками непосредственно на пламя.</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 это?</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неконтролируемый процесс горения;</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любое возгорание с образованием пламени и дыма;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 потушить загоревшуюся на человеке одежду?</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А) </w:t>
      </w:r>
      <w:r w:rsidRPr="00F254F7">
        <w:rPr>
          <w:rFonts w:ascii="Times New Roman" w:eastAsia="Times New Roman" w:hAnsi="Times New Roman" w:cs="Times New Roman"/>
          <w:lang w:eastAsia="ru-RU"/>
        </w:rPr>
        <w:t>направить на него струю огнетушителя</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Б) </w:t>
      </w:r>
      <w:r w:rsidRPr="00F254F7">
        <w:rPr>
          <w:rFonts w:ascii="Times New Roman" w:eastAsia="Times New Roman" w:hAnsi="Times New Roman" w:cs="Times New Roman"/>
          <w:lang w:eastAsia="ru-RU"/>
        </w:rPr>
        <w:t>повалить человека на землю и накрыть плотной тканью</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b/>
          <w:bCs/>
          <w:lang w:eastAsia="ru-RU"/>
        </w:rPr>
        <w:t xml:space="preserve"> </w:t>
      </w:r>
      <w:r w:rsidRPr="00F254F7">
        <w:rPr>
          <w:rFonts w:ascii="Times New Roman" w:eastAsia="Times New Roman" w:hAnsi="Times New Roman" w:cs="Times New Roman"/>
          <w:lang w:eastAsia="ru-RU"/>
        </w:rPr>
        <w:t>сорвать с него одежду.</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Что относится к огнетушащим средствам</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вода, пена, газ,</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песок, земля, порошок,</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ломы, багры, топоры, лопаты, кошма.</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Переносные малолитражные огнетушители имеют объем гасящего вещества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до 4-х литров,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от 4-х до 8 –и литров,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свыше 8-и литров.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«Д»?</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металлов и металлосодержащих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твердых веществ.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 способу срабатывания огнетушители подразделяются на: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ручные, автоматические, комбинированные,</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переносные, стационарные, передвижные,</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водные, пенные, порошковые.</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твердых веществ,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газообразных веществ.</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 xml:space="preserve">Каким средством </w:t>
      </w:r>
      <w:r w:rsidRPr="00F254F7">
        <w:rPr>
          <w:rFonts w:ascii="Times New Roman" w:eastAsia="Times New Roman" w:hAnsi="Times New Roman" w:cs="Times New Roman"/>
          <w:b/>
          <w:bCs/>
          <w:u w:val="single"/>
          <w:lang w:eastAsia="ru-RU"/>
        </w:rPr>
        <w:t>НЕвозможно</w:t>
      </w:r>
      <w:r w:rsidRPr="00F254F7">
        <w:rPr>
          <w:rFonts w:ascii="Times New Roman" w:eastAsia="Times New Roman" w:hAnsi="Times New Roman" w:cs="Times New Roman"/>
          <w:b/>
          <w:bCs/>
          <w:lang w:eastAsia="ru-RU"/>
        </w:rPr>
        <w:t xml:space="preserve"> потушить горюче-смазочные материалы?</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А)</w:t>
      </w:r>
      <w:r w:rsidRPr="00F254F7">
        <w:rPr>
          <w:rFonts w:ascii="Times New Roman" w:eastAsia="Times New Roman" w:hAnsi="Times New Roman" w:cs="Times New Roman"/>
          <w:lang w:eastAsia="ru-RU"/>
        </w:rPr>
        <w:t xml:space="preserve"> водой</w:t>
      </w:r>
      <w:r w:rsidRPr="00F254F7">
        <w:rPr>
          <w:rFonts w:ascii="Times New Roman" w:eastAsia="Times New Roman" w:hAnsi="Times New Roman" w:cs="Times New Roman"/>
          <w:bCs/>
          <w:lang w:eastAsia="ru-RU"/>
        </w:rPr>
        <w:t>,</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Б)</w:t>
      </w:r>
      <w:r w:rsidRPr="00F254F7">
        <w:rPr>
          <w:rFonts w:ascii="Times New Roman" w:eastAsia="Times New Roman" w:hAnsi="Times New Roman" w:cs="Times New Roman"/>
          <w:lang w:eastAsia="ru-RU"/>
        </w:rPr>
        <w:t xml:space="preserve"> песком,</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lang w:eastAsia="ru-RU"/>
        </w:rPr>
        <w:t xml:space="preserve"> пеной.</w:t>
      </w:r>
    </w:p>
    <w:p w:rsidR="003B5460" w:rsidRPr="00F254F7" w:rsidRDefault="003B5460" w:rsidP="003B5460">
      <w:pPr>
        <w:numPr>
          <w:ilvl w:val="0"/>
          <w:numId w:val="36"/>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какого класса можно потушить водным огнетушителем</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Пожар класса А,</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Пожар класса В,</w:t>
      </w:r>
    </w:p>
    <w:p w:rsidR="003B5460" w:rsidRPr="00F254F7" w:rsidRDefault="003B5460" w:rsidP="003B5460">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Пожар класса 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Поражающими факторами ядерного взрыва являются:</w:t>
      </w:r>
    </w:p>
    <w:p w:rsidR="003B5460" w:rsidRPr="00F254F7" w:rsidRDefault="003B5460" w:rsidP="003B5460">
      <w:pPr>
        <w:tabs>
          <w:tab w:val="left" w:pos="426"/>
          <w:tab w:val="left" w:pos="709"/>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 световое излучение, проникающая радиация, радиоактивное заражение и электромагнитный импульс;</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Какой поражающий фактор не оказывает на человека непосредственного воздействия при применении ядерного оружия: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проникающая радиация;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световое излучение;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электромагнитный импульс;</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ударная волна.</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Поток лучистой энергии, включающий ультрафиолетовые, видимые и инфракрасные лучи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радиоактивное заражение;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световое излучение;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От воздействия ударной волны людей могут защитить:</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противогаз, респиратор;</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преграды, не пропускающие свет;</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общевойсковой защитный комплект;</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убежища и укрытия.</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Проникающая радиация –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поток радиоактивных протонов;</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поток невидимых протонов;</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поток гамма-лучей и нейтронов;</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поток гамма-лучей и радиоактивных протонов.</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Какая степень лучевой болезни развивается при получении дозы 200-400 Р?</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Третья (тяжелая)</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Вторая (средняя)</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Первая (легкая)</w:t>
      </w:r>
    </w:p>
    <w:p w:rsidR="003B5460" w:rsidRPr="00F254F7" w:rsidRDefault="003B5460" w:rsidP="003B5460">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Четвертая</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Световое излучение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Проникающая радиация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Радиоактивное заражение</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 какого материала наибольшая степень ослабления проникающей радиации?</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древесина </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сталь</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бетон</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грунт</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Химическое оружие -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оружие массового поражения, действие которого основано на токсических свойствах некоторых химических веществ; </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оружие массового поражения, действие которого основано на изменении состава воздушной среды в зоне заражения;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оружие массового поражения, действие которого основано на применении биологических средств.</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отравляющим веществам нервно-паралитического действия относится: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зарин</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синильная кислота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иприт</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общеядовитым отравляющим веществам относятся: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хлорциан, синильная кислота;</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иприт, зарин;</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зарин, зоман, Ви-икс;</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 Би-Зет.</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Широкое распространение инфекционной болезни среди людей – это:</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эпизоотия;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эпидемия; </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эпифитотия;</w:t>
      </w:r>
    </w:p>
    <w:p w:rsidR="003B5460" w:rsidRPr="00F254F7" w:rsidRDefault="003B5460" w:rsidP="003B5460">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пандемия.</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Противогаз относится к средствам индивидуальной защиты</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органов дыхания;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кожного покрова;</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воздуха;</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защитным сооружениям </w:t>
      </w:r>
      <w:r w:rsidRPr="00F254F7">
        <w:rPr>
          <w:rFonts w:ascii="Times New Roman" w:eastAsia="Times New Roman" w:hAnsi="Times New Roman" w:cs="Times New Roman"/>
          <w:b/>
          <w:caps/>
          <w:u w:val="single"/>
          <w:lang w:eastAsia="ru-RU"/>
        </w:rPr>
        <w:t>не</w:t>
      </w:r>
      <w:r w:rsidRPr="00F254F7">
        <w:rPr>
          <w:rFonts w:ascii="Times New Roman" w:eastAsia="Times New Roman" w:hAnsi="Times New Roman" w:cs="Times New Roman"/>
          <w:b/>
          <w:lang w:eastAsia="ru-RU"/>
        </w:rPr>
        <w:t xml:space="preserve"> относится: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баня;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убежище;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противорадиационное укрытие;</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Дата принятия ак-47 на вооружение</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1974г;</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1941г;</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1947г;</w:t>
      </w:r>
    </w:p>
    <w:p w:rsidR="003B5460" w:rsidRPr="00F254F7" w:rsidRDefault="003B5460" w:rsidP="003B5460">
      <w:pPr>
        <w:numPr>
          <w:ilvl w:val="0"/>
          <w:numId w:val="36"/>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Назначение автомата Калашникова: </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оружие массового поражения;</w:t>
      </w:r>
    </w:p>
    <w:p w:rsidR="003B5460" w:rsidRPr="00F254F7"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предназначен для уничтожения живой силы и поражения огневых средств противника;</w:t>
      </w:r>
    </w:p>
    <w:p w:rsidR="003B5460" w:rsidRDefault="003B5460" w:rsidP="003B5460">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предназначен для стрельбы на расстоянии до тысячи метров;</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Скорая помощь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Первая помощь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Медицинская помощь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Санитарная помощь</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первой помощи пострадавшим, …, постоянно совершенствовать свои знания и практические навыки в указанной области»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Федеральный закон № 68 «О защите населения и территорий от чрезвычайных ситуаций природного и техногенного характера»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По какому закону человека могут лишить свободы сроком до года при неоказании первой помощи?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125 УК РФ. Оставление в опасности.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Конституция РФ</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Ожог</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Чем опасно проникающее ранение грудной клетки: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Сильная кровопотеря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Человек может задохнуться </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наложить повязку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провести дезинфекцию раны</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груди?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lastRenderedPageBreak/>
        <w:t>На боку</w:t>
      </w:r>
      <w:r w:rsidRPr="005B562E">
        <w:rPr>
          <w:rFonts w:ascii="Times New Roman" w:hAnsi="Times New Roman"/>
        </w:rPr>
        <w:tab/>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живота?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Выхождение крови из поврежденных кровеносных сосудов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Кровотечением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Каких кровотечений не бывает:</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Артериальных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Венозных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Капиллярных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Внуртисосудистых</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Какой способ остановки кровотечений самый эффективной при артериальном кровотечении: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Пальцевое прижатие артериального сосуда;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жгута;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давящей повязки;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Максимальное сгибание конечностей;</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Какой максимальный срок наложения жгута: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0,5 часа зимой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2 часа зимой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1 час зимой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0,5 часа зимой</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 xml:space="preserve"> Что с лечебной целью накладывают на рану, ожог, перелом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Повязку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Перевязку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Лекарство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Компресс</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Из скольки частей состоит повязка: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одной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двух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трех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четырех</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применяется в качестве перевязочного материала: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Вата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Марля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Мох</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Изолента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w:t>
      </w:r>
      <w:r w:rsidRPr="005B562E">
        <w:rPr>
          <w:rFonts w:ascii="Times New Roman" w:hAnsi="Times New Roman"/>
          <w:b/>
        </w:rPr>
        <w:t>Совокупность мероприятий, направленных на предупреждение попадания микробов в рану,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 xml:space="preserve"> Система мероприятий, направленных на уменьшение количества микробов или на их уничтожение в ране, это</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разрешается делать при ожоге: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маслом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сметаной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ожег водой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ожог уксусом</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lastRenderedPageBreak/>
        <w:t xml:space="preserve"> Чем обработать химический ожег вызванный кислотой: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Содой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 xml:space="preserve">Уксусом </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Лимонной кислотой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Известью</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способствует развитию обморожения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Алкогольное опьянение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Очень тугая одежда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Диабет</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Низкое атмосферное давление</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С чего начинается первая помощь при обморожении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согревания пораженного участка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употребления горячего питья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накладывания «теплоизоляционной» повязки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устранения воздействия холода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color w:val="000000"/>
        </w:rPr>
        <w:t xml:space="preserve"> Что можно делать при обморожении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Применять сухое тепло для согрева пораженного участка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Растирать кожу снегом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Давить на пораженный участок</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Быстро согревать человека</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color w:val="000000"/>
        </w:rPr>
        <w:t>Каким способом нельзя освобождать пострадавшего от действия электрического тока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Отключить электроприбор из розетки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Выключить рубильник в щитке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Оттянуть пострадавшего за участок туловища без одежды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Откинуть оголенный провод палкой</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Что является лишним при оказании первой помощи при проникающем ранении живота: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Следует как можно скорее прикрыть содержимое раны стерильной салфеткой.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Салфетка должна полностью перекрывать края раны.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Прикрепить салфетку лейкопластырем.</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Обязательно расстегнуть пояс и ослабить поясной ремень.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человеку обильное питье</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Что не является симптомом обморожения</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Покраснение или посинение кожи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Появление пузырей</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Формирование отека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Утрата/снижение чувствительности</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Острая колющая боль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Все пункты верны</w:t>
      </w:r>
    </w:p>
    <w:p w:rsidR="003B5460" w:rsidRPr="005B562E" w:rsidRDefault="003B5460" w:rsidP="003B5460">
      <w:pPr>
        <w:pStyle w:val="ae"/>
        <w:numPr>
          <w:ilvl w:val="0"/>
          <w:numId w:val="37"/>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Перечислите какие пункты НЕ относятся к оказанию первой медицинской помощи при большой открытой ране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обезболивающее.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Уложить пострадавшего на спину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Дезинфекция самой раны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Наложить на рану стерильную тампон-повязку или чистую ткань и плотно прижать ее к ране</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Наложить давящую повязку и забинтовать ее бинтом. </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Обработать края раны</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Приподнять поврежденную конечность по возможности выше уровня сердца.</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Нанести мазь «спасатель»</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 артериальном кровотечении осуществите его временную остановку</w:t>
      </w:r>
    </w:p>
    <w:p w:rsidR="003B5460" w:rsidRPr="005B562E" w:rsidRDefault="003B5460" w:rsidP="003B5460">
      <w:pPr>
        <w:pStyle w:val="ae"/>
        <w:numPr>
          <w:ilvl w:val="1"/>
          <w:numId w:val="37"/>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Все пункты верны</w:t>
      </w:r>
    </w:p>
    <w:p w:rsidR="003B5460" w:rsidRPr="00762F1E" w:rsidRDefault="003B5460" w:rsidP="003B5460">
      <w:pPr>
        <w:spacing w:after="0" w:line="240" w:lineRule="auto"/>
        <w:jc w:val="center"/>
        <w:rPr>
          <w:rFonts w:ascii="Times New Roman" w:hAnsi="Times New Roman" w:cs="Times New Roman"/>
          <w:b/>
          <w:bCs/>
          <w:sz w:val="24"/>
          <w:szCs w:val="24"/>
        </w:rPr>
      </w:pPr>
    </w:p>
    <w:p w:rsidR="003B5460" w:rsidRPr="00762F1E" w:rsidRDefault="003B5460" w:rsidP="003B5460">
      <w:pPr>
        <w:spacing w:after="0" w:line="240" w:lineRule="auto"/>
        <w:jc w:val="center"/>
        <w:rPr>
          <w:rFonts w:ascii="Times New Roman" w:hAnsi="Times New Roman" w:cs="Times New Roman"/>
          <w:b/>
          <w:bCs/>
          <w:sz w:val="24"/>
          <w:szCs w:val="24"/>
        </w:rPr>
      </w:pPr>
    </w:p>
    <w:p w:rsidR="003B5460" w:rsidRPr="00762F1E" w:rsidRDefault="003B5460" w:rsidP="003B5460">
      <w:pPr>
        <w:spacing w:after="0" w:line="240" w:lineRule="auto"/>
        <w:jc w:val="center"/>
        <w:rPr>
          <w:rFonts w:ascii="Times New Roman" w:hAnsi="Times New Roman" w:cs="Times New Roman"/>
          <w:b/>
          <w:bCs/>
          <w:sz w:val="24"/>
          <w:szCs w:val="24"/>
        </w:rPr>
      </w:pPr>
    </w:p>
    <w:p w:rsidR="003B5460" w:rsidRPr="00762F1E" w:rsidRDefault="003B5460" w:rsidP="003B5460">
      <w:pPr>
        <w:spacing w:after="0" w:line="240" w:lineRule="auto"/>
        <w:jc w:val="center"/>
        <w:rPr>
          <w:rFonts w:ascii="Times New Roman" w:hAnsi="Times New Roman" w:cs="Times New Roman"/>
          <w:b/>
          <w:bCs/>
          <w:sz w:val="24"/>
          <w:szCs w:val="24"/>
        </w:rPr>
        <w:sectPr w:rsidR="003B5460" w:rsidRPr="00762F1E" w:rsidSect="00FC62B7">
          <w:pgSz w:w="11906" w:h="16838"/>
          <w:pgMar w:top="1134" w:right="851" w:bottom="1134" w:left="1701" w:header="709" w:footer="709" w:gutter="0"/>
          <w:cols w:space="708"/>
          <w:docGrid w:linePitch="360"/>
        </w:sectPr>
      </w:pPr>
    </w:p>
    <w:p w:rsidR="003B5460" w:rsidRPr="00762F1E" w:rsidRDefault="003B5460" w:rsidP="003B5460">
      <w:pPr>
        <w:spacing w:after="0" w:line="240" w:lineRule="auto"/>
        <w:jc w:val="center"/>
        <w:rPr>
          <w:rFonts w:ascii="Times New Roman" w:hAnsi="Times New Roman" w:cs="Times New Roman"/>
          <w:b/>
          <w:bCs/>
          <w:sz w:val="24"/>
          <w:szCs w:val="24"/>
        </w:rPr>
      </w:pPr>
      <w:r w:rsidRPr="00762F1E">
        <w:rPr>
          <w:rFonts w:ascii="Times New Roman" w:hAnsi="Times New Roman" w:cs="Times New Roman"/>
          <w:b/>
          <w:bCs/>
          <w:sz w:val="24"/>
          <w:szCs w:val="24"/>
        </w:rPr>
        <w:lastRenderedPageBreak/>
        <w:t>Критерии оценки промежуточной аттестации.</w:t>
      </w:r>
    </w:p>
    <w:p w:rsidR="003B5460" w:rsidRPr="00762F1E" w:rsidRDefault="003B5460" w:rsidP="003B5460">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3B5460" w:rsidRPr="00762F1E" w:rsidTr="003B5460">
        <w:tc>
          <w:tcPr>
            <w:tcW w:w="2825" w:type="dxa"/>
            <w:vMerge w:val="restart"/>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Кол-во баллов </w:t>
            </w:r>
          </w:p>
        </w:tc>
        <w:tc>
          <w:tcPr>
            <w:tcW w:w="6745" w:type="dxa"/>
            <w:gridSpan w:val="2"/>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3B5460" w:rsidRPr="00762F1E" w:rsidTr="003B5460">
        <w:tc>
          <w:tcPr>
            <w:tcW w:w="2825" w:type="dxa"/>
            <w:vMerge/>
          </w:tcPr>
          <w:p w:rsidR="003B5460" w:rsidRPr="00762F1E" w:rsidRDefault="003B5460" w:rsidP="003B5460">
            <w:pPr>
              <w:spacing w:after="0" w:line="240" w:lineRule="auto"/>
              <w:jc w:val="both"/>
              <w:rPr>
                <w:rFonts w:ascii="Times New Roman" w:eastAsiaTheme="minorHAnsi" w:hAnsi="Times New Roman" w:cs="Times New Roman"/>
                <w:sz w:val="24"/>
                <w:szCs w:val="24"/>
              </w:rPr>
            </w:pPr>
          </w:p>
        </w:tc>
        <w:tc>
          <w:tcPr>
            <w:tcW w:w="2441" w:type="dxa"/>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балл (отметка)</w:t>
            </w:r>
          </w:p>
        </w:tc>
        <w:tc>
          <w:tcPr>
            <w:tcW w:w="4304" w:type="dxa"/>
          </w:tcPr>
          <w:p w:rsidR="003B5460" w:rsidRPr="00762F1E" w:rsidRDefault="003B5460" w:rsidP="003B546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вербальный аналог</w:t>
            </w:r>
          </w:p>
        </w:tc>
      </w:tr>
      <w:tr w:rsidR="003B5460" w:rsidRPr="00762F1E" w:rsidTr="003B5460">
        <w:trPr>
          <w:trHeight w:val="294"/>
        </w:trPr>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73-75</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5</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отлично</w:t>
            </w:r>
          </w:p>
        </w:tc>
      </w:tr>
      <w:tr w:rsidR="003B5460" w:rsidRPr="00762F1E" w:rsidTr="003B5460">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63-72</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4</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хорошо</w:t>
            </w:r>
          </w:p>
        </w:tc>
      </w:tr>
      <w:tr w:rsidR="003B5460" w:rsidRPr="00762F1E" w:rsidTr="003B5460">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53-62</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3</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удовлетворительно</w:t>
            </w:r>
          </w:p>
        </w:tc>
      </w:tr>
      <w:tr w:rsidR="003B5460" w:rsidRPr="00762F1E" w:rsidTr="003B5460">
        <w:tc>
          <w:tcPr>
            <w:tcW w:w="2825"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менее </w:t>
            </w:r>
            <w:r>
              <w:rPr>
                <w:rFonts w:ascii="Times New Roman" w:eastAsiaTheme="minorHAnsi" w:hAnsi="Times New Roman" w:cs="Times New Roman"/>
                <w:sz w:val="24"/>
                <w:szCs w:val="24"/>
              </w:rPr>
              <w:t>53</w:t>
            </w:r>
            <w:r w:rsidRPr="00762F1E">
              <w:rPr>
                <w:rFonts w:ascii="Times New Roman" w:eastAsiaTheme="minorHAnsi" w:hAnsi="Times New Roman" w:cs="Times New Roman"/>
                <w:sz w:val="24"/>
                <w:szCs w:val="24"/>
              </w:rPr>
              <w:t xml:space="preserve"> баллов</w:t>
            </w:r>
          </w:p>
        </w:tc>
        <w:tc>
          <w:tcPr>
            <w:tcW w:w="2441"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2</w:t>
            </w:r>
          </w:p>
        </w:tc>
        <w:tc>
          <w:tcPr>
            <w:tcW w:w="4304" w:type="dxa"/>
          </w:tcPr>
          <w:p w:rsidR="003B5460" w:rsidRPr="00762F1E" w:rsidRDefault="003B5460" w:rsidP="003B546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неудовлетворительно</w:t>
            </w:r>
          </w:p>
        </w:tc>
      </w:tr>
    </w:tbl>
    <w:p w:rsidR="003B5460" w:rsidRDefault="003B5460" w:rsidP="003B5460">
      <w:pPr>
        <w:tabs>
          <w:tab w:val="left" w:pos="1350"/>
        </w:tabs>
        <w:spacing w:after="0" w:line="240" w:lineRule="auto"/>
        <w:jc w:val="center"/>
        <w:rPr>
          <w:rFonts w:ascii="Times New Roman" w:hAnsi="Times New Roman" w:cs="Times New Roman"/>
          <w:sz w:val="24"/>
          <w:szCs w:val="24"/>
        </w:rPr>
      </w:pPr>
    </w:p>
    <w:p w:rsidR="00FC62B7" w:rsidRDefault="00FC62B7" w:rsidP="00762F1E">
      <w:pPr>
        <w:spacing w:after="0" w:line="240" w:lineRule="auto"/>
        <w:rPr>
          <w:rFonts w:ascii="Times New Roman" w:hAnsi="Times New Roman" w:cs="Times New Roman"/>
          <w:sz w:val="24"/>
          <w:szCs w:val="24"/>
        </w:rPr>
      </w:pPr>
    </w:p>
    <w:p w:rsidR="003B5460" w:rsidRPr="00762F1E" w:rsidRDefault="003B5460" w:rsidP="00762F1E">
      <w:pPr>
        <w:spacing w:after="0" w:line="240" w:lineRule="auto"/>
        <w:rPr>
          <w:rFonts w:ascii="Times New Roman" w:hAnsi="Times New Roman" w:cs="Times New Roman"/>
          <w:sz w:val="24"/>
          <w:szCs w:val="24"/>
        </w:rPr>
      </w:pPr>
    </w:p>
    <w:p w:rsidR="00FC62B7" w:rsidRDefault="00FC62B7" w:rsidP="00762F1E">
      <w:pPr>
        <w:tabs>
          <w:tab w:val="left" w:pos="1350"/>
        </w:tabs>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ЛИТЕРАТУРА</w:t>
      </w:r>
    </w:p>
    <w:p w:rsidR="006023A9" w:rsidRPr="006023A9" w:rsidRDefault="006023A9" w:rsidP="006023A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ru-RU"/>
        </w:rPr>
      </w:pPr>
      <w:r w:rsidRPr="006023A9">
        <w:rPr>
          <w:rFonts w:ascii="Times New Roman" w:eastAsia="Times New Roman" w:hAnsi="Times New Roman" w:cs="Times New Roman"/>
          <w:b/>
          <w:bCs/>
          <w:sz w:val="28"/>
          <w:szCs w:val="28"/>
          <w:lang w:eastAsia="ru-RU"/>
        </w:rPr>
        <w:t>Основные источники:</w:t>
      </w:r>
    </w:p>
    <w:p w:rsidR="00FC62B7" w:rsidRPr="00762F1E" w:rsidRDefault="00FC62B7" w:rsidP="00762F1E">
      <w:pPr>
        <w:numPr>
          <w:ilvl w:val="0"/>
          <w:numId w:val="16"/>
        </w:num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Безопасность жизнедеятельности: учебник для студ. учреждений сред. проф. Образования / Н.В. Косолапова, Н.А. Прокопенко, Е.Л. Побежимова. — 6-е изд., испр. — М.: Издательский центр «Академия», 2015. — 288с.</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b/>
          <w:bCs/>
          <w:color w:val="000000"/>
          <w:sz w:val="24"/>
          <w:szCs w:val="24"/>
        </w:rPr>
        <w:t>Дополнительные источники: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Оказание первой помощи пострадавшим: Практическое пособие от МЧС России. «Российская газета» №292 от 25 декабря 2010 года.</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05.03.1992 №2446-1 «О безопасности»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21.12.1994 №69-ФЗ «О пожарной безопасности»</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12.02.1998 №28-ФЗ «О гражданской обороне»</w:t>
      </w:r>
    </w:p>
    <w:p w:rsidR="00FC62B7" w:rsidRPr="00762F1E"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Федеральный Закон от 21.12.1994 №68-ФЗ « О защите населения и территорий от чрезвычайных ситуаций природного и техногенного характера»</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b/>
          <w:bCs/>
          <w:color w:val="000000"/>
          <w:sz w:val="24"/>
          <w:szCs w:val="24"/>
        </w:rPr>
        <w:t>Интернет-ресурсы:</w:t>
      </w:r>
    </w:p>
    <w:p w:rsidR="00FC62B7" w:rsidRPr="00762F1E"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762F1E">
        <w:rPr>
          <w:rFonts w:ascii="Times New Roman" w:eastAsia="Times New Roman" w:hAnsi="Times New Roman" w:cs="Times New Roman"/>
          <w:color w:val="000000"/>
          <w:sz w:val="24"/>
          <w:szCs w:val="24"/>
        </w:rPr>
        <w:t>1. </w:t>
      </w:r>
      <w:hyperlink r:id="rId13" w:history="1">
        <w:r w:rsidRPr="00762F1E">
          <w:rPr>
            <w:rFonts w:ascii="Times New Roman" w:eastAsia="Times New Roman" w:hAnsi="Times New Roman" w:cs="Times New Roman"/>
            <w:color w:val="0000FF"/>
            <w:sz w:val="24"/>
            <w:szCs w:val="24"/>
            <w:u w:val="single"/>
          </w:rPr>
          <w:t>www.bezzhd.ru</w:t>
        </w:r>
      </w:hyperlink>
      <w:r w:rsidRPr="00762F1E">
        <w:rPr>
          <w:rFonts w:ascii="Times New Roman" w:eastAsia="Times New Roman" w:hAnsi="Times New Roman" w:cs="Times New Roman"/>
          <w:color w:val="000000"/>
          <w:sz w:val="24"/>
          <w:szCs w:val="24"/>
        </w:rPr>
        <w:t> – Безопасность жизнедеятельности</w:t>
      </w:r>
    </w:p>
    <w:p w:rsidR="002C7734" w:rsidRPr="00762F1E" w:rsidRDefault="002C7734" w:rsidP="00762F1E">
      <w:pPr>
        <w:spacing w:after="0" w:line="240" w:lineRule="auto"/>
        <w:jc w:val="both"/>
        <w:rPr>
          <w:rFonts w:ascii="Times New Roman" w:hAnsi="Times New Roman" w:cs="Times New Roman"/>
          <w:b/>
          <w:bCs/>
          <w:sz w:val="24"/>
          <w:szCs w:val="24"/>
        </w:rPr>
      </w:pPr>
    </w:p>
    <w:sectPr w:rsidR="002C7734" w:rsidRPr="00762F1E" w:rsidSect="00C65A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5C8" w:rsidRDefault="009355C8">
      <w:r>
        <w:separator/>
      </w:r>
    </w:p>
  </w:endnote>
  <w:endnote w:type="continuationSeparator" w:id="1">
    <w:p w:rsidR="009355C8" w:rsidRDefault="00935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60" w:rsidRDefault="003B5460"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5C8" w:rsidRDefault="009355C8">
      <w:r>
        <w:separator/>
      </w:r>
    </w:p>
  </w:footnote>
  <w:footnote w:type="continuationSeparator" w:id="1">
    <w:p w:rsidR="009355C8" w:rsidRDefault="00935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099844EF"/>
    <w:multiLevelType w:val="hybridMultilevel"/>
    <w:tmpl w:val="A822C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B53DD"/>
    <w:multiLevelType w:val="hybridMultilevel"/>
    <w:tmpl w:val="31027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C1AD6"/>
    <w:multiLevelType w:val="hybridMultilevel"/>
    <w:tmpl w:val="8DA2E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721D3"/>
    <w:multiLevelType w:val="hybridMultilevel"/>
    <w:tmpl w:val="8B3A9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A16CB7"/>
    <w:multiLevelType w:val="hybridMultilevel"/>
    <w:tmpl w:val="FF945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4">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D73890"/>
    <w:multiLevelType w:val="hybridMultilevel"/>
    <w:tmpl w:val="745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1">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CF0530"/>
    <w:multiLevelType w:val="hybridMultilevel"/>
    <w:tmpl w:val="77B2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0"/>
  </w:num>
  <w:num w:numId="3">
    <w:abstractNumId w:val="22"/>
  </w:num>
  <w:num w:numId="4">
    <w:abstractNumId w:val="29"/>
  </w:num>
  <w:num w:numId="5">
    <w:abstractNumId w:val="4"/>
  </w:num>
  <w:num w:numId="6">
    <w:abstractNumId w:val="26"/>
  </w:num>
  <w:num w:numId="7">
    <w:abstractNumId w:val="12"/>
  </w:num>
  <w:num w:numId="8">
    <w:abstractNumId w:val="1"/>
  </w:num>
  <w:num w:numId="9">
    <w:abstractNumId w:val="19"/>
  </w:num>
  <w:num w:numId="10">
    <w:abstractNumId w:val="24"/>
  </w:num>
  <w:num w:numId="11">
    <w:abstractNumId w:val="28"/>
  </w:num>
  <w:num w:numId="12">
    <w:abstractNumId w:val="25"/>
  </w:num>
  <w:num w:numId="13">
    <w:abstractNumId w:val="36"/>
  </w:num>
  <w:num w:numId="14">
    <w:abstractNumId w:val="9"/>
  </w:num>
  <w:num w:numId="15">
    <w:abstractNumId w:val="15"/>
  </w:num>
  <w:num w:numId="16">
    <w:abstractNumId w:val="6"/>
  </w:num>
  <w:num w:numId="17">
    <w:abstractNumId w:val="5"/>
  </w:num>
  <w:num w:numId="18">
    <w:abstractNumId w:val="27"/>
  </w:num>
  <w:num w:numId="19">
    <w:abstractNumId w:val="18"/>
  </w:num>
  <w:num w:numId="20">
    <w:abstractNumId w:val="35"/>
  </w:num>
  <w:num w:numId="21">
    <w:abstractNumId w:val="7"/>
  </w:num>
  <w:num w:numId="22">
    <w:abstractNumId w:val="13"/>
  </w:num>
  <w:num w:numId="23">
    <w:abstractNumId w:val="17"/>
  </w:num>
  <w:num w:numId="24">
    <w:abstractNumId w:val="31"/>
  </w:num>
  <w:num w:numId="25">
    <w:abstractNumId w:val="2"/>
  </w:num>
  <w:num w:numId="26">
    <w:abstractNumId w:val="32"/>
  </w:num>
  <w:num w:numId="27">
    <w:abstractNumId w:val="8"/>
  </w:num>
  <w:num w:numId="28">
    <w:abstractNumId w:val="33"/>
  </w:num>
  <w:num w:numId="29">
    <w:abstractNumId w:val="20"/>
  </w:num>
  <w:num w:numId="30">
    <w:abstractNumId w:val="3"/>
  </w:num>
  <w:num w:numId="31">
    <w:abstractNumId w:val="0"/>
  </w:num>
  <w:num w:numId="32">
    <w:abstractNumId w:val="16"/>
  </w:num>
  <w:num w:numId="33">
    <w:abstractNumId w:val="10"/>
  </w:num>
  <w:num w:numId="34">
    <w:abstractNumId w:val="11"/>
  </w:num>
  <w:num w:numId="35">
    <w:abstractNumId w:val="21"/>
  </w:num>
  <w:num w:numId="36">
    <w:abstractNumId w:val="34"/>
  </w:num>
  <w:num w:numId="37">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17638"/>
    <w:rsid w:val="0002670A"/>
    <w:rsid w:val="00045F7A"/>
    <w:rsid w:val="00051954"/>
    <w:rsid w:val="000545A9"/>
    <w:rsid w:val="00060BC7"/>
    <w:rsid w:val="00066E95"/>
    <w:rsid w:val="00071F6D"/>
    <w:rsid w:val="00072CF4"/>
    <w:rsid w:val="00077D41"/>
    <w:rsid w:val="0008221F"/>
    <w:rsid w:val="00084A4E"/>
    <w:rsid w:val="000B4F17"/>
    <w:rsid w:val="000C60AD"/>
    <w:rsid w:val="000D1DD5"/>
    <w:rsid w:val="000D6083"/>
    <w:rsid w:val="000F0AD8"/>
    <w:rsid w:val="00106D6B"/>
    <w:rsid w:val="001107C3"/>
    <w:rsid w:val="001211D9"/>
    <w:rsid w:val="0013271E"/>
    <w:rsid w:val="001366CB"/>
    <w:rsid w:val="0014146D"/>
    <w:rsid w:val="00144F2E"/>
    <w:rsid w:val="0014531D"/>
    <w:rsid w:val="00151125"/>
    <w:rsid w:val="00163411"/>
    <w:rsid w:val="0016526A"/>
    <w:rsid w:val="001703D2"/>
    <w:rsid w:val="00170769"/>
    <w:rsid w:val="00174795"/>
    <w:rsid w:val="00181E1F"/>
    <w:rsid w:val="00194B90"/>
    <w:rsid w:val="001A2323"/>
    <w:rsid w:val="001A4CC5"/>
    <w:rsid w:val="001C17AF"/>
    <w:rsid w:val="001C544E"/>
    <w:rsid w:val="001C6754"/>
    <w:rsid w:val="001E4CDB"/>
    <w:rsid w:val="001E563B"/>
    <w:rsid w:val="001E690D"/>
    <w:rsid w:val="002071E6"/>
    <w:rsid w:val="00210432"/>
    <w:rsid w:val="0021732C"/>
    <w:rsid w:val="002256A2"/>
    <w:rsid w:val="00240428"/>
    <w:rsid w:val="00257B3F"/>
    <w:rsid w:val="002669AF"/>
    <w:rsid w:val="00270FA0"/>
    <w:rsid w:val="00273E69"/>
    <w:rsid w:val="002760DF"/>
    <w:rsid w:val="00277762"/>
    <w:rsid w:val="00277D38"/>
    <w:rsid w:val="00282869"/>
    <w:rsid w:val="0028502F"/>
    <w:rsid w:val="00286C3E"/>
    <w:rsid w:val="002A616C"/>
    <w:rsid w:val="002C5FD3"/>
    <w:rsid w:val="002C7734"/>
    <w:rsid w:val="002E031B"/>
    <w:rsid w:val="002E0386"/>
    <w:rsid w:val="002E0F99"/>
    <w:rsid w:val="002E61FE"/>
    <w:rsid w:val="002F236A"/>
    <w:rsid w:val="003001ED"/>
    <w:rsid w:val="003211CC"/>
    <w:rsid w:val="00321DD9"/>
    <w:rsid w:val="00324912"/>
    <w:rsid w:val="003338FC"/>
    <w:rsid w:val="0033707D"/>
    <w:rsid w:val="003425A2"/>
    <w:rsid w:val="0035174B"/>
    <w:rsid w:val="00365699"/>
    <w:rsid w:val="00371A9A"/>
    <w:rsid w:val="00384B96"/>
    <w:rsid w:val="00385044"/>
    <w:rsid w:val="0039446E"/>
    <w:rsid w:val="00395DCA"/>
    <w:rsid w:val="003A3320"/>
    <w:rsid w:val="003B162D"/>
    <w:rsid w:val="003B5460"/>
    <w:rsid w:val="003D50C8"/>
    <w:rsid w:val="003D5FB1"/>
    <w:rsid w:val="003E249A"/>
    <w:rsid w:val="00405226"/>
    <w:rsid w:val="004149DB"/>
    <w:rsid w:val="004200CD"/>
    <w:rsid w:val="00430541"/>
    <w:rsid w:val="00435D5D"/>
    <w:rsid w:val="004405BB"/>
    <w:rsid w:val="004503CA"/>
    <w:rsid w:val="00455B70"/>
    <w:rsid w:val="004579DE"/>
    <w:rsid w:val="004904F7"/>
    <w:rsid w:val="004919F4"/>
    <w:rsid w:val="00496EF9"/>
    <w:rsid w:val="004A4034"/>
    <w:rsid w:val="004B12AB"/>
    <w:rsid w:val="004B7856"/>
    <w:rsid w:val="004B7EFD"/>
    <w:rsid w:val="004C5D44"/>
    <w:rsid w:val="004D2174"/>
    <w:rsid w:val="004D21F2"/>
    <w:rsid w:val="004F07A3"/>
    <w:rsid w:val="004F412E"/>
    <w:rsid w:val="00507C44"/>
    <w:rsid w:val="00520516"/>
    <w:rsid w:val="00531965"/>
    <w:rsid w:val="005375EE"/>
    <w:rsid w:val="00551EC7"/>
    <w:rsid w:val="00553CFE"/>
    <w:rsid w:val="00565925"/>
    <w:rsid w:val="0057063A"/>
    <w:rsid w:val="005755E2"/>
    <w:rsid w:val="00595B31"/>
    <w:rsid w:val="005A485F"/>
    <w:rsid w:val="005A4DB8"/>
    <w:rsid w:val="005B0573"/>
    <w:rsid w:val="005B3C9A"/>
    <w:rsid w:val="005C53B0"/>
    <w:rsid w:val="006023A9"/>
    <w:rsid w:val="0060270A"/>
    <w:rsid w:val="00615FD8"/>
    <w:rsid w:val="00643BA3"/>
    <w:rsid w:val="0064416E"/>
    <w:rsid w:val="00647626"/>
    <w:rsid w:val="00650E01"/>
    <w:rsid w:val="006550C5"/>
    <w:rsid w:val="00674629"/>
    <w:rsid w:val="00687FA5"/>
    <w:rsid w:val="006A58CC"/>
    <w:rsid w:val="006A5E7B"/>
    <w:rsid w:val="006A6AA5"/>
    <w:rsid w:val="006B08EB"/>
    <w:rsid w:val="006B23F6"/>
    <w:rsid w:val="006B359B"/>
    <w:rsid w:val="006B44D8"/>
    <w:rsid w:val="006C532D"/>
    <w:rsid w:val="006D09F6"/>
    <w:rsid w:val="006E4363"/>
    <w:rsid w:val="006F13C8"/>
    <w:rsid w:val="006F43B8"/>
    <w:rsid w:val="00701F89"/>
    <w:rsid w:val="0071072D"/>
    <w:rsid w:val="00716379"/>
    <w:rsid w:val="00724AE4"/>
    <w:rsid w:val="00726D85"/>
    <w:rsid w:val="007455B5"/>
    <w:rsid w:val="007469E5"/>
    <w:rsid w:val="007504A9"/>
    <w:rsid w:val="00753C05"/>
    <w:rsid w:val="0075787E"/>
    <w:rsid w:val="00761A7D"/>
    <w:rsid w:val="00761E01"/>
    <w:rsid w:val="00762F1E"/>
    <w:rsid w:val="0077032E"/>
    <w:rsid w:val="00781222"/>
    <w:rsid w:val="007817D7"/>
    <w:rsid w:val="007A622E"/>
    <w:rsid w:val="007A6DA2"/>
    <w:rsid w:val="007B2F3B"/>
    <w:rsid w:val="007B4B09"/>
    <w:rsid w:val="007C44F0"/>
    <w:rsid w:val="007D0069"/>
    <w:rsid w:val="007E035E"/>
    <w:rsid w:val="007F1100"/>
    <w:rsid w:val="007F2E51"/>
    <w:rsid w:val="007F5BAF"/>
    <w:rsid w:val="007F6667"/>
    <w:rsid w:val="00805F67"/>
    <w:rsid w:val="00807839"/>
    <w:rsid w:val="008229FB"/>
    <w:rsid w:val="00822A18"/>
    <w:rsid w:val="00864812"/>
    <w:rsid w:val="00880A9B"/>
    <w:rsid w:val="00897682"/>
    <w:rsid w:val="008A5EB4"/>
    <w:rsid w:val="008B4AC1"/>
    <w:rsid w:val="008C33C9"/>
    <w:rsid w:val="008D482E"/>
    <w:rsid w:val="008E44DC"/>
    <w:rsid w:val="008E5604"/>
    <w:rsid w:val="008E5E05"/>
    <w:rsid w:val="008F5977"/>
    <w:rsid w:val="00902763"/>
    <w:rsid w:val="00912131"/>
    <w:rsid w:val="009178CE"/>
    <w:rsid w:val="00921F3D"/>
    <w:rsid w:val="009278D0"/>
    <w:rsid w:val="009355C8"/>
    <w:rsid w:val="009379CD"/>
    <w:rsid w:val="00940C87"/>
    <w:rsid w:val="00942F35"/>
    <w:rsid w:val="00945FB7"/>
    <w:rsid w:val="00961246"/>
    <w:rsid w:val="00967E8E"/>
    <w:rsid w:val="00973600"/>
    <w:rsid w:val="00973A37"/>
    <w:rsid w:val="00975266"/>
    <w:rsid w:val="00982FAD"/>
    <w:rsid w:val="009842DB"/>
    <w:rsid w:val="009B0BC4"/>
    <w:rsid w:val="009B3CA4"/>
    <w:rsid w:val="009B5342"/>
    <w:rsid w:val="009D0163"/>
    <w:rsid w:val="009D4EEB"/>
    <w:rsid w:val="009E0D15"/>
    <w:rsid w:val="009E19CB"/>
    <w:rsid w:val="009E38BC"/>
    <w:rsid w:val="009F3688"/>
    <w:rsid w:val="00A02D4C"/>
    <w:rsid w:val="00A079B7"/>
    <w:rsid w:val="00A129B6"/>
    <w:rsid w:val="00A13FB9"/>
    <w:rsid w:val="00A20A8B"/>
    <w:rsid w:val="00A227D8"/>
    <w:rsid w:val="00A24AD3"/>
    <w:rsid w:val="00A27B7D"/>
    <w:rsid w:val="00A304FC"/>
    <w:rsid w:val="00A30790"/>
    <w:rsid w:val="00A50370"/>
    <w:rsid w:val="00A52FDF"/>
    <w:rsid w:val="00A67E82"/>
    <w:rsid w:val="00A7530C"/>
    <w:rsid w:val="00A76A03"/>
    <w:rsid w:val="00AA1AFD"/>
    <w:rsid w:val="00AA5464"/>
    <w:rsid w:val="00AB46EF"/>
    <w:rsid w:val="00AC3079"/>
    <w:rsid w:val="00AD06E2"/>
    <w:rsid w:val="00AD1C41"/>
    <w:rsid w:val="00AD4BBA"/>
    <w:rsid w:val="00AE0C7C"/>
    <w:rsid w:val="00B0526F"/>
    <w:rsid w:val="00B05BB9"/>
    <w:rsid w:val="00B257D9"/>
    <w:rsid w:val="00B3045B"/>
    <w:rsid w:val="00B31E6A"/>
    <w:rsid w:val="00B3464B"/>
    <w:rsid w:val="00B74765"/>
    <w:rsid w:val="00B80E5D"/>
    <w:rsid w:val="00B81AD4"/>
    <w:rsid w:val="00B82E3B"/>
    <w:rsid w:val="00B91F28"/>
    <w:rsid w:val="00B93BB6"/>
    <w:rsid w:val="00B94E31"/>
    <w:rsid w:val="00B95E45"/>
    <w:rsid w:val="00BC0436"/>
    <w:rsid w:val="00BD2C1C"/>
    <w:rsid w:val="00BD3873"/>
    <w:rsid w:val="00BE0A08"/>
    <w:rsid w:val="00BF0BDF"/>
    <w:rsid w:val="00C00362"/>
    <w:rsid w:val="00C10684"/>
    <w:rsid w:val="00C14F81"/>
    <w:rsid w:val="00C17164"/>
    <w:rsid w:val="00C23645"/>
    <w:rsid w:val="00C24C9D"/>
    <w:rsid w:val="00C254D8"/>
    <w:rsid w:val="00C26B16"/>
    <w:rsid w:val="00C337BF"/>
    <w:rsid w:val="00C56A3D"/>
    <w:rsid w:val="00C6130B"/>
    <w:rsid w:val="00C65AAD"/>
    <w:rsid w:val="00C76152"/>
    <w:rsid w:val="00C777D5"/>
    <w:rsid w:val="00C8343D"/>
    <w:rsid w:val="00C85E74"/>
    <w:rsid w:val="00C9239E"/>
    <w:rsid w:val="00CA0AE6"/>
    <w:rsid w:val="00CA7250"/>
    <w:rsid w:val="00CC7E86"/>
    <w:rsid w:val="00CE2B16"/>
    <w:rsid w:val="00CF35E1"/>
    <w:rsid w:val="00CF56C4"/>
    <w:rsid w:val="00D0356A"/>
    <w:rsid w:val="00D03935"/>
    <w:rsid w:val="00D07022"/>
    <w:rsid w:val="00D20206"/>
    <w:rsid w:val="00D22A1A"/>
    <w:rsid w:val="00D36D64"/>
    <w:rsid w:val="00D41111"/>
    <w:rsid w:val="00D44FCB"/>
    <w:rsid w:val="00D62516"/>
    <w:rsid w:val="00D76E73"/>
    <w:rsid w:val="00D94FE3"/>
    <w:rsid w:val="00DB152E"/>
    <w:rsid w:val="00DC012C"/>
    <w:rsid w:val="00DE2E6E"/>
    <w:rsid w:val="00DE5452"/>
    <w:rsid w:val="00DE5F10"/>
    <w:rsid w:val="00DF2677"/>
    <w:rsid w:val="00DF7B45"/>
    <w:rsid w:val="00E0730B"/>
    <w:rsid w:val="00E103B7"/>
    <w:rsid w:val="00E14AE5"/>
    <w:rsid w:val="00E16DB7"/>
    <w:rsid w:val="00E2426C"/>
    <w:rsid w:val="00E429E0"/>
    <w:rsid w:val="00E459BC"/>
    <w:rsid w:val="00E50C06"/>
    <w:rsid w:val="00E56449"/>
    <w:rsid w:val="00E638A2"/>
    <w:rsid w:val="00E707CB"/>
    <w:rsid w:val="00E824A9"/>
    <w:rsid w:val="00E8408E"/>
    <w:rsid w:val="00E8411F"/>
    <w:rsid w:val="00E86748"/>
    <w:rsid w:val="00EB0407"/>
    <w:rsid w:val="00EC5F65"/>
    <w:rsid w:val="00ED6A0A"/>
    <w:rsid w:val="00EE1E35"/>
    <w:rsid w:val="00EE54A1"/>
    <w:rsid w:val="00EE61DC"/>
    <w:rsid w:val="00F03C4B"/>
    <w:rsid w:val="00F3204B"/>
    <w:rsid w:val="00F3359D"/>
    <w:rsid w:val="00F35FDD"/>
    <w:rsid w:val="00F5049B"/>
    <w:rsid w:val="00F605F4"/>
    <w:rsid w:val="00F64071"/>
    <w:rsid w:val="00F71D93"/>
    <w:rsid w:val="00F73817"/>
    <w:rsid w:val="00F91492"/>
    <w:rsid w:val="00FA2611"/>
    <w:rsid w:val="00FA7159"/>
    <w:rsid w:val="00FB1764"/>
    <w:rsid w:val="00FB4A0E"/>
    <w:rsid w:val="00FB6829"/>
    <w:rsid w:val="00FC05E8"/>
    <w:rsid w:val="00FC62B7"/>
    <w:rsid w:val="00FD035F"/>
    <w:rsid w:val="00FD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uiPriority w:val="99"/>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34"/>
    <w:qFormat/>
    <w:rsid w:val="00240428"/>
    <w:pPr>
      <w:ind w:left="720"/>
      <w:contextualSpacing/>
    </w:pPr>
    <w:rPr>
      <w:rFonts w:eastAsia="Times New Roman" w:cs="Times New Roman"/>
      <w:lang w:eastAsia="ru-RU"/>
    </w:rPr>
  </w:style>
  <w:style w:type="character" w:customStyle="1" w:styleId="3">
    <w:name w:val="Основной текст (3)_"/>
    <w:link w:val="30"/>
    <w:rsid w:val="003B5460"/>
    <w:rPr>
      <w:sz w:val="16"/>
      <w:szCs w:val="16"/>
      <w:shd w:val="clear" w:color="auto" w:fill="FFFFFF"/>
    </w:rPr>
  </w:style>
  <w:style w:type="paragraph" w:customStyle="1" w:styleId="30">
    <w:name w:val="Основной текст (3)"/>
    <w:basedOn w:val="a"/>
    <w:link w:val="3"/>
    <w:rsid w:val="003B5460"/>
    <w:pPr>
      <w:widowControl w:val="0"/>
      <w:shd w:val="clear" w:color="auto" w:fill="FFFFFF"/>
      <w:spacing w:after="0" w:line="0" w:lineRule="atLeast"/>
    </w:pPr>
    <w:rPr>
      <w:rFonts w:cs="Times New Roman"/>
      <w:sz w:val="16"/>
      <w:szCs w:val="16"/>
      <w:lang/>
    </w:r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25761616">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599699">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rl?q=http://www.bezzhd.ru&amp;sa=D&amp;usg=AFQjCNESlx3heDbn02vgC9t8iqjQjWXh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konspekta.net/infopediasu/baza12/3382275936536.files/image022.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studfiles.net/html/2706/250/html_ENQCVSHFVV.RpT5/img-rRN6tp.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196-DA31-425E-845F-D665D25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14235</Words>
  <Characters>81142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Пользователь Windows</cp:lastModifiedBy>
  <cp:revision>74</cp:revision>
  <cp:lastPrinted>2016-03-18T02:17:00Z</cp:lastPrinted>
  <dcterms:created xsi:type="dcterms:W3CDTF">2012-03-23T01:28:00Z</dcterms:created>
  <dcterms:modified xsi:type="dcterms:W3CDTF">2021-02-03T14:04:00Z</dcterms:modified>
</cp:coreProperties>
</file>