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C" w:rsidRDefault="00FB114C" w:rsidP="0017591C">
      <w:pPr>
        <w:widowControl w:val="0"/>
        <w:autoSpaceDE w:val="0"/>
        <w:jc w:val="center"/>
        <w:rPr>
          <w:caps/>
        </w:rPr>
      </w:pPr>
      <w:r>
        <w:rPr>
          <w:caps/>
        </w:rPr>
        <w:t>МИНИСТЕРСТВО ОБРАЗОВАНИЯ КРАСНОЯРСКОГО КРАЯ</w:t>
      </w:r>
    </w:p>
    <w:p w:rsidR="00FB114C" w:rsidRDefault="00FB114C" w:rsidP="0017591C">
      <w:pPr>
        <w:widowControl w:val="0"/>
        <w:autoSpaceDE w:val="0"/>
        <w:jc w:val="center"/>
        <w:rPr>
          <w:caps/>
        </w:rPr>
      </w:pPr>
    </w:p>
    <w:p w:rsidR="0017591C" w:rsidRPr="004E67F3" w:rsidRDefault="0017591C" w:rsidP="00C91BFA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 xml:space="preserve">краевое Государственное автономное </w:t>
      </w:r>
    </w:p>
    <w:p w:rsidR="0017591C" w:rsidRPr="004E67F3" w:rsidRDefault="0017591C" w:rsidP="00C91BFA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>профессиональное образовательное учреждение</w:t>
      </w:r>
    </w:p>
    <w:p w:rsidR="0017591C" w:rsidRPr="004E67F3" w:rsidRDefault="0017591C" w:rsidP="00C91BFA">
      <w:pPr>
        <w:widowControl w:val="0"/>
        <w:autoSpaceDE w:val="0"/>
        <w:jc w:val="center"/>
      </w:pPr>
      <w:r w:rsidRPr="004E67F3">
        <w:rPr>
          <w:caps/>
        </w:rPr>
        <w:t xml:space="preserve"> «емельяновский дорожно-строительный техникум»</w:t>
      </w:r>
    </w:p>
    <w:p w:rsidR="0017591C" w:rsidRPr="004E67F3" w:rsidRDefault="0017591C" w:rsidP="0017591C">
      <w:pPr>
        <w:jc w:val="center"/>
      </w:pPr>
    </w:p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>
      <w:pPr>
        <w:tabs>
          <w:tab w:val="left" w:pos="4185"/>
        </w:tabs>
      </w:pPr>
      <w:r w:rsidRPr="004E67F3">
        <w:tab/>
      </w:r>
    </w:p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>
      <w:pPr>
        <w:spacing w:line="360" w:lineRule="auto"/>
        <w:ind w:firstLine="709"/>
        <w:jc w:val="both"/>
      </w:pPr>
    </w:p>
    <w:p w:rsidR="0017591C" w:rsidRPr="004E67F3" w:rsidRDefault="0017591C" w:rsidP="0017591C">
      <w:pPr>
        <w:spacing w:line="360" w:lineRule="auto"/>
        <w:ind w:firstLine="709"/>
        <w:jc w:val="both"/>
      </w:pPr>
    </w:p>
    <w:p w:rsidR="0017591C" w:rsidRPr="004E67F3" w:rsidRDefault="0017591C" w:rsidP="0017591C">
      <w:pPr>
        <w:spacing w:line="360" w:lineRule="auto"/>
        <w:ind w:firstLine="709"/>
        <w:jc w:val="both"/>
      </w:pP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</w:rPr>
      </w:pPr>
      <w:r w:rsidRPr="004E67F3">
        <w:rPr>
          <w:b/>
        </w:rPr>
        <w:t xml:space="preserve">РАБОЧАЯ ПРОГРАММА 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</w:rPr>
      </w:pPr>
      <w:r w:rsidRPr="004E67F3">
        <w:rPr>
          <w:b/>
        </w:rPr>
        <w:t>учебной дисциплины</w:t>
      </w:r>
    </w:p>
    <w:p w:rsidR="0017591C" w:rsidRPr="004E67F3" w:rsidRDefault="0017591C" w:rsidP="0017591C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</w:rPr>
        <w:t xml:space="preserve">ОП 03. </w:t>
      </w:r>
      <w:r w:rsidRPr="004E67F3">
        <w:rPr>
          <w:rFonts w:eastAsia="TimesNewRomanPSMT"/>
          <w:b/>
          <w:bCs/>
        </w:rPr>
        <w:t xml:space="preserve">Электротехника и электроника 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7591C" w:rsidRPr="004E67F3" w:rsidRDefault="0017591C" w:rsidP="0017591C">
      <w:pPr>
        <w:autoSpaceDE w:val="0"/>
        <w:spacing w:after="240"/>
        <w:jc w:val="center"/>
        <w:rPr>
          <w:b/>
          <w:u w:val="single"/>
        </w:rPr>
      </w:pPr>
      <w:r w:rsidRPr="004E67F3">
        <w:rPr>
          <w:b/>
        </w:rPr>
        <w:t>по специальности среднего профессионального образования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  <w:u w:val="single"/>
        </w:rPr>
        <w:t>23.02.07. Техническое обслуживание, ремонт двигателей, систем и агрегатов автомобилей.</w:t>
      </w:r>
    </w:p>
    <w:p w:rsidR="0017591C" w:rsidRPr="004E67F3" w:rsidRDefault="0017591C" w:rsidP="0017591C">
      <w:pPr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ind w:firstLine="709"/>
        <w:jc w:val="center"/>
      </w:pPr>
    </w:p>
    <w:p w:rsidR="0017591C" w:rsidRPr="004E67F3" w:rsidRDefault="0017591C" w:rsidP="0017591C">
      <w:pPr>
        <w:spacing w:line="360" w:lineRule="auto"/>
        <w:ind w:firstLine="709"/>
        <w:jc w:val="center"/>
      </w:pPr>
    </w:p>
    <w:p w:rsidR="0017591C" w:rsidRPr="004E67F3" w:rsidRDefault="0017591C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rPr>
          <w:b/>
        </w:rPr>
      </w:pPr>
    </w:p>
    <w:p w:rsidR="0017591C" w:rsidRDefault="0017591C" w:rsidP="0017591C">
      <w:pPr>
        <w:spacing w:line="360" w:lineRule="auto"/>
        <w:jc w:val="center"/>
        <w:rPr>
          <w:b/>
        </w:rPr>
      </w:pPr>
    </w:p>
    <w:p w:rsidR="00C91BFA" w:rsidRPr="004E67F3" w:rsidRDefault="00C91BFA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jc w:val="center"/>
        <w:rPr>
          <w:b/>
        </w:rPr>
      </w:pPr>
    </w:p>
    <w:p w:rsidR="0017591C" w:rsidRPr="004E67F3" w:rsidRDefault="0017591C" w:rsidP="0017591C">
      <w:pPr>
        <w:spacing w:line="360" w:lineRule="auto"/>
        <w:jc w:val="center"/>
        <w:sectPr w:rsidR="0017591C" w:rsidRPr="004E67F3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4E67F3">
        <w:t xml:space="preserve">Емельяново </w:t>
      </w:r>
    </w:p>
    <w:p w:rsidR="00C91BFA" w:rsidRDefault="0017591C" w:rsidP="0017591C">
      <w:pPr>
        <w:ind w:firstLine="708"/>
        <w:jc w:val="both"/>
      </w:pPr>
      <w:r w:rsidRPr="004E67F3">
        <w:lastRenderedPageBreak/>
        <w:t>Рабочая программа учебной дисциплины разработана на основе</w:t>
      </w:r>
      <w:r w:rsidR="00C91BFA">
        <w:t>:</w:t>
      </w:r>
    </w:p>
    <w:p w:rsidR="00C91BFA" w:rsidRPr="00C91BFA" w:rsidRDefault="00C91BFA" w:rsidP="00C91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C91BFA">
        <w:t>-Федерального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Pr="00C91BFA">
        <w:rPr>
          <w:bCs/>
        </w:rPr>
        <w:t xml:space="preserve"> Техническое обслуживание и ремонт двигателей, систем и агрегатов автомобилей</w:t>
      </w:r>
      <w:r w:rsidRPr="00C91BFA">
        <w:t xml:space="preserve">, утвержденного приказом </w:t>
      </w:r>
      <w:proofErr w:type="spellStart"/>
      <w:r w:rsidRPr="00C91BFA">
        <w:t>Минобрнауки</w:t>
      </w:r>
      <w:proofErr w:type="spellEnd"/>
      <w:r w:rsidRPr="00C91BFA">
        <w:t xml:space="preserve"> России №45 от 23.01.2018г., зарегистрированного в Минюсте России 6.02.2018г. №49942,</w:t>
      </w:r>
    </w:p>
    <w:p w:rsidR="00C91BFA" w:rsidRPr="00C91BFA" w:rsidRDefault="00C91BFA" w:rsidP="00C91BFA">
      <w:pPr>
        <w:widowControl w:val="0"/>
        <w:spacing w:line="276" w:lineRule="auto"/>
        <w:ind w:firstLine="567"/>
        <w:jc w:val="both"/>
        <w:rPr>
          <w:rFonts w:eastAsia="Calibri"/>
          <w:bCs/>
        </w:rPr>
      </w:pPr>
      <w:r w:rsidRPr="00C91BFA">
        <w:rPr>
          <w:rFonts w:eastAsia="Calibri"/>
          <w:bCs/>
        </w:rPr>
        <w:t>с учетом:</w:t>
      </w:r>
    </w:p>
    <w:p w:rsidR="00C91BFA" w:rsidRPr="00C91BFA" w:rsidRDefault="00C91BFA" w:rsidP="00C91BFA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723E7"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</w:t>
      </w:r>
      <w:r>
        <w:t xml:space="preserve"> по специальности </w:t>
      </w:r>
      <w:r w:rsidRPr="0068249B">
        <w:t>23.02.07. Техническое обслуживание и ремонт двигателей, систем и агрегатов автомобилей</w:t>
      </w:r>
    </w:p>
    <w:p w:rsidR="0017591C" w:rsidRPr="004E67F3" w:rsidRDefault="0017591C" w:rsidP="0017591C">
      <w:pPr>
        <w:ind w:firstLine="708"/>
        <w:jc w:val="both"/>
      </w:pPr>
      <w:r w:rsidRPr="004E67F3">
        <w:t xml:space="preserve"> </w:t>
      </w:r>
    </w:p>
    <w:p w:rsidR="0017591C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4E67F3">
        <w:t xml:space="preserve"> </w:t>
      </w:r>
    </w:p>
    <w:p w:rsidR="0017591C" w:rsidRPr="004E67F3" w:rsidRDefault="0017591C" w:rsidP="0017591C">
      <w:pPr>
        <w:ind w:firstLine="708"/>
        <w:jc w:val="both"/>
      </w:pPr>
    </w:p>
    <w:p w:rsidR="0017591C" w:rsidRPr="004E67F3" w:rsidRDefault="0017591C" w:rsidP="0017591C">
      <w:pPr>
        <w:jc w:val="both"/>
      </w:pPr>
      <w:r w:rsidRPr="004E67F3">
        <w:t>Организация – разработчик:</w:t>
      </w:r>
    </w:p>
    <w:p w:rsidR="0017591C" w:rsidRPr="004E67F3" w:rsidRDefault="0017591C" w:rsidP="0017591C">
      <w:pPr>
        <w:jc w:val="both"/>
      </w:pPr>
      <w:r w:rsidRPr="004E67F3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17591C" w:rsidRPr="004E67F3" w:rsidRDefault="0017591C" w:rsidP="0017591C">
      <w:pPr>
        <w:jc w:val="both"/>
      </w:pPr>
    </w:p>
    <w:p w:rsidR="0017591C" w:rsidRPr="004E67F3" w:rsidRDefault="0017591C" w:rsidP="0017591C">
      <w:pPr>
        <w:jc w:val="both"/>
      </w:pPr>
      <w:r w:rsidRPr="004E67F3">
        <w:t xml:space="preserve">Разработчик: </w:t>
      </w:r>
    </w:p>
    <w:p w:rsidR="0017591C" w:rsidRPr="004E67F3" w:rsidRDefault="0017591C" w:rsidP="0017591C">
      <w:pPr>
        <w:jc w:val="both"/>
      </w:pPr>
      <w:r w:rsidRPr="004E67F3">
        <w:t>Картель Михаил Павлович – преподаватель специальных дисциплин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7591C" w:rsidRPr="004E67F3" w:rsidRDefault="0017591C" w:rsidP="0017591C">
      <w:pPr>
        <w:widowControl w:val="0"/>
        <w:spacing w:line="360" w:lineRule="auto"/>
        <w:ind w:firstLine="708"/>
        <w:jc w:val="both"/>
      </w:pPr>
    </w:p>
    <w:p w:rsidR="0017591C" w:rsidRPr="004E67F3" w:rsidRDefault="0017591C" w:rsidP="0017591C">
      <w:pPr>
        <w:widowControl w:val="0"/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widowControl w:val="0"/>
        <w:tabs>
          <w:tab w:val="left" w:pos="0"/>
        </w:tabs>
        <w:spacing w:line="360" w:lineRule="auto"/>
        <w:jc w:val="both"/>
        <w:rPr>
          <w:i/>
        </w:rPr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7591C" w:rsidRPr="004E67F3" w:rsidRDefault="0017591C" w:rsidP="0017591C">
      <w:pPr>
        <w:sectPr w:rsidR="0017591C" w:rsidRPr="004E67F3">
          <w:footerReference w:type="default" r:id="rId7"/>
          <w:pgSz w:w="11906" w:h="16838"/>
          <w:pgMar w:top="1134" w:right="850" w:bottom="1134" w:left="1134" w:header="720" w:footer="708" w:gutter="0"/>
          <w:cols w:space="720"/>
          <w:docGrid w:linePitch="600" w:charSpace="32768"/>
        </w:sectPr>
      </w:pPr>
    </w:p>
    <w:p w:rsidR="0017591C" w:rsidRPr="004E67F3" w:rsidRDefault="0017591C" w:rsidP="0017591C">
      <w:pPr>
        <w:pStyle w:val="1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7F3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614" w:type="dxa"/>
        <w:tblLayout w:type="fixed"/>
        <w:tblLook w:val="0000"/>
      </w:tblPr>
      <w:tblGrid>
        <w:gridCol w:w="7668"/>
        <w:gridCol w:w="1903"/>
      </w:tblGrid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napToGrid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стр.</w:t>
            </w:r>
          </w:p>
        </w:tc>
      </w:tr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1. общая характеристика рабочей програмы УЧЕБНОЙ ДИСЦИПЛИНЫ ОП. 03 Электротехника и электроника</w:t>
            </w:r>
          </w:p>
          <w:p w:rsidR="0017591C" w:rsidRPr="004E67F3" w:rsidRDefault="0017591C" w:rsidP="00211F21"/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4</w:t>
            </w:r>
          </w:p>
        </w:tc>
      </w:tr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2. СТРУКТУРА и содержание УЧЕБНОЙ ДИСЦИПЛИНЫ</w:t>
            </w:r>
          </w:p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ОП. 03 Электротехника и электроника</w:t>
            </w: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5</w:t>
            </w:r>
          </w:p>
        </w:tc>
      </w:tr>
      <w:tr w:rsidR="0017591C" w:rsidRPr="004E67F3" w:rsidTr="00211F21">
        <w:trPr>
          <w:trHeight w:val="670"/>
        </w:trPr>
        <w:tc>
          <w:tcPr>
            <w:tcW w:w="7668" w:type="dxa"/>
            <w:shd w:val="clear" w:color="auto" w:fill="auto"/>
          </w:tcPr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3. условия реализации программы учебной дисциплины ОП. 03 Электротехника и электроника</w:t>
            </w:r>
          </w:p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568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14</w:t>
            </w:r>
          </w:p>
        </w:tc>
      </w:tr>
      <w:tr w:rsidR="0017591C" w:rsidRPr="004E67F3" w:rsidTr="00211F21">
        <w:tc>
          <w:tcPr>
            <w:tcW w:w="7668" w:type="dxa"/>
            <w:shd w:val="clear" w:color="auto" w:fill="auto"/>
          </w:tcPr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E67F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4. Контроль и оценка результатов Освоения учебной дисциплины ОП. 03 Электротехника и электроника</w:t>
            </w:r>
          </w:p>
          <w:p w:rsidR="0017591C" w:rsidRPr="004E67F3" w:rsidRDefault="0017591C" w:rsidP="0017591C">
            <w:pPr>
              <w:pStyle w:val="1"/>
              <w:numPr>
                <w:ilvl w:val="0"/>
                <w:numId w:val="48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591C" w:rsidRPr="004E67F3" w:rsidRDefault="0017591C" w:rsidP="00211F21">
            <w:pPr>
              <w:jc w:val="center"/>
            </w:pPr>
            <w:r w:rsidRPr="004E67F3">
              <w:t>16</w:t>
            </w:r>
          </w:p>
        </w:tc>
      </w:tr>
    </w:tbl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7591C" w:rsidRPr="004E67F3" w:rsidRDefault="0017591C" w:rsidP="0017591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r w:rsidRPr="004E67F3">
        <w:rPr>
          <w:b/>
          <w:caps/>
        </w:rPr>
        <w:lastRenderedPageBreak/>
        <w:t>1. общая характеристика примерной  РАБОЧЕЙ ПРОГРАММЫ УЧЕБНОЙ ДИСЦИПЛИНЫ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E67F3">
        <w:rPr>
          <w:b/>
        </w:rPr>
        <w:t xml:space="preserve">ОП.03  </w:t>
      </w:r>
      <w:r w:rsidRPr="004E67F3">
        <w:rPr>
          <w:b/>
          <w:sz w:val="32"/>
        </w:rPr>
        <w:t>Электротехника и электроника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17591C" w:rsidRPr="004E67F3" w:rsidRDefault="0017591C" w:rsidP="0017591C">
      <w:pPr>
        <w:jc w:val="both"/>
      </w:pPr>
      <w:r w:rsidRPr="004E67F3">
        <w:rPr>
          <w:b/>
        </w:rPr>
        <w:t>1.1. Область применения программы</w:t>
      </w:r>
    </w:p>
    <w:p w:rsidR="0017591C" w:rsidRPr="004E67F3" w:rsidRDefault="0017591C" w:rsidP="0017591C">
      <w:pPr>
        <w:jc w:val="both"/>
      </w:pPr>
      <w:r w:rsidRPr="004E67F3">
        <w:t>Учебная дисциплина ОП.03</w:t>
      </w:r>
      <w:r w:rsidRPr="004E67F3">
        <w:rPr>
          <w:b/>
        </w:rPr>
        <w:t xml:space="preserve"> </w:t>
      </w:r>
      <w:r w:rsidRPr="004E67F3">
        <w:t xml:space="preserve">Электротехника и электроника является обязательной </w:t>
      </w:r>
    </w:p>
    <w:p w:rsidR="00D6793B" w:rsidRPr="004E67F3" w:rsidRDefault="0017591C" w:rsidP="00175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67F3"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 СПО </w:t>
      </w:r>
      <w:r w:rsidR="00C91BFA" w:rsidRPr="004E67F3">
        <w:t>23.02.07. Техническое обслуживание, ремонт двигателей, систем и агрегатов автомобилей</w:t>
      </w:r>
      <w:r w:rsidRPr="004E67F3">
        <w:t xml:space="preserve">. 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32"/>
        </w:rPr>
      </w:pPr>
    </w:p>
    <w:p w:rsidR="0017591C" w:rsidRPr="004E67F3" w:rsidRDefault="0017591C" w:rsidP="0017591C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4E67F3">
        <w:rPr>
          <w:rFonts w:ascii="Times New Roman" w:hAnsi="Times New Roman"/>
          <w:b/>
          <w:sz w:val="28"/>
        </w:rPr>
        <w:t xml:space="preserve">1.2. </w:t>
      </w:r>
      <w:r w:rsidRPr="004E67F3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4E67F3">
        <w:rPr>
          <w:rFonts w:ascii="Times New Roman" w:hAnsi="Times New Roman"/>
          <w:b/>
          <w:sz w:val="28"/>
        </w:rPr>
        <w:t>:</w:t>
      </w:r>
    </w:p>
    <w:p w:rsidR="0017591C" w:rsidRPr="004E67F3" w:rsidRDefault="0017591C" w:rsidP="0017591C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4E67F3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E67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E67F3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17591C" w:rsidRPr="004E67F3" w:rsidRDefault="0017591C" w:rsidP="0017591C">
      <w:pPr>
        <w:jc w:val="both"/>
        <w:rPr>
          <w:rStyle w:val="apple-style-span"/>
          <w:b/>
          <w:shd w:val="clear" w:color="auto" w:fill="FFFFFF"/>
        </w:rPr>
      </w:pPr>
      <w:r w:rsidRPr="004E67F3">
        <w:t xml:space="preserve">В результате изучения обязательной части профессионального учебного цикла </w:t>
      </w:r>
      <w:proofErr w:type="gramStart"/>
      <w:r w:rsidRPr="004E67F3">
        <w:t>обучающийся</w:t>
      </w:r>
      <w:proofErr w:type="gramEnd"/>
      <w:r w:rsidRPr="004E67F3">
        <w:t xml:space="preserve"> по </w:t>
      </w:r>
      <w:proofErr w:type="spellStart"/>
      <w:r w:rsidRPr="004E67F3">
        <w:t>общепрофессиональным</w:t>
      </w:r>
      <w:proofErr w:type="spellEnd"/>
      <w:r w:rsidRPr="004E67F3">
        <w:t xml:space="preserve"> дисциплинам должен </w:t>
      </w:r>
    </w:p>
    <w:p w:rsidR="0017591C" w:rsidRPr="004E67F3" w:rsidRDefault="0017591C" w:rsidP="0017591C">
      <w:pPr>
        <w:jc w:val="both"/>
      </w:pPr>
      <w:r w:rsidRPr="004E67F3">
        <w:rPr>
          <w:rStyle w:val="apple-style-span"/>
          <w:b/>
          <w:shd w:val="clear" w:color="auto" w:fill="FFFFFF"/>
        </w:rPr>
        <w:t>уметь</w:t>
      </w:r>
      <w:r w:rsidRPr="004E67F3">
        <w:rPr>
          <w:rStyle w:val="apple-style-span"/>
          <w:shd w:val="clear" w:color="auto" w:fill="FFFFFF"/>
        </w:rPr>
        <w:t xml:space="preserve">: 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У.1 – Рассчитывать основные параметры простых электрических и магнитных цепей;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У.2 – Собирать  электрические схемы постоянного и переменного тока и проверять их работу;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apple-style-span"/>
          <w:b/>
          <w:shd w:val="clear" w:color="auto" w:fill="FFFFFF"/>
        </w:rPr>
      </w:pPr>
      <w:r w:rsidRPr="004E67F3">
        <w:t>У.3 – Пользоваться  современными электроизмерительными приборами и аппаратами для диагностики электрических цепей;</w:t>
      </w:r>
    </w:p>
    <w:p w:rsidR="0017591C" w:rsidRPr="004E67F3" w:rsidRDefault="0017591C" w:rsidP="0017591C">
      <w:pPr>
        <w:ind w:left="426"/>
        <w:jc w:val="both"/>
      </w:pPr>
      <w:r w:rsidRPr="004E67F3">
        <w:rPr>
          <w:rStyle w:val="apple-style-span"/>
          <w:b/>
          <w:shd w:val="clear" w:color="auto" w:fill="FFFFFF"/>
        </w:rPr>
        <w:t>знать</w:t>
      </w:r>
      <w:r w:rsidRPr="004E67F3">
        <w:rPr>
          <w:rStyle w:val="apple-style-span"/>
          <w:shd w:val="clear" w:color="auto" w:fill="FFFFFF"/>
        </w:rPr>
        <w:t xml:space="preserve">: 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З.1 – Сущность физических процессов, протекающих в электрических и магнитных цепях;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 xml:space="preserve"> 3.2 – Принципы, лежащие в основе функционирования электрических машин и электронной техники;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3.3 – Методику построения электрических цепей, порядок расчета их параметров;</w:t>
      </w:r>
    </w:p>
    <w:p w:rsidR="0017591C" w:rsidRPr="004E67F3" w:rsidRDefault="0017591C" w:rsidP="0017591C">
      <w:pPr>
        <w:jc w:val="both"/>
      </w:pPr>
      <w:r w:rsidRPr="004E67F3">
        <w:t>3.4 – Способы включения электроизмерительных приборов и методы измерения электрических величин</w:t>
      </w:r>
    </w:p>
    <w:p w:rsidR="0017591C" w:rsidRPr="004E67F3" w:rsidRDefault="0094307D" w:rsidP="0017591C">
      <w:pPr>
        <w:widowControl w:val="0"/>
        <w:autoSpaceDE w:val="0"/>
        <w:jc w:val="both"/>
      </w:pPr>
      <w:r>
        <w:t>Специалист</w:t>
      </w:r>
      <w:r w:rsidR="0017591C" w:rsidRPr="004E67F3">
        <w:t xml:space="preserve"> должен обладать общими компетенциями, включающими в себя способность: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735AA4" w:rsidRPr="00735AA4" w:rsidTr="00735AA4">
        <w:trPr>
          <w:trHeight w:val="274"/>
          <w:jc w:val="center"/>
        </w:trPr>
        <w:tc>
          <w:tcPr>
            <w:tcW w:w="2549" w:type="dxa"/>
            <w:hideMark/>
          </w:tcPr>
          <w:p w:rsidR="00735AA4" w:rsidRPr="00735AA4" w:rsidRDefault="00735AA4" w:rsidP="00735AA4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735AA4" w:rsidRPr="00735AA4" w:rsidRDefault="00735AA4" w:rsidP="00735AA4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735AA4" w:rsidRPr="00735AA4" w:rsidRDefault="00735AA4" w:rsidP="00735AA4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01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/4 выявлять и эффективно искать информацию, необходимую </w:t>
            </w: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lastRenderedPageBreak/>
              <w:t>для решения задачи и/или проблемы;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/1 А</w:t>
            </w:r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t xml:space="preserve">/2 особенности денежного обращения </w:t>
            </w:r>
            <w:r w:rsidRPr="00735AA4">
              <w:rPr>
                <w:rFonts w:eastAsia="Courier New" w:cs="Courier New"/>
                <w:bCs/>
                <w:color w:val="000000"/>
                <w:sz w:val="24"/>
                <w:szCs w:val="24"/>
              </w:rPr>
              <w:lastRenderedPageBreak/>
              <w:t>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lastRenderedPageBreak/>
              <w:t>ОК 02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ОК03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04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05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lastRenderedPageBreak/>
              <w:t>контекста.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735AA4" w:rsidRPr="00735AA4" w:rsidTr="00735AA4">
        <w:trPr>
          <w:trHeight w:val="212"/>
          <w:jc w:val="center"/>
        </w:trPr>
        <w:tc>
          <w:tcPr>
            <w:tcW w:w="2549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b/>
                <w:color w:val="000000"/>
                <w:sz w:val="24"/>
                <w:szCs w:val="24"/>
              </w:rPr>
              <w:lastRenderedPageBreak/>
              <w:t>ОК 09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Уок9/1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 использовать современное программное обеспечение.</w:t>
            </w:r>
          </w:p>
        </w:tc>
        <w:tc>
          <w:tcPr>
            <w:tcW w:w="3328" w:type="dxa"/>
          </w:tcPr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/1 Современные средства и устройства информатизации; </w:t>
            </w:r>
          </w:p>
          <w:p w:rsidR="00735AA4" w:rsidRPr="00735AA4" w:rsidRDefault="00735AA4" w:rsidP="00735AA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9</w:t>
            </w:r>
            <w:proofErr w:type="gramEnd"/>
            <w:r w:rsidRPr="00735AA4">
              <w:rPr>
                <w:rFonts w:eastAsia="Courier New" w:cs="Courier New"/>
                <w:iCs/>
                <w:color w:val="000000"/>
                <w:sz w:val="24"/>
                <w:szCs w:val="24"/>
              </w:rPr>
              <w:t>/2порядок их применения и программное обеспечение в профессиональной деятельности.</w:t>
            </w:r>
          </w:p>
        </w:tc>
      </w:tr>
    </w:tbl>
    <w:p w:rsidR="0017591C" w:rsidRPr="004E67F3" w:rsidRDefault="0017591C" w:rsidP="0017591C">
      <w:pPr>
        <w:widowControl w:val="0"/>
        <w:autoSpaceDE w:val="0"/>
        <w:jc w:val="both"/>
      </w:pPr>
    </w:p>
    <w:p w:rsidR="0017591C" w:rsidRDefault="00205725" w:rsidP="0017591C">
      <w:pPr>
        <w:widowControl w:val="0"/>
        <w:autoSpaceDE w:val="0"/>
        <w:jc w:val="both"/>
      </w:pPr>
      <w:r>
        <w:t>Специалист</w:t>
      </w:r>
      <w:r w:rsidR="0017591C" w:rsidRPr="004E67F3">
        <w:t xml:space="preserve"> должен обладать профессиональными компетенциями, соответствующими видам деятельности: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7"/>
        <w:gridCol w:w="4256"/>
        <w:gridCol w:w="4231"/>
      </w:tblGrid>
      <w:tr w:rsidR="00E250BD" w:rsidRPr="00735AA4" w:rsidTr="00E250BD">
        <w:trPr>
          <w:trHeight w:val="274"/>
          <w:jc w:val="center"/>
        </w:trPr>
        <w:tc>
          <w:tcPr>
            <w:tcW w:w="2337" w:type="dxa"/>
            <w:hideMark/>
          </w:tcPr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 xml:space="preserve">Код </w:t>
            </w:r>
            <w:r w:rsidRPr="007E1302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6" w:type="dxa"/>
            <w:hideMark/>
          </w:tcPr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hideMark/>
          </w:tcPr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35AA4">
              <w:rPr>
                <w:rFonts w:eastAsia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E250BD" w:rsidRPr="00735AA4" w:rsidTr="00E250BD">
        <w:trPr>
          <w:trHeight w:val="212"/>
          <w:jc w:val="center"/>
        </w:trPr>
        <w:tc>
          <w:tcPr>
            <w:tcW w:w="2337" w:type="dxa"/>
          </w:tcPr>
          <w:p w:rsidR="0094307D" w:rsidRPr="0094307D" w:rsidRDefault="0094307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4307D">
              <w:rPr>
                <w:kern w:val="3"/>
                <w:sz w:val="24"/>
                <w:szCs w:val="24"/>
              </w:rPr>
              <w:t>ПК 2.1. </w:t>
            </w:r>
          </w:p>
          <w:p w:rsidR="0094307D" w:rsidRPr="00735AA4" w:rsidRDefault="0094307D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E1302">
              <w:rPr>
                <w:rFonts w:eastAsiaTheme="minorEastAsia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256" w:type="dxa"/>
          </w:tcPr>
          <w:p w:rsidR="0094307D" w:rsidRPr="0094307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.1/1</w:t>
            </w:r>
            <w:r w:rsidR="00F47D01">
              <w:rPr>
                <w:b/>
                <w:kern w:val="3"/>
                <w:sz w:val="24"/>
                <w:szCs w:val="24"/>
              </w:rPr>
              <w:t xml:space="preserve">. 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E250B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proofErr w:type="gramStart"/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В</w:t>
            </w:r>
            <w:proofErr w:type="gramEnd"/>
            <w:r w:rsidR="0094307D" w:rsidRPr="0094307D">
              <w:rPr>
                <w:kern w:val="3"/>
                <w:sz w:val="24"/>
                <w:szCs w:val="24"/>
              </w:rPr>
              <w:t xml:space="preserve">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94307D" w:rsidRPr="0094307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Упк2.1/</w:t>
            </w:r>
            <w:r>
              <w:rPr>
                <w:b/>
                <w:kern w:val="3"/>
                <w:sz w:val="24"/>
                <w:szCs w:val="24"/>
              </w:rPr>
              <w:t>3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В</w:t>
            </w:r>
            <w:proofErr w:type="gramEnd"/>
            <w:r w:rsidR="0094307D" w:rsidRPr="0094307D">
              <w:rPr>
                <w:kern w:val="3"/>
                <w:sz w:val="24"/>
                <w:szCs w:val="24"/>
              </w:rPr>
              <w:t>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E250BD" w:rsidRDefault="00717F41" w:rsidP="00E250BD">
            <w:pPr>
              <w:widowControl w:val="0"/>
              <w:suppressAutoHyphens/>
              <w:ind w:firstLine="284"/>
              <w:rPr>
                <w:rFonts w:eastAsiaTheme="minorEastAsia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</w:t>
            </w:r>
            <w:r>
              <w:rPr>
                <w:b/>
                <w:kern w:val="3"/>
                <w:sz w:val="24"/>
                <w:szCs w:val="24"/>
              </w:rPr>
              <w:t>4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94307D" w:rsidRPr="007E1302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="0094307D" w:rsidRPr="007E1302">
              <w:rPr>
                <w:rFonts w:eastAsiaTheme="minorEastAsia"/>
                <w:sz w:val="24"/>
                <w:szCs w:val="24"/>
              </w:rPr>
              <w:t xml:space="preserve">ользоваться измерительными приборами. 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Упк2.1/</w:t>
            </w:r>
            <w:r>
              <w:rPr>
                <w:b/>
                <w:kern w:val="3"/>
                <w:sz w:val="24"/>
                <w:szCs w:val="24"/>
              </w:rPr>
              <w:t>5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94307D" w:rsidRPr="007E1302">
              <w:rPr>
                <w:rFonts w:eastAsiaTheme="minorEastAsia"/>
                <w:sz w:val="24"/>
                <w:szCs w:val="24"/>
              </w:rPr>
              <w:t>Ч</w:t>
            </w:r>
            <w:proofErr w:type="gramEnd"/>
            <w:r w:rsidR="0094307D" w:rsidRPr="007E1302">
              <w:rPr>
                <w:rFonts w:eastAsiaTheme="minorEastAsia"/>
                <w:sz w:val="24"/>
                <w:szCs w:val="24"/>
              </w:rPr>
              <w:t>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  <w:tc>
          <w:tcPr>
            <w:tcW w:w="4231" w:type="dxa"/>
          </w:tcPr>
          <w:p w:rsidR="00E250B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.1/1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 xml:space="preserve">Основные положения электротехники. </w:t>
            </w:r>
          </w:p>
          <w:p w:rsidR="0094307D" w:rsidRPr="0094307D" w:rsidRDefault="00E250BD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94307D" w:rsidRPr="0094307D">
              <w:rPr>
                <w:kern w:val="3"/>
                <w:sz w:val="24"/>
                <w:szCs w:val="24"/>
              </w:rPr>
              <w:t>Устройство и принцип действия электрических машин и электрического оборудования автомобилей.</w:t>
            </w:r>
          </w:p>
          <w:p w:rsidR="0094307D" w:rsidRPr="0094307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3 </w:t>
            </w:r>
            <w:r w:rsidR="0094307D" w:rsidRPr="0094307D">
              <w:rPr>
                <w:kern w:val="3"/>
                <w:sz w:val="24"/>
                <w:szCs w:val="24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E250B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4 </w:t>
            </w:r>
            <w:r w:rsidR="0094307D" w:rsidRPr="0094307D">
              <w:rPr>
                <w:kern w:val="3"/>
                <w:sz w:val="24"/>
                <w:szCs w:val="24"/>
              </w:rPr>
              <w:t xml:space="preserve"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</w:t>
            </w:r>
          </w:p>
          <w:p w:rsidR="0094307D" w:rsidRPr="0094307D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5 </w:t>
            </w:r>
            <w:r w:rsidR="0094307D" w:rsidRPr="0094307D">
              <w:rPr>
                <w:kern w:val="3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E250BD" w:rsidRDefault="00717F41" w:rsidP="00E250BD">
            <w:pPr>
              <w:widowControl w:val="0"/>
              <w:suppressAutoHyphens/>
              <w:ind w:firstLine="284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6 </w:t>
            </w:r>
            <w:r w:rsidR="0094307D" w:rsidRPr="007E1302">
              <w:rPr>
                <w:rFonts w:eastAsiaTheme="minorEastAsia"/>
                <w:sz w:val="24"/>
                <w:szCs w:val="24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.1/</w:t>
            </w:r>
            <w:r>
              <w:rPr>
                <w:b/>
                <w:kern w:val="3"/>
                <w:sz w:val="24"/>
                <w:szCs w:val="24"/>
              </w:rPr>
              <w:t xml:space="preserve">7 </w:t>
            </w:r>
            <w:r w:rsidR="0094307D" w:rsidRPr="007E1302">
              <w:rPr>
                <w:rFonts w:eastAsiaTheme="minorEastAsia"/>
                <w:sz w:val="24"/>
                <w:szCs w:val="24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E250BD" w:rsidRPr="00735AA4" w:rsidTr="00E250BD">
        <w:trPr>
          <w:trHeight w:val="212"/>
          <w:jc w:val="center"/>
        </w:trPr>
        <w:tc>
          <w:tcPr>
            <w:tcW w:w="2337" w:type="dxa"/>
          </w:tcPr>
          <w:p w:rsidR="007E1302" w:rsidRPr="007E1302" w:rsidRDefault="007E1302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7E1302">
              <w:rPr>
                <w:kern w:val="3"/>
                <w:sz w:val="24"/>
                <w:szCs w:val="24"/>
              </w:rPr>
              <w:t>ПК 2.2. </w:t>
            </w:r>
          </w:p>
          <w:p w:rsidR="0094307D" w:rsidRPr="00735AA4" w:rsidRDefault="007E1302" w:rsidP="00E250BD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E1302">
              <w:rPr>
                <w:rFonts w:eastAsiaTheme="minorEastAsia"/>
                <w:sz w:val="24"/>
                <w:szCs w:val="24"/>
              </w:rPr>
              <w:t xml:space="preserve">Осуществлять техническое </w:t>
            </w:r>
            <w:r w:rsidRPr="007E1302">
              <w:rPr>
                <w:rFonts w:eastAsiaTheme="minorEastAsia"/>
                <w:sz w:val="24"/>
                <w:szCs w:val="24"/>
              </w:rPr>
              <w:lastRenderedPageBreak/>
              <w:t>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256" w:type="dxa"/>
          </w:tcPr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lastRenderedPageBreak/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1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О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 xml:space="preserve">пределять исправность и функциональность инструментов, оборудования; подбирать расходные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  <w:tc>
          <w:tcPr>
            <w:tcW w:w="4231" w:type="dxa"/>
          </w:tcPr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lastRenderedPageBreak/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1 </w:t>
            </w:r>
            <w:r w:rsidR="007E1302" w:rsidRPr="007E1302">
              <w:rPr>
                <w:kern w:val="3"/>
                <w:sz w:val="24"/>
                <w:szCs w:val="24"/>
              </w:rPr>
              <w:t xml:space="preserve">Виды и назначение инструмента, оборудования, расходных материалов, используемых при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техническом обслуживании электрооборудования и электронных систем автомобилей;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2 </w:t>
            </w:r>
            <w:r w:rsidR="007E1302" w:rsidRPr="007E1302">
              <w:rPr>
                <w:kern w:val="3"/>
                <w:sz w:val="24"/>
                <w:szCs w:val="24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3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4 </w:t>
            </w:r>
            <w:r w:rsidR="007E1302" w:rsidRPr="007E1302">
              <w:rPr>
                <w:kern w:val="3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94307D" w:rsidRPr="00735AA4" w:rsidRDefault="00717F41" w:rsidP="00E250BD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5 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E250BD" w:rsidRPr="00735AA4" w:rsidTr="00E250BD">
        <w:trPr>
          <w:trHeight w:val="212"/>
          <w:jc w:val="center"/>
        </w:trPr>
        <w:tc>
          <w:tcPr>
            <w:tcW w:w="2337" w:type="dxa"/>
          </w:tcPr>
          <w:p w:rsidR="007E1302" w:rsidRPr="007E1302" w:rsidRDefault="007E1302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7E1302">
              <w:rPr>
                <w:kern w:val="3"/>
                <w:sz w:val="24"/>
                <w:szCs w:val="24"/>
              </w:rPr>
              <w:lastRenderedPageBreak/>
              <w:t>ПК 2.3. </w:t>
            </w:r>
          </w:p>
          <w:p w:rsidR="0094307D" w:rsidRPr="00735AA4" w:rsidRDefault="007E1302" w:rsidP="00E250BD">
            <w:pPr>
              <w:widowControl w:val="0"/>
              <w:suppressAutoHyphens/>
              <w:ind w:firstLine="284"/>
              <w:rPr>
                <w:rFonts w:eastAsia="Courier New"/>
                <w:color w:val="000000"/>
                <w:sz w:val="24"/>
                <w:szCs w:val="24"/>
              </w:rPr>
            </w:pPr>
            <w:r w:rsidRPr="007E1302">
              <w:rPr>
                <w:rFonts w:eastAsiaTheme="minorEastAsia"/>
                <w:sz w:val="24"/>
                <w:szCs w:val="24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4256" w:type="dxa"/>
          </w:tcPr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1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П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И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3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С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4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В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 xml:space="preserve">ыбирать и пользоваться приборами и инструментами для   контроля исправности узлов и элементов электрических и электронных систем. Разбирать и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25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7E1302" w:rsidRPr="007E1302">
              <w:rPr>
                <w:kern w:val="3"/>
                <w:sz w:val="24"/>
                <w:szCs w:val="24"/>
              </w:rPr>
              <w:t>О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пределять способы и средства ремонта.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6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В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ыбирать и использовать специальный инструмент, приборы и оборудование.</w:t>
            </w:r>
          </w:p>
          <w:p w:rsidR="00D7085E" w:rsidRDefault="00D7085E" w:rsidP="00E250BD">
            <w:pPr>
              <w:widowControl w:val="0"/>
              <w:suppressAutoHyphens/>
              <w:ind w:firstLine="284"/>
              <w:rPr>
                <w:b/>
                <w:kern w:val="3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7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kern w:val="3"/>
                <w:sz w:val="24"/>
                <w:szCs w:val="24"/>
              </w:rPr>
              <w:t>Р</w:t>
            </w:r>
            <w:proofErr w:type="gramEnd"/>
            <w:r w:rsidR="007E1302" w:rsidRPr="007E1302">
              <w:rPr>
                <w:kern w:val="3"/>
                <w:sz w:val="24"/>
                <w:szCs w:val="24"/>
              </w:rPr>
              <w:t>егулировать параметры электрических и электронных систем и их узлов в соответствии с те</w:t>
            </w:r>
            <w:r w:rsidRPr="00E250BD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94307D" w:rsidRPr="00735AA4" w:rsidRDefault="00D7085E" w:rsidP="00E250BD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E250BD">
              <w:rPr>
                <w:b/>
                <w:kern w:val="3"/>
                <w:sz w:val="24"/>
                <w:szCs w:val="24"/>
              </w:rPr>
              <w:t>Упк2.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8</w:t>
            </w:r>
            <w:proofErr w:type="gramStart"/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="007E1302" w:rsidRPr="007E1302">
              <w:rPr>
                <w:rFonts w:eastAsiaTheme="minorEastAsia"/>
                <w:sz w:val="24"/>
                <w:szCs w:val="24"/>
              </w:rPr>
              <w:t>роводить проверку работы электрооборудования, электрических и электронных систем</w:t>
            </w:r>
          </w:p>
        </w:tc>
        <w:tc>
          <w:tcPr>
            <w:tcW w:w="4231" w:type="dxa"/>
          </w:tcPr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lastRenderedPageBreak/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D7085E">
              <w:rPr>
                <w:b/>
                <w:kern w:val="3"/>
                <w:sz w:val="24"/>
                <w:szCs w:val="24"/>
              </w:rPr>
              <w:t xml:space="preserve">1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принцип действия электрических машин и электрооборудования автомобилей.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D7085E">
              <w:rPr>
                <w:b/>
                <w:kern w:val="3"/>
                <w:sz w:val="24"/>
                <w:szCs w:val="24"/>
              </w:rPr>
              <w:t xml:space="preserve">2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7E1302" w:rsidRPr="007E1302" w:rsidRDefault="00717F41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 w:rsidR="00D7085E">
              <w:rPr>
                <w:b/>
                <w:kern w:val="3"/>
                <w:sz w:val="24"/>
                <w:szCs w:val="24"/>
              </w:rPr>
              <w:t xml:space="preserve">3 </w:t>
            </w:r>
            <w:r w:rsidR="007E1302" w:rsidRPr="007E1302">
              <w:rPr>
                <w:kern w:val="3"/>
                <w:sz w:val="24"/>
                <w:szCs w:val="24"/>
              </w:rPr>
              <w:t xml:space="preserve"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</w:t>
            </w:r>
            <w:r w:rsidR="00D7085E">
              <w:rPr>
                <w:b/>
                <w:kern w:val="3"/>
                <w:sz w:val="24"/>
                <w:szCs w:val="24"/>
              </w:rPr>
              <w:t>З</w:t>
            </w:r>
            <w:r w:rsidR="00D7085E"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="00D7085E"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="00D7085E" w:rsidRPr="00E250BD">
              <w:rPr>
                <w:b/>
                <w:kern w:val="3"/>
                <w:sz w:val="24"/>
                <w:szCs w:val="24"/>
              </w:rPr>
              <w:t>.</w:t>
            </w:r>
            <w:r w:rsidR="00D7085E">
              <w:rPr>
                <w:b/>
                <w:kern w:val="3"/>
                <w:sz w:val="24"/>
                <w:szCs w:val="24"/>
              </w:rPr>
              <w:t xml:space="preserve">24 </w:t>
            </w:r>
            <w:r w:rsidR="00D7085E" w:rsidRPr="00E250BD">
              <w:rPr>
                <w:b/>
                <w:kern w:val="3"/>
                <w:sz w:val="24"/>
                <w:szCs w:val="24"/>
              </w:rPr>
              <w:t>/</w:t>
            </w:r>
            <w:r w:rsidR="007E1302" w:rsidRPr="007E1302">
              <w:rPr>
                <w:kern w:val="3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5 </w:t>
            </w:r>
            <w:r w:rsidR="007E1302" w:rsidRPr="007E1302">
              <w:rPr>
                <w:kern w:val="3"/>
                <w:sz w:val="24"/>
                <w:szCs w:val="24"/>
              </w:rPr>
              <w:t xml:space="preserve">Характеристики и порядок использования специального инструмента, приспособлений и </w:t>
            </w:r>
            <w:r w:rsidR="007E1302" w:rsidRPr="007E1302">
              <w:rPr>
                <w:kern w:val="3"/>
                <w:sz w:val="24"/>
                <w:szCs w:val="24"/>
              </w:rPr>
              <w:lastRenderedPageBreak/>
              <w:t>оборудования.  Назначение и содержание каталогов деталей.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6 </w:t>
            </w:r>
            <w:r w:rsidR="007E1302" w:rsidRPr="007E1302">
              <w:rPr>
                <w:kern w:val="3"/>
                <w:sz w:val="24"/>
                <w:szCs w:val="24"/>
              </w:rP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7E1302" w:rsidRPr="007E1302" w:rsidRDefault="00D7085E" w:rsidP="00E250BD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7 </w:t>
            </w:r>
            <w:r w:rsidR="007E1302" w:rsidRPr="007E1302">
              <w:rPr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8 </w:t>
            </w:r>
            <w:r w:rsidR="007E1302" w:rsidRPr="007E1302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7E1302" w:rsidRPr="007E1302" w:rsidRDefault="00D7085E" w:rsidP="00E250BD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 xml:space="preserve">9 </w:t>
            </w:r>
            <w:r w:rsidR="007E1302" w:rsidRPr="007E1302">
              <w:rPr>
                <w:kern w:val="3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94307D" w:rsidRPr="00735AA4" w:rsidRDefault="00D7085E" w:rsidP="00D7085E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З</w:t>
            </w:r>
            <w:r w:rsidRPr="00E250BD">
              <w:rPr>
                <w:b/>
                <w:kern w:val="3"/>
                <w:sz w:val="24"/>
                <w:szCs w:val="24"/>
              </w:rPr>
              <w:t>пк</w:t>
            </w:r>
            <w:proofErr w:type="gramStart"/>
            <w:r w:rsidRPr="00E250BD">
              <w:rPr>
                <w:b/>
                <w:kern w:val="3"/>
                <w:sz w:val="24"/>
                <w:szCs w:val="24"/>
              </w:rPr>
              <w:t>2</w:t>
            </w:r>
            <w:proofErr w:type="gramEnd"/>
            <w:r w:rsidRPr="00E250BD">
              <w:rPr>
                <w:b/>
                <w:kern w:val="3"/>
                <w:sz w:val="24"/>
                <w:szCs w:val="24"/>
              </w:rPr>
              <w:t>.</w:t>
            </w:r>
            <w:r>
              <w:rPr>
                <w:b/>
                <w:kern w:val="3"/>
                <w:sz w:val="24"/>
                <w:szCs w:val="24"/>
              </w:rPr>
              <w:t>21</w:t>
            </w:r>
            <w:r w:rsidRPr="00E250BD">
              <w:rPr>
                <w:b/>
                <w:kern w:val="3"/>
                <w:sz w:val="24"/>
                <w:szCs w:val="24"/>
              </w:rPr>
              <w:t>/</w:t>
            </w:r>
            <w:r>
              <w:rPr>
                <w:b/>
                <w:kern w:val="3"/>
                <w:sz w:val="24"/>
                <w:szCs w:val="24"/>
              </w:rPr>
              <w:t>10</w:t>
            </w:r>
            <w:r w:rsidR="007E1302" w:rsidRPr="007E1302">
              <w:rPr>
                <w:rFonts w:eastAsiaTheme="minorEastAsia"/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</w:t>
            </w:r>
          </w:p>
        </w:tc>
      </w:tr>
    </w:tbl>
    <w:p w:rsidR="0094307D" w:rsidRDefault="0094307D" w:rsidP="0017591C">
      <w:pPr>
        <w:widowControl w:val="0"/>
        <w:autoSpaceDE w:val="0"/>
        <w:jc w:val="both"/>
      </w:pPr>
    </w:p>
    <w:p w:rsidR="0094307D" w:rsidRPr="004E67F3" w:rsidRDefault="0094307D" w:rsidP="0017591C">
      <w:pPr>
        <w:widowControl w:val="0"/>
        <w:autoSpaceDE w:val="0"/>
        <w:jc w:val="both"/>
      </w:pPr>
    </w:p>
    <w:p w:rsidR="00BD0D8D" w:rsidRDefault="00BD0D8D" w:rsidP="0017591C">
      <w:pPr>
        <w:jc w:val="both"/>
        <w:rPr>
          <w:b/>
        </w:rPr>
      </w:pPr>
    </w:p>
    <w:p w:rsidR="00BD0D8D" w:rsidRDefault="00BD0D8D" w:rsidP="0017591C">
      <w:pPr>
        <w:jc w:val="both"/>
        <w:rPr>
          <w:b/>
        </w:rPr>
      </w:pPr>
    </w:p>
    <w:p w:rsidR="00BD0D8D" w:rsidRDefault="00BD0D8D" w:rsidP="0017591C">
      <w:pPr>
        <w:jc w:val="both"/>
        <w:rPr>
          <w:b/>
        </w:rPr>
      </w:pPr>
    </w:p>
    <w:p w:rsidR="0017591C" w:rsidRPr="004E67F3" w:rsidRDefault="005A01A1" w:rsidP="0017591C">
      <w:pPr>
        <w:jc w:val="both"/>
        <w:rPr>
          <w:b/>
        </w:rPr>
      </w:pPr>
      <w:r w:rsidRPr="005A01A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3.4pt;width:535.3pt;height:238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F8750E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 xml:space="preserve">Учебная нагрузка </w:t>
                        </w:r>
                        <w:proofErr w:type="gramStart"/>
                        <w:r w:rsidRPr="004F2B7D">
                          <w:t>обучающихся</w:t>
                        </w:r>
                        <w:proofErr w:type="gramEnd"/>
                        <w:r w:rsidRPr="004F2B7D">
                          <w:t xml:space="preserve"> (час.)</w:t>
                        </w:r>
                      </w:p>
                    </w:tc>
                  </w:tr>
                  <w:tr w:rsidR="00F8750E" w:rsidRPr="004F2B7D" w:rsidTr="00211F21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Нагрузка во взаимодействии с преподавателем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Всего</w:t>
                        </w:r>
                        <w:r>
                          <w:t xml:space="preserve">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Самостоятельная работа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 w:rsidRPr="004F2B7D"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>
                          <w:t xml:space="preserve">         3 </w:t>
                        </w:r>
                        <w:r w:rsidRPr="004F2B7D">
                          <w:t>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B07F41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jc w:val="center"/>
                        </w:pPr>
                        <w:r>
                          <w:t>2</w:t>
                        </w:r>
                        <w:r w:rsidRPr="004F2B7D"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735AA4" w:rsidRDefault="00F8750E" w:rsidP="0017591C">
                        <w:pPr>
                          <w:pStyle w:val="1"/>
                          <w:numPr>
                            <w:ilvl w:val="0"/>
                            <w:numId w:val="48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</w:rPr>
                        </w:pPr>
                        <w:r w:rsidRPr="00735AA4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F8750E" w:rsidRDefault="00F8750E" w:rsidP="0017591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7591C" w:rsidRPr="004E67F3">
        <w:rPr>
          <w:b/>
        </w:rPr>
        <w:t>1.4. Количество часов на освоение программы учебной дисциплины            Электротехники и электроники: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4E67F3">
        <w:rPr>
          <w:b/>
        </w:rPr>
        <w:t xml:space="preserve">2. СТРУКТУРА И СОДЕРЖАНИЕ УЧЕБНОЙ ДИСЦИПЛИНЫ 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67F3">
        <w:rPr>
          <w:b/>
        </w:rPr>
        <w:t>ЭЛЕКТРОТЕХНИКИ И ЭЛЕКТРОНИКИ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 w:rsidRPr="004E67F3">
        <w:rPr>
          <w:b/>
        </w:rPr>
        <w:t>2.1. Объем учебной дисциплины и виды учебной работы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920"/>
        <w:gridCol w:w="1451"/>
        <w:gridCol w:w="993"/>
        <w:gridCol w:w="1125"/>
      </w:tblGrid>
      <w:tr w:rsidR="00735AA4" w:rsidTr="00717F41">
        <w:trPr>
          <w:trHeight w:val="460"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AA4" w:rsidRDefault="00735AA4" w:rsidP="00717F4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Вид учебной работы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b/>
                <w:i/>
                <w:iCs/>
              </w:rPr>
              <w:t>Количество часов</w:t>
            </w:r>
          </w:p>
        </w:tc>
      </w:tr>
      <w:tr w:rsidR="00735AA4" w:rsidTr="00717F41">
        <w:trPr>
          <w:trHeight w:val="460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iCs/>
              </w:rPr>
              <w:t>2 курс</w:t>
            </w:r>
          </w:p>
        </w:tc>
      </w:tr>
      <w:tr w:rsidR="00735AA4" w:rsidTr="00717F41">
        <w:trPr>
          <w:trHeight w:val="460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Pr="00B07F41" w:rsidRDefault="00735AA4" w:rsidP="00717F41">
            <w:pPr>
              <w:jc w:val="center"/>
              <w:rPr>
                <w:sz w:val="24"/>
                <w:szCs w:val="24"/>
              </w:rPr>
            </w:pPr>
            <w:r w:rsidRPr="00B07F41">
              <w:rPr>
                <w:iCs/>
                <w:sz w:val="24"/>
                <w:szCs w:val="24"/>
              </w:rPr>
              <w:t>3 семестр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Pr="00B07F41" w:rsidRDefault="00735AA4" w:rsidP="00717F41">
            <w:pPr>
              <w:jc w:val="center"/>
              <w:rPr>
                <w:sz w:val="24"/>
                <w:szCs w:val="24"/>
              </w:rPr>
            </w:pPr>
            <w:r w:rsidRPr="00B07F41">
              <w:rPr>
                <w:sz w:val="24"/>
                <w:szCs w:val="24"/>
              </w:rPr>
              <w:t>4 семестр</w:t>
            </w:r>
          </w:p>
        </w:tc>
      </w:tr>
      <w:tr w:rsidR="00735AA4" w:rsidTr="00717F41">
        <w:trPr>
          <w:trHeight w:val="2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rPr>
                <w:b/>
                <w:i/>
                <w:iCs/>
              </w:rPr>
            </w:pPr>
            <w:r>
              <w:rPr>
                <w:b/>
              </w:rPr>
              <w:t>Объём образовательной нагрузки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b/>
                <w:i/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50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28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 практические занятия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center"/>
            </w:pPr>
            <w:r>
              <w:t>20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контрольные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35AA4" w:rsidTr="00717F4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Консультации 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AA4" w:rsidRDefault="00735AA4" w:rsidP="00717F41">
            <w:pPr>
              <w:snapToGrid w:val="0"/>
              <w:jc w:val="center"/>
            </w:pPr>
          </w:p>
        </w:tc>
      </w:tr>
    </w:tbl>
    <w:p w:rsidR="0017591C" w:rsidRPr="004E67F3" w:rsidRDefault="0017591C" w:rsidP="0017591C">
      <w:pPr>
        <w:tabs>
          <w:tab w:val="left" w:pos="1635"/>
        </w:tabs>
        <w:ind w:left="360"/>
        <w:jc w:val="both"/>
      </w:pPr>
    </w:p>
    <w:p w:rsidR="0017591C" w:rsidRPr="004E67F3" w:rsidRDefault="0017591C" w:rsidP="0017591C"/>
    <w:p w:rsidR="0017591C" w:rsidRPr="004E67F3" w:rsidRDefault="0017591C" w:rsidP="0017591C"/>
    <w:p w:rsidR="0017591C" w:rsidRPr="004E67F3" w:rsidRDefault="0017591C" w:rsidP="0017591C">
      <w:pPr>
        <w:tabs>
          <w:tab w:val="left" w:pos="3148"/>
        </w:tabs>
      </w:pPr>
      <w:r w:rsidRPr="004E67F3">
        <w:tab/>
      </w:r>
    </w:p>
    <w:p w:rsidR="0017591C" w:rsidRPr="004E67F3" w:rsidRDefault="0017591C" w:rsidP="0017591C"/>
    <w:p w:rsidR="0017591C" w:rsidRPr="004E67F3" w:rsidRDefault="0017591C" w:rsidP="0017591C">
      <w:pPr>
        <w:sectPr w:rsidR="0017591C" w:rsidRPr="004E67F3">
          <w:footerReference w:type="default" r:id="rId8"/>
          <w:headerReference w:type="first" r:id="rId9"/>
          <w:footerReference w:type="first" r:id="rId10"/>
          <w:pgSz w:w="11906" w:h="16838"/>
          <w:pgMar w:top="567" w:right="567" w:bottom="765" w:left="851" w:header="720" w:footer="709" w:gutter="0"/>
          <w:cols w:space="720"/>
          <w:titlePg/>
          <w:docGrid w:linePitch="600" w:charSpace="32768"/>
        </w:sectPr>
      </w:pPr>
    </w:p>
    <w:p w:rsidR="0017591C" w:rsidRPr="004E67F3" w:rsidRDefault="0017591C" w:rsidP="0017591C">
      <w:pPr>
        <w:pStyle w:val="1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360" w:lineRule="auto"/>
        <w:ind w:left="284" w:firstLine="0"/>
        <w:rPr>
          <w:rFonts w:ascii="Times New Roman" w:hAnsi="Times New Roman" w:cs="Times New Roman"/>
        </w:rPr>
      </w:pPr>
      <w:r w:rsidRPr="004E67F3">
        <w:rPr>
          <w:rFonts w:ascii="Times New Roman" w:hAnsi="Times New Roman" w:cs="Times New Roman"/>
          <w:b w:val="0"/>
        </w:rPr>
        <w:lastRenderedPageBreak/>
        <w:t xml:space="preserve"> </w:t>
      </w:r>
      <w:r w:rsidRPr="004E67F3">
        <w:rPr>
          <w:rFonts w:ascii="Times New Roman" w:hAnsi="Times New Roman" w:cs="Times New Roman"/>
          <w:b w:val="0"/>
          <w:sz w:val="28"/>
          <w:szCs w:val="28"/>
        </w:rPr>
        <w:t xml:space="preserve">2.2.  </w:t>
      </w:r>
      <w:r w:rsidRPr="004E67F3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</w:t>
      </w:r>
      <w:r w:rsidRPr="004E67F3">
        <w:rPr>
          <w:rFonts w:ascii="Times New Roman" w:hAnsi="Times New Roman" w:cs="Times New Roman"/>
          <w:b w:val="0"/>
          <w:caps/>
          <w:sz w:val="28"/>
          <w:szCs w:val="28"/>
        </w:rPr>
        <w:t xml:space="preserve">  </w:t>
      </w:r>
      <w:r w:rsidRPr="004E67F3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tbl>
      <w:tblPr>
        <w:tblW w:w="15753" w:type="dxa"/>
        <w:tblInd w:w="-44" w:type="dxa"/>
        <w:tblLayout w:type="fixed"/>
        <w:tblLook w:val="0000"/>
      </w:tblPr>
      <w:tblGrid>
        <w:gridCol w:w="793"/>
        <w:gridCol w:w="2921"/>
        <w:gridCol w:w="102"/>
        <w:gridCol w:w="16"/>
        <w:gridCol w:w="5109"/>
        <w:gridCol w:w="124"/>
        <w:gridCol w:w="856"/>
        <w:gridCol w:w="21"/>
        <w:gridCol w:w="416"/>
        <w:gridCol w:w="49"/>
        <w:gridCol w:w="6"/>
        <w:gridCol w:w="8"/>
        <w:gridCol w:w="452"/>
        <w:gridCol w:w="33"/>
        <w:gridCol w:w="23"/>
        <w:gridCol w:w="709"/>
        <w:gridCol w:w="145"/>
        <w:gridCol w:w="24"/>
        <w:gridCol w:w="545"/>
        <w:gridCol w:w="536"/>
        <w:gridCol w:w="33"/>
        <w:gridCol w:w="564"/>
        <w:gridCol w:w="286"/>
        <w:gridCol w:w="706"/>
        <w:gridCol w:w="1276"/>
      </w:tblGrid>
      <w:tr w:rsidR="00F8750E" w:rsidRPr="00782E1F" w:rsidTr="00F8750E">
        <w:trPr>
          <w:cantSplit/>
          <w:trHeight w:val="564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занятия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Учебная нагрузка </w:t>
            </w:r>
            <w:proofErr w:type="gramStart"/>
            <w:r w:rsidRPr="00782E1F">
              <w:rPr>
                <w:sz w:val="24"/>
                <w:szCs w:val="24"/>
              </w:rPr>
              <w:t>обучающегося</w:t>
            </w:r>
            <w:proofErr w:type="gramEnd"/>
            <w:r w:rsidRPr="00782E1F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Знания,  умения,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proofErr w:type="gramStart"/>
            <w:r w:rsidRPr="00782E1F">
              <w:rPr>
                <w:sz w:val="24"/>
                <w:szCs w:val="24"/>
              </w:rPr>
              <w:t>Коды</w:t>
            </w:r>
            <w:proofErr w:type="gramEnd"/>
            <w:r w:rsidRPr="00782E1F">
              <w:rPr>
                <w:sz w:val="24"/>
                <w:szCs w:val="24"/>
              </w:rPr>
              <w:t xml:space="preserve"> формирующие компетенции</w:t>
            </w:r>
          </w:p>
        </w:tc>
      </w:tr>
      <w:tr w:rsidR="00F8750E" w:rsidRPr="00782E1F" w:rsidTr="00F8750E">
        <w:trPr>
          <w:cantSplit/>
          <w:trHeight w:val="564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9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rPr>
          <w:cantSplit/>
          <w:trHeight w:val="1134"/>
        </w:trPr>
        <w:tc>
          <w:tcPr>
            <w:tcW w:w="7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ind w:left="113" w:right="113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1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 учебным</w:t>
            </w:r>
          </w:p>
        </w:tc>
        <w:tc>
          <w:tcPr>
            <w:tcW w:w="59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ПК</w:t>
            </w:r>
          </w:p>
        </w:tc>
      </w:tr>
      <w:tr w:rsidR="00F8750E" w:rsidRPr="00782E1F" w:rsidTr="00F8750E">
        <w:trPr>
          <w:cantSplit/>
          <w:trHeight w:val="2194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9F01A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9F01A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9F01A8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782E1F">
              <w:rPr>
                <w:i/>
                <w:sz w:val="24"/>
                <w:szCs w:val="24"/>
              </w:rPr>
              <w:t>2 курс, 3 семестр  всего часов: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Раздел 1. </w:t>
            </w:r>
            <w:r w:rsidRPr="00782E1F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1-2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Введение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12257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 xml:space="preserve">1 </w:t>
            </w:r>
            <w:r w:rsidRPr="00782E1F">
              <w:rPr>
                <w:sz w:val="24"/>
                <w:szCs w:val="24"/>
              </w:rPr>
              <w:t>Зпк2.2/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rFonts w:eastAsia="Calibri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3-4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электрического поля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Проводники и диэлектрики. Электрическая ёмкость. Конденсаторы. Соединение конденсаторов.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4E67F3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 w:rsidP="004E67F3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285"/>
        </w:trPr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5-6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постоянного тока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Закон Ома для участка цепи и полной цепи. Расчёт простых электрических цепей. </w:t>
            </w:r>
            <w:r w:rsidRPr="00782E1F">
              <w:rPr>
                <w:bCs/>
                <w:sz w:val="24"/>
                <w:szCs w:val="24"/>
              </w:rPr>
              <w:t xml:space="preserve"> Закон Джоуля – Ленца.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№1. л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«Проверка закона Ома для участка цепи»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D87970">
              <w:rPr>
                <w:sz w:val="24"/>
                <w:szCs w:val="24"/>
              </w:rPr>
              <w:t>Упк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</w:t>
            </w:r>
          </w:p>
          <w:p w:rsidR="00F8750E" w:rsidRPr="00D87970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D87970">
              <w:rPr>
                <w:sz w:val="24"/>
                <w:szCs w:val="24"/>
              </w:rPr>
              <w:t>Зпк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9-10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2.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Последовательное и параллельное соединения. Работа и мощность электрического тока.</w:t>
            </w:r>
            <w:r w:rsidRPr="00782E1F">
              <w:rPr>
                <w:sz w:val="24"/>
                <w:szCs w:val="24"/>
              </w:rPr>
              <w:t xml:space="preserve"> Законы Кирхгофа.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D87970">
              <w:rPr>
                <w:sz w:val="24"/>
                <w:szCs w:val="24"/>
              </w:rPr>
              <w:t>Упк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</w:t>
            </w:r>
          </w:p>
          <w:p w:rsidR="00F8750E" w:rsidRDefault="00F8750E" w:rsidP="0012257C">
            <w:r w:rsidRPr="00D87970">
              <w:rPr>
                <w:sz w:val="24"/>
                <w:szCs w:val="24"/>
              </w:rPr>
              <w:t>Зпк</w:t>
            </w:r>
            <w:proofErr w:type="gramStart"/>
            <w:r w:rsidRPr="00D87970">
              <w:rPr>
                <w:sz w:val="24"/>
                <w:szCs w:val="24"/>
              </w:rPr>
              <w:t>2</w:t>
            </w:r>
            <w:proofErr w:type="gramEnd"/>
            <w:r w:rsidRPr="00D87970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11-12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3.(2)  л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постоянного тока с последовательным и параллельным соединением»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1.3. Электромагнетизм.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rPr>
          <w:trHeight w:val="141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13-14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Магнитные свойства материалов. Электромагнитная индукция.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8F3498">
              <w:rPr>
                <w:sz w:val="24"/>
                <w:szCs w:val="24"/>
              </w:rPr>
              <w:t>Упк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</w:t>
            </w:r>
          </w:p>
          <w:p w:rsidR="00F8750E" w:rsidRPr="008F3498" w:rsidRDefault="00F8750E" w:rsidP="0012257C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8F3498">
              <w:rPr>
                <w:sz w:val="24"/>
                <w:szCs w:val="24"/>
              </w:rPr>
              <w:t>Зпк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15-16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Общие сведения о магнитных цепях. Закон электромагнитной индукции.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8F3498">
              <w:rPr>
                <w:sz w:val="24"/>
                <w:szCs w:val="24"/>
              </w:rPr>
              <w:t>Упк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</w:t>
            </w:r>
          </w:p>
          <w:p w:rsidR="00F8750E" w:rsidRDefault="00F8750E" w:rsidP="00FE1156">
            <w:r w:rsidRPr="008F3498">
              <w:rPr>
                <w:sz w:val="24"/>
                <w:szCs w:val="24"/>
              </w:rPr>
              <w:t>Зпк</w:t>
            </w:r>
            <w:proofErr w:type="gramStart"/>
            <w:r w:rsidRPr="008F3498">
              <w:rPr>
                <w:sz w:val="24"/>
                <w:szCs w:val="24"/>
              </w:rPr>
              <w:t>2</w:t>
            </w:r>
            <w:proofErr w:type="gramEnd"/>
            <w:r w:rsidRPr="008F3498">
              <w:rPr>
                <w:sz w:val="24"/>
                <w:szCs w:val="24"/>
              </w:rPr>
              <w:t>.2/1.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17-18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Свойства активного, индуктивного, емкостного элементов в цепи переменного тока. Методы расчёта цепей с </w:t>
            </w:r>
            <w:proofErr w:type="gramStart"/>
            <w:r w:rsidRPr="00782E1F">
              <w:rPr>
                <w:rFonts w:eastAsia="Calibri"/>
                <w:bCs/>
                <w:sz w:val="24"/>
                <w:szCs w:val="24"/>
              </w:rPr>
              <w:t>активным</w:t>
            </w:r>
            <w:proofErr w:type="gramEnd"/>
            <w:r w:rsidRPr="00782E1F">
              <w:rPr>
                <w:rFonts w:eastAsia="Calibri"/>
                <w:bCs/>
                <w:sz w:val="24"/>
                <w:szCs w:val="24"/>
              </w:rPr>
              <w:t xml:space="preserve"> и реактивными элементами.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У3, З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.2/.</w:t>
            </w:r>
            <w:r>
              <w:rPr>
                <w:sz w:val="24"/>
                <w:szCs w:val="24"/>
              </w:rPr>
              <w:t>1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19-20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Неразветвлённые цепи переменного тока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  <w:r w:rsidRPr="00782E1F">
              <w:rPr>
                <w:sz w:val="24"/>
                <w:szCs w:val="24"/>
              </w:rPr>
              <w:t xml:space="preserve"> Электрическая цепь с последовательным соединением  элементов.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У3, З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 xml:space="preserve">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1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Разветвлённые цепи переменного тока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Электрическая цепь с параллельным соединением  элементов.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1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23-24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4(3)л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line="300" w:lineRule="atLeast"/>
              <w:ind w:left="10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25-26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№5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2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27-28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 на законы Кирхгофа.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9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1.5 Трёхфазные цепи.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29-30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Соединение обмоток трёхфазного генератора.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Соединение нагрузки «звездой», «треугольником».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31-32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занятие№6.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трёхфазной цепи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33-34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 занятие № 7.(4)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трёхфазной цепи при соединении потребителей «звездой» и «треугольником»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1.6. Электрические измерения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Средства измерения электрических машин.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Устройство электроизмерительных приборов. Погрешность измерения.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37-38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8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Измерение физических величин измерительными приборами.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1.7. </w:t>
            </w:r>
            <w:r w:rsidRPr="00782E1F">
              <w:rPr>
                <w:b/>
                <w:sz w:val="24"/>
                <w:szCs w:val="24"/>
              </w:rPr>
              <w:t>Трансформаторы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39-40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однофазного трансформатора.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41-42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трёхфазного трансформатора.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43-44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параметров трансформаторов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45-46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10 (5)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однофазного трансформатора» 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1.8 Электрические машины переменного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47-48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параметры и характеристики трёхфазного асинхронного двигателя. Методы регулирования частоты вращения трёхфазного двигателя. Однофазный асинхронный двигатель.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49-50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Устройство, принцип </w:t>
            </w:r>
            <w:r w:rsidRPr="00782E1F">
              <w:rPr>
                <w:sz w:val="24"/>
                <w:szCs w:val="24"/>
              </w:rPr>
              <w:lastRenderedPageBreak/>
              <w:t>действия трёхфазного асинхронного двигателя.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Понятие о скольжении. Использование </w:t>
            </w:r>
            <w:r w:rsidRPr="00782E1F">
              <w:rPr>
                <w:sz w:val="24"/>
                <w:szCs w:val="24"/>
              </w:rPr>
              <w:lastRenderedPageBreak/>
              <w:t>трёхфазных асинхронных двигателей для привода машин и механизмов на асфальтобетонных и других заводах.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 xml:space="preserve">, </w:t>
            </w:r>
            <w:r w:rsidRPr="00782E1F">
              <w:rPr>
                <w:sz w:val="24"/>
                <w:szCs w:val="24"/>
              </w:rPr>
              <w:lastRenderedPageBreak/>
              <w:t>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ОК-01, </w:t>
            </w:r>
            <w:r w:rsidRPr="00782E1F">
              <w:rPr>
                <w:sz w:val="24"/>
                <w:szCs w:val="24"/>
              </w:rPr>
              <w:lastRenderedPageBreak/>
              <w:t>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2 курс   4 семестр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51-52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об однофазных асинхронных двигателях.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Использование этих двигателях в ручных электрических машинах, применяемых при дорожных и строительных работах. Синхронные машины, генераторы, передвижные электростанции.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53-54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 занятие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11(6)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hd w:val="clear" w:color="auto" w:fill="FFFFFF"/>
              <w:spacing w:after="280" w:line="300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трёхфазного двигателя с короткозамкнутым ротором»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55-56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характеристики машин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57-58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1</w:t>
            </w:r>
          </w:p>
          <w:p w:rsidR="00F8750E" w:rsidRPr="00782E1F" w:rsidRDefault="00F8750E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59-60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№12 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61-62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№ </w:t>
            </w:r>
            <w:r w:rsidRPr="00782E1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Расчёт машин постоянного тока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 xml:space="preserve">, </w:t>
            </w:r>
            <w:r w:rsidRPr="00782E1F">
              <w:rPr>
                <w:sz w:val="24"/>
                <w:szCs w:val="24"/>
              </w:rPr>
              <w:lastRenderedPageBreak/>
              <w:t>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ОК-02, </w:t>
            </w:r>
            <w:r w:rsidRPr="00782E1F">
              <w:rPr>
                <w:sz w:val="24"/>
                <w:szCs w:val="24"/>
              </w:rPr>
              <w:lastRenderedPageBreak/>
              <w:t>ОК-03,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№14(7)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работы машин постоянного тока.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ОК-02, ОК-03,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ОК-04,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1.10 Основы электропривода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65-66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D689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Классификация электроприводов, режимы работы.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67-68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Пускорегулирующая и защитная аппаратура.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1.11 Передача и распределение электрическое энергии.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rPr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69-70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Простейшие схемы электроснабжения.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D689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71-72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D689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Схемы электроснабжения.</w:t>
            </w:r>
            <w:proofErr w:type="gramStart"/>
            <w:r w:rsidRPr="00782E1F">
              <w:rPr>
                <w:bCs/>
                <w:sz w:val="24"/>
                <w:szCs w:val="24"/>
              </w:rPr>
              <w:t xml:space="preserve"> </w:t>
            </w:r>
            <w:r w:rsidRPr="00782E1F">
              <w:rPr>
                <w:sz w:val="24"/>
                <w:szCs w:val="24"/>
              </w:rPr>
              <w:t>.</w:t>
            </w:r>
            <w:proofErr w:type="gramEnd"/>
            <w:r w:rsidRPr="00782E1F">
              <w:rPr>
                <w:sz w:val="24"/>
                <w:szCs w:val="24"/>
              </w:rPr>
              <w:t xml:space="preserve">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73-74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75-76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15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24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77-78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16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Раздел  2    Электроника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2.1 Полупроводниковые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rPr>
          <w:trHeight w:val="150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79-80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Электрофизические свойства полупроводников.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Собственная и примесная проводимость. Образование и свойства </w:t>
            </w:r>
            <w:proofErr w:type="spellStart"/>
            <w:r w:rsidRPr="00782E1F">
              <w:rPr>
                <w:bCs/>
                <w:sz w:val="24"/>
                <w:szCs w:val="24"/>
              </w:rPr>
              <w:t>р-п</w:t>
            </w:r>
            <w:proofErr w:type="spellEnd"/>
            <w:r w:rsidRPr="00782E1F">
              <w:rPr>
                <w:bCs/>
                <w:sz w:val="24"/>
                <w:szCs w:val="24"/>
              </w:rPr>
              <w:t xml:space="preserve"> перехода. Принцип работы и применение полупроводниковых диодов, транзисторов.</w:t>
            </w:r>
          </w:p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2.2. Выпрямители.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81-82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pacing w:line="255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Принцип построения </w:t>
            </w:r>
            <w:r w:rsidRPr="00782E1F">
              <w:rPr>
                <w:sz w:val="24"/>
                <w:szCs w:val="24"/>
              </w:rPr>
              <w:lastRenderedPageBreak/>
              <w:t>выпрямителей.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Схемы и работа выпрямителей. Сглаживающие </w:t>
            </w:r>
            <w:r w:rsidRPr="00782E1F">
              <w:rPr>
                <w:sz w:val="24"/>
                <w:szCs w:val="24"/>
              </w:rPr>
              <w:lastRenderedPageBreak/>
              <w:t>фильтры. Основные сведения о выпрямителях. Однофазные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 xml:space="preserve">, </w:t>
            </w:r>
            <w:r w:rsidRPr="00782E1F">
              <w:rPr>
                <w:sz w:val="24"/>
                <w:szCs w:val="24"/>
              </w:rPr>
              <w:lastRenderedPageBreak/>
              <w:t>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 xml:space="preserve">ОК-01, </w:t>
            </w:r>
            <w:r w:rsidRPr="00782E1F">
              <w:rPr>
                <w:sz w:val="24"/>
                <w:szCs w:val="24"/>
              </w:rPr>
              <w:lastRenderedPageBreak/>
              <w:t>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rPr>
          <w:trHeight w:val="220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83-84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spacing w:line="255" w:lineRule="atLeast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17(8)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выпрямителя»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782E1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782E1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782E1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Тема 2.3.  Основы микроэлектроники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85-86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Основные направления развития микроэлектроники.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Классификация устройств микроэлектроники. Применение.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2.4.  Электронные  генераторы и измерительные приборы.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87-88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89-90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Общие сведения об электронных приборах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Электронно-лучевая трубка, Электронный осциллограф, его назначение. Электронный вольтметр.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З3, З4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8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2.5 Основы устройства и работы электронных систем зажигания.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91-92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4E67F3">
            <w:pPr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2E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Зпк2.2/</w:t>
            </w:r>
            <w:r>
              <w:rPr>
                <w:sz w:val="24"/>
                <w:szCs w:val="24"/>
              </w:rPr>
              <w:t>4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lastRenderedPageBreak/>
              <w:t>93-94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18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4E67F3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Функции, устройства и работа транзисторного коммутатора и датчиков.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95-96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19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 xml:space="preserve">Электрические сети промышленных предприятий.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E9627B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97-98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20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Защитное заземление и защита цепей электроснабжения.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99-100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7151E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</w:t>
            </w:r>
            <w:proofErr w:type="gramStart"/>
            <w:r w:rsidRPr="00782E1F">
              <w:rPr>
                <w:sz w:val="24"/>
                <w:szCs w:val="24"/>
              </w:rPr>
              <w:t>1</w:t>
            </w:r>
            <w:proofErr w:type="gramEnd"/>
            <w:r w:rsidRPr="00782E1F">
              <w:rPr>
                <w:sz w:val="24"/>
                <w:szCs w:val="24"/>
              </w:rPr>
              <w:t>, З1 З3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ОК-01, ОК-02,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ОК-03, ОК-05,</w:t>
            </w:r>
          </w:p>
          <w:p w:rsidR="00F8750E" w:rsidRPr="00782E1F" w:rsidRDefault="00F8750E" w:rsidP="00C91BF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</w:p>
          <w:p w:rsidR="00F8750E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5</w:t>
            </w:r>
          </w:p>
          <w:p w:rsidR="00F8750E" w:rsidRPr="00782E1F" w:rsidRDefault="00F8750E" w:rsidP="00FE1156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Зпк</w:t>
            </w:r>
            <w:proofErr w:type="gramStart"/>
            <w:r w:rsidRPr="00782E1F">
              <w:rPr>
                <w:sz w:val="24"/>
                <w:szCs w:val="24"/>
              </w:rPr>
              <w:t>2</w:t>
            </w:r>
            <w:proofErr w:type="gramEnd"/>
            <w:r w:rsidRPr="00782E1F">
              <w:rPr>
                <w:sz w:val="24"/>
                <w:szCs w:val="24"/>
              </w:rPr>
              <w:t>.2/</w:t>
            </w:r>
            <w:r>
              <w:rPr>
                <w:sz w:val="24"/>
                <w:szCs w:val="24"/>
              </w:rPr>
              <w:t>3</w:t>
            </w:r>
            <w:r w:rsidRPr="00782E1F">
              <w:rPr>
                <w:sz w:val="24"/>
                <w:szCs w:val="24"/>
              </w:rPr>
              <w:t>.</w:t>
            </w: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F8750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211F21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B114C" w:rsidRDefault="00FB114C" w:rsidP="0017591C"/>
    <w:p w:rsidR="004E67F3" w:rsidRPr="004E67F3" w:rsidRDefault="004E67F3" w:rsidP="0017591C"/>
    <w:p w:rsidR="0017591C" w:rsidRPr="004E67F3" w:rsidRDefault="0017591C" w:rsidP="0017591C"/>
    <w:p w:rsidR="00F8750E" w:rsidRDefault="00F8750E" w:rsidP="0017591C">
      <w:pPr>
        <w:pStyle w:val="1"/>
        <w:numPr>
          <w:ilvl w:val="0"/>
          <w:numId w:val="48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c0"/>
          <w:rFonts w:ascii="Times New Roman" w:hAnsi="Times New Roman" w:cs="Times New Roman"/>
          <w:b w:val="0"/>
          <w:sz w:val="28"/>
          <w:szCs w:val="28"/>
        </w:rPr>
        <w:sectPr w:rsidR="00F8750E" w:rsidSect="004E67F3">
          <w:headerReference w:type="firs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7591C" w:rsidRPr="004E67F3" w:rsidRDefault="0017591C" w:rsidP="0017591C">
      <w:pPr>
        <w:pStyle w:val="1"/>
        <w:numPr>
          <w:ilvl w:val="0"/>
          <w:numId w:val="48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mw-headline"/>
          <w:rFonts w:ascii="Times New Roman" w:hAnsi="Times New Roman" w:cs="Times New Roman"/>
          <w:b w:val="0"/>
          <w:szCs w:val="28"/>
        </w:rPr>
      </w:pPr>
      <w:r w:rsidRPr="004E67F3">
        <w:rPr>
          <w:rStyle w:val="c0"/>
          <w:rFonts w:ascii="Times New Roman" w:hAnsi="Times New Roman" w:cs="Times New Roman"/>
          <w:b w:val="0"/>
          <w:sz w:val="28"/>
          <w:szCs w:val="28"/>
        </w:rPr>
        <w:lastRenderedPageBreak/>
        <w:t>3. УСЛОВИЯ РЕАЛИЗАЦИИ УЧЕБНОЙ ДИСЦИПЛИНЫ</w:t>
      </w:r>
    </w:p>
    <w:p w:rsidR="0017591C" w:rsidRPr="004E67F3" w:rsidRDefault="0017591C" w:rsidP="0017591C">
      <w:pPr>
        <w:pStyle w:val="c47c5c59c9"/>
        <w:shd w:val="clear" w:color="auto" w:fill="FFFFFF"/>
        <w:rPr>
          <w:rStyle w:val="editsection"/>
          <w:sz w:val="28"/>
        </w:rPr>
      </w:pPr>
      <w:r w:rsidRPr="004E67F3">
        <w:rPr>
          <w:rStyle w:val="mw-headline"/>
          <w:b/>
          <w:sz w:val="32"/>
          <w:szCs w:val="28"/>
        </w:rPr>
        <w:t>3.1. Требования к минимальному материально-техническому обеспечению</w:t>
      </w:r>
    </w:p>
    <w:p w:rsidR="004A37B9" w:rsidRDefault="004A37B9" w:rsidP="004A37B9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>
        <w:rPr>
          <w:rStyle w:val="editsection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17591C" w:rsidRPr="004E67F3" w:rsidRDefault="0017591C" w:rsidP="0017591C">
      <w:pPr>
        <w:widowControl w:val="0"/>
        <w:autoSpaceDE w:val="0"/>
        <w:ind w:firstLine="708"/>
        <w:jc w:val="both"/>
        <w:rPr>
          <w:rStyle w:val="editsection"/>
        </w:rPr>
      </w:pPr>
      <w:r w:rsidRPr="004E67F3">
        <w:rPr>
          <w:rStyle w:val="editsection"/>
          <w:b/>
        </w:rPr>
        <w:t xml:space="preserve">3.1.1.Оборудование учебного кабинета: 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editsection"/>
        </w:rPr>
      </w:pPr>
      <w:r w:rsidRPr="004E67F3">
        <w:rPr>
          <w:rStyle w:val="editsection"/>
        </w:rPr>
        <w:t xml:space="preserve">- посадочные места по количеству </w:t>
      </w:r>
      <w:proofErr w:type="gramStart"/>
      <w:r w:rsidRPr="004E67F3">
        <w:rPr>
          <w:rStyle w:val="editsection"/>
        </w:rPr>
        <w:t>обучающихся</w:t>
      </w:r>
      <w:proofErr w:type="gramEnd"/>
      <w:r w:rsidRPr="004E67F3">
        <w:rPr>
          <w:rStyle w:val="editsection"/>
        </w:rPr>
        <w:t xml:space="preserve">; 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editsection"/>
        </w:rPr>
      </w:pPr>
      <w:r w:rsidRPr="004E67F3">
        <w:rPr>
          <w:rStyle w:val="editsection"/>
        </w:rPr>
        <w:t xml:space="preserve">- рабочее место преподавателя; </w:t>
      </w:r>
    </w:p>
    <w:p w:rsidR="0017591C" w:rsidRPr="004E67F3" w:rsidRDefault="0017591C" w:rsidP="0017591C">
      <w:pPr>
        <w:widowControl w:val="0"/>
        <w:autoSpaceDE w:val="0"/>
        <w:jc w:val="both"/>
        <w:rPr>
          <w:bCs/>
        </w:rPr>
      </w:pPr>
      <w:r w:rsidRPr="004E67F3">
        <w:rPr>
          <w:rStyle w:val="editsection"/>
        </w:rPr>
        <w:t xml:space="preserve">- комплект учебно-наглядных пособий </w:t>
      </w:r>
      <w:r w:rsidRPr="004E67F3">
        <w:rPr>
          <w:bCs/>
        </w:rPr>
        <w:t>«Электротехника и электроника»;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67F3">
        <w:rPr>
          <w:bCs/>
        </w:rPr>
        <w:t>- образцы электроизмерительных приборов;</w:t>
      </w:r>
    </w:p>
    <w:p w:rsidR="0017591C" w:rsidRPr="004E67F3" w:rsidRDefault="0017591C" w:rsidP="0017591C">
      <w:pPr>
        <w:widowControl w:val="0"/>
        <w:autoSpaceDE w:val="0"/>
        <w:jc w:val="both"/>
        <w:rPr>
          <w:bCs/>
        </w:rPr>
      </w:pPr>
      <w:r w:rsidRPr="004E67F3">
        <w:rPr>
          <w:bCs/>
        </w:rPr>
        <w:t>- образцы коммутационной аппаратуры;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67F3">
        <w:rPr>
          <w:bCs/>
        </w:rPr>
        <w:t>- образцы однофазных трансформаторов;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b/>
        </w:rPr>
      </w:pPr>
      <w:r w:rsidRPr="004E67F3">
        <w:rPr>
          <w:bCs/>
        </w:rPr>
        <w:t xml:space="preserve">- стенды принципиальных электрических схем электроприборов. </w:t>
      </w:r>
    </w:p>
    <w:p w:rsidR="0017591C" w:rsidRPr="004E67F3" w:rsidRDefault="0017591C" w:rsidP="0017591C">
      <w:pPr>
        <w:widowControl w:val="0"/>
        <w:autoSpaceDE w:val="0"/>
        <w:ind w:firstLine="708"/>
        <w:jc w:val="both"/>
        <w:rPr>
          <w:rStyle w:val="editsection"/>
        </w:rPr>
      </w:pPr>
      <w:r w:rsidRPr="004E67F3">
        <w:rPr>
          <w:rStyle w:val="editsection"/>
          <w:b/>
        </w:rPr>
        <w:t xml:space="preserve">3.1.2.Технические средства обучения: </w:t>
      </w:r>
    </w:p>
    <w:p w:rsidR="0017591C" w:rsidRPr="004E67F3" w:rsidRDefault="0017591C" w:rsidP="0017591C">
      <w:pPr>
        <w:widowControl w:val="0"/>
        <w:autoSpaceDE w:val="0"/>
        <w:jc w:val="both"/>
        <w:rPr>
          <w:b/>
        </w:rPr>
      </w:pPr>
      <w:r w:rsidRPr="004E67F3">
        <w:rPr>
          <w:rStyle w:val="editsection"/>
        </w:rPr>
        <w:t xml:space="preserve">- компьютер с лицензионным программным обеспечением и </w:t>
      </w:r>
      <w:proofErr w:type="spellStart"/>
      <w:r w:rsidRPr="004E67F3">
        <w:rPr>
          <w:rStyle w:val="editsection"/>
        </w:rPr>
        <w:t>мультимедиапроектор</w:t>
      </w:r>
      <w:proofErr w:type="spellEnd"/>
      <w:r w:rsidR="00FB114C">
        <w:rPr>
          <w:rStyle w:val="editsection"/>
        </w:rPr>
        <w:t xml:space="preserve">, колонки, </w:t>
      </w:r>
      <w:proofErr w:type="spellStart"/>
      <w:r w:rsidR="00FB114C">
        <w:rPr>
          <w:rStyle w:val="editsection"/>
        </w:rPr>
        <w:t>вебкамера</w:t>
      </w:r>
      <w:proofErr w:type="spellEnd"/>
      <w:r w:rsidR="00FB114C">
        <w:rPr>
          <w:rStyle w:val="editsection"/>
        </w:rPr>
        <w:t>.</w:t>
      </w:r>
    </w:p>
    <w:p w:rsidR="0017591C" w:rsidRPr="004E67F3" w:rsidRDefault="0017591C" w:rsidP="0017591C">
      <w:pPr>
        <w:widowControl w:val="0"/>
        <w:autoSpaceDE w:val="0"/>
        <w:ind w:firstLine="709"/>
        <w:jc w:val="both"/>
      </w:pPr>
      <w:r w:rsidRPr="004E67F3">
        <w:rPr>
          <w:b/>
        </w:rPr>
        <w:t>3.1.3. Контрольно-измерительные материалы: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-контрольные вопросы;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-тесты;</w:t>
      </w:r>
    </w:p>
    <w:p w:rsidR="0017591C" w:rsidRPr="004E67F3" w:rsidRDefault="0017591C" w:rsidP="0017591C">
      <w:pPr>
        <w:widowControl w:val="0"/>
        <w:autoSpaceDE w:val="0"/>
        <w:jc w:val="both"/>
      </w:pPr>
      <w:r w:rsidRPr="004E67F3">
        <w:t>-карточки;</w:t>
      </w:r>
    </w:p>
    <w:p w:rsidR="0017591C" w:rsidRPr="004E67F3" w:rsidRDefault="0017591C" w:rsidP="0017591C">
      <w:pPr>
        <w:widowControl w:val="0"/>
        <w:autoSpaceDE w:val="0"/>
        <w:jc w:val="both"/>
        <w:rPr>
          <w:rStyle w:val="editsection"/>
          <w:b/>
        </w:rPr>
      </w:pPr>
      <w:r w:rsidRPr="004E67F3">
        <w:t>-тематические зачеты;</w:t>
      </w:r>
    </w:p>
    <w:p w:rsidR="0017591C" w:rsidRPr="004E67F3" w:rsidRDefault="0017591C" w:rsidP="0017591C">
      <w:pPr>
        <w:widowControl w:val="0"/>
        <w:autoSpaceDE w:val="0"/>
        <w:jc w:val="both"/>
        <w:rPr>
          <w:bCs/>
        </w:rPr>
      </w:pPr>
      <w:r w:rsidRPr="004E67F3">
        <w:rPr>
          <w:rStyle w:val="editsection"/>
          <w:b/>
        </w:rPr>
        <w:t>3.2. Информационное обеспечение обучения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67F3">
        <w:rPr>
          <w:bCs/>
        </w:rPr>
        <w:t>Основные источники: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E67F3">
        <w:rPr>
          <w:bCs/>
        </w:rPr>
        <w:t>Немцов М.В. Немцова М.Л. Электротехника и электроника: учебник для студ. Учреждений сред. Проф. Образования – 8-е изд</w:t>
      </w:r>
      <w:proofErr w:type="gramStart"/>
      <w:r w:rsidRPr="004E67F3">
        <w:rPr>
          <w:bCs/>
        </w:rPr>
        <w:t>.с</w:t>
      </w:r>
      <w:proofErr w:type="gramEnd"/>
      <w:r w:rsidRPr="004E67F3">
        <w:rPr>
          <w:bCs/>
        </w:rPr>
        <w:t>тер. – М.</w:t>
      </w:r>
      <w:proofErr w:type="gramStart"/>
      <w:r w:rsidRPr="004E67F3">
        <w:rPr>
          <w:bCs/>
        </w:rPr>
        <w:t xml:space="preserve"> :</w:t>
      </w:r>
      <w:proofErr w:type="gramEnd"/>
      <w:r w:rsidRPr="004E67F3">
        <w:rPr>
          <w:bCs/>
        </w:rPr>
        <w:t xml:space="preserve"> Издательский центр «Академия», 2015. – 480 с.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spellStart"/>
      <w:r w:rsidRPr="004E67F3">
        <w:rPr>
          <w:bCs/>
        </w:rPr>
        <w:t>Бутырин</w:t>
      </w:r>
      <w:proofErr w:type="spellEnd"/>
      <w:r w:rsidRPr="004E67F3">
        <w:rPr>
          <w:bCs/>
        </w:rPr>
        <w:t xml:space="preserve"> П.А., </w:t>
      </w:r>
      <w:proofErr w:type="spellStart"/>
      <w:r w:rsidRPr="004E67F3">
        <w:rPr>
          <w:bCs/>
        </w:rPr>
        <w:t>Толчеев</w:t>
      </w:r>
      <w:proofErr w:type="spellEnd"/>
      <w:r w:rsidRPr="004E67F3">
        <w:rPr>
          <w:bCs/>
        </w:rPr>
        <w:t xml:space="preserve"> О.В., </w:t>
      </w:r>
      <w:proofErr w:type="spellStart"/>
      <w:r w:rsidRPr="004E67F3">
        <w:rPr>
          <w:bCs/>
        </w:rPr>
        <w:t>Шакирзяков</w:t>
      </w:r>
      <w:proofErr w:type="spellEnd"/>
      <w:r w:rsidRPr="004E67F3">
        <w:rPr>
          <w:bCs/>
        </w:rPr>
        <w:t xml:space="preserve"> Ф.Н. Электротехника: учебник для </w:t>
      </w:r>
      <w:proofErr w:type="spellStart"/>
      <w:r w:rsidRPr="004E67F3">
        <w:rPr>
          <w:bCs/>
        </w:rPr>
        <w:t>нач</w:t>
      </w:r>
      <w:proofErr w:type="gramStart"/>
      <w:r w:rsidRPr="004E67F3">
        <w:rPr>
          <w:bCs/>
        </w:rPr>
        <w:t>.п</w:t>
      </w:r>
      <w:proofErr w:type="gramEnd"/>
      <w:r w:rsidRPr="004E67F3">
        <w:rPr>
          <w:bCs/>
        </w:rPr>
        <w:t>роф.образования</w:t>
      </w:r>
      <w:proofErr w:type="spellEnd"/>
      <w:r w:rsidRPr="004E67F3">
        <w:rPr>
          <w:bCs/>
        </w:rPr>
        <w:t xml:space="preserve">. – М.: Академия, 2008. – 265 </w:t>
      </w:r>
      <w:proofErr w:type="gramStart"/>
      <w:r w:rsidRPr="004E67F3">
        <w:rPr>
          <w:bCs/>
        </w:rPr>
        <w:t>с</w:t>
      </w:r>
      <w:proofErr w:type="gramEnd"/>
      <w:r w:rsidRPr="004E67F3">
        <w:rPr>
          <w:bCs/>
        </w:rPr>
        <w:t>.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spellStart"/>
      <w:r w:rsidRPr="004E67F3">
        <w:rPr>
          <w:bCs/>
        </w:rPr>
        <w:t>Лоторейчук</w:t>
      </w:r>
      <w:proofErr w:type="spellEnd"/>
      <w:r w:rsidRPr="004E67F3">
        <w:rPr>
          <w:bCs/>
        </w:rPr>
        <w:t xml:space="preserve"> Е.А. Теоретические основы электротехники: Учебник – М.: ФОРУМ-ИНФРА-М, 2004. – 310 </w:t>
      </w:r>
      <w:proofErr w:type="gramStart"/>
      <w:r w:rsidRPr="004E67F3">
        <w:rPr>
          <w:bCs/>
        </w:rPr>
        <w:t>с</w:t>
      </w:r>
      <w:proofErr w:type="gramEnd"/>
      <w:r w:rsidRPr="004E67F3">
        <w:rPr>
          <w:bCs/>
        </w:rPr>
        <w:t>.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spellStart"/>
      <w:r w:rsidRPr="004E67F3">
        <w:rPr>
          <w:bCs/>
        </w:rPr>
        <w:t>Шварцберг</w:t>
      </w:r>
      <w:proofErr w:type="spellEnd"/>
      <w:r w:rsidRPr="004E67F3">
        <w:rPr>
          <w:bCs/>
        </w:rPr>
        <w:t xml:space="preserve"> В.Р. ЭОР: Электротехника и электроника электронный образовательный ресурс, 2013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spellStart"/>
      <w:r w:rsidRPr="004E67F3">
        <w:rPr>
          <w:bCs/>
        </w:rPr>
        <w:t>Григораш</w:t>
      </w:r>
      <w:proofErr w:type="spellEnd"/>
      <w:r w:rsidRPr="004E67F3">
        <w:rPr>
          <w:bCs/>
        </w:rPr>
        <w:t xml:space="preserve"> О.В., Султанов Г.А., </w:t>
      </w:r>
      <w:proofErr w:type="spellStart"/>
      <w:r w:rsidRPr="004E67F3">
        <w:rPr>
          <w:bCs/>
        </w:rPr>
        <w:t>Нормов</w:t>
      </w:r>
      <w:proofErr w:type="spellEnd"/>
      <w:r w:rsidRPr="004E67F3">
        <w:rPr>
          <w:bCs/>
        </w:rPr>
        <w:t xml:space="preserve"> Д.А. Электротехника и электроника: Учебник.  Ростов-на-Дону: «Феникс», 2008.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spellStart"/>
      <w:r w:rsidRPr="004E67F3">
        <w:rPr>
          <w:bCs/>
        </w:rPr>
        <w:t>Лобзин</w:t>
      </w:r>
      <w:proofErr w:type="spellEnd"/>
      <w:r w:rsidRPr="004E67F3">
        <w:rPr>
          <w:bCs/>
        </w:rPr>
        <w:t xml:space="preserve"> С.А. Электротехника. Лабораторный практикум: Учебник. ОИЦ «Академия», 2010.</w:t>
      </w:r>
    </w:p>
    <w:p w:rsidR="0017591C" w:rsidRPr="004E67F3" w:rsidRDefault="0017591C" w:rsidP="0017591C">
      <w:pPr>
        <w:numPr>
          <w:ilvl w:val="0"/>
          <w:numId w:val="4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E67F3">
        <w:rPr>
          <w:bCs/>
        </w:rPr>
        <w:t>Морозова Н.Ю. Электротехника и электроника: Учебник.  ОИЦ «Академия», 2010.</w:t>
      </w:r>
    </w:p>
    <w:p w:rsidR="0017591C" w:rsidRPr="004E67F3" w:rsidRDefault="0017591C" w:rsidP="00175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67F3">
        <w:rPr>
          <w:bCs/>
        </w:rPr>
        <w:t>Дополнительные источники:</w:t>
      </w:r>
    </w:p>
    <w:p w:rsidR="0017591C" w:rsidRPr="004E67F3" w:rsidRDefault="0017591C" w:rsidP="0017591C">
      <w:pPr>
        <w:numPr>
          <w:ilvl w:val="0"/>
          <w:numId w:val="29"/>
        </w:numPr>
        <w:tabs>
          <w:tab w:val="clear" w:pos="153"/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Cs/>
        </w:rPr>
      </w:pPr>
      <w:r w:rsidRPr="004E67F3">
        <w:rPr>
          <w:bCs/>
        </w:rPr>
        <w:t xml:space="preserve">Краевой учебно-методический центр начального профессионального и дополнительного образования. Сборник тестовых заданий по предметам электротехнического цикла. – Красноярск, 2005. – 98 </w:t>
      </w:r>
      <w:proofErr w:type="gramStart"/>
      <w:r w:rsidRPr="004E67F3">
        <w:rPr>
          <w:bCs/>
        </w:rPr>
        <w:t>с</w:t>
      </w:r>
      <w:proofErr w:type="gramEnd"/>
      <w:r w:rsidRPr="004E67F3">
        <w:rPr>
          <w:bCs/>
        </w:rPr>
        <w:t>.</w:t>
      </w:r>
    </w:p>
    <w:p w:rsidR="0017591C" w:rsidRPr="004E67F3" w:rsidRDefault="0017591C" w:rsidP="0017591C">
      <w:pPr>
        <w:numPr>
          <w:ilvl w:val="0"/>
          <w:numId w:val="29"/>
        </w:numPr>
        <w:tabs>
          <w:tab w:val="clear" w:pos="153"/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Cs/>
        </w:rPr>
      </w:pPr>
      <w:proofErr w:type="spellStart"/>
      <w:r w:rsidRPr="004E67F3">
        <w:rPr>
          <w:bCs/>
        </w:rPr>
        <w:t>Волкомор</w:t>
      </w:r>
      <w:proofErr w:type="spellEnd"/>
      <w:r w:rsidRPr="004E67F3">
        <w:rPr>
          <w:bCs/>
        </w:rPr>
        <w:t xml:space="preserve"> А.Н. Методические рекомендации к выполнению практических работ по предмету «Электротехника».– Красноярск: ГОУ КУМЦ ДПО, 2008. – 40 с.  </w:t>
      </w:r>
    </w:p>
    <w:p w:rsidR="0017591C" w:rsidRPr="004E67F3" w:rsidRDefault="0017591C" w:rsidP="0017591C">
      <w:pPr>
        <w:numPr>
          <w:ilvl w:val="0"/>
          <w:numId w:val="29"/>
        </w:numPr>
        <w:tabs>
          <w:tab w:val="clear" w:pos="153"/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Cs/>
        </w:rPr>
      </w:pPr>
      <w:r w:rsidRPr="004E67F3">
        <w:rPr>
          <w:bCs/>
        </w:rPr>
        <w:t>Рыбаков И.С. Электротехника ИД «</w:t>
      </w:r>
      <w:proofErr w:type="spellStart"/>
      <w:r w:rsidRPr="004E67F3">
        <w:rPr>
          <w:bCs/>
        </w:rPr>
        <w:t>Риор</w:t>
      </w:r>
      <w:proofErr w:type="spellEnd"/>
      <w:r w:rsidRPr="004E67F3">
        <w:rPr>
          <w:bCs/>
        </w:rPr>
        <w:t>», 2007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E67F3">
        <w:rPr>
          <w:bCs/>
        </w:rPr>
        <w:t xml:space="preserve">Дроздов В.Ю., </w:t>
      </w:r>
      <w:proofErr w:type="spellStart"/>
      <w:r w:rsidRPr="004E67F3">
        <w:rPr>
          <w:bCs/>
        </w:rPr>
        <w:t>Некрестьянова</w:t>
      </w:r>
      <w:proofErr w:type="spellEnd"/>
      <w:r w:rsidRPr="004E67F3">
        <w:rPr>
          <w:bCs/>
        </w:rPr>
        <w:t xml:space="preserve"> С.Я., Солнцев В.Б. «</w:t>
      </w:r>
      <w:proofErr w:type="gramStart"/>
      <w:r w:rsidRPr="004E67F3">
        <w:rPr>
          <w:bCs/>
        </w:rPr>
        <w:t>Методическое</w:t>
      </w:r>
      <w:proofErr w:type="gramEnd"/>
      <w:r w:rsidRPr="004E67F3">
        <w:rPr>
          <w:bCs/>
        </w:rPr>
        <w:t xml:space="preserve">    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E67F3">
        <w:rPr>
          <w:bCs/>
        </w:rPr>
        <w:t xml:space="preserve">     пособие к лабораторным работам по автомобильной электронике». М.  </w:t>
      </w:r>
    </w:p>
    <w:p w:rsidR="0017591C" w:rsidRPr="004E67F3" w:rsidRDefault="0017591C" w:rsidP="0017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4E67F3">
        <w:rPr>
          <w:bCs/>
        </w:rPr>
        <w:lastRenderedPageBreak/>
        <w:t xml:space="preserve"> 2009</w:t>
      </w:r>
    </w:p>
    <w:p w:rsidR="0017591C" w:rsidRPr="004E67F3" w:rsidRDefault="0017591C" w:rsidP="0017591C">
      <w:pPr>
        <w:tabs>
          <w:tab w:val="left" w:pos="0"/>
          <w:tab w:val="left" w:pos="1000"/>
          <w:tab w:val="left" w:pos="2260"/>
          <w:tab w:val="left" w:pos="2660"/>
          <w:tab w:val="left" w:pos="3620"/>
          <w:tab w:val="left" w:pos="5160"/>
          <w:tab w:val="left" w:pos="6140"/>
          <w:tab w:val="left" w:pos="7600"/>
          <w:tab w:val="left" w:pos="8580"/>
        </w:tabs>
        <w:ind w:right="-20"/>
      </w:pPr>
      <w:proofErr w:type="gramStart"/>
      <w:r w:rsidRPr="004E67F3">
        <w:t>Интернет–ресурсы</w:t>
      </w:r>
      <w:proofErr w:type="gramEnd"/>
      <w:r w:rsidRPr="004E67F3">
        <w:t>:</w:t>
      </w:r>
    </w:p>
    <w:p w:rsidR="0017591C" w:rsidRPr="004E67F3" w:rsidRDefault="0017591C" w:rsidP="0017591C">
      <w:pPr>
        <w:numPr>
          <w:ilvl w:val="0"/>
          <w:numId w:val="30"/>
        </w:numPr>
        <w:tabs>
          <w:tab w:val="clear" w:pos="153"/>
          <w:tab w:val="num" w:pos="0"/>
        </w:tabs>
        <w:suppressAutoHyphens/>
        <w:ind w:left="690"/>
        <w:jc w:val="both"/>
      </w:pPr>
      <w:r w:rsidRPr="004E67F3">
        <w:t xml:space="preserve">Единое окно доступа к образовательным ресурсам. Электронная библиотека [Электронный ресурс]. — Режим доступа: </w:t>
      </w:r>
      <w:hyperlink r:id="rId13" w:history="1">
        <w:r w:rsidRPr="004E67F3">
          <w:rPr>
            <w:rStyle w:val="a3"/>
          </w:rPr>
          <w:t>http://window.edu.ru/window</w:t>
        </w:r>
      </w:hyperlink>
      <w:r w:rsidRPr="004E67F3">
        <w:t xml:space="preserve">, свободный.— </w:t>
      </w:r>
      <w:proofErr w:type="spellStart"/>
      <w:r w:rsidRPr="004E67F3">
        <w:t>Загл</w:t>
      </w:r>
      <w:proofErr w:type="spellEnd"/>
      <w:r w:rsidRPr="004E67F3">
        <w:t>. с экрана.</w:t>
      </w:r>
    </w:p>
    <w:p w:rsidR="0017591C" w:rsidRPr="004E67F3" w:rsidRDefault="0017591C" w:rsidP="0017591C">
      <w:pPr>
        <w:numPr>
          <w:ilvl w:val="0"/>
          <w:numId w:val="30"/>
        </w:numPr>
        <w:tabs>
          <w:tab w:val="clear" w:pos="153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90"/>
        <w:jc w:val="both"/>
      </w:pPr>
      <w:r w:rsidRPr="004E67F3">
        <w:t xml:space="preserve">Российская национальная библиотека [Электронный ресурс]. — Режим доступа: http:// </w:t>
      </w:r>
      <w:proofErr w:type="spellStart"/>
      <w:r w:rsidRPr="004E67F3">
        <w:t>nlr.ru</w:t>
      </w:r>
      <w:proofErr w:type="spellEnd"/>
      <w:r w:rsidRPr="004E67F3">
        <w:t>/</w:t>
      </w:r>
      <w:proofErr w:type="spellStart"/>
      <w:r w:rsidRPr="004E67F3">
        <w:t>lawcenter</w:t>
      </w:r>
      <w:proofErr w:type="spellEnd"/>
      <w:r w:rsidRPr="004E67F3">
        <w:t xml:space="preserve">, свободный. — </w:t>
      </w:r>
      <w:proofErr w:type="spellStart"/>
      <w:r w:rsidRPr="004E67F3">
        <w:t>Загл</w:t>
      </w:r>
      <w:proofErr w:type="spellEnd"/>
      <w:r w:rsidRPr="004E67F3">
        <w:t>. с экрана.</w:t>
      </w:r>
    </w:p>
    <w:p w:rsidR="0017591C" w:rsidRPr="004E67F3" w:rsidRDefault="005A01A1" w:rsidP="0017591C">
      <w:pPr>
        <w:numPr>
          <w:ilvl w:val="0"/>
          <w:numId w:val="30"/>
        </w:numPr>
        <w:tabs>
          <w:tab w:val="clear" w:pos="153"/>
          <w:tab w:val="left" w:pos="0"/>
        </w:tabs>
        <w:suppressAutoHyphens/>
        <w:spacing w:before="15"/>
        <w:ind w:left="690"/>
      </w:pPr>
      <w:hyperlink r:id="rId14" w:history="1">
        <w:r w:rsidR="0017591C" w:rsidRPr="004E67F3">
          <w:rPr>
            <w:rStyle w:val="a3"/>
          </w:rPr>
          <w:t>http://www.chtivo.ru</w:t>
        </w:r>
      </w:hyperlink>
      <w:r w:rsidR="0017591C" w:rsidRPr="004E67F3">
        <w:t>/</w:t>
      </w:r>
    </w:p>
    <w:p w:rsidR="0017591C" w:rsidRPr="004E67F3" w:rsidRDefault="005A01A1" w:rsidP="0017591C">
      <w:pPr>
        <w:numPr>
          <w:ilvl w:val="0"/>
          <w:numId w:val="30"/>
        </w:numPr>
        <w:tabs>
          <w:tab w:val="clear" w:pos="153"/>
          <w:tab w:val="left" w:pos="0"/>
        </w:tabs>
        <w:suppressAutoHyphens/>
        <w:spacing w:before="15"/>
        <w:ind w:left="690"/>
      </w:pPr>
      <w:hyperlink r:id="rId15" w:history="1">
        <w:r w:rsidR="0017591C" w:rsidRPr="004E67F3">
          <w:rPr>
            <w:rStyle w:val="a3"/>
          </w:rPr>
          <w:t>http://festival.1september.ru/</w:t>
        </w:r>
      </w:hyperlink>
    </w:p>
    <w:p w:rsidR="0017591C" w:rsidRPr="004E67F3" w:rsidRDefault="005A01A1" w:rsidP="0017591C">
      <w:pPr>
        <w:numPr>
          <w:ilvl w:val="0"/>
          <w:numId w:val="30"/>
        </w:numPr>
        <w:tabs>
          <w:tab w:val="clear" w:pos="153"/>
          <w:tab w:val="left" w:pos="0"/>
        </w:tabs>
        <w:suppressAutoHyphens/>
        <w:spacing w:before="15"/>
        <w:ind w:left="690"/>
      </w:pPr>
      <w:hyperlink r:id="rId16" w:history="1">
        <w:r w:rsidR="0017591C" w:rsidRPr="004E67F3">
          <w:rPr>
            <w:rStyle w:val="a3"/>
          </w:rPr>
          <w:t>http://www.openclass.ru/</w:t>
        </w:r>
      </w:hyperlink>
    </w:p>
    <w:p w:rsidR="0017591C" w:rsidRPr="004E67F3" w:rsidRDefault="005A01A1" w:rsidP="0017591C">
      <w:pPr>
        <w:numPr>
          <w:ilvl w:val="0"/>
          <w:numId w:val="30"/>
        </w:numPr>
        <w:tabs>
          <w:tab w:val="clear" w:pos="153"/>
          <w:tab w:val="left" w:pos="0"/>
        </w:tabs>
        <w:suppressAutoHyphens/>
        <w:ind w:left="690"/>
      </w:pPr>
      <w:hyperlink r:id="rId17" w:history="1">
        <w:r w:rsidR="0017591C" w:rsidRPr="004E67F3">
          <w:rPr>
            <w:rStyle w:val="a3"/>
          </w:rPr>
          <w:t>http://dom-en.ru/sprav/</w:t>
        </w:r>
      </w:hyperlink>
    </w:p>
    <w:p w:rsidR="0017591C" w:rsidRPr="004E67F3" w:rsidRDefault="0017591C" w:rsidP="0017591C">
      <w:pPr>
        <w:tabs>
          <w:tab w:val="left" w:pos="0"/>
        </w:tabs>
        <w:spacing w:before="15"/>
        <w:ind w:left="330"/>
      </w:pPr>
    </w:p>
    <w:p w:rsidR="0017591C" w:rsidRPr="004E67F3" w:rsidRDefault="0017591C" w:rsidP="0017591C">
      <w:pPr>
        <w:ind w:left="150"/>
      </w:pPr>
      <w:r w:rsidRPr="004E67F3">
        <w:t xml:space="preserve">       </w:t>
      </w: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Default="0017591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Default="005B5BDC" w:rsidP="0017591C">
      <w:pPr>
        <w:widowControl w:val="0"/>
        <w:autoSpaceDE w:val="0"/>
      </w:pPr>
    </w:p>
    <w:p w:rsidR="005B5BDC" w:rsidRPr="004E67F3" w:rsidRDefault="005B5BD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</w:pPr>
    </w:p>
    <w:p w:rsidR="0017591C" w:rsidRPr="004E67F3" w:rsidRDefault="0017591C" w:rsidP="0017591C">
      <w:pPr>
        <w:widowControl w:val="0"/>
        <w:autoSpaceDE w:val="0"/>
        <w:ind w:firstLine="709"/>
        <w:jc w:val="center"/>
        <w:rPr>
          <w:rStyle w:val="editsection"/>
          <w:b/>
        </w:rPr>
      </w:pPr>
    </w:p>
    <w:p w:rsidR="00FB114C" w:rsidRDefault="00FB114C" w:rsidP="0017591C">
      <w:pPr>
        <w:widowControl w:val="0"/>
        <w:autoSpaceDE w:val="0"/>
        <w:ind w:firstLine="709"/>
        <w:jc w:val="center"/>
        <w:rPr>
          <w:rStyle w:val="editsection"/>
          <w:b/>
        </w:rPr>
      </w:pPr>
    </w:p>
    <w:p w:rsidR="0017591C" w:rsidRPr="004E67F3" w:rsidRDefault="0017591C" w:rsidP="0017591C">
      <w:pPr>
        <w:widowControl w:val="0"/>
        <w:autoSpaceDE w:val="0"/>
        <w:ind w:firstLine="709"/>
        <w:jc w:val="center"/>
        <w:rPr>
          <w:rStyle w:val="editsection"/>
          <w:b/>
        </w:rPr>
      </w:pPr>
      <w:r w:rsidRPr="004E67F3">
        <w:rPr>
          <w:rStyle w:val="editsection"/>
          <w:b/>
        </w:rPr>
        <w:t>4. КОНТРОЛЬ И ОЦЕНКА РЕЗУЛЬТАТОВ ОСВОЕНИЯ</w:t>
      </w:r>
    </w:p>
    <w:p w:rsidR="0017591C" w:rsidRPr="004E67F3" w:rsidRDefault="0017591C" w:rsidP="0017591C">
      <w:pPr>
        <w:widowControl w:val="0"/>
        <w:autoSpaceDE w:val="0"/>
        <w:ind w:firstLine="709"/>
        <w:jc w:val="center"/>
        <w:rPr>
          <w:rStyle w:val="editsection"/>
        </w:rPr>
      </w:pPr>
      <w:r w:rsidRPr="004E67F3">
        <w:rPr>
          <w:rStyle w:val="editsection"/>
          <w:b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4773"/>
        <w:gridCol w:w="3005"/>
      </w:tblGrid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b/>
              </w:rPr>
            </w:pPr>
            <w:r w:rsidRPr="004E67F3">
              <w:rPr>
                <w:b/>
              </w:rPr>
              <w:t>Результаты обучения</w:t>
            </w:r>
          </w:p>
          <w:p w:rsidR="0017591C" w:rsidRPr="004E67F3" w:rsidRDefault="0017591C" w:rsidP="00211F21">
            <w:pPr>
              <w:jc w:val="center"/>
              <w:rPr>
                <w:b/>
              </w:rPr>
            </w:pP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center"/>
              <w:rPr>
                <w:b/>
              </w:rPr>
            </w:pPr>
            <w:r w:rsidRPr="004E67F3">
              <w:rPr>
                <w:b/>
              </w:rPr>
              <w:t>Критерии оценки</w:t>
            </w:r>
          </w:p>
        </w:tc>
        <w:tc>
          <w:tcPr>
            <w:tcW w:w="4111" w:type="dxa"/>
          </w:tcPr>
          <w:p w:rsidR="0017591C" w:rsidRPr="004E67F3" w:rsidRDefault="0017591C" w:rsidP="00211F21">
            <w:pPr>
              <w:jc w:val="center"/>
              <w:rPr>
                <w:b/>
              </w:rPr>
            </w:pPr>
            <w:r w:rsidRPr="004E67F3">
              <w:rPr>
                <w:b/>
              </w:rPr>
              <w:t>Методы оценки</w:t>
            </w:r>
          </w:p>
        </w:tc>
      </w:tr>
      <w:tr w:rsidR="0017591C" w:rsidRPr="004E67F3" w:rsidTr="00FB114C">
        <w:tc>
          <w:tcPr>
            <w:tcW w:w="14000" w:type="dxa"/>
            <w:gridSpan w:val="3"/>
          </w:tcPr>
          <w:p w:rsidR="0017591C" w:rsidRPr="004E67F3" w:rsidRDefault="0017591C" w:rsidP="00211F21">
            <w:pPr>
              <w:jc w:val="both"/>
              <w:rPr>
                <w:b/>
              </w:rPr>
            </w:pPr>
            <w:r w:rsidRPr="004E67F3">
              <w:rPr>
                <w:b/>
              </w:rPr>
              <w:t>Перечень умений, осваиваемых в рамках дисциплины: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Рассчитывать основные параметры простых электрических  и магнитных цепей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владеет методами расчёта основных параметров (напряжения, тока, мощности, сопротивления) простых цепей постоянного и переменного тока; правильно применяет простые расчётные формулы</w:t>
            </w:r>
          </w:p>
        </w:tc>
        <w:tc>
          <w:tcPr>
            <w:tcW w:w="4111" w:type="dxa"/>
            <w:vMerge w:val="restart"/>
          </w:tcPr>
          <w:p w:rsidR="0017591C" w:rsidRPr="004E67F3" w:rsidRDefault="0017591C" w:rsidP="00211F21">
            <w:pPr>
              <w:jc w:val="both"/>
            </w:pPr>
            <w:r w:rsidRPr="004E67F3">
              <w:t>- практическое занятие;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лабораторная работа;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Собирать электрические схемы постоянного и переменного тока и проверять их работу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самостоятельно 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Пользоваться современными приборами и аппаратами для диагностики электрических цепей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правильно измеряет параметры электрической цепи; определяет цену деления приборов; выбирает электроизмерительные приборы и оборудование в соответствии с требованиями технологического процесса.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14000" w:type="dxa"/>
            <w:gridSpan w:val="3"/>
          </w:tcPr>
          <w:p w:rsidR="0017591C" w:rsidRPr="004E67F3" w:rsidRDefault="0017591C" w:rsidP="00211F21">
            <w:pPr>
              <w:jc w:val="both"/>
              <w:rPr>
                <w:b/>
              </w:rPr>
            </w:pPr>
            <w:r w:rsidRPr="004E67F3">
              <w:rPr>
                <w:b/>
              </w:rPr>
              <w:t>Перечень знаний, осваиваемых в рамках дисциплины: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 xml:space="preserve">Сущность </w:t>
            </w:r>
            <w:proofErr w:type="gramStart"/>
            <w:r w:rsidRPr="004E67F3">
              <w:t>физического</w:t>
            </w:r>
            <w:proofErr w:type="gramEnd"/>
            <w:r w:rsidRPr="004E67F3">
              <w:t xml:space="preserve"> процессов, протекающих в электрических и магнитных цепях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указывает их применение; излагает теоретические положения работы электрических и магнитных цепей.</w:t>
            </w:r>
          </w:p>
        </w:tc>
        <w:tc>
          <w:tcPr>
            <w:tcW w:w="4111" w:type="dxa"/>
            <w:vMerge w:val="restart"/>
          </w:tcPr>
          <w:p w:rsidR="0017591C" w:rsidRPr="004E67F3" w:rsidRDefault="0017591C" w:rsidP="00211F21">
            <w:pPr>
              <w:jc w:val="both"/>
            </w:pPr>
            <w:r w:rsidRPr="004E67F3">
              <w:t>- устный опрос;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проверочная работа;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технический диктант;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контрольная работа;</w:t>
            </w:r>
          </w:p>
          <w:p w:rsidR="0017591C" w:rsidRPr="004E67F3" w:rsidRDefault="0017591C" w:rsidP="00211F21">
            <w:pPr>
              <w:jc w:val="both"/>
            </w:pPr>
            <w:r w:rsidRPr="004E67F3">
              <w:t>- экзамен.</w:t>
            </w: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>Принципы, лежащие в основе функционирования электрических машин и электронной техники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r w:rsidRPr="004E67F3">
              <w:t>Обучающийся поясняет принцип действия электрических машин, трансформатора, свойства и принцип работы диода, транзистора, тиристора;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t xml:space="preserve">Методику построения электрических цепей, </w:t>
            </w:r>
            <w:r w:rsidRPr="004E67F3">
              <w:lastRenderedPageBreak/>
              <w:t>порядок расчёта их параметров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r w:rsidRPr="004E67F3">
              <w:lastRenderedPageBreak/>
              <w:t xml:space="preserve">Обучающийся поясняет принципы построения электрических цепей, </w:t>
            </w:r>
            <w:r w:rsidRPr="004E67F3">
              <w:lastRenderedPageBreak/>
              <w:t>проводит порядок расчёта их параметров;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  <w:tr w:rsidR="0017591C" w:rsidRPr="004E67F3" w:rsidTr="00FB114C">
        <w:tc>
          <w:tcPr>
            <w:tcW w:w="3426" w:type="dxa"/>
          </w:tcPr>
          <w:p w:rsidR="0017591C" w:rsidRPr="004E67F3" w:rsidRDefault="0017591C" w:rsidP="00211F21">
            <w:pPr>
              <w:jc w:val="both"/>
            </w:pPr>
            <w:r w:rsidRPr="004E67F3">
              <w:lastRenderedPageBreak/>
              <w:t>Способы включения электроизмерительных приборов и методов измерения электрических величин</w:t>
            </w:r>
          </w:p>
        </w:tc>
        <w:tc>
          <w:tcPr>
            <w:tcW w:w="6463" w:type="dxa"/>
          </w:tcPr>
          <w:p w:rsidR="0017591C" w:rsidRPr="004E67F3" w:rsidRDefault="0017591C" w:rsidP="00211F21">
            <w:pPr>
              <w:jc w:val="both"/>
            </w:pPr>
            <w:proofErr w:type="gramStart"/>
            <w:r w:rsidRPr="004E67F3">
              <w:t>Обучающийся</w:t>
            </w:r>
            <w:proofErr w:type="gramEnd"/>
            <w:r w:rsidRPr="004E67F3">
              <w:t xml:space="preserve"> характеризует способы включения электроизмерительных приборов в электрическую цепь, </w:t>
            </w:r>
            <w:proofErr w:type="spellStart"/>
            <w:r w:rsidRPr="004E67F3">
              <w:t>пречисляет</w:t>
            </w:r>
            <w:proofErr w:type="spellEnd"/>
            <w:r w:rsidRPr="004E67F3">
              <w:t xml:space="preserve"> методы измерения электрических величин</w:t>
            </w:r>
          </w:p>
        </w:tc>
        <w:tc>
          <w:tcPr>
            <w:tcW w:w="4111" w:type="dxa"/>
            <w:vMerge/>
          </w:tcPr>
          <w:p w:rsidR="0017591C" w:rsidRPr="004E67F3" w:rsidRDefault="0017591C" w:rsidP="00211F21">
            <w:pPr>
              <w:jc w:val="both"/>
            </w:pPr>
          </w:p>
        </w:tc>
      </w:tr>
    </w:tbl>
    <w:p w:rsidR="0017591C" w:rsidRPr="004E67F3" w:rsidRDefault="0017591C" w:rsidP="0017591C">
      <w:pPr>
        <w:jc w:val="both"/>
      </w:pPr>
    </w:p>
    <w:p w:rsidR="0017591C" w:rsidRPr="004E67F3" w:rsidRDefault="0017591C" w:rsidP="0017591C">
      <w:pPr>
        <w:jc w:val="both"/>
      </w:pPr>
      <w:r w:rsidRPr="004E67F3">
        <w:rPr>
          <w:rStyle w:val="editsection"/>
        </w:rPr>
        <w:t xml:space="preserve">Контроль и оценка результатов освоения учебной дисциплины </w:t>
      </w:r>
      <w:r w:rsidRPr="004E67F3">
        <w:rPr>
          <w:bCs/>
        </w:rPr>
        <w:t>Электротехника и электроника</w:t>
      </w:r>
      <w:r w:rsidRPr="004E67F3">
        <w:rPr>
          <w:rStyle w:val="editsection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E67F3">
        <w:rPr>
          <w:rStyle w:val="editsection"/>
        </w:rPr>
        <w:t>обучающимися</w:t>
      </w:r>
      <w:proofErr w:type="gramEnd"/>
      <w:r w:rsidRPr="004E67F3">
        <w:rPr>
          <w:rStyle w:val="editsection"/>
        </w:rPr>
        <w:t xml:space="preserve"> индивидуальных заданий, проектов, исследований. </w:t>
      </w:r>
    </w:p>
    <w:p w:rsidR="0017591C" w:rsidRPr="004E67F3" w:rsidRDefault="0017591C" w:rsidP="0017591C">
      <w:pPr>
        <w:jc w:val="both"/>
      </w:pPr>
    </w:p>
    <w:tbl>
      <w:tblPr>
        <w:tblW w:w="13892" w:type="dxa"/>
        <w:tblInd w:w="108" w:type="dxa"/>
        <w:tblLayout w:type="fixed"/>
        <w:tblLook w:val="0000"/>
      </w:tblPr>
      <w:tblGrid>
        <w:gridCol w:w="1985"/>
        <w:gridCol w:w="3544"/>
        <w:gridCol w:w="4252"/>
        <w:gridCol w:w="4111"/>
      </w:tblGrid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Раздел (тема) учебной дисциплины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Результаты обучения</w:t>
            </w:r>
          </w:p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Формы и методы контроля и оценки</w:t>
            </w:r>
          </w:p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t>результатов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tabs>
                <w:tab w:val="left" w:pos="1680"/>
              </w:tabs>
              <w:autoSpaceDE w:val="0"/>
              <w:jc w:val="center"/>
            </w:pPr>
            <w:r w:rsidRPr="004E67F3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tabs>
                <w:tab w:val="left" w:pos="1680"/>
              </w:tabs>
              <w:autoSpaceDE w:val="0"/>
              <w:jc w:val="center"/>
            </w:pPr>
            <w:r w:rsidRPr="004E67F3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ind w:left="741" w:hanging="741"/>
              <w:jc w:val="center"/>
            </w:pPr>
            <w:r w:rsidRPr="004E67F3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  <w:ind w:left="741" w:hanging="741"/>
              <w:jc w:val="center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rFonts w:eastAsia="Calibri"/>
                <w:b/>
                <w:bCs/>
              </w:rPr>
            </w:pPr>
            <w:r w:rsidRPr="004E67F3">
              <w:rPr>
                <w:b/>
              </w:rPr>
              <w:t>Раздел 1.</w:t>
            </w:r>
          </w:p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  <w:r w:rsidRPr="004E67F3">
              <w:rPr>
                <w:rFonts w:eastAsia="Calibri"/>
                <w:b/>
                <w:bCs/>
              </w:rPr>
              <w:t>Электротехника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Умение правильно: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читать принципиальные и электрические схемы;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рассчитывать параметры электрических схем;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собирать электрические схемы;</w:t>
            </w:r>
          </w:p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  <w:r w:rsidRPr="004E67F3">
              <w:t>- проводить пайку и изоляцию проводов и контролировать качество выполняемых работ;</w:t>
            </w:r>
          </w:p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Знание: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электротехническую терминологию;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основные законы электротехники;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правила графического изображения элементов электрических схем;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методы расчета электрических цепей;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</w:p>
          <w:p w:rsidR="0017591C" w:rsidRPr="004E67F3" w:rsidRDefault="0017591C" w:rsidP="00211F21">
            <w:pPr>
              <w:widowControl w:val="0"/>
              <w:autoSpaceDE w:val="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Текущий контроль: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выполнение индивидуальных домашних заданий;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тестирование;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экспертное оценивание выполнения 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b/>
                <w:bCs/>
              </w:rPr>
            </w:pPr>
            <w:r w:rsidRPr="004E67F3">
              <w:rPr>
                <w:rStyle w:val="editsection"/>
                <w:b/>
              </w:rPr>
              <w:t>Раздел 2.</w:t>
            </w:r>
          </w:p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  <w:r w:rsidRPr="004E67F3">
              <w:rPr>
                <w:b/>
                <w:bCs/>
              </w:rPr>
              <w:t>Электроника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Умение правильно:</w:t>
            </w:r>
          </w:p>
          <w:p w:rsidR="0017591C" w:rsidRPr="004E67F3" w:rsidRDefault="0017591C" w:rsidP="00211F21">
            <w:pPr>
              <w:spacing w:line="255" w:lineRule="atLeast"/>
              <w:rPr>
                <w:b/>
              </w:rPr>
            </w:pPr>
            <w:r w:rsidRPr="004E67F3">
              <w:t>- пользоваться электроизмерительными приборами и  приспособлениями;</w:t>
            </w:r>
          </w:p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Знание: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lastRenderedPageBreak/>
              <w:t>- принципы действия, устройство,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основные характеристики электроизмерительных     приборов, электрических машин, аппаратуры управления и защиты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lastRenderedPageBreak/>
              <w:t>Текущий контроль: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выполнение индивидуальных домашних заданий;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тестирование;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экспертное оценивание выполнения лабораторно-</w:t>
            </w:r>
            <w:r w:rsidRPr="004E67F3">
              <w:lastRenderedPageBreak/>
              <w:t>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</w:pPr>
          </w:p>
        </w:tc>
      </w:tr>
      <w:tr w:rsidR="0017591C" w:rsidRPr="004E67F3" w:rsidTr="00FB11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both"/>
            </w:pPr>
            <w:r w:rsidRPr="004E67F3">
              <w:rPr>
                <w:b/>
              </w:rPr>
              <w:t>Умение правильно: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читать схемы электроснабжения;</w:t>
            </w:r>
          </w:p>
          <w:p w:rsidR="0017591C" w:rsidRPr="004E67F3" w:rsidRDefault="0017591C" w:rsidP="00211F21">
            <w:pPr>
              <w:spacing w:line="255" w:lineRule="atLeast"/>
              <w:rPr>
                <w:b/>
              </w:rPr>
            </w:pPr>
            <w:r w:rsidRPr="004E67F3">
              <w:t>- выбирать основные электротехнические материалы;</w:t>
            </w:r>
          </w:p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b/>
              </w:rPr>
            </w:pPr>
          </w:p>
          <w:p w:rsidR="0017591C" w:rsidRPr="004E67F3" w:rsidRDefault="0017591C" w:rsidP="00211F21">
            <w:pPr>
              <w:widowControl w:val="0"/>
              <w:autoSpaceDE w:val="0"/>
              <w:jc w:val="both"/>
              <w:rPr>
                <w:rStyle w:val="editsection"/>
              </w:rPr>
            </w:pPr>
            <w:r w:rsidRPr="004E67F3">
              <w:rPr>
                <w:b/>
              </w:rPr>
              <w:t>Знание: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- п</w:t>
            </w:r>
            <w:r w:rsidRPr="004E67F3">
              <w:t>роизводство, передачу, распределение и потребление электроэнергии;</w:t>
            </w:r>
          </w:p>
          <w:p w:rsidR="0017591C" w:rsidRPr="004E67F3" w:rsidRDefault="0017591C" w:rsidP="00211F21">
            <w:pPr>
              <w:spacing w:line="255" w:lineRule="atLeast"/>
            </w:pPr>
            <w:r w:rsidRPr="004E67F3">
              <w:t>- способы экономии электроэнергии;</w:t>
            </w:r>
          </w:p>
          <w:p w:rsidR="0017591C" w:rsidRPr="004E67F3" w:rsidRDefault="0017591C" w:rsidP="00211F21">
            <w:pPr>
              <w:widowControl w:val="0"/>
              <w:autoSpaceDE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Текущий контроль: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выполнение индивидуальных домашних заданий;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тестирование;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1C" w:rsidRPr="004E67F3" w:rsidRDefault="0017591C" w:rsidP="00211F21">
            <w:pPr>
              <w:widowControl w:val="0"/>
              <w:autoSpaceDE w:val="0"/>
            </w:pPr>
          </w:p>
        </w:tc>
      </w:tr>
    </w:tbl>
    <w:p w:rsidR="0017591C" w:rsidRPr="004E67F3" w:rsidRDefault="0017591C" w:rsidP="0017591C">
      <w:pPr>
        <w:jc w:val="both"/>
      </w:pPr>
    </w:p>
    <w:p w:rsidR="0017591C" w:rsidRPr="004E67F3" w:rsidRDefault="0017591C" w:rsidP="0017591C">
      <w:pPr>
        <w:autoSpaceDE w:val="0"/>
      </w:pPr>
      <w:r w:rsidRPr="004E67F3">
        <w:rPr>
          <w:rStyle w:val="editsectio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Pr="004E67F3">
        <w:t xml:space="preserve"> Результаты обучения (освоенные умения, усвоенные знания)</w:t>
      </w:r>
    </w:p>
    <w:p w:rsidR="0017591C" w:rsidRPr="004E67F3" w:rsidRDefault="0017591C" w:rsidP="0017591C">
      <w:pPr>
        <w:widowControl w:val="0"/>
        <w:autoSpaceDE w:val="0"/>
        <w:ind w:firstLine="709"/>
        <w:jc w:val="both"/>
      </w:pPr>
    </w:p>
    <w:tbl>
      <w:tblPr>
        <w:tblW w:w="106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78"/>
        <w:gridCol w:w="3118"/>
        <w:gridCol w:w="1417"/>
      </w:tblGrid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</w:t>
            </w:r>
            <w:proofErr w:type="gramStart"/>
            <w:r w:rsidRPr="005B5BDC">
              <w:rPr>
                <w:sz w:val="24"/>
                <w:szCs w:val="24"/>
              </w:rPr>
              <w:t>1</w:t>
            </w:r>
            <w:proofErr w:type="gramEnd"/>
            <w:r w:rsidRPr="005B5BDC">
              <w:rPr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proofErr w:type="gramStart"/>
            <w:r w:rsidRPr="005B5BDC">
              <w:rPr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</w:t>
            </w:r>
            <w:r w:rsidRPr="005B5BDC">
              <w:rPr>
                <w:sz w:val="24"/>
                <w:szCs w:val="24"/>
              </w:rPr>
              <w:lastRenderedPageBreak/>
              <w:t>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5B5BDC">
              <w:rPr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proofErr w:type="gramStart"/>
            <w:r w:rsidRPr="005B5BDC">
              <w:rPr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</w:t>
            </w:r>
            <w:r w:rsidRPr="005B5BDC">
              <w:rPr>
                <w:sz w:val="24"/>
                <w:szCs w:val="24"/>
              </w:rPr>
              <w:lastRenderedPageBreak/>
              <w:t>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lastRenderedPageBreak/>
              <w:t>Устный опрос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Сочинение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5B5BDC">
              <w:rPr>
                <w:sz w:val="24"/>
                <w:szCs w:val="24"/>
              </w:rPr>
              <w:t>2</w:t>
            </w:r>
            <w:proofErr w:type="gramEnd"/>
            <w:r w:rsidRPr="005B5BDC">
              <w:rPr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B5BDC">
              <w:rPr>
                <w:sz w:val="24"/>
                <w:szCs w:val="24"/>
              </w:rPr>
              <w:t>значимое</w:t>
            </w:r>
            <w:proofErr w:type="gramEnd"/>
            <w:r w:rsidRPr="005B5BDC">
              <w:rPr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Практическая работа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Устный опрос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Выполнение практических работ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Устный опрос</w:t>
            </w: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Опрос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Устные ответы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Устное рисование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Сочинение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</w:p>
        </w:tc>
      </w:tr>
      <w:tr w:rsidR="005B5BDC" w:rsidRPr="005B5BDC" w:rsidTr="005B5BDC">
        <w:tc>
          <w:tcPr>
            <w:tcW w:w="2552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ОК</w:t>
            </w:r>
            <w:proofErr w:type="gramStart"/>
            <w:r w:rsidRPr="005B5BDC">
              <w:rPr>
                <w:sz w:val="24"/>
                <w:szCs w:val="24"/>
              </w:rPr>
              <w:t>6</w:t>
            </w:r>
            <w:proofErr w:type="gramEnd"/>
            <w:r w:rsidRPr="005B5BDC">
              <w:rPr>
                <w:sz w:val="24"/>
                <w:szCs w:val="24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5B5BDC">
              <w:rPr>
                <w:sz w:val="24"/>
                <w:szCs w:val="24"/>
              </w:rPr>
              <w:t xml:space="preserve">( </w:t>
            </w:r>
            <w:proofErr w:type="gramEnd"/>
            <w:r w:rsidRPr="005B5BDC">
              <w:rPr>
                <w:sz w:val="24"/>
                <w:szCs w:val="24"/>
              </w:rPr>
              <w:t xml:space="preserve">специальности); применять стандарты </w:t>
            </w:r>
            <w:proofErr w:type="spellStart"/>
            <w:r w:rsidRPr="005B5BDC">
              <w:rPr>
                <w:sz w:val="24"/>
                <w:szCs w:val="24"/>
              </w:rPr>
              <w:t>антикоррупционного</w:t>
            </w:r>
            <w:proofErr w:type="spellEnd"/>
            <w:r w:rsidRPr="005B5BDC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118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5B5BDC">
              <w:rPr>
                <w:sz w:val="24"/>
                <w:szCs w:val="24"/>
              </w:rPr>
              <w:t xml:space="preserve">( </w:t>
            </w:r>
            <w:proofErr w:type="gramEnd"/>
            <w:r w:rsidRPr="005B5BDC">
              <w:rPr>
                <w:sz w:val="24"/>
                <w:szCs w:val="24"/>
              </w:rPr>
              <w:t xml:space="preserve">специальности) ; стандарты </w:t>
            </w:r>
            <w:proofErr w:type="spellStart"/>
            <w:r w:rsidRPr="005B5BDC">
              <w:rPr>
                <w:sz w:val="24"/>
                <w:szCs w:val="24"/>
              </w:rPr>
              <w:t>антикоррупционного</w:t>
            </w:r>
            <w:proofErr w:type="spellEnd"/>
            <w:r w:rsidRPr="005B5BDC">
              <w:rPr>
                <w:sz w:val="24"/>
                <w:szCs w:val="24"/>
              </w:rPr>
              <w:t xml:space="preserve"> поведения и последствия его нарушения.</w:t>
            </w:r>
          </w:p>
        </w:tc>
        <w:tc>
          <w:tcPr>
            <w:tcW w:w="1417" w:type="dxa"/>
          </w:tcPr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Наблюдение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Высказывания</w:t>
            </w:r>
          </w:p>
          <w:p w:rsidR="005B5BDC" w:rsidRPr="005B5BDC" w:rsidRDefault="005B5BDC" w:rsidP="005B5BDC">
            <w:pPr>
              <w:rPr>
                <w:sz w:val="24"/>
                <w:szCs w:val="24"/>
              </w:rPr>
            </w:pPr>
            <w:r w:rsidRPr="005B5BDC">
              <w:rPr>
                <w:sz w:val="24"/>
                <w:szCs w:val="24"/>
              </w:rPr>
              <w:t>Участие в мероприятиях</w:t>
            </w:r>
          </w:p>
        </w:tc>
      </w:tr>
    </w:tbl>
    <w:p w:rsidR="0017591C" w:rsidRPr="004E67F3" w:rsidRDefault="0017591C" w:rsidP="0017591C">
      <w:pPr>
        <w:widowControl w:val="0"/>
        <w:autoSpaceDE w:val="0"/>
        <w:ind w:firstLine="709"/>
      </w:pPr>
    </w:p>
    <w:p w:rsidR="0017591C" w:rsidRPr="004E67F3" w:rsidRDefault="0017591C" w:rsidP="0017591C">
      <w:pPr>
        <w:widowControl w:val="0"/>
        <w:autoSpaceDE w:val="0"/>
        <w:ind w:firstLine="709"/>
        <w:jc w:val="both"/>
        <w:rPr>
          <w:shd w:val="clear" w:color="auto" w:fill="FFFF00"/>
        </w:rPr>
      </w:pPr>
    </w:p>
    <w:p w:rsidR="0017591C" w:rsidRPr="004E67F3" w:rsidRDefault="0017591C" w:rsidP="0017591C">
      <w:pPr>
        <w:widowControl w:val="0"/>
        <w:autoSpaceDE w:val="0"/>
        <w:ind w:firstLine="709"/>
      </w:pPr>
    </w:p>
    <w:tbl>
      <w:tblPr>
        <w:tblW w:w="11033" w:type="dxa"/>
        <w:tblInd w:w="-10" w:type="dxa"/>
        <w:tblLayout w:type="fixed"/>
        <w:tblLook w:val="0000"/>
      </w:tblPr>
      <w:tblGrid>
        <w:gridCol w:w="3936"/>
        <w:gridCol w:w="4262"/>
        <w:gridCol w:w="2835"/>
      </w:tblGrid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  <w:b/>
              </w:rPr>
            </w:pPr>
            <w:r w:rsidRPr="004E67F3">
              <w:rPr>
                <w:rStyle w:val="editsection"/>
                <w:b/>
              </w:rPr>
              <w:t>Результаты (освоение профессиональные компетенции)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  <w:b/>
              </w:rPr>
            </w:pPr>
            <w:r w:rsidRPr="004E67F3">
              <w:rPr>
                <w:rStyle w:val="editsection"/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rPr>
                <w:rStyle w:val="editsection"/>
                <w:b/>
              </w:rPr>
              <w:t>Формы и методы контроля и оценка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</w:rPr>
            </w:pPr>
            <w:r w:rsidRPr="004E67F3">
              <w:rPr>
                <w:rStyle w:val="editsection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  <w:rPr>
                <w:rStyle w:val="editsection"/>
              </w:rPr>
            </w:pPr>
            <w:r w:rsidRPr="004E67F3">
              <w:rPr>
                <w:rStyle w:val="editsectio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jc w:val="center"/>
            </w:pPr>
            <w:r w:rsidRPr="004E67F3">
              <w:rPr>
                <w:rStyle w:val="editsection"/>
              </w:rPr>
              <w:t>3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  <w:sz w:val="22"/>
              </w:rPr>
              <w:t>ПК 1.1</w:t>
            </w:r>
            <w:proofErr w:type="gramStart"/>
            <w:r w:rsidRPr="004E67F3">
              <w:rPr>
                <w:rStyle w:val="editsection"/>
                <w:sz w:val="22"/>
              </w:rPr>
              <w:t xml:space="preserve"> </w:t>
            </w:r>
            <w:r w:rsidRPr="004E67F3">
              <w:t>О</w:t>
            </w:r>
            <w:proofErr w:type="gramEnd"/>
            <w:r w:rsidRPr="004E67F3">
              <w:t>беспечивать безопасность движения транспортных средств при производстве работ.</w:t>
            </w:r>
          </w:p>
          <w:p w:rsidR="0017591C" w:rsidRPr="004E67F3" w:rsidRDefault="0017591C" w:rsidP="00211F21">
            <w:pPr>
              <w:widowControl w:val="0"/>
              <w:autoSpaceDE w:val="0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rPr>
                <w:rStyle w:val="editsection"/>
              </w:rPr>
            </w:pPr>
            <w:r w:rsidRPr="004E67F3">
              <w:rPr>
                <w:rStyle w:val="editsection"/>
              </w:rPr>
              <w:t xml:space="preserve">- умение обеспечивать </w:t>
            </w:r>
            <w:r w:rsidRPr="004E67F3">
              <w:t>безопасность движения транспортных сре</w:t>
            </w:r>
            <w:proofErr w:type="gramStart"/>
            <w:r w:rsidRPr="004E67F3">
              <w:t>дств пр</w:t>
            </w:r>
            <w:proofErr w:type="gramEnd"/>
            <w:r w:rsidRPr="004E67F3">
              <w:t>и производстве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 xml:space="preserve">Экспертная оценка знаний и умений. 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sz w:val="22"/>
              </w:rPr>
              <w:t xml:space="preserve">ПК 1.2. </w:t>
            </w:r>
            <w:r w:rsidRPr="004E67F3"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 о</w:t>
            </w:r>
            <w:r w:rsidRPr="004E67F3"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ind w:right="-25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</w:t>
            </w:r>
          </w:p>
          <w:p w:rsidR="0017591C" w:rsidRPr="004E67F3" w:rsidRDefault="0017591C" w:rsidP="00211F21">
            <w:pPr>
              <w:widowControl w:val="0"/>
              <w:autoSpaceDE w:val="0"/>
              <w:ind w:right="-25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 в</w:t>
            </w:r>
            <w:r w:rsidRPr="004E67F3">
              <w:t>ыполнять регламентные работы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17591C" w:rsidRPr="004E67F3" w:rsidRDefault="0017591C" w:rsidP="00211F2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демонстрация правильного определения технического состояния систем и механизмов</w:t>
            </w:r>
            <w:r w:rsidRPr="004E67F3"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умение</w:t>
            </w:r>
            <w:r w:rsidRPr="004E67F3"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t xml:space="preserve">ПК 3.2. Осуществлять </w:t>
            </w:r>
            <w:proofErr w:type="gramStart"/>
            <w:r w:rsidRPr="004E67F3">
              <w:t>контроль за</w:t>
            </w:r>
            <w:proofErr w:type="gramEnd"/>
            <w:r w:rsidRPr="004E67F3">
              <w:t xml:space="preserve"> соблюдением технологической дисциплины при выполнении работ.</w:t>
            </w:r>
          </w:p>
          <w:p w:rsidR="0017591C" w:rsidRPr="004E67F3" w:rsidRDefault="0017591C" w:rsidP="00211F21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 xml:space="preserve">- умение </w:t>
            </w:r>
            <w:r w:rsidRPr="004E67F3">
              <w:t>контролировать соблюдение технологической дисциплины при выполнении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t xml:space="preserve">ПК 3.3. Составлять и </w:t>
            </w:r>
            <w:r w:rsidRPr="004E67F3">
              <w:lastRenderedPageBreak/>
              <w:t>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lastRenderedPageBreak/>
              <w:t xml:space="preserve">- умение составлять и оформлять </w:t>
            </w:r>
            <w:r w:rsidRPr="004E67F3">
              <w:rPr>
                <w:rStyle w:val="editsection"/>
              </w:rPr>
              <w:lastRenderedPageBreak/>
              <w:t>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lastRenderedPageBreak/>
              <w:t xml:space="preserve">Тестирование </w:t>
            </w:r>
            <w:r w:rsidRPr="004E67F3">
              <w:rPr>
                <w:rStyle w:val="editsection"/>
              </w:rPr>
              <w:lastRenderedPageBreak/>
              <w:t>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 xml:space="preserve">Экспертная оценка знаний и умений. </w:t>
            </w:r>
          </w:p>
        </w:tc>
      </w:tr>
      <w:tr w:rsidR="0017591C" w:rsidRPr="004E67F3" w:rsidTr="005B5B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lastRenderedPageBreak/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- демонстрация документации для лицензирования производственной деятельности структурного подразделении.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4E67F3" w:rsidRDefault="0017591C" w:rsidP="00211F21">
            <w:pPr>
              <w:widowControl w:val="0"/>
              <w:autoSpaceDE w:val="0"/>
              <w:rPr>
                <w:rStyle w:val="editsection"/>
              </w:rPr>
            </w:pPr>
            <w:r w:rsidRPr="004E67F3">
              <w:rPr>
                <w:rStyle w:val="editsection"/>
              </w:rPr>
              <w:t>Тестирование знаний.</w:t>
            </w:r>
          </w:p>
          <w:p w:rsidR="0017591C" w:rsidRPr="004E67F3" w:rsidRDefault="0017591C" w:rsidP="00211F21">
            <w:pPr>
              <w:widowControl w:val="0"/>
              <w:autoSpaceDE w:val="0"/>
            </w:pPr>
            <w:r w:rsidRPr="004E67F3">
              <w:rPr>
                <w:rStyle w:val="editsection"/>
              </w:rPr>
              <w:t>Экспертная оценка знаний и умений.</w:t>
            </w:r>
          </w:p>
        </w:tc>
      </w:tr>
    </w:tbl>
    <w:p w:rsidR="0017591C" w:rsidRPr="004E67F3" w:rsidRDefault="0017591C" w:rsidP="004E6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360" w:lineRule="auto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33D10" w:rsidRPr="004E67F3" w:rsidRDefault="00833D10" w:rsidP="0017591C"/>
    <w:sectPr w:rsidR="00833D10" w:rsidRPr="004E67F3" w:rsidSect="00F8750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0E" w:rsidRDefault="00F8750E" w:rsidP="00377CE1">
      <w:r>
        <w:separator/>
      </w:r>
    </w:p>
  </w:endnote>
  <w:endnote w:type="continuationSeparator" w:id="1">
    <w:p w:rsidR="00F8750E" w:rsidRDefault="00F8750E" w:rsidP="0037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0E" w:rsidRDefault="00F8750E" w:rsidP="00377CE1">
      <w:r>
        <w:separator/>
      </w:r>
    </w:p>
  </w:footnote>
  <w:footnote w:type="continuationSeparator" w:id="1">
    <w:p w:rsidR="00F8750E" w:rsidRDefault="00F8750E" w:rsidP="0037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F15136"/>
    <w:multiLevelType w:val="hybridMultilevel"/>
    <w:tmpl w:val="62F2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63EC5"/>
    <w:multiLevelType w:val="hybridMultilevel"/>
    <w:tmpl w:val="9B7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6E49"/>
    <w:multiLevelType w:val="hybridMultilevel"/>
    <w:tmpl w:val="8586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F74DD"/>
    <w:multiLevelType w:val="hybridMultilevel"/>
    <w:tmpl w:val="35C6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D128B"/>
    <w:multiLevelType w:val="hybridMultilevel"/>
    <w:tmpl w:val="8376A4C0"/>
    <w:lvl w:ilvl="0" w:tplc="C37E3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380C21C">
      <w:numFmt w:val="none"/>
      <w:lvlText w:val=""/>
      <w:lvlJc w:val="left"/>
      <w:pPr>
        <w:tabs>
          <w:tab w:val="num" w:pos="360"/>
        </w:tabs>
      </w:pPr>
    </w:lvl>
    <w:lvl w:ilvl="2" w:tplc="3E828846">
      <w:numFmt w:val="none"/>
      <w:lvlText w:val=""/>
      <w:lvlJc w:val="left"/>
      <w:pPr>
        <w:tabs>
          <w:tab w:val="num" w:pos="360"/>
        </w:tabs>
      </w:pPr>
    </w:lvl>
    <w:lvl w:ilvl="3" w:tplc="90FC913C">
      <w:numFmt w:val="none"/>
      <w:lvlText w:val=""/>
      <w:lvlJc w:val="left"/>
      <w:pPr>
        <w:tabs>
          <w:tab w:val="num" w:pos="360"/>
        </w:tabs>
      </w:pPr>
    </w:lvl>
    <w:lvl w:ilvl="4" w:tplc="2EAE17B6">
      <w:numFmt w:val="none"/>
      <w:lvlText w:val=""/>
      <w:lvlJc w:val="left"/>
      <w:pPr>
        <w:tabs>
          <w:tab w:val="num" w:pos="360"/>
        </w:tabs>
      </w:pPr>
    </w:lvl>
    <w:lvl w:ilvl="5" w:tplc="F82C3990">
      <w:numFmt w:val="none"/>
      <w:lvlText w:val=""/>
      <w:lvlJc w:val="left"/>
      <w:pPr>
        <w:tabs>
          <w:tab w:val="num" w:pos="360"/>
        </w:tabs>
      </w:pPr>
    </w:lvl>
    <w:lvl w:ilvl="6" w:tplc="AE56C610">
      <w:numFmt w:val="none"/>
      <w:lvlText w:val=""/>
      <w:lvlJc w:val="left"/>
      <w:pPr>
        <w:tabs>
          <w:tab w:val="num" w:pos="360"/>
        </w:tabs>
      </w:pPr>
    </w:lvl>
    <w:lvl w:ilvl="7" w:tplc="F2926D34">
      <w:numFmt w:val="none"/>
      <w:lvlText w:val=""/>
      <w:lvlJc w:val="left"/>
      <w:pPr>
        <w:tabs>
          <w:tab w:val="num" w:pos="360"/>
        </w:tabs>
      </w:pPr>
    </w:lvl>
    <w:lvl w:ilvl="8" w:tplc="F9C6D3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374514"/>
    <w:multiLevelType w:val="multilevel"/>
    <w:tmpl w:val="A48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A7E98"/>
    <w:multiLevelType w:val="multilevel"/>
    <w:tmpl w:val="D9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40F3"/>
    <w:multiLevelType w:val="hybridMultilevel"/>
    <w:tmpl w:val="4800BB76"/>
    <w:lvl w:ilvl="0" w:tplc="FE06E6F8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C541900"/>
    <w:multiLevelType w:val="hybridMultilevel"/>
    <w:tmpl w:val="5648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84D5D"/>
    <w:multiLevelType w:val="hybridMultilevel"/>
    <w:tmpl w:val="9CA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45402C"/>
    <w:multiLevelType w:val="hybridMultilevel"/>
    <w:tmpl w:val="17AE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2573D"/>
    <w:multiLevelType w:val="multilevel"/>
    <w:tmpl w:val="FEE4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F65FB"/>
    <w:multiLevelType w:val="hybridMultilevel"/>
    <w:tmpl w:val="0EA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64E8"/>
    <w:multiLevelType w:val="hybridMultilevel"/>
    <w:tmpl w:val="30C2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71390"/>
    <w:multiLevelType w:val="hybridMultilevel"/>
    <w:tmpl w:val="0FC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F4099"/>
    <w:multiLevelType w:val="hybridMultilevel"/>
    <w:tmpl w:val="7A1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7214A"/>
    <w:multiLevelType w:val="multilevel"/>
    <w:tmpl w:val="B664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54B65"/>
    <w:multiLevelType w:val="multilevel"/>
    <w:tmpl w:val="2820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F6EC7"/>
    <w:multiLevelType w:val="hybridMultilevel"/>
    <w:tmpl w:val="42EA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C1214"/>
    <w:multiLevelType w:val="hybridMultilevel"/>
    <w:tmpl w:val="30A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51BEC"/>
    <w:multiLevelType w:val="hybridMultilevel"/>
    <w:tmpl w:val="D908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E279B"/>
    <w:multiLevelType w:val="multilevel"/>
    <w:tmpl w:val="27F8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E7544"/>
    <w:multiLevelType w:val="multilevel"/>
    <w:tmpl w:val="1A2C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5"/>
  </w:num>
  <w:num w:numId="32">
    <w:abstractNumId w:val="21"/>
  </w:num>
  <w:num w:numId="33">
    <w:abstractNumId w:val="28"/>
  </w:num>
  <w:num w:numId="34">
    <w:abstractNumId w:val="31"/>
  </w:num>
  <w:num w:numId="35">
    <w:abstractNumId w:val="29"/>
  </w:num>
  <w:num w:numId="36">
    <w:abstractNumId w:val="16"/>
  </w:num>
  <w:num w:numId="37">
    <w:abstractNumId w:val="25"/>
  </w:num>
  <w:num w:numId="38">
    <w:abstractNumId w:val="11"/>
  </w:num>
  <w:num w:numId="39">
    <w:abstractNumId w:val="6"/>
  </w:num>
  <w:num w:numId="40">
    <w:abstractNumId w:val="14"/>
  </w:num>
  <w:num w:numId="41">
    <w:abstractNumId w:val="12"/>
  </w:num>
  <w:num w:numId="42">
    <w:abstractNumId w:val="13"/>
  </w:num>
  <w:num w:numId="43">
    <w:abstractNumId w:val="15"/>
  </w:num>
  <w:num w:numId="44">
    <w:abstractNumId w:val="33"/>
  </w:num>
  <w:num w:numId="45">
    <w:abstractNumId w:val="8"/>
  </w:num>
  <w:num w:numId="46">
    <w:abstractNumId w:val="35"/>
  </w:num>
  <w:num w:numId="47">
    <w:abstractNumId w:val="17"/>
  </w:num>
  <w:num w:numId="48">
    <w:abstractNumId w:val="0"/>
  </w:num>
  <w:num w:numId="49">
    <w:abstractNumId w:val="1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7591C"/>
    <w:rsid w:val="0012257C"/>
    <w:rsid w:val="0017591C"/>
    <w:rsid w:val="00205725"/>
    <w:rsid w:val="00211F21"/>
    <w:rsid w:val="00287369"/>
    <w:rsid w:val="002D6892"/>
    <w:rsid w:val="00377CE1"/>
    <w:rsid w:val="00410E4B"/>
    <w:rsid w:val="00496A7A"/>
    <w:rsid w:val="004A37B9"/>
    <w:rsid w:val="004D398F"/>
    <w:rsid w:val="004E67F3"/>
    <w:rsid w:val="005A01A1"/>
    <w:rsid w:val="005B35E4"/>
    <w:rsid w:val="005B5BDC"/>
    <w:rsid w:val="007151E7"/>
    <w:rsid w:val="00717F41"/>
    <w:rsid w:val="00733B51"/>
    <w:rsid w:val="00735AA4"/>
    <w:rsid w:val="007828CB"/>
    <w:rsid w:val="00782E1F"/>
    <w:rsid w:val="007D7451"/>
    <w:rsid w:val="007E1302"/>
    <w:rsid w:val="00833D10"/>
    <w:rsid w:val="008A0A1A"/>
    <w:rsid w:val="008C3E37"/>
    <w:rsid w:val="0094307D"/>
    <w:rsid w:val="009F01A8"/>
    <w:rsid w:val="00B07F41"/>
    <w:rsid w:val="00BD0D8D"/>
    <w:rsid w:val="00C91BFA"/>
    <w:rsid w:val="00D6793B"/>
    <w:rsid w:val="00D7085E"/>
    <w:rsid w:val="00E250BD"/>
    <w:rsid w:val="00E9627B"/>
    <w:rsid w:val="00EA1DD7"/>
    <w:rsid w:val="00EE3940"/>
    <w:rsid w:val="00F47D01"/>
    <w:rsid w:val="00F8750E"/>
    <w:rsid w:val="00FB114C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5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7591C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7591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591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591C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7591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759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75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591C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17591C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17591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75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7591C"/>
    <w:pPr>
      <w:spacing w:after="120"/>
    </w:pPr>
  </w:style>
  <w:style w:type="character" w:customStyle="1" w:styleId="ab">
    <w:name w:val="Основной текст Знак"/>
    <w:basedOn w:val="a0"/>
    <w:link w:val="aa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7591C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75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7591C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759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1759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7591C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7591C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7591C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7591C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7591C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7591C"/>
    <w:rPr>
      <w:vertAlign w:val="superscript"/>
    </w:rPr>
  </w:style>
  <w:style w:type="character" w:customStyle="1" w:styleId="FontStyle13">
    <w:name w:val="Font Style13"/>
    <w:basedOn w:val="a0"/>
    <w:rsid w:val="0017591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7591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7591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7591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7591C"/>
  </w:style>
  <w:style w:type="character" w:customStyle="1" w:styleId="letter">
    <w:name w:val="letter"/>
    <w:basedOn w:val="a0"/>
    <w:rsid w:val="0017591C"/>
  </w:style>
  <w:style w:type="character" w:customStyle="1" w:styleId="mw-headline">
    <w:name w:val="mw-headline"/>
    <w:basedOn w:val="a0"/>
    <w:rsid w:val="0017591C"/>
  </w:style>
  <w:style w:type="character" w:customStyle="1" w:styleId="editsection">
    <w:name w:val="editsection"/>
    <w:basedOn w:val="a0"/>
    <w:rsid w:val="0017591C"/>
  </w:style>
  <w:style w:type="character" w:customStyle="1" w:styleId="c0c6">
    <w:name w:val="c0 c6"/>
    <w:basedOn w:val="a0"/>
    <w:rsid w:val="0017591C"/>
  </w:style>
  <w:style w:type="character" w:customStyle="1" w:styleId="c0">
    <w:name w:val="c0"/>
    <w:basedOn w:val="a0"/>
    <w:rsid w:val="0017591C"/>
  </w:style>
  <w:style w:type="character" w:customStyle="1" w:styleId="c0c13">
    <w:name w:val="c0 c13"/>
    <w:basedOn w:val="a0"/>
    <w:rsid w:val="0017591C"/>
  </w:style>
  <w:style w:type="character" w:customStyle="1" w:styleId="c6">
    <w:name w:val="c6"/>
    <w:basedOn w:val="a0"/>
    <w:rsid w:val="0017591C"/>
  </w:style>
  <w:style w:type="character" w:customStyle="1" w:styleId="c0c13c6">
    <w:name w:val="c0 c13 c6"/>
    <w:basedOn w:val="a0"/>
    <w:rsid w:val="0017591C"/>
  </w:style>
  <w:style w:type="character" w:customStyle="1" w:styleId="c14c6c41">
    <w:name w:val="c14 c6 c41"/>
    <w:basedOn w:val="a0"/>
    <w:rsid w:val="0017591C"/>
  </w:style>
  <w:style w:type="character" w:customStyle="1" w:styleId="c41c14c6">
    <w:name w:val="c41 c14 c6"/>
    <w:basedOn w:val="a0"/>
    <w:rsid w:val="0017591C"/>
  </w:style>
  <w:style w:type="character" w:customStyle="1" w:styleId="c0c14c6">
    <w:name w:val="c0 c14 c6"/>
    <w:basedOn w:val="a0"/>
    <w:rsid w:val="0017591C"/>
  </w:style>
  <w:style w:type="character" w:customStyle="1" w:styleId="c86c6">
    <w:name w:val="c86 c6"/>
    <w:basedOn w:val="a0"/>
    <w:rsid w:val="0017591C"/>
  </w:style>
  <w:style w:type="character" w:customStyle="1" w:styleId="c6c86">
    <w:name w:val="c6 c86"/>
    <w:basedOn w:val="a0"/>
    <w:rsid w:val="0017591C"/>
  </w:style>
  <w:style w:type="character" w:customStyle="1" w:styleId="c0c6c14">
    <w:name w:val="c0 c6 c14"/>
    <w:basedOn w:val="a0"/>
    <w:rsid w:val="0017591C"/>
  </w:style>
  <w:style w:type="character" w:customStyle="1" w:styleId="c0c32">
    <w:name w:val="c0 c32"/>
    <w:basedOn w:val="a0"/>
    <w:rsid w:val="0017591C"/>
  </w:style>
  <w:style w:type="character" w:customStyle="1" w:styleId="c13c6">
    <w:name w:val="c13 c6"/>
    <w:basedOn w:val="a0"/>
    <w:rsid w:val="0017591C"/>
  </w:style>
  <w:style w:type="table" w:styleId="12">
    <w:name w:val="Table Grid 1"/>
    <w:basedOn w:val="a1"/>
    <w:semiHidden/>
    <w:unhideWhenUsed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591C"/>
  </w:style>
  <w:style w:type="character" w:customStyle="1" w:styleId="apple-converted-space">
    <w:name w:val="apple-converted-space"/>
    <w:basedOn w:val="a0"/>
    <w:rsid w:val="0017591C"/>
  </w:style>
  <w:style w:type="paragraph" w:customStyle="1" w:styleId="cjk">
    <w:name w:val="cjk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17591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17591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17591C"/>
  </w:style>
  <w:style w:type="paragraph" w:styleId="af2">
    <w:name w:val="Title"/>
    <w:basedOn w:val="a"/>
    <w:link w:val="af3"/>
    <w:qFormat/>
    <w:rsid w:val="0017591C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175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175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1759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17591C"/>
    <w:rPr>
      <w:i/>
      <w:iCs/>
    </w:rPr>
  </w:style>
  <w:style w:type="character" w:customStyle="1" w:styleId="af8">
    <w:name w:val="Основной текст_"/>
    <w:basedOn w:val="a0"/>
    <w:link w:val="4"/>
    <w:locked/>
    <w:rsid w:val="001759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17591C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17591C"/>
  </w:style>
  <w:style w:type="character" w:customStyle="1" w:styleId="WW8Num1z1">
    <w:name w:val="WW8Num1z1"/>
    <w:rsid w:val="0017591C"/>
  </w:style>
  <w:style w:type="character" w:customStyle="1" w:styleId="WW8Num1z2">
    <w:name w:val="WW8Num1z2"/>
    <w:rsid w:val="0017591C"/>
  </w:style>
  <w:style w:type="character" w:customStyle="1" w:styleId="WW8Num1z3">
    <w:name w:val="WW8Num1z3"/>
    <w:rsid w:val="0017591C"/>
  </w:style>
  <w:style w:type="character" w:customStyle="1" w:styleId="WW8Num1z4">
    <w:name w:val="WW8Num1z4"/>
    <w:rsid w:val="0017591C"/>
  </w:style>
  <w:style w:type="character" w:customStyle="1" w:styleId="WW8Num1z5">
    <w:name w:val="WW8Num1z5"/>
    <w:rsid w:val="0017591C"/>
  </w:style>
  <w:style w:type="character" w:customStyle="1" w:styleId="WW8Num1z6">
    <w:name w:val="WW8Num1z6"/>
    <w:rsid w:val="0017591C"/>
  </w:style>
  <w:style w:type="character" w:customStyle="1" w:styleId="WW8Num1z7">
    <w:name w:val="WW8Num1z7"/>
    <w:rsid w:val="0017591C"/>
  </w:style>
  <w:style w:type="character" w:customStyle="1" w:styleId="WW8Num1z8">
    <w:name w:val="WW8Num1z8"/>
    <w:rsid w:val="0017591C"/>
  </w:style>
  <w:style w:type="character" w:customStyle="1" w:styleId="WW8Num2z0">
    <w:name w:val="WW8Num2z0"/>
    <w:rsid w:val="0017591C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17591C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17591C"/>
    <w:rPr>
      <w:rFonts w:hint="default"/>
      <w:sz w:val="28"/>
      <w:szCs w:val="28"/>
    </w:rPr>
  </w:style>
  <w:style w:type="character" w:customStyle="1" w:styleId="25">
    <w:name w:val="Основной шрифт абзаца2"/>
    <w:rsid w:val="0017591C"/>
  </w:style>
  <w:style w:type="character" w:customStyle="1" w:styleId="WW8Num2z1">
    <w:name w:val="WW8Num2z1"/>
    <w:rsid w:val="0017591C"/>
    <w:rPr>
      <w:rFonts w:ascii="Courier New" w:hAnsi="Courier New" w:cs="Courier New" w:hint="default"/>
    </w:rPr>
  </w:style>
  <w:style w:type="character" w:customStyle="1" w:styleId="WW8Num2z2">
    <w:name w:val="WW8Num2z2"/>
    <w:rsid w:val="0017591C"/>
    <w:rPr>
      <w:rFonts w:ascii="Wingdings" w:hAnsi="Wingdings" w:cs="Wingdings" w:hint="default"/>
    </w:rPr>
  </w:style>
  <w:style w:type="character" w:customStyle="1" w:styleId="WW8Num2z3">
    <w:name w:val="WW8Num2z3"/>
    <w:rsid w:val="0017591C"/>
    <w:rPr>
      <w:rFonts w:ascii="Symbol" w:hAnsi="Symbol" w:cs="Symbol" w:hint="default"/>
    </w:rPr>
  </w:style>
  <w:style w:type="character" w:customStyle="1" w:styleId="WW8Num3z1">
    <w:name w:val="WW8Num3z1"/>
    <w:rsid w:val="0017591C"/>
  </w:style>
  <w:style w:type="character" w:customStyle="1" w:styleId="WW8Num3z2">
    <w:name w:val="WW8Num3z2"/>
    <w:rsid w:val="0017591C"/>
  </w:style>
  <w:style w:type="character" w:customStyle="1" w:styleId="WW8Num3z3">
    <w:name w:val="WW8Num3z3"/>
    <w:rsid w:val="0017591C"/>
  </w:style>
  <w:style w:type="character" w:customStyle="1" w:styleId="WW8Num3z4">
    <w:name w:val="WW8Num3z4"/>
    <w:rsid w:val="0017591C"/>
  </w:style>
  <w:style w:type="character" w:customStyle="1" w:styleId="WW8Num3z5">
    <w:name w:val="WW8Num3z5"/>
    <w:rsid w:val="0017591C"/>
  </w:style>
  <w:style w:type="character" w:customStyle="1" w:styleId="WW8Num3z6">
    <w:name w:val="WW8Num3z6"/>
    <w:rsid w:val="0017591C"/>
  </w:style>
  <w:style w:type="character" w:customStyle="1" w:styleId="WW8Num3z7">
    <w:name w:val="WW8Num3z7"/>
    <w:rsid w:val="0017591C"/>
  </w:style>
  <w:style w:type="character" w:customStyle="1" w:styleId="WW8Num3z8">
    <w:name w:val="WW8Num3z8"/>
    <w:rsid w:val="0017591C"/>
  </w:style>
  <w:style w:type="character" w:customStyle="1" w:styleId="WW8Num4z1">
    <w:name w:val="WW8Num4z1"/>
    <w:rsid w:val="0017591C"/>
  </w:style>
  <w:style w:type="character" w:customStyle="1" w:styleId="WW8Num4z2">
    <w:name w:val="WW8Num4z2"/>
    <w:rsid w:val="0017591C"/>
  </w:style>
  <w:style w:type="character" w:customStyle="1" w:styleId="WW8Num4z3">
    <w:name w:val="WW8Num4z3"/>
    <w:rsid w:val="0017591C"/>
  </w:style>
  <w:style w:type="character" w:customStyle="1" w:styleId="WW8Num4z4">
    <w:name w:val="WW8Num4z4"/>
    <w:rsid w:val="0017591C"/>
  </w:style>
  <w:style w:type="character" w:customStyle="1" w:styleId="WW8Num4z5">
    <w:name w:val="WW8Num4z5"/>
    <w:rsid w:val="0017591C"/>
  </w:style>
  <w:style w:type="character" w:customStyle="1" w:styleId="WW8Num4z6">
    <w:name w:val="WW8Num4z6"/>
    <w:rsid w:val="0017591C"/>
  </w:style>
  <w:style w:type="character" w:customStyle="1" w:styleId="WW8Num4z7">
    <w:name w:val="WW8Num4z7"/>
    <w:rsid w:val="0017591C"/>
  </w:style>
  <w:style w:type="character" w:customStyle="1" w:styleId="WW8Num4z8">
    <w:name w:val="WW8Num4z8"/>
    <w:rsid w:val="0017591C"/>
  </w:style>
  <w:style w:type="character" w:customStyle="1" w:styleId="WW8Num5z0">
    <w:name w:val="WW8Num5z0"/>
    <w:rsid w:val="0017591C"/>
    <w:rPr>
      <w:rFonts w:hint="default"/>
      <w:b/>
    </w:rPr>
  </w:style>
  <w:style w:type="character" w:customStyle="1" w:styleId="WW8Num5z1">
    <w:name w:val="WW8Num5z1"/>
    <w:rsid w:val="0017591C"/>
  </w:style>
  <w:style w:type="character" w:customStyle="1" w:styleId="WW8Num5z2">
    <w:name w:val="WW8Num5z2"/>
    <w:rsid w:val="0017591C"/>
  </w:style>
  <w:style w:type="character" w:customStyle="1" w:styleId="WW8Num5z3">
    <w:name w:val="WW8Num5z3"/>
    <w:rsid w:val="0017591C"/>
  </w:style>
  <w:style w:type="character" w:customStyle="1" w:styleId="WW8Num5z4">
    <w:name w:val="WW8Num5z4"/>
    <w:rsid w:val="0017591C"/>
  </w:style>
  <w:style w:type="character" w:customStyle="1" w:styleId="WW8Num5z5">
    <w:name w:val="WW8Num5z5"/>
    <w:rsid w:val="0017591C"/>
  </w:style>
  <w:style w:type="character" w:customStyle="1" w:styleId="WW8Num5z6">
    <w:name w:val="WW8Num5z6"/>
    <w:rsid w:val="0017591C"/>
  </w:style>
  <w:style w:type="character" w:customStyle="1" w:styleId="WW8Num5z7">
    <w:name w:val="WW8Num5z7"/>
    <w:rsid w:val="0017591C"/>
  </w:style>
  <w:style w:type="character" w:customStyle="1" w:styleId="WW8Num5z8">
    <w:name w:val="WW8Num5z8"/>
    <w:rsid w:val="0017591C"/>
  </w:style>
  <w:style w:type="character" w:customStyle="1" w:styleId="WW8Num6z0">
    <w:name w:val="WW8Num6z0"/>
    <w:rsid w:val="0017591C"/>
    <w:rPr>
      <w:bCs/>
      <w:sz w:val="28"/>
    </w:rPr>
  </w:style>
  <w:style w:type="character" w:customStyle="1" w:styleId="WW8Num6z1">
    <w:name w:val="WW8Num6z1"/>
    <w:rsid w:val="0017591C"/>
  </w:style>
  <w:style w:type="character" w:customStyle="1" w:styleId="WW8Num6z2">
    <w:name w:val="WW8Num6z2"/>
    <w:rsid w:val="0017591C"/>
  </w:style>
  <w:style w:type="character" w:customStyle="1" w:styleId="WW8Num6z3">
    <w:name w:val="WW8Num6z3"/>
    <w:rsid w:val="0017591C"/>
  </w:style>
  <w:style w:type="character" w:customStyle="1" w:styleId="WW8Num6z4">
    <w:name w:val="WW8Num6z4"/>
    <w:rsid w:val="0017591C"/>
  </w:style>
  <w:style w:type="character" w:customStyle="1" w:styleId="WW8Num6z5">
    <w:name w:val="WW8Num6z5"/>
    <w:rsid w:val="0017591C"/>
  </w:style>
  <w:style w:type="character" w:customStyle="1" w:styleId="WW8Num6z6">
    <w:name w:val="WW8Num6z6"/>
    <w:rsid w:val="0017591C"/>
  </w:style>
  <w:style w:type="character" w:customStyle="1" w:styleId="WW8Num6z7">
    <w:name w:val="WW8Num6z7"/>
    <w:rsid w:val="0017591C"/>
  </w:style>
  <w:style w:type="character" w:customStyle="1" w:styleId="WW8Num6z8">
    <w:name w:val="WW8Num6z8"/>
    <w:rsid w:val="0017591C"/>
  </w:style>
  <w:style w:type="character" w:customStyle="1" w:styleId="WW8Num7z0">
    <w:name w:val="WW8Num7z0"/>
    <w:rsid w:val="0017591C"/>
  </w:style>
  <w:style w:type="character" w:customStyle="1" w:styleId="WW8Num7z1">
    <w:name w:val="WW8Num7z1"/>
    <w:rsid w:val="0017591C"/>
  </w:style>
  <w:style w:type="character" w:customStyle="1" w:styleId="WW8Num7z2">
    <w:name w:val="WW8Num7z2"/>
    <w:rsid w:val="0017591C"/>
  </w:style>
  <w:style w:type="character" w:customStyle="1" w:styleId="WW8Num7z3">
    <w:name w:val="WW8Num7z3"/>
    <w:rsid w:val="0017591C"/>
  </w:style>
  <w:style w:type="character" w:customStyle="1" w:styleId="WW8Num7z4">
    <w:name w:val="WW8Num7z4"/>
    <w:rsid w:val="0017591C"/>
  </w:style>
  <w:style w:type="character" w:customStyle="1" w:styleId="WW8Num7z5">
    <w:name w:val="WW8Num7z5"/>
    <w:rsid w:val="0017591C"/>
  </w:style>
  <w:style w:type="character" w:customStyle="1" w:styleId="WW8Num7z6">
    <w:name w:val="WW8Num7z6"/>
    <w:rsid w:val="0017591C"/>
  </w:style>
  <w:style w:type="character" w:customStyle="1" w:styleId="WW8Num7z7">
    <w:name w:val="WW8Num7z7"/>
    <w:rsid w:val="0017591C"/>
  </w:style>
  <w:style w:type="character" w:customStyle="1" w:styleId="WW8Num7z8">
    <w:name w:val="WW8Num7z8"/>
    <w:rsid w:val="0017591C"/>
  </w:style>
  <w:style w:type="character" w:customStyle="1" w:styleId="WW8Num8z0">
    <w:name w:val="WW8Num8z0"/>
    <w:rsid w:val="0017591C"/>
    <w:rPr>
      <w:bCs/>
      <w:sz w:val="28"/>
    </w:rPr>
  </w:style>
  <w:style w:type="character" w:customStyle="1" w:styleId="WW8Num8z1">
    <w:name w:val="WW8Num8z1"/>
    <w:rsid w:val="0017591C"/>
  </w:style>
  <w:style w:type="character" w:customStyle="1" w:styleId="WW8Num8z2">
    <w:name w:val="WW8Num8z2"/>
    <w:rsid w:val="0017591C"/>
  </w:style>
  <w:style w:type="character" w:customStyle="1" w:styleId="WW8Num8z3">
    <w:name w:val="WW8Num8z3"/>
    <w:rsid w:val="0017591C"/>
  </w:style>
  <w:style w:type="character" w:customStyle="1" w:styleId="WW8Num8z4">
    <w:name w:val="WW8Num8z4"/>
    <w:rsid w:val="0017591C"/>
  </w:style>
  <w:style w:type="character" w:customStyle="1" w:styleId="WW8Num8z5">
    <w:name w:val="WW8Num8z5"/>
    <w:rsid w:val="0017591C"/>
  </w:style>
  <w:style w:type="character" w:customStyle="1" w:styleId="WW8Num8z6">
    <w:name w:val="WW8Num8z6"/>
    <w:rsid w:val="0017591C"/>
  </w:style>
  <w:style w:type="character" w:customStyle="1" w:styleId="WW8Num8z7">
    <w:name w:val="WW8Num8z7"/>
    <w:rsid w:val="0017591C"/>
  </w:style>
  <w:style w:type="character" w:customStyle="1" w:styleId="WW8Num8z8">
    <w:name w:val="WW8Num8z8"/>
    <w:rsid w:val="0017591C"/>
  </w:style>
  <w:style w:type="character" w:customStyle="1" w:styleId="WW8Num9z0">
    <w:name w:val="WW8Num9z0"/>
    <w:rsid w:val="0017591C"/>
    <w:rPr>
      <w:rFonts w:hint="default"/>
    </w:rPr>
  </w:style>
  <w:style w:type="character" w:customStyle="1" w:styleId="WW8Num10z0">
    <w:name w:val="WW8Num10z0"/>
    <w:rsid w:val="0017591C"/>
    <w:rPr>
      <w:rFonts w:hint="default"/>
      <w:b/>
    </w:rPr>
  </w:style>
  <w:style w:type="character" w:customStyle="1" w:styleId="WW8Num10z1">
    <w:name w:val="WW8Num10z1"/>
    <w:rsid w:val="0017591C"/>
  </w:style>
  <w:style w:type="character" w:customStyle="1" w:styleId="WW8Num10z2">
    <w:name w:val="WW8Num10z2"/>
    <w:rsid w:val="0017591C"/>
  </w:style>
  <w:style w:type="character" w:customStyle="1" w:styleId="WW8Num10z3">
    <w:name w:val="WW8Num10z3"/>
    <w:rsid w:val="0017591C"/>
  </w:style>
  <w:style w:type="character" w:customStyle="1" w:styleId="WW8Num10z4">
    <w:name w:val="WW8Num10z4"/>
    <w:rsid w:val="0017591C"/>
  </w:style>
  <w:style w:type="character" w:customStyle="1" w:styleId="WW8Num10z5">
    <w:name w:val="WW8Num10z5"/>
    <w:rsid w:val="0017591C"/>
  </w:style>
  <w:style w:type="character" w:customStyle="1" w:styleId="WW8Num10z6">
    <w:name w:val="WW8Num10z6"/>
    <w:rsid w:val="0017591C"/>
  </w:style>
  <w:style w:type="character" w:customStyle="1" w:styleId="WW8Num10z7">
    <w:name w:val="WW8Num10z7"/>
    <w:rsid w:val="0017591C"/>
  </w:style>
  <w:style w:type="character" w:customStyle="1" w:styleId="WW8Num10z8">
    <w:name w:val="WW8Num10z8"/>
    <w:rsid w:val="0017591C"/>
  </w:style>
  <w:style w:type="character" w:customStyle="1" w:styleId="WW8Num11z0">
    <w:name w:val="WW8Num11z0"/>
    <w:rsid w:val="0017591C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17591C"/>
    <w:rPr>
      <w:rFonts w:ascii="Courier New" w:hAnsi="Courier New" w:cs="Courier New" w:hint="default"/>
    </w:rPr>
  </w:style>
  <w:style w:type="character" w:customStyle="1" w:styleId="WW8Num11z2">
    <w:name w:val="WW8Num11z2"/>
    <w:rsid w:val="0017591C"/>
    <w:rPr>
      <w:rFonts w:ascii="Wingdings" w:hAnsi="Wingdings" w:cs="Wingdings" w:hint="default"/>
    </w:rPr>
  </w:style>
  <w:style w:type="character" w:customStyle="1" w:styleId="WW8Num11z3">
    <w:name w:val="WW8Num11z3"/>
    <w:rsid w:val="0017591C"/>
    <w:rPr>
      <w:rFonts w:ascii="Symbol" w:hAnsi="Symbol" w:cs="Symbol" w:hint="default"/>
    </w:rPr>
  </w:style>
  <w:style w:type="character" w:customStyle="1" w:styleId="WW8Num12z0">
    <w:name w:val="WW8Num12z0"/>
    <w:rsid w:val="0017591C"/>
    <w:rPr>
      <w:rFonts w:hint="default"/>
      <w:sz w:val="28"/>
      <w:szCs w:val="28"/>
    </w:rPr>
  </w:style>
  <w:style w:type="character" w:customStyle="1" w:styleId="WW8Num12z1">
    <w:name w:val="WW8Num12z1"/>
    <w:rsid w:val="0017591C"/>
  </w:style>
  <w:style w:type="character" w:customStyle="1" w:styleId="WW8Num12z2">
    <w:name w:val="WW8Num12z2"/>
    <w:rsid w:val="0017591C"/>
  </w:style>
  <w:style w:type="character" w:customStyle="1" w:styleId="WW8Num12z3">
    <w:name w:val="WW8Num12z3"/>
    <w:rsid w:val="0017591C"/>
  </w:style>
  <w:style w:type="character" w:customStyle="1" w:styleId="WW8Num12z4">
    <w:name w:val="WW8Num12z4"/>
    <w:rsid w:val="0017591C"/>
  </w:style>
  <w:style w:type="character" w:customStyle="1" w:styleId="WW8Num12z5">
    <w:name w:val="WW8Num12z5"/>
    <w:rsid w:val="0017591C"/>
  </w:style>
  <w:style w:type="character" w:customStyle="1" w:styleId="WW8Num12z6">
    <w:name w:val="WW8Num12z6"/>
    <w:rsid w:val="0017591C"/>
  </w:style>
  <w:style w:type="character" w:customStyle="1" w:styleId="WW8Num12z7">
    <w:name w:val="WW8Num12z7"/>
    <w:rsid w:val="0017591C"/>
  </w:style>
  <w:style w:type="character" w:customStyle="1" w:styleId="WW8Num12z8">
    <w:name w:val="WW8Num12z8"/>
    <w:rsid w:val="0017591C"/>
  </w:style>
  <w:style w:type="character" w:customStyle="1" w:styleId="WW8Num13z0">
    <w:name w:val="WW8Num13z0"/>
    <w:rsid w:val="0017591C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17591C"/>
  </w:style>
  <w:style w:type="character" w:customStyle="1" w:styleId="WW8Num13z2">
    <w:name w:val="WW8Num13z2"/>
    <w:rsid w:val="0017591C"/>
  </w:style>
  <w:style w:type="character" w:customStyle="1" w:styleId="WW8Num13z3">
    <w:name w:val="WW8Num13z3"/>
    <w:rsid w:val="0017591C"/>
  </w:style>
  <w:style w:type="character" w:customStyle="1" w:styleId="WW8Num13z4">
    <w:name w:val="WW8Num13z4"/>
    <w:rsid w:val="0017591C"/>
  </w:style>
  <w:style w:type="character" w:customStyle="1" w:styleId="WW8Num13z5">
    <w:name w:val="WW8Num13z5"/>
    <w:rsid w:val="0017591C"/>
  </w:style>
  <w:style w:type="character" w:customStyle="1" w:styleId="WW8Num13z6">
    <w:name w:val="WW8Num13z6"/>
    <w:rsid w:val="0017591C"/>
  </w:style>
  <w:style w:type="character" w:customStyle="1" w:styleId="WW8Num13z7">
    <w:name w:val="WW8Num13z7"/>
    <w:rsid w:val="0017591C"/>
  </w:style>
  <w:style w:type="character" w:customStyle="1" w:styleId="WW8Num13z8">
    <w:name w:val="WW8Num13z8"/>
    <w:rsid w:val="0017591C"/>
  </w:style>
  <w:style w:type="character" w:customStyle="1" w:styleId="WW8Num14z0">
    <w:name w:val="WW8Num14z0"/>
    <w:rsid w:val="0017591C"/>
  </w:style>
  <w:style w:type="character" w:customStyle="1" w:styleId="WW8Num14z1">
    <w:name w:val="WW8Num14z1"/>
    <w:rsid w:val="0017591C"/>
  </w:style>
  <w:style w:type="character" w:customStyle="1" w:styleId="WW8Num14z2">
    <w:name w:val="WW8Num14z2"/>
    <w:rsid w:val="0017591C"/>
  </w:style>
  <w:style w:type="character" w:customStyle="1" w:styleId="WW8Num14z3">
    <w:name w:val="WW8Num14z3"/>
    <w:rsid w:val="0017591C"/>
  </w:style>
  <w:style w:type="character" w:customStyle="1" w:styleId="WW8Num14z4">
    <w:name w:val="WW8Num14z4"/>
    <w:rsid w:val="0017591C"/>
  </w:style>
  <w:style w:type="character" w:customStyle="1" w:styleId="WW8Num14z5">
    <w:name w:val="WW8Num14z5"/>
    <w:rsid w:val="0017591C"/>
  </w:style>
  <w:style w:type="character" w:customStyle="1" w:styleId="WW8Num14z6">
    <w:name w:val="WW8Num14z6"/>
    <w:rsid w:val="0017591C"/>
  </w:style>
  <w:style w:type="character" w:customStyle="1" w:styleId="WW8Num14z7">
    <w:name w:val="WW8Num14z7"/>
    <w:rsid w:val="0017591C"/>
  </w:style>
  <w:style w:type="character" w:customStyle="1" w:styleId="WW8Num14z8">
    <w:name w:val="WW8Num14z8"/>
    <w:rsid w:val="0017591C"/>
  </w:style>
  <w:style w:type="character" w:customStyle="1" w:styleId="WW8Num15z0">
    <w:name w:val="WW8Num15z0"/>
    <w:rsid w:val="0017591C"/>
    <w:rPr>
      <w:rFonts w:hint="default"/>
    </w:rPr>
  </w:style>
  <w:style w:type="character" w:customStyle="1" w:styleId="WW8Num15z1">
    <w:name w:val="WW8Num15z1"/>
    <w:rsid w:val="0017591C"/>
  </w:style>
  <w:style w:type="character" w:customStyle="1" w:styleId="WW8Num15z2">
    <w:name w:val="WW8Num15z2"/>
    <w:rsid w:val="0017591C"/>
  </w:style>
  <w:style w:type="character" w:customStyle="1" w:styleId="WW8Num15z3">
    <w:name w:val="WW8Num15z3"/>
    <w:rsid w:val="0017591C"/>
  </w:style>
  <w:style w:type="character" w:customStyle="1" w:styleId="WW8Num15z4">
    <w:name w:val="WW8Num15z4"/>
    <w:rsid w:val="0017591C"/>
  </w:style>
  <w:style w:type="character" w:customStyle="1" w:styleId="WW8Num15z5">
    <w:name w:val="WW8Num15z5"/>
    <w:rsid w:val="0017591C"/>
  </w:style>
  <w:style w:type="character" w:customStyle="1" w:styleId="WW8Num15z6">
    <w:name w:val="WW8Num15z6"/>
    <w:rsid w:val="0017591C"/>
  </w:style>
  <w:style w:type="character" w:customStyle="1" w:styleId="WW8Num15z7">
    <w:name w:val="WW8Num15z7"/>
    <w:rsid w:val="0017591C"/>
  </w:style>
  <w:style w:type="character" w:customStyle="1" w:styleId="WW8Num15z8">
    <w:name w:val="WW8Num15z8"/>
    <w:rsid w:val="0017591C"/>
  </w:style>
  <w:style w:type="character" w:customStyle="1" w:styleId="WW8Num16z0">
    <w:name w:val="WW8Num16z0"/>
    <w:rsid w:val="0017591C"/>
    <w:rPr>
      <w:rFonts w:hint="default"/>
    </w:rPr>
  </w:style>
  <w:style w:type="character" w:customStyle="1" w:styleId="WW8Num17z0">
    <w:name w:val="WW8Num17z0"/>
    <w:rsid w:val="0017591C"/>
  </w:style>
  <w:style w:type="character" w:customStyle="1" w:styleId="WW8Num17z1">
    <w:name w:val="WW8Num17z1"/>
    <w:rsid w:val="0017591C"/>
  </w:style>
  <w:style w:type="character" w:customStyle="1" w:styleId="WW8Num17z2">
    <w:name w:val="WW8Num17z2"/>
    <w:rsid w:val="0017591C"/>
  </w:style>
  <w:style w:type="character" w:customStyle="1" w:styleId="WW8Num17z3">
    <w:name w:val="WW8Num17z3"/>
    <w:rsid w:val="0017591C"/>
  </w:style>
  <w:style w:type="character" w:customStyle="1" w:styleId="WW8Num17z4">
    <w:name w:val="WW8Num17z4"/>
    <w:rsid w:val="0017591C"/>
  </w:style>
  <w:style w:type="character" w:customStyle="1" w:styleId="WW8Num17z5">
    <w:name w:val="WW8Num17z5"/>
    <w:rsid w:val="0017591C"/>
  </w:style>
  <w:style w:type="character" w:customStyle="1" w:styleId="WW8Num17z6">
    <w:name w:val="WW8Num17z6"/>
    <w:rsid w:val="0017591C"/>
  </w:style>
  <w:style w:type="character" w:customStyle="1" w:styleId="WW8Num17z7">
    <w:name w:val="WW8Num17z7"/>
    <w:rsid w:val="0017591C"/>
  </w:style>
  <w:style w:type="character" w:customStyle="1" w:styleId="WW8Num17z8">
    <w:name w:val="WW8Num17z8"/>
    <w:rsid w:val="0017591C"/>
  </w:style>
  <w:style w:type="character" w:customStyle="1" w:styleId="WW8Num18z0">
    <w:name w:val="WW8Num18z0"/>
    <w:rsid w:val="0017591C"/>
    <w:rPr>
      <w:rFonts w:hint="default"/>
    </w:rPr>
  </w:style>
  <w:style w:type="character" w:customStyle="1" w:styleId="WW8Num18z1">
    <w:name w:val="WW8Num18z1"/>
    <w:rsid w:val="0017591C"/>
  </w:style>
  <w:style w:type="character" w:customStyle="1" w:styleId="WW8Num18z2">
    <w:name w:val="WW8Num18z2"/>
    <w:rsid w:val="0017591C"/>
  </w:style>
  <w:style w:type="character" w:customStyle="1" w:styleId="WW8Num18z3">
    <w:name w:val="WW8Num18z3"/>
    <w:rsid w:val="0017591C"/>
  </w:style>
  <w:style w:type="character" w:customStyle="1" w:styleId="WW8Num18z4">
    <w:name w:val="WW8Num18z4"/>
    <w:rsid w:val="0017591C"/>
  </w:style>
  <w:style w:type="character" w:customStyle="1" w:styleId="WW8Num18z5">
    <w:name w:val="WW8Num18z5"/>
    <w:rsid w:val="0017591C"/>
  </w:style>
  <w:style w:type="character" w:customStyle="1" w:styleId="WW8Num18z6">
    <w:name w:val="WW8Num18z6"/>
    <w:rsid w:val="0017591C"/>
  </w:style>
  <w:style w:type="character" w:customStyle="1" w:styleId="WW8Num18z7">
    <w:name w:val="WW8Num18z7"/>
    <w:rsid w:val="0017591C"/>
  </w:style>
  <w:style w:type="character" w:customStyle="1" w:styleId="WW8Num18z8">
    <w:name w:val="WW8Num18z8"/>
    <w:rsid w:val="0017591C"/>
  </w:style>
  <w:style w:type="character" w:customStyle="1" w:styleId="WW8Num19z0">
    <w:name w:val="WW8Num19z0"/>
    <w:rsid w:val="0017591C"/>
    <w:rPr>
      <w:rFonts w:hint="default"/>
    </w:rPr>
  </w:style>
  <w:style w:type="character" w:customStyle="1" w:styleId="WW8Num19z1">
    <w:name w:val="WW8Num19z1"/>
    <w:rsid w:val="0017591C"/>
  </w:style>
  <w:style w:type="character" w:customStyle="1" w:styleId="WW8Num19z2">
    <w:name w:val="WW8Num19z2"/>
    <w:rsid w:val="0017591C"/>
  </w:style>
  <w:style w:type="character" w:customStyle="1" w:styleId="WW8Num19z3">
    <w:name w:val="WW8Num19z3"/>
    <w:rsid w:val="0017591C"/>
  </w:style>
  <w:style w:type="character" w:customStyle="1" w:styleId="WW8Num19z4">
    <w:name w:val="WW8Num19z4"/>
    <w:rsid w:val="0017591C"/>
  </w:style>
  <w:style w:type="character" w:customStyle="1" w:styleId="WW8Num19z5">
    <w:name w:val="WW8Num19z5"/>
    <w:rsid w:val="0017591C"/>
  </w:style>
  <w:style w:type="character" w:customStyle="1" w:styleId="WW8Num19z6">
    <w:name w:val="WW8Num19z6"/>
    <w:rsid w:val="0017591C"/>
  </w:style>
  <w:style w:type="character" w:customStyle="1" w:styleId="WW8Num19z7">
    <w:name w:val="WW8Num19z7"/>
    <w:rsid w:val="0017591C"/>
  </w:style>
  <w:style w:type="character" w:customStyle="1" w:styleId="WW8Num19z8">
    <w:name w:val="WW8Num19z8"/>
    <w:rsid w:val="0017591C"/>
  </w:style>
  <w:style w:type="character" w:customStyle="1" w:styleId="WW8Num20z0">
    <w:name w:val="WW8Num20z0"/>
    <w:rsid w:val="0017591C"/>
    <w:rPr>
      <w:rFonts w:hint="default"/>
    </w:rPr>
  </w:style>
  <w:style w:type="character" w:customStyle="1" w:styleId="WW8Num20z1">
    <w:name w:val="WW8Num20z1"/>
    <w:rsid w:val="0017591C"/>
  </w:style>
  <w:style w:type="character" w:customStyle="1" w:styleId="WW8Num20z2">
    <w:name w:val="WW8Num20z2"/>
    <w:rsid w:val="0017591C"/>
  </w:style>
  <w:style w:type="character" w:customStyle="1" w:styleId="WW8Num20z3">
    <w:name w:val="WW8Num20z3"/>
    <w:rsid w:val="0017591C"/>
  </w:style>
  <w:style w:type="character" w:customStyle="1" w:styleId="WW8Num20z4">
    <w:name w:val="WW8Num20z4"/>
    <w:rsid w:val="0017591C"/>
  </w:style>
  <w:style w:type="character" w:customStyle="1" w:styleId="WW8Num20z5">
    <w:name w:val="WW8Num20z5"/>
    <w:rsid w:val="0017591C"/>
  </w:style>
  <w:style w:type="character" w:customStyle="1" w:styleId="WW8Num20z6">
    <w:name w:val="WW8Num20z6"/>
    <w:rsid w:val="0017591C"/>
  </w:style>
  <w:style w:type="character" w:customStyle="1" w:styleId="WW8Num20z7">
    <w:name w:val="WW8Num20z7"/>
    <w:rsid w:val="0017591C"/>
  </w:style>
  <w:style w:type="character" w:customStyle="1" w:styleId="WW8Num20z8">
    <w:name w:val="WW8Num20z8"/>
    <w:rsid w:val="0017591C"/>
  </w:style>
  <w:style w:type="character" w:customStyle="1" w:styleId="13">
    <w:name w:val="Основной шрифт абзаца1"/>
    <w:rsid w:val="0017591C"/>
  </w:style>
  <w:style w:type="character" w:styleId="af9">
    <w:name w:val="Strong"/>
    <w:basedOn w:val="13"/>
    <w:qFormat/>
    <w:rsid w:val="0017591C"/>
    <w:rPr>
      <w:b/>
      <w:bCs/>
    </w:rPr>
  </w:style>
  <w:style w:type="character" w:customStyle="1" w:styleId="afa">
    <w:name w:val="Символ сноски"/>
    <w:basedOn w:val="13"/>
    <w:rsid w:val="0017591C"/>
    <w:rPr>
      <w:vertAlign w:val="superscript"/>
    </w:rPr>
  </w:style>
  <w:style w:type="character" w:customStyle="1" w:styleId="14">
    <w:name w:val="Знак примечания1"/>
    <w:basedOn w:val="13"/>
    <w:rsid w:val="0017591C"/>
    <w:rPr>
      <w:sz w:val="16"/>
      <w:szCs w:val="16"/>
    </w:rPr>
  </w:style>
  <w:style w:type="paragraph" w:customStyle="1" w:styleId="afb">
    <w:name w:val="Заголовок"/>
    <w:basedOn w:val="a"/>
    <w:next w:val="aa"/>
    <w:rsid w:val="0017591C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c">
    <w:name w:val="List"/>
    <w:basedOn w:val="aa"/>
    <w:rsid w:val="0017591C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17591C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7591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d">
    <w:name w:val="Balloon Text"/>
    <w:basedOn w:val="a"/>
    <w:link w:val="afe"/>
    <w:rsid w:val="0017591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rsid w:val="00175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17591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7591C"/>
    <w:pPr>
      <w:suppressAutoHyphens/>
    </w:pPr>
    <w:rPr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semiHidden/>
    <w:unhideWhenUsed/>
    <w:rsid w:val="001759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75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7"/>
    <w:next w:val="17"/>
    <w:link w:val="aff2"/>
    <w:rsid w:val="0017591C"/>
    <w:rPr>
      <w:b/>
      <w:bCs/>
    </w:rPr>
  </w:style>
  <w:style w:type="character" w:customStyle="1" w:styleId="aff2">
    <w:name w:val="Тема примечания Знак"/>
    <w:basedOn w:val="aff0"/>
    <w:link w:val="aff1"/>
    <w:rsid w:val="0017591C"/>
    <w:rPr>
      <w:b/>
      <w:bCs/>
      <w:lang w:eastAsia="ar-SA"/>
    </w:rPr>
  </w:style>
  <w:style w:type="paragraph" w:customStyle="1" w:styleId="aff3">
    <w:name w:val="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17591C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1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Знак Знак 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175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17591C"/>
    <w:pPr>
      <w:suppressLineNumbers/>
      <w:suppressAutoHyphens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7591C"/>
    <w:pPr>
      <w:jc w:val="center"/>
    </w:pPr>
    <w:rPr>
      <w:b/>
      <w:bCs/>
    </w:rPr>
  </w:style>
  <w:style w:type="paragraph" w:customStyle="1" w:styleId="aff7">
    <w:name w:val="Содержимое врезки"/>
    <w:basedOn w:val="aa"/>
    <w:rsid w:val="0017591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wind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dom-en.ru/spra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ht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26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14</cp:revision>
  <dcterms:created xsi:type="dcterms:W3CDTF">2020-12-08T03:23:00Z</dcterms:created>
  <dcterms:modified xsi:type="dcterms:W3CDTF">2021-02-13T04:52:00Z</dcterms:modified>
</cp:coreProperties>
</file>