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9D4D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2457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0DB55B22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14:paraId="0175D7C2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20E2EDFE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0EBD0" w14:textId="77777777" w:rsidR="00497C56" w:rsidRPr="004D2457" w:rsidRDefault="00497C56" w:rsidP="00497C56">
      <w:pPr>
        <w:tabs>
          <w:tab w:val="left" w:pos="900"/>
          <w:tab w:val="right" w:pos="10065"/>
        </w:tabs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ab/>
      </w:r>
      <w:r w:rsidRPr="004D2457">
        <w:rPr>
          <w:rFonts w:ascii="Times New Roman" w:hAnsi="Times New Roman" w:cs="Times New Roman"/>
          <w:sz w:val="28"/>
          <w:szCs w:val="28"/>
        </w:rPr>
        <w:tab/>
      </w:r>
    </w:p>
    <w:p w14:paraId="35F354EE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530DFFD5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B1C7242" w14:textId="77777777" w:rsidR="00497C56" w:rsidRPr="004D2457" w:rsidRDefault="00497C56" w:rsidP="00497C56">
      <w:pPr>
        <w:rPr>
          <w:rFonts w:ascii="Times New Roman" w:hAnsi="Times New Roman" w:cs="Times New Roman"/>
          <w:sz w:val="28"/>
          <w:szCs w:val="28"/>
        </w:rPr>
      </w:pPr>
    </w:p>
    <w:p w14:paraId="6D582CAF" w14:textId="77777777" w:rsidR="00497C56" w:rsidRPr="004D2457" w:rsidRDefault="00497C56" w:rsidP="00497C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B72630" w14:textId="77777777" w:rsidR="00497C56" w:rsidRPr="004D2457" w:rsidRDefault="00497C56" w:rsidP="00497C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0FFF1" w14:textId="77777777" w:rsidR="00497C56" w:rsidRPr="004D2457" w:rsidRDefault="00497C56" w:rsidP="00497C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A787BB" w14:textId="77777777" w:rsidR="00497C56" w:rsidRPr="004D2457" w:rsidRDefault="00497C56" w:rsidP="00497C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0F0033" w14:textId="77777777" w:rsidR="00497C56" w:rsidRPr="004D2457" w:rsidRDefault="00497C56" w:rsidP="00497C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879A9D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5D10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61B75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84007" w14:textId="77777777" w:rsidR="00497C56" w:rsidRDefault="00497C56" w:rsidP="00497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9FB">
        <w:rPr>
          <w:rFonts w:ascii="Times New Roman" w:hAnsi="Times New Roman" w:cs="Times New Roman"/>
          <w:b/>
          <w:sz w:val="40"/>
          <w:szCs w:val="40"/>
        </w:rPr>
        <w:t>Рабочая программа производственной практики</w:t>
      </w:r>
    </w:p>
    <w:p w14:paraId="6B6D354A" w14:textId="77777777" w:rsidR="00497C56" w:rsidRPr="009449FB" w:rsidRDefault="00497C56" w:rsidP="00497C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A25589" w14:textId="77777777" w:rsidR="00497C56" w:rsidRDefault="00497C56" w:rsidP="00497C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9FB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449FB">
        <w:rPr>
          <w:b/>
          <w:bCs/>
          <w:sz w:val="28"/>
          <w:szCs w:val="28"/>
        </w:rPr>
        <w:t xml:space="preserve"> </w:t>
      </w:r>
      <w:r w:rsidRPr="00497C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497C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9B85A24" w14:textId="77777777" w:rsidR="004F215D" w:rsidRPr="00497C56" w:rsidRDefault="004F215D" w:rsidP="00497C5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66C3BD" w14:textId="77777777" w:rsidR="00497C56" w:rsidRPr="008174E0" w:rsidRDefault="00497C56" w:rsidP="00497C56">
      <w:pPr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Arial" w:hAnsi="Times New Roman" w:cs="Times New Roman"/>
          <w:sz w:val="28"/>
          <w:szCs w:val="28"/>
        </w:rPr>
        <w:t>среднего профессионального образования:</w:t>
      </w:r>
    </w:p>
    <w:p w14:paraId="016FE708" w14:textId="77777777" w:rsidR="00497C56" w:rsidRPr="008174E0" w:rsidRDefault="00497C56" w:rsidP="00497C56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3CFEC851" w14:textId="77777777" w:rsidR="00497C56" w:rsidRPr="008174E0" w:rsidRDefault="00497C56" w:rsidP="00497C5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557AC4C" w14:textId="77777777" w:rsidR="00497C56" w:rsidRPr="008174E0" w:rsidRDefault="00497C56" w:rsidP="00497C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79A8BD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B3F4A" w14:textId="77777777" w:rsidR="00497C56" w:rsidRPr="004D2457" w:rsidRDefault="00497C56" w:rsidP="00497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7D18D" w14:textId="77777777" w:rsidR="00497C56" w:rsidRPr="004D2457" w:rsidRDefault="00497C56" w:rsidP="00497C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ED5A2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65F4C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2D055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F321C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021EDD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6AAB9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05C05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6DE78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17357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E3621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F834E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D0FCA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A3AB06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62E4DB92" w14:textId="77777777" w:rsidR="00497C56" w:rsidRDefault="00497C56" w:rsidP="00497C56">
      <w:pPr>
        <w:rPr>
          <w:sz w:val="28"/>
          <w:szCs w:val="28"/>
        </w:rPr>
      </w:pPr>
    </w:p>
    <w:p w14:paraId="00C85A71" w14:textId="77777777" w:rsidR="00497C56" w:rsidRDefault="00497C56" w:rsidP="00497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</w:rPr>
      </w:pPr>
    </w:p>
    <w:p w14:paraId="214251D5" w14:textId="77777777" w:rsidR="00497C56" w:rsidRPr="004D2457" w:rsidRDefault="00497C56" w:rsidP="004F2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115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Pr="002115F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2115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 ) </w:t>
      </w:r>
    </w:p>
    <w:p w14:paraId="084A1560" w14:textId="77777777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</w:rPr>
      </w:pPr>
      <w:r w:rsidRPr="007B0040">
        <w:rPr>
          <w:b w:val="0"/>
          <w:bCs w:val="0"/>
        </w:rPr>
        <w:t>Организация – разработчик:</w:t>
      </w:r>
    </w:p>
    <w:p w14:paraId="1D22BD4F" w14:textId="77777777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</w:rPr>
      </w:pPr>
      <w:r w:rsidRPr="007B0040">
        <w:rPr>
          <w:b w:val="0"/>
          <w:bCs w:val="0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477D6D9" w14:textId="77777777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</w:rPr>
      </w:pPr>
      <w:r w:rsidRPr="007B0040">
        <w:rPr>
          <w:b w:val="0"/>
          <w:bCs w:val="0"/>
        </w:rPr>
        <w:t xml:space="preserve">Разработчики: </w:t>
      </w:r>
    </w:p>
    <w:p w14:paraId="247A0884" w14:textId="77777777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</w:rPr>
      </w:pPr>
      <w:r w:rsidRPr="007B0040">
        <w:rPr>
          <w:b w:val="0"/>
          <w:bCs w:val="0"/>
        </w:rPr>
        <w:t xml:space="preserve">Лукошко А.А. мастер производственного обучения первой </w:t>
      </w:r>
      <w:proofErr w:type="gramStart"/>
      <w:r w:rsidRPr="007B0040">
        <w:rPr>
          <w:b w:val="0"/>
          <w:bCs w:val="0"/>
        </w:rPr>
        <w:t>категории  краевого</w:t>
      </w:r>
      <w:proofErr w:type="gramEnd"/>
      <w:r w:rsidRPr="007B0040">
        <w:rPr>
          <w:b w:val="0"/>
          <w:bCs w:val="0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136C756" w14:textId="1C51AB2B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</w:rPr>
      </w:pPr>
      <w:r w:rsidRPr="007B0040">
        <w:rPr>
          <w:b w:val="0"/>
          <w:bCs w:val="0"/>
        </w:rPr>
        <w:t>Программа обсуждена и одобрена на заседании методической</w:t>
      </w:r>
      <w:r w:rsidR="007B0040">
        <w:rPr>
          <w:b w:val="0"/>
          <w:bCs w:val="0"/>
        </w:rPr>
        <w:t xml:space="preserve"> </w:t>
      </w:r>
      <w:r w:rsidRPr="007B0040">
        <w:rPr>
          <w:b w:val="0"/>
          <w:bCs w:val="0"/>
        </w:rPr>
        <w:t xml:space="preserve">комиссии </w:t>
      </w:r>
      <w:proofErr w:type="gramStart"/>
      <w:r w:rsidRPr="007B0040">
        <w:rPr>
          <w:b w:val="0"/>
          <w:bCs w:val="0"/>
        </w:rPr>
        <w:t>мастеров  п</w:t>
      </w:r>
      <w:proofErr w:type="gramEnd"/>
      <w:r w:rsidRPr="007B0040">
        <w:rPr>
          <w:b w:val="0"/>
          <w:bCs w:val="0"/>
        </w:rPr>
        <w:t xml:space="preserve">/о  «  »                20   г.  протокол №  </w:t>
      </w:r>
    </w:p>
    <w:p w14:paraId="2D89E46B" w14:textId="63017638" w:rsidR="00497C56" w:rsidRPr="007B0040" w:rsidRDefault="00497C56" w:rsidP="00497C56">
      <w:pPr>
        <w:pStyle w:val="1"/>
        <w:numPr>
          <w:ilvl w:val="0"/>
          <w:numId w:val="0"/>
        </w:numPr>
        <w:ind w:left="720"/>
        <w:jc w:val="both"/>
        <w:rPr>
          <w:b w:val="0"/>
          <w:bCs w:val="0"/>
          <w:u w:val="single"/>
        </w:rPr>
      </w:pPr>
      <w:proofErr w:type="gramStart"/>
      <w:r w:rsidRPr="007B0040">
        <w:rPr>
          <w:b w:val="0"/>
          <w:bCs w:val="0"/>
        </w:rPr>
        <w:t>Председатель  М</w:t>
      </w:r>
      <w:proofErr w:type="gramEnd"/>
      <w:r w:rsidRPr="007B0040">
        <w:rPr>
          <w:b w:val="0"/>
          <w:bCs w:val="0"/>
        </w:rPr>
        <w:t xml:space="preserve">/К:  </w:t>
      </w:r>
      <w:r w:rsidR="007B0040">
        <w:rPr>
          <w:b w:val="0"/>
          <w:bCs w:val="0"/>
        </w:rPr>
        <w:t>Ермоленко Е.И.</w:t>
      </w:r>
      <w:r w:rsidRPr="007B0040">
        <w:rPr>
          <w:b w:val="0"/>
          <w:bCs w:val="0"/>
          <w:u w:val="single"/>
        </w:rPr>
        <w:t xml:space="preserve"> </w:t>
      </w:r>
    </w:p>
    <w:p w14:paraId="1E0C9CDD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EA8DE8" w14:textId="77777777" w:rsidR="00497C56" w:rsidRPr="004D2457" w:rsidRDefault="00497C56" w:rsidP="00497C56">
      <w:pPr>
        <w:rPr>
          <w:rFonts w:ascii="Times New Roman" w:hAnsi="Times New Roman" w:cs="Times New Roman"/>
          <w:sz w:val="28"/>
          <w:szCs w:val="28"/>
        </w:rPr>
      </w:pPr>
    </w:p>
    <w:p w14:paraId="1552E7A5" w14:textId="77777777" w:rsidR="00497C56" w:rsidRPr="004D2457" w:rsidRDefault="00497C56" w:rsidP="00497C56">
      <w:pPr>
        <w:rPr>
          <w:rFonts w:ascii="Times New Roman" w:hAnsi="Times New Roman" w:cs="Times New Roman"/>
          <w:sz w:val="28"/>
          <w:szCs w:val="28"/>
        </w:rPr>
      </w:pPr>
    </w:p>
    <w:p w14:paraId="288D6562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771C2B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8086F9" w14:textId="77777777" w:rsidR="00497C56" w:rsidRPr="004D2457" w:rsidRDefault="00497C56" w:rsidP="00497C56">
      <w:pPr>
        <w:rPr>
          <w:rFonts w:ascii="Times New Roman" w:hAnsi="Times New Roman" w:cs="Times New Roman"/>
          <w:sz w:val="28"/>
          <w:szCs w:val="28"/>
        </w:rPr>
      </w:pPr>
    </w:p>
    <w:p w14:paraId="2CC6C0C5" w14:textId="77777777" w:rsidR="00497C56" w:rsidRPr="004D2457" w:rsidRDefault="00497C56" w:rsidP="00497C56">
      <w:pPr>
        <w:rPr>
          <w:rFonts w:ascii="Times New Roman" w:hAnsi="Times New Roman" w:cs="Times New Roman"/>
          <w:sz w:val="28"/>
          <w:szCs w:val="28"/>
        </w:rPr>
      </w:pPr>
    </w:p>
    <w:p w14:paraId="5FDE15E3" w14:textId="77777777" w:rsidR="00497C56" w:rsidRPr="004D2457" w:rsidRDefault="00497C56" w:rsidP="00497C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A9AE0" w14:textId="77777777" w:rsidR="00497C56" w:rsidRDefault="00497C56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A14756A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DE94EE1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A83F2BE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304372C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3C545CA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53780DF" w14:textId="77777777" w:rsidR="007B0040" w:rsidRDefault="007B0040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F8E7E2C" w14:textId="77777777" w:rsidR="007B0040" w:rsidRDefault="007B0040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F373357" w14:textId="77777777" w:rsidR="007B0040" w:rsidRDefault="007B0040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2130FB4" w14:textId="77777777" w:rsidR="004F215D" w:rsidRDefault="004F215D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04E4482" w14:textId="77777777" w:rsidR="00497C56" w:rsidRDefault="00497C56" w:rsidP="00497C5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5A6FA15" w14:textId="77777777" w:rsidR="004F215D" w:rsidRPr="004D2457" w:rsidRDefault="004F215D" w:rsidP="004F215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14:paraId="11D4BCB7" w14:textId="77777777" w:rsidR="004F215D" w:rsidRPr="004D2457" w:rsidRDefault="004F215D" w:rsidP="004F215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11"/>
      </w:tblGrid>
      <w:tr w:rsidR="004F215D" w:rsidRPr="004D2457" w14:paraId="4E519074" w14:textId="77777777" w:rsidTr="007E3941">
        <w:tc>
          <w:tcPr>
            <w:tcW w:w="9180" w:type="dxa"/>
          </w:tcPr>
          <w:p w14:paraId="29587E17" w14:textId="77777777" w:rsidR="004F215D" w:rsidRPr="004D2457" w:rsidRDefault="004F215D" w:rsidP="007E3941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proofErr w:type="gramStart"/>
            <w:r w:rsidRPr="004D2457">
              <w:rPr>
                <w:rFonts w:ascii="Times New Roman" w:hAnsi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ВОДСТВЕННОЙ  ПРАКТИКИ</w:t>
            </w:r>
            <w:proofErr w:type="gramEnd"/>
          </w:p>
        </w:tc>
        <w:tc>
          <w:tcPr>
            <w:tcW w:w="811" w:type="dxa"/>
          </w:tcPr>
          <w:p w14:paraId="42EA0861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7504AC8" w14:textId="77777777" w:rsidR="004F215D" w:rsidRPr="004D2457" w:rsidRDefault="004F215D" w:rsidP="007E394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15D" w:rsidRPr="004D2457" w14:paraId="33D31AE5" w14:textId="77777777" w:rsidTr="007E3941">
        <w:tc>
          <w:tcPr>
            <w:tcW w:w="9180" w:type="dxa"/>
          </w:tcPr>
          <w:p w14:paraId="2A1F9C04" w14:textId="77777777" w:rsidR="004F215D" w:rsidRPr="004D2457" w:rsidRDefault="004F215D" w:rsidP="007E3941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</w:t>
            </w:r>
          </w:p>
        </w:tc>
        <w:tc>
          <w:tcPr>
            <w:tcW w:w="811" w:type="dxa"/>
          </w:tcPr>
          <w:p w14:paraId="19B1122F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3913488D" w14:textId="77777777" w:rsidR="004F215D" w:rsidRPr="004D2457" w:rsidRDefault="004F215D" w:rsidP="007E394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15D" w:rsidRPr="004D2457" w14:paraId="7A53AB9D" w14:textId="77777777" w:rsidTr="007E3941">
        <w:tc>
          <w:tcPr>
            <w:tcW w:w="9180" w:type="dxa"/>
          </w:tcPr>
          <w:p w14:paraId="44BB9C95" w14:textId="77777777" w:rsidR="004F215D" w:rsidRPr="004D2457" w:rsidRDefault="004F215D" w:rsidP="007E3941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72CE5A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44D1" w14:textId="77777777" w:rsidR="004F215D" w:rsidRPr="004D2457" w:rsidRDefault="004F215D" w:rsidP="007E394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15D" w:rsidRPr="004D2457" w14:paraId="4F9C048B" w14:textId="77777777" w:rsidTr="007E3941">
        <w:tc>
          <w:tcPr>
            <w:tcW w:w="9180" w:type="dxa"/>
          </w:tcPr>
          <w:p w14:paraId="76EB8DE2" w14:textId="77777777" w:rsidR="004F215D" w:rsidRPr="004D2457" w:rsidRDefault="004F215D" w:rsidP="007E3941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>УСЛОВИЯ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ПРОГРАММЫ ПРОИЗВОДСТВЕННОЙ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ПРАКТИКИ                                    </w:t>
            </w:r>
          </w:p>
        </w:tc>
        <w:tc>
          <w:tcPr>
            <w:tcW w:w="811" w:type="dxa"/>
          </w:tcPr>
          <w:p w14:paraId="45AF0E03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67B96D1E" w14:textId="77777777" w:rsidR="004F215D" w:rsidRPr="004D2457" w:rsidRDefault="004F215D" w:rsidP="007E394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15D" w:rsidRPr="004D2457" w14:paraId="07009A7A" w14:textId="77777777" w:rsidTr="007E3941">
        <w:tc>
          <w:tcPr>
            <w:tcW w:w="9180" w:type="dxa"/>
          </w:tcPr>
          <w:p w14:paraId="2F6730DF" w14:textId="77777777" w:rsidR="004F215D" w:rsidRDefault="004F215D" w:rsidP="007E3941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14:paraId="24CAB5D4" w14:textId="77777777" w:rsidR="004F215D" w:rsidRPr="004D2457" w:rsidRDefault="004F215D" w:rsidP="007E3941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11" w:type="dxa"/>
          </w:tcPr>
          <w:p w14:paraId="0FAE3F30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ADE9E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DFB267E" w14:textId="77777777" w:rsidR="004F215D" w:rsidRPr="004D2457" w:rsidRDefault="004F215D" w:rsidP="007E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32E09C" w14:textId="77777777" w:rsidR="004F215D" w:rsidRPr="004D2457" w:rsidRDefault="004F215D" w:rsidP="004F215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br w:type="page"/>
      </w:r>
    </w:p>
    <w:p w14:paraId="63DF938A" w14:textId="77777777" w:rsidR="004F215D" w:rsidRPr="004D2457" w:rsidRDefault="004F215D" w:rsidP="004F2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РАБОЧЕЙ</w:t>
      </w:r>
      <w:r w:rsidRPr="004D2457">
        <w:rPr>
          <w:rFonts w:ascii="Times New Roman" w:hAnsi="Times New Roman" w:cs="Times New Roman"/>
          <w:b/>
          <w:sz w:val="28"/>
          <w:szCs w:val="28"/>
        </w:rPr>
        <w:t xml:space="preserve"> ПРОГРАММЫ ПРОИЗВОДСТВЕННОЙ ПРАКТИКИ</w:t>
      </w:r>
    </w:p>
    <w:p w14:paraId="132C114B" w14:textId="77777777" w:rsidR="004F215D" w:rsidRPr="004D2457" w:rsidRDefault="004F215D" w:rsidP="004F215D">
      <w:pPr>
        <w:pStyle w:val="af2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1CA01CE6" w14:textId="77777777" w:rsidR="004F215D" w:rsidRPr="008174E0" w:rsidRDefault="004F215D" w:rsidP="004F215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(далее рабочая программа) – является частью основной профессиональной образовательной программы в соответствии с ФГОС </w:t>
      </w:r>
      <w:proofErr w:type="gramStart"/>
      <w:r w:rsidRPr="004D2457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4D2457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14:paraId="4581754D" w14:textId="77777777" w:rsidR="004F215D" w:rsidRPr="004266E0" w:rsidRDefault="004F215D" w:rsidP="004F215D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127DEB55" w14:textId="77777777" w:rsidR="004F215D" w:rsidRPr="004266E0" w:rsidRDefault="004F215D" w:rsidP="004F215D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03B9E5FD" w14:textId="77777777" w:rsidR="004F215D" w:rsidRPr="004266E0" w:rsidRDefault="004F215D" w:rsidP="004F215D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14:paraId="0DB8C0AD" w14:textId="77777777" w:rsidR="004F215D" w:rsidRPr="0066199F" w:rsidRDefault="004F215D" w:rsidP="004F215D">
      <w:pPr>
        <w:pStyle w:val="Style6"/>
        <w:widowControl/>
        <w:numPr>
          <w:ilvl w:val="0"/>
          <w:numId w:val="36"/>
        </w:numPr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14:paraId="03C4754F" w14:textId="77777777" w:rsidR="004F215D" w:rsidRPr="004266E0" w:rsidRDefault="004F215D" w:rsidP="004F215D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8"/>
          <w:szCs w:val="28"/>
          <w:lang w:val="ru-RU"/>
        </w:rPr>
      </w:pPr>
    </w:p>
    <w:p w14:paraId="22D4FD9D" w14:textId="77777777" w:rsidR="004F215D" w:rsidRDefault="004F215D" w:rsidP="004F215D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66199F">
        <w:rPr>
          <w:rFonts w:ascii="Times New Roman" w:eastAsia="TimesNewRomanPSMT" w:hAnsi="Times New Roman"/>
          <w:color w:val="000000"/>
          <w:sz w:val="28"/>
          <w:szCs w:val="28"/>
        </w:rPr>
        <w:t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16 Строительство и жилищно-коммунальное хозяйство, 17 Транспорт.</w:t>
      </w:r>
      <w:r w:rsidRPr="00526777">
        <w:rPr>
          <w:rFonts w:ascii="TimesNewRomanPSMT" w:eastAsia="TimesNewRomanPSMT" w:hint="eastAsia"/>
          <w:color w:val="000000"/>
        </w:rPr>
        <w:t xml:space="preserve"> </w:t>
      </w:r>
    </w:p>
    <w:p w14:paraId="6012466D" w14:textId="77777777" w:rsidR="004F215D" w:rsidRDefault="004F215D" w:rsidP="004F215D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526777">
        <w:rPr>
          <w:rFonts w:ascii="Times New Roman" w:eastAsia="TimesNewRomanPSMT" w:hAnsi="Times New Roman"/>
          <w:color w:val="000000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NewRomanPSMT" w:eastAsia="TimesNewRomanPSMT" w:hint="eastAsia"/>
          <w:color w:val="000000"/>
        </w:rPr>
        <w:t>.</w:t>
      </w:r>
    </w:p>
    <w:p w14:paraId="3824ADFF" w14:textId="77777777" w:rsidR="004F215D" w:rsidRDefault="004F215D" w:rsidP="004F215D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</w:p>
    <w:p w14:paraId="7233E6C7" w14:textId="77777777" w:rsidR="004F215D" w:rsidRPr="00F1532E" w:rsidRDefault="004F215D" w:rsidP="004F215D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32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</w:t>
      </w:r>
    </w:p>
    <w:p w14:paraId="4C2943A6" w14:textId="77777777" w:rsidR="004F215D" w:rsidRPr="004266E0" w:rsidRDefault="004F215D" w:rsidP="004F215D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1532E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4266E0">
        <w:rPr>
          <w:rFonts w:ascii="Times New Roman" w:hAnsi="Times New Roman"/>
          <w:b w:val="0"/>
          <w:color w:val="auto"/>
          <w:sz w:val="28"/>
          <w:szCs w:val="28"/>
        </w:rPr>
        <w:t>Целью</w:t>
      </w:r>
      <w:r w:rsidRPr="004266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производственной</w:t>
      </w:r>
      <w:proofErr w:type="gramEnd"/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практики является закрепление и совершенствование приобретенных в процессе обучения профессиональных умений обучающихся по изучаемой  специальности, развитие общих и профессиональных компетенций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66150BBF" w14:textId="77777777" w:rsidR="004F215D" w:rsidRDefault="004F215D" w:rsidP="004F215D"/>
    <w:p w14:paraId="5070936D" w14:textId="77777777" w:rsidR="004F215D" w:rsidRPr="000043F0" w:rsidRDefault="004F215D" w:rsidP="004F215D">
      <w:pPr>
        <w:pStyle w:val="ae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0043F0">
        <w:rPr>
          <w:rFonts w:ascii="Times New Roman" w:hAnsi="Times New Roman"/>
          <w:bCs/>
          <w:sz w:val="28"/>
          <w:szCs w:val="28"/>
        </w:rPr>
        <w:t>:</w:t>
      </w:r>
    </w:p>
    <w:p w14:paraId="09D48BCD" w14:textId="77777777" w:rsidR="004F215D" w:rsidRPr="000043F0" w:rsidRDefault="004F215D" w:rsidP="004F215D">
      <w:pPr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3A03EAB9" w14:textId="77777777" w:rsidR="004F215D" w:rsidRDefault="004F215D" w:rsidP="004F215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3509E56" w14:textId="77777777" w:rsidR="004F215D" w:rsidRDefault="004F215D" w:rsidP="004F21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72F00" w14:textId="77777777" w:rsidR="004F215D" w:rsidRDefault="004F215D" w:rsidP="004F2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14:paraId="0832B9BE" w14:textId="77777777" w:rsidR="004F215D" w:rsidRPr="00312A19" w:rsidRDefault="004F215D" w:rsidP="004F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4F215D" w:rsidRPr="00D85F56" w14:paraId="551469B8" w14:textId="77777777" w:rsidTr="007E3941">
        <w:trPr>
          <w:trHeight w:val="274"/>
        </w:trPr>
        <w:tc>
          <w:tcPr>
            <w:tcW w:w="2549" w:type="dxa"/>
            <w:hideMark/>
          </w:tcPr>
          <w:p w14:paraId="1D0C5DFB" w14:textId="77777777" w:rsidR="004F215D" w:rsidRPr="00D85F56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7E7E233F" w14:textId="77777777" w:rsidR="004F215D" w:rsidRPr="00D85F56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481B2983" w14:textId="77777777" w:rsidR="004F215D" w:rsidRPr="00D85F56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4F215D" w:rsidRPr="009A3E44" w14:paraId="49583017" w14:textId="77777777" w:rsidTr="007E3941">
        <w:trPr>
          <w:trHeight w:val="212"/>
        </w:trPr>
        <w:tc>
          <w:tcPr>
            <w:tcW w:w="2549" w:type="dxa"/>
          </w:tcPr>
          <w:p w14:paraId="0B289D9A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14:paraId="3032C3AF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2689E6E5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14:paraId="136B9C43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22566B3E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685CE623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4EF5CAE5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4675888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2603C557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14:paraId="79B65EB6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645C7097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F215D" w:rsidRPr="009A3E44" w14:paraId="071371B1" w14:textId="77777777" w:rsidTr="007E3941">
        <w:trPr>
          <w:trHeight w:val="212"/>
        </w:trPr>
        <w:tc>
          <w:tcPr>
            <w:tcW w:w="2549" w:type="dxa"/>
          </w:tcPr>
          <w:p w14:paraId="5739B706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5C2F44C2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1C6DAFAE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36F95A96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1715050F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1C6FDEC0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0AC13E7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32866FD0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6A7C5FD1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4074CC4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5BCDF3EB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4F215D" w:rsidRPr="009A3E44" w14:paraId="25F47293" w14:textId="77777777" w:rsidTr="007E3941">
        <w:trPr>
          <w:trHeight w:val="212"/>
        </w:trPr>
        <w:tc>
          <w:tcPr>
            <w:tcW w:w="2549" w:type="dxa"/>
          </w:tcPr>
          <w:p w14:paraId="0FFD3552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14:paraId="7FF35018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14:paraId="3454A99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2EFB163E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7191232F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67FFBA08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5890BDC4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14:paraId="43CCE185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4F215D" w:rsidRPr="009A3E44" w14:paraId="5E9262D8" w14:textId="77777777" w:rsidTr="007E3941">
        <w:trPr>
          <w:trHeight w:val="212"/>
        </w:trPr>
        <w:tc>
          <w:tcPr>
            <w:tcW w:w="2549" w:type="dxa"/>
          </w:tcPr>
          <w:p w14:paraId="2DDC4147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75C10C65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0A05631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0BB778D9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18A3CA3E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F215D" w:rsidRPr="009A3E44" w14:paraId="7B32EE1D" w14:textId="77777777" w:rsidTr="007E3941">
        <w:trPr>
          <w:trHeight w:val="212"/>
        </w:trPr>
        <w:tc>
          <w:tcPr>
            <w:tcW w:w="2549" w:type="dxa"/>
          </w:tcPr>
          <w:p w14:paraId="30E6ECC2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14:paraId="2615A4B9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14:paraId="275D034F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14:paraId="3654A6B8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14:paraId="688CC372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4F215D" w:rsidRPr="009A3E44" w14:paraId="6B769AF6" w14:textId="77777777" w:rsidTr="007E3941">
        <w:trPr>
          <w:trHeight w:val="212"/>
        </w:trPr>
        <w:tc>
          <w:tcPr>
            <w:tcW w:w="2549" w:type="dxa"/>
          </w:tcPr>
          <w:p w14:paraId="6BE5B87B" w14:textId="77777777" w:rsidR="004F215D" w:rsidRPr="001B41F2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14:paraId="66E340E4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14:paraId="373D4E8F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14:paraId="45FB94B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14:paraId="5F854FB4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14:paraId="184F85B5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14:paraId="3DC93803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Зок6/3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4F215D" w:rsidRPr="009A3E44" w14:paraId="47181179" w14:textId="77777777" w:rsidTr="007E3941">
        <w:trPr>
          <w:trHeight w:val="212"/>
        </w:trPr>
        <w:tc>
          <w:tcPr>
            <w:tcW w:w="2549" w:type="dxa"/>
          </w:tcPr>
          <w:p w14:paraId="4023C155" w14:textId="77777777" w:rsidR="004F215D" w:rsidRPr="001B41F2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14:paraId="36BCBE5C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01DF9928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14:paraId="7A033CD0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6940FAFD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14:paraId="7CE99D63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14:paraId="2947EB3B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4F215D" w:rsidRPr="009A3E44" w14:paraId="1BE98FD2" w14:textId="77777777" w:rsidTr="007E3941">
        <w:trPr>
          <w:trHeight w:val="212"/>
        </w:trPr>
        <w:tc>
          <w:tcPr>
            <w:tcW w:w="2549" w:type="dxa"/>
          </w:tcPr>
          <w:p w14:paraId="01631D09" w14:textId="77777777" w:rsidR="004F215D" w:rsidRPr="001B41F2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14:paraId="525DA016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14:paraId="6CD34036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F534336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14:paraId="38466887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14:paraId="0024CAE7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E88BAD0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14:paraId="7E738E8F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14:paraId="3230F9BD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</w:t>
            </w:r>
            <w:r w:rsidRPr="00195938">
              <w:rPr>
                <w:rFonts w:ascii="Times New Roman" w:hAnsi="Times New Roman"/>
                <w:iCs/>
              </w:rPr>
              <w:lastRenderedPageBreak/>
              <w:t>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4F215D" w:rsidRPr="009A3E44" w14:paraId="38C3ECF2" w14:textId="77777777" w:rsidTr="007E3941">
        <w:trPr>
          <w:trHeight w:val="212"/>
        </w:trPr>
        <w:tc>
          <w:tcPr>
            <w:tcW w:w="2549" w:type="dxa"/>
          </w:tcPr>
          <w:p w14:paraId="6A3F1BB1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12163C2E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7A0F733E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3DC51D1E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4DFACAA9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293D892B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4F215D" w:rsidRPr="009A3E44" w14:paraId="7FD1F897" w14:textId="77777777" w:rsidTr="007E3941">
        <w:trPr>
          <w:trHeight w:val="212"/>
        </w:trPr>
        <w:tc>
          <w:tcPr>
            <w:tcW w:w="2549" w:type="dxa"/>
          </w:tcPr>
          <w:p w14:paraId="4F65CDD7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14:paraId="0F96875A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14:paraId="1CD33DCC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14:paraId="6EF67421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F215D" w:rsidRPr="009A3E44" w14:paraId="20F78F75" w14:textId="77777777" w:rsidTr="007E3941">
        <w:trPr>
          <w:trHeight w:val="212"/>
        </w:trPr>
        <w:tc>
          <w:tcPr>
            <w:tcW w:w="2549" w:type="dxa"/>
          </w:tcPr>
          <w:p w14:paraId="353ABA8F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14:paraId="2913C39C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14:paraId="76441255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14:paraId="2C803ED7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14:paraId="4EF7909A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14:paraId="0A733D43" w14:textId="77777777" w:rsidR="004F215D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14:paraId="0201FA9A" w14:textId="77777777" w:rsidR="004F215D" w:rsidRPr="009A3E44" w:rsidRDefault="004F215D" w:rsidP="007E394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14:paraId="5447471C" w14:textId="77777777" w:rsidR="004F215D" w:rsidRDefault="004F215D" w:rsidP="004F215D">
      <w:pPr>
        <w:ind w:left="708"/>
        <w:jc w:val="both"/>
        <w:rPr>
          <w:rFonts w:ascii="Times New Roman" w:hAnsi="Times New Roman"/>
          <w:b/>
        </w:rPr>
      </w:pPr>
    </w:p>
    <w:p w14:paraId="4D7FD237" w14:textId="77777777" w:rsidR="004F215D" w:rsidRPr="00FC431E" w:rsidRDefault="004F215D" w:rsidP="004F215D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14:paraId="3BB0680A" w14:textId="77777777" w:rsidR="004F215D" w:rsidRPr="00FC431E" w:rsidRDefault="004F215D" w:rsidP="004F215D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4F215D" w:rsidRPr="00D85F56" w14:paraId="6F606DA7" w14:textId="77777777" w:rsidTr="007E3941">
        <w:tc>
          <w:tcPr>
            <w:tcW w:w="1809" w:type="dxa"/>
          </w:tcPr>
          <w:p w14:paraId="79941C39" w14:textId="77777777" w:rsidR="004F215D" w:rsidRPr="007B0040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7B0040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14:paraId="420BB9AF" w14:textId="77777777" w:rsidR="004F215D" w:rsidRPr="007B0040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7B0040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14:paraId="56DF3588" w14:textId="77777777" w:rsidR="004F215D" w:rsidRPr="007B0040" w:rsidRDefault="004F215D" w:rsidP="007E394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7B0040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14:paraId="4C157CC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B0040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4F215D" w14:paraId="20123AF4" w14:textId="77777777" w:rsidTr="007E3941">
        <w:tc>
          <w:tcPr>
            <w:tcW w:w="1809" w:type="dxa"/>
          </w:tcPr>
          <w:p w14:paraId="615B8292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14:paraId="0EAD1241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Упк1.1/1Обеспечивать безопасность движения транспорта при производстве работ </w:t>
            </w:r>
          </w:p>
          <w:p w14:paraId="20A1FAB7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 Упк1.1/2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14:paraId="011C13AE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</w:rPr>
              <w:t>Зпк1.1/1Устройств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14:paraId="2D2B9B7B" w14:textId="77777777" w:rsidR="004F215D" w:rsidRPr="007B0040" w:rsidRDefault="004F215D" w:rsidP="007E3941">
            <w:pPr>
              <w:suppressAutoHyphens/>
              <w:rPr>
                <w:rFonts w:ascii="Times New Roman" w:hAnsi="Times New Roman"/>
                <w:b/>
              </w:rPr>
            </w:pPr>
            <w:r w:rsidRPr="007B0040">
              <w:rPr>
                <w:rFonts w:ascii="Times New Roman" w:hAnsi="Times New Roman"/>
                <w:b/>
              </w:rPr>
              <w:t>ПО:</w:t>
            </w:r>
          </w:p>
          <w:p w14:paraId="7CF88A0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color w:val="000000"/>
              </w:rPr>
              <w:t xml:space="preserve"> </w:t>
            </w:r>
            <w:r w:rsidRPr="007B004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7B0040">
              <w:rPr>
                <w:color w:val="000000"/>
              </w:rPr>
              <w:t>.</w:t>
            </w:r>
          </w:p>
          <w:p w14:paraId="65D46421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215D" w14:paraId="481F522F" w14:textId="77777777" w:rsidTr="007E3941">
        <w:tc>
          <w:tcPr>
            <w:tcW w:w="1809" w:type="dxa"/>
          </w:tcPr>
          <w:p w14:paraId="766C6ADE" w14:textId="77777777" w:rsidR="004F215D" w:rsidRPr="007B0040" w:rsidRDefault="004F215D" w:rsidP="007E3941">
            <w:pPr>
              <w:pStyle w:val="Standard"/>
              <w:spacing w:before="0" w:after="0"/>
              <w:rPr>
                <w:lang w:eastAsia="en-US"/>
              </w:rPr>
            </w:pPr>
            <w:r w:rsidRPr="007B0040">
              <w:rPr>
                <w:lang w:eastAsia="en-US"/>
              </w:rPr>
              <w:t xml:space="preserve">ПК 1.2 Обеспечивать </w:t>
            </w:r>
            <w:r w:rsidRPr="007B0040">
              <w:rPr>
                <w:lang w:eastAsia="en-US"/>
              </w:rPr>
              <w:lastRenderedPageBreak/>
              <w:t>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14:paraId="384CCABF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AE437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 xml:space="preserve">Упк1.2/1Организовывать работу персонала по </w:t>
            </w:r>
            <w:r w:rsidRPr="007B0040">
              <w:rPr>
                <w:rFonts w:ascii="Times New Roman" w:hAnsi="Times New Roman"/>
              </w:rPr>
              <w:lastRenderedPageBreak/>
              <w:t>эксплуатации подъемно-транспортных, строительных, дорожных машин и оборудования;</w:t>
            </w:r>
          </w:p>
          <w:p w14:paraId="3DE20239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Упк1.2/2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14:paraId="227C2272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</w:rPr>
              <w:t>Упк1.2/3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0F422BCF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</w:rPr>
              <w:lastRenderedPageBreak/>
              <w:t xml:space="preserve">Зпк1.2/1Основ эксплуатации, методов </w:t>
            </w:r>
            <w:r w:rsidRPr="007B0040">
              <w:rPr>
                <w:sz w:val="24"/>
                <w:szCs w:val="24"/>
              </w:rPr>
              <w:lastRenderedPageBreak/>
              <w:t>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14:paraId="7897671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 xml:space="preserve">ПО: </w:t>
            </w:r>
            <w:r w:rsidRPr="007B0040">
              <w:t xml:space="preserve">технического </w:t>
            </w:r>
            <w:r w:rsidRPr="007B0040">
              <w:lastRenderedPageBreak/>
              <w:t xml:space="preserve">обслуживания подъемно-транспортных, строительных, дорожных машин в процессе их работы;  </w:t>
            </w:r>
          </w:p>
          <w:p w14:paraId="635B7EE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</w:pPr>
            <w:r w:rsidRPr="007B0040"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Pr="007B0040">
              <w:rPr>
                <w:b/>
              </w:rPr>
              <w:t xml:space="preserve"> </w:t>
            </w:r>
          </w:p>
        </w:tc>
      </w:tr>
      <w:tr w:rsidR="004F215D" w14:paraId="03651AC9" w14:textId="77777777" w:rsidTr="007E3941">
        <w:tc>
          <w:tcPr>
            <w:tcW w:w="1809" w:type="dxa"/>
          </w:tcPr>
          <w:p w14:paraId="74A0A3BF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977" w:type="dxa"/>
          </w:tcPr>
          <w:p w14:paraId="51B6CBF3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t>Упк1.3/1В</w:t>
            </w:r>
            <w:r w:rsidRPr="007B0040">
              <w:rPr>
                <w:rFonts w:ascii="Times New Roman" w:hAnsi="Times New Roman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6CBB02F7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14:paraId="5D6DA7D4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Зпк1.3/1Организации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14:paraId="52CC51A5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</w:pPr>
            <w:r w:rsidRPr="007B0040">
              <w:rPr>
                <w:b/>
              </w:rPr>
              <w:t xml:space="preserve">ПО: </w:t>
            </w:r>
            <w:r w:rsidRPr="007B0040">
              <w:t>регулировки двигателей внутреннего сгорания</w:t>
            </w:r>
          </w:p>
        </w:tc>
      </w:tr>
      <w:tr w:rsidR="004F215D" w14:paraId="26BCC61E" w14:textId="77777777" w:rsidTr="007E3941">
        <w:tc>
          <w:tcPr>
            <w:tcW w:w="1809" w:type="dxa"/>
          </w:tcPr>
          <w:p w14:paraId="58C13D73" w14:textId="77777777" w:rsidR="004F215D" w:rsidRPr="007B0040" w:rsidRDefault="004F215D" w:rsidP="007E3941">
            <w:pPr>
              <w:pStyle w:val="Standard"/>
              <w:spacing w:before="0" w:after="0"/>
              <w:rPr>
                <w:lang w:eastAsia="en-US"/>
              </w:rPr>
            </w:pPr>
            <w:r w:rsidRPr="007B0040">
              <w:rPr>
                <w:lang w:eastAsia="en-US"/>
              </w:rPr>
              <w:t xml:space="preserve"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</w:t>
            </w:r>
            <w:r w:rsidRPr="007B0040">
              <w:rPr>
                <w:lang w:eastAsia="en-US"/>
              </w:rPr>
              <w:lastRenderedPageBreak/>
              <w:t>требованиями технологических процессов</w:t>
            </w:r>
          </w:p>
          <w:p w14:paraId="085F59F8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B35DE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>Упк2.1/1Пользоваться измерительным инструментом;</w:t>
            </w:r>
          </w:p>
          <w:p w14:paraId="421E5705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Упк2.1/2 пользоваться слесарным инструментом;</w:t>
            </w:r>
          </w:p>
          <w:p w14:paraId="20FD3EB3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Упк2.1/3проводить испытания узлов, механизмов и оборудования электрических, пневматических и гидравлических систем железнодорожно-строительных машин </w:t>
            </w:r>
            <w:r w:rsidRPr="007B0040">
              <w:rPr>
                <w:rFonts w:ascii="Times New Roman" w:hAnsi="Times New Roman"/>
              </w:rPr>
              <w:lastRenderedPageBreak/>
              <w:t>после наладки на специализированных стендах;</w:t>
            </w:r>
          </w:p>
          <w:p w14:paraId="2E5B1160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Упк2.1/4проводить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14:paraId="76B65A20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Упк2.1/5проводить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4CAC7E0D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Упк2.1/6производить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106C9F74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Упк2.1/7 производить разборку, сборку, </w:t>
            </w:r>
            <w:r w:rsidRPr="007B0040">
              <w:rPr>
                <w:rFonts w:ascii="Times New Roman" w:hAnsi="Times New Roman"/>
              </w:rPr>
              <w:lastRenderedPageBreak/>
              <w:t>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14:paraId="322DD9BE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Упк2.1/8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14:paraId="24071522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 Упк2.1/9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3EC27B4A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</w:rPr>
              <w:t>Упк2.1/10организовывать работу персонала по эксплуатации подъемно-транспортных, строительных, дорожных машин, технологического оборудования.</w:t>
            </w:r>
          </w:p>
        </w:tc>
        <w:tc>
          <w:tcPr>
            <w:tcW w:w="3119" w:type="dxa"/>
          </w:tcPr>
          <w:p w14:paraId="460099B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>Зпк2.1/1Устройство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14:paraId="2016583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Зпк2.1/2 принципы, лежащие в основе функционирования электрических машин и электронной техники;</w:t>
            </w:r>
          </w:p>
          <w:p w14:paraId="144372E1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Зпк2.1/3 конструкцию и технические </w:t>
            </w:r>
            <w:r w:rsidRPr="007B0040">
              <w:rPr>
                <w:rFonts w:ascii="Times New Roman" w:hAnsi="Times New Roman"/>
              </w:rPr>
              <w:t>характеристики электрических машин постоянного и переменного тока;</w:t>
            </w:r>
          </w:p>
          <w:p w14:paraId="7A9AD1FD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Зпк2.1/4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2076D637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Зпк2.1/4основные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14:paraId="0A04C6D6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Зпк2.1/5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744CC4D3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Зпк2.1/6организацию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4027BEA0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Зпк2.1/7 устройство железнодорожно-строительных машин и механизмов;</w:t>
            </w:r>
          </w:p>
          <w:p w14:paraId="4FC8D039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Зпк2.1/8</w:t>
            </w:r>
          </w:p>
          <w:p w14:paraId="65E8FB36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7B0040">
              <w:rPr>
                <w:rFonts w:ascii="Times New Roman" w:hAnsi="Times New Roman"/>
              </w:rPr>
              <w:t>дефектоскопных</w:t>
            </w:r>
            <w:proofErr w:type="spellEnd"/>
            <w:r w:rsidRPr="007B0040">
              <w:rPr>
                <w:rFonts w:ascii="Times New Roman" w:hAnsi="Times New Roman"/>
              </w:rPr>
              <w:t xml:space="preserve"> установок;</w:t>
            </w:r>
          </w:p>
          <w:p w14:paraId="35FA4506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Зпк2.1/10 устройство ультразвуковых и магнитных съемных </w:t>
            </w:r>
            <w:r w:rsidRPr="007B0040">
              <w:rPr>
                <w:rFonts w:ascii="Times New Roman" w:hAnsi="Times New Roman"/>
              </w:rPr>
              <w:lastRenderedPageBreak/>
              <w:t>дефектоскопов, дефектоскопов с микропроцессорными устройствами;</w:t>
            </w:r>
          </w:p>
          <w:p w14:paraId="5D36BB10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Зпк2.1/11электрические и кинематические схемы железнодорожно-строительных машин и механизмов, </w:t>
            </w:r>
            <w:proofErr w:type="spellStart"/>
            <w:r w:rsidRPr="007B0040">
              <w:rPr>
                <w:rFonts w:ascii="Times New Roman" w:hAnsi="Times New Roman"/>
              </w:rPr>
              <w:t>дефектоскопных</w:t>
            </w:r>
            <w:proofErr w:type="spellEnd"/>
            <w:r w:rsidRPr="007B0040">
              <w:rPr>
                <w:rFonts w:ascii="Times New Roman" w:hAnsi="Times New Roman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14:paraId="17B34462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Зпк2.1/12- основы пневматики;</w:t>
            </w:r>
          </w:p>
          <w:p w14:paraId="535328D6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Зпк2.1/13- основы механики;</w:t>
            </w:r>
          </w:p>
          <w:p w14:paraId="38526D4A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Зпк2.1/14- основы гидравлики;</w:t>
            </w:r>
          </w:p>
          <w:p w14:paraId="4D3777AA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Зпк2.1/15- основы электроники;</w:t>
            </w:r>
          </w:p>
          <w:p w14:paraId="63F68F0B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Зпк2.1/16- основы радиотехники;</w:t>
            </w:r>
          </w:p>
          <w:p w14:paraId="04DA947B" w14:textId="77777777" w:rsidR="004F215D" w:rsidRPr="007B0040" w:rsidRDefault="004F215D" w:rsidP="007E3941">
            <w:pPr>
              <w:ind w:firstLine="284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Зпк2.1/17- основы электротехники </w:t>
            </w:r>
          </w:p>
          <w:p w14:paraId="507EF359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 Зпк2.1/18</w:t>
            </w:r>
          </w:p>
          <w:p w14:paraId="314A6DCE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14:paraId="0F6354D3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>ПО:</w:t>
            </w:r>
            <w:r w:rsidRPr="007B0040">
              <w:t xml:space="preserve"> технического обслуживания ДВС и подъемно-транспортных, строительных, дорожных машин и оборудования;</w:t>
            </w:r>
          </w:p>
          <w:p w14:paraId="70B9E61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</w:pPr>
            <w:r w:rsidRPr="007B0040">
              <w:rPr>
                <w:lang w:eastAsia="en-US"/>
              </w:rPr>
              <w:t xml:space="preserve">- дуговой сварки и </w:t>
            </w:r>
            <w:r w:rsidRPr="007B0040">
              <w:rPr>
                <w:lang w:eastAsia="en-US"/>
              </w:rPr>
              <w:t>резки металлов, механической обработки металлов, электромонтажных работ</w:t>
            </w:r>
          </w:p>
        </w:tc>
      </w:tr>
      <w:tr w:rsidR="004F215D" w14:paraId="65EC1CEF" w14:textId="77777777" w:rsidTr="007E3941">
        <w:tc>
          <w:tcPr>
            <w:tcW w:w="1809" w:type="dxa"/>
          </w:tcPr>
          <w:p w14:paraId="33092492" w14:textId="77777777" w:rsidR="004F215D" w:rsidRPr="007B0040" w:rsidRDefault="004F215D" w:rsidP="007E394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7B0040">
              <w:rPr>
                <w:lang w:eastAsia="en-US"/>
              </w:rPr>
              <w:lastRenderedPageBreak/>
              <w:t>ПК 2.2.  Контролирова</w:t>
            </w:r>
            <w:r w:rsidRPr="007B0040">
              <w:rPr>
                <w:lang w:eastAsia="en-US"/>
              </w:rPr>
              <w:lastRenderedPageBreak/>
              <w:t>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14:paraId="00CCCD4F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ED0220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 xml:space="preserve">Упк2.2/1Осуществлять контроль за соблюдением </w:t>
            </w:r>
            <w:r w:rsidRPr="007B0040">
              <w:rPr>
                <w:rFonts w:ascii="Times New Roman" w:hAnsi="Times New Roman"/>
              </w:rPr>
              <w:lastRenderedPageBreak/>
              <w:t>технологической дисциплины;</w:t>
            </w:r>
          </w:p>
          <w:p w14:paraId="5E7768D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Упк2.2/2обеспечивать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25FD853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lastRenderedPageBreak/>
              <w:t xml:space="preserve">Зпк2.2/1Технологии и правил наладки, </w:t>
            </w:r>
            <w:r w:rsidRPr="007B0040">
              <w:lastRenderedPageBreak/>
              <w:t>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14:paraId="09EBDCD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>ПО:</w:t>
            </w:r>
          </w:p>
          <w:p w14:paraId="3884838B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учета срока </w:t>
            </w:r>
            <w:r w:rsidRPr="007B0040">
              <w:rPr>
                <w:rFonts w:ascii="Times New Roman" w:hAnsi="Times New Roman"/>
              </w:rPr>
              <w:lastRenderedPageBreak/>
              <w:t>службы, наработки объектов эксплуатации, причин и продолжительности простоев техники;</w:t>
            </w:r>
          </w:p>
          <w:p w14:paraId="4EB737F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- регулировки двигателей внутреннего сгорания (ДВС)</w:t>
            </w:r>
          </w:p>
        </w:tc>
      </w:tr>
      <w:tr w:rsidR="004F215D" w14:paraId="55B9AC00" w14:textId="77777777" w:rsidTr="007E3941">
        <w:tc>
          <w:tcPr>
            <w:tcW w:w="1809" w:type="dxa"/>
          </w:tcPr>
          <w:p w14:paraId="2E1EDADC" w14:textId="77777777" w:rsidR="004F215D" w:rsidRPr="007B0040" w:rsidRDefault="004F215D" w:rsidP="007E394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7B0040">
              <w:rPr>
                <w:lang w:eastAsia="en-US"/>
              </w:rPr>
              <w:lastRenderedPageBreak/>
              <w:t>ПК 2.3. </w:t>
            </w:r>
          </w:p>
          <w:p w14:paraId="70BF022F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6AC3C43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Упк2.3/1Определять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14:paraId="734BC859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Упк2.3/2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3D51F206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Упк2.3/3читать, собирать и определять параметры электрических цепей электрических машин постоянного и переменного тока;</w:t>
            </w:r>
          </w:p>
          <w:p w14:paraId="0BBE950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Упк2.3/4читать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296877B4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Зпк2.3/1Способы предупреждения и устранения неисправности железнодорожно-строительных машин и механизмов;</w:t>
            </w:r>
          </w:p>
          <w:p w14:paraId="27C4EA6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Зпк2.3/2- способы предупреждения и устранения неисправности </w:t>
            </w:r>
            <w:proofErr w:type="spellStart"/>
            <w:r w:rsidRPr="007B0040">
              <w:rPr>
                <w:rFonts w:ascii="Times New Roman" w:hAnsi="Times New Roman"/>
              </w:rPr>
              <w:t>дефектоскопных</w:t>
            </w:r>
            <w:proofErr w:type="spellEnd"/>
            <w:r w:rsidRPr="007B0040">
              <w:rPr>
                <w:rFonts w:ascii="Times New Roman" w:hAnsi="Times New Roman"/>
              </w:rPr>
              <w:t xml:space="preserve"> установок;</w:t>
            </w:r>
          </w:p>
          <w:p w14:paraId="4861BCEC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Зпк2.3/3-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14:paraId="68999075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Зпк2.3/4- принцип действия контрольно-измерительного инструмента и приборов;</w:t>
            </w:r>
          </w:p>
          <w:p w14:paraId="6647D9D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 xml:space="preserve">Зпк2.3/5- правила проверки и настройки параметров и характеристик </w:t>
            </w:r>
            <w:proofErr w:type="spellStart"/>
            <w:r w:rsidRPr="007B0040">
              <w:t>дефектоскопных</w:t>
            </w:r>
            <w:proofErr w:type="spellEnd"/>
            <w:r w:rsidRPr="007B0040"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14:paraId="6D7C877C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5D668858" w14:textId="77777777" w:rsidR="004F215D" w:rsidRPr="007B0040" w:rsidRDefault="004F215D" w:rsidP="007E3941">
            <w:pPr>
              <w:jc w:val="both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14:paraId="4189922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7B0040"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4F215D" w14:paraId="7091BD5B" w14:textId="77777777" w:rsidTr="007E3941">
        <w:tc>
          <w:tcPr>
            <w:tcW w:w="1809" w:type="dxa"/>
          </w:tcPr>
          <w:p w14:paraId="4F086C2B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7B0040">
              <w:rPr>
                <w:rStyle w:val="afe"/>
                <w:i w:val="0"/>
                <w:iCs/>
                <w:sz w:val="24"/>
                <w:szCs w:val="24"/>
              </w:rPr>
              <w:t xml:space="preserve">ПК 2.4. Вести учетно-отчетную документацию по </w:t>
            </w:r>
            <w:r w:rsidRPr="007B0040">
              <w:rPr>
                <w:rStyle w:val="afe"/>
                <w:i w:val="0"/>
                <w:iCs/>
                <w:sz w:val="24"/>
                <w:szCs w:val="24"/>
              </w:rPr>
              <w:lastRenderedPageBreak/>
              <w:t>техническому обслуживанию и ремонту подъемно-транспортных</w:t>
            </w:r>
            <w:r w:rsidRPr="007B0040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Pr="007B0040">
              <w:rPr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14:paraId="112A843E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>Упк2.4/1Применять методики при проведении технического обслуживания и ремонта железнодорожно-</w:t>
            </w:r>
            <w:r w:rsidRPr="007B0040">
              <w:rPr>
                <w:rFonts w:ascii="Times New Roman" w:hAnsi="Times New Roman"/>
              </w:rPr>
              <w:lastRenderedPageBreak/>
              <w:t xml:space="preserve">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14:paraId="271FF11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Упк2.4/2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14:paraId="0F713D3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Упк2.4/3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0646983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 xml:space="preserve">Упк2.4/4 применять методики при проведении проверки и настройки параметров и характеристик </w:t>
            </w:r>
            <w:proofErr w:type="spellStart"/>
            <w:r w:rsidRPr="007B0040">
              <w:t>дефектоскопных</w:t>
            </w:r>
            <w:proofErr w:type="spellEnd"/>
            <w:r w:rsidRPr="007B0040"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14:paraId="5D49332A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>Зпк2.4/1Правила и инструкции по охране труда в пределах выполняемых работ;</w:t>
            </w:r>
          </w:p>
          <w:p w14:paraId="5C3CC845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Зпк2.4/2- правила </w:t>
            </w:r>
            <w:r w:rsidRPr="007B0040">
              <w:rPr>
                <w:rFonts w:ascii="Times New Roman" w:hAnsi="Times New Roman"/>
              </w:rPr>
              <w:lastRenderedPageBreak/>
              <w:t>пользования средствами индивидуальной защиты;</w:t>
            </w:r>
          </w:p>
          <w:p w14:paraId="22DBDC21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 xml:space="preserve">Зпк2.4/3- правила пожарной безопасности в пределах выполняемых работ; </w:t>
            </w:r>
          </w:p>
          <w:p w14:paraId="6798A864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Зпк2.4/4- нормативные акты, относящиеся к кругу выполняемых работ;</w:t>
            </w:r>
          </w:p>
          <w:p w14:paraId="6680EC54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Зпк2.4/5–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14:paraId="7AF730D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Зпк2.4/6-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14:paraId="7819E8F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>ПО:</w:t>
            </w:r>
          </w:p>
          <w:p w14:paraId="150B60EA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технической эксплуатации подъемно-транспортных</w:t>
            </w:r>
            <w:r w:rsidRPr="007B0040">
              <w:lastRenderedPageBreak/>
              <w:t>, строительных, дорожных машин и оборудования</w:t>
            </w:r>
          </w:p>
        </w:tc>
      </w:tr>
      <w:tr w:rsidR="004F215D" w14:paraId="790C38C0" w14:textId="77777777" w:rsidTr="007E3941">
        <w:tc>
          <w:tcPr>
            <w:tcW w:w="1809" w:type="dxa"/>
          </w:tcPr>
          <w:p w14:paraId="221A4FC9" w14:textId="77777777" w:rsidR="004F215D" w:rsidRPr="007B0040" w:rsidRDefault="004F215D" w:rsidP="007E3941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7B0040">
              <w:rPr>
                <w:lang w:eastAsia="en-US"/>
              </w:rPr>
              <w:lastRenderedPageBreak/>
              <w:t xml:space="preserve">ПК 3.1. Организовывать работу персонала по </w:t>
            </w:r>
            <w:proofErr w:type="gramStart"/>
            <w:r w:rsidRPr="007B0040">
              <w:rPr>
                <w:lang w:eastAsia="en-US"/>
              </w:rPr>
              <w:t>эксплуатации  подъемно</w:t>
            </w:r>
            <w:proofErr w:type="gramEnd"/>
            <w:r w:rsidRPr="007B0040">
              <w:rPr>
                <w:lang w:eastAsia="en-US"/>
              </w:rPr>
              <w:t>-транспортных, строительных</w:t>
            </w:r>
            <w:r w:rsidRPr="007B0040">
              <w:rPr>
                <w:lang w:eastAsia="en-US"/>
              </w:rPr>
              <w:lastRenderedPageBreak/>
              <w:t>, дорожных машин и оборудования</w:t>
            </w:r>
          </w:p>
          <w:p w14:paraId="6673921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B8151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bCs/>
                <w:lang w:eastAsia="en-US"/>
              </w:rPr>
              <w:lastRenderedPageBreak/>
              <w:t>Упк3.1/1О</w:t>
            </w:r>
            <w:r w:rsidRPr="007B0040"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030D9E3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bCs/>
                <w:lang w:eastAsia="en-US"/>
              </w:rPr>
              <w:t>Зпк3.1/1О</w:t>
            </w:r>
            <w:r w:rsidRPr="007B0040"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3C7BB13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704A9A3E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организации работы коллектива исполнителей в процессе технической эксплуатации подъемно-</w:t>
            </w:r>
            <w:r w:rsidRPr="007B0040">
              <w:lastRenderedPageBreak/>
              <w:t>транспортных, строительных, дорожных машин и оборудования</w:t>
            </w:r>
          </w:p>
        </w:tc>
      </w:tr>
      <w:tr w:rsidR="004F215D" w14:paraId="69FF8507" w14:textId="77777777" w:rsidTr="007E3941">
        <w:tc>
          <w:tcPr>
            <w:tcW w:w="1809" w:type="dxa"/>
          </w:tcPr>
          <w:p w14:paraId="64EA243F" w14:textId="77777777" w:rsidR="004F215D" w:rsidRPr="007B0040" w:rsidRDefault="004F215D" w:rsidP="007E3941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7B0040">
              <w:rPr>
                <w:lang w:eastAsia="en-US"/>
              </w:rPr>
              <w:lastRenderedPageBreak/>
              <w:t>ПК 3.2.</w:t>
            </w:r>
          </w:p>
          <w:p w14:paraId="057D6087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14:paraId="35ECD42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bCs/>
                <w:lang w:eastAsia="en-US"/>
              </w:rPr>
              <w:t>Упк3.2/1О</w:t>
            </w:r>
            <w:r w:rsidRPr="007B0040"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14:paraId="59932C4A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bCs/>
                <w:lang w:eastAsia="en-US"/>
              </w:rPr>
              <w:t>Зпк3.2/1О</w:t>
            </w:r>
            <w:r w:rsidRPr="007B0040"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14:paraId="7E16EA1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501FAB6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планирования и организации производственных работ в штатных и нештатных ситуациях</w:t>
            </w:r>
          </w:p>
        </w:tc>
      </w:tr>
      <w:tr w:rsidR="004F215D" w14:paraId="6BE41200" w14:textId="77777777" w:rsidTr="007E3941">
        <w:tc>
          <w:tcPr>
            <w:tcW w:w="1809" w:type="dxa"/>
          </w:tcPr>
          <w:p w14:paraId="0A9F4BFE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14:paraId="1C32F8B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Упк3.3/1Составлять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14:paraId="6A7C22C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Зпк3.3/1Основных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374E0847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47A04E2E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оформления технической и отчетной документации о работе производственного участка</w:t>
            </w:r>
          </w:p>
        </w:tc>
      </w:tr>
      <w:tr w:rsidR="004F215D" w14:paraId="364B14C4" w14:textId="77777777" w:rsidTr="007E3941">
        <w:tc>
          <w:tcPr>
            <w:tcW w:w="1809" w:type="dxa"/>
          </w:tcPr>
          <w:p w14:paraId="27937B4B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14:paraId="5FEDB84C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Упк3.4/1Участвовать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14:paraId="3DC4237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Зпк3.4/1Видов и форм технической и отчетной документации</w:t>
            </w:r>
          </w:p>
        </w:tc>
        <w:tc>
          <w:tcPr>
            <w:tcW w:w="1669" w:type="dxa"/>
          </w:tcPr>
          <w:p w14:paraId="2891364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65DBA4B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оформления технической и отчетной документации о работе производственного участка</w:t>
            </w:r>
          </w:p>
        </w:tc>
      </w:tr>
      <w:tr w:rsidR="004F215D" w14:paraId="15A4C2F0" w14:textId="77777777" w:rsidTr="007E3941">
        <w:tc>
          <w:tcPr>
            <w:tcW w:w="1809" w:type="dxa"/>
          </w:tcPr>
          <w:p w14:paraId="7968689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 3.5 Определять потребность структурного подразделения в эксплуатационных и ремонтных материалах для обеспечения эксплуатации машин и </w:t>
            </w:r>
            <w:r w:rsidRPr="007B0040">
              <w:rPr>
                <w:sz w:val="24"/>
                <w:szCs w:val="24"/>
                <w:lang w:eastAsia="en-US"/>
              </w:rPr>
              <w:lastRenderedPageBreak/>
              <w:t>механизмов</w:t>
            </w:r>
          </w:p>
        </w:tc>
        <w:tc>
          <w:tcPr>
            <w:tcW w:w="2977" w:type="dxa"/>
          </w:tcPr>
          <w:p w14:paraId="358123FA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lastRenderedPageBreak/>
              <w:t>Упк3.5/1Свободно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364DED6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Зпк3.5/1Основных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669A9D5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54928FD5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оценки экономической эффективности производственной деятельности при выполнении технического обслуживани</w:t>
            </w:r>
            <w:r w:rsidRPr="007B0040">
              <w:lastRenderedPageBreak/>
              <w:t>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F215D" w14:paraId="3445DBCD" w14:textId="77777777" w:rsidTr="007E3941">
        <w:tc>
          <w:tcPr>
            <w:tcW w:w="1809" w:type="dxa"/>
          </w:tcPr>
          <w:p w14:paraId="6CD71B8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lastRenderedPageBreak/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14:paraId="1347AF3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 xml:space="preserve">Упк3.6/1Разрабатывать и внедрять в производство </w:t>
            </w:r>
            <w:proofErr w:type="spellStart"/>
            <w:r w:rsidRPr="007B0040">
              <w:t>ресурсо</w:t>
            </w:r>
            <w:proofErr w:type="spellEnd"/>
            <w:r w:rsidRPr="007B0040"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401961B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Зпк3.6/1Основных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28C58A2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3D53007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F215D" w14:paraId="2D7CE783" w14:textId="77777777" w:rsidTr="007E3941">
        <w:tc>
          <w:tcPr>
            <w:tcW w:w="1809" w:type="dxa"/>
          </w:tcPr>
          <w:p w14:paraId="770E2A00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</w:t>
            </w:r>
            <w:r w:rsidRPr="007B0040">
              <w:rPr>
                <w:sz w:val="24"/>
                <w:szCs w:val="24"/>
                <w:lang w:eastAsia="en-US"/>
              </w:rPr>
              <w:lastRenderedPageBreak/>
              <w:t>подразделения</w:t>
            </w:r>
          </w:p>
        </w:tc>
        <w:tc>
          <w:tcPr>
            <w:tcW w:w="2977" w:type="dxa"/>
          </w:tcPr>
          <w:p w14:paraId="756E3CB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lastRenderedPageBreak/>
              <w:t xml:space="preserve">Упк3.7/1Разрабатывать и внедрять в производство </w:t>
            </w:r>
            <w:proofErr w:type="spellStart"/>
            <w:r w:rsidRPr="007B0040">
              <w:t>ресурсо</w:t>
            </w:r>
            <w:proofErr w:type="spellEnd"/>
            <w:r w:rsidRPr="007B0040"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211CC02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Зпк3.7/1Правил и норм охраны труда</w:t>
            </w:r>
          </w:p>
        </w:tc>
        <w:tc>
          <w:tcPr>
            <w:tcW w:w="1669" w:type="dxa"/>
          </w:tcPr>
          <w:p w14:paraId="6704797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31B5FB7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оценки экономической эффективности производственной деятельности при выполнении технического обслуживания и ремонта подъемно-</w:t>
            </w:r>
            <w:r w:rsidRPr="007B0040">
              <w:lastRenderedPageBreak/>
              <w:t>транспортных, строительных, дорожных машин и оборудования, контроля качества выполняемых работ</w:t>
            </w:r>
          </w:p>
        </w:tc>
      </w:tr>
      <w:tr w:rsidR="004F215D" w14:paraId="7A6D0F31" w14:textId="77777777" w:rsidTr="007E3941">
        <w:tc>
          <w:tcPr>
            <w:tcW w:w="1809" w:type="dxa"/>
          </w:tcPr>
          <w:p w14:paraId="2BCA59EB" w14:textId="77777777" w:rsidR="004F215D" w:rsidRPr="007B0040" w:rsidRDefault="004F215D" w:rsidP="007E3941">
            <w:pPr>
              <w:pStyle w:val="Standard"/>
              <w:spacing w:before="0" w:after="0"/>
              <w:ind w:right="113"/>
              <w:rPr>
                <w:lang w:eastAsia="en-US"/>
              </w:rPr>
            </w:pPr>
            <w:r w:rsidRPr="007B0040">
              <w:rPr>
                <w:lang w:eastAsia="en-US"/>
              </w:rPr>
              <w:lastRenderedPageBreak/>
              <w:t xml:space="preserve">ПК 3.8  </w:t>
            </w:r>
          </w:p>
          <w:p w14:paraId="0CE8513C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7B0040">
              <w:rPr>
                <w:sz w:val="24"/>
                <w:szCs w:val="24"/>
                <w:lang w:eastAsia="en-US"/>
              </w:rPr>
              <w:t>машино</w:t>
            </w:r>
            <w:proofErr w:type="spellEnd"/>
            <w:r w:rsidRPr="007B0040">
              <w:rPr>
                <w:sz w:val="24"/>
                <w:szCs w:val="24"/>
                <w:lang w:eastAsia="en-US"/>
              </w:rPr>
              <w:t>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14:paraId="47811B8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 xml:space="preserve">Упк3.8/1Разрабатывать и внедрять в производство </w:t>
            </w:r>
            <w:proofErr w:type="spellStart"/>
            <w:r w:rsidRPr="007B0040">
              <w:t>ресурсо</w:t>
            </w:r>
            <w:proofErr w:type="spellEnd"/>
            <w:r w:rsidRPr="007B0040">
              <w:t>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14:paraId="3F08D9E3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Зпк3.8/1Основных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14:paraId="519BB1E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5D03EB77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4F215D" w14:paraId="201A21B1" w14:textId="77777777" w:rsidTr="007E3941">
        <w:tc>
          <w:tcPr>
            <w:tcW w:w="1809" w:type="dxa"/>
          </w:tcPr>
          <w:p w14:paraId="44ECB84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 4.1. </w:t>
            </w:r>
            <w:r w:rsidRPr="007B0040">
              <w:rPr>
                <w:sz w:val="24"/>
                <w:szCs w:val="24"/>
              </w:rPr>
              <w:t xml:space="preserve"> Совершенствовать типовые технологические процессы по содержанию и ремонту 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14:paraId="4866177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Упк4.1/1Использовать типовые технологические процессы содержания и всех видов ремонта дорог, совершенствовать их, и разрабатывать новые для конкретных условий</w:t>
            </w:r>
          </w:p>
        </w:tc>
        <w:tc>
          <w:tcPr>
            <w:tcW w:w="3119" w:type="dxa"/>
          </w:tcPr>
          <w:p w14:paraId="0F9E24DE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Зпк4.1/1Типовых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14:paraId="40F911D2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2E2D6F7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совершенствования типовых технологических процессов содержания и всех видов ремонта дорог и разработки новых</w:t>
            </w:r>
          </w:p>
        </w:tc>
      </w:tr>
      <w:tr w:rsidR="004F215D" w14:paraId="302594D7" w14:textId="77777777" w:rsidTr="007E3941">
        <w:tc>
          <w:tcPr>
            <w:tcW w:w="1809" w:type="dxa"/>
          </w:tcPr>
          <w:p w14:paraId="258B47A3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4.2.</w:t>
            </w:r>
            <w:r w:rsidRPr="007B0040">
              <w:rPr>
                <w:sz w:val="24"/>
                <w:szCs w:val="24"/>
              </w:rPr>
              <w:t xml:space="preserve"> Формировать комплексы машин для </w:t>
            </w:r>
            <w:r w:rsidRPr="007B0040">
              <w:rPr>
                <w:sz w:val="24"/>
                <w:szCs w:val="24"/>
              </w:rPr>
              <w:lastRenderedPageBreak/>
              <w:t>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14:paraId="6B4804D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lastRenderedPageBreak/>
              <w:t xml:space="preserve">Упк4.2/1Формировать комплексы машин для ведения работ текущего содержания и всех видов </w:t>
            </w:r>
            <w:r w:rsidRPr="007B0040">
              <w:lastRenderedPageBreak/>
              <w:t>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14:paraId="44EF8B85" w14:textId="77777777" w:rsidR="004F215D" w:rsidRPr="007B0040" w:rsidRDefault="004F215D" w:rsidP="007E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 xml:space="preserve">Зпк4.2/1Порядок подготовки, формирования, работы и обслуживания механизированных </w:t>
            </w:r>
            <w:r w:rsidRPr="007B0040">
              <w:rPr>
                <w:rFonts w:ascii="Times New Roman" w:hAnsi="Times New Roman"/>
              </w:rPr>
              <w:lastRenderedPageBreak/>
              <w:t>комплексов, предназначенных для строительства, содержания и ремонта дорог</w:t>
            </w:r>
          </w:p>
          <w:p w14:paraId="34C84343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Зпк4.2/2-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14:paraId="01C921E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>ПО:</w:t>
            </w:r>
          </w:p>
          <w:p w14:paraId="1C2770F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 xml:space="preserve">формирования комплексов машин для </w:t>
            </w:r>
            <w:r w:rsidRPr="007B0040">
              <w:lastRenderedPageBreak/>
              <w:t>ведения работ текущего содержания и всех видов ремонта дорог</w:t>
            </w:r>
          </w:p>
        </w:tc>
      </w:tr>
      <w:tr w:rsidR="004F215D" w14:paraId="09DD6F08" w14:textId="77777777" w:rsidTr="007E3941">
        <w:tc>
          <w:tcPr>
            <w:tcW w:w="1809" w:type="dxa"/>
          </w:tcPr>
          <w:p w14:paraId="2CCBD62C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lastRenderedPageBreak/>
              <w:t>ПК 4.3.</w:t>
            </w:r>
            <w:r w:rsidRPr="007B0040">
              <w:rPr>
                <w:sz w:val="24"/>
                <w:szCs w:val="24"/>
              </w:rPr>
              <w:t xml:space="preserve"> Организовывать эффективное использование машин при выполнении технологических процессов по </w:t>
            </w:r>
            <w:proofErr w:type="gramStart"/>
            <w:r w:rsidRPr="007B0040">
              <w:rPr>
                <w:sz w:val="24"/>
                <w:szCs w:val="24"/>
              </w:rPr>
              <w:t>ремонту  дорог</w:t>
            </w:r>
            <w:proofErr w:type="gramEnd"/>
          </w:p>
        </w:tc>
        <w:tc>
          <w:tcPr>
            <w:tcW w:w="2977" w:type="dxa"/>
          </w:tcPr>
          <w:p w14:paraId="22E41633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Упк4.3/1Обеспечить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14:paraId="23346F8E" w14:textId="77777777" w:rsidR="004F215D" w:rsidRPr="007B0040" w:rsidRDefault="004F215D" w:rsidP="007E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Зпк4.3/1Принципы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14:paraId="2DA869F0" w14:textId="77777777" w:rsidR="004F215D" w:rsidRPr="007B0040" w:rsidRDefault="004F215D" w:rsidP="007E3941">
            <w:pPr>
              <w:pStyle w:val="Standard"/>
              <w:spacing w:before="0" w:after="0"/>
            </w:pPr>
            <w:r w:rsidRPr="007B0040">
              <w:t>Зпк4.3/2- организацию, технологию и методы технического обслуживания и ремонта подъемно-транспортных, строительных, дорожных машин и оборудования</w:t>
            </w:r>
          </w:p>
          <w:p w14:paraId="30F4DD6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Зпк4.3/3- основные положения теории надежности</w:t>
            </w:r>
          </w:p>
        </w:tc>
        <w:tc>
          <w:tcPr>
            <w:tcW w:w="1669" w:type="dxa"/>
          </w:tcPr>
          <w:p w14:paraId="3CDD86C3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1987CD5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4F215D" w14:paraId="18E1D5B0" w14:textId="77777777" w:rsidTr="007E3941">
        <w:tc>
          <w:tcPr>
            <w:tcW w:w="1809" w:type="dxa"/>
          </w:tcPr>
          <w:p w14:paraId="0EF93304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4.4.</w:t>
            </w:r>
            <w:r w:rsidRPr="007B0040">
              <w:rPr>
                <w:sz w:val="24"/>
                <w:szCs w:val="24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14:paraId="0926E145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Упк4.4/1Обеспечить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14:paraId="339CCC1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Зпк4.4/1Правил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14:paraId="214F494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79BB135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4F215D" w14:paraId="686BB158" w14:textId="77777777" w:rsidTr="007E3941">
        <w:tc>
          <w:tcPr>
            <w:tcW w:w="1809" w:type="dxa"/>
          </w:tcPr>
          <w:p w14:paraId="2ACF75C3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4.5.</w:t>
            </w:r>
            <w:r w:rsidRPr="007B0040">
              <w:rPr>
                <w:sz w:val="24"/>
                <w:szCs w:val="24"/>
              </w:rPr>
              <w:t xml:space="preserve"> Принимать рациональное решение по выходу из нештатной ситуации во время производства работ, </w:t>
            </w:r>
            <w:r w:rsidRPr="007B0040">
              <w:rPr>
                <w:sz w:val="24"/>
                <w:szCs w:val="24"/>
              </w:rPr>
              <w:lastRenderedPageBreak/>
              <w:t>принимая всю ответственность за принятое решение на себя</w:t>
            </w:r>
          </w:p>
        </w:tc>
        <w:tc>
          <w:tcPr>
            <w:tcW w:w="2977" w:type="dxa"/>
          </w:tcPr>
          <w:p w14:paraId="73E595D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lang w:eastAsia="en-US"/>
              </w:rPr>
              <w:lastRenderedPageBreak/>
              <w:t>Упк4.5/1Принимать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14:paraId="49B2A822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lang w:eastAsia="en-US"/>
              </w:rPr>
              <w:t>Зпк4.5/1Видов,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14:paraId="65E8F565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351B03C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 xml:space="preserve">принятия рациональных решений по выходу из нештатных ситуаций во время производства работ, с </w:t>
            </w:r>
            <w:r w:rsidRPr="007B0040">
              <w:lastRenderedPageBreak/>
              <w:t>принятием ответственности за принятое решение на себя</w:t>
            </w:r>
          </w:p>
        </w:tc>
      </w:tr>
      <w:tr w:rsidR="004F215D" w14:paraId="1C55782E" w14:textId="77777777" w:rsidTr="007E3941">
        <w:tc>
          <w:tcPr>
            <w:tcW w:w="1809" w:type="dxa"/>
          </w:tcPr>
          <w:p w14:paraId="067F599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lastRenderedPageBreak/>
              <w:t>ПК 4.6.</w:t>
            </w:r>
            <w:r w:rsidRPr="007B0040">
              <w:rPr>
                <w:sz w:val="24"/>
                <w:szCs w:val="24"/>
              </w:rPr>
              <w:t xml:space="preserve"> Исполнять обязанности руководителя при ведении комплексно-механизированных работ</w:t>
            </w:r>
          </w:p>
        </w:tc>
        <w:tc>
          <w:tcPr>
            <w:tcW w:w="2977" w:type="dxa"/>
          </w:tcPr>
          <w:p w14:paraId="5E9C7016" w14:textId="77777777" w:rsidR="004F215D" w:rsidRPr="007B0040" w:rsidRDefault="004F215D" w:rsidP="007E3941">
            <w:pPr>
              <w:pStyle w:val="Standard"/>
              <w:spacing w:before="0" w:after="0"/>
              <w:rPr>
                <w:lang w:eastAsia="en-US"/>
              </w:rPr>
            </w:pPr>
            <w:r w:rsidRPr="007B0040">
              <w:rPr>
                <w:lang w:eastAsia="en-US"/>
              </w:rPr>
              <w:t>Упк4.6/1Исполнять обязанности руководителя при ведении комплексно-механизированных работ на дорогах</w:t>
            </w:r>
          </w:p>
          <w:p w14:paraId="3284D65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- определять потребность предприятия в эксплуатационных материалах</w:t>
            </w:r>
          </w:p>
        </w:tc>
        <w:tc>
          <w:tcPr>
            <w:tcW w:w="3119" w:type="dxa"/>
          </w:tcPr>
          <w:p w14:paraId="2D203D26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Зпк4.6/1Правил оформления технической и отчетной документации</w:t>
            </w:r>
          </w:p>
        </w:tc>
        <w:tc>
          <w:tcPr>
            <w:tcW w:w="1669" w:type="dxa"/>
          </w:tcPr>
          <w:p w14:paraId="48D6975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6B79022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исполнения</w:t>
            </w:r>
            <w:r w:rsidRPr="007B0040">
              <w:rPr>
                <w:b/>
                <w:bCs/>
              </w:rPr>
              <w:t xml:space="preserve"> </w:t>
            </w:r>
            <w:r w:rsidRPr="007B0040">
              <w:t>обязанности руководителя при ведении комплексно-механизированных работ на дорогах</w:t>
            </w:r>
          </w:p>
        </w:tc>
      </w:tr>
      <w:tr w:rsidR="004F215D" w14:paraId="08C4230F" w14:textId="77777777" w:rsidTr="007E3941">
        <w:tc>
          <w:tcPr>
            <w:tcW w:w="1809" w:type="dxa"/>
          </w:tcPr>
          <w:p w14:paraId="15F02BB2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>ПК 5.1.</w:t>
            </w:r>
            <w:r w:rsidRPr="007B0040">
              <w:rPr>
                <w:sz w:val="24"/>
                <w:szCs w:val="24"/>
              </w:rPr>
              <w:t xml:space="preserve"> Проводить диагностирование технического состояния подъемно-транспортных, дорожных, строительных машин с использованием современных средств диагностики</w:t>
            </w:r>
          </w:p>
        </w:tc>
        <w:tc>
          <w:tcPr>
            <w:tcW w:w="2977" w:type="dxa"/>
          </w:tcPr>
          <w:p w14:paraId="39C8FAD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Упк5.1/1Проводить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  <w:tc>
          <w:tcPr>
            <w:tcW w:w="3119" w:type="dxa"/>
          </w:tcPr>
          <w:p w14:paraId="6E4D011E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Зпк5.1/1Основных задач и методов диагностирования технического состояния подъемно-транспортных, строительных, дорожных машин и оборудования</w:t>
            </w:r>
          </w:p>
        </w:tc>
        <w:tc>
          <w:tcPr>
            <w:tcW w:w="1669" w:type="dxa"/>
          </w:tcPr>
          <w:p w14:paraId="1B30E060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3D1C7BBF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</w:tr>
      <w:tr w:rsidR="004F215D" w14:paraId="4989D46A" w14:textId="77777777" w:rsidTr="007E3941">
        <w:tc>
          <w:tcPr>
            <w:tcW w:w="1809" w:type="dxa"/>
          </w:tcPr>
          <w:p w14:paraId="6781B3AA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 5.2 </w:t>
            </w:r>
            <w:r w:rsidRPr="007B0040">
              <w:rPr>
                <w:sz w:val="24"/>
                <w:szCs w:val="24"/>
              </w:rPr>
              <w:t>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2977" w:type="dxa"/>
          </w:tcPr>
          <w:p w14:paraId="75D669F4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Упк5.2/1Выбирать, обосновывать и разрабатывать технологические процессы ремонта машин</w:t>
            </w:r>
          </w:p>
        </w:tc>
        <w:tc>
          <w:tcPr>
            <w:tcW w:w="3119" w:type="dxa"/>
          </w:tcPr>
          <w:p w14:paraId="3DABB6BE" w14:textId="77777777" w:rsidR="004F215D" w:rsidRPr="007B0040" w:rsidRDefault="004F215D" w:rsidP="007E3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t>Зпк5.2/1Виды ремонта, технические условия и правила приема машин в ремонт;</w:t>
            </w:r>
          </w:p>
          <w:p w14:paraId="7F8E6FA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Зпк5.2/2- технологические процессы производства деталей и узлов машин</w:t>
            </w:r>
          </w:p>
        </w:tc>
        <w:tc>
          <w:tcPr>
            <w:tcW w:w="1669" w:type="dxa"/>
          </w:tcPr>
          <w:p w14:paraId="165EA207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477AB54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 xml:space="preserve">выбора, обоснования и применения типовых технологических процессов ремонта машин </w:t>
            </w:r>
            <w:proofErr w:type="gramStart"/>
            <w:r w:rsidRPr="007B0040">
              <w:t>и  разработки</w:t>
            </w:r>
            <w:proofErr w:type="gramEnd"/>
            <w:r w:rsidRPr="007B0040">
              <w:t xml:space="preserve">  новых</w:t>
            </w:r>
          </w:p>
        </w:tc>
      </w:tr>
      <w:tr w:rsidR="004F215D" w14:paraId="10CB4877" w14:textId="77777777" w:rsidTr="007E3941">
        <w:tc>
          <w:tcPr>
            <w:tcW w:w="1809" w:type="dxa"/>
          </w:tcPr>
          <w:p w14:paraId="47A6BC00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 5.3 </w:t>
            </w:r>
            <w:r w:rsidRPr="007B0040">
              <w:rPr>
                <w:sz w:val="24"/>
                <w:szCs w:val="24"/>
              </w:rPr>
              <w:t xml:space="preserve">Выбирать современное технологическое оборудование для оснащения ремонтного </w:t>
            </w:r>
            <w:r w:rsidRPr="007B0040">
              <w:rPr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2977" w:type="dxa"/>
          </w:tcPr>
          <w:p w14:paraId="62872F81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>Упк5.3/1Организовывать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14:paraId="77364A17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lastRenderedPageBreak/>
              <w:t>Упк5.3/2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3119" w:type="dxa"/>
          </w:tcPr>
          <w:p w14:paraId="78C55993" w14:textId="77777777" w:rsidR="004F215D" w:rsidRPr="007B0040" w:rsidRDefault="004F215D" w:rsidP="007E3941">
            <w:pPr>
              <w:rPr>
                <w:rFonts w:ascii="Times New Roman" w:hAnsi="Times New Roman"/>
              </w:rPr>
            </w:pPr>
            <w:r w:rsidRPr="007B0040">
              <w:rPr>
                <w:rFonts w:ascii="Times New Roman" w:hAnsi="Times New Roman"/>
              </w:rPr>
              <w:lastRenderedPageBreak/>
              <w:t xml:space="preserve">Зпк5.3/1Основное механическое, технологическое и вспомогательное оборудование, приспособления и </w:t>
            </w:r>
            <w:proofErr w:type="gramStart"/>
            <w:r w:rsidRPr="007B0040">
              <w:rPr>
                <w:rFonts w:ascii="Times New Roman" w:hAnsi="Times New Roman"/>
              </w:rPr>
              <w:t>оснастку  для</w:t>
            </w:r>
            <w:proofErr w:type="gramEnd"/>
            <w:r w:rsidRPr="007B0040">
              <w:rPr>
                <w:rFonts w:ascii="Times New Roman" w:hAnsi="Times New Roman"/>
              </w:rPr>
              <w:t xml:space="preserve"> ремонтного производства и их </w:t>
            </w:r>
            <w:r w:rsidRPr="007B0040">
              <w:rPr>
                <w:rFonts w:ascii="Times New Roman" w:hAnsi="Times New Roman"/>
              </w:rPr>
              <w:lastRenderedPageBreak/>
              <w:t>классификацию;</w:t>
            </w:r>
          </w:p>
          <w:p w14:paraId="460A5B1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spacing w:val="-6"/>
              </w:rPr>
              <w:t>Зпк5.3/2- организацию и порядок проведения ремонтных работ</w:t>
            </w:r>
          </w:p>
        </w:tc>
        <w:tc>
          <w:tcPr>
            <w:tcW w:w="1669" w:type="dxa"/>
          </w:tcPr>
          <w:p w14:paraId="1655FAA5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lastRenderedPageBreak/>
              <w:t>ПО:</w:t>
            </w:r>
          </w:p>
          <w:p w14:paraId="7B7D4BA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 xml:space="preserve">выбора современного технологического оборудования для оснащения </w:t>
            </w:r>
            <w:r w:rsidRPr="007B0040">
              <w:lastRenderedPageBreak/>
              <w:t>ремонтного производства</w:t>
            </w:r>
          </w:p>
        </w:tc>
      </w:tr>
      <w:tr w:rsidR="004F215D" w14:paraId="480C501F" w14:textId="77777777" w:rsidTr="007E3941">
        <w:tc>
          <w:tcPr>
            <w:tcW w:w="1809" w:type="dxa"/>
          </w:tcPr>
          <w:p w14:paraId="61A7C323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lastRenderedPageBreak/>
              <w:t xml:space="preserve">ПК 5.4. </w:t>
            </w:r>
            <w:r w:rsidRPr="007B0040">
              <w:rPr>
                <w:sz w:val="24"/>
                <w:szCs w:val="24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2977" w:type="dxa"/>
          </w:tcPr>
          <w:p w14:paraId="7BF6019C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Упк5.4/1Разрабатывать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</w:t>
            </w:r>
          </w:p>
        </w:tc>
        <w:tc>
          <w:tcPr>
            <w:tcW w:w="3119" w:type="dxa"/>
          </w:tcPr>
          <w:p w14:paraId="27A8AD18" w14:textId="77777777" w:rsidR="004F215D" w:rsidRPr="007B0040" w:rsidRDefault="004F215D" w:rsidP="007E3941">
            <w:pPr>
              <w:pStyle w:val="Standard"/>
              <w:spacing w:before="0" w:after="0"/>
              <w:rPr>
                <w:spacing w:val="-6"/>
              </w:rPr>
            </w:pPr>
            <w:r w:rsidRPr="007B0040">
              <w:rPr>
                <w:spacing w:val="-6"/>
              </w:rPr>
              <w:t>Зпк5.4/1Системы и методы проектирования технологического процесса ремонтного производства машин и механизмов;</w:t>
            </w:r>
          </w:p>
          <w:p w14:paraId="0D052918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rPr>
                <w:spacing w:val="-6"/>
              </w:rPr>
              <w:t>Зпк5.4/2</w:t>
            </w:r>
            <w:r w:rsidRPr="007B0040">
              <w:t>-порядок подготовки машин к ремонту</w:t>
            </w:r>
          </w:p>
        </w:tc>
        <w:tc>
          <w:tcPr>
            <w:tcW w:w="1669" w:type="dxa"/>
          </w:tcPr>
          <w:p w14:paraId="1A063A1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7BF02D71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</w:t>
            </w:r>
          </w:p>
        </w:tc>
      </w:tr>
      <w:tr w:rsidR="004F215D" w14:paraId="0102B6D1" w14:textId="77777777" w:rsidTr="007E3941">
        <w:tc>
          <w:tcPr>
            <w:tcW w:w="1809" w:type="dxa"/>
          </w:tcPr>
          <w:p w14:paraId="1B6A89B5" w14:textId="77777777" w:rsidR="004F215D" w:rsidRPr="007B0040" w:rsidRDefault="004F215D" w:rsidP="007E3941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0040">
              <w:rPr>
                <w:sz w:val="24"/>
                <w:szCs w:val="24"/>
                <w:lang w:eastAsia="en-US"/>
              </w:rPr>
              <w:t xml:space="preserve">ПК 5.5 </w:t>
            </w:r>
            <w:r w:rsidRPr="007B0040">
              <w:rPr>
                <w:sz w:val="24"/>
                <w:szCs w:val="24"/>
              </w:rPr>
              <w:t>Прогнозировать остаточный ресурс и уровень надежности подъемно-транспортных, строительных, дорожных машин и оборудования.</w:t>
            </w:r>
          </w:p>
        </w:tc>
        <w:tc>
          <w:tcPr>
            <w:tcW w:w="2977" w:type="dxa"/>
          </w:tcPr>
          <w:p w14:paraId="6131B36D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Упк5.5/1Организовывать изготовление и восстановление деталей и сборочных единиц для ремонта машин</w:t>
            </w:r>
          </w:p>
        </w:tc>
        <w:tc>
          <w:tcPr>
            <w:tcW w:w="3119" w:type="dxa"/>
          </w:tcPr>
          <w:p w14:paraId="4ABD5229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B0040">
              <w:t>Зпк5.5/1Методов определения оптимальных режимов работы узлов и механизмов путевых и строительных машин</w:t>
            </w:r>
          </w:p>
        </w:tc>
        <w:tc>
          <w:tcPr>
            <w:tcW w:w="1669" w:type="dxa"/>
          </w:tcPr>
          <w:p w14:paraId="5C05C882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rPr>
                <w:b/>
              </w:rPr>
              <w:t>ПО:</w:t>
            </w:r>
          </w:p>
          <w:p w14:paraId="64EA065B" w14:textId="77777777" w:rsidR="004F215D" w:rsidRPr="007B0040" w:rsidRDefault="004F215D" w:rsidP="007E394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7B0040">
              <w:t>прогнозирования остаточного ресурса и уровня надежности подъемно-транспортных, строительных, дорожных машин и оборудования</w:t>
            </w:r>
          </w:p>
        </w:tc>
      </w:tr>
    </w:tbl>
    <w:p w14:paraId="602C16A9" w14:textId="77777777" w:rsidR="004F215D" w:rsidRDefault="004F215D" w:rsidP="004F21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E4E14" w14:textId="77777777" w:rsidR="00497C56" w:rsidRDefault="00497C56" w:rsidP="00497C56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0B61DCC" w14:textId="77777777" w:rsidR="00497C56" w:rsidRPr="004D2457" w:rsidRDefault="00497C56" w:rsidP="00497C56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программы производственной практики:   </w:t>
      </w:r>
    </w:p>
    <w:p w14:paraId="05A1EE5C" w14:textId="77777777" w:rsidR="00497C56" w:rsidRPr="004D2457" w:rsidRDefault="00497C56" w:rsidP="00497C5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Всего -</w:t>
      </w:r>
      <w:r w:rsidRPr="004D2457">
        <w:rPr>
          <w:rFonts w:ascii="Times New Roman" w:hAnsi="Times New Roman"/>
          <w:b/>
          <w:sz w:val="28"/>
          <w:szCs w:val="28"/>
        </w:rPr>
        <w:t xml:space="preserve"> </w:t>
      </w:r>
      <w:r w:rsidR="004F215D">
        <w:rPr>
          <w:rFonts w:ascii="Times New Roman" w:hAnsi="Times New Roman"/>
          <w:b/>
          <w:sz w:val="28"/>
          <w:szCs w:val="28"/>
        </w:rPr>
        <w:t>180</w:t>
      </w:r>
      <w:proofErr w:type="gramStart"/>
      <w:r w:rsidRPr="004D2457">
        <w:rPr>
          <w:rFonts w:ascii="Times New Roman" w:hAnsi="Times New Roman"/>
          <w:b/>
          <w:sz w:val="28"/>
          <w:szCs w:val="28"/>
        </w:rPr>
        <w:t>час</w:t>
      </w:r>
      <w:r w:rsidR="004F215D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457">
        <w:rPr>
          <w:rFonts w:ascii="Times New Roman" w:hAnsi="Times New Roman"/>
          <w:sz w:val="28"/>
          <w:szCs w:val="28"/>
        </w:rPr>
        <w:t>,</w:t>
      </w:r>
      <w:proofErr w:type="gramEnd"/>
      <w:r w:rsidRPr="004D2457">
        <w:rPr>
          <w:rFonts w:ascii="Times New Roman" w:hAnsi="Times New Roman"/>
          <w:sz w:val="28"/>
          <w:szCs w:val="28"/>
        </w:rPr>
        <w:t xml:space="preserve"> в том числе:</w:t>
      </w:r>
    </w:p>
    <w:p w14:paraId="3041EB55" w14:textId="77777777" w:rsidR="00497C56" w:rsidRDefault="004F215D" w:rsidP="00497C56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7C56" w:rsidRPr="004D2457">
        <w:rPr>
          <w:rFonts w:ascii="Times New Roman" w:hAnsi="Times New Roman"/>
          <w:sz w:val="28"/>
          <w:szCs w:val="28"/>
        </w:rPr>
        <w:t>В рамках освоения ПМ 02. -</w:t>
      </w:r>
      <w:r w:rsidR="00497C56">
        <w:rPr>
          <w:rFonts w:ascii="Times New Roman" w:hAnsi="Times New Roman"/>
          <w:sz w:val="28"/>
          <w:szCs w:val="28"/>
        </w:rPr>
        <w:t>180</w:t>
      </w:r>
      <w:r w:rsidR="00497C56" w:rsidRPr="004D2457">
        <w:rPr>
          <w:rFonts w:ascii="Times New Roman" w:hAnsi="Times New Roman"/>
          <w:b/>
          <w:sz w:val="28"/>
          <w:szCs w:val="28"/>
        </w:rPr>
        <w:t xml:space="preserve"> часов</w:t>
      </w:r>
      <w:r w:rsidR="00497C56" w:rsidRPr="004D2457">
        <w:rPr>
          <w:rFonts w:ascii="Times New Roman" w:hAnsi="Times New Roman"/>
          <w:sz w:val="28"/>
          <w:szCs w:val="28"/>
        </w:rPr>
        <w:t>.</w:t>
      </w:r>
    </w:p>
    <w:p w14:paraId="6BEDE049" w14:textId="77777777" w:rsidR="00497C56" w:rsidRPr="001366A8" w:rsidRDefault="00497C56" w:rsidP="00497C56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1FC24A81" w14:textId="77777777" w:rsidR="00497C56" w:rsidRDefault="00497C56" w:rsidP="00497C56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BB1059C" w14:textId="77777777" w:rsidR="00497C56" w:rsidRPr="00926282" w:rsidRDefault="00497C56" w:rsidP="00497C56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497C56" w14:paraId="31ABAED2" w14:textId="77777777" w:rsidTr="00497C56">
        <w:tc>
          <w:tcPr>
            <w:tcW w:w="1159" w:type="dxa"/>
          </w:tcPr>
          <w:p w14:paraId="51312E34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66C65688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61F290D9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497C56" w14:paraId="4E525940" w14:textId="77777777" w:rsidTr="00497C56">
        <w:trPr>
          <w:trHeight w:val="330"/>
        </w:trPr>
        <w:tc>
          <w:tcPr>
            <w:tcW w:w="1159" w:type="dxa"/>
            <w:vMerge w:val="restart"/>
          </w:tcPr>
          <w:p w14:paraId="225E8DE6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207681B4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D5AA55D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1986CBDC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3478020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90B3739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497C56" w14:paraId="60F3E4A8" w14:textId="77777777" w:rsidTr="00497C56">
        <w:trPr>
          <w:cantSplit/>
          <w:trHeight w:val="2487"/>
        </w:trPr>
        <w:tc>
          <w:tcPr>
            <w:tcW w:w="1159" w:type="dxa"/>
            <w:vMerge/>
          </w:tcPr>
          <w:p w14:paraId="4836DA65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7B652EFA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3C8284D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0BEF8FF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1963458D" w14:textId="77777777" w:rsidR="00497C56" w:rsidRDefault="00497C56" w:rsidP="00497C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106FEFD1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14FE43E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56" w14:paraId="135E5685" w14:textId="77777777" w:rsidTr="00497C56">
        <w:tc>
          <w:tcPr>
            <w:tcW w:w="1159" w:type="dxa"/>
          </w:tcPr>
          <w:p w14:paraId="0797DB79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курс:</w:t>
            </w:r>
          </w:p>
        </w:tc>
        <w:tc>
          <w:tcPr>
            <w:tcW w:w="1252" w:type="dxa"/>
          </w:tcPr>
          <w:p w14:paraId="67CB6DA6" w14:textId="77777777" w:rsidR="00497C56" w:rsidRPr="00CA0603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23A5818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523B95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C472B6" w14:textId="77777777" w:rsidR="00497C56" w:rsidRPr="00CA0603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F7187B6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170118F" w14:textId="77777777" w:rsidR="00497C56" w:rsidRPr="00CA0603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97C56" w14:paraId="37E49B3E" w14:textId="77777777" w:rsidTr="00497C56">
        <w:tc>
          <w:tcPr>
            <w:tcW w:w="1159" w:type="dxa"/>
          </w:tcPr>
          <w:p w14:paraId="2529EF4E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  <w:p w14:paraId="54CE45A6" w14:textId="77777777" w:rsidR="00497C56" w:rsidRPr="00A06BF7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ПМ02</w:t>
            </w:r>
          </w:p>
        </w:tc>
        <w:tc>
          <w:tcPr>
            <w:tcW w:w="1252" w:type="dxa"/>
          </w:tcPr>
          <w:p w14:paraId="0852C1A2" w14:textId="77777777" w:rsidR="00497C56" w:rsidRPr="00A06BF7" w:rsidRDefault="00AE1F3E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14:paraId="69DB0C89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7CD5D0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235193" w14:textId="77777777" w:rsidR="00497C56" w:rsidRPr="00CA0603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0FD330A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C9C0123" w14:textId="77777777" w:rsidR="00497C56" w:rsidRPr="00A06BF7" w:rsidRDefault="00AE1F3E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97C56" w14:paraId="605FD92E" w14:textId="77777777" w:rsidTr="00497C56">
        <w:tc>
          <w:tcPr>
            <w:tcW w:w="1159" w:type="dxa"/>
          </w:tcPr>
          <w:p w14:paraId="5824795B" w14:textId="77777777" w:rsidR="00497C56" w:rsidRDefault="00497C56" w:rsidP="0049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0A507E1D" w14:textId="77777777" w:rsidR="00497C56" w:rsidRDefault="00AE1F3E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14:paraId="4D02E125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434A4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43625" w14:textId="77777777" w:rsidR="00497C56" w:rsidRPr="00CA0603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1FDF69E" w14:textId="77777777" w:rsidR="00497C56" w:rsidRDefault="00497C56" w:rsidP="00497C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6EAFFAF" w14:textId="77777777" w:rsidR="00497C56" w:rsidRDefault="00AE1F3E" w:rsidP="0049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14:paraId="581B962C" w14:textId="77777777" w:rsidR="00497C56" w:rsidRPr="00CA0603" w:rsidRDefault="00497C56" w:rsidP="00497C56">
      <w:pPr>
        <w:pStyle w:val="41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355CF55E" w14:textId="77777777" w:rsidR="001A5522" w:rsidRPr="00312A19" w:rsidRDefault="001A5522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A3DF9C1" w14:textId="77777777" w:rsidR="004266E0" w:rsidRDefault="004266E0" w:rsidP="004266E0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46A33C73" w14:textId="77777777" w:rsidR="00AA47F2" w:rsidRPr="004266E0" w:rsidRDefault="004266E0" w:rsidP="004266E0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2915"/>
        <w:gridCol w:w="229"/>
        <w:gridCol w:w="3390"/>
        <w:gridCol w:w="979"/>
        <w:gridCol w:w="426"/>
        <w:gridCol w:w="425"/>
        <w:gridCol w:w="425"/>
        <w:gridCol w:w="425"/>
        <w:gridCol w:w="567"/>
        <w:gridCol w:w="567"/>
        <w:gridCol w:w="567"/>
        <w:gridCol w:w="1843"/>
        <w:gridCol w:w="1134"/>
        <w:gridCol w:w="914"/>
      </w:tblGrid>
      <w:tr w:rsidR="00AF2D4D" w:rsidRPr="00252D2B" w14:paraId="728FB77A" w14:textId="77777777" w:rsidTr="00A8581A">
        <w:trPr>
          <w:trHeight w:val="10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2F1B9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044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680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34F27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CEA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95D5D" w14:textId="77777777" w:rsidR="00414E4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765FA940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EBD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AF2D4D" w:rsidRPr="00252D2B" w14:paraId="3DB27686" w14:textId="77777777" w:rsidTr="00A8581A">
        <w:trPr>
          <w:trHeight w:val="63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EB5F7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774E9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CE09D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1DC4D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D33B7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0BC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FAA2F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CEA0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C37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AF2D4D" w:rsidRPr="00252D2B" w14:paraId="67B046C2" w14:textId="77777777" w:rsidTr="00A8581A">
        <w:trPr>
          <w:cantSplit/>
          <w:trHeight w:val="2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9C388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EEB83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DAF6C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A0DE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A3B4E4C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797CC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72CF2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436D2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8209B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023" w14:textId="77777777"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2D2C9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70D3B38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A590CA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14:paraId="30B4725A" w14:textId="77777777" w:rsidTr="00A8581A">
        <w:trPr>
          <w:cantSplit/>
          <w:trHeight w:val="2532"/>
        </w:trPr>
        <w:tc>
          <w:tcPr>
            <w:tcW w:w="8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977536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7898AB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85C24C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7B9FEC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2F10F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D69B80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8492E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EBC2EB7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4592DDA" w14:textId="77777777"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C40B1FA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8F89CFD" w14:textId="77777777"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AB4F3C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B628E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D08613" w14:textId="77777777"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F2D4D" w:rsidRPr="00252D2B" w14:paraId="032DD3DA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3AC4E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FC5C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F2EF6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96F87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877EA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D3F1A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A7BEC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70DE68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F11152B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D660736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E2F6E5E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9FE7D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4E24C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A2BC3" w14:textId="77777777"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F137B" w:rsidRPr="00252D2B" w14:paraId="42A48FF2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0261" w14:textId="77777777" w:rsidR="009F137B" w:rsidRPr="008143F0" w:rsidRDefault="009F137B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D8EED9" w14:textId="77777777" w:rsidR="009F137B" w:rsidRPr="0038703F" w:rsidRDefault="009F137B" w:rsidP="009F137B">
            <w:pPr>
              <w:rPr>
                <w:rFonts w:ascii="Times New Roman" w:hAnsi="Times New Roman"/>
                <w:b/>
                <w:i/>
              </w:rPr>
            </w:pPr>
            <w:r w:rsidRPr="00497C56">
              <w:rPr>
                <w:rFonts w:ascii="Times New Roman" w:hAnsi="Times New Roman"/>
                <w:b/>
              </w:rPr>
              <w:t>ПМ 02</w:t>
            </w:r>
            <w:r w:rsidRPr="00F75B05">
              <w:rPr>
                <w:rFonts w:ascii="Times New Roman" w:hAnsi="Times New Roman"/>
                <w:b/>
                <w:i/>
              </w:rPr>
              <w:t xml:space="preserve"> </w:t>
            </w:r>
            <w:r w:rsidRPr="00497C56">
              <w:rPr>
                <w:rFonts w:ascii="Times New Roman" w:hAnsi="Times New Roman"/>
                <w:b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97C56">
              <w:rPr>
                <w:rFonts w:ascii="Times New Roman" w:hAnsi="Times New Roman"/>
                <w:b/>
                <w:i/>
              </w:rPr>
              <w:t>4 курс, 7 семестр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E0BB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6756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1C64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37B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F9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C1E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10F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785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78E2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61C7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C385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137B" w:rsidRPr="00252D2B" w14:paraId="32F32AD9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30D75" w14:textId="77777777" w:rsidR="009F137B" w:rsidRPr="008143F0" w:rsidRDefault="009F137B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98137A" w14:textId="77777777" w:rsidR="009F137B" w:rsidRPr="00497C56" w:rsidRDefault="009F137B" w:rsidP="009F137B">
            <w:pPr>
              <w:rPr>
                <w:rFonts w:ascii="Times New Roman" w:hAnsi="Times New Roman"/>
                <w:b/>
              </w:rPr>
            </w:pPr>
            <w:r w:rsidRPr="00497C56">
              <w:rPr>
                <w:rFonts w:ascii="Times New Roman" w:hAnsi="Times New Roman"/>
                <w:b/>
              </w:rPr>
              <w:t>Ознакомление со средствами эксплуатации строительно-дорожных машин предприятия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FE39" w14:textId="77777777" w:rsidR="009F137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8E73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9F07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3CC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44D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3A0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6B3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F5FE" w14:textId="77777777" w:rsidR="009F137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10BB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885D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14A1" w14:textId="77777777" w:rsidR="009F137B" w:rsidRPr="00806238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137B" w:rsidRPr="00252D2B" w14:paraId="5D05F5C3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F8FD0" w14:textId="77777777" w:rsidR="009F137B" w:rsidRPr="008143F0" w:rsidRDefault="00F90537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1-6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FCF542" w14:textId="77777777" w:rsidR="009F137B" w:rsidRPr="00870E18" w:rsidRDefault="009F137B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99E85" w14:textId="77777777" w:rsidR="009F137B" w:rsidRPr="00DF1553" w:rsidRDefault="009F137B" w:rsidP="009F137B">
            <w:pPr>
              <w:rPr>
                <w:rFonts w:ascii="Times New Roman" w:hAnsi="Times New Roman"/>
                <w:b/>
                <w:i/>
              </w:rPr>
            </w:pPr>
            <w:r w:rsidRPr="00DF1553">
              <w:rPr>
                <w:rFonts w:ascii="Times New Roman" w:hAnsi="Times New Roman"/>
              </w:rPr>
              <w:t xml:space="preserve">Первичный инструктаж для ознакомления с организацией труда на предприятии, правилами безопасности на данной работе, а также с правилами поведения в случае возникновения опасности. Этот </w:t>
            </w:r>
            <w:r w:rsidRPr="00DF1553">
              <w:rPr>
                <w:rFonts w:ascii="Times New Roman" w:hAnsi="Times New Roman"/>
              </w:rPr>
              <w:lastRenderedPageBreak/>
              <w:t>инструктаж проводят с вновь поступающими рабочими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4157" w14:textId="77777777" w:rsidR="009F137B" w:rsidRDefault="000E197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6518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364B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649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3D1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829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190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A4E5" w14:textId="77777777" w:rsidR="009F137B" w:rsidRDefault="000E197A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6A807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76D8EF47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075B8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108A8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3F4DB8A8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226C9" w14:textId="77777777" w:rsidR="009F137B" w:rsidRPr="008143F0" w:rsidRDefault="00F90537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</w:t>
            </w:r>
            <w:r w:rsidR="005C0D8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6CAE7" w14:textId="77777777" w:rsidR="009F137B" w:rsidRPr="00870E18" w:rsidRDefault="009F137B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>Ознакомление с системой технического обслуживания и текущего ремонта машин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2F09C" w14:textId="77777777" w:rsidR="009F137B" w:rsidRPr="00DF1553" w:rsidRDefault="009F137B" w:rsidP="009F137B">
            <w:pPr>
              <w:shd w:val="clear" w:color="auto" w:fill="FFFFFF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Ознакомление с основными руководящими документами, определяющими систему ТО и ремонта машин на предприятии: - годовым планом технического обслуживания и ремонта машин предприятия и месячным план графиком технического обслуживания и ремонта машин предприятия. Ознакомление с эксплуатационными документами строительно-дорожных машин предприятия: - руководство по эксплуатации машины (РЭ), формуляр (ФО), учебно-технические плакаты (УП). Ознакомление с организационно-производственной структурой системы технического обслуживания и ремонта машин предприятия: выполнение постовых работ по ТО и ремонта на стационарной базе и выполнение технического обслуживания и ремонта на строительных объектах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71B5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E8D8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9A3C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B9F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C1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B61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DBC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9A9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EC5AF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1AA28386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C60F4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05019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662B1D0C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1DC53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5E2714" w14:textId="77777777" w:rsidR="009F137B" w:rsidRPr="00870E18" w:rsidRDefault="009F137B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 xml:space="preserve">Выполнение работ по проведению технического </w:t>
            </w:r>
            <w:r w:rsidRPr="00870E18">
              <w:rPr>
                <w:rFonts w:ascii="Times New Roman" w:hAnsi="Times New Roman"/>
                <w:b/>
              </w:rPr>
              <w:lastRenderedPageBreak/>
              <w:t>обслуживания и текущего ремонта подъемно-транспортных, строительных, дорожных машин и оборудования.</w:t>
            </w:r>
          </w:p>
          <w:p w14:paraId="2C0E1CAF" w14:textId="77777777" w:rsidR="009F137B" w:rsidRPr="00DF1553" w:rsidRDefault="009F137B" w:rsidP="009F137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F2723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lastRenderedPageBreak/>
              <w:t xml:space="preserve">Выполнение работ по технической эксплуатации </w:t>
            </w:r>
            <w:r w:rsidRPr="00DF1553">
              <w:rPr>
                <w:rFonts w:ascii="Times New Roman" w:hAnsi="Times New Roman"/>
              </w:rPr>
              <w:lastRenderedPageBreak/>
              <w:t xml:space="preserve">подъемно-транспортных, строительных, дорожных машин и оборудования. </w:t>
            </w:r>
          </w:p>
          <w:p w14:paraId="273D4115" w14:textId="77777777" w:rsidR="009F137B" w:rsidRPr="00DF1553" w:rsidRDefault="009F137B" w:rsidP="009F137B">
            <w:pPr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Проведение комплекса работ по техническому обслуживанию подъемно-транспортных, строительно-дорожных машин и оборудования.</w:t>
            </w:r>
          </w:p>
          <w:p w14:paraId="73F69486" w14:textId="77777777" w:rsidR="009F137B" w:rsidRPr="00DF1553" w:rsidRDefault="009F137B" w:rsidP="009F137B">
            <w:pPr>
              <w:widowControl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</w:t>
            </w:r>
            <w:r>
              <w:rPr>
                <w:rFonts w:ascii="Times New Roman" w:hAnsi="Times New Roman"/>
              </w:rPr>
              <w:t>я к использованию по назначению.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C6F9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AE1F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26AE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D47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78D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C18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F76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4B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587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6283F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3FB2C850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B6D38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9D41C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679790CC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63E43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F4F34" w14:textId="77777777" w:rsidR="00243B88" w:rsidRPr="00243B88" w:rsidRDefault="00243B88" w:rsidP="00243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43B88">
              <w:rPr>
                <w:rFonts w:ascii="Times New Roman" w:hAnsi="Times New Roman"/>
                <w:b/>
              </w:rPr>
              <w:t xml:space="preserve">Выполнение работ в процессе </w:t>
            </w:r>
            <w:proofErr w:type="gramStart"/>
            <w:r w:rsidRPr="00243B88">
              <w:rPr>
                <w:rFonts w:ascii="Times New Roman" w:hAnsi="Times New Roman"/>
                <w:b/>
              </w:rPr>
              <w:t>технической</w:t>
            </w:r>
            <w:r w:rsidRPr="00243B88">
              <w:rPr>
                <w:rFonts w:ascii="Times New Roman" w:hAnsi="Times New Roman"/>
                <w:b/>
                <w:i/>
              </w:rPr>
              <w:t xml:space="preserve">  </w:t>
            </w:r>
            <w:r w:rsidRPr="00243B88">
              <w:rPr>
                <w:rFonts w:ascii="Times New Roman" w:hAnsi="Times New Roman"/>
                <w:b/>
              </w:rPr>
              <w:t>эксплуатации</w:t>
            </w:r>
            <w:proofErr w:type="gramEnd"/>
            <w:r w:rsidRPr="00243B88">
              <w:rPr>
                <w:rFonts w:ascii="Times New Roman" w:hAnsi="Times New Roman"/>
                <w:b/>
              </w:rPr>
              <w:t xml:space="preserve"> СДМ </w:t>
            </w:r>
          </w:p>
          <w:p w14:paraId="0DDE66F2" w14:textId="77777777" w:rsidR="009F137B" w:rsidRPr="00DF1553" w:rsidRDefault="009F137B" w:rsidP="009F137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1FF85B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F1553">
              <w:rPr>
                <w:rFonts w:ascii="Times New Roman" w:hAnsi="Times New Roman"/>
              </w:rPr>
              <w:t>работ</w:t>
            </w:r>
            <w:r w:rsidR="00414E4B">
              <w:rPr>
                <w:rFonts w:ascii="Times New Roman" w:hAnsi="Times New Roman"/>
              </w:rPr>
              <w:t xml:space="preserve"> </w:t>
            </w:r>
            <w:r w:rsidRPr="00DF1553">
              <w:rPr>
                <w:rFonts w:ascii="Times New Roman" w:hAnsi="Times New Roman"/>
              </w:rPr>
              <w:t xml:space="preserve"> в</w:t>
            </w:r>
            <w:proofErr w:type="gramEnd"/>
            <w:r w:rsidRPr="00DF1553">
              <w:rPr>
                <w:rFonts w:ascii="Times New Roman" w:hAnsi="Times New Roman"/>
              </w:rPr>
              <w:t xml:space="preserve"> процессе технической эксплуатации СДМ: </w:t>
            </w:r>
          </w:p>
          <w:p w14:paraId="6D877580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по чтению, сборке и определению параметров электрических цепей электрических машин постоянного и переменного тока;</w:t>
            </w:r>
          </w:p>
          <w:p w14:paraId="00B3A36B" w14:textId="77777777" w:rsidR="009F137B" w:rsidRPr="00DF1553" w:rsidRDefault="009F137B" w:rsidP="009F137B">
            <w:pPr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чтению кинематических и электрических, гидравлических и пневматических схем подъемно-транспортных, строительных, дорожных машин и оборудования;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F35A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6F0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5E40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27F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7F7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2E0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489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1D0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0771F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6EF68BCB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DD90B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C3CDC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0BDB60D3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AC9E3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37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FD2E6" w14:textId="77777777" w:rsidR="009F137B" w:rsidRPr="00243B88" w:rsidRDefault="00243B88" w:rsidP="009F137B">
            <w:pPr>
              <w:rPr>
                <w:rFonts w:ascii="Times New Roman" w:hAnsi="Times New Roman"/>
                <w:b/>
              </w:rPr>
            </w:pPr>
            <w:r w:rsidRPr="00243B88">
              <w:rPr>
                <w:rFonts w:ascii="Times New Roman" w:hAnsi="Times New Roman"/>
                <w:b/>
              </w:rPr>
              <w:t>Работа на предприяти</w:t>
            </w:r>
            <w:r>
              <w:rPr>
                <w:rFonts w:ascii="Times New Roman" w:hAnsi="Times New Roman"/>
                <w:b/>
              </w:rPr>
              <w:t>и</w:t>
            </w:r>
            <w:r w:rsidRPr="00243B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подготовка ДСМ к работе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A7555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>Инструктаж по организации работ и правилам безопасности на рабочем месте.</w:t>
            </w:r>
          </w:p>
          <w:p w14:paraId="1AC40510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 Получение рабочего задания. </w:t>
            </w:r>
          </w:p>
          <w:p w14:paraId="6D02FFB7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Подготовка машины к работе. </w:t>
            </w:r>
          </w:p>
          <w:p w14:paraId="27190592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Запись в журнале о приеме смены. </w:t>
            </w:r>
          </w:p>
          <w:p w14:paraId="05F76FB5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>Выполнение всех видов работ на закрепленной дорожной машине в соответствии с технологическими картами.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390A" w14:textId="77777777" w:rsidR="009F137B" w:rsidRDefault="00AE1F3E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F6A6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F2C1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126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7AC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54C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6D8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C2F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3709B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0B43DBFA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ACE5A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B25F1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4E415B9C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E430F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3-</w:t>
            </w: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F906E" w14:textId="77777777" w:rsidR="009F137B" w:rsidRPr="00243B88" w:rsidRDefault="00243B88" w:rsidP="009F137B">
            <w:pPr>
              <w:rPr>
                <w:rFonts w:ascii="Times New Roman" w:hAnsi="Times New Roman"/>
                <w:b/>
              </w:rPr>
            </w:pPr>
            <w:r w:rsidRPr="00243B88">
              <w:rPr>
                <w:rFonts w:ascii="Times New Roman" w:hAnsi="Times New Roman"/>
                <w:b/>
              </w:rPr>
              <w:t xml:space="preserve">Устранение неисправностей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4C112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Устранение неисправностей, возникающих при работе. </w:t>
            </w:r>
          </w:p>
          <w:p w14:paraId="167FCC26" w14:textId="77777777" w:rsidR="009F137B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Выполнение после окончания работы операций в соответствии с инструкцией по эксплуатации дорожной машины. </w:t>
            </w:r>
          </w:p>
          <w:p w14:paraId="3FC783E7" w14:textId="77777777" w:rsidR="009F137B" w:rsidRPr="00DF1553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eastAsia="TimesNewRomanPSMT-Identity-H" w:hAnsi="Times New Roman"/>
              </w:rPr>
              <w:t xml:space="preserve">Оформление сдачи смены.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144D" w14:textId="77777777" w:rsidR="009F137B" w:rsidRDefault="00AE1F3E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B095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F91A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464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A6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DC2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492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764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2E391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05E0FC29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65324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03FED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3B4FD85D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45AE5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FDA41" w14:textId="77777777" w:rsidR="009F137B" w:rsidRPr="00243B88" w:rsidRDefault="00243B88" w:rsidP="009F137B">
            <w:pPr>
              <w:rPr>
                <w:rFonts w:ascii="Times New Roman" w:hAnsi="Times New Roman"/>
                <w:b/>
              </w:rPr>
            </w:pPr>
            <w:r w:rsidRPr="00243B88">
              <w:rPr>
                <w:rFonts w:ascii="Times New Roman" w:hAnsi="Times New Roman"/>
                <w:b/>
              </w:rPr>
              <w:t>Техническое обслуживание и ремонт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4F25E" w14:textId="77777777" w:rsidR="009F137B" w:rsidRPr="00DF1553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hAnsi="Times New Roman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B247" w14:textId="77777777" w:rsidR="009F137B" w:rsidRDefault="00243B8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1521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4378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A14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FAF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BD0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018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20EA" w14:textId="77777777" w:rsidR="009F137B" w:rsidRDefault="00243B8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493AF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6B72A951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6754C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EBB9A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12CA9308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C4453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</w:t>
            </w:r>
            <w:r w:rsidR="00F90537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5E425" w14:textId="77777777" w:rsidR="009F137B" w:rsidRPr="00DF1553" w:rsidRDefault="00243B88" w:rsidP="009F137B">
            <w:pPr>
              <w:rPr>
                <w:rFonts w:ascii="Times New Roman" w:hAnsi="Times New Roman"/>
                <w:b/>
                <w:i/>
              </w:rPr>
            </w:pPr>
            <w:r w:rsidRPr="00243B88">
              <w:rPr>
                <w:rFonts w:ascii="Times New Roman" w:hAnsi="Times New Roman"/>
                <w:b/>
              </w:rPr>
              <w:t>Техническое обслуживание и ремонт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E1791" w14:textId="77777777" w:rsidR="009F137B" w:rsidRPr="00DF1553" w:rsidRDefault="009F137B" w:rsidP="009F137B">
            <w:pPr>
              <w:rPr>
                <w:rFonts w:ascii="Times New Roman" w:eastAsia="TimesNewRomanPSMT-Identity-H" w:hAnsi="Times New Roman"/>
              </w:rPr>
            </w:pPr>
            <w:r w:rsidRPr="00DF1553">
              <w:rPr>
                <w:rFonts w:ascii="Times New Roman" w:hAnsi="Times New Roman"/>
              </w:rPr>
              <w:t>Выполнять работы по техническому обслуживанию и текущему ремонту подъемно-транспортных, строительных, дорожных машин и оборудования и оборудования:</w:t>
            </w:r>
          </w:p>
          <w:p w14:paraId="7CEAD686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- регулировки двигателей </w:t>
            </w:r>
            <w:r w:rsidRPr="00DF1553">
              <w:rPr>
                <w:rFonts w:ascii="Times New Roman" w:hAnsi="Times New Roman"/>
              </w:rPr>
              <w:lastRenderedPageBreak/>
              <w:t>внутреннего сгорания (ДВС);</w:t>
            </w:r>
          </w:p>
          <w:p w14:paraId="5834C7C1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14:paraId="7BE01D16" w14:textId="77777777" w:rsidR="009F137B" w:rsidRPr="00DF1553" w:rsidRDefault="009F137B" w:rsidP="009F137B">
            <w:pPr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пользования мерительным инструментом, техническими средствами контроля и определения параметров;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DD5C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AE1F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02BD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F137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BAE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DBD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918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AF7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947" w14:textId="77777777" w:rsidR="009F137B" w:rsidRDefault="00243B88" w:rsidP="00AE1F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E1F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0A093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038D01B2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6B86B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C7E5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9F137B" w:rsidRPr="00252D2B" w14:paraId="030623B5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750AF" w14:textId="77777777" w:rsidR="009F137B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73-78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EF494" w14:textId="77777777" w:rsidR="009F137B" w:rsidRPr="00DF1553" w:rsidRDefault="00243B88" w:rsidP="009F137B">
            <w:pPr>
              <w:rPr>
                <w:rFonts w:ascii="Times New Roman" w:hAnsi="Times New Roman"/>
                <w:b/>
                <w:i/>
              </w:rPr>
            </w:pPr>
            <w:r w:rsidRPr="00243B88">
              <w:rPr>
                <w:rFonts w:ascii="Times New Roman" w:hAnsi="Times New Roman"/>
                <w:b/>
              </w:rPr>
              <w:t>Техническое обслуживание и ремонт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D9DC02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Выполнять работы по техническому обслуживанию и текущему ремонту подъемно-транспортных, строительных, дорожных машин и оборудования:</w:t>
            </w:r>
          </w:p>
          <w:p w14:paraId="7DDA230C" w14:textId="77777777" w:rsidR="009F137B" w:rsidRPr="00DF1553" w:rsidRDefault="009F137B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347F79E6" w14:textId="77777777" w:rsidR="009F137B" w:rsidRPr="00DF1553" w:rsidRDefault="009F137B" w:rsidP="009F137B">
            <w:pPr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2DD2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8CC9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B709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111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920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333" w14:textId="77777777" w:rsidR="009F137B" w:rsidRPr="00252D2B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572" w14:textId="77777777" w:rsidR="009F137B" w:rsidRPr="007C3741" w:rsidRDefault="009F137B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FEB" w14:textId="77777777" w:rsidR="009F137B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D442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0329B010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FF3F" w14:textId="77777777" w:rsidR="009F137B" w:rsidRPr="00A240C4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FEE3" w14:textId="77777777" w:rsidR="009F137B" w:rsidRDefault="009F137B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870E18" w:rsidRPr="00252D2B" w14:paraId="49D73C1B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4970B" w14:textId="77777777" w:rsidR="00870E18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79-84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354FE" w14:textId="77777777" w:rsidR="00870E18" w:rsidRPr="00870E18" w:rsidRDefault="00870E18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 xml:space="preserve">Работа на предприятии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07682" w14:textId="77777777" w:rsidR="00870E18" w:rsidRPr="00DF1553" w:rsidRDefault="00870E18" w:rsidP="009F137B">
            <w:pPr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Выполнять работы по учету срока службы, наработки объектов эксплуатации, причин и продолжительности простоев подъемно-транспортных, строительных, дорожных машин и оборудования;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11B9" w14:textId="77777777" w:rsidR="00870E18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BE66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20E1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8B4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760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A60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02D" w14:textId="77777777" w:rsidR="00870E18" w:rsidRPr="007C3741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605" w14:textId="77777777" w:rsidR="00870E18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DC615" w14:textId="77777777" w:rsidR="00870E18" w:rsidRDefault="00870E18" w:rsidP="00497C5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1614EC6C" w14:textId="77777777" w:rsidR="00870E18" w:rsidRDefault="00870E18" w:rsidP="00497C5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EA814" w14:textId="77777777" w:rsidR="00870E18" w:rsidRPr="00A240C4" w:rsidRDefault="00870E18" w:rsidP="00497C5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2CDA0" w14:textId="77777777" w:rsidR="00870E18" w:rsidRDefault="00870E18" w:rsidP="00497C56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870E18" w:rsidRPr="00252D2B" w14:paraId="11C9E334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9AE80" w14:textId="77777777" w:rsidR="00870E18" w:rsidRPr="008143F0" w:rsidRDefault="005C0D8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85-90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84469" w14:textId="77777777" w:rsidR="00870E18" w:rsidRPr="00870E18" w:rsidRDefault="00870E18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 xml:space="preserve">Выполнение работ на предприятии: </w:t>
            </w:r>
            <w:proofErr w:type="gramStart"/>
            <w:r w:rsidRPr="00870E18">
              <w:rPr>
                <w:rFonts w:ascii="Times New Roman" w:hAnsi="Times New Roman"/>
                <w:b/>
              </w:rPr>
              <w:t>по дуговой сварки</w:t>
            </w:r>
            <w:proofErr w:type="gramEnd"/>
            <w:r w:rsidRPr="00870E18">
              <w:rPr>
                <w:rFonts w:ascii="Times New Roman" w:hAnsi="Times New Roman"/>
                <w:b/>
              </w:rPr>
              <w:t xml:space="preserve">, электромонтажные работы 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0536CE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Выполнять работы по дуговой сварке и резки металлов, механической обработки металлов, электромонтажные работы в процессе технической эксплуатации подъемно-транспортных, строительных, дорожных машин и оборудования;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3B53" w14:textId="77777777" w:rsidR="00870E18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CBB9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59B0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AD6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525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A98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E00" w14:textId="77777777" w:rsidR="00870E18" w:rsidRPr="007C3741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C76" w14:textId="77777777" w:rsidR="00870E18" w:rsidRDefault="00AE1F3E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9AB5F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550059EA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65056" w14:textId="77777777" w:rsidR="00870E18" w:rsidRPr="00A240C4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49D0E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870E18" w:rsidRPr="00252D2B" w14:paraId="1DFF8CD7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DEF74" w14:textId="77777777" w:rsidR="00870E18" w:rsidRPr="008143F0" w:rsidRDefault="005C0D8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91-96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7DE89" w14:textId="77777777" w:rsidR="00870E18" w:rsidRPr="00870E18" w:rsidRDefault="00870E18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>Эксплуатационные работы на предприятии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A12876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оборудования:</w:t>
            </w:r>
          </w:p>
          <w:p w14:paraId="2A9A3499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осуществлять контроль за соблюдением технологической дисциплины;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A3A0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2D5B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DC31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F5D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B47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A20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478" w14:textId="77777777" w:rsidR="00870E18" w:rsidRPr="007C3741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D714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1D8AE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191270D1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EC116" w14:textId="77777777" w:rsidR="00870E18" w:rsidRPr="00A240C4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26DEA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870E18" w:rsidRPr="00252D2B" w14:paraId="211D1D29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ADDFB" w14:textId="77777777" w:rsidR="00870E18" w:rsidRPr="008143F0" w:rsidRDefault="005C0D8A" w:rsidP="005C0D8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97-102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B2EA22" w14:textId="77777777" w:rsidR="00870E18" w:rsidRPr="00870E18" w:rsidRDefault="00870E18" w:rsidP="009F137B">
            <w:pPr>
              <w:rPr>
                <w:rFonts w:ascii="Times New Roman" w:hAnsi="Times New Roman"/>
                <w:b/>
              </w:rPr>
            </w:pPr>
            <w:r w:rsidRPr="00870E18">
              <w:rPr>
                <w:rFonts w:ascii="Times New Roman" w:hAnsi="Times New Roman"/>
                <w:b/>
              </w:rPr>
              <w:t>Эксплуатационные работы на предприятии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CEF3E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оборудования:</w:t>
            </w:r>
          </w:p>
          <w:p w14:paraId="47031602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- обеспечивать безопасность работ при эксплуатации и ремонте подъемно-</w:t>
            </w:r>
            <w:proofErr w:type="gramStart"/>
            <w:r w:rsidRPr="00DF1553">
              <w:rPr>
                <w:rFonts w:ascii="Times New Roman" w:hAnsi="Times New Roman"/>
              </w:rPr>
              <w:t>транспортных,  разрабатывать</w:t>
            </w:r>
            <w:proofErr w:type="gramEnd"/>
            <w:r w:rsidRPr="00DF1553">
              <w:rPr>
                <w:rFonts w:ascii="Times New Roman" w:hAnsi="Times New Roman"/>
              </w:rPr>
              <w:t xml:space="preserve"> и внедрять в производство ресурсо</w:t>
            </w:r>
            <w:r>
              <w:rPr>
                <w:rFonts w:ascii="Times New Roman" w:hAnsi="Times New Roman"/>
              </w:rPr>
              <w:t xml:space="preserve">в </w:t>
            </w:r>
            <w:r w:rsidRPr="00DF1553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 </w:t>
            </w:r>
            <w:r w:rsidRPr="00DF1553">
              <w:rPr>
                <w:rFonts w:ascii="Times New Roman" w:hAnsi="Times New Roman"/>
              </w:rPr>
              <w:t>энергосберегающие технологии;</w:t>
            </w:r>
          </w:p>
          <w:p w14:paraId="5C702790" w14:textId="77777777" w:rsidR="00870E18" w:rsidRPr="00DF1553" w:rsidRDefault="00870E18" w:rsidP="009F13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Обобщение материалов и оформление дневника и отчета по производственной практике </w:t>
            </w:r>
            <w:r w:rsidRPr="00DF1553">
              <w:rPr>
                <w:rFonts w:ascii="Times New Roman" w:hAnsi="Times New Roman"/>
              </w:rPr>
              <w:lastRenderedPageBreak/>
              <w:t>ПП.02.01.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9B2C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DB5A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C28B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6D6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F80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096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139" w14:textId="77777777" w:rsidR="00870E18" w:rsidRPr="007C3741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387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93A7E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У1-У2</w:t>
            </w:r>
          </w:p>
          <w:p w14:paraId="3675D58E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E83FF" w14:textId="77777777" w:rsidR="00870E18" w:rsidRPr="00A240C4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 w:rsidR="00A240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ABE8E" w14:textId="77777777" w:rsidR="00870E18" w:rsidRDefault="00870E18" w:rsidP="009F137B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ПК2.1-2.2</w:t>
            </w:r>
          </w:p>
        </w:tc>
      </w:tr>
      <w:tr w:rsidR="00870E18" w:rsidRPr="00252D2B" w14:paraId="6061B1D9" w14:textId="77777777" w:rsidTr="00A8581A">
        <w:trPr>
          <w:trHeight w:val="33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483FC" w14:textId="77777777" w:rsidR="00870E18" w:rsidRPr="008143F0" w:rsidRDefault="005C0D8A" w:rsidP="009F137B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103-108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84F6F" w14:textId="77777777" w:rsidR="00870E18" w:rsidRPr="00DF1553" w:rsidRDefault="00870E18" w:rsidP="009F137B">
            <w:pPr>
              <w:tabs>
                <w:tab w:val="left" w:pos="39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3CF4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1822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B2BC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CBC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1E3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DAC" w14:textId="77777777" w:rsidR="00870E18" w:rsidRPr="00252D2B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FC5" w14:textId="77777777" w:rsidR="00870E18" w:rsidRPr="007C3741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BB3" w14:textId="77777777" w:rsidR="00870E18" w:rsidRDefault="00F90537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08A4" w14:textId="77777777" w:rsidR="00870E18" w:rsidRPr="00806238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4F45" w14:textId="77777777" w:rsidR="00870E18" w:rsidRPr="00806238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0626" w14:textId="77777777" w:rsidR="00870E18" w:rsidRPr="00806238" w:rsidRDefault="00870E18" w:rsidP="009F137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EF0CE11" w14:textId="77777777" w:rsidR="00AA47F2" w:rsidRPr="00312A19" w:rsidRDefault="0090122F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2A19">
        <w:rPr>
          <w:sz w:val="28"/>
          <w:szCs w:val="28"/>
        </w:rPr>
        <w:tab/>
      </w:r>
    </w:p>
    <w:p w14:paraId="171E1BCC" w14:textId="77777777" w:rsidR="002E3C51" w:rsidRPr="00312A19" w:rsidRDefault="002E3C51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791D2EBB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  <w:r w:rsidRPr="0022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 Условия </w:t>
      </w:r>
      <w:proofErr w:type="gramStart"/>
      <w:r w:rsidRPr="0022187B">
        <w:rPr>
          <w:rFonts w:ascii="Times New Roman" w:hAnsi="Times New Roman" w:cs="Times New Roman"/>
          <w:b/>
          <w:sz w:val="28"/>
          <w:szCs w:val="28"/>
        </w:rPr>
        <w:t>реализации  рабочей</w:t>
      </w:r>
      <w:proofErr w:type="gramEnd"/>
      <w:r w:rsidRPr="0022187B">
        <w:rPr>
          <w:rFonts w:ascii="Times New Roman" w:hAnsi="Times New Roman" w:cs="Times New Roman"/>
          <w:b/>
          <w:sz w:val="28"/>
          <w:szCs w:val="28"/>
        </w:rPr>
        <w:t xml:space="preserve">  программы     производственной  практики</w:t>
      </w:r>
    </w:p>
    <w:p w14:paraId="6F96C307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</w:p>
    <w:p w14:paraId="05C4D091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  <w:r w:rsidRPr="0022187B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14:paraId="6A82093D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Производственную практику обучающиеся проходят на предприятиях на </w:t>
      </w:r>
      <w:proofErr w:type="gramStart"/>
      <w:r w:rsidRPr="0022187B">
        <w:rPr>
          <w:rFonts w:ascii="Times New Roman" w:hAnsi="Times New Roman" w:cs="Times New Roman"/>
          <w:sz w:val="28"/>
          <w:szCs w:val="28"/>
        </w:rPr>
        <w:t>основе  прямых</w:t>
      </w:r>
      <w:proofErr w:type="gramEnd"/>
      <w:r w:rsidRPr="0022187B">
        <w:rPr>
          <w:rFonts w:ascii="Times New Roman" w:hAnsi="Times New Roman" w:cs="Times New Roman"/>
          <w:sz w:val="28"/>
          <w:szCs w:val="28"/>
        </w:rPr>
        <w:t xml:space="preserve"> договоров, заключаемых между образовательным учреждением и каждым предприятием/организацией, куда направляются обучающиеся.</w:t>
      </w:r>
    </w:p>
    <w:p w14:paraId="19A95CB4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 Во время прохождения производственной практики на предприятии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 выполняют учебные и производственные задания, выдаваемые руководителями практики, ведут дневник и собирают практический материал для отчета. 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 по правилам техники безопасности (ТБ). Контроль прохождения производственной практики ведется мастером ПО. По окончании практики ими проверяется дневник, отчет по практике, выполнение индивидуального задания и оценивается работа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обучащегося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.  Проверка знаний, умений и навыков по окончании производственной практики проводится в </w:t>
      </w:r>
      <w:proofErr w:type="gramStart"/>
      <w:r w:rsidRPr="0022187B">
        <w:rPr>
          <w:rFonts w:ascii="Times New Roman" w:hAnsi="Times New Roman" w:cs="Times New Roman"/>
          <w:sz w:val="28"/>
          <w:szCs w:val="28"/>
        </w:rPr>
        <w:t>виде  зачета</w:t>
      </w:r>
      <w:proofErr w:type="gramEnd"/>
      <w:r w:rsidRPr="0022187B">
        <w:rPr>
          <w:rFonts w:ascii="Times New Roman" w:hAnsi="Times New Roman" w:cs="Times New Roman"/>
          <w:sz w:val="28"/>
          <w:szCs w:val="28"/>
        </w:rPr>
        <w:t>, после производственной практики проверяется  дневник практики.</w:t>
      </w:r>
    </w:p>
    <w:p w14:paraId="11561C51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</w:p>
    <w:p w14:paraId="2F89085F" w14:textId="77777777" w:rsidR="0022187B" w:rsidRPr="0022187B" w:rsidRDefault="0022187B" w:rsidP="0022187B">
      <w:pPr>
        <w:rPr>
          <w:rFonts w:ascii="Times New Roman" w:hAnsi="Times New Roman" w:cs="Times New Roman"/>
          <w:bCs/>
          <w:sz w:val="28"/>
          <w:szCs w:val="28"/>
        </w:rPr>
      </w:pPr>
      <w:r w:rsidRPr="0022187B">
        <w:rPr>
          <w:rFonts w:ascii="Times New Roman" w:hAnsi="Times New Roman" w:cs="Times New Roman"/>
          <w:bCs/>
          <w:sz w:val="28"/>
          <w:szCs w:val="28"/>
        </w:rPr>
        <w:t>4.2. Общие требования к организации образовательного процесса</w:t>
      </w:r>
    </w:p>
    <w:p w14:paraId="37130026" w14:textId="77777777" w:rsidR="0022187B" w:rsidRPr="0022187B" w:rsidRDefault="0022187B" w:rsidP="0022187B">
      <w:pPr>
        <w:rPr>
          <w:rFonts w:ascii="Times New Roman" w:hAnsi="Times New Roman" w:cs="Times New Roman"/>
          <w:i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proofErr w:type="gramStart"/>
      <w:r w:rsidRPr="0022187B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22187B">
        <w:rPr>
          <w:rFonts w:ascii="Times New Roman" w:hAnsi="Times New Roman" w:cs="Times New Roman"/>
          <w:sz w:val="28"/>
          <w:szCs w:val="28"/>
        </w:rPr>
        <w:t xml:space="preserve">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14:paraId="6EF99143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>Производственная практика проводится</w:t>
      </w:r>
      <w:r w:rsidRPr="00221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87B">
        <w:rPr>
          <w:rFonts w:ascii="Times New Roman" w:hAnsi="Times New Roman" w:cs="Times New Roman"/>
          <w:sz w:val="28"/>
          <w:szCs w:val="28"/>
        </w:rPr>
        <w:t>концентрированно</w:t>
      </w:r>
      <w:r w:rsidRPr="00221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87B">
        <w:rPr>
          <w:rFonts w:ascii="Times New Roman" w:hAnsi="Times New Roman" w:cs="Times New Roman"/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14:paraId="7746A0E9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Базами проведения производственной практики являются </w:t>
      </w:r>
      <w:proofErr w:type="gramStart"/>
      <w:r w:rsidRPr="0022187B">
        <w:rPr>
          <w:rFonts w:ascii="Times New Roman" w:hAnsi="Times New Roman" w:cs="Times New Roman"/>
          <w:sz w:val="28"/>
          <w:szCs w:val="28"/>
        </w:rPr>
        <w:t>организации,  предприятия</w:t>
      </w:r>
      <w:proofErr w:type="gramEnd"/>
      <w:r w:rsidRPr="0022187B">
        <w:rPr>
          <w:rFonts w:ascii="Times New Roman" w:hAnsi="Times New Roman" w:cs="Times New Roman"/>
          <w:sz w:val="28"/>
          <w:szCs w:val="28"/>
        </w:rPr>
        <w:t xml:space="preserve"> имеющие структурные подразделения соответствующие профилю профессиональной деятельности обучающихся-практикантов, с которыми образовательное учреждение заключило двусторонние договоры, возможно прохождение практики обучающимися в структурных подразделениях учебного заведения.</w:t>
      </w:r>
    </w:p>
    <w:p w14:paraId="6B98084C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14:paraId="42833CFA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программы</w:t>
      </w:r>
    </w:p>
    <w:p w14:paraId="3FC715EB" w14:textId="77777777" w:rsidR="0022187B" w:rsidRPr="0022187B" w:rsidRDefault="0022187B" w:rsidP="0022187B">
      <w:pPr>
        <w:rPr>
          <w:rFonts w:ascii="Times New Roman" w:hAnsi="Times New Roman" w:cs="Times New Roman"/>
          <w:bCs/>
          <w:sz w:val="28"/>
          <w:szCs w:val="28"/>
        </w:rPr>
      </w:pPr>
      <w:r w:rsidRPr="0022187B">
        <w:rPr>
          <w:rFonts w:ascii="Times New Roman" w:hAnsi="Times New Roman" w:cs="Times New Roman"/>
          <w:bCs/>
          <w:sz w:val="28"/>
          <w:szCs w:val="28"/>
        </w:rPr>
        <w:t xml:space="preserve">4.3. Кадровое обеспечение образовательного процесса  </w:t>
      </w:r>
    </w:p>
    <w:p w14:paraId="53A09CB4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14:paraId="53A89868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</w:p>
    <w:p w14:paraId="05EBA0A8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>4.4. Информационное обеспечение реализации программы</w:t>
      </w:r>
    </w:p>
    <w:p w14:paraId="3B7EFC76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Иипрограммы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                                            4.4.1. Печатные издания</w:t>
      </w:r>
    </w:p>
    <w:p w14:paraId="11A813E3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</w:p>
    <w:p w14:paraId="780F96D8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2187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В.М.Котиков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А.В.Ерхов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. Тракторы и автомобили, издательство центр </w:t>
      </w:r>
      <w:r w:rsidRPr="0022187B">
        <w:rPr>
          <w:rFonts w:ascii="Times New Roman" w:hAnsi="Times New Roman" w:cs="Times New Roman"/>
          <w:sz w:val="28"/>
          <w:szCs w:val="28"/>
        </w:rPr>
        <w:lastRenderedPageBreak/>
        <w:t>«Академия» 2018.</w:t>
      </w:r>
    </w:p>
    <w:p w14:paraId="091AE332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Н.А.Троицкая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. Тракторная система России.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 «Москва» 2020.</w:t>
      </w:r>
    </w:p>
    <w:p w14:paraId="678A990D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М.Д.Полосин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>. Осуществление технического обслуживания и ремонта дорожных и строительных машин, центр «Академия» 2018.</w:t>
      </w:r>
    </w:p>
    <w:p w14:paraId="4B1E8826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В.А.Зорин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>. Надежность механических систем, Инфра-1 Москва 2018.</w:t>
      </w:r>
    </w:p>
    <w:p w14:paraId="6D5A0061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Ю.М.Исаев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187B">
        <w:rPr>
          <w:rFonts w:ascii="Times New Roman" w:hAnsi="Times New Roman" w:cs="Times New Roman"/>
          <w:sz w:val="28"/>
          <w:szCs w:val="28"/>
        </w:rPr>
        <w:t>В.П,Коренев</w:t>
      </w:r>
      <w:proofErr w:type="spellEnd"/>
      <w:proofErr w:type="gramEnd"/>
      <w:r w:rsidRPr="0022187B">
        <w:rPr>
          <w:rFonts w:ascii="Times New Roman" w:hAnsi="Times New Roman" w:cs="Times New Roman"/>
          <w:sz w:val="28"/>
          <w:szCs w:val="28"/>
        </w:rPr>
        <w:t xml:space="preserve">. Гидравлика и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гидропневмо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 привод, «Академия» 2018.</w:t>
      </w:r>
    </w:p>
    <w:p w14:paraId="30CD7CA1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22187B">
        <w:rPr>
          <w:rFonts w:ascii="Times New Roman" w:hAnsi="Times New Roman" w:cs="Times New Roman"/>
          <w:sz w:val="28"/>
          <w:szCs w:val="28"/>
        </w:rPr>
        <w:t>С,Ходом</w:t>
      </w:r>
      <w:proofErr w:type="spellEnd"/>
      <w:proofErr w:type="gramEnd"/>
      <w:r w:rsidRPr="00221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А.А.Бачурин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И.В.Слирин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>, Центр «Академия» 2018.</w:t>
      </w:r>
    </w:p>
    <w:p w14:paraId="5632FBD6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В.М.Минько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>. Охрана в машиностроении, Москва центр «Академия» 2019</w:t>
      </w:r>
    </w:p>
    <w:p w14:paraId="7CF4284A" w14:textId="77777777" w:rsidR="0022187B" w:rsidRPr="0022187B" w:rsidRDefault="0022187B" w:rsidP="0022187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87B">
        <w:rPr>
          <w:rFonts w:ascii="Times New Roman" w:hAnsi="Times New Roman" w:cs="Times New Roman"/>
          <w:sz w:val="28"/>
          <w:szCs w:val="28"/>
        </w:rPr>
        <w:t>В.А.Рогов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22187B">
        <w:rPr>
          <w:rFonts w:ascii="Times New Roman" w:hAnsi="Times New Roman" w:cs="Times New Roman"/>
          <w:sz w:val="28"/>
          <w:szCs w:val="28"/>
        </w:rPr>
        <w:t>Чуданов</w:t>
      </w:r>
      <w:proofErr w:type="spellEnd"/>
      <w:r w:rsidRPr="0022187B">
        <w:rPr>
          <w:rFonts w:ascii="Times New Roman" w:hAnsi="Times New Roman" w:cs="Times New Roman"/>
          <w:sz w:val="28"/>
          <w:szCs w:val="28"/>
        </w:rPr>
        <w:t>. Технические средства автоматизации и управления.</w:t>
      </w:r>
    </w:p>
    <w:p w14:paraId="3DBAA022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</w:p>
    <w:p w14:paraId="3B9E1EEE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</w:p>
    <w:p w14:paraId="3C155D7D" w14:textId="77777777" w:rsidR="0022187B" w:rsidRPr="0022187B" w:rsidRDefault="0022187B" w:rsidP="0022187B">
      <w:pPr>
        <w:rPr>
          <w:rFonts w:ascii="Times New Roman" w:hAnsi="Times New Roman" w:cs="Times New Roman"/>
          <w:b/>
          <w:sz w:val="28"/>
          <w:szCs w:val="28"/>
        </w:rPr>
      </w:pPr>
      <w:r w:rsidRPr="0022187B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 производственной ПРАКТИКИ</w:t>
      </w:r>
    </w:p>
    <w:p w14:paraId="1AB053C3" w14:textId="77777777" w:rsidR="0022187B" w:rsidRPr="0022187B" w:rsidRDefault="0022187B" w:rsidP="002218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87B">
        <w:rPr>
          <w:rFonts w:ascii="Times New Roman" w:hAnsi="Times New Roman" w:cs="Times New Roman"/>
          <w:b/>
          <w:i/>
          <w:sz w:val="28"/>
          <w:szCs w:val="28"/>
        </w:rPr>
        <w:t>КОНТРОЛЬ И ОЦЕНКА РЕЗУЛЬТАТОВ ОСВОЕНИЯ ПРОФЕССИОНАЛЬНОГО МОДУЛЯ ПМ 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22187B" w:rsidRPr="0022187B" w14:paraId="284A1929" w14:textId="77777777" w:rsidTr="000D2FCF">
        <w:tc>
          <w:tcPr>
            <w:tcW w:w="3348" w:type="dxa"/>
          </w:tcPr>
          <w:p w14:paraId="798A2106" w14:textId="77777777" w:rsidR="0022187B" w:rsidRPr="0022187B" w:rsidRDefault="0022187B" w:rsidP="002218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proofErr w:type="gramStart"/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профессиональных  компетенций</w:t>
            </w:r>
            <w:proofErr w:type="gramEnd"/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, формируемых в рамках модуля</w:t>
            </w:r>
          </w:p>
        </w:tc>
        <w:tc>
          <w:tcPr>
            <w:tcW w:w="3780" w:type="dxa"/>
          </w:tcPr>
          <w:p w14:paraId="4321E46E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443" w:type="dxa"/>
          </w:tcPr>
          <w:p w14:paraId="0645368B" w14:textId="77777777" w:rsidR="0022187B" w:rsidRPr="0022187B" w:rsidRDefault="0022187B" w:rsidP="002218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22187B" w:rsidRPr="0022187B" w14:paraId="43C4AE5E" w14:textId="77777777" w:rsidTr="000D2FCF">
        <w:trPr>
          <w:trHeight w:val="126"/>
        </w:trPr>
        <w:tc>
          <w:tcPr>
            <w:tcW w:w="3348" w:type="dxa"/>
          </w:tcPr>
          <w:p w14:paraId="3DB4093E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ПК 2.1 Выполнять регламентные работы по техническому обслуживанию и ремонту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технологических процессов</w:t>
            </w:r>
          </w:p>
          <w:p w14:paraId="3ED37713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780" w:type="dxa"/>
          </w:tcPr>
          <w:p w14:paraId="518BEECA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демонстрирует умения выполнять 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регламентные работы по техническому обслуживанию и ремонту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технологических процессов</w:t>
            </w:r>
          </w:p>
          <w:p w14:paraId="0054A1E4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умения </w:t>
            </w:r>
            <w:proofErr w:type="gramStart"/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выполнять  регламентные</w:t>
            </w:r>
            <w:proofErr w:type="gramEnd"/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14:paraId="49D34786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3" w:type="dxa"/>
          </w:tcPr>
          <w:p w14:paraId="496BB327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защиты лабораторных работ и практических занятий; зачеты по производственной практике и по каждому из разделов 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профессио-нального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модуля; защита курсового проекта</w:t>
            </w:r>
          </w:p>
        </w:tc>
      </w:tr>
      <w:tr w:rsidR="0022187B" w:rsidRPr="0022187B" w14:paraId="19420109" w14:textId="77777777" w:rsidTr="000D2FCF">
        <w:trPr>
          <w:trHeight w:val="126"/>
        </w:trPr>
        <w:tc>
          <w:tcPr>
            <w:tcW w:w="3348" w:type="dxa"/>
          </w:tcPr>
          <w:p w14:paraId="6B6225C3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ПК 2.2 Контролировать качество выполнения работ по техническому обслуживанию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подъемно-транспортных, строительных, дорожных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машин и оборудования</w:t>
            </w:r>
          </w:p>
        </w:tc>
        <w:tc>
          <w:tcPr>
            <w:tcW w:w="3780" w:type="dxa"/>
          </w:tcPr>
          <w:p w14:paraId="2F4F8CF9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демонстрирует точность и скорость определения качества выполнения работ по техническому обслуживанию подъемно-транспортных,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строительных, дорожных машин и оборудования;</w:t>
            </w:r>
          </w:p>
          <w:p w14:paraId="19DFEBED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демонстрирует точность и скорость определения качества выполнения работ по техническому обслуживанию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14:paraId="3E6A90CE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контроль в форме защиты лабораторных работ и практических занятий; зачеты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 производственной практике и по каждому из разделов 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профессио-нального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модуля; защита курсового проекта</w:t>
            </w:r>
          </w:p>
        </w:tc>
      </w:tr>
      <w:tr w:rsidR="0022187B" w:rsidRPr="0022187B" w14:paraId="1DEEE163" w14:textId="77777777" w:rsidTr="000D2FCF">
        <w:trPr>
          <w:trHeight w:val="126"/>
        </w:trPr>
        <w:tc>
          <w:tcPr>
            <w:tcW w:w="3348" w:type="dxa"/>
          </w:tcPr>
          <w:p w14:paraId="142E73B7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2.3 Определять техническое состояние систем и механизмов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подъемно-транспортных, строительных, дорожных машин и оборудования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5519E4DB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демонстрирует навыки определения 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состояния систем и механизмов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подъемно-транспортных, строительных, дорожных машин и оборудования;</w:t>
            </w:r>
          </w:p>
          <w:p w14:paraId="5D6D9A4C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демонстрирует навыки определения </w:t>
            </w: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>технического состояния систем и механизмов 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14:paraId="50C52F4C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7B460B5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защиты лабораторных работ и практических занятий; зачеты по производственной практике и по каждому из разделов 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профессио-нального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модуля; защита курсового проекта</w:t>
            </w:r>
          </w:p>
        </w:tc>
      </w:tr>
      <w:tr w:rsidR="0022187B" w:rsidRPr="0022187B" w14:paraId="58A4285B" w14:textId="77777777" w:rsidTr="000D2FCF">
        <w:trPr>
          <w:trHeight w:val="126"/>
        </w:trPr>
        <w:tc>
          <w:tcPr>
            <w:tcW w:w="3348" w:type="dxa"/>
          </w:tcPr>
          <w:p w14:paraId="70496070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sz w:val="28"/>
                <w:szCs w:val="28"/>
              </w:rPr>
              <w:t xml:space="preserve">ПК 2.4 Вести учетно-отчетную документацию по техническому обслуживанию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4A05A1D9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демонстрирует навыки 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оформле-ния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документации по </w:t>
            </w:r>
            <w:proofErr w:type="spellStart"/>
            <w:proofErr w:type="gram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-кому</w:t>
            </w:r>
            <w:proofErr w:type="gram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обслуживанию подъемно-транспортных, строительных, до-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рожных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машин и оборудования;</w:t>
            </w:r>
          </w:p>
          <w:p w14:paraId="551ED0BB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демонстрирует навыки оформления конструкторско-технической и технологической документации разработки технологического процесса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ремонта узлов и деталей подъемно-транспортных, строительных, дорожных машин и оборудования</w:t>
            </w:r>
          </w:p>
          <w:p w14:paraId="1A3A7A0A" w14:textId="77777777" w:rsidR="0022187B" w:rsidRPr="0022187B" w:rsidRDefault="0022187B" w:rsidP="0022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0689EE2" w14:textId="77777777" w:rsidR="0022187B" w:rsidRPr="0022187B" w:rsidRDefault="0022187B" w:rsidP="002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контроль в форме защиты лабораторных работ и практических занятий; зачеты по производственной практике и по каждому из разделов </w:t>
            </w:r>
            <w:proofErr w:type="spellStart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профессио-нального</w:t>
            </w:r>
            <w:proofErr w:type="spellEnd"/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модуля; </w:t>
            </w:r>
            <w:r w:rsidRPr="002218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защита курсового проекта</w:t>
            </w:r>
          </w:p>
        </w:tc>
      </w:tr>
    </w:tbl>
    <w:p w14:paraId="2CAD063F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</w:p>
    <w:p w14:paraId="04D57AE7" w14:textId="77777777" w:rsidR="00D1379D" w:rsidRPr="00D1379D" w:rsidRDefault="00D1379D" w:rsidP="00D1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379D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6"/>
        <w:gridCol w:w="3116"/>
        <w:gridCol w:w="1700"/>
      </w:tblGrid>
      <w:tr w:rsidR="00D1379D" w:rsidRPr="00D1379D" w14:paraId="17A9C55C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A57F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Общие компетенции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A7B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FD1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A54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Формы и методы контроля и оценки</w:t>
            </w:r>
          </w:p>
        </w:tc>
      </w:tr>
      <w:tr w:rsidR="00D1379D" w:rsidRPr="00D1379D" w14:paraId="7F876AA0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20C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61A3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80E8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2430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14:paraId="0A203276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Сочинение</w:t>
            </w:r>
          </w:p>
          <w:p w14:paraId="103C975C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379D" w:rsidRPr="00D1379D" w14:paraId="2A793C0D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83E6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C72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F5CA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EDB9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14:paraId="2A66938C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14:paraId="3C37245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379D" w:rsidRPr="00D1379D" w14:paraId="5F499028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8589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ОК3. Планировать и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7ED5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Определять актуальность нормативно-правовой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95B6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Содержание актуальной нормативно-правовой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22E8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Выполнение практических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работ</w:t>
            </w:r>
          </w:p>
          <w:p w14:paraId="146E1C8A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</w:tr>
      <w:tr w:rsidR="00D1379D" w:rsidRPr="00D1379D" w14:paraId="1C430C18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26F3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F8A4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868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99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14:paraId="120F8140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проектов</w:t>
            </w:r>
          </w:p>
          <w:p w14:paraId="77DE21BA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Групповая работа</w:t>
            </w:r>
          </w:p>
          <w:p w14:paraId="1FC0E69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Парная работа</w:t>
            </w:r>
          </w:p>
          <w:p w14:paraId="465AF8CF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</w:t>
            </w:r>
          </w:p>
          <w:p w14:paraId="2B0801C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Деловые игры</w:t>
            </w:r>
          </w:p>
          <w:p w14:paraId="6D3819CF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379D" w:rsidRPr="00D1379D" w14:paraId="68E338E2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ABCA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51A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60E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E4F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  <w:p w14:paraId="63952D9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Устные ответы</w:t>
            </w:r>
          </w:p>
          <w:p w14:paraId="6D03D5F8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Устное рисование</w:t>
            </w:r>
          </w:p>
          <w:p w14:paraId="4734878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Сочинение</w:t>
            </w:r>
          </w:p>
          <w:p w14:paraId="4540FAD3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379D" w:rsidRPr="00D1379D" w14:paraId="2B72FD6C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13D6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DB7F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Описывать значимость своей профессии </w:t>
            </w:r>
            <w:proofErr w:type="gramStart"/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 специальности</w:t>
            </w:r>
            <w:proofErr w:type="gramEnd"/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); применять стандарты антикоррупционного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8090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 специальности</w:t>
            </w:r>
            <w:proofErr w:type="gramEnd"/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DD9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</w:t>
            </w:r>
          </w:p>
          <w:p w14:paraId="68CDDC6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Высказывания</w:t>
            </w:r>
          </w:p>
          <w:p w14:paraId="3C8DEABC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мероприятиях</w:t>
            </w:r>
          </w:p>
        </w:tc>
      </w:tr>
      <w:tr w:rsidR="00D1379D" w:rsidRPr="00D1379D" w14:paraId="35E2BC03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EAE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ОК7. Содействовать сохранению окружающей среды,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A0FE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Соблюдать нормы экологической безопасности; определять направление ресурсосбережения в рамках профессиональной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EF7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Правила экологической безопасности при проведении профессиональной деятельности; основные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7A40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Наблюдение</w:t>
            </w:r>
          </w:p>
          <w:p w14:paraId="670BA591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14:paraId="44DB8DF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учениях</w:t>
            </w:r>
          </w:p>
        </w:tc>
      </w:tr>
      <w:tr w:rsidR="00D1379D" w:rsidRPr="00D1379D" w14:paraId="3C4627DA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9329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5E1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7C28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8A4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физкультурных мероприятиях</w:t>
            </w:r>
          </w:p>
          <w:p w14:paraId="237B2398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Физ. Минутки</w:t>
            </w:r>
          </w:p>
          <w:p w14:paraId="4611318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Наблюдение за осанкой студентов</w:t>
            </w:r>
          </w:p>
          <w:p w14:paraId="1CA68B99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1379D" w:rsidRPr="00D1379D" w14:paraId="5D25F0D5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A3A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D04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28FB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025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14:paraId="2C8FD52A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Работа над проектами</w:t>
            </w:r>
          </w:p>
          <w:p w14:paraId="24F169C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презентаций</w:t>
            </w:r>
          </w:p>
          <w:p w14:paraId="5C73AFA3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Компьютерное тестирование</w:t>
            </w:r>
          </w:p>
        </w:tc>
      </w:tr>
      <w:tr w:rsidR="00D1379D" w:rsidRPr="00D1379D" w14:paraId="13F2BB2E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F57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D6A0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AB85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B64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14:paraId="227C8F87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  <w:p w14:paraId="1F9AE29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 в международных конкурсах и олимпиадах</w:t>
            </w:r>
          </w:p>
        </w:tc>
      </w:tr>
      <w:tr w:rsidR="00D1379D" w:rsidRPr="00D1379D" w14:paraId="540C6263" w14:textId="77777777" w:rsidTr="00D137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99C4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ОК11. Использовать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EE09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Выявлять достоинства и недостатки коммерческой идеи;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B673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Основы предпринимательской </w:t>
            </w: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11D2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Выполнение проектов</w:t>
            </w:r>
          </w:p>
          <w:p w14:paraId="7A6AA065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Создание учебных моделей</w:t>
            </w:r>
          </w:p>
          <w:p w14:paraId="67982D3D" w14:textId="77777777" w:rsidR="00D1379D" w:rsidRPr="00D1379D" w:rsidRDefault="00D1379D" w:rsidP="00D137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137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Задачи на вычисление</w:t>
            </w:r>
          </w:p>
        </w:tc>
      </w:tr>
    </w:tbl>
    <w:p w14:paraId="7A275903" w14:textId="77777777" w:rsidR="00D1379D" w:rsidRPr="00D1379D" w:rsidRDefault="00D1379D" w:rsidP="00D1379D">
      <w:pPr>
        <w:tabs>
          <w:tab w:val="left" w:pos="1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8EBB41" w14:textId="77777777" w:rsidR="00D1379D" w:rsidRPr="00D1379D" w:rsidRDefault="00D1379D" w:rsidP="00D1379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8B28D7F" w14:textId="77777777" w:rsidR="0022187B" w:rsidRPr="0022187B" w:rsidRDefault="0022187B" w:rsidP="0022187B">
      <w:pPr>
        <w:rPr>
          <w:rFonts w:ascii="Times New Roman" w:hAnsi="Times New Roman" w:cs="Times New Roman"/>
          <w:sz w:val="28"/>
          <w:szCs w:val="28"/>
        </w:rPr>
      </w:pPr>
    </w:p>
    <w:sectPr w:rsidR="0022187B" w:rsidRPr="0022187B" w:rsidSect="009C19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DF85" w14:textId="77777777" w:rsidR="00153A08" w:rsidRDefault="00153A08" w:rsidP="002E3C51">
      <w:r>
        <w:separator/>
      </w:r>
    </w:p>
  </w:endnote>
  <w:endnote w:type="continuationSeparator" w:id="0">
    <w:p w14:paraId="135747B5" w14:textId="77777777" w:rsidR="00153A08" w:rsidRDefault="00153A08" w:rsidP="002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F001" w14:textId="77777777" w:rsidR="00497C56" w:rsidRDefault="00000000">
    <w:pPr>
      <w:rPr>
        <w:sz w:val="2"/>
        <w:szCs w:val="2"/>
      </w:rPr>
    </w:pPr>
    <w:r>
      <w:pict w14:anchorId="132759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67B2E9D0" w14:textId="77777777" w:rsidR="00497C56" w:rsidRDefault="00BA111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7C56">
                  <w:instrText xml:space="preserve"> PAGE \* MERGEFORMAT </w:instrText>
                </w:r>
                <w:r>
                  <w:fldChar w:fldCharType="separate"/>
                </w:r>
                <w:r w:rsidR="005C0D8A" w:rsidRPr="005C0D8A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BB91" w14:textId="77777777" w:rsidR="00153A08" w:rsidRDefault="00153A08"/>
  </w:footnote>
  <w:footnote w:type="continuationSeparator" w:id="0">
    <w:p w14:paraId="229951E7" w14:textId="77777777" w:rsidR="00153A08" w:rsidRDefault="00153A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 w15:restartNumberingAfterBreak="0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020163383">
    <w:abstractNumId w:val="26"/>
  </w:num>
  <w:num w:numId="2" w16cid:durableId="1671444485">
    <w:abstractNumId w:val="29"/>
  </w:num>
  <w:num w:numId="3" w16cid:durableId="351761121">
    <w:abstractNumId w:val="8"/>
  </w:num>
  <w:num w:numId="4" w16cid:durableId="1859077216">
    <w:abstractNumId w:val="20"/>
  </w:num>
  <w:num w:numId="5" w16cid:durableId="1998222147">
    <w:abstractNumId w:val="14"/>
  </w:num>
  <w:num w:numId="6" w16cid:durableId="18508935">
    <w:abstractNumId w:val="25"/>
  </w:num>
  <w:num w:numId="7" w16cid:durableId="335766667">
    <w:abstractNumId w:val="13"/>
  </w:num>
  <w:num w:numId="8" w16cid:durableId="367342317">
    <w:abstractNumId w:val="6"/>
  </w:num>
  <w:num w:numId="9" w16cid:durableId="526791244">
    <w:abstractNumId w:val="35"/>
  </w:num>
  <w:num w:numId="10" w16cid:durableId="1048724976">
    <w:abstractNumId w:val="23"/>
  </w:num>
  <w:num w:numId="11" w16cid:durableId="1791623990">
    <w:abstractNumId w:val="16"/>
  </w:num>
  <w:num w:numId="12" w16cid:durableId="1854300419">
    <w:abstractNumId w:val="1"/>
  </w:num>
  <w:num w:numId="13" w16cid:durableId="849025637">
    <w:abstractNumId w:val="31"/>
  </w:num>
  <w:num w:numId="14" w16cid:durableId="1712459056">
    <w:abstractNumId w:val="19"/>
  </w:num>
  <w:num w:numId="15" w16cid:durableId="942686965">
    <w:abstractNumId w:val="5"/>
  </w:num>
  <w:num w:numId="16" w16cid:durableId="2093431459">
    <w:abstractNumId w:val="27"/>
  </w:num>
  <w:num w:numId="17" w16cid:durableId="767694628">
    <w:abstractNumId w:val="33"/>
  </w:num>
  <w:num w:numId="18" w16cid:durableId="2017803730">
    <w:abstractNumId w:val="9"/>
  </w:num>
  <w:num w:numId="19" w16cid:durableId="728117234">
    <w:abstractNumId w:val="10"/>
  </w:num>
  <w:num w:numId="20" w16cid:durableId="610819404">
    <w:abstractNumId w:val="7"/>
  </w:num>
  <w:num w:numId="21" w16cid:durableId="1469712820">
    <w:abstractNumId w:val="32"/>
  </w:num>
  <w:num w:numId="22" w16cid:durableId="966931529">
    <w:abstractNumId w:val="15"/>
  </w:num>
  <w:num w:numId="23" w16cid:durableId="1147472090">
    <w:abstractNumId w:val="12"/>
  </w:num>
  <w:num w:numId="24" w16cid:durableId="1085881950">
    <w:abstractNumId w:val="17"/>
  </w:num>
  <w:num w:numId="25" w16cid:durableId="1370258307">
    <w:abstractNumId w:val="22"/>
  </w:num>
  <w:num w:numId="26" w16cid:durableId="2043897080">
    <w:abstractNumId w:val="24"/>
  </w:num>
  <w:num w:numId="27" w16cid:durableId="239173211">
    <w:abstractNumId w:val="34"/>
  </w:num>
  <w:num w:numId="28" w16cid:durableId="1704331">
    <w:abstractNumId w:val="23"/>
    <w:lvlOverride w:ilvl="0">
      <w:startOverride w:val="4"/>
    </w:lvlOverride>
    <w:lvlOverride w:ilvl="1">
      <w:startOverride w:val="2"/>
    </w:lvlOverride>
  </w:num>
  <w:num w:numId="29" w16cid:durableId="650789449">
    <w:abstractNumId w:val="0"/>
  </w:num>
  <w:num w:numId="30" w16cid:durableId="1917395915">
    <w:abstractNumId w:val="2"/>
  </w:num>
  <w:num w:numId="31" w16cid:durableId="807479854">
    <w:abstractNumId w:val="3"/>
  </w:num>
  <w:num w:numId="32" w16cid:durableId="1489784241">
    <w:abstractNumId w:val="4"/>
  </w:num>
  <w:num w:numId="33" w16cid:durableId="1303538742">
    <w:abstractNumId w:val="28"/>
  </w:num>
  <w:num w:numId="34" w16cid:durableId="366413526">
    <w:abstractNumId w:val="11"/>
  </w:num>
  <w:num w:numId="35" w16cid:durableId="1510287564">
    <w:abstractNumId w:val="30"/>
  </w:num>
  <w:num w:numId="36" w16cid:durableId="7536295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5129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442F"/>
    <w:rsid w:val="00047FB4"/>
    <w:rsid w:val="000534EC"/>
    <w:rsid w:val="000556DA"/>
    <w:rsid w:val="00056B11"/>
    <w:rsid w:val="0005729A"/>
    <w:rsid w:val="000606BA"/>
    <w:rsid w:val="00061531"/>
    <w:rsid w:val="00066A03"/>
    <w:rsid w:val="00070387"/>
    <w:rsid w:val="00075107"/>
    <w:rsid w:val="00077953"/>
    <w:rsid w:val="00091A4E"/>
    <w:rsid w:val="00092815"/>
    <w:rsid w:val="000A2164"/>
    <w:rsid w:val="000B1518"/>
    <w:rsid w:val="000B1FF1"/>
    <w:rsid w:val="000B782A"/>
    <w:rsid w:val="000C018D"/>
    <w:rsid w:val="000C3438"/>
    <w:rsid w:val="000D0517"/>
    <w:rsid w:val="000E197A"/>
    <w:rsid w:val="000E53EA"/>
    <w:rsid w:val="00107D91"/>
    <w:rsid w:val="00111CB6"/>
    <w:rsid w:val="00114CF2"/>
    <w:rsid w:val="00117C02"/>
    <w:rsid w:val="00120AAE"/>
    <w:rsid w:val="00121F20"/>
    <w:rsid w:val="00122BF6"/>
    <w:rsid w:val="0012430A"/>
    <w:rsid w:val="00124D15"/>
    <w:rsid w:val="00135408"/>
    <w:rsid w:val="00135AA9"/>
    <w:rsid w:val="00150C28"/>
    <w:rsid w:val="00151B00"/>
    <w:rsid w:val="00153A08"/>
    <w:rsid w:val="0015708E"/>
    <w:rsid w:val="00165B36"/>
    <w:rsid w:val="00166C37"/>
    <w:rsid w:val="001677F0"/>
    <w:rsid w:val="00170293"/>
    <w:rsid w:val="0017213F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2187B"/>
    <w:rsid w:val="002318F1"/>
    <w:rsid w:val="00235CB3"/>
    <w:rsid w:val="00243B88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9761A"/>
    <w:rsid w:val="002A196F"/>
    <w:rsid w:val="002B186B"/>
    <w:rsid w:val="002B7934"/>
    <w:rsid w:val="002B7F45"/>
    <w:rsid w:val="002C12F6"/>
    <w:rsid w:val="002C6EA8"/>
    <w:rsid w:val="002C7A54"/>
    <w:rsid w:val="002D1D96"/>
    <w:rsid w:val="002D6E37"/>
    <w:rsid w:val="002E24CC"/>
    <w:rsid w:val="002E3C51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211F"/>
    <w:rsid w:val="0037557D"/>
    <w:rsid w:val="00375ECB"/>
    <w:rsid w:val="00376986"/>
    <w:rsid w:val="00377611"/>
    <w:rsid w:val="00381511"/>
    <w:rsid w:val="00381AB8"/>
    <w:rsid w:val="00381E85"/>
    <w:rsid w:val="00381EB5"/>
    <w:rsid w:val="00381F22"/>
    <w:rsid w:val="0038703F"/>
    <w:rsid w:val="0038736B"/>
    <w:rsid w:val="00390B36"/>
    <w:rsid w:val="00394A43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67C1"/>
    <w:rsid w:val="003F7721"/>
    <w:rsid w:val="00407A07"/>
    <w:rsid w:val="004129E6"/>
    <w:rsid w:val="00414E4B"/>
    <w:rsid w:val="00416CD0"/>
    <w:rsid w:val="0042141A"/>
    <w:rsid w:val="00421979"/>
    <w:rsid w:val="00423541"/>
    <w:rsid w:val="00426158"/>
    <w:rsid w:val="004266E0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97C56"/>
    <w:rsid w:val="004A29D7"/>
    <w:rsid w:val="004A5ADF"/>
    <w:rsid w:val="004B5BCF"/>
    <w:rsid w:val="004C3DA1"/>
    <w:rsid w:val="004C4161"/>
    <w:rsid w:val="004C7265"/>
    <w:rsid w:val="004D0AE5"/>
    <w:rsid w:val="004D6ED7"/>
    <w:rsid w:val="004F09AE"/>
    <w:rsid w:val="004F215D"/>
    <w:rsid w:val="004F4F18"/>
    <w:rsid w:val="00500562"/>
    <w:rsid w:val="00506617"/>
    <w:rsid w:val="00510849"/>
    <w:rsid w:val="00522811"/>
    <w:rsid w:val="00537687"/>
    <w:rsid w:val="005512D3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F50"/>
    <w:rsid w:val="00594F62"/>
    <w:rsid w:val="00595FCF"/>
    <w:rsid w:val="005966CD"/>
    <w:rsid w:val="00597877"/>
    <w:rsid w:val="005A2DD7"/>
    <w:rsid w:val="005A6708"/>
    <w:rsid w:val="005B59B9"/>
    <w:rsid w:val="005B6B36"/>
    <w:rsid w:val="005C0D8A"/>
    <w:rsid w:val="005E1976"/>
    <w:rsid w:val="005E5BFF"/>
    <w:rsid w:val="005F1346"/>
    <w:rsid w:val="005F21B9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2399"/>
    <w:rsid w:val="006C3DB3"/>
    <w:rsid w:val="006D119E"/>
    <w:rsid w:val="006D2DDE"/>
    <w:rsid w:val="006D4F4F"/>
    <w:rsid w:val="006D507C"/>
    <w:rsid w:val="006E6415"/>
    <w:rsid w:val="00701088"/>
    <w:rsid w:val="00702A11"/>
    <w:rsid w:val="007030B6"/>
    <w:rsid w:val="00716821"/>
    <w:rsid w:val="00721CEC"/>
    <w:rsid w:val="00732367"/>
    <w:rsid w:val="00735751"/>
    <w:rsid w:val="00735ECF"/>
    <w:rsid w:val="007361F3"/>
    <w:rsid w:val="00736767"/>
    <w:rsid w:val="00741089"/>
    <w:rsid w:val="00747BF7"/>
    <w:rsid w:val="00765E0E"/>
    <w:rsid w:val="00766466"/>
    <w:rsid w:val="00770F7A"/>
    <w:rsid w:val="00777A2A"/>
    <w:rsid w:val="0078433A"/>
    <w:rsid w:val="00792D62"/>
    <w:rsid w:val="007A3BBB"/>
    <w:rsid w:val="007B0040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0E18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4DC5"/>
    <w:rsid w:val="0091754A"/>
    <w:rsid w:val="00920E9D"/>
    <w:rsid w:val="009232C4"/>
    <w:rsid w:val="009241C1"/>
    <w:rsid w:val="00924E07"/>
    <w:rsid w:val="009250D1"/>
    <w:rsid w:val="00930045"/>
    <w:rsid w:val="009372E5"/>
    <w:rsid w:val="00951814"/>
    <w:rsid w:val="00952985"/>
    <w:rsid w:val="00953C47"/>
    <w:rsid w:val="009579A7"/>
    <w:rsid w:val="00964A6D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98E"/>
    <w:rsid w:val="009C1E47"/>
    <w:rsid w:val="009C2709"/>
    <w:rsid w:val="009D0E81"/>
    <w:rsid w:val="009D2E2E"/>
    <w:rsid w:val="009D446C"/>
    <w:rsid w:val="009D4C51"/>
    <w:rsid w:val="009D720F"/>
    <w:rsid w:val="009E74AB"/>
    <w:rsid w:val="009F00D3"/>
    <w:rsid w:val="009F137B"/>
    <w:rsid w:val="009F4358"/>
    <w:rsid w:val="00A011B5"/>
    <w:rsid w:val="00A078CB"/>
    <w:rsid w:val="00A1033F"/>
    <w:rsid w:val="00A13F97"/>
    <w:rsid w:val="00A14B58"/>
    <w:rsid w:val="00A17D39"/>
    <w:rsid w:val="00A20802"/>
    <w:rsid w:val="00A240C4"/>
    <w:rsid w:val="00A30F48"/>
    <w:rsid w:val="00A33528"/>
    <w:rsid w:val="00A3594D"/>
    <w:rsid w:val="00A35F16"/>
    <w:rsid w:val="00A4737D"/>
    <w:rsid w:val="00A515D2"/>
    <w:rsid w:val="00A6365C"/>
    <w:rsid w:val="00A63F30"/>
    <w:rsid w:val="00A673B4"/>
    <w:rsid w:val="00A77BD9"/>
    <w:rsid w:val="00A81AAE"/>
    <w:rsid w:val="00A8581A"/>
    <w:rsid w:val="00A87530"/>
    <w:rsid w:val="00A90F4D"/>
    <w:rsid w:val="00AA47F2"/>
    <w:rsid w:val="00AA7ED5"/>
    <w:rsid w:val="00AB1C98"/>
    <w:rsid w:val="00AB2696"/>
    <w:rsid w:val="00AB58D5"/>
    <w:rsid w:val="00AC0041"/>
    <w:rsid w:val="00AC1F87"/>
    <w:rsid w:val="00AC6312"/>
    <w:rsid w:val="00AD084E"/>
    <w:rsid w:val="00AD25AF"/>
    <w:rsid w:val="00AD443F"/>
    <w:rsid w:val="00AD587E"/>
    <w:rsid w:val="00AD5BBE"/>
    <w:rsid w:val="00AD65DF"/>
    <w:rsid w:val="00AE1F3E"/>
    <w:rsid w:val="00AE63BD"/>
    <w:rsid w:val="00AE66A7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7C74"/>
    <w:rsid w:val="00B61835"/>
    <w:rsid w:val="00B647A8"/>
    <w:rsid w:val="00B90CFB"/>
    <w:rsid w:val="00B95987"/>
    <w:rsid w:val="00BA1111"/>
    <w:rsid w:val="00BA70D8"/>
    <w:rsid w:val="00BB1315"/>
    <w:rsid w:val="00BB37D8"/>
    <w:rsid w:val="00BB39E8"/>
    <w:rsid w:val="00BB3C98"/>
    <w:rsid w:val="00BD3AC2"/>
    <w:rsid w:val="00BD53AC"/>
    <w:rsid w:val="00BD6D5A"/>
    <w:rsid w:val="00BF34FC"/>
    <w:rsid w:val="00BF5267"/>
    <w:rsid w:val="00C07E21"/>
    <w:rsid w:val="00C2130A"/>
    <w:rsid w:val="00C2248C"/>
    <w:rsid w:val="00C25ADA"/>
    <w:rsid w:val="00C30826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405B"/>
    <w:rsid w:val="00CA585F"/>
    <w:rsid w:val="00CB2FDB"/>
    <w:rsid w:val="00CD1A30"/>
    <w:rsid w:val="00CD2B1C"/>
    <w:rsid w:val="00CD403A"/>
    <w:rsid w:val="00CD69C0"/>
    <w:rsid w:val="00CD6C8C"/>
    <w:rsid w:val="00CD7022"/>
    <w:rsid w:val="00CF6822"/>
    <w:rsid w:val="00D0256A"/>
    <w:rsid w:val="00D07388"/>
    <w:rsid w:val="00D135EE"/>
    <w:rsid w:val="00D1379D"/>
    <w:rsid w:val="00D15DED"/>
    <w:rsid w:val="00D314A9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81713"/>
    <w:rsid w:val="00D84486"/>
    <w:rsid w:val="00D85F56"/>
    <w:rsid w:val="00D90D78"/>
    <w:rsid w:val="00D9321F"/>
    <w:rsid w:val="00D95969"/>
    <w:rsid w:val="00D97895"/>
    <w:rsid w:val="00DA0C43"/>
    <w:rsid w:val="00DA23B5"/>
    <w:rsid w:val="00DA4129"/>
    <w:rsid w:val="00DA6F3A"/>
    <w:rsid w:val="00DB673C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DF64CE"/>
    <w:rsid w:val="00E0450C"/>
    <w:rsid w:val="00E11233"/>
    <w:rsid w:val="00E1165B"/>
    <w:rsid w:val="00E2352D"/>
    <w:rsid w:val="00E256E9"/>
    <w:rsid w:val="00E36086"/>
    <w:rsid w:val="00E4668F"/>
    <w:rsid w:val="00E510A2"/>
    <w:rsid w:val="00E60C82"/>
    <w:rsid w:val="00E66D0C"/>
    <w:rsid w:val="00E77356"/>
    <w:rsid w:val="00E8040A"/>
    <w:rsid w:val="00E8643B"/>
    <w:rsid w:val="00E9059C"/>
    <w:rsid w:val="00E924EA"/>
    <w:rsid w:val="00E95E91"/>
    <w:rsid w:val="00EA078F"/>
    <w:rsid w:val="00EB134F"/>
    <w:rsid w:val="00EB3287"/>
    <w:rsid w:val="00EB4423"/>
    <w:rsid w:val="00EC7084"/>
    <w:rsid w:val="00EC70E8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3CB9"/>
    <w:rsid w:val="00F57E95"/>
    <w:rsid w:val="00F6365F"/>
    <w:rsid w:val="00F649E2"/>
    <w:rsid w:val="00F675F5"/>
    <w:rsid w:val="00F700A8"/>
    <w:rsid w:val="00F86A9B"/>
    <w:rsid w:val="00F90537"/>
    <w:rsid w:val="00F969AE"/>
    <w:rsid w:val="00F97254"/>
    <w:rsid w:val="00FA28C6"/>
    <w:rsid w:val="00FA4CE6"/>
    <w:rsid w:val="00FC431E"/>
    <w:rsid w:val="00FD0AD0"/>
    <w:rsid w:val="00FD7142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729A"/>
  <w15:docId w15:val="{3D96CB7C-EB72-453C-B2BB-B3B7D28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6E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) + Не полужирный"/>
    <w:basedOn w:val="2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4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53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99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4266E0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FontStyle46">
    <w:name w:val="Font Style46"/>
    <w:basedOn w:val="a0"/>
    <w:rsid w:val="00426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4266E0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basedOn w:val="a0"/>
    <w:uiPriority w:val="99"/>
    <w:qFormat/>
    <w:rsid w:val="004266E0"/>
    <w:rPr>
      <w:rFonts w:cs="Times New Roman"/>
      <w:i/>
    </w:rPr>
  </w:style>
  <w:style w:type="paragraph" w:customStyle="1" w:styleId="Standard">
    <w:name w:val="Standard"/>
    <w:uiPriority w:val="99"/>
    <w:rsid w:val="004266E0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28">
    <w:name w:val="Body Text Indent 2"/>
    <w:basedOn w:val="a"/>
    <w:link w:val="29"/>
    <w:uiPriority w:val="99"/>
    <w:semiHidden/>
    <w:unhideWhenUsed/>
    <w:rsid w:val="004266E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6E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a">
    <w:name w:val="List 2"/>
    <w:basedOn w:val="a"/>
    <w:rsid w:val="004266E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f">
    <w:name w:val="List"/>
    <w:basedOn w:val="a"/>
    <w:uiPriority w:val="99"/>
    <w:semiHidden/>
    <w:unhideWhenUsed/>
    <w:rsid w:val="004266E0"/>
    <w:pPr>
      <w:widowControl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41">
    <w:name w:val="Основной текст4"/>
    <w:basedOn w:val="a"/>
    <w:rsid w:val="00497C56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17E8-8945-4BEE-B1C5-9A1FE81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33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teacher3</cp:lastModifiedBy>
  <cp:revision>128</cp:revision>
  <cp:lastPrinted>2018-10-08T03:52:00Z</cp:lastPrinted>
  <dcterms:created xsi:type="dcterms:W3CDTF">2017-06-14T13:53:00Z</dcterms:created>
  <dcterms:modified xsi:type="dcterms:W3CDTF">2023-05-18T03:30:00Z</dcterms:modified>
</cp:coreProperties>
</file>