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FB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9C30FB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D152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6D1528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9C30FB" w:rsidRPr="00DC0FB8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30FB" w:rsidRPr="00DC0FB8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FB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БД</w:t>
      </w:r>
      <w:r w:rsidRPr="009C30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9C3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Физическая культура</w:t>
      </w: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57275076"/>
      <w:r w:rsidRPr="009C30FB">
        <w:rPr>
          <w:rFonts w:ascii="Times New Roman" w:hAnsi="Times New Roman" w:cs="Times New Roman"/>
          <w:sz w:val="28"/>
          <w:szCs w:val="28"/>
          <w:u w:val="single"/>
        </w:rPr>
        <w:t>По специальности среднего профессионального образования:</w:t>
      </w:r>
    </w:p>
    <w:p w:rsidR="009C30FB" w:rsidRPr="009C30FB" w:rsidRDefault="00C41FF1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9C30FB" w:rsidRPr="009C30FB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:rsidR="009C30FB" w:rsidRPr="009C30FB" w:rsidRDefault="009C30FB" w:rsidP="009C30F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E7299" w:rsidRDefault="000E7299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0E0851" w:rsidRDefault="000E0851">
      <w:pPr>
        <w:rPr>
          <w:rFonts w:ascii="Times New Roman" w:hAnsi="Times New Roman" w:cs="Times New Roman"/>
          <w:sz w:val="28"/>
          <w:szCs w:val="28"/>
        </w:rPr>
      </w:pPr>
    </w:p>
    <w:p w:rsidR="000E0851" w:rsidRDefault="000E0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Пгт.Емельяново</w:t>
      </w:r>
      <w:proofErr w:type="spellEnd"/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lastRenderedPageBreak/>
        <w:t>- Федерального государственного образовательного стандарта среднего профессионального образования по профессии</w:t>
      </w:r>
      <w:r w:rsidR="00C41FF1">
        <w:rPr>
          <w:rFonts w:ascii="Times New Roman" w:hAnsi="Times New Roman" w:cs="Times New Roman"/>
          <w:sz w:val="24"/>
          <w:szCs w:val="24"/>
        </w:rPr>
        <w:t xml:space="preserve"> (далее – ФГОС СПО) </w:t>
      </w:r>
      <w:r w:rsidR="00C41FF1" w:rsidRPr="00C41FF1">
        <w:rPr>
          <w:rFonts w:ascii="Times New Roman" w:hAnsi="Times New Roman" w:cs="Times New Roman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  <w:proofErr w:type="gramStart"/>
      <w:r w:rsidR="00C41FF1" w:rsidRPr="00C41FF1">
        <w:rPr>
          <w:rFonts w:ascii="Times New Roman" w:hAnsi="Times New Roman" w:cs="Times New Roman"/>
          <w:sz w:val="24"/>
          <w:szCs w:val="24"/>
        </w:rPr>
        <w:t>.</w:t>
      </w:r>
      <w:r w:rsidR="00473FF3">
        <w:rPr>
          <w:rFonts w:ascii="Times New Roman" w:hAnsi="Times New Roman" w:cs="Times New Roman"/>
          <w:sz w:val="24"/>
          <w:szCs w:val="24"/>
        </w:rPr>
        <w:t>,</w:t>
      </w:r>
      <w:r w:rsidRPr="0065061E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65061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6506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России № 695 от 02.08.2013г., зарегистрированного в Минюсте России 20.08.2013г. №29538,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6506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России №413 от 17.05.2012г., зарегистрированного в Минюсте России 7.06.2012г. №24480,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среднего общего образования (далее ФОП СОО), утвержденный приказом Министерства просвещения Российской Федерации от 18.05.2023 №371.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65061E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техникум»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65061E" w:rsidRPr="0065061E" w:rsidRDefault="0065061E" w:rsidP="0065061E">
      <w:pPr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Петрова Александра Михайловна – преподаватель первой категории краевого государственного автономного профессионального образовательного учреждения «</w:t>
      </w:r>
      <w:proofErr w:type="spellStart"/>
      <w:r w:rsidRPr="0065061E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техникум».</w:t>
      </w:r>
    </w:p>
    <w:p w:rsidR="009C30FB" w:rsidRPr="003531A3" w:rsidRDefault="009C30FB" w:rsidP="009C3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 w:rsidP="009C30FB">
      <w:pPr>
        <w:jc w:val="center"/>
        <w:rPr>
          <w:b/>
        </w:rPr>
      </w:pPr>
    </w:p>
    <w:p w:rsidR="00473FF3" w:rsidRDefault="00473FF3" w:rsidP="00FE4430">
      <w:pPr>
        <w:jc w:val="center"/>
        <w:rPr>
          <w:rFonts w:ascii="Times New Roman" w:hAnsi="Times New Roman" w:cs="Times New Roman"/>
          <w:b/>
        </w:rPr>
      </w:pPr>
    </w:p>
    <w:p w:rsidR="009C30FB" w:rsidRPr="009C30FB" w:rsidRDefault="009C30FB" w:rsidP="00FE4430">
      <w:pPr>
        <w:jc w:val="center"/>
        <w:rPr>
          <w:rFonts w:ascii="Times New Roman" w:hAnsi="Times New Roman" w:cs="Times New Roman"/>
          <w:b/>
        </w:rPr>
      </w:pPr>
      <w:r w:rsidRPr="009C30FB">
        <w:rPr>
          <w:rFonts w:ascii="Times New Roman" w:hAnsi="Times New Roman" w:cs="Times New Roman"/>
          <w:b/>
        </w:rPr>
        <w:t>СОДЕРЖАНИЕ</w:t>
      </w:r>
    </w:p>
    <w:p w:rsidR="009C30FB" w:rsidRPr="009C30FB" w:rsidRDefault="009C30FB" w:rsidP="009C30FB">
      <w:pPr>
        <w:jc w:val="both"/>
        <w:rPr>
          <w:rFonts w:ascii="Times New Roman" w:hAnsi="Times New Roman" w:cs="Times New Roman"/>
        </w:rPr>
      </w:pPr>
    </w:p>
    <w:p w:rsidR="009C30FB" w:rsidRPr="009C30FB" w:rsidRDefault="009C30FB" w:rsidP="009C30F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  <w:gridCol w:w="822"/>
      </w:tblGrid>
      <w:tr w:rsidR="009C30FB" w:rsidRPr="009C30FB" w:rsidTr="00E655C9">
        <w:trPr>
          <w:jc w:val="center"/>
        </w:trPr>
        <w:tc>
          <w:tcPr>
            <w:tcW w:w="468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стр.</w:t>
            </w:r>
          </w:p>
        </w:tc>
      </w:tr>
      <w:tr w:rsidR="009C30FB" w:rsidRPr="009C30FB" w:rsidTr="00E655C9">
        <w:trPr>
          <w:jc w:val="center"/>
        </w:trPr>
        <w:tc>
          <w:tcPr>
            <w:tcW w:w="468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80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  <w:caps/>
              </w:rPr>
              <w:t xml:space="preserve">ОБЩАЯ ХАРАКТЕРИСТИКА РАБОЧЕЙ </w:t>
            </w:r>
            <w:proofErr w:type="gramStart"/>
            <w:r w:rsidRPr="009C30FB">
              <w:rPr>
                <w:rFonts w:ascii="Times New Roman" w:hAnsi="Times New Roman" w:cs="Times New Roman"/>
                <w:caps/>
              </w:rPr>
              <w:t xml:space="preserve">ПРОГРАММЫ </w:t>
            </w:r>
            <w:r w:rsidR="00B044A3">
              <w:rPr>
                <w:rFonts w:ascii="Times New Roman" w:hAnsi="Times New Roman" w:cs="Times New Roman"/>
              </w:rPr>
              <w:t xml:space="preserve"> УЧЕБНОГО</w:t>
            </w:r>
            <w:proofErr w:type="gramEnd"/>
            <w:r w:rsidR="00B044A3">
              <w:rPr>
                <w:rFonts w:ascii="Times New Roman" w:hAnsi="Times New Roman" w:cs="Times New Roman"/>
              </w:rPr>
              <w:t xml:space="preserve"> ПРЕ</w:t>
            </w:r>
            <w:r w:rsidR="00E655C9">
              <w:rPr>
                <w:rFonts w:ascii="Times New Roman" w:hAnsi="Times New Roman" w:cs="Times New Roman"/>
              </w:rPr>
              <w:t xml:space="preserve">ДМЕТА </w:t>
            </w:r>
          </w:p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</w:rPr>
            </w:pP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4</w:t>
            </w:r>
          </w:p>
        </w:tc>
      </w:tr>
      <w:tr w:rsidR="009C30FB" w:rsidRPr="009C30FB" w:rsidTr="00E655C9">
        <w:trPr>
          <w:jc w:val="center"/>
        </w:trPr>
        <w:tc>
          <w:tcPr>
            <w:tcW w:w="468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80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СТРУК</w:t>
            </w:r>
            <w:r w:rsidR="00B044A3">
              <w:rPr>
                <w:rFonts w:ascii="Times New Roman" w:hAnsi="Times New Roman" w:cs="Times New Roman"/>
              </w:rPr>
              <w:t>ТУРА И СОДЕРЖАНИЕ УЧЕБНОГО ПРЕДМЕТА</w:t>
            </w: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8</w:t>
            </w:r>
          </w:p>
        </w:tc>
      </w:tr>
      <w:tr w:rsidR="009C30FB" w:rsidRPr="009C30FB" w:rsidTr="00E655C9">
        <w:trPr>
          <w:jc w:val="center"/>
        </w:trPr>
        <w:tc>
          <w:tcPr>
            <w:tcW w:w="468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80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УСЛОВИЯ РЕАЛИЗАЦИИ РАБО</w:t>
            </w:r>
            <w:r w:rsidR="00B044A3">
              <w:rPr>
                <w:rFonts w:ascii="Times New Roman" w:hAnsi="Times New Roman" w:cs="Times New Roman"/>
              </w:rPr>
              <w:t>ЧЕЙ ПРОГРАММЫ УЧЕБНОГО ПРЕДМЕТА</w:t>
            </w: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22</w:t>
            </w:r>
          </w:p>
        </w:tc>
      </w:tr>
      <w:tr w:rsidR="009C30FB" w:rsidRPr="009C30FB" w:rsidTr="00E655C9">
        <w:trPr>
          <w:jc w:val="center"/>
        </w:trPr>
        <w:tc>
          <w:tcPr>
            <w:tcW w:w="468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80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КОНТРОЛЬ И ОЦЕНКА РЕЗУЛЬТ</w:t>
            </w:r>
            <w:r w:rsidR="00B044A3">
              <w:rPr>
                <w:rFonts w:ascii="Times New Roman" w:hAnsi="Times New Roman" w:cs="Times New Roman"/>
              </w:rPr>
              <w:t>АТОВ ОСВОЕНИЯ УЧЕБНОГО ПРЕДМЕТА</w:t>
            </w: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</w:rPr>
            </w:pPr>
            <w:r w:rsidRPr="009C30FB">
              <w:rPr>
                <w:rFonts w:ascii="Times New Roman" w:hAnsi="Times New Roman" w:cs="Times New Roman"/>
              </w:rPr>
              <w:t>37</w:t>
            </w:r>
          </w:p>
        </w:tc>
      </w:tr>
    </w:tbl>
    <w:p w:rsidR="009C30FB" w:rsidRPr="00420666" w:rsidRDefault="009C30FB" w:rsidP="009C30FB">
      <w:pPr>
        <w:jc w:val="both"/>
      </w:pPr>
    </w:p>
    <w:p w:rsidR="009C30FB" w:rsidRPr="00420666" w:rsidRDefault="009C30FB" w:rsidP="009C30FB">
      <w:pPr>
        <w:jc w:val="both"/>
      </w:pPr>
      <w:r w:rsidRPr="00420666">
        <w:t xml:space="preserve"> </w:t>
      </w:r>
    </w:p>
    <w:p w:rsidR="009C30FB" w:rsidRPr="00420666" w:rsidRDefault="009C30FB" w:rsidP="009C30FB">
      <w:pPr>
        <w:jc w:val="both"/>
      </w:pPr>
      <w:r w:rsidRPr="00420666">
        <w:t xml:space="preserve">  </w:t>
      </w:r>
    </w:p>
    <w:p w:rsidR="009C30FB" w:rsidRPr="00420666" w:rsidRDefault="009C30FB" w:rsidP="009C30FB">
      <w:pPr>
        <w:jc w:val="both"/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9C30FB" w:rsidRDefault="009C30FB">
      <w:pPr>
        <w:rPr>
          <w:rFonts w:ascii="Times New Roman" w:hAnsi="Times New Roman" w:cs="Times New Roman"/>
          <w:sz w:val="28"/>
          <w:szCs w:val="28"/>
        </w:rPr>
      </w:pPr>
    </w:p>
    <w:p w:rsidR="00FE4430" w:rsidRDefault="00FE4430" w:rsidP="00650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3FF3" w:rsidRDefault="00473FF3" w:rsidP="00650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3FF3" w:rsidRDefault="00473FF3" w:rsidP="00650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30FB" w:rsidRPr="009C30FB" w:rsidRDefault="009C30FB" w:rsidP="00650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30F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ОБЩАЯ ХАРАКТЕРИСТИКА Рабочей ПРОГРАММЫ</w:t>
      </w:r>
    </w:p>
    <w:p w:rsidR="009C30FB" w:rsidRPr="009C30FB" w:rsidRDefault="00B044A3" w:rsidP="009C3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БД.12</w:t>
      </w:r>
      <w:r w:rsidR="009C30FB" w:rsidRPr="009C30F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9C30FB" w:rsidRPr="009C30FB" w:rsidRDefault="009C30FB" w:rsidP="009C30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0FB" w:rsidRPr="009C30FB" w:rsidRDefault="009C30FB" w:rsidP="009C30F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0FB">
        <w:rPr>
          <w:rFonts w:ascii="Times New Roman" w:hAnsi="Times New Roman" w:cs="Times New Roman"/>
          <w:b/>
          <w:sz w:val="24"/>
          <w:szCs w:val="24"/>
        </w:rPr>
        <w:t xml:space="preserve">1.1. Место учебного предмета/дисциплины/профессионального модуля/практики в структуре ОПОП СПО, </w:t>
      </w:r>
      <w:proofErr w:type="spellStart"/>
      <w:r w:rsidRPr="009C30F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C30F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Физическая культура – является частью основной профессиональной образовательной программы подготовки квалифицированных рабочих, служащих в соответствии с ФГОС по </w:t>
      </w:r>
      <w:proofErr w:type="gramStart"/>
      <w:r w:rsidRPr="009C30FB">
        <w:rPr>
          <w:rFonts w:ascii="Times New Roman" w:hAnsi="Times New Roman" w:cs="Times New Roman"/>
          <w:sz w:val="24"/>
          <w:szCs w:val="24"/>
        </w:rPr>
        <w:t>специальности  СПО</w:t>
      </w:r>
      <w:proofErr w:type="gramEnd"/>
      <w:r w:rsidRPr="009C30FB">
        <w:rPr>
          <w:rFonts w:ascii="Times New Roman" w:hAnsi="Times New Roman" w:cs="Times New Roman"/>
          <w:sz w:val="24"/>
          <w:szCs w:val="24"/>
        </w:rPr>
        <w:t xml:space="preserve"> </w:t>
      </w:r>
      <w:r w:rsidRPr="009C30FB">
        <w:rPr>
          <w:rFonts w:ascii="Times New Roman" w:hAnsi="Times New Roman" w:cs="Times New Roman"/>
          <w:bCs/>
          <w:spacing w:val="-2"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30F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лекций, </w:t>
      </w:r>
      <w:proofErr w:type="gramStart"/>
      <w:r w:rsidRPr="009C30FB">
        <w:rPr>
          <w:rFonts w:ascii="Times New Roman" w:hAnsi="Times New Roman" w:cs="Times New Roman"/>
          <w:bCs/>
          <w:spacing w:val="-2"/>
          <w:sz w:val="24"/>
          <w:szCs w:val="24"/>
        </w:rPr>
        <w:t>видео-конференций</w:t>
      </w:r>
      <w:proofErr w:type="gramEnd"/>
      <w:r w:rsidRPr="009C30FB">
        <w:rPr>
          <w:rFonts w:ascii="Times New Roman" w:hAnsi="Times New Roman" w:cs="Times New Roman"/>
          <w:bCs/>
          <w:spacing w:val="-2"/>
          <w:sz w:val="24"/>
          <w:szCs w:val="24"/>
        </w:rPr>
        <w:t>, онлайн-занятий.</w:t>
      </w: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9C30FB" w:rsidRPr="009C30FB" w:rsidRDefault="009C30FB" w:rsidP="009C3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0FB">
        <w:rPr>
          <w:rFonts w:ascii="Times New Roman" w:hAnsi="Times New Roman" w:cs="Times New Roman"/>
          <w:sz w:val="24"/>
          <w:szCs w:val="24"/>
        </w:rPr>
        <w:t xml:space="preserve">            Учебный предмет</w:t>
      </w:r>
      <w:r w:rsidRPr="009C3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0FB">
        <w:rPr>
          <w:rFonts w:ascii="Times New Roman" w:hAnsi="Times New Roman" w:cs="Times New Roman"/>
          <w:sz w:val="24"/>
          <w:szCs w:val="24"/>
        </w:rPr>
        <w:t>входит в общеобразовательный цикл и относится к базовым общеобразовательным дисциплинам.</w:t>
      </w:r>
    </w:p>
    <w:p w:rsidR="009C30FB" w:rsidRPr="009C30FB" w:rsidRDefault="009C30FB" w:rsidP="009C30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0FB" w:rsidRPr="009C30FB" w:rsidRDefault="009C30FB" w:rsidP="009C3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9C30FB">
        <w:rPr>
          <w:rFonts w:ascii="Times New Roman" w:hAnsi="Times New Roman" w:cs="Times New Roman"/>
          <w:b/>
          <w:sz w:val="24"/>
          <w:szCs w:val="24"/>
        </w:rPr>
        <w:t>. Цели и задачи учебного предмета - требования к результатам освоения учебного предмета</w:t>
      </w:r>
    </w:p>
    <w:p w:rsidR="009C30FB" w:rsidRDefault="009C30FB" w:rsidP="009C30F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обучающийся должен</w:t>
      </w:r>
      <w:r w:rsidR="00C576FE"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9C30FB">
        <w:rPr>
          <w:rFonts w:ascii="Times New Roman" w:hAnsi="Times New Roman" w:cs="Times New Roman"/>
          <w:sz w:val="24"/>
          <w:szCs w:val="24"/>
        </w:rPr>
        <w:t>:</w:t>
      </w:r>
    </w:p>
    <w:p w:rsidR="00C576FE" w:rsidRDefault="005159C9" w:rsidP="009C30F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У1- исследовать физкультурно-оздоровительную деятельность для укрепления здоровья, достижения жизненных и профессиональных целей</w:t>
      </w:r>
    </w:p>
    <w:p w:rsidR="005159C9" w:rsidRDefault="005159C9" w:rsidP="009C30F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З1-о роли физической культуры в общекультурном, профессиональном и социально развитии человека</w:t>
      </w:r>
    </w:p>
    <w:p w:rsidR="005159C9" w:rsidRPr="009C30FB" w:rsidRDefault="005159C9" w:rsidP="009C30F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З2- основы здорового образа жизни.</w:t>
      </w:r>
    </w:p>
    <w:p w:rsidR="009C30FB" w:rsidRPr="009C30FB" w:rsidRDefault="009C30FB" w:rsidP="009C30FB">
      <w:pPr>
        <w:keepNext/>
        <w:keepLines/>
        <w:spacing w:after="155" w:line="230" w:lineRule="exact"/>
        <w:ind w:right="6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9C30FB">
        <w:rPr>
          <w:rStyle w:val="5"/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РЕЗУЛЬТАТЫ ОСВОЕНИЯ УЧЕБНОГО </w:t>
      </w:r>
      <w:bookmarkEnd w:id="1"/>
      <w:r w:rsidRPr="009C30FB">
        <w:rPr>
          <w:rStyle w:val="5"/>
          <w:rFonts w:ascii="Times New Roman" w:eastAsiaTheme="minorEastAsia" w:hAnsi="Times New Roman" w:cs="Times New Roman"/>
          <w:b w:val="0"/>
          <w:bCs w:val="0"/>
          <w:sz w:val="24"/>
          <w:szCs w:val="24"/>
        </w:rPr>
        <w:t>ПРЕДМЕТА</w:t>
      </w:r>
    </w:p>
    <w:p w:rsidR="009C30FB" w:rsidRDefault="009C30FB" w:rsidP="009C30FB">
      <w:pPr>
        <w:pStyle w:val="33"/>
        <w:shd w:val="clear" w:color="auto" w:fill="auto"/>
        <w:spacing w:after="64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9C30FB">
        <w:rPr>
          <w:rStyle w:val="11"/>
          <w:rFonts w:ascii="Times New Roman" w:hAnsi="Times New Roman" w:cs="Times New Roman"/>
          <w:sz w:val="24"/>
          <w:szCs w:val="24"/>
        </w:rPr>
        <w:t>Освоение содержания учебного предмета Физическая культура обеспечивает достижение студентами следующих результатов: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ПО ФИЗИЧЕСКОЙ КУЛЬТУРЕ НА УРОВНЕ СРЕДНЕГО ОБЩЕГО ОБРАЗОВАНИЯ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7A1035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следующие личностные результаты: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•</w:t>
      </w:r>
      <w:r w:rsidRPr="007A1035">
        <w:rPr>
          <w:rFonts w:ascii="Times New Roman" w:hAnsi="Times New Roman" w:cs="Times New Roman"/>
          <w:sz w:val="24"/>
          <w:szCs w:val="24"/>
        </w:rPr>
        <w:tab/>
      </w:r>
      <w:r w:rsidRPr="007A1035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Л1-готовность и способность обучающихся к саморазвитию и личностному </w:t>
      </w:r>
      <w:proofErr w:type="spellStart"/>
      <w:proofErr w:type="gramStart"/>
      <w:r w:rsidRPr="007A1035">
        <w:rPr>
          <w:rFonts w:ascii="Times New Roman" w:hAnsi="Times New Roman" w:cs="Times New Roman"/>
          <w:sz w:val="24"/>
          <w:szCs w:val="24"/>
        </w:rPr>
        <w:t>са-моопределению</w:t>
      </w:r>
      <w:proofErr w:type="spellEnd"/>
      <w:proofErr w:type="gramEnd"/>
      <w:r w:rsidRPr="007A1035">
        <w:rPr>
          <w:rFonts w:ascii="Times New Roman" w:hAnsi="Times New Roman" w:cs="Times New Roman"/>
          <w:sz w:val="24"/>
          <w:szCs w:val="24"/>
        </w:rPr>
        <w:t>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Л2- </w:t>
      </w:r>
      <w:proofErr w:type="spellStart"/>
      <w:r w:rsidRPr="007A10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</w:t>
      </w:r>
      <w:proofErr w:type="spellStart"/>
      <w:proofErr w:type="gramStart"/>
      <w:r w:rsidRPr="007A1035">
        <w:rPr>
          <w:rFonts w:ascii="Times New Roman" w:hAnsi="Times New Roman" w:cs="Times New Roman"/>
          <w:sz w:val="24"/>
          <w:szCs w:val="24"/>
        </w:rPr>
        <w:t>обу-чению</w:t>
      </w:r>
      <w:proofErr w:type="spellEnd"/>
      <w:proofErr w:type="gramEnd"/>
      <w:r w:rsidRPr="007A1035">
        <w:rPr>
          <w:rFonts w:ascii="Times New Roman" w:hAnsi="Times New Roman" w:cs="Times New Roman"/>
          <w:sz w:val="24"/>
          <w:szCs w:val="24"/>
        </w:rPr>
        <w:t xml:space="preserve">, целенаправленному личностному совершенствованию двигательной активности с </w:t>
      </w:r>
      <w:proofErr w:type="spellStart"/>
      <w:r w:rsidRPr="007A103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 xml:space="preserve"> и профессиональной направленностью, </w:t>
      </w:r>
      <w:proofErr w:type="spellStart"/>
      <w:r w:rsidRPr="007A1035">
        <w:rPr>
          <w:rFonts w:ascii="Times New Roman" w:hAnsi="Times New Roman" w:cs="Times New Roman"/>
          <w:sz w:val="24"/>
          <w:szCs w:val="24"/>
        </w:rPr>
        <w:t>непри¬ятию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 xml:space="preserve"> вредных привычек: курения, употребления алкоголя, наркотиков;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Л3-потребность к самостоятельному использованию физической культуры как составляющей доминанты здоровья;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Л4-приобретение личного опыта творческого использования профессионально-оздоровительных </w:t>
      </w:r>
      <w:r w:rsidRPr="007A1035">
        <w:rPr>
          <w:rFonts w:ascii="Times New Roman" w:hAnsi="Times New Roman" w:cs="Times New Roman"/>
          <w:sz w:val="24"/>
          <w:szCs w:val="24"/>
        </w:rPr>
        <w:lastRenderedPageBreak/>
        <w:t>средств и методов двигательной активности;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Л5-формирование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r w:rsidR="009D32BA" w:rsidRPr="007A1035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7A1035">
        <w:rPr>
          <w:rFonts w:ascii="Times New Roman" w:hAnsi="Times New Roman" w:cs="Times New Roman"/>
          <w:sz w:val="24"/>
          <w:szCs w:val="24"/>
        </w:rPr>
        <w:t xml:space="preserve"> двигательной активности, способности их использования в социальной, в том числе профессиональной, практике;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Л6-готовность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Л7-способность к построению индивидуальной образовательной траектории </w:t>
      </w:r>
      <w:r w:rsidR="009D32BA" w:rsidRPr="007A1035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7A1035">
        <w:rPr>
          <w:rFonts w:ascii="Times New Roman" w:hAnsi="Times New Roman" w:cs="Times New Roman"/>
          <w:sz w:val="24"/>
          <w:szCs w:val="24"/>
        </w:rPr>
        <w:t xml:space="preserve"> использования в трудовых и жизненных ситуациях навыков профессиональной адаптивной физической культуры;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Л8-способность использования системы значимых социальных и </w:t>
      </w:r>
      <w:r w:rsidR="009D32BA" w:rsidRPr="007A1035">
        <w:rPr>
          <w:rFonts w:ascii="Times New Roman" w:hAnsi="Times New Roman" w:cs="Times New Roman"/>
          <w:sz w:val="24"/>
          <w:szCs w:val="24"/>
        </w:rPr>
        <w:t>межличностных</w:t>
      </w:r>
      <w:r w:rsidRPr="007A1035">
        <w:rPr>
          <w:rFonts w:ascii="Times New Roman" w:hAnsi="Times New Roman" w:cs="Times New Roman"/>
          <w:sz w:val="24"/>
          <w:szCs w:val="24"/>
        </w:rPr>
        <w:t xml:space="preserve">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Л9-формирование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</w:t>
      </w:r>
      <w:r w:rsidR="009D32BA" w:rsidRPr="007A1035">
        <w:rPr>
          <w:rFonts w:ascii="Times New Roman" w:hAnsi="Times New Roman" w:cs="Times New Roman"/>
          <w:sz w:val="24"/>
          <w:szCs w:val="24"/>
        </w:rPr>
        <w:t>деятельности</w:t>
      </w:r>
      <w:r w:rsidRPr="007A1035">
        <w:rPr>
          <w:rFonts w:ascii="Times New Roman" w:hAnsi="Times New Roman" w:cs="Times New Roman"/>
          <w:sz w:val="24"/>
          <w:szCs w:val="24"/>
        </w:rPr>
        <w:t>, эффективно разрешать конфликты;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Л10-принятие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Л11-умение оказывать первую помощь при занятиях спортивно-оздоровительной деятельностью;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Л12-патриотизм, уважение к своему народу, чувство ответственности перед </w:t>
      </w:r>
      <w:proofErr w:type="spellStart"/>
      <w:proofErr w:type="gramStart"/>
      <w:r w:rsidRPr="007A103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>-диной</w:t>
      </w:r>
      <w:proofErr w:type="gramEnd"/>
      <w:r w:rsidRPr="007A1035">
        <w:rPr>
          <w:rFonts w:ascii="Times New Roman" w:hAnsi="Times New Roman" w:cs="Times New Roman"/>
          <w:sz w:val="24"/>
          <w:szCs w:val="24"/>
        </w:rPr>
        <w:t>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Л13-готовность к служению Отечеству, его защите;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•</w:t>
      </w:r>
      <w:r w:rsidRPr="007A1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103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A1035">
        <w:rPr>
          <w:rFonts w:ascii="Times New Roman" w:hAnsi="Times New Roman" w:cs="Times New Roman"/>
          <w:b/>
          <w:sz w:val="24"/>
          <w:szCs w:val="24"/>
        </w:rPr>
        <w:t>: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М1-способность использовать </w:t>
      </w:r>
      <w:proofErr w:type="spellStart"/>
      <w:r w:rsidRPr="007A103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 xml:space="preserve"> понятия и универсальные </w:t>
      </w:r>
      <w:r w:rsidR="009D32BA" w:rsidRPr="007A1035">
        <w:rPr>
          <w:rFonts w:ascii="Times New Roman" w:hAnsi="Times New Roman" w:cs="Times New Roman"/>
          <w:sz w:val="24"/>
          <w:szCs w:val="24"/>
        </w:rPr>
        <w:t>учебные</w:t>
      </w:r>
      <w:r w:rsidRPr="007A1035">
        <w:rPr>
          <w:rFonts w:ascii="Times New Roman" w:hAnsi="Times New Roman" w:cs="Times New Roman"/>
          <w:sz w:val="24"/>
          <w:szCs w:val="24"/>
        </w:rPr>
        <w:t xml:space="preserve"> действия (регулятивные, познавательные, коммуникативные) в </w:t>
      </w:r>
      <w:r w:rsidR="009D32BA" w:rsidRPr="007A1035">
        <w:rPr>
          <w:rFonts w:ascii="Times New Roman" w:hAnsi="Times New Roman" w:cs="Times New Roman"/>
          <w:sz w:val="24"/>
          <w:szCs w:val="24"/>
        </w:rPr>
        <w:t>познавательной</w:t>
      </w:r>
      <w:r w:rsidRPr="007A1035">
        <w:rPr>
          <w:rFonts w:ascii="Times New Roman" w:hAnsi="Times New Roman" w:cs="Times New Roman"/>
          <w:sz w:val="24"/>
          <w:szCs w:val="24"/>
        </w:rPr>
        <w:t>, спортивной, физкультурной, оздоровительной и социальной практике;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М2-готовность учебного сотрудничества с преподавателями и сверстниками с </w:t>
      </w:r>
      <w:proofErr w:type="spellStart"/>
      <w:proofErr w:type="gramStart"/>
      <w:r w:rsidRPr="007A103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7A1035">
        <w:rPr>
          <w:rFonts w:ascii="Times New Roman" w:hAnsi="Times New Roman" w:cs="Times New Roman"/>
          <w:sz w:val="24"/>
          <w:szCs w:val="24"/>
        </w:rPr>
        <w:t>-пользованием</w:t>
      </w:r>
      <w:proofErr w:type="gramEnd"/>
      <w:r w:rsidRPr="007A1035">
        <w:rPr>
          <w:rFonts w:ascii="Times New Roman" w:hAnsi="Times New Roman" w:cs="Times New Roman"/>
          <w:sz w:val="24"/>
          <w:szCs w:val="24"/>
        </w:rPr>
        <w:t xml:space="preserve"> специальных средств и методов двигательной активности;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М3-освоение знаний, полученных в процессе теоретических, учебно-методических и практических занятий, в области анатомии, физиологии, психологии (</w:t>
      </w:r>
      <w:r w:rsidR="009D32BA" w:rsidRPr="007A1035">
        <w:rPr>
          <w:rFonts w:ascii="Times New Roman" w:hAnsi="Times New Roman" w:cs="Times New Roman"/>
          <w:sz w:val="24"/>
          <w:szCs w:val="24"/>
        </w:rPr>
        <w:t>возрастной</w:t>
      </w:r>
      <w:r w:rsidRPr="007A1035">
        <w:rPr>
          <w:rFonts w:ascii="Times New Roman" w:hAnsi="Times New Roman" w:cs="Times New Roman"/>
          <w:sz w:val="24"/>
          <w:szCs w:val="24"/>
        </w:rPr>
        <w:t xml:space="preserve"> и спортивной), экологии, ОБЖ;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М4-готовность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A1035" w:rsidRPr="007A1035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 xml:space="preserve">М5-формирование навыков участия в различных видах соревновательной </w:t>
      </w:r>
      <w:proofErr w:type="spellStart"/>
      <w:proofErr w:type="gramStart"/>
      <w:r w:rsidRPr="007A1035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proofErr w:type="gramEnd"/>
      <w:r w:rsidRPr="007A1035">
        <w:rPr>
          <w:rFonts w:ascii="Times New Roman" w:hAnsi="Times New Roman" w:cs="Times New Roman"/>
          <w:sz w:val="24"/>
          <w:szCs w:val="24"/>
        </w:rPr>
        <w:t>, моделирующих профессиональную подготовку;</w:t>
      </w:r>
    </w:p>
    <w:p w:rsidR="0065061E" w:rsidRPr="0065061E" w:rsidRDefault="007A1035" w:rsidP="007A1035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1035">
        <w:rPr>
          <w:rFonts w:ascii="Times New Roman" w:hAnsi="Times New Roman" w:cs="Times New Roman"/>
          <w:sz w:val="24"/>
          <w:szCs w:val="24"/>
        </w:rPr>
        <w:t>М6-умение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  <w:r w:rsidR="0065061E"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1) </w:t>
      </w:r>
      <w:r w:rsidRPr="0065061E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 обязанностей, уважение закона и правопорядка;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E4430" w:rsidRDefault="0065061E" w:rsidP="00FE4430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к гуманитарной и волонтёрской деятельности; </w:t>
      </w:r>
    </w:p>
    <w:p w:rsidR="00FE4430" w:rsidRDefault="00FE4430" w:rsidP="00FE4430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65061E" w:rsidRPr="0065061E" w:rsidRDefault="0065061E" w:rsidP="00FE4430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2) </w:t>
      </w:r>
      <w:r w:rsidRPr="0065061E">
        <w:rPr>
          <w:rFonts w:ascii="Times New Roman" w:hAnsi="Times New Roman" w:cs="Times New Roman"/>
          <w:b/>
          <w:sz w:val="24"/>
          <w:szCs w:val="24"/>
        </w:rPr>
        <w:t>патриотического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идейную убеждённость, готовность к служению и защите Отечества, ответственность за его судьбу;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3</w:t>
      </w:r>
      <w:r w:rsidRPr="0065061E">
        <w:rPr>
          <w:rFonts w:ascii="Times New Roman" w:hAnsi="Times New Roman" w:cs="Times New Roman"/>
          <w:b/>
          <w:sz w:val="24"/>
          <w:szCs w:val="24"/>
        </w:rPr>
        <w:t>) духовно-нравственного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будущего;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4) </w:t>
      </w:r>
      <w:r w:rsidRPr="0065061E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5) </w:t>
      </w:r>
      <w:r w:rsidRPr="0065061E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6506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активное неприятие вредных привычек и иных форм причинения вреда физическому и психическому здоровью;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6) </w:t>
      </w:r>
      <w:r w:rsidRPr="0065061E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приобретённых умений и навыков, трудолюбие;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 и самообразованию на протяжении всей жизни;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7) </w:t>
      </w:r>
      <w:r w:rsidRPr="0065061E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опыта деятельности экологической направленности. Федеральная рабочая программа | Физическая культура.10–11 классы </w:t>
      </w:r>
    </w:p>
    <w:p w:rsid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8) </w:t>
      </w:r>
      <w:r w:rsidRPr="0065061E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6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61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познанием мира; </w:t>
      </w:r>
    </w:p>
    <w:p w:rsid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развивать креативное мышление при решении жизненных проблем.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формирование научного типа мышления, владение научной терминологией, ключевыми понятиями и методами; Федеральная рабочая программа | Физическая культура.10–11 классы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lastRenderedPageBreak/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владеть навыками распознавания и защиты информации, информационной безопасности личности.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1E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осуществлять коммуникации во всех сферах жизни;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аргументированно вести диалог, уметь смягчать конфликтные ситуации; 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5061E">
        <w:rPr>
          <w:rFonts w:ascii="Times New Roman" w:hAnsi="Times New Roman" w:cs="Times New Roman"/>
          <w:sz w:val="24"/>
          <w:szCs w:val="24"/>
        </w:rPr>
        <w:t xml:space="preserve">развёрнуто и логично излагать свою точку зрения с использованием языковых средств. Федеральная рабочая программа | Физическая культура.10–11 классы </w:t>
      </w:r>
    </w:p>
    <w:p w:rsid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расширять рамки учебного предмета на основе личных предпочтений;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за решение;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постоянно повышать свой образовательный и культурный уровень;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Самоконтроль, принятие себя и других: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оценки ситуации, выбора верного решения;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оценивать риски и своевременно принимать решения по их снижению;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ошибку;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способность понимать мир с позиции другого человека.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осуществлять позитивное стратегическое поведение в различных ситуациях; проявлять творчество и воображение, быть инициативным. Федеральная рабочая программа | Физическая культура.10–11 классы </w:t>
      </w:r>
    </w:p>
    <w:p w:rsidR="0065061E" w:rsidRPr="00E44722" w:rsidRDefault="0065061E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К концу обучения в 10 классе обучающийся получит следующие предметные результаты по отдельным темам программы по физической культуре: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«Знания о физической культуре»: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«Организация самостоятельных занятий»: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«Физическое совершенствование»: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</w:p>
    <w:p w:rsidR="0065061E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 11 классе обучающийся получит следующие предметные результаты по отдельным темам программы по физической культуре: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«Знания о физической культуре»: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«Организация самостоятельных занятий»: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22">
        <w:rPr>
          <w:rFonts w:ascii="Times New Roman" w:hAnsi="Times New Roman" w:cs="Times New Roman"/>
          <w:b/>
          <w:sz w:val="24"/>
          <w:szCs w:val="24"/>
        </w:rPr>
        <w:t xml:space="preserve">Раздел «Физическое совершенствование»: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демонстрировать технику приёмов и защитных действий из атлетических единоборств, выполнять их во взаимодействии с партнёром;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E44722" w:rsidRPr="00E44722" w:rsidRDefault="00E44722" w:rsidP="00E44722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4722">
        <w:rPr>
          <w:rFonts w:ascii="Times New Roman" w:hAnsi="Times New Roman" w:cs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 </w:t>
      </w:r>
      <w:r w:rsidRPr="00E44722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65061E" w:rsidRPr="0065061E" w:rsidRDefault="0065061E" w:rsidP="0065061E">
      <w:pPr>
        <w:pStyle w:val="33"/>
        <w:spacing w:after="6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9C30FB" w:rsidRPr="009C30FB" w:rsidRDefault="009C30FB" w:rsidP="009C30FB">
      <w:pPr>
        <w:pStyle w:val="a3"/>
        <w:spacing w:before="0" w:beforeAutospacing="0" w:after="0" w:afterAutospacing="0"/>
        <w:ind w:left="426"/>
        <w:rPr>
          <w:b w:val="0"/>
        </w:rPr>
      </w:pPr>
      <w:r w:rsidRPr="009C30FB">
        <w:rPr>
          <w:rStyle w:val="11"/>
          <w:rFonts w:ascii="Times New Roman" w:hAnsi="Times New Roman" w:cs="Times New Roman"/>
          <w:b w:val="0"/>
          <w:sz w:val="24"/>
          <w:szCs w:val="24"/>
        </w:rPr>
        <w:t>П1-</w:t>
      </w:r>
      <w:r w:rsidRPr="009C30FB">
        <w:rPr>
          <w:b w:val="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9C30FB" w:rsidRPr="009C30FB" w:rsidRDefault="009C30FB" w:rsidP="009C30FB">
      <w:pPr>
        <w:pStyle w:val="a3"/>
        <w:spacing w:before="0" w:beforeAutospacing="0" w:after="0" w:afterAutospacing="0"/>
        <w:ind w:left="426"/>
        <w:rPr>
          <w:b w:val="0"/>
        </w:rPr>
      </w:pPr>
      <w:r w:rsidRPr="009C30FB">
        <w:rPr>
          <w:rStyle w:val="11"/>
          <w:rFonts w:ascii="Times New Roman" w:hAnsi="Times New Roman" w:cs="Times New Roman"/>
          <w:b w:val="0"/>
          <w:sz w:val="24"/>
          <w:szCs w:val="24"/>
        </w:rPr>
        <w:t>П2-</w:t>
      </w:r>
      <w:r w:rsidRPr="009C30FB">
        <w:rPr>
          <w:b w:val="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C30FB" w:rsidRPr="009C30FB" w:rsidRDefault="009C30FB" w:rsidP="009C30FB">
      <w:pPr>
        <w:pStyle w:val="a3"/>
        <w:spacing w:before="0" w:beforeAutospacing="0" w:after="0" w:afterAutospacing="0"/>
        <w:ind w:left="426"/>
        <w:rPr>
          <w:b w:val="0"/>
        </w:rPr>
      </w:pPr>
      <w:r w:rsidRPr="009C30FB">
        <w:rPr>
          <w:rStyle w:val="11"/>
          <w:rFonts w:ascii="Times New Roman" w:hAnsi="Times New Roman" w:cs="Times New Roman"/>
          <w:b w:val="0"/>
          <w:sz w:val="24"/>
          <w:szCs w:val="24"/>
        </w:rPr>
        <w:t>П3-</w:t>
      </w:r>
      <w:r w:rsidRPr="009C30FB">
        <w:rPr>
          <w:b w:val="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C30FB" w:rsidRPr="009C30FB" w:rsidRDefault="009C30FB" w:rsidP="009C30FB">
      <w:pPr>
        <w:pStyle w:val="a3"/>
        <w:spacing w:before="0" w:beforeAutospacing="0" w:after="0" w:afterAutospacing="0"/>
        <w:ind w:left="426"/>
        <w:rPr>
          <w:b w:val="0"/>
        </w:rPr>
      </w:pPr>
      <w:r w:rsidRPr="009C30FB">
        <w:rPr>
          <w:rStyle w:val="11"/>
          <w:rFonts w:ascii="Times New Roman" w:hAnsi="Times New Roman" w:cs="Times New Roman"/>
          <w:b w:val="0"/>
          <w:sz w:val="24"/>
          <w:szCs w:val="24"/>
        </w:rPr>
        <w:t>П4-</w:t>
      </w:r>
      <w:r w:rsidRPr="009C30FB">
        <w:rPr>
          <w:b w:val="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C30FB" w:rsidRPr="009C30FB" w:rsidRDefault="009C30FB" w:rsidP="009C30FB">
      <w:pPr>
        <w:pStyle w:val="a3"/>
        <w:spacing w:before="0" w:beforeAutospacing="0" w:after="0" w:afterAutospacing="0"/>
        <w:ind w:left="426"/>
        <w:rPr>
          <w:b w:val="0"/>
        </w:rPr>
      </w:pPr>
      <w:r w:rsidRPr="009C30FB">
        <w:rPr>
          <w:rStyle w:val="11"/>
          <w:rFonts w:ascii="Times New Roman" w:hAnsi="Times New Roman" w:cs="Times New Roman"/>
          <w:b w:val="0"/>
          <w:sz w:val="24"/>
          <w:szCs w:val="24"/>
        </w:rPr>
        <w:t>П5-</w:t>
      </w:r>
      <w:r w:rsidRPr="009C30FB">
        <w:rPr>
          <w:b w:val="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C30FB">
        <w:rPr>
          <w:rFonts w:ascii="Times New Roman" w:hAnsi="Times New Roman" w:cs="Times New Roman"/>
          <w:b/>
          <w:sz w:val="24"/>
          <w:szCs w:val="24"/>
        </w:rPr>
        <w:t>для слепых и слабовидящих обучающихся: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>П6-сформированность приемов осязательного и слухового самоконтроля в процессе формирования трудовых действий;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lastRenderedPageBreak/>
        <w:t xml:space="preserve">П7-сформированность представлений о современных бытовых </w:t>
      </w:r>
      <w:r w:rsidR="007A1035" w:rsidRPr="009C30FB">
        <w:rPr>
          <w:rFonts w:ascii="Times New Roman" w:hAnsi="Times New Roman" w:cs="Times New Roman"/>
          <w:sz w:val="24"/>
          <w:szCs w:val="24"/>
        </w:rPr>
        <w:t>теплотехнических</w:t>
      </w:r>
      <w:r w:rsidRPr="009C30FB">
        <w:rPr>
          <w:rFonts w:ascii="Times New Roman" w:hAnsi="Times New Roman" w:cs="Times New Roman"/>
          <w:sz w:val="24"/>
          <w:szCs w:val="24"/>
        </w:rPr>
        <w:t xml:space="preserve"> средствах, приборах и их применении в повседневной жизни;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30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C30FB">
        <w:rPr>
          <w:rFonts w:ascii="Times New Roman" w:hAnsi="Times New Roman" w:cs="Times New Roman"/>
          <w:sz w:val="24"/>
          <w:szCs w:val="24"/>
        </w:rPr>
        <w:t xml:space="preserve">. 6 введен Приказом </w:t>
      </w:r>
      <w:proofErr w:type="spellStart"/>
      <w:r w:rsidRPr="009C30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30FB">
        <w:rPr>
          <w:rFonts w:ascii="Times New Roman" w:hAnsi="Times New Roman" w:cs="Times New Roman"/>
          <w:sz w:val="24"/>
          <w:szCs w:val="24"/>
        </w:rPr>
        <w:t xml:space="preserve"> России от 31.12.2015 N 1578)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C30FB">
        <w:rPr>
          <w:rFonts w:ascii="Times New Roman" w:hAnsi="Times New Roman" w:cs="Times New Roman"/>
          <w:b/>
          <w:sz w:val="24"/>
          <w:szCs w:val="24"/>
        </w:rPr>
        <w:t>для обучающихся с нарушениями опорно-двигательного аппарата: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 xml:space="preserve">П8-овладение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9C30FB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9C30FB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>П9-овладение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C30FB" w:rsidRPr="009C30FB" w:rsidRDefault="009C30FB" w:rsidP="009C30FB">
      <w:pPr>
        <w:ind w:left="426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>П10-овладение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C30FB" w:rsidRPr="009C30FB" w:rsidRDefault="009C30FB" w:rsidP="009C30FB">
      <w:pPr>
        <w:ind w:left="426"/>
        <w:rPr>
          <w:rStyle w:val="1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9C30FB">
        <w:rPr>
          <w:rFonts w:ascii="Times New Roman" w:hAnsi="Times New Roman" w:cs="Times New Roman"/>
          <w:sz w:val="24"/>
          <w:szCs w:val="24"/>
        </w:rPr>
        <w:t>П11-овладение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9C30FB" w:rsidRDefault="009C30FB" w:rsidP="000F027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0FB">
        <w:rPr>
          <w:rFonts w:ascii="Times New Roman" w:hAnsi="Times New Roman" w:cs="Times New Roman"/>
          <w:b/>
          <w:sz w:val="24"/>
          <w:szCs w:val="24"/>
        </w:rPr>
        <w:t xml:space="preserve">Должен обладать общими компетенциями, </w:t>
      </w:r>
      <w:r w:rsidR="000F0277">
        <w:rPr>
          <w:rFonts w:ascii="Times New Roman" w:hAnsi="Times New Roman" w:cs="Times New Roman"/>
          <w:b/>
          <w:sz w:val="24"/>
          <w:szCs w:val="24"/>
        </w:rPr>
        <w:t>включающими в себя способность:</w:t>
      </w:r>
    </w:p>
    <w:p w:rsidR="006E7DFF" w:rsidRPr="006E7DFF" w:rsidRDefault="006E7DFF" w:rsidP="000F02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</w:t>
      </w:r>
      <w:r w:rsidRPr="006E7DFF">
        <w:t xml:space="preserve"> </w:t>
      </w:r>
      <w:r w:rsidRPr="006E7DFF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взаимодействовать с коллегами, руководством, клиентами;</w:t>
      </w:r>
    </w:p>
    <w:p w:rsidR="009C30FB" w:rsidRPr="009C30FB" w:rsidRDefault="00C41FF1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6E7DFF">
        <w:rPr>
          <w:rFonts w:ascii="Times New Roman" w:hAnsi="Times New Roman" w:cs="Times New Roman"/>
          <w:sz w:val="24"/>
          <w:szCs w:val="24"/>
        </w:rPr>
        <w:t>06. Проявлять гражданско-патриотическую позицию, демонстрировать осознание проведение на основе традиционных общественных ценностей.</w:t>
      </w:r>
    </w:p>
    <w:p w:rsidR="009C30FB" w:rsidRPr="009C30FB" w:rsidRDefault="000F0277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</w:t>
      </w:r>
      <w:r w:rsidR="006E7DFF">
        <w:rPr>
          <w:rFonts w:ascii="Times New Roman" w:hAnsi="Times New Roman" w:cs="Times New Roman"/>
          <w:sz w:val="24"/>
          <w:szCs w:val="24"/>
        </w:rPr>
        <w:t xml:space="preserve">. </w:t>
      </w:r>
      <w:r w:rsidR="006E7DFF" w:rsidRPr="006E7DFF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ситуациях;</w:t>
      </w:r>
    </w:p>
    <w:p w:rsidR="009C30FB" w:rsidRPr="009C30FB" w:rsidRDefault="006E7DFF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08. </w:t>
      </w:r>
      <w:r w:rsidRPr="006E7DFF">
        <w:rPr>
          <w:rFonts w:ascii="Times New Roman" w:hAnsi="Times New Roman" w:cs="Times New Roman"/>
          <w:sz w:val="24"/>
          <w:szCs w:val="24"/>
        </w:rPr>
        <w:t>Использовать средства физической культуры для сохранения и укрепления</w:t>
      </w:r>
    </w:p>
    <w:p w:rsidR="009C30FB" w:rsidRDefault="009C30FB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30FB">
        <w:rPr>
          <w:rFonts w:ascii="Times New Roman" w:hAnsi="Times New Roman" w:cs="Times New Roman"/>
          <w:sz w:val="24"/>
          <w:szCs w:val="24"/>
        </w:rPr>
        <w:t xml:space="preserve">здоровья в процессе профессиональной деятельности и поддержания необходимого уровня физической подготовленности. </w:t>
      </w:r>
    </w:p>
    <w:p w:rsidR="008F1627" w:rsidRDefault="000F0277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r w:rsidR="008F1627">
        <w:rPr>
          <w:rFonts w:ascii="Times New Roman" w:hAnsi="Times New Roman" w:cs="Times New Roman"/>
          <w:sz w:val="24"/>
          <w:szCs w:val="24"/>
        </w:rPr>
        <w:t>.</w:t>
      </w:r>
      <w:r w:rsidR="006E7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FF1" w:rsidRDefault="00C41FF1" w:rsidP="009C30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F1627" w:rsidRPr="009C30FB" w:rsidRDefault="008F1627" w:rsidP="009C30FB">
      <w:p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30FB" w:rsidRPr="009C30FB" w:rsidRDefault="009C30FB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9A" w:rsidRDefault="00AC429A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FB" w:rsidRPr="009C30FB" w:rsidRDefault="009C30FB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9C30FB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учебного предмета</w:t>
      </w:r>
    </w:p>
    <w:p w:rsidR="009C30FB" w:rsidRPr="009C30FB" w:rsidRDefault="009C30FB" w:rsidP="009C30FB">
      <w:pPr>
        <w:numPr>
          <w:ilvl w:val="1"/>
          <w:numId w:val="1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БД.12</w:t>
      </w:r>
      <w:r w:rsidRPr="009C30F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культура:</w:t>
      </w:r>
    </w:p>
    <w:p w:rsidR="009C30FB" w:rsidRPr="009C30FB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2277"/>
        <w:gridCol w:w="2122"/>
        <w:gridCol w:w="1942"/>
      </w:tblGrid>
      <w:tr w:rsidR="009C30FB" w:rsidRPr="009C30FB" w:rsidTr="00E655C9">
        <w:tc>
          <w:tcPr>
            <w:tcW w:w="1984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4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9C30FB" w:rsidRPr="009C30FB" w:rsidTr="00E655C9">
        <w:trPr>
          <w:trHeight w:val="330"/>
        </w:trPr>
        <w:tc>
          <w:tcPr>
            <w:tcW w:w="1984" w:type="dxa"/>
            <w:vMerge w:val="restart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4064" w:type="dxa"/>
            <w:gridSpan w:val="2"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9C30FB" w:rsidRPr="009C30FB" w:rsidTr="00E655C9">
        <w:trPr>
          <w:trHeight w:val="960"/>
        </w:trPr>
        <w:tc>
          <w:tcPr>
            <w:tcW w:w="1984" w:type="dxa"/>
            <w:vMerge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4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 xml:space="preserve">Лаб. и </w:t>
            </w:r>
            <w:proofErr w:type="spellStart"/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</w:p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FB" w:rsidRPr="009C30FB" w:rsidTr="00E655C9">
        <w:tc>
          <w:tcPr>
            <w:tcW w:w="1984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C30FB" w:rsidRPr="009C30FB" w:rsidTr="00E655C9">
        <w:tc>
          <w:tcPr>
            <w:tcW w:w="1984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 xml:space="preserve">        1 семестр</w:t>
            </w:r>
          </w:p>
        </w:tc>
        <w:tc>
          <w:tcPr>
            <w:tcW w:w="1985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30FB" w:rsidRPr="009C30FB" w:rsidTr="00E655C9">
        <w:tc>
          <w:tcPr>
            <w:tcW w:w="1984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sz w:val="24"/>
                <w:szCs w:val="24"/>
              </w:rPr>
              <w:t xml:space="preserve">        2 семестр</w:t>
            </w:r>
          </w:p>
        </w:tc>
        <w:tc>
          <w:tcPr>
            <w:tcW w:w="1985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30FB" w:rsidRPr="009C30FB" w:rsidTr="00E655C9">
        <w:tc>
          <w:tcPr>
            <w:tcW w:w="1984" w:type="dxa"/>
          </w:tcPr>
          <w:p w:rsidR="009C30FB" w:rsidRPr="009C30FB" w:rsidRDefault="009C30FB" w:rsidP="00E655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:rsidR="009C30FB" w:rsidRPr="009C30FB" w:rsidRDefault="009C30FB" w:rsidP="00E65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</w:tr>
    </w:tbl>
    <w:p w:rsidR="009C30FB" w:rsidRDefault="009C30FB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E0851" w:rsidRDefault="000E0851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1" w:rsidRPr="009C30FB" w:rsidRDefault="000E0851" w:rsidP="009C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0E0851" w:rsidRPr="009C30FB" w:rsidSect="000E0851">
          <w:pgSz w:w="11906" w:h="16838"/>
          <w:pgMar w:top="567" w:right="567" w:bottom="567" w:left="567" w:header="709" w:footer="709" w:gutter="0"/>
          <w:cols w:space="720"/>
          <w:titlePg/>
          <w:docGrid w:linePitch="299"/>
        </w:sectPr>
      </w:pPr>
    </w:p>
    <w:p w:rsidR="000E0851" w:rsidRDefault="000E0851" w:rsidP="000E0851">
      <w:pPr>
        <w:tabs>
          <w:tab w:val="left" w:pos="1635"/>
        </w:tabs>
        <w:jc w:val="both"/>
        <w:rPr>
          <w:b/>
        </w:rPr>
      </w:pPr>
    </w:p>
    <w:p w:rsidR="000E0851" w:rsidRPr="0056379D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741C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учебно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E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41C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БД.12 Физическая культура</w:t>
      </w:r>
    </w:p>
    <w:p w:rsidR="000E0851" w:rsidRDefault="000E0851" w:rsidP="000E0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2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C5741C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bookmarkStart w:id="4" w:name="_Hlk127013777"/>
      <w:bookmarkEnd w:id="2"/>
      <w:bookmarkEnd w:id="3"/>
      <w:r w:rsidRPr="00563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БД.12 Физическая культура</w:t>
      </w:r>
      <w:bookmarkEnd w:id="4"/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0E0851" w:rsidRPr="00446B0E" w:rsidTr="00E655C9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обучения,час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E0851" w:rsidRPr="00446B0E" w:rsidTr="00E655C9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0E0851" w:rsidRPr="00446B0E" w:rsidTr="00E655C9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0E0851" w:rsidRPr="00446B0E" w:rsidTr="00E655C9">
        <w:trPr>
          <w:trHeight w:val="340"/>
        </w:trPr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E0851" w:rsidRPr="00446B0E" w:rsidTr="00E655C9">
        <w:trPr>
          <w:trHeight w:val="340"/>
        </w:trPr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0E085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851" w:rsidRPr="00446B0E" w:rsidTr="00E655C9">
        <w:tc>
          <w:tcPr>
            <w:tcW w:w="4535" w:type="dxa"/>
            <w:shd w:val="clear" w:color="auto" w:fill="auto"/>
          </w:tcPr>
          <w:p w:rsidR="000E0851" w:rsidRPr="009602D3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E0851" w:rsidRPr="00446B0E" w:rsidRDefault="000E0851" w:rsidP="000E085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1417" w:type="dxa"/>
          </w:tcPr>
          <w:p w:rsidR="000E0851" w:rsidRPr="00446B0E" w:rsidRDefault="000E0851" w:rsidP="000E085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Зачет</w:t>
            </w:r>
          </w:p>
        </w:tc>
        <w:tc>
          <w:tcPr>
            <w:tcW w:w="1276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0E0851" w:rsidRPr="00526A64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E0851" w:rsidRPr="00446B0E" w:rsidRDefault="000E0851" w:rsidP="00E655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</w:tbl>
    <w:p w:rsidR="000E0851" w:rsidRDefault="000E0851" w:rsidP="000E0851">
      <w:pPr>
        <w:tabs>
          <w:tab w:val="left" w:pos="1635"/>
        </w:tabs>
        <w:jc w:val="both"/>
        <w:rPr>
          <w:b/>
        </w:rPr>
      </w:pPr>
    </w:p>
    <w:p w:rsidR="000E0851" w:rsidRPr="000E0851" w:rsidRDefault="000E0851" w:rsidP="000E0851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0E0851" w:rsidRDefault="000E0851" w:rsidP="000E0851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  <w:r w:rsidRPr="000E0851">
        <w:rPr>
          <w:rFonts w:ascii="Times New Roman" w:hAnsi="Times New Roman" w:cs="Times New Roman"/>
          <w:b/>
        </w:rPr>
        <w:t>.2.  Темати</w:t>
      </w:r>
      <w:r>
        <w:rPr>
          <w:rFonts w:ascii="Times New Roman" w:hAnsi="Times New Roman" w:cs="Times New Roman"/>
          <w:b/>
        </w:rPr>
        <w:t>ческий план и содержание учебной дисциплины</w:t>
      </w:r>
      <w:r w:rsidRPr="000E08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БД.</w:t>
      </w:r>
      <w:proofErr w:type="gramStart"/>
      <w:r>
        <w:rPr>
          <w:rFonts w:ascii="Times New Roman" w:hAnsi="Times New Roman" w:cs="Times New Roman"/>
          <w:b/>
        </w:rPr>
        <w:t xml:space="preserve">12 </w:t>
      </w:r>
      <w:r w:rsidRPr="000E0851">
        <w:rPr>
          <w:rFonts w:ascii="Times New Roman" w:hAnsi="Times New Roman" w:cs="Times New Roman"/>
          <w:b/>
        </w:rPr>
        <w:t xml:space="preserve"> Физическая</w:t>
      </w:r>
      <w:proofErr w:type="gramEnd"/>
      <w:r w:rsidRPr="000E0851">
        <w:rPr>
          <w:rFonts w:ascii="Times New Roman" w:hAnsi="Times New Roman" w:cs="Times New Roman"/>
          <w:b/>
        </w:rPr>
        <w:t xml:space="preserve"> культура: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"/>
        <w:gridCol w:w="1919"/>
        <w:gridCol w:w="4200"/>
        <w:gridCol w:w="1426"/>
        <w:gridCol w:w="859"/>
        <w:gridCol w:w="1003"/>
        <w:gridCol w:w="1285"/>
        <w:gridCol w:w="878"/>
        <w:gridCol w:w="714"/>
        <w:gridCol w:w="554"/>
        <w:gridCol w:w="1012"/>
        <w:gridCol w:w="686"/>
        <w:gridCol w:w="708"/>
      </w:tblGrid>
      <w:tr w:rsidR="000E0851" w:rsidRPr="00981872" w:rsidTr="0041634D">
        <w:trPr>
          <w:cantSplit/>
          <w:trHeight w:val="1473"/>
        </w:trPr>
        <w:tc>
          <w:tcPr>
            <w:tcW w:w="242" w:type="pct"/>
            <w:gridSpan w:val="2"/>
            <w:vMerge w:val="restart"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обучающихся</w:t>
            </w:r>
          </w:p>
        </w:tc>
        <w:tc>
          <w:tcPr>
            <w:tcW w:w="445" w:type="pct"/>
            <w:vMerge w:val="restart"/>
            <w:textDirection w:val="btL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" w:type="pct"/>
            <w:vMerge w:val="restart"/>
            <w:textDirection w:val="btL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практическая </w:t>
            </w:r>
            <w:r w:rsidR="008F1627">
              <w:rPr>
                <w:rFonts w:ascii="Times New Roman" w:hAnsi="Times New Roman" w:cs="Times New Roman"/>
              </w:rPr>
              <w:t xml:space="preserve">подготовка по очной </w:t>
            </w:r>
            <w:proofErr w:type="spellStart"/>
            <w:r w:rsidR="008F1627">
              <w:rPr>
                <w:rFonts w:ascii="Times New Roman" w:hAnsi="Times New Roman" w:cs="Times New Roman"/>
              </w:rPr>
              <w:t>очной</w:t>
            </w:r>
            <w:proofErr w:type="spellEnd"/>
            <w:r w:rsidR="008F162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pct"/>
            <w:gridSpan w:val="5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З, Н, ЛР, ПР, МР) 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0E0851" w:rsidRPr="00981872" w:rsidTr="0041634D">
        <w:trPr>
          <w:cantSplit/>
          <w:trHeight w:val="4002"/>
        </w:trPr>
        <w:tc>
          <w:tcPr>
            <w:tcW w:w="242" w:type="pct"/>
            <w:gridSpan w:val="2"/>
            <w:vMerge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textDirection w:val="btL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extDirection w:val="btL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="008F1627">
              <w:rPr>
                <w:rFonts w:ascii="Times New Roman" w:hAnsi="Times New Roman" w:cs="Times New Roman"/>
              </w:rPr>
              <w:t xml:space="preserve">занятия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r w:rsidR="008F1627" w:rsidRPr="00981872">
              <w:rPr>
                <w:rFonts w:ascii="Times New Roman" w:hAnsi="Times New Roman" w:cs="Times New Roman"/>
              </w:rPr>
              <w:t>занятия</w:t>
            </w:r>
            <w:r w:rsidR="008F1627">
              <w:rPr>
                <w:rFonts w:ascii="Times New Roman" w:hAnsi="Times New Roman" w:cs="Times New Roman"/>
              </w:rPr>
              <w:t xml:space="preserve"> по очной </w:t>
            </w:r>
            <w:r w:rsidRPr="00A67DBF">
              <w:rPr>
                <w:rFonts w:ascii="Times New Roman" w:hAnsi="Times New Roman" w:cs="Times New Roman"/>
              </w:rPr>
              <w:t xml:space="preserve"> </w:t>
            </w:r>
            <w:r w:rsidR="008F1627">
              <w:rPr>
                <w:rFonts w:ascii="Times New Roman" w:hAnsi="Times New Roman" w:cs="Times New Roman"/>
              </w:rPr>
              <w:t xml:space="preserve">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74" w:type="pct"/>
            <w:shd w:val="clear" w:color="auto" w:fill="auto"/>
            <w:textDirection w:val="btLr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="008F1627">
              <w:rPr>
                <w:rFonts w:ascii="Times New Roman" w:hAnsi="Times New Roman" w:cs="Times New Roman"/>
              </w:rPr>
              <w:t xml:space="preserve">по очной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23" w:type="pct"/>
            <w:shd w:val="clear" w:color="auto" w:fill="auto"/>
            <w:textDirection w:val="btLr"/>
            <w:vAlign w:val="center"/>
          </w:tcPr>
          <w:p w:rsidR="000E0851" w:rsidRPr="00982561" w:rsidRDefault="008F1627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очной</w:t>
            </w:r>
            <w:r w:rsidR="000E0851" w:rsidRPr="00A67DBF">
              <w:rPr>
                <w:rFonts w:ascii="Times New Roman" w:hAnsi="Times New Roman" w:cs="Times New Roman"/>
              </w:rPr>
              <w:t xml:space="preserve"> обучения, час.</w:t>
            </w:r>
          </w:p>
        </w:tc>
        <w:tc>
          <w:tcPr>
            <w:tcW w:w="172" w:type="pct"/>
            <w:shd w:val="clear" w:color="auto" w:fill="auto"/>
            <w:textDirection w:val="btLr"/>
            <w:vAlign w:val="center"/>
          </w:tcPr>
          <w:p w:rsidR="000E0851" w:rsidRPr="00982561" w:rsidRDefault="000E0851" w:rsidP="00E655C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="008F1627">
              <w:rPr>
                <w:rFonts w:ascii="Times New Roman" w:hAnsi="Times New Roman" w:cs="Times New Roman"/>
              </w:rPr>
              <w:t xml:space="preserve"> по очной форе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316" w:type="pct"/>
            <w:vMerge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ПК</w:t>
            </w:r>
          </w:p>
        </w:tc>
      </w:tr>
      <w:tr w:rsidR="000E0851" w:rsidRPr="00981872" w:rsidTr="0041634D">
        <w:trPr>
          <w:trHeight w:val="417"/>
        </w:trPr>
        <w:tc>
          <w:tcPr>
            <w:tcW w:w="242" w:type="pct"/>
            <w:gridSpan w:val="2"/>
          </w:tcPr>
          <w:p w:rsidR="000E0851" w:rsidRPr="003039B8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0E0851" w:rsidRPr="003039B8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pct"/>
            <w:shd w:val="clear" w:color="auto" w:fill="auto"/>
          </w:tcPr>
          <w:p w:rsidR="000E0851" w:rsidRPr="003039B8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0851" w:rsidRPr="00981872" w:rsidTr="0041634D">
        <w:tc>
          <w:tcPr>
            <w:tcW w:w="2151" w:type="pct"/>
            <w:gridSpan w:val="4"/>
          </w:tcPr>
          <w:p w:rsidR="000E0851" w:rsidRPr="003039B8" w:rsidRDefault="000E0851" w:rsidP="00E655C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часов:</w:t>
            </w:r>
          </w:p>
        </w:tc>
        <w:tc>
          <w:tcPr>
            <w:tcW w:w="445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8" w:type="pct"/>
          </w:tcPr>
          <w:p w:rsidR="000E0851" w:rsidRPr="00625989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851" w:rsidRPr="00981872" w:rsidTr="0041634D">
        <w:tc>
          <w:tcPr>
            <w:tcW w:w="2151" w:type="pct"/>
            <w:gridSpan w:val="4"/>
            <w:shd w:val="clear" w:color="auto" w:fill="D9D9D9"/>
          </w:tcPr>
          <w:p w:rsidR="000E0851" w:rsidRPr="003039B8" w:rsidRDefault="000E0851" w:rsidP="00E655C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1Курс,1 семестр всего часов:</w:t>
            </w:r>
          </w:p>
        </w:tc>
        <w:tc>
          <w:tcPr>
            <w:tcW w:w="445" w:type="pct"/>
            <w:shd w:val="clear" w:color="auto" w:fill="D9D9D9"/>
          </w:tcPr>
          <w:p w:rsidR="000E0851" w:rsidRPr="00A67DBF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D9D9D9"/>
          </w:tcPr>
          <w:p w:rsidR="000E0851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shd w:val="clear" w:color="auto" w:fill="D9D9D9"/>
          </w:tcPr>
          <w:p w:rsidR="000E0851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4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D9D9D9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851" w:rsidRPr="00981872" w:rsidTr="0041634D">
        <w:tc>
          <w:tcPr>
            <w:tcW w:w="2151" w:type="pct"/>
            <w:gridSpan w:val="4"/>
          </w:tcPr>
          <w:p w:rsidR="000E0851" w:rsidRPr="003039B8" w:rsidRDefault="000E0851" w:rsidP="00E655C9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4C2F0F"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Знания о физической культуре </w:t>
            </w:r>
          </w:p>
        </w:tc>
        <w:tc>
          <w:tcPr>
            <w:tcW w:w="445" w:type="pct"/>
          </w:tcPr>
          <w:p w:rsidR="000E0851" w:rsidRPr="00A67DBF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851" w:rsidRPr="00981872" w:rsidTr="0041634D">
        <w:tc>
          <w:tcPr>
            <w:tcW w:w="242" w:type="pct"/>
            <w:gridSpan w:val="2"/>
          </w:tcPr>
          <w:p w:rsidR="000E0851" w:rsidRPr="003039B8" w:rsidRDefault="000E0851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0E0851" w:rsidRPr="003039B8" w:rsidRDefault="000E0851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Тема1</w:t>
            </w:r>
          </w:p>
        </w:tc>
        <w:tc>
          <w:tcPr>
            <w:tcW w:w="1311" w:type="pct"/>
            <w:shd w:val="clear" w:color="auto" w:fill="auto"/>
          </w:tcPr>
          <w:p w:rsidR="000E0851" w:rsidRPr="003039B8" w:rsidRDefault="000E0851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0E0851" w:rsidRPr="00981872" w:rsidRDefault="000E0851" w:rsidP="00E65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851" w:rsidRPr="00981872" w:rsidTr="0041634D">
        <w:tc>
          <w:tcPr>
            <w:tcW w:w="242" w:type="pct"/>
            <w:gridSpan w:val="2"/>
          </w:tcPr>
          <w:p w:rsidR="000E0851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4C2F0F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0E0851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1311" w:type="pct"/>
            <w:shd w:val="clear" w:color="auto" w:fill="auto"/>
          </w:tcPr>
          <w:p w:rsidR="000E0851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Истоки возникновения культуры как социального явления.  Культура как способ развития человека.  Здоровый образ жизни как условие активной жизнедеятельности человека.  </w:t>
            </w:r>
          </w:p>
        </w:tc>
        <w:tc>
          <w:tcPr>
            <w:tcW w:w="445" w:type="pct"/>
          </w:tcPr>
          <w:p w:rsidR="000E0851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0E0851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9F1315" w:rsidRPr="0041634D" w:rsidRDefault="009F1315" w:rsidP="009F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 З1 Л1 Л2</w:t>
            </w:r>
            <w:r w:rsidRPr="0041634D">
              <w:rPr>
                <w:sz w:val="20"/>
                <w:szCs w:val="20"/>
              </w:rPr>
              <w:t xml:space="preserve">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М1,М2,П1,П3,П5 </w:t>
            </w:r>
          </w:p>
        </w:tc>
        <w:tc>
          <w:tcPr>
            <w:tcW w:w="214" w:type="pct"/>
            <w:shd w:val="clear" w:color="auto" w:fill="auto"/>
          </w:tcPr>
          <w:p w:rsid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F37F33" w:rsidRPr="00981872" w:rsidRDefault="00F37F3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0E0851" w:rsidRPr="00981872" w:rsidRDefault="000E0851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AC3" w:rsidRPr="00981872" w:rsidTr="0041634D">
        <w:tc>
          <w:tcPr>
            <w:tcW w:w="242" w:type="pct"/>
            <w:gridSpan w:val="2"/>
          </w:tcPr>
          <w:p w:rsidR="00991AC3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599" w:type="pct"/>
            <w:shd w:val="clear" w:color="auto" w:fill="auto"/>
          </w:tcPr>
          <w:p w:rsidR="00991AC3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311" w:type="pct"/>
            <w:shd w:val="clear" w:color="auto" w:fill="auto"/>
          </w:tcPr>
          <w:p w:rsidR="00991AC3" w:rsidRPr="003039B8" w:rsidRDefault="004C2F0F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физическое здоровье.  Физическая культура и психическое здоровье. Физическая культура и социальное здоровье.</w:t>
            </w:r>
          </w:p>
        </w:tc>
        <w:tc>
          <w:tcPr>
            <w:tcW w:w="445" w:type="pct"/>
          </w:tcPr>
          <w:p w:rsidR="00991AC3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991AC3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991AC3" w:rsidRPr="0041634D" w:rsidRDefault="009F1315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 З2</w:t>
            </w:r>
            <w:r w:rsidRPr="0041634D">
              <w:rPr>
                <w:sz w:val="20"/>
                <w:szCs w:val="20"/>
              </w:rPr>
              <w:t xml:space="preserve">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12,М1,М2,П1,П3,П5</w:t>
            </w:r>
          </w:p>
          <w:p w:rsidR="009F1315" w:rsidRPr="0041634D" w:rsidRDefault="009F1315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315" w:rsidRPr="0041634D" w:rsidRDefault="009F1315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FE4430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</w:t>
            </w:r>
          </w:p>
        </w:tc>
        <w:tc>
          <w:tcPr>
            <w:tcW w:w="222" w:type="pct"/>
            <w:shd w:val="clear" w:color="auto" w:fill="auto"/>
          </w:tcPr>
          <w:p w:rsidR="00991AC3" w:rsidRPr="00981872" w:rsidRDefault="00991AC3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DA4" w:rsidRPr="00981872" w:rsidTr="0041634D">
        <w:tc>
          <w:tcPr>
            <w:tcW w:w="242" w:type="pct"/>
            <w:gridSpan w:val="2"/>
          </w:tcPr>
          <w:p w:rsidR="00AE2DA4" w:rsidRPr="003039B8" w:rsidRDefault="00AE2DA4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99" w:type="pct"/>
            <w:shd w:val="clear" w:color="auto" w:fill="auto"/>
          </w:tcPr>
          <w:p w:rsidR="00AE2DA4" w:rsidRPr="003039B8" w:rsidRDefault="00AE2DA4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1311" w:type="pct"/>
            <w:shd w:val="clear" w:color="auto" w:fill="auto"/>
          </w:tcPr>
          <w:p w:rsidR="00AE2DA4" w:rsidRPr="003039B8" w:rsidRDefault="00AE2DA4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физической культуры в жизни современного человека и общества.  Роль и значение профессионально- ориентированной физической </w:t>
            </w:r>
            <w:proofErr w:type="gramStart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культуры  в</w:t>
            </w:r>
            <w:proofErr w:type="gramEnd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 жизни современного человека и общества.  Роль и значение </w:t>
            </w:r>
            <w:proofErr w:type="spellStart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соревновательно-достиженческой</w:t>
            </w:r>
            <w:proofErr w:type="spellEnd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 в современном обществе.</w:t>
            </w:r>
          </w:p>
        </w:tc>
        <w:tc>
          <w:tcPr>
            <w:tcW w:w="445" w:type="pct"/>
          </w:tcPr>
          <w:p w:rsidR="00AE2DA4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AE2DA4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AE2DA4" w:rsidRPr="0041634D" w:rsidRDefault="009F1315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</w:t>
            </w:r>
          </w:p>
          <w:p w:rsidR="009F1315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  <w:r w:rsidRPr="0041634D">
              <w:rPr>
                <w:sz w:val="20"/>
                <w:szCs w:val="20"/>
              </w:rPr>
              <w:t xml:space="preserve">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Л11, Л12,М1,М2,,П1,П3,П5 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AE2DA4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222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DA4" w:rsidRPr="00981872" w:rsidTr="0041634D">
        <w:tc>
          <w:tcPr>
            <w:tcW w:w="2151" w:type="pct"/>
            <w:gridSpan w:val="4"/>
          </w:tcPr>
          <w:p w:rsidR="00AE2DA4" w:rsidRPr="003039B8" w:rsidRDefault="00AE2DA4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 Легкая атлетика  </w:t>
            </w:r>
          </w:p>
        </w:tc>
        <w:tc>
          <w:tcPr>
            <w:tcW w:w="445" w:type="pct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AE2DA4" w:rsidRPr="0041634D" w:rsidRDefault="00AE2DA4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AE2DA4" w:rsidRPr="00981872" w:rsidRDefault="00AE2DA4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8ED" w:rsidRPr="00981872" w:rsidTr="0041634D">
        <w:tc>
          <w:tcPr>
            <w:tcW w:w="22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20" w:type="pct"/>
            <w:gridSpan w:val="2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Низкий старт</w:t>
            </w:r>
          </w:p>
        </w:tc>
        <w:tc>
          <w:tcPr>
            <w:tcW w:w="131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Низкий старт 2х30, 80м. Старт в эстафетном беге. Передача эстафетной палочки при движении шагом, бегом в среднем темпе. Специальные беговые упражнения. ОРУ. Инструктаж по ТБ. Развитие скоростных качеств</w:t>
            </w:r>
          </w:p>
        </w:tc>
        <w:tc>
          <w:tcPr>
            <w:tcW w:w="445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943FA6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 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12,Л6,</w:t>
            </w:r>
          </w:p>
          <w:p w:rsidR="002F48ED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 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8ED" w:rsidRPr="00981872" w:rsidTr="0041634D">
        <w:tc>
          <w:tcPr>
            <w:tcW w:w="22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20" w:type="pct"/>
            <w:gridSpan w:val="2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</w:t>
            </w:r>
          </w:p>
        </w:tc>
        <w:tc>
          <w:tcPr>
            <w:tcW w:w="131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ОРУ. Равномерный бег 1800м. Специальные беговые упражнения. Развитие скоростных качеств. Бег 100м на результат</w:t>
            </w:r>
          </w:p>
        </w:tc>
        <w:tc>
          <w:tcPr>
            <w:tcW w:w="445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2F48ED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Л11,Л12,Л3,,М1,М2,П1,П3,П5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8ED" w:rsidRPr="00981872" w:rsidTr="0041634D">
        <w:tc>
          <w:tcPr>
            <w:tcW w:w="22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620" w:type="pct"/>
            <w:gridSpan w:val="2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</w:tc>
        <w:tc>
          <w:tcPr>
            <w:tcW w:w="1311" w:type="pct"/>
          </w:tcPr>
          <w:p w:rsidR="002F48ED" w:rsidRPr="003039B8" w:rsidRDefault="002F48E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прыжка в длину с места. ОРУ. Специальные прыжковые упражнения. Челночный бег 5х10, 9х10/2 серии. Развитие скоростно-силовых качеств.</w:t>
            </w:r>
          </w:p>
        </w:tc>
        <w:tc>
          <w:tcPr>
            <w:tcW w:w="445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2F48ED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2F48ED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8ED" w:rsidRPr="00981872" w:rsidTr="0041634D">
        <w:tc>
          <w:tcPr>
            <w:tcW w:w="2151" w:type="pct"/>
            <w:gridSpan w:val="4"/>
          </w:tcPr>
          <w:p w:rsidR="002F48ED" w:rsidRPr="003039B8" w:rsidRDefault="00347F5B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3 .</w:t>
            </w:r>
            <w:proofErr w:type="gramEnd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Спортивно-оздоровительная деятельность (модуль волейбол)</w:t>
            </w:r>
          </w:p>
        </w:tc>
        <w:tc>
          <w:tcPr>
            <w:tcW w:w="445" w:type="pct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2F48ED" w:rsidRPr="00981872" w:rsidRDefault="002F48ED" w:rsidP="00E65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2F48ED" w:rsidRPr="00981872" w:rsidRDefault="002F48E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F5B" w:rsidRPr="00981872" w:rsidTr="0041634D">
        <w:tc>
          <w:tcPr>
            <w:tcW w:w="221" w:type="pct"/>
          </w:tcPr>
          <w:p w:rsidR="00347F5B" w:rsidRPr="003039B8" w:rsidRDefault="00347F5B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20" w:type="pct"/>
            <w:gridSpan w:val="2"/>
          </w:tcPr>
          <w:p w:rsidR="00347F5B" w:rsidRPr="003039B8" w:rsidRDefault="00347F5B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</w:t>
            </w:r>
            <w:r w:rsidRPr="0030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игрока. Правила игры. ТБ на занятиях волейболом.</w:t>
            </w:r>
          </w:p>
        </w:tc>
        <w:tc>
          <w:tcPr>
            <w:tcW w:w="1311" w:type="pct"/>
          </w:tcPr>
          <w:p w:rsidR="00347F5B" w:rsidRPr="003039B8" w:rsidRDefault="00347F5B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Чередование способов перемещения: лицом, боком спиной вперед. Работа рук при </w:t>
            </w:r>
            <w:r w:rsidRPr="00303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445" w:type="pct"/>
          </w:tcPr>
          <w:p w:rsidR="00347F5B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" w:type="pct"/>
          </w:tcPr>
          <w:p w:rsidR="00347F5B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347F5B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ОК8</w:t>
            </w:r>
          </w:p>
        </w:tc>
        <w:tc>
          <w:tcPr>
            <w:tcW w:w="222" w:type="pct"/>
            <w:shd w:val="clear" w:color="auto" w:fill="auto"/>
          </w:tcPr>
          <w:p w:rsidR="00347F5B" w:rsidRPr="00981872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</w:rPr>
              <w:lastRenderedPageBreak/>
              <w:t>4.3</w:t>
            </w:r>
            <w:bookmarkStart w:id="6" w:name="_GoBack"/>
            <w:bookmarkEnd w:id="6"/>
          </w:p>
        </w:tc>
      </w:tr>
      <w:tr w:rsidR="00347F5B" w:rsidRPr="00981872" w:rsidTr="0041634D">
        <w:tc>
          <w:tcPr>
            <w:tcW w:w="221" w:type="pct"/>
          </w:tcPr>
          <w:p w:rsidR="00347F5B" w:rsidRPr="00D0568C" w:rsidRDefault="00347F5B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620" w:type="pct"/>
            <w:gridSpan w:val="2"/>
          </w:tcPr>
          <w:p w:rsidR="00347F5B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Варианты техники приема и передачи мяча.</w:t>
            </w:r>
          </w:p>
        </w:tc>
        <w:tc>
          <w:tcPr>
            <w:tcW w:w="1311" w:type="pct"/>
          </w:tcPr>
          <w:p w:rsidR="00347F5B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445" w:type="pct"/>
          </w:tcPr>
          <w:p w:rsidR="00347F5B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347F5B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347F5B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Л11,Л12,М1,М2,П3,П1,П5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347F5B" w:rsidRPr="00981872" w:rsidRDefault="00347F5B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B9" w:rsidRPr="00981872" w:rsidTr="0041634D">
        <w:tc>
          <w:tcPr>
            <w:tcW w:w="22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620" w:type="pct"/>
            <w:gridSpan w:val="2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Варианты подачи мяча.</w:t>
            </w:r>
          </w:p>
        </w:tc>
        <w:tc>
          <w:tcPr>
            <w:tcW w:w="131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Передача мяча у сетки и в прыжке через сетку. Работа рук при нападающем ударе. Передача мяча сверху, стоя спиной к цели. Развитие быстроты и прыгучести.</w:t>
            </w:r>
          </w:p>
        </w:tc>
        <w:tc>
          <w:tcPr>
            <w:tcW w:w="445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5B56B9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Л11,Л12,М1,М2,П3,П1,П5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B9" w:rsidRPr="00981872" w:rsidTr="0041634D">
        <w:tc>
          <w:tcPr>
            <w:tcW w:w="22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620" w:type="pct"/>
            <w:gridSpan w:val="2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Постановка рук при блокировании.</w:t>
            </w:r>
          </w:p>
        </w:tc>
        <w:tc>
          <w:tcPr>
            <w:tcW w:w="131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Постановка рук при блокировании.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445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5B56B9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Л11,Л12,М3,М2,П3,П1,П5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B9" w:rsidRPr="00981872" w:rsidTr="0041634D">
        <w:tc>
          <w:tcPr>
            <w:tcW w:w="22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20" w:type="pct"/>
            <w:gridSpan w:val="2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Техника удара.</w:t>
            </w:r>
          </w:p>
        </w:tc>
        <w:tc>
          <w:tcPr>
            <w:tcW w:w="131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Отбивание мяча кулаком через сетку. Совершенствование нижнего приема мяча с подачи, своевременного выхода на мяч. Совершенствование техники нападающего удара. Развитие координационных качеств.</w:t>
            </w:r>
          </w:p>
        </w:tc>
        <w:tc>
          <w:tcPr>
            <w:tcW w:w="445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5B56B9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Л11,Л12,М1,М2,,П3,П1,П5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6B9" w:rsidRPr="00981872" w:rsidTr="0041634D">
        <w:tc>
          <w:tcPr>
            <w:tcW w:w="221" w:type="pct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620" w:type="pct"/>
            <w:gridSpan w:val="2"/>
          </w:tcPr>
          <w:p w:rsidR="005B56B9" w:rsidRPr="00D0568C" w:rsidRDefault="005B56B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Техника приема мяча</w:t>
            </w:r>
          </w:p>
        </w:tc>
        <w:tc>
          <w:tcPr>
            <w:tcW w:w="1311" w:type="pct"/>
          </w:tcPr>
          <w:p w:rsidR="005B56B9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Прием мяча снизу от нападающего удара. Совершенствование техники работы рук, ног, туловища при приеме мяча с подачи. Выпрыгивание и работа кисти при нападающем ударе. Развитие быстроты и ловкости.</w:t>
            </w:r>
          </w:p>
        </w:tc>
        <w:tc>
          <w:tcPr>
            <w:tcW w:w="445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5B56B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5B56B9" w:rsidRPr="00981872" w:rsidRDefault="005B56B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5B56B9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Л11,Л12,М1,М2,,П3,П1,П5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5B56B9" w:rsidRPr="00981872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</w:tr>
      <w:tr w:rsidR="00CA3DD6" w:rsidRPr="00981872" w:rsidTr="0041634D">
        <w:tc>
          <w:tcPr>
            <w:tcW w:w="2151" w:type="pct"/>
            <w:gridSpan w:val="4"/>
          </w:tcPr>
          <w:p w:rsidR="00CA3DD6" w:rsidRPr="003039B8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Спортивно-оздоровительная деятельность (модуль</w:t>
            </w:r>
            <w:r w:rsidRPr="003039B8">
              <w:rPr>
                <w:b/>
                <w:sz w:val="20"/>
                <w:szCs w:val="20"/>
              </w:rPr>
              <w:t xml:space="preserve"> </w:t>
            </w: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 )</w:t>
            </w:r>
          </w:p>
        </w:tc>
        <w:tc>
          <w:tcPr>
            <w:tcW w:w="445" w:type="pct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A3DD6" w:rsidRPr="0041634D" w:rsidRDefault="00CA3DD6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D6" w:rsidRPr="00981872" w:rsidTr="0041634D">
        <w:tc>
          <w:tcPr>
            <w:tcW w:w="221" w:type="pct"/>
          </w:tcPr>
          <w:p w:rsidR="00CA3DD6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620" w:type="pct"/>
            <w:gridSpan w:val="2"/>
          </w:tcPr>
          <w:p w:rsidR="00CA3DD6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ТБ при игре в </w:t>
            </w: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1311" w:type="pct"/>
          </w:tcPr>
          <w:p w:rsidR="00CA3DD6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</w:t>
            </w: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скоростных качеств. Инструктаж по ТБ.</w:t>
            </w:r>
          </w:p>
        </w:tc>
        <w:tc>
          <w:tcPr>
            <w:tcW w:w="445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A3DD6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135312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ОК8</w:t>
            </w:r>
          </w:p>
        </w:tc>
        <w:tc>
          <w:tcPr>
            <w:tcW w:w="222" w:type="pct"/>
            <w:shd w:val="clear" w:color="auto" w:fill="auto"/>
          </w:tcPr>
          <w:p w:rsidR="00CA3DD6" w:rsidRDefault="0041634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</w:t>
            </w:r>
          </w:p>
          <w:p w:rsidR="0041634D" w:rsidRPr="00981872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</w:tr>
      <w:tr w:rsidR="00CA3DD6" w:rsidRPr="00981872" w:rsidTr="0041634D">
        <w:tc>
          <w:tcPr>
            <w:tcW w:w="221" w:type="pct"/>
          </w:tcPr>
          <w:p w:rsidR="00CA3DD6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620" w:type="pct"/>
            <w:gridSpan w:val="2"/>
          </w:tcPr>
          <w:p w:rsidR="00CA3DD6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Приемы передачи мяча</w:t>
            </w:r>
          </w:p>
        </w:tc>
        <w:tc>
          <w:tcPr>
            <w:tcW w:w="1311" w:type="pct"/>
          </w:tcPr>
          <w:p w:rsidR="00CA3DD6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445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A3DD6" w:rsidRPr="0041634D" w:rsidRDefault="00943FA6" w:rsidP="0094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D6" w:rsidRPr="00981872" w:rsidTr="0041634D">
        <w:tc>
          <w:tcPr>
            <w:tcW w:w="221" w:type="pct"/>
          </w:tcPr>
          <w:p w:rsidR="00CA3DD6" w:rsidRPr="00D0568C" w:rsidRDefault="00CA3DD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620" w:type="pct"/>
            <w:gridSpan w:val="2"/>
          </w:tcPr>
          <w:p w:rsidR="00CA3DD6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</w:t>
            </w:r>
          </w:p>
        </w:tc>
        <w:tc>
          <w:tcPr>
            <w:tcW w:w="1311" w:type="pct"/>
          </w:tcPr>
          <w:p w:rsidR="00CA3DD6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445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A3DD6" w:rsidRPr="0041634D" w:rsidRDefault="00943FA6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889" w:rsidRPr="00981872" w:rsidTr="0041634D">
        <w:tc>
          <w:tcPr>
            <w:tcW w:w="221" w:type="pct"/>
          </w:tcPr>
          <w:p w:rsidR="00C93889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620" w:type="pct"/>
            <w:gridSpan w:val="2"/>
          </w:tcPr>
          <w:p w:rsidR="00C93889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различными способами</w:t>
            </w:r>
          </w:p>
        </w:tc>
        <w:tc>
          <w:tcPr>
            <w:tcW w:w="1311" w:type="pct"/>
          </w:tcPr>
          <w:p w:rsidR="00C93889" w:rsidRPr="00D0568C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445" w:type="pct"/>
          </w:tcPr>
          <w:p w:rsidR="00C9388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C93889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93889" w:rsidRPr="0041634D" w:rsidRDefault="00943FA6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C93889" w:rsidRPr="00981872" w:rsidRDefault="00C93889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D6" w:rsidRPr="00981872" w:rsidTr="0041634D">
        <w:tc>
          <w:tcPr>
            <w:tcW w:w="221" w:type="pct"/>
          </w:tcPr>
          <w:p w:rsidR="00CA3DD6" w:rsidRPr="003039B8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620" w:type="pct"/>
            <w:gridSpan w:val="2"/>
          </w:tcPr>
          <w:p w:rsidR="00CA3DD6" w:rsidRPr="003039B8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меча с сопротивлением </w:t>
            </w:r>
          </w:p>
        </w:tc>
        <w:tc>
          <w:tcPr>
            <w:tcW w:w="1311" w:type="pct"/>
          </w:tcPr>
          <w:p w:rsidR="00CA3DD6" w:rsidRPr="003039B8" w:rsidRDefault="00C93889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передвижений и остановок игроков. передачи мяча различными способами в движении с </w:t>
            </w:r>
            <w:proofErr w:type="gramStart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сопротивлением .</w:t>
            </w:r>
            <w:proofErr w:type="gramEnd"/>
            <w:r w:rsidRPr="003039B8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прыжке со средней дистанции с сопротивлением. Зонная защита. Развитие скоростных качеств.</w:t>
            </w:r>
          </w:p>
        </w:tc>
        <w:tc>
          <w:tcPr>
            <w:tcW w:w="445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CA3DD6" w:rsidRPr="00981872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shd w:val="clear" w:color="auto" w:fill="auto"/>
          </w:tcPr>
          <w:p w:rsidR="00CA3DD6" w:rsidRPr="00981872" w:rsidRDefault="00CA3DD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</w:tcPr>
          <w:p w:rsidR="00CA3DD6" w:rsidRPr="0041634D" w:rsidRDefault="00943FA6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981872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41634D" w:rsidRPr="00981872" w:rsidRDefault="00874C56" w:rsidP="0041634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</w:tr>
      <w:tr w:rsidR="00C613CA" w:rsidRPr="00C613CA" w:rsidTr="0041634D">
        <w:tc>
          <w:tcPr>
            <w:tcW w:w="221" w:type="pct"/>
          </w:tcPr>
          <w:p w:rsidR="00C613CA" w:rsidRPr="003039B8" w:rsidRDefault="00C613CA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930" w:type="pct"/>
            <w:gridSpan w:val="3"/>
          </w:tcPr>
          <w:p w:rsidR="00C613CA" w:rsidRPr="003039B8" w:rsidRDefault="00C613CA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аттестация в виде зачета  </w:t>
            </w:r>
          </w:p>
        </w:tc>
        <w:tc>
          <w:tcPr>
            <w:tcW w:w="445" w:type="pct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C613CA" w:rsidRPr="0041634D" w:rsidRDefault="00C613CA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C613CA" w:rsidRPr="00C613CA" w:rsidRDefault="00C613C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29A" w:rsidRPr="00C613CA" w:rsidTr="0041634D">
        <w:tc>
          <w:tcPr>
            <w:tcW w:w="221" w:type="pct"/>
          </w:tcPr>
          <w:p w:rsidR="00AC429A" w:rsidRPr="003039B8" w:rsidRDefault="00AC429A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pct"/>
            <w:gridSpan w:val="3"/>
          </w:tcPr>
          <w:p w:rsidR="00AC429A" w:rsidRPr="003039B8" w:rsidRDefault="00AC429A" w:rsidP="00AC429A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1Курс,2</w:t>
            </w:r>
            <w:r w:rsidRPr="00AC4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семестр всего часов:</w:t>
            </w:r>
          </w:p>
        </w:tc>
        <w:tc>
          <w:tcPr>
            <w:tcW w:w="445" w:type="pct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8" w:type="pct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4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C429A" w:rsidRPr="0041634D" w:rsidRDefault="00AC429A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AC429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1BAE" w:rsidRPr="00C613CA" w:rsidTr="0041634D">
        <w:tc>
          <w:tcPr>
            <w:tcW w:w="2151" w:type="pct"/>
            <w:gridSpan w:val="4"/>
          </w:tcPr>
          <w:p w:rsidR="00A91BAE" w:rsidRPr="003039B8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 Зимние виды спорта «</w:t>
            </w:r>
            <w:proofErr w:type="spell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Лыжая</w:t>
            </w:r>
            <w:proofErr w:type="spellEnd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подготовка»</w:t>
            </w:r>
          </w:p>
        </w:tc>
        <w:tc>
          <w:tcPr>
            <w:tcW w:w="445" w:type="pct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91BAE" w:rsidRPr="0041634D" w:rsidRDefault="00A91BAE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A91BAE" w:rsidRPr="00A92936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A91BAE" w:rsidRPr="00C613CA" w:rsidRDefault="00A91BAE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392" w:rsidRPr="00C613CA" w:rsidTr="0041634D">
        <w:tc>
          <w:tcPr>
            <w:tcW w:w="22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620" w:type="pct"/>
            <w:gridSpan w:val="2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31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хода и одновременного одношажного хода.</w:t>
            </w:r>
          </w:p>
        </w:tc>
        <w:tc>
          <w:tcPr>
            <w:tcW w:w="445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275392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75392" w:rsidRPr="0041634D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</w:tr>
      <w:tr w:rsidR="00275392" w:rsidRPr="00C613CA" w:rsidTr="0041634D">
        <w:tc>
          <w:tcPr>
            <w:tcW w:w="22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620" w:type="pct"/>
            <w:gridSpan w:val="2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попеременных </w:t>
            </w:r>
            <w:r w:rsidRPr="00715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ходов на одновременные</w:t>
            </w:r>
          </w:p>
        </w:tc>
        <w:tc>
          <w:tcPr>
            <w:tcW w:w="131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Движение маховой ноги в скользящем шаге и попеременном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ходе. </w:t>
            </w:r>
            <w:r w:rsidRPr="00715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Отталкивание ногой в одновременном одношажном ходе. Переход с попеременных ходов на одновременные. Виды лыжного спорта.</w:t>
            </w:r>
          </w:p>
        </w:tc>
        <w:tc>
          <w:tcPr>
            <w:tcW w:w="445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8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275392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392" w:rsidRPr="00C613CA" w:rsidTr="0041634D">
        <w:tc>
          <w:tcPr>
            <w:tcW w:w="22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620" w:type="pct"/>
            <w:gridSpan w:val="2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четырехшажный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131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четырехшажный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ход. 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Подседание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ноги при отталкивании в одновременном одношажном ходе. Применение хода в зависимости от рельефа местности. Развитие выносливости при ходьбе на лыжах.</w:t>
            </w:r>
          </w:p>
        </w:tc>
        <w:tc>
          <w:tcPr>
            <w:tcW w:w="445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275392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392" w:rsidRPr="00C613CA" w:rsidTr="0041634D">
        <w:tc>
          <w:tcPr>
            <w:tcW w:w="22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620" w:type="pct"/>
            <w:gridSpan w:val="2"/>
          </w:tcPr>
          <w:p w:rsidR="00275392" w:rsidRP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Переход с одновременных на попеременные ходы</w:t>
            </w:r>
          </w:p>
        </w:tc>
        <w:tc>
          <w:tcPr>
            <w:tcW w:w="1311" w:type="pct"/>
          </w:tcPr>
          <w:p w:rsidR="00275392" w:rsidRP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попеременные. Отталкивание ногой в одновременном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коньковом ходе. Развитие быстроты.</w:t>
            </w:r>
          </w:p>
        </w:tc>
        <w:tc>
          <w:tcPr>
            <w:tcW w:w="445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275392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392" w:rsidRPr="00C613CA" w:rsidTr="0041634D">
        <w:tc>
          <w:tcPr>
            <w:tcW w:w="221" w:type="pct"/>
          </w:tcPr>
          <w:p w:rsidR="00275392" w:rsidRPr="007159E2" w:rsidRDefault="0027539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620" w:type="pct"/>
            <w:gridSpan w:val="2"/>
          </w:tcPr>
          <w:p w:rsidR="00275392" w:rsidRP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1311" w:type="pct"/>
          </w:tcPr>
          <w:p w:rsidR="00275392" w:rsidRP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коньковый ход. Развитие выносливости. Прохождение дистанции до 4,0 км.</w:t>
            </w:r>
          </w:p>
        </w:tc>
        <w:tc>
          <w:tcPr>
            <w:tcW w:w="445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27539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275392" w:rsidRPr="00C613CA" w:rsidRDefault="0027539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275392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275392" w:rsidRPr="0041634D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</w:tr>
      <w:tr w:rsidR="007159E2" w:rsidRPr="00C613CA" w:rsidTr="0041634D">
        <w:tc>
          <w:tcPr>
            <w:tcW w:w="2151" w:type="pct"/>
            <w:gridSpan w:val="4"/>
          </w:tcPr>
          <w:p w:rsidR="007159E2" w:rsidRPr="003039B8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  Знания о физической культуре</w:t>
            </w:r>
          </w:p>
        </w:tc>
        <w:tc>
          <w:tcPr>
            <w:tcW w:w="445" w:type="pct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7159E2" w:rsidRPr="0041634D" w:rsidRDefault="007159E2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7159E2" w:rsidRPr="00A92936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E2" w:rsidRPr="00C613CA" w:rsidTr="0041634D">
        <w:tc>
          <w:tcPr>
            <w:tcW w:w="221" w:type="pct"/>
          </w:tcPr>
          <w:p w:rsid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  <w:p w:rsidR="007159E2" w:rsidRPr="007159E2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620" w:type="pct"/>
            <w:gridSpan w:val="2"/>
          </w:tcPr>
          <w:p w:rsidR="007159E2" w:rsidRPr="00962276" w:rsidRDefault="007159E2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2276">
              <w:rPr>
                <w:rFonts w:ascii="Times New Roman" w:hAnsi="Times New Roman" w:cs="Times New Roman"/>
                <w:sz w:val="20"/>
                <w:szCs w:val="20"/>
              </w:rPr>
              <w:t xml:space="preserve">Основы здорового образа жизни. Физическая культура </w:t>
            </w:r>
            <w:r w:rsidR="00962276" w:rsidRPr="00962276">
              <w:rPr>
                <w:rFonts w:ascii="Times New Roman" w:hAnsi="Times New Roman" w:cs="Times New Roman"/>
                <w:sz w:val="20"/>
                <w:szCs w:val="20"/>
              </w:rPr>
              <w:t xml:space="preserve">в обеспечении здоровья </w:t>
            </w:r>
          </w:p>
        </w:tc>
        <w:tc>
          <w:tcPr>
            <w:tcW w:w="1311" w:type="pct"/>
          </w:tcPr>
          <w:p w:rsidR="007159E2" w:rsidRPr="00962276" w:rsidRDefault="0096227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227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мотивации и стремление к самостоятельным занятиям. Значение форм и содержание физических упражнений. Умение организовывать </w:t>
            </w:r>
            <w:proofErr w:type="gramStart"/>
            <w:r w:rsidRPr="00962276">
              <w:rPr>
                <w:rFonts w:ascii="Times New Roman" w:hAnsi="Times New Roman" w:cs="Times New Roman"/>
                <w:sz w:val="20"/>
                <w:szCs w:val="20"/>
              </w:rPr>
              <w:t>занятия  физическими</w:t>
            </w:r>
            <w:proofErr w:type="gramEnd"/>
            <w:r w:rsidRPr="0096227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управлениями различной направленности с использованием знаний особенностей самостоятельных знаний для юношей и девушек. Значение основных принципов построения самостоятельных занятий и их гигиены.    </w:t>
            </w:r>
          </w:p>
        </w:tc>
        <w:tc>
          <w:tcPr>
            <w:tcW w:w="445" w:type="pct"/>
          </w:tcPr>
          <w:p w:rsidR="007159E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" w:type="pct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7159E2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З1 У1 З2 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12,М1,М2,П1,П3,П5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7159E2" w:rsidRPr="00C613CA" w:rsidRDefault="007159E2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276" w:rsidRPr="00C613CA" w:rsidTr="0041634D">
        <w:tc>
          <w:tcPr>
            <w:tcW w:w="2151" w:type="pct"/>
            <w:gridSpan w:val="4"/>
          </w:tcPr>
          <w:p w:rsidR="00962276" w:rsidRPr="003039B8" w:rsidRDefault="00962276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Гимнастика </w:t>
            </w:r>
          </w:p>
        </w:tc>
        <w:tc>
          <w:tcPr>
            <w:tcW w:w="445" w:type="pct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962276" w:rsidRPr="0041634D" w:rsidRDefault="00962276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62276" w:rsidRPr="00A92936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276" w:rsidRPr="00C613CA" w:rsidTr="0041634D">
        <w:tc>
          <w:tcPr>
            <w:tcW w:w="221" w:type="pct"/>
          </w:tcPr>
          <w:p w:rsidR="00962276" w:rsidRPr="00D0568C" w:rsidRDefault="00D0568C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620" w:type="pct"/>
            <w:gridSpan w:val="2"/>
          </w:tcPr>
          <w:p w:rsidR="00962276" w:rsidRPr="00D0568C" w:rsidRDefault="00D0568C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движении. Перестроение из колонны по одному </w:t>
            </w: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колонну по два. ОРУ на месте.</w:t>
            </w:r>
          </w:p>
        </w:tc>
        <w:tc>
          <w:tcPr>
            <w:tcW w:w="1311" w:type="pct"/>
          </w:tcPr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Повороты в движении. Перестроение из колонны по одному в колонну по два. ОРУ на месте.</w:t>
            </w:r>
          </w:p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юноши</w:t>
            </w:r>
          </w:p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Вис согнувшись, вис прогнувшись. Угол в упоре. Развитие силы.</w:t>
            </w:r>
          </w:p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Опорный прыжок (конь в длину, высота 110-115см).</w:t>
            </w:r>
          </w:p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962276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445" w:type="pct"/>
          </w:tcPr>
          <w:p w:rsidR="00962276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8" w:type="pct"/>
          </w:tcPr>
          <w:p w:rsidR="00962276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962276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3,Л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Л12, М1,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962276" w:rsidRPr="00C613CA" w:rsidRDefault="0096227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68C" w:rsidRPr="00C613CA" w:rsidTr="0041634D">
        <w:tc>
          <w:tcPr>
            <w:tcW w:w="221" w:type="pct"/>
          </w:tcPr>
          <w:p w:rsidR="00D0568C" w:rsidRPr="00D0568C" w:rsidRDefault="00D0568C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53-54</w:t>
            </w:r>
          </w:p>
        </w:tc>
        <w:tc>
          <w:tcPr>
            <w:tcW w:w="620" w:type="pct"/>
            <w:gridSpan w:val="2"/>
          </w:tcPr>
          <w:p w:rsidR="00D0568C" w:rsidRPr="00D0568C" w:rsidRDefault="00D0568C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1311" w:type="pct"/>
          </w:tcPr>
          <w:p w:rsidR="00D0568C" w:rsidRPr="00D0568C" w:rsidRDefault="00D0568C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методики составления и проведения комплексов упражнений утреней зарядки, физкультминуток,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комплексов упражнений для коррекции осанки и телосложения для денной специальности.</w:t>
            </w:r>
          </w:p>
        </w:tc>
        <w:tc>
          <w:tcPr>
            <w:tcW w:w="445" w:type="pct"/>
          </w:tcPr>
          <w:p w:rsidR="00D0568C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D0568C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У1,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З2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3,Л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11,Л12,</w:t>
            </w:r>
            <w:r w:rsidRPr="0041634D">
              <w:rPr>
                <w:sz w:val="20"/>
                <w:szCs w:val="20"/>
              </w:rPr>
              <w:t xml:space="preserve">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М1,М2,П1,П3, П5</w:t>
            </w:r>
          </w:p>
          <w:p w:rsidR="00BF6B58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D0568C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222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68C" w:rsidRPr="00C613CA" w:rsidTr="0041634D">
        <w:tc>
          <w:tcPr>
            <w:tcW w:w="221" w:type="pct"/>
          </w:tcPr>
          <w:p w:rsidR="00D0568C" w:rsidRDefault="001E0F8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620" w:type="pct"/>
            <w:gridSpan w:val="2"/>
          </w:tcPr>
          <w:p w:rsidR="00D0568C" w:rsidRDefault="001E0F8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проведение самостоятельных занятий по подготовке к сдаче норм и требований ВФСК «ГТО» </w:t>
            </w:r>
          </w:p>
        </w:tc>
        <w:tc>
          <w:tcPr>
            <w:tcW w:w="1311" w:type="pct"/>
          </w:tcPr>
          <w:p w:rsidR="00D0568C" w:rsidRDefault="001E0F8D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методики составления и проведения комплексов упражнений для подготовки к выполнению тестовых упражнений.</w:t>
            </w:r>
          </w:p>
        </w:tc>
        <w:tc>
          <w:tcPr>
            <w:tcW w:w="445" w:type="pct"/>
          </w:tcPr>
          <w:p w:rsidR="00D0568C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D0568C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У1,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З2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3,Л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11,Л12, М1,М2,П1,П3, П5</w:t>
            </w:r>
          </w:p>
          <w:p w:rsidR="00D0568C" w:rsidRPr="0041634D" w:rsidRDefault="00D0568C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ОК7</w:t>
            </w:r>
          </w:p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5223B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222" w:type="pct"/>
            <w:shd w:val="clear" w:color="auto" w:fill="auto"/>
          </w:tcPr>
          <w:p w:rsidR="00D0568C" w:rsidRPr="00C613CA" w:rsidRDefault="00D0568C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F8D" w:rsidRPr="00C613CA" w:rsidTr="0041634D">
        <w:tc>
          <w:tcPr>
            <w:tcW w:w="221" w:type="pct"/>
          </w:tcPr>
          <w:p w:rsidR="001E0F8D" w:rsidRDefault="001E0F8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620" w:type="pct"/>
            <w:gridSpan w:val="2"/>
          </w:tcPr>
          <w:p w:rsidR="001E0F8D" w:rsidRDefault="001E0F8D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гимнастика </w:t>
            </w:r>
          </w:p>
        </w:tc>
        <w:tc>
          <w:tcPr>
            <w:tcW w:w="1311" w:type="pct"/>
          </w:tcPr>
          <w:p w:rsidR="001E0F8D" w:rsidRDefault="001E0F8D" w:rsidP="00D0568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поддерживания работоспособности,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основных физических качеств   </w:t>
            </w:r>
          </w:p>
        </w:tc>
        <w:tc>
          <w:tcPr>
            <w:tcW w:w="445" w:type="pct"/>
          </w:tcPr>
          <w:p w:rsidR="001E0F8D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8" w:type="pct"/>
          </w:tcPr>
          <w:p w:rsidR="001E0F8D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У1,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З2 З3</w:t>
            </w:r>
          </w:p>
          <w:p w:rsidR="00BF6B58" w:rsidRPr="0041634D" w:rsidRDefault="00BF6B58" w:rsidP="00BF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3,Л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11,Л12,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М1,М2,П1,П3, П5</w:t>
            </w:r>
          </w:p>
          <w:p w:rsidR="001E0F8D" w:rsidRPr="0041634D" w:rsidRDefault="001E0F8D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A9293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1E0F8D" w:rsidRPr="0041634D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</w:tr>
      <w:tr w:rsidR="001E0F8D" w:rsidRPr="00C613CA" w:rsidTr="0041634D">
        <w:tc>
          <w:tcPr>
            <w:tcW w:w="221" w:type="pct"/>
          </w:tcPr>
          <w:p w:rsidR="001E0F8D" w:rsidRDefault="00460ABA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620" w:type="pct"/>
            <w:gridSpan w:val="2"/>
          </w:tcPr>
          <w:p w:rsidR="001E0F8D" w:rsidRDefault="00460ABA" w:rsidP="00E655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Перекладина</w:t>
            </w:r>
          </w:p>
        </w:tc>
        <w:tc>
          <w:tcPr>
            <w:tcW w:w="1311" w:type="pct"/>
          </w:tcPr>
          <w:p w:rsidR="00460ABA" w:rsidRPr="00460ABA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  <w:p w:rsidR="00460ABA" w:rsidRPr="00460ABA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перекладине. ОРУ на месте.</w:t>
            </w:r>
          </w:p>
          <w:p w:rsidR="00460ABA" w:rsidRPr="00460ABA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1E0F8D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Вис прогнувшись, переход в упор. Подтягивание на низкой перекладине. Упражнение на гимнастической скамейке. Базовые шаги аэробики. Развитие выносливости и координации</w:t>
            </w:r>
          </w:p>
        </w:tc>
        <w:tc>
          <w:tcPr>
            <w:tcW w:w="445" w:type="pct"/>
          </w:tcPr>
          <w:p w:rsidR="001E0F8D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1E0F8D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1E0F8D" w:rsidRPr="0041634D" w:rsidRDefault="00BF6B5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М1,М2,П1,П3, П5</w:t>
            </w:r>
          </w:p>
        </w:tc>
        <w:tc>
          <w:tcPr>
            <w:tcW w:w="214" w:type="pct"/>
            <w:shd w:val="clear" w:color="auto" w:fill="auto"/>
          </w:tcPr>
          <w:p w:rsidR="00F37F33" w:rsidRPr="00F37F33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ОК4</w:t>
            </w:r>
          </w:p>
          <w:p w:rsidR="00A92936" w:rsidRPr="00A92936" w:rsidRDefault="00F37F33" w:rsidP="00F37F3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37F33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1E0F8D" w:rsidRPr="00C613CA" w:rsidRDefault="001E0F8D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ABA" w:rsidRPr="00C613CA" w:rsidTr="0041634D">
        <w:tc>
          <w:tcPr>
            <w:tcW w:w="2151" w:type="pct"/>
            <w:gridSpan w:val="4"/>
          </w:tcPr>
          <w:p w:rsidR="00460ABA" w:rsidRPr="00460ABA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 </w:t>
            </w: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>Атлетическая гимнастика, работа на тренажерах</w:t>
            </w:r>
          </w:p>
        </w:tc>
        <w:tc>
          <w:tcPr>
            <w:tcW w:w="445" w:type="pct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460ABA" w:rsidRPr="0041634D" w:rsidRDefault="00460ABA" w:rsidP="00E65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ABA" w:rsidRPr="00C613CA" w:rsidTr="0041634D">
        <w:tc>
          <w:tcPr>
            <w:tcW w:w="221" w:type="pct"/>
          </w:tcPr>
          <w:p w:rsidR="00460ABA" w:rsidRPr="003039B8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620" w:type="pct"/>
            <w:gridSpan w:val="2"/>
          </w:tcPr>
          <w:p w:rsidR="00460ABA" w:rsidRPr="003039B8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Тренировка основных групп мышц</w:t>
            </w:r>
          </w:p>
        </w:tc>
        <w:tc>
          <w:tcPr>
            <w:tcW w:w="1311" w:type="pct"/>
          </w:tcPr>
          <w:p w:rsidR="00460ABA" w:rsidRPr="003039B8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Круговой метод тренировки основных групп мышц.</w:t>
            </w:r>
          </w:p>
        </w:tc>
        <w:tc>
          <w:tcPr>
            <w:tcW w:w="445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460ABA" w:rsidRPr="0041634D" w:rsidRDefault="0041634D" w:rsidP="00BF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М1,М2,П1,П3, П5</w:t>
            </w:r>
          </w:p>
        </w:tc>
        <w:tc>
          <w:tcPr>
            <w:tcW w:w="214" w:type="pct"/>
            <w:shd w:val="clear" w:color="auto" w:fill="auto"/>
          </w:tcPr>
          <w:p w:rsidR="00460ABA" w:rsidRPr="00A92936" w:rsidRDefault="00874C56" w:rsidP="00283DF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ABA" w:rsidRPr="00C613CA" w:rsidTr="0041634D">
        <w:tc>
          <w:tcPr>
            <w:tcW w:w="221" w:type="pct"/>
          </w:tcPr>
          <w:p w:rsidR="00460ABA" w:rsidRPr="003039B8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620" w:type="pct"/>
            <w:gridSpan w:val="2"/>
          </w:tcPr>
          <w:p w:rsidR="00460ABA" w:rsidRPr="003039B8" w:rsidRDefault="00460ABA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311" w:type="pct"/>
          </w:tcPr>
          <w:p w:rsidR="00460ABA" w:rsidRPr="003039B8" w:rsidRDefault="003039B8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Упражнения  с гантелями для основных групп мышц</w:t>
            </w:r>
          </w:p>
        </w:tc>
        <w:tc>
          <w:tcPr>
            <w:tcW w:w="445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460ABA" w:rsidRPr="0041634D" w:rsidRDefault="0041634D" w:rsidP="00BF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М1,М2,П1,П3, П5</w:t>
            </w:r>
          </w:p>
        </w:tc>
        <w:tc>
          <w:tcPr>
            <w:tcW w:w="214" w:type="pct"/>
            <w:shd w:val="clear" w:color="auto" w:fill="auto"/>
          </w:tcPr>
          <w:p w:rsidR="00460ABA" w:rsidRPr="00A92936" w:rsidRDefault="00874C56" w:rsidP="00283DF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ABA" w:rsidRPr="00C613CA" w:rsidTr="0041634D">
        <w:tc>
          <w:tcPr>
            <w:tcW w:w="221" w:type="pct"/>
          </w:tcPr>
          <w:p w:rsidR="00460ABA" w:rsidRPr="003039B8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620" w:type="pct"/>
            <w:gridSpan w:val="2"/>
          </w:tcPr>
          <w:p w:rsidR="00460ABA" w:rsidRPr="003039B8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Штанга</w:t>
            </w:r>
          </w:p>
        </w:tc>
        <w:tc>
          <w:tcPr>
            <w:tcW w:w="1311" w:type="pct"/>
          </w:tcPr>
          <w:p w:rsidR="00460ABA" w:rsidRPr="003039B8" w:rsidRDefault="003039B8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Приседания со штангой</w:t>
            </w:r>
            <w:r w:rsidR="00B03F5F">
              <w:rPr>
                <w:rFonts w:ascii="Times New Roman" w:hAnsi="Times New Roman" w:cs="Times New Roman"/>
                <w:sz w:val="20"/>
                <w:szCs w:val="20"/>
              </w:rPr>
              <w:t>, жим штанги из упора лежа.</w:t>
            </w:r>
          </w:p>
        </w:tc>
        <w:tc>
          <w:tcPr>
            <w:tcW w:w="445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460ABA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460ABA" w:rsidRPr="0041634D" w:rsidRDefault="0041634D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М1,М2,П1,П3, П5</w:t>
            </w:r>
          </w:p>
        </w:tc>
        <w:tc>
          <w:tcPr>
            <w:tcW w:w="214" w:type="pct"/>
            <w:shd w:val="clear" w:color="auto" w:fill="auto"/>
          </w:tcPr>
          <w:p w:rsidR="00460ABA" w:rsidRPr="00A92936" w:rsidRDefault="00874C56" w:rsidP="00283DF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460ABA" w:rsidRPr="00C613CA" w:rsidRDefault="00460AB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39B8" w:rsidRPr="00C613CA" w:rsidTr="0041634D">
        <w:tc>
          <w:tcPr>
            <w:tcW w:w="2151" w:type="pct"/>
            <w:gridSpan w:val="4"/>
          </w:tcPr>
          <w:p w:rsidR="003039B8" w:rsidRPr="003039B8" w:rsidRDefault="003039B8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 Подвижные игры</w:t>
            </w:r>
          </w:p>
        </w:tc>
        <w:tc>
          <w:tcPr>
            <w:tcW w:w="445" w:type="pct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3039B8" w:rsidRPr="0041634D" w:rsidRDefault="003039B8" w:rsidP="00E6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039B8" w:rsidRPr="00A92936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39B8" w:rsidRPr="00C613CA" w:rsidTr="0041634D">
        <w:tc>
          <w:tcPr>
            <w:tcW w:w="221" w:type="pct"/>
          </w:tcPr>
          <w:p w:rsidR="003039B8" w:rsidRPr="003039B8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620" w:type="pct"/>
            <w:gridSpan w:val="2"/>
          </w:tcPr>
          <w:p w:rsidR="003039B8" w:rsidRPr="003039B8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3F5F">
              <w:rPr>
                <w:rFonts w:ascii="Times New Roman" w:hAnsi="Times New Roman" w:cs="Times New Roman"/>
                <w:sz w:val="20"/>
                <w:szCs w:val="20"/>
              </w:rPr>
              <w:t>Игра «Лапта»</w:t>
            </w:r>
          </w:p>
        </w:tc>
        <w:tc>
          <w:tcPr>
            <w:tcW w:w="1311" w:type="pct"/>
          </w:tcPr>
          <w:p w:rsidR="003039B8" w:rsidRPr="003039B8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3F5F">
              <w:rPr>
                <w:rFonts w:ascii="Times New Roman" w:hAnsi="Times New Roman" w:cs="Times New Roman"/>
                <w:sz w:val="20"/>
                <w:szCs w:val="20"/>
              </w:rPr>
              <w:t>История развития, правила игры, техника передвижения игроков, тактические действия игроков.</w:t>
            </w:r>
          </w:p>
        </w:tc>
        <w:tc>
          <w:tcPr>
            <w:tcW w:w="445" w:type="pct"/>
          </w:tcPr>
          <w:p w:rsidR="003039B8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3039B8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3039B8" w:rsidRPr="00C613CA" w:rsidRDefault="003039B8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92936" w:rsidRPr="0041634D" w:rsidRDefault="0041634D" w:rsidP="00BF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</w:tcPr>
          <w:p w:rsidR="00874C56" w:rsidRPr="00874C5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lastRenderedPageBreak/>
              <w:t>ОК4</w:t>
            </w:r>
          </w:p>
          <w:p w:rsidR="00874C56" w:rsidRPr="00874C5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t>ОК7</w:t>
            </w:r>
          </w:p>
          <w:p w:rsidR="003039B8" w:rsidRPr="00A9293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lastRenderedPageBreak/>
              <w:t>ОК8</w:t>
            </w:r>
          </w:p>
        </w:tc>
        <w:tc>
          <w:tcPr>
            <w:tcW w:w="222" w:type="pct"/>
            <w:shd w:val="clear" w:color="auto" w:fill="auto"/>
          </w:tcPr>
          <w:p w:rsidR="003039B8" w:rsidRPr="0041634D" w:rsidRDefault="00874C56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4.3</w:t>
            </w:r>
          </w:p>
        </w:tc>
      </w:tr>
      <w:tr w:rsidR="00B03F5F" w:rsidRPr="00C613CA" w:rsidTr="0041634D">
        <w:tc>
          <w:tcPr>
            <w:tcW w:w="221" w:type="pct"/>
          </w:tcPr>
          <w:p w:rsidR="00B03F5F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69-70</w:t>
            </w:r>
          </w:p>
        </w:tc>
        <w:tc>
          <w:tcPr>
            <w:tcW w:w="620" w:type="pct"/>
            <w:gridSpan w:val="2"/>
          </w:tcPr>
          <w:p w:rsidR="00B03F5F" w:rsidRPr="00B03F5F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3F5F">
              <w:rPr>
                <w:rFonts w:ascii="Times New Roman" w:hAnsi="Times New Roman" w:cs="Times New Roman"/>
                <w:sz w:val="20"/>
                <w:szCs w:val="20"/>
              </w:rPr>
              <w:t>Игра «Лапта»</w:t>
            </w:r>
          </w:p>
        </w:tc>
        <w:tc>
          <w:tcPr>
            <w:tcW w:w="1311" w:type="pct"/>
          </w:tcPr>
          <w:p w:rsidR="00B03F5F" w:rsidRPr="00B03F5F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3F5F">
              <w:rPr>
                <w:rFonts w:ascii="Times New Roman" w:hAnsi="Times New Roman" w:cs="Times New Roman"/>
                <w:sz w:val="20"/>
                <w:szCs w:val="20"/>
              </w:rPr>
              <w:t>Игра «Лапта», техника и тактика игроков, техника удара битой</w:t>
            </w:r>
          </w:p>
        </w:tc>
        <w:tc>
          <w:tcPr>
            <w:tcW w:w="445" w:type="pct"/>
          </w:tcPr>
          <w:p w:rsidR="00B03F5F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" w:type="pct"/>
          </w:tcPr>
          <w:p w:rsidR="00B03F5F" w:rsidRPr="00C613CA" w:rsidRDefault="00AC429A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92936" w:rsidRPr="0041634D" w:rsidRDefault="0041634D" w:rsidP="00BF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Л11,Л12,М1,М2,П1,П3,П5</w:t>
            </w:r>
          </w:p>
        </w:tc>
        <w:tc>
          <w:tcPr>
            <w:tcW w:w="214" w:type="pct"/>
            <w:shd w:val="clear" w:color="auto" w:fill="auto"/>
          </w:tcPr>
          <w:p w:rsidR="00874C56" w:rsidRPr="00874C5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t>ОК4</w:t>
            </w:r>
          </w:p>
          <w:p w:rsidR="00874C56" w:rsidRPr="00874C5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t>ОК7</w:t>
            </w:r>
          </w:p>
          <w:p w:rsidR="00B03F5F" w:rsidRPr="00A92936" w:rsidRDefault="00874C56" w:rsidP="00874C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74C56"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22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F5F" w:rsidRPr="00C613CA" w:rsidTr="0041634D">
        <w:tc>
          <w:tcPr>
            <w:tcW w:w="221" w:type="pct"/>
          </w:tcPr>
          <w:p w:rsidR="00B03F5F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1930" w:type="pct"/>
            <w:gridSpan w:val="3"/>
          </w:tcPr>
          <w:p w:rsidR="00B03F5F" w:rsidRPr="00B03F5F" w:rsidRDefault="00B03F5F" w:rsidP="00460AB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F5F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45" w:type="pct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B03F5F" w:rsidRPr="00C613CA" w:rsidRDefault="00B03F5F" w:rsidP="00E65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B03F5F" w:rsidRPr="00C613CA" w:rsidRDefault="00B03F5F" w:rsidP="00E655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0851" w:rsidRPr="00C613CA" w:rsidRDefault="000E0851" w:rsidP="000E0851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0E0851" w:rsidRPr="000E0851" w:rsidRDefault="000E0851" w:rsidP="000E0851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0E0851" w:rsidRPr="000E0851" w:rsidRDefault="000E0851" w:rsidP="000E0851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  <w:r w:rsidRPr="000E0851">
        <w:rPr>
          <w:rFonts w:ascii="Times New Roman" w:hAnsi="Times New Roman" w:cs="Times New Roman"/>
        </w:rPr>
        <w:tab/>
      </w:r>
    </w:p>
    <w:p w:rsidR="000E0851" w:rsidRPr="00C07150" w:rsidRDefault="000E0851" w:rsidP="000E0851">
      <w:pPr>
        <w:pStyle w:val="c5c9c48"/>
        <w:shd w:val="clear" w:color="auto" w:fill="FFFFFF"/>
        <w:rPr>
          <w:rStyle w:val="c0c6"/>
          <w:sz w:val="28"/>
          <w:szCs w:val="28"/>
        </w:rPr>
        <w:sectPr w:rsidR="000E0851" w:rsidRPr="00C07150" w:rsidSect="00E655C9">
          <w:pgSz w:w="16838" w:h="11906" w:orient="landscape"/>
          <w:pgMar w:top="567" w:right="567" w:bottom="284" w:left="567" w:header="709" w:footer="709" w:gutter="0"/>
          <w:cols w:space="720"/>
        </w:sectPr>
      </w:pPr>
      <w:r w:rsidRPr="000E0851">
        <w:rPr>
          <w:rStyle w:val="c0c6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усвоения предмета Физическая культура с учетом состояния их здо</w:t>
      </w:r>
      <w:r>
        <w:rPr>
          <w:rStyle w:val="c0c6"/>
          <w:sz w:val="28"/>
          <w:szCs w:val="28"/>
        </w:rPr>
        <w:t>ровья.</w:t>
      </w:r>
    </w:p>
    <w:p w:rsidR="000E0851" w:rsidRPr="00991AC3" w:rsidRDefault="000E0851" w:rsidP="000E0851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20666">
        <w:rPr>
          <w:rStyle w:val="c0"/>
          <w:rFonts w:ascii="Times New Roman" w:hAnsi="Times New Roman"/>
          <w:sz w:val="28"/>
          <w:szCs w:val="28"/>
        </w:rPr>
        <w:lastRenderedPageBreak/>
        <w:t xml:space="preserve">3. УСЛОВИЯ РЕАЛИЗАЦИИ </w:t>
      </w:r>
      <w:r w:rsidR="00991AC3">
        <w:rPr>
          <w:rStyle w:val="c0"/>
          <w:rFonts w:ascii="Times New Roman" w:hAnsi="Times New Roman"/>
          <w:sz w:val="28"/>
          <w:szCs w:val="28"/>
        </w:rPr>
        <w:t>УЧЕБНОЙ ДИСЦИПЛИНЫ</w:t>
      </w:r>
    </w:p>
    <w:p w:rsidR="000E0851" w:rsidRPr="00991AC3" w:rsidRDefault="000E0851" w:rsidP="000E0851">
      <w:pPr>
        <w:pStyle w:val="c47c5c59c9"/>
        <w:shd w:val="clear" w:color="auto" w:fill="FFFFFF"/>
        <w:rPr>
          <w:b/>
          <w:sz w:val="28"/>
          <w:szCs w:val="28"/>
        </w:rPr>
      </w:pPr>
      <w:r w:rsidRPr="00991AC3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991AC3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  обеспечению</w:t>
      </w: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991AC3">
        <w:rPr>
          <w:rFonts w:ascii="Times New Roman" w:hAnsi="Times New Roman" w:cs="Times New Roman"/>
        </w:rPr>
        <w:t>Реализация программы дисциплины требует наличия спортивного зала (комплекса).</w:t>
      </w: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991AC3">
        <w:rPr>
          <w:rFonts w:ascii="Times New Roman" w:hAnsi="Times New Roman" w:cs="Times New Roman"/>
          <w:b/>
          <w:bCs/>
        </w:rPr>
        <w:t xml:space="preserve">  Оборудование спортивного комплекса:</w:t>
      </w:r>
    </w:p>
    <w:p w:rsidR="000E0851" w:rsidRPr="00991AC3" w:rsidRDefault="000E0851" w:rsidP="000E0851">
      <w:pPr>
        <w:numPr>
          <w:ilvl w:val="0"/>
          <w:numId w:val="2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991AC3">
        <w:rPr>
          <w:rFonts w:ascii="Times New Roman" w:hAnsi="Times New Roman" w:cs="Times New Roman"/>
        </w:rPr>
        <w:t xml:space="preserve">спортивный зал, обеспечивающий единовременную пропускную способность не менее 50 </w:t>
      </w:r>
      <w:proofErr w:type="gramStart"/>
      <w:r w:rsidRPr="00991AC3">
        <w:rPr>
          <w:rFonts w:ascii="Times New Roman" w:hAnsi="Times New Roman" w:cs="Times New Roman"/>
        </w:rPr>
        <w:t>чел</w:t>
      </w:r>
      <w:proofErr w:type="gramEnd"/>
      <w:r w:rsidRPr="00991AC3">
        <w:rPr>
          <w:rFonts w:ascii="Times New Roman" w:hAnsi="Times New Roman" w:cs="Times New Roman"/>
        </w:rPr>
        <w:t xml:space="preserve"> в час;</w:t>
      </w:r>
    </w:p>
    <w:p w:rsidR="000E0851" w:rsidRPr="00991AC3" w:rsidRDefault="000E0851" w:rsidP="000E0851">
      <w:pPr>
        <w:numPr>
          <w:ilvl w:val="0"/>
          <w:numId w:val="2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991AC3">
        <w:rPr>
          <w:rFonts w:ascii="Times New Roman" w:hAnsi="Times New Roman" w:cs="Times New Roman"/>
        </w:rPr>
        <w:t xml:space="preserve">место для занятий настольным теннисом; </w:t>
      </w:r>
    </w:p>
    <w:p w:rsidR="000E0851" w:rsidRPr="00991AC3" w:rsidRDefault="000E0851" w:rsidP="000E0851">
      <w:pPr>
        <w:numPr>
          <w:ilvl w:val="0"/>
          <w:numId w:val="2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991AC3">
        <w:rPr>
          <w:rFonts w:ascii="Times New Roman" w:hAnsi="Times New Roman" w:cs="Times New Roman"/>
        </w:rPr>
        <w:t>тренажерный зал;</w:t>
      </w:r>
    </w:p>
    <w:p w:rsidR="000E0851" w:rsidRPr="00991AC3" w:rsidRDefault="000E0851" w:rsidP="000E0851">
      <w:pPr>
        <w:numPr>
          <w:ilvl w:val="0"/>
          <w:numId w:val="2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991AC3">
        <w:rPr>
          <w:rFonts w:ascii="Times New Roman" w:hAnsi="Times New Roman" w:cs="Times New Roman"/>
        </w:rPr>
        <w:t>спортивный инвентарь.</w:t>
      </w:r>
    </w:p>
    <w:tbl>
      <w:tblPr>
        <w:tblpPr w:leftFromText="180" w:rightFromText="180" w:vertAnchor="text" w:horzAnchor="page" w:tblpX="1122" w:tblpY="1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9"/>
        <w:gridCol w:w="2434"/>
      </w:tblGrid>
      <w:tr w:rsidR="000E0851" w:rsidRPr="00991AC3" w:rsidTr="00E655C9">
        <w:trPr>
          <w:trHeight w:val="524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1AC3">
              <w:rPr>
                <w:rFonts w:ascii="Times New Roman" w:hAnsi="Times New Roman" w:cs="Times New Roman"/>
              </w:rPr>
              <w:t xml:space="preserve">Наименование материальных ценностей </w:t>
            </w:r>
          </w:p>
          <w:p w:rsidR="000E0851" w:rsidRPr="00991AC3" w:rsidRDefault="000E0851" w:rsidP="00E655C9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991AC3">
              <w:rPr>
                <w:rFonts w:ascii="Times New Roman" w:hAnsi="Times New Roman" w:cs="Times New Roman"/>
              </w:rPr>
              <w:t>Кол-во</w:t>
            </w:r>
          </w:p>
        </w:tc>
      </w:tr>
      <w:tr w:rsidR="000E0851" w:rsidRPr="00991AC3" w:rsidTr="00E655C9">
        <w:trPr>
          <w:trHeight w:val="406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 xml:space="preserve">Мяч волейбольный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10</w:t>
            </w:r>
          </w:p>
        </w:tc>
      </w:tr>
      <w:tr w:rsidR="000E0851" w:rsidRPr="00991AC3" w:rsidTr="00E655C9">
        <w:trPr>
          <w:trHeight w:val="51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  <w:lang w:val="en-US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 xml:space="preserve">Мяч футбольный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6</w:t>
            </w:r>
          </w:p>
        </w:tc>
      </w:tr>
      <w:tr w:rsidR="000E0851" w:rsidRPr="00991AC3" w:rsidTr="00E655C9">
        <w:trPr>
          <w:trHeight w:val="52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Мяч баскетбольный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15</w:t>
            </w:r>
          </w:p>
        </w:tc>
      </w:tr>
      <w:tr w:rsidR="000E0851" w:rsidRPr="00991AC3" w:rsidTr="00E655C9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91AC3">
              <w:rPr>
                <w:rFonts w:ascii="Times New Roman" w:hAnsi="Times New Roman"/>
                <w:sz w:val="28"/>
                <w:szCs w:val="28"/>
              </w:rPr>
              <w:t>Турник навесной на гимнастическую стенку, металлический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</w:t>
            </w:r>
          </w:p>
        </w:tc>
      </w:tr>
      <w:tr w:rsidR="000E0851" w:rsidRPr="00991AC3" w:rsidTr="00E655C9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  <w:lang w:val="en-US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Гимнастический мостик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2</w:t>
            </w:r>
          </w:p>
        </w:tc>
      </w:tr>
      <w:tr w:rsidR="000E0851" w:rsidRPr="00991AC3" w:rsidTr="00E655C9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Лыжный комплект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50</w:t>
            </w:r>
          </w:p>
        </w:tc>
      </w:tr>
      <w:tr w:rsidR="000E0851" w:rsidRPr="00991AC3" w:rsidTr="00E655C9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Лыжные палки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50</w:t>
            </w:r>
          </w:p>
        </w:tc>
      </w:tr>
      <w:tr w:rsidR="000E0851" w:rsidRPr="00991AC3" w:rsidTr="00E655C9">
        <w:trPr>
          <w:trHeight w:val="52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Сетка  волейбольная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3</w:t>
            </w:r>
          </w:p>
        </w:tc>
      </w:tr>
      <w:tr w:rsidR="000E0851" w:rsidRPr="00991AC3" w:rsidTr="00E655C9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Теннисный стол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2</w:t>
            </w:r>
          </w:p>
        </w:tc>
      </w:tr>
      <w:tr w:rsidR="000E0851" w:rsidRPr="00991AC3" w:rsidTr="00E655C9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Ракетки теннисные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12</w:t>
            </w:r>
          </w:p>
        </w:tc>
      </w:tr>
      <w:tr w:rsidR="000E0851" w:rsidRPr="00991AC3" w:rsidTr="00E655C9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Мячи для настольного тенниса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60</w:t>
            </w:r>
          </w:p>
        </w:tc>
      </w:tr>
      <w:tr w:rsidR="000E0851" w:rsidRPr="00991AC3" w:rsidTr="00E655C9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Сетка для настольного тенниса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2</w:t>
            </w:r>
          </w:p>
        </w:tc>
      </w:tr>
      <w:tr w:rsidR="000E0851" w:rsidRPr="00991AC3" w:rsidTr="00E655C9">
        <w:trPr>
          <w:trHeight w:val="254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Гимнастический конь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</w:t>
            </w:r>
          </w:p>
        </w:tc>
      </w:tr>
      <w:tr w:rsidR="000E0851" w:rsidRPr="00991AC3" w:rsidTr="00E655C9">
        <w:trPr>
          <w:trHeight w:val="270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Скакалки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10</w:t>
            </w:r>
          </w:p>
        </w:tc>
      </w:tr>
      <w:tr w:rsidR="000E0851" w:rsidRPr="00991AC3" w:rsidTr="00E655C9">
        <w:trPr>
          <w:trHeight w:val="25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Волейбольная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15</w:t>
            </w:r>
          </w:p>
        </w:tc>
      </w:tr>
      <w:tr w:rsidR="000E0851" w:rsidRPr="00991AC3" w:rsidTr="00E655C9">
        <w:trPr>
          <w:trHeight w:val="39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Гимнастические маты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16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 xml:space="preserve">Шиты баскетбольные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6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lastRenderedPageBreak/>
              <w:t>Гимнастическая стенка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2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Граната для метания 700 гр.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3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Компьютер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Видеокамера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</w:t>
            </w:r>
          </w:p>
        </w:tc>
      </w:tr>
      <w:tr w:rsidR="000E0851" w:rsidRPr="00991AC3" w:rsidTr="00E655C9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Колонки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"/>
              <w:spacing w:before="0" w:line="0" w:lineRule="atLeast"/>
              <w:rPr>
                <w:rFonts w:ascii="Times New Roman" w:hAnsi="Times New Roman"/>
                <w:bCs w:val="0"/>
                <w:sz w:val="28"/>
              </w:rPr>
            </w:pPr>
            <w:r w:rsidRPr="00991AC3">
              <w:rPr>
                <w:rFonts w:ascii="Times New Roman" w:hAnsi="Times New Roman"/>
                <w:bCs w:val="0"/>
                <w:sz w:val="28"/>
              </w:rPr>
              <w:t>1</w:t>
            </w:r>
          </w:p>
        </w:tc>
      </w:tr>
    </w:tbl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</w:rPr>
      </w:pP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editsection"/>
          <w:rFonts w:ascii="Times New Roman" w:hAnsi="Times New Roman" w:cs="Times New Roman"/>
        </w:rPr>
      </w:pPr>
    </w:p>
    <w:p w:rsidR="000E0851" w:rsidRPr="00991AC3" w:rsidRDefault="000E0851" w:rsidP="000E0851">
      <w:pPr>
        <w:keepNext/>
        <w:keepLines/>
        <w:spacing w:before="471" w:after="254" w:line="230" w:lineRule="exact"/>
        <w:jc w:val="center"/>
        <w:rPr>
          <w:rFonts w:ascii="Times New Roman" w:hAnsi="Times New Roman" w:cs="Times New Roman"/>
        </w:rPr>
      </w:pPr>
      <w:bookmarkStart w:id="7" w:name="bookmark23"/>
      <w:r w:rsidRPr="00991AC3">
        <w:rPr>
          <w:rStyle w:val="5"/>
          <w:rFonts w:ascii="Times New Roman" w:eastAsiaTheme="minorEastAsia" w:hAnsi="Times New Roman" w:cs="Times New Roman"/>
          <w:bCs w:val="0"/>
          <w:sz w:val="28"/>
          <w:szCs w:val="28"/>
        </w:rPr>
        <w:t>ХАРАКТЕРИСТИКА ОСНОВНЫХ ВИДОВ УЧЕБНОЙ ДЕЯТЕЛЬНОСТИ СТУДЕНТОВ</w:t>
      </w:r>
      <w:bookmarkEnd w:id="7"/>
    </w:p>
    <w:tbl>
      <w:tblPr>
        <w:tblOverlap w:val="never"/>
        <w:tblW w:w="9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6350"/>
      </w:tblGrid>
      <w:tr w:rsidR="000E0851" w:rsidRPr="00991AC3" w:rsidTr="00E655C9">
        <w:trPr>
          <w:trHeight w:hRule="exact" w:val="7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0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Содержание обучения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0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</w:tbl>
    <w:p w:rsidR="000E0851" w:rsidRPr="00991AC3" w:rsidRDefault="000E0851" w:rsidP="000E0851">
      <w:pPr>
        <w:rPr>
          <w:rFonts w:ascii="Times New Roman" w:hAnsi="Times New Roman" w:cs="Times New Roman"/>
          <w:vanish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0E0851" w:rsidRPr="00991AC3" w:rsidTr="00E655C9">
        <w:tc>
          <w:tcPr>
            <w:tcW w:w="9039" w:type="dxa"/>
            <w:gridSpan w:val="2"/>
          </w:tcPr>
          <w:p w:rsidR="000E0851" w:rsidRPr="00991AC3" w:rsidRDefault="000E0851" w:rsidP="00E655C9">
            <w:pPr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Style w:val="8pt1"/>
                <w:rFonts w:ascii="Times New Roman" w:hAnsi="Times New Roman" w:cs="Times New Roman"/>
                <w:b w:val="0"/>
                <w:sz w:val="28"/>
                <w:szCs w:val="28"/>
              </w:rPr>
              <w:t>практическая часть</w:t>
            </w:r>
          </w:p>
        </w:tc>
      </w:tr>
      <w:tr w:rsidR="000E0851" w:rsidRPr="00991AC3" w:rsidTr="00E655C9">
        <w:tc>
          <w:tcPr>
            <w:tcW w:w="9039" w:type="dxa"/>
            <w:gridSpan w:val="2"/>
          </w:tcPr>
          <w:p w:rsidR="000E0851" w:rsidRPr="00991AC3" w:rsidRDefault="000E0851" w:rsidP="00E655C9">
            <w:pPr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Style w:val="8pt0"/>
                <w:rFonts w:ascii="Times New Roman" w:hAnsi="Times New Roman" w:cs="Times New Roman"/>
                <w:b w:val="0"/>
                <w:sz w:val="28"/>
                <w:szCs w:val="28"/>
              </w:rPr>
              <w:t>Учебно-тренировочные занятия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1. Легкая атлетика. Кроссовая подготовка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Освоение техники беговых упражнений (кроссового бега, бега на короткие, средние и длинные дистанции), высокого и низ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Умение технически грамотно выполнять (на технику): прыж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ки в длину с разбега способом «согнув ноги»; прыжки в высоту способами: «прогнувшись», перешагивания, «ножницы», пере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кидной.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Метание гранаты весом 500 г (девушки) и 700 г (юноши); толка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ядра; сдача контрольных нормативов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2. Лыжная подготовка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Овладение техникой лыжных ходов, перехода с одновременных лыжных ходов на попеременные.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Сдача на оценку техники лыжных ходов.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Умение разбираться в элементах тактики 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лыжных гонок: рас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ях лыжным спортом.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/>
              <w:ind w:left="142" w:firstLine="0"/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/>
              <w:ind w:left="142" w:firstLine="0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3. Гимнастика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Освоение техники общеразвивающих упражнений, упражне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ки), упражнений для коррекции зрения.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Выполнение комплексов упражнений вводной и производствен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ной гимнастики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Умение составлять и выполнять с группой комбинации из спортивно-гимнастических и акробатических элементов, вклю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чая дополнительные элементы.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Знание техники безопасности при занятии спортивной аэроби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кой.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Умение осуществлять самоконтроль.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Участие в соревнованиях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4. Спортивные игры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Освоение основных игровых элементов.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Знание правил соревнований по избранному игровому виду спорта.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координационных способностей, совершенствование ориентации в пространстве, скорости реакции, </w:t>
            </w:r>
            <w:proofErr w:type="spellStart"/>
            <w:proofErr w:type="gram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дифференци</w:t>
            </w:r>
            <w:proofErr w:type="spellEnd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ровке</w:t>
            </w:r>
            <w:proofErr w:type="spellEnd"/>
            <w:proofErr w:type="gramEnd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пространственных, временных и силовых параметров движения.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Развитие личностно-коммуникативных качеств. Совершенствование восприятия, внимания, памяти, вообра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жения, согласованности групповых взаимодействий, быстрого принятия решений.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Развитие волевых качеств, инициативности, самостоятельно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Умение выполнять технику игровых 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элементов на оценку. Участие в соревнованиях по избранному виду спорта.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Освоение техники самоконтроля при занятиях; умение оказы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вать первую помощь при травмах в игровой ситуации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Виды спорта по выбору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Умение составлять и выполнять индивидуально подобранные композиции из упражнений, выполняемых с разной амплиту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нений из 26—30 движений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Атлетическая гимна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стика, работа на трена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жерах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Знание и умение грамотно использовать современные методики дыхательной гимнастики.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кой.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Заполнение дневника самоконтроля</w:t>
            </w:r>
          </w:p>
        </w:tc>
      </w:tr>
      <w:tr w:rsidR="000E0851" w:rsidRPr="00991AC3" w:rsidTr="00E655C9">
        <w:tc>
          <w:tcPr>
            <w:tcW w:w="3085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Внеаудиторная само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стоятельная работа</w:t>
            </w:r>
          </w:p>
        </w:tc>
        <w:tc>
          <w:tcPr>
            <w:tcW w:w="5954" w:type="dxa"/>
          </w:tcPr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Овладение спортивным мастерством в избранном виде спорта. Участие в соревнованиях.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Умение осуществлять контроль за состоянием здоровья (в ди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намике); умение оказывать первую медицинскую помощь при травмах.</w:t>
            </w:r>
          </w:p>
          <w:p w:rsidR="000E0851" w:rsidRPr="00991AC3" w:rsidRDefault="000E0851" w:rsidP="00E655C9">
            <w:pPr>
              <w:pStyle w:val="3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Соблюдение техники безопасности</w:t>
            </w:r>
          </w:p>
        </w:tc>
      </w:tr>
    </w:tbl>
    <w:p w:rsidR="000E0851" w:rsidRPr="00991AC3" w:rsidRDefault="000E0851" w:rsidP="000E0851">
      <w:pPr>
        <w:rPr>
          <w:rFonts w:ascii="Times New Roman" w:hAnsi="Times New Roman" w:cs="Times New Roman"/>
        </w:rPr>
      </w:pPr>
    </w:p>
    <w:p w:rsidR="000E0851" w:rsidRPr="00991AC3" w:rsidRDefault="000E0851" w:rsidP="000E0851">
      <w:pPr>
        <w:rPr>
          <w:rFonts w:ascii="Times New Roman" w:hAnsi="Times New Roman" w:cs="Times New Roman"/>
        </w:rPr>
      </w:pPr>
    </w:p>
    <w:p w:rsidR="000E0851" w:rsidRPr="00991AC3" w:rsidRDefault="000E0851" w:rsidP="000E0851">
      <w:pPr>
        <w:rPr>
          <w:rFonts w:ascii="Times New Roman" w:hAnsi="Times New Roman" w:cs="Times New Roman"/>
        </w:rPr>
        <w:sectPr w:rsidR="000E0851" w:rsidRPr="00991AC3" w:rsidSect="00E655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301" w:right="1503" w:bottom="1503" w:left="1492" w:header="0" w:footer="3" w:gutter="0"/>
          <w:cols w:space="720"/>
          <w:noEndnote/>
          <w:titlePg/>
          <w:docGrid w:linePitch="360"/>
        </w:sectPr>
      </w:pPr>
    </w:p>
    <w:p w:rsidR="000E0851" w:rsidRPr="00991AC3" w:rsidRDefault="000E0851" w:rsidP="000E0851">
      <w:pPr>
        <w:pStyle w:val="90"/>
        <w:shd w:val="clear" w:color="auto" w:fill="auto"/>
        <w:spacing w:after="0" w:line="240" w:lineRule="auto"/>
        <w:rPr>
          <w:rStyle w:val="91"/>
          <w:rFonts w:ascii="Times New Roman" w:hAnsi="Times New Roman" w:cs="Times New Roman"/>
          <w:sz w:val="28"/>
          <w:szCs w:val="28"/>
        </w:rPr>
      </w:pPr>
      <w:r w:rsidRPr="00991AC3">
        <w:rPr>
          <w:rStyle w:val="91"/>
          <w:rFonts w:ascii="Times New Roman" w:hAnsi="Times New Roman" w:cs="Times New Roman"/>
          <w:sz w:val="28"/>
          <w:szCs w:val="28"/>
        </w:rPr>
        <w:lastRenderedPageBreak/>
        <w:t>УЧЕБНО-МЕТОДИЧЕСКОЕ И МАТЕРИАЛЬНО-ТЕХНИЧЕСКОЕ ОБЕСПЕЧЕНИЕ ПРОГРАММЫ УЧЕБНОГО ПРЕДМЕТА</w:t>
      </w:r>
    </w:p>
    <w:p w:rsidR="000E0851" w:rsidRPr="00991AC3" w:rsidRDefault="000E0851" w:rsidP="000E0851">
      <w:pPr>
        <w:pStyle w:val="9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91"/>
          <w:rFonts w:ascii="Times New Roman" w:hAnsi="Times New Roman" w:cs="Times New Roman"/>
          <w:sz w:val="28"/>
          <w:szCs w:val="28"/>
        </w:rPr>
        <w:t>ОУП. 06 ФИЗИЧЕСКАЯ КУЛЬТУРА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Все помещения, объекты физической культуры и спорта, места для занятий фи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0E0851" w:rsidRPr="00991AC3" w:rsidRDefault="000E0851" w:rsidP="000E0851">
      <w:pPr>
        <w:pStyle w:val="33"/>
        <w:shd w:val="clear" w:color="auto" w:fill="auto"/>
        <w:spacing w:after="6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Оборудование и инвентарь спортивного зала: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стенка гимнастическая; перекладина навесная универсальная для стенки гим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нятий атлетической гимнастикой, маты гимнастические, канат, шест для лаза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больных стоек, сетка волейбольная, антенны волейбольные с карманами, во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Открытый стадион широкого профиля: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40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стойки для прыжков в высоту, перекладина для прыжков в высоту, зона при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991AC3">
        <w:rPr>
          <w:rStyle w:val="11"/>
          <w:rFonts w:ascii="Times New Roman" w:hAnsi="Times New Roman" w:cs="Times New Roman"/>
          <w:sz w:val="28"/>
          <w:szCs w:val="28"/>
        </w:rPr>
        <w:t>рукоход</w:t>
      </w:r>
      <w:proofErr w:type="spellEnd"/>
      <w:r w:rsidRPr="00991AC3">
        <w:rPr>
          <w:rStyle w:val="11"/>
          <w:rFonts w:ascii="Times New Roman" w:hAnsi="Times New Roman" w:cs="Times New Roman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гранаты учебные Ф-1, круг для метания ядра, упор для ног, для метания ядра, ядра, указатели дальности метания на 25, 30, 35, 40, 45, 50, 55 м, нагрудные номера, тумбы «Старт—Финиш», «Поворот», рулетка метал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лическая, мерный шнур, секундомеры.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lastRenderedPageBreak/>
        <w:t>В зависимости от возможностей, которыми располагают профессиональные об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разовательные организации, 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тренажерный зал;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плавательный бассейн;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лыжная база с лыжехранилищем;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специализированные спортивные залы (зал спортивных игр, гимнастики, хо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реографии, единоборств и др.);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открытые спортивные площадки для занятий: баскетболом; бадминтоном, во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лейболом, теннисом, мини-футболом, хоккеем;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578"/>
        </w:tabs>
        <w:spacing w:after="64" w:line="240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футбольное поле с замкнутой беговой дорожкой, секторами для прыжков и метаний.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В зависимости от возможностей материально-технической базы и наличия ка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дрового потенциала перечень учебно-спортивного оборудования и инвентаря может быть дополнен.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Для проведения учебно-методических занятий целесообразно использовать ком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0E0851" w:rsidRPr="00991AC3" w:rsidRDefault="000E0851" w:rsidP="000E0851">
      <w:pPr>
        <w:pStyle w:val="3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0E0851" w:rsidRPr="00991AC3" w:rsidSect="00E655C9">
          <w:pgSz w:w="11909" w:h="16838"/>
          <w:pgMar w:top="1053" w:right="1499" w:bottom="1504" w:left="1501" w:header="0" w:footer="3" w:gutter="0"/>
          <w:cols w:space="720"/>
          <w:noEndnote/>
          <w:docGrid w:linePitch="360"/>
        </w:sect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  <w:bookmarkStart w:id="8" w:name="bookmark24"/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jc w:val="left"/>
        <w:rPr>
          <w:rStyle w:val="28"/>
          <w:rFonts w:ascii="Times New Roman" w:hAnsi="Times New Roman" w:cs="Times New Roman"/>
          <w:sz w:val="28"/>
          <w:szCs w:val="28"/>
        </w:r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Style w:val="28"/>
          <w:rFonts w:ascii="Times New Roman" w:hAnsi="Times New Roman" w:cs="Times New Roman"/>
          <w:sz w:val="28"/>
          <w:szCs w:val="28"/>
        </w:rPr>
      </w:pPr>
      <w:r w:rsidRPr="00991AC3">
        <w:rPr>
          <w:rStyle w:val="28"/>
          <w:rFonts w:ascii="Times New Roman" w:hAnsi="Times New Roman" w:cs="Times New Roman"/>
          <w:sz w:val="28"/>
          <w:szCs w:val="28"/>
        </w:rPr>
        <w:t>рекомендуемая литератур</w:t>
      </w:r>
      <w:bookmarkStart w:id="9" w:name="bookmark25"/>
      <w:bookmarkEnd w:id="8"/>
      <w:r w:rsidRPr="00991AC3">
        <w:rPr>
          <w:rStyle w:val="28"/>
          <w:rFonts w:ascii="Times New Roman" w:hAnsi="Times New Roman" w:cs="Times New Roman"/>
          <w:sz w:val="28"/>
          <w:szCs w:val="28"/>
        </w:rPr>
        <w:t>а</w:t>
      </w:r>
      <w:bookmarkEnd w:id="9"/>
    </w:p>
    <w:p w:rsidR="000E0851" w:rsidRPr="00991AC3" w:rsidRDefault="000E0851" w:rsidP="000E0851">
      <w:pPr>
        <w:pStyle w:val="27"/>
        <w:keepNext/>
        <w:keepLines/>
        <w:shd w:val="clear" w:color="auto" w:fill="auto"/>
        <w:spacing w:after="0" w:line="240" w:lineRule="auto"/>
        <w:ind w:right="140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Барчуков И.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С.,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Назаров Ю.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Н.,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Егоров С. С. и др.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Физическая культура и физическая подготовка: учебник для студентов вузов, курсантов и слушателей образовательных учреж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дений высшего профессионального образования МВД России / под ред. </w:t>
      </w:r>
      <w:proofErr w:type="spellStart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В.Я.Кикотя</w:t>
      </w:r>
      <w:proofErr w:type="spellEnd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, И. </w:t>
      </w:r>
      <w:proofErr w:type="spellStart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С.Барчукова</w:t>
      </w:r>
      <w:proofErr w:type="spellEnd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— М., 2010.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Барчуков И. С.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Теория и методика физического воспитания и спорта: учебник / под общ. ред. Г. В. </w:t>
      </w:r>
      <w:proofErr w:type="spellStart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Барчуковой</w:t>
      </w:r>
      <w:proofErr w:type="spellEnd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— М., 2011.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Бишаева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А.А.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Физическая культура: учебник для студ. учреждений сред. проф. образо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вания. — М., 2014.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Гамидова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С. К.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Содержание и направленность физкультурно-оздоровительных занятий. — Смоленск, 2012.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lastRenderedPageBreak/>
        <w:t>Решетников Н.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В., </w:t>
      </w: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Кислицын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Ю.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Л., </w:t>
      </w: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Палтиевич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Р.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Л., </w:t>
      </w: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Погадаев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Г.И.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Физическая куль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тура: учеб. пособие для студ. учреждений сред. проф. образования. — М., 2010.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Сайганова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Е.Г, </w:t>
      </w: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Дудов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В.А.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Физическая культура. Самостоятельная работа: учеб. посо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бие. — М., 2010. — (</w:t>
      </w:r>
      <w:proofErr w:type="spellStart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Бакалавриат</w:t>
      </w:r>
      <w:proofErr w:type="spellEnd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0E0851" w:rsidRPr="00991AC3" w:rsidRDefault="000E0851" w:rsidP="000E0851">
      <w:pPr>
        <w:keepNext/>
        <w:keepLines/>
        <w:ind w:right="140"/>
        <w:rPr>
          <w:rFonts w:ascii="Times New Roman" w:hAnsi="Times New Roman" w:cs="Times New Roman"/>
        </w:rPr>
      </w:pPr>
      <w:bookmarkStart w:id="10" w:name="bookmark26"/>
      <w:r w:rsidRPr="00991AC3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>Для преподавателей</w:t>
      </w:r>
      <w:bookmarkEnd w:id="10"/>
    </w:p>
    <w:p w:rsidR="000E0851" w:rsidRPr="00991AC3" w:rsidRDefault="000E0851" w:rsidP="000E0851">
      <w:pPr>
        <w:ind w:right="20"/>
        <w:jc w:val="both"/>
        <w:rPr>
          <w:rFonts w:ascii="Times New Roman" w:eastAsia="Century Schoolbook" w:hAnsi="Times New Roman" w:cs="Times New Roman"/>
          <w:color w:val="000000"/>
        </w:rPr>
      </w:pP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29.12.2012 № 273-Ф3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0E0851" w:rsidRPr="00991AC3" w:rsidRDefault="000E0851" w:rsidP="000E0851">
      <w:pPr>
        <w:ind w:right="20"/>
        <w:jc w:val="both"/>
        <w:rPr>
          <w:rFonts w:ascii="Times New Roman" w:eastAsia="Century Schoolbook" w:hAnsi="Times New Roman" w:cs="Times New Roman"/>
          <w:color w:val="000000"/>
        </w:rPr>
      </w:pP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Приказ Министерства образования и науки РФ «Об утверждении федерального государ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ственного образовательного стандарта среднего (полного) общего образования» (зарегистри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рован в Минюсте РФ 07.06.2012 № 24480).</w:t>
      </w:r>
    </w:p>
    <w:p w:rsidR="000E0851" w:rsidRPr="00991AC3" w:rsidRDefault="000E0851" w:rsidP="000E0851">
      <w:pPr>
        <w:ind w:right="20" w:firstLine="284"/>
        <w:jc w:val="both"/>
        <w:rPr>
          <w:rFonts w:ascii="Times New Roman" w:hAnsi="Times New Roman" w:cs="Times New Roman"/>
        </w:rPr>
      </w:pP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Приказ Министерства образования и наука РФ от 29.12.2014 № 1645 «О внесении из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E0851" w:rsidRPr="00991AC3" w:rsidRDefault="000E0851" w:rsidP="000E0851">
      <w:pPr>
        <w:ind w:right="20" w:firstLine="284"/>
        <w:jc w:val="both"/>
        <w:rPr>
          <w:rFonts w:ascii="Times New Roman" w:eastAsia="Century Schoolbook" w:hAnsi="Times New Roman" w:cs="Times New Roman"/>
          <w:color w:val="000000"/>
        </w:rPr>
      </w:pP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Бишаева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Профессионально-оздоровительная физическая культура студента: учеб. пособие. — М., 2013.</w:t>
      </w:r>
    </w:p>
    <w:p w:rsidR="000E0851" w:rsidRPr="00991AC3" w:rsidRDefault="000E0851" w:rsidP="000E0851">
      <w:pPr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Евсеев Ю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И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Физическое воспитание. — Ростов н/Д, 2010.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lastRenderedPageBreak/>
        <w:t xml:space="preserve">Кабачков В. А. </w:t>
      </w: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Полиевский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С.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А.,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Буров А. Э.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Профессиональная физическая культура в системе непрерывного образования молодежи: науч.-метод. пособие. — М., 2010.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Литвинов 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Козлов 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В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Ивченко Е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В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Теория и методика обучения базовым видам спорта. Плавание. — М., 2014.</w:t>
      </w:r>
    </w:p>
    <w:p w:rsidR="000E0851" w:rsidRPr="00991AC3" w:rsidRDefault="000E0851" w:rsidP="000E0851">
      <w:pPr>
        <w:ind w:right="20"/>
        <w:rPr>
          <w:rFonts w:ascii="Times New Roman" w:hAnsi="Times New Roman" w:cs="Times New Roman"/>
        </w:rPr>
      </w:pPr>
      <w:proofErr w:type="spellStart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Манжелей</w:t>
      </w:r>
      <w:proofErr w:type="spellEnd"/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 xml:space="preserve"> И. В.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Инновации в физическом воспитании: учеб. пособие. — Тюмень, 2010.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Миронова Т. И.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Реабилитация социально-психологического здоровья детско-молодежных групп. — Кострома, 2014.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Тимонин А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И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. Педагогическое обеспечение социальной работы с молодежью: учеб. посо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бие / под ред. Н.Ф. Басова. — 3-е изд. — М., 2013.</w:t>
      </w:r>
    </w:p>
    <w:p w:rsidR="000E0851" w:rsidRPr="00991AC3" w:rsidRDefault="000E0851" w:rsidP="000E0851">
      <w:pPr>
        <w:ind w:right="20"/>
        <w:jc w:val="both"/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</w:pP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Хомич М.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М.,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Эммануэль Ю.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В., </w:t>
      </w:r>
      <w:r w:rsidRPr="00991AC3">
        <w:rPr>
          <w:rStyle w:val="70"/>
          <w:rFonts w:ascii="Times New Roman" w:hAnsi="Times New Roman" w:cs="Times New Roman"/>
          <w:bCs w:val="0"/>
          <w:sz w:val="28"/>
          <w:szCs w:val="28"/>
        </w:rPr>
        <w:t>Ванчакова Н.П.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Комплексы корректирующих мероприя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тий при снижении адаптационных резервов организма на основе </w:t>
      </w:r>
      <w:proofErr w:type="spellStart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>саногенетического</w:t>
      </w:r>
      <w:proofErr w:type="spellEnd"/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монито</w:t>
      </w:r>
      <w:r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ринга / под ред. С.В. Матвеева. — СПб., 2010.</w:t>
      </w:r>
    </w:p>
    <w:p w:rsidR="000E0851" w:rsidRPr="00991AC3" w:rsidRDefault="000E0851" w:rsidP="000E0851">
      <w:pPr>
        <w:keepNext/>
        <w:keepLines/>
        <w:ind w:left="80"/>
        <w:rPr>
          <w:rFonts w:ascii="Times New Roman" w:hAnsi="Times New Roman" w:cs="Times New Roman"/>
        </w:rPr>
      </w:pPr>
      <w:bookmarkStart w:id="11" w:name="bookmark27"/>
      <w:r w:rsidRPr="00991AC3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>Интернет-ресурсы</w:t>
      </w:r>
      <w:bookmarkEnd w:id="11"/>
    </w:p>
    <w:p w:rsidR="000E0851" w:rsidRPr="00991AC3" w:rsidRDefault="00C41FF1" w:rsidP="000E0851">
      <w:pPr>
        <w:ind w:right="180" w:firstLine="280"/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</w:pPr>
      <w:hyperlink r:id="rId14" w:history="1">
        <w:r w:rsidR="000E0851" w:rsidRPr="00991AC3">
          <w:rPr>
            <w:rStyle w:val="a5"/>
            <w:rFonts w:ascii="Times New Roman" w:hAnsi="Times New Roman" w:cs="Times New Roman"/>
            <w:lang w:val="en-US"/>
          </w:rPr>
          <w:t>www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minstm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gov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0E0851"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(Официальный сайт Министерства спорта Российской Федерации). </w:t>
      </w:r>
      <w:hyperlink r:id="rId15" w:history="1">
        <w:r w:rsidR="000E0851" w:rsidRPr="00991AC3">
          <w:rPr>
            <w:rStyle w:val="a5"/>
            <w:rFonts w:ascii="Times New Roman" w:hAnsi="Times New Roman" w:cs="Times New Roman"/>
            <w:lang w:val="en-US"/>
          </w:rPr>
          <w:t>www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edu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0E0851"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(Федеральный портал «Российское образование»). </w:t>
      </w:r>
      <w:hyperlink r:id="rId16" w:history="1">
        <w:r w:rsidR="000E0851" w:rsidRPr="00991AC3">
          <w:rPr>
            <w:rStyle w:val="a5"/>
            <w:rFonts w:ascii="Times New Roman" w:hAnsi="Times New Roman" w:cs="Times New Roman"/>
            <w:lang w:val="en-US"/>
          </w:rPr>
          <w:t>www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olympic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0E0851"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(Официальный сайт Олимпийского комитета России). </w:t>
      </w:r>
      <w:hyperlink r:id="rId17" w:history="1">
        <w:r w:rsidR="000E0851" w:rsidRPr="00991AC3">
          <w:rPr>
            <w:rStyle w:val="a5"/>
            <w:rFonts w:ascii="Times New Roman" w:hAnsi="Times New Roman" w:cs="Times New Roman"/>
            <w:lang w:val="en-US"/>
          </w:rPr>
          <w:t>www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goup</w:t>
        </w:r>
        <w:r w:rsidR="000E0851" w:rsidRPr="00991AC3">
          <w:rPr>
            <w:rStyle w:val="a5"/>
            <w:rFonts w:ascii="Times New Roman" w:hAnsi="Times New Roman" w:cs="Times New Roman"/>
          </w:rPr>
          <w:t>32441.</w:t>
        </w:r>
        <w:r w:rsidR="000E0851" w:rsidRPr="00991AC3">
          <w:rPr>
            <w:rStyle w:val="a5"/>
            <w:rFonts w:ascii="Times New Roman" w:hAnsi="Times New Roman" w:cs="Times New Roman"/>
            <w:lang w:val="en-US"/>
          </w:rPr>
          <w:t>narod</w:t>
        </w:r>
        <w:r w:rsidR="000E0851" w:rsidRPr="00991AC3">
          <w:rPr>
            <w:rStyle w:val="a5"/>
            <w:rFonts w:ascii="Times New Roman" w:hAnsi="Times New Roman" w:cs="Times New Roman"/>
          </w:rPr>
          <w:t>.</w:t>
        </w:r>
        <w:proofErr w:type="spellStart"/>
        <w:r w:rsidR="000E0851" w:rsidRPr="00991AC3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E0851"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(сайт: Учебно-методические пособия «Общевойсковая подготов</w:t>
      </w:r>
      <w:r w:rsidR="000E0851" w:rsidRPr="00991AC3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softHyphen/>
        <w:t>ка». Наставление по физической подготовке в Вооруженных Силах Российской Федерации (НФП-2009).</w:t>
      </w:r>
    </w:p>
    <w:p w:rsidR="000E0851" w:rsidRPr="00991AC3" w:rsidRDefault="000E0851" w:rsidP="000E0851">
      <w:pPr>
        <w:ind w:right="20"/>
        <w:jc w:val="both"/>
        <w:rPr>
          <w:rFonts w:ascii="Times New Roman" w:hAnsi="Times New Roman" w:cs="Times New Roman"/>
        </w:rPr>
        <w:sectPr w:rsidR="000E0851" w:rsidRPr="00991AC3">
          <w:type w:val="continuous"/>
          <w:pgSz w:w="11909" w:h="16838"/>
          <w:pgMar w:top="1053" w:right="1416" w:bottom="1547" w:left="1440" w:header="0" w:footer="3" w:gutter="0"/>
          <w:cols w:space="720"/>
          <w:noEndnote/>
          <w:docGrid w:linePitch="360"/>
        </w:sectPr>
      </w:pPr>
    </w:p>
    <w:p w:rsidR="000E0851" w:rsidRPr="00991AC3" w:rsidRDefault="000E0851" w:rsidP="000E0851">
      <w:pPr>
        <w:keepNext/>
        <w:keepLines/>
        <w:spacing w:after="194" w:line="230" w:lineRule="exact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bookmark29"/>
    </w:p>
    <w:p w:rsidR="000E0851" w:rsidRPr="00991AC3" w:rsidRDefault="000E0851" w:rsidP="000E0851">
      <w:pPr>
        <w:keepNext/>
        <w:keepLines/>
        <w:spacing w:after="194" w:line="230" w:lineRule="exact"/>
        <w:jc w:val="right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Приложение 1</w:t>
      </w:r>
    </w:p>
    <w:p w:rsidR="000E0851" w:rsidRPr="00991AC3" w:rsidRDefault="000E0851" w:rsidP="000E0851">
      <w:pPr>
        <w:keepNext/>
        <w:keepLines/>
        <w:spacing w:after="194" w:line="230" w:lineRule="exact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76"/>
        <w:gridCol w:w="3828"/>
        <w:gridCol w:w="710"/>
        <w:gridCol w:w="1147"/>
        <w:gridCol w:w="1421"/>
        <w:gridCol w:w="1243"/>
        <w:gridCol w:w="1248"/>
        <w:gridCol w:w="1483"/>
        <w:gridCol w:w="950"/>
      </w:tblGrid>
      <w:tr w:rsidR="000E0851" w:rsidRPr="00991AC3" w:rsidTr="00E655C9">
        <w:trPr>
          <w:trHeight w:hRule="exact" w:val="350"/>
          <w:jc w:val="center"/>
        </w:trPr>
        <w:tc>
          <w:tcPr>
            <w:tcW w:w="792" w:type="dxa"/>
            <w:vMerge w:val="restart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6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before="60"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3828" w:type="dxa"/>
            <w:vMerge w:val="restart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710" w:type="dxa"/>
            <w:vMerge w:val="restart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492" w:type="dxa"/>
            <w:gridSpan w:val="6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E0851" w:rsidRPr="00991AC3" w:rsidTr="00E655C9">
        <w:trPr>
          <w:trHeight w:hRule="exact" w:val="350"/>
          <w:jc w:val="center"/>
        </w:trPr>
        <w:tc>
          <w:tcPr>
            <w:tcW w:w="792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81" w:type="dxa"/>
            <w:gridSpan w:val="3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0851" w:rsidRPr="00991AC3" w:rsidTr="00E655C9">
        <w:trPr>
          <w:trHeight w:hRule="exact" w:val="579"/>
          <w:jc w:val="center"/>
        </w:trPr>
        <w:tc>
          <w:tcPr>
            <w:tcW w:w="792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851" w:rsidRPr="00991AC3" w:rsidTr="00E655C9">
        <w:trPr>
          <w:trHeight w:hRule="exact" w:val="33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Скорост</w:t>
            </w:r>
            <w:proofErr w:type="spellEnd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5,1—4,8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5,9—5,3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E0851" w:rsidRPr="00991AC3" w:rsidTr="00E655C9">
        <w:trPr>
          <w:trHeight w:hRule="exact" w:val="309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298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5,0—4,7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5,9—5,3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E0851" w:rsidRPr="00991AC3" w:rsidTr="00E655C9">
        <w:trPr>
          <w:trHeight w:hRule="exact" w:val="33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Челночный бег 310 м, с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21" w:type="dxa"/>
            <w:textDirection w:val="btLr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FranklinGothicBook55pt"/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9,3—8,7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E0851" w:rsidRPr="00991AC3" w:rsidTr="00E655C9">
        <w:trPr>
          <w:trHeight w:hRule="exact" w:val="366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346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7,9—7,5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9,3—8,7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E0851" w:rsidRPr="00991AC3" w:rsidTr="00E655C9">
        <w:trPr>
          <w:trHeight w:hRule="exact" w:val="33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195—210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170—190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E0851" w:rsidRPr="00991AC3" w:rsidTr="00E655C9">
        <w:trPr>
          <w:trHeight w:hRule="exact" w:val="309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288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205—220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170—190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E0851" w:rsidRPr="00991AC3" w:rsidTr="00E655C9">
        <w:trPr>
          <w:trHeight w:hRule="exact" w:val="33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Выносли</w:t>
            </w:r>
            <w:proofErr w:type="spellEnd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1300—1400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1050—1200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E0851" w:rsidRPr="00991AC3" w:rsidTr="00E655C9">
        <w:trPr>
          <w:trHeight w:hRule="exact" w:val="364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288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1300—1400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1050—1200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E0851" w:rsidRPr="00991AC3" w:rsidTr="00E655C9">
        <w:trPr>
          <w:trHeight w:hRule="exact" w:val="33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Наклон вперед из положения стоя,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9—12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12—14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851" w:rsidRPr="00991AC3" w:rsidTr="00E655C9">
        <w:trPr>
          <w:trHeight w:hRule="exact" w:val="351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283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9—12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12—14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851" w:rsidRPr="00991AC3" w:rsidTr="00E655C9">
        <w:trPr>
          <w:trHeight w:hRule="exact" w:val="326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Подтягивание: на высокой 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перекла</w:t>
            </w:r>
            <w:proofErr w:type="spellEnd"/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8—9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13—15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851" w:rsidRPr="00991AC3" w:rsidTr="00E655C9">
        <w:trPr>
          <w:trHeight w:hRule="exact" w:val="365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дине из виса, количество раз (юно</w:t>
            </w: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0E0851" w:rsidRPr="00991AC3" w:rsidTr="00E655C9">
        <w:trPr>
          <w:trHeight w:hRule="exact" w:val="568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ши), на низкой перекладине из виса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9—10</w:t>
            </w:r>
          </w:p>
        </w:tc>
        <w:tc>
          <w:tcPr>
            <w:tcW w:w="124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13—15</w:t>
            </w:r>
          </w:p>
        </w:tc>
        <w:tc>
          <w:tcPr>
            <w:tcW w:w="950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851" w:rsidRPr="00991AC3" w:rsidTr="00E655C9">
        <w:trPr>
          <w:trHeight w:hRule="exact" w:val="600"/>
          <w:jc w:val="center"/>
        </w:trPr>
        <w:tc>
          <w:tcPr>
            <w:tcW w:w="792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851" w:rsidRPr="00991AC3" w:rsidRDefault="000E0851" w:rsidP="00E655C9">
            <w:pPr>
              <w:pStyle w:val="33"/>
              <w:framePr w:w="14299" w:wrap="notBeside" w:vAnchor="text" w:hAnchor="page" w:x="1374" w:y="518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лежа, количество раз (девушки)</w:t>
            </w:r>
          </w:p>
        </w:tc>
        <w:tc>
          <w:tcPr>
            <w:tcW w:w="71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E0851" w:rsidRPr="00991AC3" w:rsidRDefault="000E0851" w:rsidP="00E655C9">
            <w:pPr>
              <w:framePr w:w="14299" w:wrap="notBeside" w:vAnchor="text" w:hAnchor="page" w:x="1374" w:y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851" w:rsidRPr="00991AC3" w:rsidRDefault="000E0851" w:rsidP="000E0851">
      <w:pPr>
        <w:keepNext/>
        <w:keepLines/>
        <w:spacing w:after="194" w:line="230" w:lineRule="exact"/>
        <w:rPr>
          <w:rFonts w:ascii="Times New Roman" w:hAnsi="Times New Roman" w:cs="Times New Roman"/>
        </w:rPr>
      </w:pPr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Оценка уровня физических способностей студентов</w:t>
      </w:r>
      <w:bookmarkEnd w:id="12"/>
    </w:p>
    <w:p w:rsidR="000E0851" w:rsidRPr="00991AC3" w:rsidRDefault="000E0851" w:rsidP="000E0851">
      <w:pPr>
        <w:rPr>
          <w:rFonts w:ascii="Times New Roman" w:hAnsi="Times New Roman" w:cs="Times New Roman"/>
        </w:rPr>
      </w:pPr>
    </w:p>
    <w:p w:rsidR="000E0851" w:rsidRPr="00991AC3" w:rsidRDefault="000E0851" w:rsidP="000E0851">
      <w:pPr>
        <w:rPr>
          <w:rFonts w:ascii="Times New Roman" w:hAnsi="Times New Roman" w:cs="Times New Roman"/>
        </w:rPr>
        <w:sectPr w:rsidR="000E0851" w:rsidRPr="00991AC3" w:rsidSect="00E655C9">
          <w:pgSz w:w="16838" w:h="16834" w:orient="landscape"/>
          <w:pgMar w:top="1560" w:right="1020" w:bottom="3999" w:left="1510" w:header="0" w:footer="3" w:gutter="0"/>
          <w:cols w:space="720"/>
          <w:noEndnote/>
          <w:docGrid w:linePitch="360"/>
        </w:sectPr>
      </w:pPr>
    </w:p>
    <w:p w:rsidR="000E0851" w:rsidRPr="00991AC3" w:rsidRDefault="000E0851" w:rsidP="000E0851">
      <w:pPr>
        <w:keepNext/>
        <w:keepLines/>
        <w:spacing w:after="173" w:line="336" w:lineRule="exact"/>
        <w:ind w:left="40"/>
        <w:jc w:val="center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bookmark30"/>
    </w:p>
    <w:p w:rsidR="000E0851" w:rsidRPr="00991AC3" w:rsidRDefault="000E0851" w:rsidP="000E0851">
      <w:pPr>
        <w:keepNext/>
        <w:keepLines/>
        <w:spacing w:after="173" w:line="336" w:lineRule="exact"/>
        <w:ind w:left="40"/>
        <w:jc w:val="right"/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</w:pPr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Приложение 2</w:t>
      </w:r>
    </w:p>
    <w:p w:rsidR="000E0851" w:rsidRPr="00991AC3" w:rsidRDefault="000E0851" w:rsidP="000E0851">
      <w:pPr>
        <w:keepNext/>
        <w:keepLines/>
        <w:spacing w:after="173" w:line="336" w:lineRule="exact"/>
        <w:ind w:left="40"/>
        <w:jc w:val="center"/>
        <w:rPr>
          <w:rFonts w:ascii="Times New Roman" w:hAnsi="Times New Roman" w:cs="Times New Roman"/>
        </w:rPr>
      </w:pPr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Оценка уровня физической подготовленности юношей основного и подготовительного учебного отделения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850"/>
        <w:gridCol w:w="850"/>
        <w:gridCol w:w="859"/>
      </w:tblGrid>
      <w:tr w:rsidR="000E0851" w:rsidRPr="00991AC3" w:rsidTr="00E655C9">
        <w:trPr>
          <w:trHeight w:hRule="exact" w:val="398"/>
          <w:jc w:val="center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Оценка в баллах</w:t>
            </w:r>
          </w:p>
        </w:tc>
      </w:tr>
      <w:tr w:rsidR="000E0851" w:rsidRPr="00991AC3" w:rsidTr="00E655C9">
        <w:trPr>
          <w:trHeight w:hRule="exact" w:val="350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framePr w:w="89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E0851" w:rsidRPr="00991AC3" w:rsidTr="00E655C9">
        <w:trPr>
          <w:trHeight w:hRule="exact" w:val="44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1. Бег 3 000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39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2. Бег на лыжах 5 км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27,20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39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3. Плавание 50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61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4. Приседание на одной ноге с опорой о стену (количество раз на каждой ноге)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0E0851" w:rsidRPr="00991AC3" w:rsidTr="00E655C9">
        <w:trPr>
          <w:trHeight w:hRule="exact" w:val="39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5. Прыжок в длину с места (см)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190</w:t>
            </w:r>
          </w:p>
        </w:tc>
      </w:tr>
      <w:tr w:rsidR="000E0851" w:rsidRPr="00991AC3" w:rsidTr="00E655C9">
        <w:trPr>
          <w:trHeight w:hRule="exact" w:val="39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6. Бросок набивного мяча 2 кг из-за головы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6,5</w:t>
            </w:r>
          </w:p>
        </w:tc>
      </w:tr>
      <w:tr w:rsidR="000E0851" w:rsidRPr="00991AC3" w:rsidTr="00E655C9">
        <w:trPr>
          <w:trHeight w:hRule="exact" w:val="61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7. Силовой тест — подтягивание на высокой перекладине (коли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0E0851" w:rsidRPr="00991AC3" w:rsidTr="00E655C9">
        <w:trPr>
          <w:trHeight w:hRule="exact" w:val="619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8. Сгибание и разгибание рук в упоре на брусьях (количество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0E0851" w:rsidRPr="00991AC3" w:rsidTr="00E655C9">
        <w:trPr>
          <w:trHeight w:hRule="exact" w:val="39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9. Координационный тест — челночный бег 3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8,3</w:t>
            </w:r>
          </w:p>
        </w:tc>
      </w:tr>
      <w:tr w:rsidR="000E0851" w:rsidRPr="00991AC3" w:rsidTr="00E655C9">
        <w:trPr>
          <w:trHeight w:hRule="exact" w:val="61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10. Поднимание ног в висе до касания перекладины (количество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E0851" w:rsidRPr="00991AC3" w:rsidTr="00E655C9">
        <w:trPr>
          <w:trHeight w:hRule="exact" w:val="106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11. Гимнастический комплекс упражнений:</w:t>
            </w:r>
          </w:p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9"/>
              </w:tabs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утренней гимнастики;</w:t>
            </w:r>
          </w:p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производственной гимнастики;</w:t>
            </w:r>
          </w:p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94"/>
              </w:tabs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релаксационной гимнастики (из 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91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7,5</w:t>
            </w:r>
          </w:p>
        </w:tc>
      </w:tr>
    </w:tbl>
    <w:p w:rsidR="000E0851" w:rsidRPr="00991AC3" w:rsidRDefault="000E0851" w:rsidP="000E0851">
      <w:pPr>
        <w:rPr>
          <w:rFonts w:ascii="Times New Roman" w:hAnsi="Times New Roman" w:cs="Times New Roman"/>
        </w:rPr>
      </w:pPr>
    </w:p>
    <w:p w:rsidR="000E0851" w:rsidRPr="00991AC3" w:rsidRDefault="000E0851" w:rsidP="000E0851">
      <w:pPr>
        <w:spacing w:before="224" w:after="364" w:line="200" w:lineRule="exact"/>
        <w:ind w:right="240"/>
        <w:jc w:val="right"/>
        <w:rPr>
          <w:rFonts w:ascii="Times New Roman" w:hAnsi="Times New Roman" w:cs="Times New Roman"/>
        </w:rPr>
      </w:pPr>
      <w:r w:rsidRPr="00991AC3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Приложение 3</w:t>
      </w:r>
    </w:p>
    <w:p w:rsidR="000E0851" w:rsidRPr="00991AC3" w:rsidRDefault="000E0851" w:rsidP="000E0851">
      <w:pPr>
        <w:keepNext/>
        <w:keepLines/>
        <w:spacing w:after="172" w:line="341" w:lineRule="exact"/>
        <w:ind w:left="40"/>
        <w:jc w:val="center"/>
        <w:rPr>
          <w:rFonts w:ascii="Times New Roman" w:hAnsi="Times New Roman" w:cs="Times New Roman"/>
        </w:rPr>
      </w:pPr>
      <w:bookmarkStart w:id="14" w:name="bookmark31"/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Оценка уровня физической подготовленности девушек основного и подготовительного учебного отделения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850"/>
        <w:gridCol w:w="850"/>
        <w:gridCol w:w="859"/>
      </w:tblGrid>
      <w:tr w:rsidR="000E0851" w:rsidRPr="00991AC3" w:rsidTr="00E655C9">
        <w:trPr>
          <w:trHeight w:hRule="exact" w:val="389"/>
          <w:jc w:val="center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Оценка в баллах</w:t>
            </w:r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framePr w:w="889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1. Бег 2 000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2. Бег на лыжах 3 км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3. Плавание 50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б/</w:t>
            </w:r>
            <w:proofErr w:type="spellStart"/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  <w:proofErr w:type="spellEnd"/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4. Прыжки в длину с места (см)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160</w:t>
            </w:r>
          </w:p>
        </w:tc>
      </w:tr>
      <w:tr w:rsidR="000E0851" w:rsidRPr="00991AC3" w:rsidTr="00E655C9">
        <w:trPr>
          <w:trHeight w:hRule="exact" w:val="595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5. Приседание на одной ноге, опора о стену (количество раз на каждой ноге)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0E0851" w:rsidRPr="00991AC3" w:rsidTr="00E655C9">
        <w:trPr>
          <w:trHeight w:hRule="exact" w:val="605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6. Силовой тест — подтягивание на низкой перекладине (коли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</w:tbl>
    <w:p w:rsidR="000E0851" w:rsidRPr="00991AC3" w:rsidRDefault="000E0851" w:rsidP="000E085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850"/>
        <w:gridCol w:w="850"/>
        <w:gridCol w:w="859"/>
      </w:tblGrid>
      <w:tr w:rsidR="000E0851" w:rsidRPr="00991AC3" w:rsidTr="00E655C9">
        <w:trPr>
          <w:trHeight w:hRule="exact" w:val="389"/>
          <w:jc w:val="center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Тесты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Оценка в баллах</w:t>
            </w:r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framePr w:w="889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7. Координационный тест — челночный бег 3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</w:t>
            </w: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9,7</w:t>
            </w:r>
          </w:p>
        </w:tc>
      </w:tr>
      <w:tr w:rsidR="000E0851" w:rsidRPr="00991AC3" w:rsidTr="00E655C9">
        <w:trPr>
          <w:trHeight w:hRule="exact" w:val="3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8. Бросок набивного мяча 1 кг из-за головы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5,0</w:t>
            </w:r>
          </w:p>
        </w:tc>
      </w:tr>
      <w:tr w:rsidR="000E0851" w:rsidRPr="00991AC3" w:rsidTr="00E655C9">
        <w:trPr>
          <w:trHeight w:hRule="exact" w:val="126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9. Гимнастический комплекс упражнений:</w:t>
            </w:r>
          </w:p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утренней гимнастики;</w:t>
            </w:r>
          </w:p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производственной гимнастики;</w:t>
            </w:r>
          </w:p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релаксационной гимнастики (из 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33"/>
              <w:framePr w:w="889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C3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 7,5</w:t>
            </w:r>
          </w:p>
        </w:tc>
      </w:tr>
    </w:tbl>
    <w:p w:rsidR="000E0851" w:rsidRPr="00991AC3" w:rsidRDefault="000E0851" w:rsidP="000E0851">
      <w:pPr>
        <w:rPr>
          <w:rFonts w:ascii="Times New Roman" w:hAnsi="Times New Roman" w:cs="Times New Roman"/>
        </w:rPr>
      </w:pPr>
    </w:p>
    <w:p w:rsidR="000E0851" w:rsidRPr="00991AC3" w:rsidRDefault="000E0851" w:rsidP="000E0851">
      <w:pPr>
        <w:spacing w:before="104" w:after="453" w:line="200" w:lineRule="exact"/>
        <w:ind w:right="20"/>
        <w:jc w:val="right"/>
        <w:rPr>
          <w:rFonts w:ascii="Times New Roman" w:hAnsi="Times New Roman" w:cs="Times New Roman"/>
        </w:rPr>
      </w:pPr>
      <w:r w:rsidRPr="00991AC3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Приложение 4</w:t>
      </w:r>
    </w:p>
    <w:p w:rsidR="000E0851" w:rsidRPr="00991AC3" w:rsidRDefault="000E0851" w:rsidP="000E0851">
      <w:pPr>
        <w:keepNext/>
        <w:keepLines/>
        <w:spacing w:after="159"/>
        <w:ind w:right="300"/>
        <w:rPr>
          <w:rFonts w:ascii="Times New Roman" w:hAnsi="Times New Roman" w:cs="Times New Roman"/>
        </w:rPr>
      </w:pPr>
      <w:bookmarkStart w:id="15" w:name="bookmark32"/>
      <w:r w:rsidRPr="00991AC3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Требования к результатам обучения студентов специального учебного отделения</w:t>
      </w:r>
      <w:bookmarkEnd w:id="15"/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определить уровень собственного здоровья по тестам.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составить и провести с группой комплексы упражнений утренней и про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изводственной гимнастики.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Овладеть элементами техники движений: релаксационных, беговых, прыжко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вых, ходьбы на лыжах, в плавании.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составлять комплексы физических упражнений для восстановления ра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ботоспособности после умственного и физического утомления.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применять на практике приемы массажа и самомассажа.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Овладеть техникой спортивных игр по одному из избранных видов.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Повышать аэробную выносливость с использованием циклических видов спорта (терренкура, кроссовой и лыжной подготовки).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нений.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определять индивидуальную оптимальную нагрузку при занятиях фи</w:t>
      </w:r>
      <w:r w:rsidRPr="00991AC3">
        <w:rPr>
          <w:rStyle w:val="11"/>
          <w:rFonts w:ascii="Times New Roman" w:hAnsi="Times New Roman" w:cs="Times New Roman"/>
          <w:sz w:val="28"/>
          <w:szCs w:val="28"/>
        </w:rPr>
        <w:softHyphen/>
        <w:t>зическими упражнениями. Знать основные принципы, методы и факторы ее регуляции.</w:t>
      </w:r>
    </w:p>
    <w:p w:rsidR="000E0851" w:rsidRPr="00991AC3" w:rsidRDefault="000E0851" w:rsidP="000E0851">
      <w:pPr>
        <w:pStyle w:val="33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Уметь выполнять упражнения: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сгибание и выпрямление рук в упоре лежа (для девушек — руки на опоре высотой до 50 см);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подтягивание на перекладине (юноши);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поднимание туловища (сед) из положения лежа на спине, руки за головой, ноги закреплены (девушки);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прыжки в длину с места;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lastRenderedPageBreak/>
        <w:t>бег 100 м;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бег: юноши — 3 км, девушки — 2 км (без учета времени);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тест Купера — 12-минутное передвижение;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плавание — 50 м (без учета времени);</w:t>
      </w:r>
    </w:p>
    <w:p w:rsidR="000E0851" w:rsidRPr="00991AC3" w:rsidRDefault="000E0851" w:rsidP="000E0851">
      <w:pPr>
        <w:pStyle w:val="33"/>
        <w:numPr>
          <w:ilvl w:val="0"/>
          <w:numId w:val="35"/>
        </w:numPr>
        <w:shd w:val="clear" w:color="auto" w:fill="auto"/>
        <w:tabs>
          <w:tab w:val="left" w:pos="-284"/>
          <w:tab w:val="left" w:pos="284"/>
          <w:tab w:val="left" w:pos="508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91AC3">
        <w:rPr>
          <w:rStyle w:val="11"/>
          <w:rFonts w:ascii="Times New Roman" w:hAnsi="Times New Roman" w:cs="Times New Roman"/>
          <w:sz w:val="28"/>
          <w:szCs w:val="28"/>
        </w:rPr>
        <w:t>бег на лыжах: юноши — 3 км, девушки — 2 км (без учета времени).</w:t>
      </w:r>
    </w:p>
    <w:p w:rsidR="000E0851" w:rsidRPr="00991AC3" w:rsidRDefault="000E0851" w:rsidP="000E0851">
      <w:pPr>
        <w:tabs>
          <w:tab w:val="left" w:pos="-284"/>
          <w:tab w:val="left" w:pos="284"/>
          <w:tab w:val="left" w:pos="567"/>
        </w:tabs>
        <w:spacing w:line="211" w:lineRule="exact"/>
        <w:ind w:right="180"/>
        <w:rPr>
          <w:rFonts w:ascii="Times New Roman" w:hAnsi="Times New Roman" w:cs="Times New Roman"/>
        </w:rPr>
        <w:sectPr w:rsidR="000E0851" w:rsidRPr="00991AC3">
          <w:footerReference w:type="even" r:id="rId18"/>
          <w:headerReference w:type="first" r:id="rId19"/>
          <w:pgSz w:w="11909" w:h="16838"/>
          <w:pgMar w:top="1053" w:right="1416" w:bottom="1547" w:left="1440" w:header="0" w:footer="3" w:gutter="0"/>
          <w:cols w:space="720"/>
          <w:noEndnote/>
          <w:docGrid w:linePitch="360"/>
        </w:sectPr>
      </w:pP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editsection"/>
          <w:rFonts w:ascii="Times New Roman" w:hAnsi="Times New Roman" w:cs="Times New Roman"/>
        </w:rPr>
      </w:pPr>
    </w:p>
    <w:p w:rsidR="000E0851" w:rsidRPr="00991AC3" w:rsidRDefault="000E0851" w:rsidP="000E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editsection"/>
          <w:rFonts w:ascii="Times New Roman" w:hAnsi="Times New Roman" w:cs="Times New Roman"/>
        </w:rPr>
      </w:pPr>
    </w:p>
    <w:p w:rsidR="000E0851" w:rsidRPr="00991AC3" w:rsidRDefault="000E0851" w:rsidP="000E0851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</w:rPr>
      </w:pPr>
      <w:r w:rsidRPr="00991AC3">
        <w:rPr>
          <w:rStyle w:val="editsection"/>
          <w:rFonts w:ascii="Times New Roman" w:hAnsi="Times New Roman" w:cs="Times New Roman"/>
          <w:b/>
        </w:rPr>
        <w:t>4. КОНТРОЛЬ И ОЦЕНКА РЕЗУЛЬТАТОВ ОСВОЕНИЯ</w:t>
      </w:r>
    </w:p>
    <w:p w:rsidR="000E0851" w:rsidRPr="00991AC3" w:rsidRDefault="000E0851" w:rsidP="000E0851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</w:rPr>
      </w:pPr>
      <w:r w:rsidRPr="00991AC3">
        <w:rPr>
          <w:rStyle w:val="editsection"/>
          <w:rFonts w:ascii="Times New Roman" w:hAnsi="Times New Roman" w:cs="Times New Roman"/>
          <w:b/>
        </w:rPr>
        <w:t>УЧЕБНОГО ПРЕДМЕТА</w:t>
      </w:r>
    </w:p>
    <w:p w:rsidR="000E0851" w:rsidRPr="00991AC3" w:rsidRDefault="000E0851" w:rsidP="000E0851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</w:rPr>
      </w:pPr>
    </w:p>
    <w:p w:rsidR="000E0851" w:rsidRPr="00991AC3" w:rsidRDefault="000E0851" w:rsidP="000E0851">
      <w:pPr>
        <w:jc w:val="both"/>
        <w:rPr>
          <w:rFonts w:ascii="Times New Roman" w:hAnsi="Times New Roman" w:cs="Times New Roman"/>
        </w:rPr>
      </w:pPr>
      <w:r w:rsidRPr="00991AC3">
        <w:rPr>
          <w:rStyle w:val="editsection"/>
          <w:rFonts w:ascii="Times New Roman" w:hAnsi="Times New Roman" w:cs="Times New Roman"/>
        </w:rPr>
        <w:t xml:space="preserve">Контроль и оценка результатов освоения учебного предмета Физическая культура осуществляется преподавателем в процессе проведения практических занятий.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5213"/>
        <w:gridCol w:w="3661"/>
      </w:tblGrid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Раздел (тема) учебной дисциплины</w:t>
            </w: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Результаты обучения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результатов обучения</w:t>
            </w:r>
          </w:p>
        </w:tc>
      </w:tr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3</w:t>
            </w:r>
          </w:p>
        </w:tc>
      </w:tr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Раздел 1. 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Теория физической культуры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способы контроля и оценки индивидуального физического развития и физической подготовленности.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 xml:space="preserve">повышения работоспособности, сохранения и укрепления здоровья; организации и проведения индивидуального, коллективного и семейного отдыха, участия </w:t>
            </w:r>
            <w:proofErr w:type="gramStart"/>
            <w:r w:rsidRPr="00991AC3">
              <w:rPr>
                <w:rFonts w:ascii="Times New Roman" w:hAnsi="Times New Roman" w:cs="Times New Roman"/>
              </w:rPr>
              <w:t>в массовых спортивных соревнования</w:t>
            </w:r>
            <w:proofErr w:type="gramEnd"/>
            <w:r w:rsidRPr="00991AC3">
              <w:rPr>
                <w:rFonts w:ascii="Times New Roman" w:hAnsi="Times New Roman" w:cs="Times New Roman"/>
              </w:rPr>
              <w:t>; активной творческой деятельности, выбора и формирования здорового образа жизни.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реферат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  <w:b/>
              </w:rPr>
            </w:pPr>
            <w:r w:rsidRPr="00991AC3">
              <w:rPr>
                <w:rStyle w:val="editsection"/>
                <w:rFonts w:ascii="Times New Roman" w:hAnsi="Times New Roman" w:cs="Times New Roman"/>
                <w:b/>
              </w:rPr>
              <w:t>Раздел 2.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</w:rPr>
            </w:pPr>
            <w:r w:rsidRPr="00991AC3">
              <w:rPr>
                <w:rStyle w:val="editsection"/>
                <w:rFonts w:ascii="Times New Roman" w:hAnsi="Times New Roman" w:cs="Times New Roman"/>
              </w:rPr>
              <w:t>Легкая атлетика. Кроссовая подготовка.</w:t>
            </w: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проводить самоконтроль при занятиях физическими упражнениями; преодолевать искусственные и естественные препятствия с использованием разнообразных способов передвижения;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lastRenderedPageBreak/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способы контроля и оценки индивидуального физического развития и физической подготовленности.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повышения работоспособности, сохранения и укрепления здоровья; подготовки к профессиональной деятельности и службе в вооруженных силах Российской Федерации; активной творческой деятельности, выбора и формирования здорового образа жизни.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 xml:space="preserve">- сдача нормативов 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Раздел 3.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Спортивные игры. Волейбол. </w:t>
            </w: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 xml:space="preserve">- выполнять простейшие приемы самомассажа и релаксации; проводить самоконтроль при занятиях физическими упражнениями;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>; осуществлять творческое сотрудничество в коллективных формах занятий физической культурой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Style w:val="editsection"/>
                <w:rFonts w:ascii="Times New Roman" w:hAnsi="Times New Roman" w:cs="Times New Roman"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способы контроля и оценки индивидуального физического развития и физической подготовленности;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повышения работоспособности, сохранения и укрепления здоровья; подготовки к профессиональной деятельности и службе в вооруженных силах Российской Федерации; активной творческой деятельности, выбора и формирования здорового образа жизни.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сдача нормативов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t>Раздел 4.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Спортивные игры. Баскетбол. </w:t>
            </w:r>
          </w:p>
        </w:tc>
        <w:tc>
          <w:tcPr>
            <w:tcW w:w="2372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 xml:space="preserve">- выполнять простейшие приемы самомассажа и релаксации; проводить самоконтроль при занятиях физическими упражнениями;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; осуществлять творческое сотрудничество в </w:t>
            </w:r>
            <w:r w:rsidRPr="00991AC3">
              <w:rPr>
                <w:rFonts w:ascii="Times New Roman" w:hAnsi="Times New Roman" w:cs="Times New Roman"/>
              </w:rPr>
              <w:lastRenderedPageBreak/>
              <w:t>коллективных формах занятий физической культурой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Style w:val="editsection"/>
                <w:rFonts w:ascii="Times New Roman" w:hAnsi="Times New Roman" w:cs="Times New Roman"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способы контроля и оценки индивидуального физического развития и физической подготовленности;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повышения работоспособности, сохранения и укрепления здоровья; подготовки к профессиональной деятельности и службе в вооруженных силах Российской Федерации; активной творческой деятельности, выбора и формирования здорового образа жизни.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сдача нормативов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зачет</w:t>
            </w:r>
          </w:p>
        </w:tc>
      </w:tr>
      <w:tr w:rsidR="000E0851" w:rsidRPr="00991AC3" w:rsidTr="00E655C9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Раздел 5.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Лыжная подготовка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 xml:space="preserve">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>; осуществлять творческое сотрудничество в коллективных формах занятий физической культурой;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 преодолевать искусственные и естественные препятствия с использованием разнообразных способов передвижения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  <w:b/>
              </w:rPr>
            </w:pPr>
            <w:r w:rsidRPr="00991AC3">
              <w:rPr>
                <w:rStyle w:val="editsection"/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способы контроля и оценки индивидуального физического развития и физической подготовленности; 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сдача нормативов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t xml:space="preserve">Раздел 6. </w:t>
            </w: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Гимнастика.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>-</w:t>
            </w:r>
            <w:r w:rsidRPr="00991AC3">
              <w:rPr>
                <w:rFonts w:ascii="Times New Roman" w:hAnsi="Times New Roman" w:cs="Times New Roman"/>
              </w:rPr>
              <w:t xml:space="preserve">выполнять индивидуально подобранные </w:t>
            </w:r>
            <w:proofErr w:type="spellStart"/>
            <w:r w:rsidRPr="00991AC3">
              <w:rPr>
                <w:rFonts w:ascii="Times New Roman" w:hAnsi="Times New Roman" w:cs="Times New Roman"/>
              </w:rPr>
              <w:t>комплксы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выполнять простейшие </w:t>
            </w:r>
            <w:r w:rsidRPr="00991AC3">
              <w:rPr>
                <w:rFonts w:ascii="Times New Roman" w:hAnsi="Times New Roman" w:cs="Times New Roman"/>
              </w:rPr>
              <w:lastRenderedPageBreak/>
              <w:t xml:space="preserve">приемы самомассажа и релаксации; проводить самоконтроль при занятиях физическими упражнениями;  преодолевать искусственные и естественные препятствия с использованием разнообразных способов передвижения;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; осуществлять творческое сотрудничество в коллективных формах занятий физической культурой;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 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Style w:val="editsection"/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способы контроля и оценки индивидуального физического развития и физической подготовленности; 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сдача нормативов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Раздел 7. </w:t>
            </w: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Атлетическая гимнастика, работа на тренажерах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>-</w:t>
            </w:r>
            <w:r w:rsidRPr="00991AC3">
              <w:rPr>
                <w:rFonts w:ascii="Times New Roman" w:hAnsi="Times New Roman" w:cs="Times New Roman"/>
              </w:rPr>
              <w:t xml:space="preserve">выполнять индивидуально подобранные </w:t>
            </w:r>
            <w:proofErr w:type="spellStart"/>
            <w:r w:rsidRPr="00991AC3">
              <w:rPr>
                <w:rFonts w:ascii="Times New Roman" w:hAnsi="Times New Roman" w:cs="Times New Roman"/>
              </w:rPr>
              <w:t>комплксы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выполнять простейшие приемы самомассажа и релаксации; проводить самоконтроль при занятиях физическими упражнениями;  преодолевать искусственные и естественные препятствия с использованием разнообразных способов передвижения;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;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 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Style w:val="editsection"/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способы </w:t>
            </w:r>
            <w:r w:rsidRPr="00991AC3">
              <w:rPr>
                <w:rFonts w:ascii="Times New Roman" w:hAnsi="Times New Roman" w:cs="Times New Roman"/>
              </w:rPr>
              <w:lastRenderedPageBreak/>
              <w:t>контроля и оценки индивидуального физического развития и физической подготовленности;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 xml:space="preserve">повышения работоспособности, сохранения и укрепления здоровья; подготовки к профессиональной деятельности и службе в вооруженных силах Российской Федерации; активной творческой деятельности, выбора и формирования здорового образа жизни; организация и проведения индивидуального, коллективного и семейного отдыха, участия </w:t>
            </w:r>
            <w:proofErr w:type="gramStart"/>
            <w:r w:rsidRPr="00991AC3">
              <w:rPr>
                <w:rFonts w:ascii="Times New Roman" w:hAnsi="Times New Roman" w:cs="Times New Roman"/>
              </w:rPr>
              <w:t>в массовых спортивных соревнования</w:t>
            </w:r>
            <w:proofErr w:type="gramEnd"/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сдача нормативов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</w:pPr>
            <w:r w:rsidRPr="00991AC3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Раздел 8. </w:t>
            </w:r>
            <w:r w:rsidRPr="00991AC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Подвижные игры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Умение правильно: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>-</w:t>
            </w:r>
            <w:r w:rsidRPr="00991AC3">
              <w:rPr>
                <w:rFonts w:ascii="Times New Roman" w:hAnsi="Times New Roman" w:cs="Times New Roman"/>
              </w:rPr>
              <w:t xml:space="preserve"> преодолевать искусственные и естественные препятствия с использованием разнообразных способов передвижения; выполнять приемы защиты и самообороны, страховки и </w:t>
            </w:r>
            <w:proofErr w:type="spellStart"/>
            <w:r w:rsidRPr="00991AC3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991AC3">
              <w:rPr>
                <w:rFonts w:ascii="Times New Roman" w:hAnsi="Times New Roman" w:cs="Times New Roman"/>
              </w:rPr>
              <w:t xml:space="preserve">; осуществлять творческое сотрудничество в коллективных формах занятий физической культурой 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Fonts w:ascii="Times New Roman" w:hAnsi="Times New Roman" w:cs="Times New Roman"/>
                <w:b/>
              </w:rPr>
              <w:t>Знание: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91AC3">
              <w:rPr>
                <w:rStyle w:val="editsection"/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способы контроля и оценки индивидуального физического развития и физической подготовленности; </w:t>
            </w:r>
            <w:r w:rsidRPr="00991AC3">
              <w:rPr>
                <w:rFonts w:ascii="Times New Roman" w:hAnsi="Times New Roman" w:cs="Times New Roman"/>
                <w:b/>
              </w:rPr>
              <w:t>Использовать приобретенные знания и умения: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  <w:b/>
              </w:rPr>
              <w:t xml:space="preserve">- </w:t>
            </w:r>
            <w:r w:rsidRPr="00991AC3">
              <w:rPr>
                <w:rFonts w:ascii="Times New Roman" w:hAnsi="Times New Roman" w:cs="Times New Roman"/>
              </w:rPr>
              <w:t>повышения работоспособности, сохранения и укрепления здоровья; организация и проведения индивидуального, коллективного и семейного отдыха, участия в массовых спортивных соревнования; активной творческой деятельности, выбора и формирования здорового образа жизни.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Текущий контроль:</w:t>
            </w:r>
          </w:p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AC3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</w:tbl>
    <w:p w:rsidR="000E0851" w:rsidRPr="00991AC3" w:rsidRDefault="000E0851" w:rsidP="000E0851">
      <w:pPr>
        <w:pStyle w:val="50"/>
        <w:shd w:val="clear" w:color="auto" w:fill="auto"/>
        <w:spacing w:before="0" w:line="418" w:lineRule="exact"/>
        <w:ind w:right="80" w:firstLine="0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</w:p>
    <w:p w:rsidR="000E0851" w:rsidRPr="00991AC3" w:rsidRDefault="000E0851" w:rsidP="000E0851">
      <w:pPr>
        <w:pStyle w:val="50"/>
        <w:shd w:val="clear" w:color="auto" w:fill="auto"/>
        <w:spacing w:before="0" w:line="240" w:lineRule="auto"/>
        <w:ind w:left="60" w:right="80" w:firstLine="800"/>
        <w:jc w:val="left"/>
        <w:rPr>
          <w:rStyle w:val="editsection"/>
          <w:rFonts w:cs="Times New Roman"/>
          <w:sz w:val="28"/>
          <w:szCs w:val="28"/>
          <w:shd w:val="clear" w:color="auto" w:fill="FFFFFF"/>
        </w:rPr>
      </w:pPr>
      <w:r w:rsidRPr="00991AC3">
        <w:rPr>
          <w:rStyle w:val="apple-style-span"/>
          <w:rFonts w:cs="Times New Rom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4531"/>
        <w:gridCol w:w="3437"/>
      </w:tblGrid>
      <w:tr w:rsidR="000E0851" w:rsidRPr="00991AC3" w:rsidTr="00E655C9">
        <w:trPr>
          <w:trHeight w:hRule="exact" w:val="128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50"/>
              <w:shd w:val="clear" w:color="auto" w:fill="auto"/>
              <w:spacing w:before="0" w:line="240" w:lineRule="auto"/>
              <w:ind w:left="60" w:right="80" w:firstLine="82"/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</w:pPr>
            <w:r w:rsidRPr="00991AC3">
              <w:rPr>
                <w:rStyle w:val="apple-style-span"/>
                <w:rFonts w:cs="Times New Roman"/>
                <w:b/>
                <w:bCs/>
                <w:sz w:val="28"/>
                <w:szCs w:val="28"/>
              </w:rPr>
              <w:lastRenderedPageBreak/>
              <w:t>Результаты (освоенные общие компетенции)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50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</w:pPr>
            <w:r w:rsidRPr="00991AC3">
              <w:rPr>
                <w:rStyle w:val="apple-style-span"/>
                <w:rFonts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pStyle w:val="50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rFonts w:cs="Times New Roman"/>
                <w:sz w:val="28"/>
                <w:szCs w:val="28"/>
                <w:shd w:val="clear" w:color="auto" w:fill="FFFFFF"/>
              </w:rPr>
            </w:pPr>
            <w:r w:rsidRPr="00991AC3">
              <w:rPr>
                <w:rStyle w:val="apple-style-span"/>
                <w:rFonts w:cs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0E0851" w:rsidRPr="00991AC3" w:rsidTr="00E655C9">
        <w:trPr>
          <w:trHeight w:hRule="exact" w:val="480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в аудиторной и самостоятельной работе.</w:t>
            </w:r>
          </w:p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Структурирование объема работы и выделение приоритетов.</w:t>
            </w:r>
          </w:p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Грамотное определение методов и способов выполнения учебных задач.</w:t>
            </w:r>
          </w:p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в процессе выполнения работы и ее результатов.</w:t>
            </w:r>
          </w:p>
          <w:p w:rsidR="000E0851" w:rsidRPr="00991AC3" w:rsidRDefault="000E0851" w:rsidP="00E655C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использованных методов и способов выполнения учебных задач.</w:t>
            </w:r>
          </w:p>
          <w:p w:rsidR="000E0851" w:rsidRPr="00991AC3" w:rsidRDefault="000E0851" w:rsidP="00E655C9">
            <w:pPr>
              <w:ind w:lef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внешнюю оценку выполненной работы.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0851" w:rsidRPr="00991AC3" w:rsidTr="00E655C9">
        <w:trPr>
          <w:trHeight w:hRule="exact" w:val="45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Положительная оценка вклада членов команды в общекомандную работу.</w:t>
            </w:r>
          </w:p>
          <w:p w:rsidR="000E0851" w:rsidRPr="00991AC3" w:rsidRDefault="000E0851" w:rsidP="00E655C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информации, идей и опыта членам команды.</w:t>
            </w:r>
          </w:p>
          <w:p w:rsidR="000E0851" w:rsidRPr="00991AC3" w:rsidRDefault="000E0851" w:rsidP="00E655C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</w:t>
            </w:r>
          </w:p>
          <w:p w:rsidR="000E0851" w:rsidRPr="00991AC3" w:rsidRDefault="000E0851" w:rsidP="00E655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членами команды личной и коллективной ответственности.</w:t>
            </w:r>
          </w:p>
          <w:p w:rsidR="000E0851" w:rsidRPr="00991AC3" w:rsidRDefault="000E0851" w:rsidP="00E655C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Регулярное представление обратной связь членам команды. Демонстрация навыков эффективного общения.</w:t>
            </w:r>
          </w:p>
          <w:p w:rsidR="000E0851" w:rsidRPr="00991AC3" w:rsidRDefault="000E0851" w:rsidP="00E655C9">
            <w:pPr>
              <w:ind w:left="-65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защита проектов и практических работ, групповая работа, парная работа. </w:t>
            </w:r>
          </w:p>
          <w:p w:rsidR="000E0851" w:rsidRPr="00991AC3" w:rsidRDefault="000E0851" w:rsidP="00E6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51" w:rsidRPr="00991AC3" w:rsidTr="00E655C9">
        <w:trPr>
          <w:trHeight w:val="210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</w:rPr>
            </w:pPr>
          </w:p>
        </w:tc>
      </w:tr>
      <w:tr w:rsidR="000E0851" w:rsidRPr="00991AC3" w:rsidTr="00E655C9">
        <w:trPr>
          <w:trHeight w:hRule="exact" w:val="25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A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51" w:rsidRPr="00991AC3" w:rsidRDefault="000E0851" w:rsidP="00E655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</w:rPr>
            </w:pPr>
          </w:p>
        </w:tc>
      </w:tr>
    </w:tbl>
    <w:p w:rsidR="000E0851" w:rsidRPr="00991AC3" w:rsidRDefault="000E0851" w:rsidP="000E0851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2268"/>
      </w:tblGrid>
      <w:tr w:rsidR="000E0851" w:rsidRPr="00991AC3" w:rsidTr="00E655C9">
        <w:trPr>
          <w:jc w:val="center"/>
        </w:trPr>
        <w:tc>
          <w:tcPr>
            <w:tcW w:w="8505" w:type="dxa"/>
          </w:tcPr>
          <w:p w:rsidR="000E0851" w:rsidRPr="00991AC3" w:rsidRDefault="000E0851" w:rsidP="00E655C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0E0851" w:rsidRPr="00991AC3" w:rsidRDefault="000E0851" w:rsidP="00E655C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0E0851" w:rsidRPr="00991AC3" w:rsidTr="00E655C9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51" w:rsidRPr="00991AC3" w:rsidRDefault="000E0851" w:rsidP="00E655C9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0E0851" w:rsidRPr="00991AC3" w:rsidTr="00E655C9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51" w:rsidRPr="00991AC3" w:rsidRDefault="000E0851" w:rsidP="00E65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0E0851" w:rsidRPr="00991AC3" w:rsidTr="00E655C9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51" w:rsidRPr="00991AC3" w:rsidRDefault="000E0851" w:rsidP="00E65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991AC3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51" w:rsidRPr="00991AC3" w:rsidRDefault="000E0851" w:rsidP="00E65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AC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</w:tbl>
    <w:p w:rsidR="000E0851" w:rsidRPr="00991AC3" w:rsidRDefault="000E0851" w:rsidP="000E0851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</w:p>
    <w:p w:rsidR="009C30FB" w:rsidRPr="00991AC3" w:rsidRDefault="009C30FB">
      <w:pPr>
        <w:rPr>
          <w:rFonts w:ascii="Times New Roman" w:hAnsi="Times New Roman" w:cs="Times New Roman"/>
          <w:sz w:val="28"/>
          <w:szCs w:val="28"/>
        </w:rPr>
      </w:pPr>
    </w:p>
    <w:sectPr w:rsidR="009C30FB" w:rsidRPr="00991AC3" w:rsidSect="00E655C9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25" w:rsidRDefault="00532825">
      <w:pPr>
        <w:spacing w:after="0" w:line="240" w:lineRule="auto"/>
      </w:pPr>
      <w:r>
        <w:separator/>
      </w:r>
    </w:p>
  </w:endnote>
  <w:endnote w:type="continuationSeparator" w:id="0">
    <w:p w:rsidR="00532825" w:rsidRDefault="0053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76.05pt;margin-top:781.05pt;width:13.2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Wz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" filled="f" stroked="f">
          <v:textbox style="mso-fit-shape-to-text:t" inset="0,0,0,0">
            <w:txbxContent>
              <w:p w:rsidR="00C41FF1" w:rsidRDefault="00C41FF1">
                <w:r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C91E63">
                  <w:rPr>
                    <w:rStyle w:val="CenturySchoolbook115pt"/>
                    <w:noProof/>
                  </w:rPr>
                  <w:t>16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margin-left:76.05pt;margin-top:783pt;width:13.25pt;height:13.8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vrrg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" filled="f" stroked="f">
          <v:textbox style="mso-fit-shape-to-text:t" inset="0,0,0,0">
            <w:txbxContent>
              <w:p w:rsidR="00C41FF1" w:rsidRDefault="00C41FF1">
                <w:r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874C56" w:rsidRPr="00874C56">
                  <w:rPr>
                    <w:rStyle w:val="CenturySchoolbook115pt"/>
                    <w:noProof/>
                  </w:rPr>
                  <w:t>22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25" w:rsidRDefault="00532825">
      <w:pPr>
        <w:spacing w:after="0" w:line="240" w:lineRule="auto"/>
      </w:pPr>
      <w:r>
        <w:separator/>
      </w:r>
    </w:p>
  </w:footnote>
  <w:footnote w:type="continuationSeparator" w:id="0">
    <w:p w:rsidR="00532825" w:rsidRDefault="0053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07.7pt;margin-top:51.7pt;width:90.9pt;height:10.2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srAIAAK8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" filled="f" stroked="f">
          <v:textbox style="mso-fit-shape-to-text:t" inset="0,0,0,0">
            <w:txbxContent>
              <w:p w:rsidR="00C41FF1" w:rsidRDefault="00C41FF1">
                <w:r>
                  <w:rPr>
                    <w:rStyle w:val="af9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437.25pt;margin-top:52.05pt;width:79.85pt;height:10.2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" filled="f" stroked="f">
          <v:textbox style="mso-fit-shape-to-text:t" inset="0,0,0,0">
            <w:txbxContent>
              <w:p w:rsidR="00C41FF1" w:rsidRDefault="00C41FF1">
                <w:r>
                  <w:rPr>
                    <w:rStyle w:val="af9"/>
                    <w:i w:val="0"/>
                    <w:iCs w:val="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437.25pt;margin-top:53.6pt;width:79.85pt;height:10.2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" filled="f" stroked="f">
          <v:textbox style="mso-fit-shape-to-text:t" inset="0,0,0,0">
            <w:txbxContent>
              <w:p w:rsidR="00C41FF1" w:rsidRDefault="00C41FF1">
                <w:r>
                  <w:rPr>
                    <w:rStyle w:val="af9"/>
                    <w:i w:val="0"/>
                    <w:iCs w:val="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F1" w:rsidRDefault="00C41FF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 w15:restartNumberingAfterBreak="0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FC18AE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E480F08"/>
    <w:multiLevelType w:val="multilevel"/>
    <w:tmpl w:val="8CD697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33095A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F0DBA"/>
    <w:multiLevelType w:val="multilevel"/>
    <w:tmpl w:val="8708CB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F85B96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369B4"/>
    <w:multiLevelType w:val="hybridMultilevel"/>
    <w:tmpl w:val="480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E3B75"/>
    <w:multiLevelType w:val="multilevel"/>
    <w:tmpl w:val="15EEB548"/>
    <w:lvl w:ilvl="0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6D0D47"/>
    <w:multiLevelType w:val="multilevel"/>
    <w:tmpl w:val="CD0E22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B2291"/>
    <w:multiLevelType w:val="multilevel"/>
    <w:tmpl w:val="804A0B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DD54B6"/>
    <w:multiLevelType w:val="hybridMultilevel"/>
    <w:tmpl w:val="930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"/>
  </w:num>
  <w:num w:numId="4">
    <w:abstractNumId w:val="2"/>
  </w:num>
  <w:num w:numId="5">
    <w:abstractNumId w:val="38"/>
  </w:num>
  <w:num w:numId="6">
    <w:abstractNumId w:val="0"/>
  </w:num>
  <w:num w:numId="7">
    <w:abstractNumId w:val="29"/>
  </w:num>
  <w:num w:numId="8">
    <w:abstractNumId w:val="13"/>
  </w:num>
  <w:num w:numId="9">
    <w:abstractNumId w:val="27"/>
  </w:num>
  <w:num w:numId="10">
    <w:abstractNumId w:val="15"/>
  </w:num>
  <w:num w:numId="11">
    <w:abstractNumId w:val="3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11"/>
  </w:num>
  <w:num w:numId="22">
    <w:abstractNumId w:val="33"/>
  </w:num>
  <w:num w:numId="23">
    <w:abstractNumId w:val="17"/>
  </w:num>
  <w:num w:numId="24">
    <w:abstractNumId w:val="9"/>
  </w:num>
  <w:num w:numId="25">
    <w:abstractNumId w:val="8"/>
  </w:num>
  <w:num w:numId="26">
    <w:abstractNumId w:val="10"/>
  </w:num>
  <w:num w:numId="27">
    <w:abstractNumId w:val="4"/>
  </w:num>
  <w:num w:numId="28">
    <w:abstractNumId w:val="3"/>
  </w:num>
  <w:num w:numId="29">
    <w:abstractNumId w:val="16"/>
  </w:num>
  <w:num w:numId="30">
    <w:abstractNumId w:val="20"/>
  </w:num>
  <w:num w:numId="31">
    <w:abstractNumId w:val="35"/>
  </w:num>
  <w:num w:numId="32">
    <w:abstractNumId w:val="28"/>
  </w:num>
  <w:num w:numId="33">
    <w:abstractNumId w:val="12"/>
  </w:num>
  <w:num w:numId="34">
    <w:abstractNumId w:val="25"/>
  </w:num>
  <w:num w:numId="35">
    <w:abstractNumId w:val="34"/>
  </w:num>
  <w:num w:numId="36">
    <w:abstractNumId w:val="6"/>
  </w:num>
  <w:num w:numId="37">
    <w:abstractNumId w:val="22"/>
  </w:num>
  <w:num w:numId="38">
    <w:abstractNumId w:val="24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FB"/>
    <w:rsid w:val="0008307D"/>
    <w:rsid w:val="000E0851"/>
    <w:rsid w:val="000E7299"/>
    <w:rsid w:val="000F0277"/>
    <w:rsid w:val="00135312"/>
    <w:rsid w:val="0019544B"/>
    <w:rsid w:val="001E0F8D"/>
    <w:rsid w:val="001F57F1"/>
    <w:rsid w:val="00275392"/>
    <w:rsid w:val="00283DF8"/>
    <w:rsid w:val="002B4CC4"/>
    <w:rsid w:val="002F48ED"/>
    <w:rsid w:val="003039B8"/>
    <w:rsid w:val="00347F5B"/>
    <w:rsid w:val="0041634D"/>
    <w:rsid w:val="00460ABA"/>
    <w:rsid w:val="00473FF3"/>
    <w:rsid w:val="004C2F0F"/>
    <w:rsid w:val="005159C9"/>
    <w:rsid w:val="005223B6"/>
    <w:rsid w:val="00532825"/>
    <w:rsid w:val="005B56B9"/>
    <w:rsid w:val="00625989"/>
    <w:rsid w:val="0065061E"/>
    <w:rsid w:val="006E7DFF"/>
    <w:rsid w:val="007159E2"/>
    <w:rsid w:val="007A1035"/>
    <w:rsid w:val="007A1C1E"/>
    <w:rsid w:val="00874C56"/>
    <w:rsid w:val="008F1627"/>
    <w:rsid w:val="00943FA6"/>
    <w:rsid w:val="00962276"/>
    <w:rsid w:val="00991AC3"/>
    <w:rsid w:val="009C30FB"/>
    <w:rsid w:val="009D32BA"/>
    <w:rsid w:val="009F1315"/>
    <w:rsid w:val="00A91BAE"/>
    <w:rsid w:val="00A92936"/>
    <w:rsid w:val="00AC429A"/>
    <w:rsid w:val="00AE2DA4"/>
    <w:rsid w:val="00B03F5F"/>
    <w:rsid w:val="00B044A3"/>
    <w:rsid w:val="00BB1B05"/>
    <w:rsid w:val="00BF6B58"/>
    <w:rsid w:val="00C41FF1"/>
    <w:rsid w:val="00C576FE"/>
    <w:rsid w:val="00C613CA"/>
    <w:rsid w:val="00C93889"/>
    <w:rsid w:val="00CA3DD6"/>
    <w:rsid w:val="00D0568C"/>
    <w:rsid w:val="00E44722"/>
    <w:rsid w:val="00E655C9"/>
    <w:rsid w:val="00F37F33"/>
    <w:rsid w:val="00F61F7A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A00475"/>
  <w15:docId w15:val="{BD3608E3-E277-4BC2-85FF-5A0E082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8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E0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E08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9C30FB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C30FB"/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9C30FB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30FB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a3">
    <w:name w:val="Normal (Web)"/>
    <w:basedOn w:val="a"/>
    <w:uiPriority w:val="99"/>
    <w:unhideWhenUsed/>
    <w:rsid w:val="009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">
    <w:name w:val="Основной текст (4)"/>
    <w:rsid w:val="009C30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9C3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Заголовок №5"/>
    <w:rsid w:val="009C30F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3">
    <w:name w:val="Основной текст3"/>
    <w:basedOn w:val="a"/>
    <w:rsid w:val="009C30FB"/>
    <w:pPr>
      <w:widowControl w:val="0"/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9C30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085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851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0851"/>
    <w:rPr>
      <w:rFonts w:ascii="Arial" w:eastAsia="Times New Roman" w:hAnsi="Arial" w:cs="Times New Roman"/>
      <w:bCs/>
      <w:sz w:val="26"/>
      <w:szCs w:val="26"/>
    </w:rPr>
  </w:style>
  <w:style w:type="character" w:styleId="a5">
    <w:name w:val="Hyperlink"/>
    <w:uiPriority w:val="99"/>
    <w:unhideWhenUsed/>
    <w:rsid w:val="000E0851"/>
    <w:rPr>
      <w:color w:val="0000FF"/>
      <w:u w:val="single"/>
    </w:rPr>
  </w:style>
  <w:style w:type="character" w:styleId="a6">
    <w:name w:val="FollowedHyperlink"/>
    <w:semiHidden/>
    <w:unhideWhenUsed/>
    <w:rsid w:val="000E085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E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E0851"/>
    <w:rPr>
      <w:rFonts w:ascii="Courier New" w:eastAsia="Times New Roman" w:hAnsi="Courier New" w:cs="Times New Roman"/>
      <w:b/>
      <w:sz w:val="20"/>
      <w:szCs w:val="20"/>
    </w:rPr>
  </w:style>
  <w:style w:type="paragraph" w:styleId="a7">
    <w:name w:val="footnote text"/>
    <w:basedOn w:val="a"/>
    <w:link w:val="a8"/>
    <w:semiHidden/>
    <w:unhideWhenUsed/>
    <w:rsid w:val="000E085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8">
    <w:name w:val="Текст сноски Знак"/>
    <w:basedOn w:val="a0"/>
    <w:link w:val="a7"/>
    <w:semiHidden/>
    <w:rsid w:val="000E085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E0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0E085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semiHidden/>
    <w:unhideWhenUsed/>
    <w:rsid w:val="000E085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0E085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0E0851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0E085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3">
    <w:name w:val="Body Text Indent 2"/>
    <w:basedOn w:val="a"/>
    <w:link w:val="24"/>
    <w:semiHidden/>
    <w:unhideWhenUsed/>
    <w:rsid w:val="000E0851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E0851"/>
    <w:rPr>
      <w:rFonts w:ascii="Times New Roman" w:eastAsia="Times New Roman" w:hAnsi="Times New Roman" w:cs="Times New Roman"/>
      <w:b/>
      <w:sz w:val="24"/>
      <w:szCs w:val="24"/>
    </w:rPr>
  </w:style>
  <w:style w:type="paragraph" w:styleId="af">
    <w:name w:val="No Spacing"/>
    <w:qFormat/>
    <w:rsid w:val="000E08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Стиль1"/>
    <w:rsid w:val="000E085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0E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0E0851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0E0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0E0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0E0851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0E0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0E0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0E0851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0E0851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0E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0E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0E0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0E085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0">
    <w:name w:val="footnote reference"/>
    <w:semiHidden/>
    <w:unhideWhenUsed/>
    <w:rsid w:val="000E0851"/>
    <w:rPr>
      <w:vertAlign w:val="superscript"/>
    </w:rPr>
  </w:style>
  <w:style w:type="character" w:customStyle="1" w:styleId="FontStyle13">
    <w:name w:val="Font Style13"/>
    <w:rsid w:val="000E0851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0E0851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0E0851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0E0851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0E0851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0E0851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0E0851"/>
  </w:style>
  <w:style w:type="character" w:customStyle="1" w:styleId="letter">
    <w:name w:val="letter"/>
    <w:basedOn w:val="a0"/>
    <w:rsid w:val="000E0851"/>
  </w:style>
  <w:style w:type="character" w:customStyle="1" w:styleId="mw-headline">
    <w:name w:val="mw-headline"/>
    <w:basedOn w:val="a0"/>
    <w:rsid w:val="000E0851"/>
  </w:style>
  <w:style w:type="character" w:customStyle="1" w:styleId="editsection">
    <w:name w:val="editsection"/>
    <w:basedOn w:val="a0"/>
    <w:rsid w:val="000E0851"/>
  </w:style>
  <w:style w:type="character" w:customStyle="1" w:styleId="c0c6">
    <w:name w:val="c0 c6"/>
    <w:basedOn w:val="a0"/>
    <w:rsid w:val="000E0851"/>
  </w:style>
  <w:style w:type="character" w:customStyle="1" w:styleId="c0">
    <w:name w:val="c0"/>
    <w:basedOn w:val="a0"/>
    <w:rsid w:val="000E0851"/>
  </w:style>
  <w:style w:type="character" w:customStyle="1" w:styleId="c0c13">
    <w:name w:val="c0 c13"/>
    <w:basedOn w:val="a0"/>
    <w:rsid w:val="000E0851"/>
  </w:style>
  <w:style w:type="character" w:customStyle="1" w:styleId="c6">
    <w:name w:val="c6"/>
    <w:basedOn w:val="a0"/>
    <w:rsid w:val="000E0851"/>
  </w:style>
  <w:style w:type="character" w:customStyle="1" w:styleId="c0c13c6">
    <w:name w:val="c0 c13 c6"/>
    <w:basedOn w:val="a0"/>
    <w:rsid w:val="000E0851"/>
  </w:style>
  <w:style w:type="character" w:customStyle="1" w:styleId="c14c6c41">
    <w:name w:val="c14 c6 c41"/>
    <w:basedOn w:val="a0"/>
    <w:rsid w:val="000E0851"/>
  </w:style>
  <w:style w:type="character" w:customStyle="1" w:styleId="c41c14c6">
    <w:name w:val="c41 c14 c6"/>
    <w:basedOn w:val="a0"/>
    <w:rsid w:val="000E0851"/>
  </w:style>
  <w:style w:type="character" w:customStyle="1" w:styleId="c0c14c6">
    <w:name w:val="c0 c14 c6"/>
    <w:basedOn w:val="a0"/>
    <w:rsid w:val="000E0851"/>
  </w:style>
  <w:style w:type="character" w:customStyle="1" w:styleId="c86c6">
    <w:name w:val="c86 c6"/>
    <w:basedOn w:val="a0"/>
    <w:rsid w:val="000E0851"/>
  </w:style>
  <w:style w:type="character" w:customStyle="1" w:styleId="c6c86">
    <w:name w:val="c6 c86"/>
    <w:basedOn w:val="a0"/>
    <w:rsid w:val="000E0851"/>
  </w:style>
  <w:style w:type="character" w:customStyle="1" w:styleId="c0c6c14">
    <w:name w:val="c0 c6 c14"/>
    <w:basedOn w:val="a0"/>
    <w:rsid w:val="000E0851"/>
  </w:style>
  <w:style w:type="character" w:customStyle="1" w:styleId="c0c32">
    <w:name w:val="c0 c32"/>
    <w:basedOn w:val="a0"/>
    <w:rsid w:val="000E0851"/>
  </w:style>
  <w:style w:type="character" w:customStyle="1" w:styleId="c13c6">
    <w:name w:val="c13 c6"/>
    <w:basedOn w:val="a0"/>
    <w:rsid w:val="000E0851"/>
  </w:style>
  <w:style w:type="table" w:styleId="13">
    <w:name w:val="Table Grid 1"/>
    <w:basedOn w:val="a1"/>
    <w:semiHidden/>
    <w:unhideWhenUsed/>
    <w:rsid w:val="000E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0E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E0851"/>
  </w:style>
  <w:style w:type="character" w:customStyle="1" w:styleId="apple-converted-space">
    <w:name w:val="apple-converted-space"/>
    <w:basedOn w:val="a0"/>
    <w:rsid w:val="000E0851"/>
  </w:style>
  <w:style w:type="paragraph" w:customStyle="1" w:styleId="cjk">
    <w:name w:val="cjk"/>
    <w:basedOn w:val="a"/>
    <w:rsid w:val="000E085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0E085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0E0851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0E085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0E0851"/>
  </w:style>
  <w:style w:type="paragraph" w:styleId="af3">
    <w:name w:val="Title"/>
    <w:basedOn w:val="a"/>
    <w:link w:val="af4"/>
    <w:qFormat/>
    <w:rsid w:val="000E08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0"/>
    <w:link w:val="af3"/>
    <w:rsid w:val="000E085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5">
    <w:name w:val="header"/>
    <w:basedOn w:val="a"/>
    <w:link w:val="af6"/>
    <w:uiPriority w:val="99"/>
    <w:unhideWhenUsed/>
    <w:rsid w:val="000E0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0E085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E0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0E0851"/>
  </w:style>
  <w:style w:type="character" w:customStyle="1" w:styleId="submenu-table">
    <w:name w:val="submenu-table"/>
    <w:basedOn w:val="a0"/>
    <w:rsid w:val="000E0851"/>
  </w:style>
  <w:style w:type="character" w:customStyle="1" w:styleId="af7">
    <w:name w:val="Основной текст_"/>
    <w:link w:val="50"/>
    <w:rsid w:val="000E08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7"/>
    <w:rsid w:val="000E0851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rsid w:val="000E0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0E0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0E08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0E085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Основной текст (4)_"/>
    <w:rsid w:val="000E085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Заголовок №5_"/>
    <w:rsid w:val="000E0851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8">
    <w:name w:val="Колонтитул_"/>
    <w:rsid w:val="000E0851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enturySchoolbook115pt">
    <w:name w:val="Колонтитул + Century Schoolbook;11;5 pt;Полужирный;Не курсив"/>
    <w:rsid w:val="000E08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">
    <w:name w:val="Основной текст + 8 pt;Полужирный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rsid w:val="000E08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9">
    <w:name w:val="Колонтитул"/>
    <w:rsid w:val="000E085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1">
    <w:name w:val="Основной текст + 8 pt;Полужирный;Малые прописные"/>
    <w:rsid w:val="000E0851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">
    <w:name w:val="Основной текст (7)_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 + Курсив"/>
    <w:rsid w:val="000E08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1">
    <w:name w:val="Основной текст (7)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6">
    <w:name w:val="Заголовок №2_"/>
    <w:link w:val="27"/>
    <w:rsid w:val="000E0851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link w:val="90"/>
    <w:rsid w:val="000E0851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 + Малые прописные"/>
    <w:rsid w:val="000E0851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8">
    <w:name w:val="Заголовок №2 + Малые прописные"/>
    <w:rsid w:val="000E0851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4">
    <w:name w:val="Заголовок №3_"/>
    <w:rsid w:val="000E0851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rsid w:val="000E08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7">
    <w:name w:val="Заголовок №2"/>
    <w:basedOn w:val="a"/>
    <w:link w:val="26"/>
    <w:rsid w:val="000E0851"/>
    <w:pPr>
      <w:widowControl w:val="0"/>
      <w:shd w:val="clear" w:color="auto" w:fill="FFFFFF"/>
      <w:spacing w:after="1980" w:line="0" w:lineRule="atLeast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0E0851"/>
    <w:pPr>
      <w:widowControl w:val="0"/>
      <w:shd w:val="clear" w:color="auto" w:fill="FFFFFF"/>
      <w:spacing w:after="1680" w:line="437" w:lineRule="exact"/>
      <w:jc w:val="center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6">
    <w:name w:val="Основной текст (6)_"/>
    <w:link w:val="60"/>
    <w:rsid w:val="000E0851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41">
    <w:name w:val="Заголовок №4_"/>
    <w:rsid w:val="000E0851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Заголовок №4"/>
    <w:rsid w:val="000E08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Exact">
    <w:name w:val="Основной текст (6) Exact"/>
    <w:rsid w:val="000E0851"/>
    <w:rPr>
      <w:rFonts w:ascii="Franklin Gothic Book" w:eastAsia="Franklin Gothic Book" w:hAnsi="Franklin Gothic Book" w:cs="Franklin Gothic Book"/>
      <w:color w:val="000000"/>
      <w:spacing w:val="-3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4">
    <w:name w:val="Заголовок №1_"/>
    <w:rsid w:val="000E0851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Заголовок №1"/>
    <w:rsid w:val="000E08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FranklinGothicBook55pt">
    <w:name w:val="Основной текст + Franklin Gothic Book;5;5 pt"/>
    <w:rsid w:val="000E085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a">
    <w:name w:val="Подпись к таблице_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b">
    <w:name w:val="Подпись к таблице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pt">
    <w:name w:val="Подпись к таблице + Интервал 2 pt"/>
    <w:rsid w:val="000E08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paragraph" w:customStyle="1" w:styleId="60">
    <w:name w:val="Основной текст (6)"/>
    <w:basedOn w:val="a"/>
    <w:link w:val="6"/>
    <w:rsid w:val="000E0851"/>
    <w:pPr>
      <w:widowControl w:val="0"/>
      <w:shd w:val="clear" w:color="auto" w:fill="FFFFFF"/>
      <w:spacing w:before="120" w:after="0" w:line="0" w:lineRule="atLeast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table" w:customStyle="1" w:styleId="16">
    <w:name w:val="Сетка таблицы1"/>
    <w:basedOn w:val="a1"/>
    <w:next w:val="af1"/>
    <w:uiPriority w:val="59"/>
    <w:rsid w:val="000E08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goup32441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ympic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inst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FE6B-DC9D-49B8-B6F0-F01684F1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40</Pages>
  <Words>9648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2023-09-22T04:56:00Z</dcterms:created>
  <dcterms:modified xsi:type="dcterms:W3CDTF">2023-10-04T07:46:00Z</dcterms:modified>
</cp:coreProperties>
</file>