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0" w:rsidRDefault="00BF1D50" w:rsidP="00BF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F1D50" w:rsidRDefault="00BF1D50" w:rsidP="00BF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5749F" w:rsidRDefault="00BF1D50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bottomFromText="20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5749F" w:rsidTr="00C5749F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749F" w:rsidRDefault="00C5749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БД.08 Биология</w:t>
            </w:r>
          </w:p>
        </w:tc>
      </w:tr>
    </w:tbl>
    <w:p w:rsidR="00C5749F" w:rsidRDefault="00C5749F" w:rsidP="00C5749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8632" w:type="dxa"/>
        <w:tblInd w:w="675" w:type="dxa"/>
        <w:tblBorders>
          <w:bottom w:val="single" w:sz="4" w:space="0" w:color="auto"/>
        </w:tblBorders>
        <w:tblLook w:val="04A0"/>
      </w:tblPr>
      <w:tblGrid>
        <w:gridCol w:w="8632"/>
      </w:tblGrid>
      <w:tr w:rsidR="00C5749F" w:rsidTr="00C5749F">
        <w:trPr>
          <w:trHeight w:val="975"/>
        </w:trPr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49F" w:rsidRDefault="00C5749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5749F" w:rsidRDefault="00C57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5749F" w:rsidRDefault="00C57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49F">
              <w:rPr>
                <w:rFonts w:ascii="Times New Roman" w:eastAsia="Times New Roman" w:hAnsi="Times New Roman" w:cs="Times New Roman"/>
                <w:sz w:val="28"/>
                <w:szCs w:val="28"/>
              </w:rPr>
              <w:t>23.02.04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749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C5749F" w:rsidRDefault="00C5749F" w:rsidP="00C5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5749F" w:rsidRDefault="00C5749F" w:rsidP="00C57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5749F" w:rsidRDefault="00C5749F" w:rsidP="00C5749F">
      <w:pPr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пгт.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Емельяново,2023 г</w:t>
      </w:r>
    </w:p>
    <w:p w:rsidR="004514F6" w:rsidRDefault="004514F6" w:rsidP="004514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23.02.04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ФГОС СПО по специальности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23.02.04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 приказом Министерства просвещения Российской Федерации от _______ 202__ № ____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программ регистрационный номер ____ , приказ ФГБОУ ДПО ИРПО от ______ 202__ № _____)</w:t>
      </w:r>
    </w:p>
    <w:p w:rsidR="004514F6" w:rsidRDefault="004514F6" w:rsidP="0045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4514F6" w:rsidRDefault="004514F6" w:rsidP="0045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4514F6" w:rsidRDefault="004514F6" w:rsidP="0045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F6" w:rsidRDefault="004514F6" w:rsidP="0045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4514F6" w:rsidRDefault="004514F6" w:rsidP="0045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 – преподаватель организатор 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96A77" w:rsidRDefault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Pr="00296A77" w:rsidRDefault="00296A77" w:rsidP="00296A77"/>
    <w:p w:rsidR="00296A77" w:rsidRDefault="00296A77" w:rsidP="00296A77"/>
    <w:p w:rsidR="00795940" w:rsidRDefault="00296A77" w:rsidP="00296A77">
      <w:pPr>
        <w:tabs>
          <w:tab w:val="left" w:pos="2175"/>
        </w:tabs>
      </w:pPr>
      <w:r>
        <w:tab/>
      </w: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CA42EE" w:rsidRDefault="00CA42EE" w:rsidP="00CA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42EE" w:rsidRDefault="00CA42EE" w:rsidP="00CA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CA42EE" w:rsidTr="00CA42EE">
        <w:tc>
          <w:tcPr>
            <w:tcW w:w="9180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2EE" w:rsidTr="00CA42EE">
        <w:tc>
          <w:tcPr>
            <w:tcW w:w="9180" w:type="dxa"/>
            <w:hideMark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CA42EE" w:rsidRDefault="00C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296A77" w:rsidRDefault="00296A77" w:rsidP="00296A77">
      <w:pPr>
        <w:tabs>
          <w:tab w:val="left" w:pos="2175"/>
        </w:tabs>
      </w:pPr>
    </w:p>
    <w:p w:rsidR="00F07301" w:rsidRDefault="00F07301" w:rsidP="00296A77">
      <w:pPr>
        <w:tabs>
          <w:tab w:val="left" w:pos="2175"/>
        </w:tabs>
      </w:pPr>
    </w:p>
    <w:p w:rsidR="00B64DE2" w:rsidRPr="005C63E7" w:rsidRDefault="00B64DE2" w:rsidP="00B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Общая характеристика рабочей программы учебного предмета</w:t>
      </w:r>
      <w:r w:rsidRPr="005C63E7">
        <w:rPr>
          <w:rFonts w:ascii="Times New Roman" w:hAnsi="Times New Roman"/>
          <w:b/>
          <w:sz w:val="28"/>
          <w:szCs w:val="28"/>
        </w:rPr>
        <w:t xml:space="preserve"> Место учебного предмета</w:t>
      </w:r>
    </w:p>
    <w:p w:rsidR="00B64DE2" w:rsidRDefault="00B64DE2" w:rsidP="00B64D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5C63E7">
        <w:rPr>
          <w:rFonts w:ascii="Times New Roman" w:eastAsia="Times New Roman" w:hAnsi="Times New Roman"/>
          <w:sz w:val="28"/>
          <w:szCs w:val="28"/>
          <w:highlight w:val="cyan"/>
        </w:rPr>
        <w:t xml:space="preserve"> 08.Биология является частью основной профессиональной образовательной программы в соответствии с ФГОС по профессии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23.02.04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B64DE2" w:rsidRPr="005B01EF" w:rsidRDefault="00B64DE2" w:rsidP="00B64D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5B01EF">
        <w:rPr>
          <w:rFonts w:ascii="Times New Roman" w:hAnsi="Times New Roman" w:cs="Times New Roman"/>
          <w:sz w:val="28"/>
          <w:szCs w:val="28"/>
        </w:rPr>
        <w:t xml:space="preserve">Дисциплина БД 08.Биология обязательной частью социально-гуманитарного является частью основной профессиональной образовательной программы ОПОП СПО по профессии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23.02.04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9F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5B01EF">
        <w:rPr>
          <w:rFonts w:ascii="Times New Roman" w:hAnsi="Times New Roman" w:cs="Times New Roman"/>
          <w:sz w:val="28"/>
          <w:szCs w:val="28"/>
        </w:rPr>
        <w:t>.</w:t>
      </w:r>
    </w:p>
    <w:p w:rsidR="00B64DE2" w:rsidRDefault="00B64DE2" w:rsidP="00B64DE2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  <w:r w:rsidRPr="00431D99">
        <w:rPr>
          <w:sz w:val="28"/>
          <w:szCs w:val="28"/>
        </w:rPr>
        <w:t>Особое значение дисциплина имеет при формировании</w:t>
      </w:r>
      <w:r>
        <w:rPr>
          <w:sz w:val="28"/>
          <w:szCs w:val="28"/>
        </w:rPr>
        <w:t xml:space="preserve"> и развитии ОК 01; ОК 02; </w:t>
      </w:r>
      <w:r w:rsidRPr="00431D99">
        <w:rPr>
          <w:sz w:val="28"/>
          <w:szCs w:val="28"/>
        </w:rPr>
        <w:t>ОК 04;</w:t>
      </w:r>
      <w:r>
        <w:rPr>
          <w:sz w:val="28"/>
          <w:szCs w:val="28"/>
        </w:rPr>
        <w:t xml:space="preserve"> ОК07;</w:t>
      </w:r>
      <w:r w:rsidRPr="00431D99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разработке учтены межпредметные связи с дисциплинами БД.08 Биология,  БД.07 Химия, БД 11.География.</w:t>
      </w:r>
    </w:p>
    <w:p w:rsidR="00B64DE2" w:rsidRPr="00181772" w:rsidRDefault="00B64DE2" w:rsidP="00B64DE2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</w:p>
    <w:p w:rsidR="00B64DE2" w:rsidRDefault="00B64DE2" w:rsidP="00B64D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B64DE2" w:rsidRPr="00FA69D4" w:rsidRDefault="00B64DE2" w:rsidP="00B64DE2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  <w:r w:rsidRPr="00FA69D4">
        <w:rPr>
          <w:rFonts w:ascii="Times New Roman" w:eastAsia="Times New Roman" w:hAnsi="Times New Roman"/>
          <w:sz w:val="28"/>
          <w:szCs w:val="28"/>
        </w:rPr>
        <w:t xml:space="preserve">Цель изучения учебного предмета </w:t>
      </w:r>
      <w:r>
        <w:rPr>
          <w:rFonts w:ascii="Times New Roman" w:eastAsia="Times New Roman" w:hAnsi="Times New Roman"/>
          <w:sz w:val="28"/>
          <w:szCs w:val="28"/>
        </w:rPr>
        <w:t>БД</w:t>
      </w:r>
      <w:r w:rsidRPr="00FA69D4">
        <w:rPr>
          <w:rFonts w:ascii="Times New Roman" w:eastAsia="Times New Roman" w:hAnsi="Times New Roman"/>
          <w:sz w:val="28"/>
          <w:szCs w:val="28"/>
        </w:rPr>
        <w:t>.08 Биол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A69D4">
        <w:rPr>
          <w:rFonts w:ascii="Times New Roman" w:eastAsia="Times New Roman" w:hAnsi="Times New Roman"/>
          <w:sz w:val="28"/>
          <w:szCs w:val="28"/>
        </w:rPr>
        <w:t>гия</w:t>
      </w:r>
      <w:r>
        <w:rPr>
          <w:rFonts w:ascii="Times New Roman" w:eastAsia="Times New Roman" w:hAnsi="Times New Roman"/>
          <w:sz w:val="28"/>
          <w:szCs w:val="28"/>
        </w:rPr>
        <w:t xml:space="preserve"> на базовом уровне </w:t>
      </w:r>
      <w:r w:rsidRPr="00FA69D4">
        <w:rPr>
          <w:rFonts w:ascii="Times New Roman" w:eastAsia="Times New Roman" w:hAnsi="Times New Roman"/>
          <w:sz w:val="28"/>
          <w:szCs w:val="28"/>
        </w:rPr>
        <w:t>овладение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обучающимися знаниями о структурно-функциональной организации живых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систем разного ранга и приобретение умений использовать эти 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для грамотных действий в отношении объектов живой природы и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различных жизненных проблем.</w:t>
      </w:r>
    </w:p>
    <w:p w:rsidR="00B64DE2" w:rsidRPr="00311247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БД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>.08 как учебный предмет обеспечивает:</w:t>
      </w:r>
    </w:p>
    <w:p w:rsidR="00B64DE2" w:rsidRPr="00084E18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E18">
        <w:rPr>
          <w:rFonts w:ascii="Times New Roman" w:hAnsi="Times New Roman" w:cs="Times New Roman"/>
          <w:sz w:val="28"/>
          <w:szCs w:val="28"/>
        </w:rPr>
        <w:t>освоение обучающимися системы знаний о биологических теориях, учениях,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законах, закономерностях, гипотезах, правилах, служащих основой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18">
        <w:rPr>
          <w:rFonts w:ascii="Times New Roman" w:hAnsi="Times New Roman" w:cs="Times New Roman"/>
          <w:sz w:val="28"/>
          <w:szCs w:val="28"/>
        </w:rPr>
        <w:t>для формирования представлений о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-научной картине мира, о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научного познания, строении, многообразии и особенностях живых систем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уровня организации, выдающихся открытиях и современных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в биологии;</w:t>
      </w:r>
    </w:p>
    <w:p w:rsidR="00B64DE2" w:rsidRPr="00076086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познавательных, интеллектуальных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и творческих способностей в процессе анализа данных о путях развития в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научных взглядов, идей и подходов к изучению живых систем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развитие умений объяснять и оценивать явления окружающего мира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природы на основании знаний и опыта, полученных при изучении биологии;</w:t>
      </w:r>
    </w:p>
    <w:p w:rsidR="00B64DE2" w:rsidRPr="00076086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формирование у обучающихся умений иллюстрировать значение</w:t>
      </w:r>
    </w:p>
    <w:p w:rsidR="00B64DE2" w:rsidRPr="00076086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биологических знаний в практической деятельности человека, развитии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современных медицинских технологий и агробиотехнологий;</w:t>
      </w:r>
    </w:p>
    <w:p w:rsidR="00B64DE2" w:rsidRPr="00076086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</w:t>
      </w:r>
    </w:p>
    <w:p w:rsidR="00B64DE2" w:rsidRPr="00F21345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природы, необходимости бережного отношения к ней, соблюдения этических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 проведении биологических исследований;</w:t>
      </w:r>
    </w:p>
    <w:p w:rsidR="00B64DE2" w:rsidRPr="00076086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экологической культуры, для формирования научного мировоззрения;</w:t>
      </w:r>
    </w:p>
    <w:p w:rsidR="00B64DE2" w:rsidRPr="00076086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76086"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окружающей среде, </w:t>
      </w:r>
      <w:r w:rsidRPr="00076086">
        <w:rPr>
          <w:rFonts w:ascii="Times New Roman" w:hAnsi="Times New Roman" w:cs="Times New Roman"/>
          <w:sz w:val="28"/>
          <w:szCs w:val="28"/>
        </w:rPr>
        <w:t>собственному здоровью, обосновани</w:t>
      </w:r>
      <w:r>
        <w:rPr>
          <w:rFonts w:ascii="Times New Roman" w:hAnsi="Times New Roman" w:cs="Times New Roman"/>
          <w:sz w:val="28"/>
          <w:szCs w:val="28"/>
        </w:rPr>
        <w:t xml:space="preserve">е и соблюдение мер профилактики </w:t>
      </w:r>
      <w:r w:rsidRPr="00076086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B64DE2" w:rsidRPr="0075698B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98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БД.08 Биология обеспечивает достижение следующих </w:t>
      </w:r>
      <w:r w:rsidRPr="0075698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B64DE2" w:rsidRPr="0075698B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DE2" w:rsidRPr="00DA41E2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ЛР4-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стремления к самосовершенствованию и само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ЛР6-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ЛР7-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B64DE2" w:rsidRPr="00DA41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r w:rsidRPr="00BE13A0">
        <w:rPr>
          <w:rStyle w:val="fontstyle01"/>
          <w:sz w:val="28"/>
          <w:szCs w:val="28"/>
        </w:rPr>
        <w:t>Сформированность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B64DE2" w:rsidRPr="00DA41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B64DE2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64DE2" w:rsidRPr="00834A98" w:rsidRDefault="00B64DE2" w:rsidP="00B64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64DE2" w:rsidRPr="00311247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М1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М2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lastRenderedPageBreak/>
        <w:t>М4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М6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М7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64DE2" w:rsidRPr="00311247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М9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4DE2" w:rsidRPr="00834A98" w:rsidRDefault="00B64DE2" w:rsidP="00B6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B64DE2" w:rsidRPr="008A7B6B" w:rsidRDefault="00B64DE2" w:rsidP="00B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B6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A7B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8A7B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П1-выделять существенные признаки растений (клеток и организмов растений) и процессов, характерных для них;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П2-аргументировать, приводить доказательства родства различных таксонов растений;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П3-аргументировать, приводить доказательства различий растений, животных, грибов и бактерий;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П4-осуществлять классификацию биологических растений на основе определения их принадлежности к определенной систематической группе;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П5-раскрывать роль биологии в практической деятельности людей; роль растений в жизни человека;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П6-объяснять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П7-выявлять примеры и раскрывать сущность приспособленности растений к среде обитания;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П8-различать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П9-сравнивать растения, процессы жизнедеятельности; делать выводы и умозаключения на основе сравнения;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П10-устанавливать взаимосвязи между особенностями строения и функциями клеток и тканей, органов и систем органов;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П11-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П12-нать и аргументировать основные правила поведения в природе;</w:t>
      </w:r>
    </w:p>
    <w:p w:rsidR="008A7B6B" w:rsidRDefault="008A7B6B" w:rsidP="008A7B6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П13-анализировать и оценивать последствия деятельности человека в природе;</w:t>
      </w:r>
    </w:p>
    <w:p w:rsidR="008A7B6B" w:rsidRDefault="008A7B6B" w:rsidP="008A7B6B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П15-описывать и использовать приемы выращивания и размножения культурных растений и ухода за ними;</w:t>
      </w:r>
    </w:p>
    <w:p w:rsidR="005F5E8C" w:rsidRDefault="00B64DE2" w:rsidP="00B64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 w:rsidR="005F5E8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5F5E8C" w:rsidRPr="005F5E8C" w:rsidRDefault="005F5E8C" w:rsidP="005F5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5E8C">
        <w:rPr>
          <w:rFonts w:ascii="Times New Roman" w:eastAsia="Times New Roman" w:hAnsi="Times New Roman" w:cs="Times New Roman"/>
          <w:sz w:val="28"/>
          <w:szCs w:val="28"/>
        </w:rPr>
        <w:t>ПК 1.1. Обеспечивать безопасность движения транспортных средств при производстве работ;</w:t>
      </w:r>
    </w:p>
    <w:p w:rsidR="005F5E8C" w:rsidRPr="005F5E8C" w:rsidRDefault="005F5E8C" w:rsidP="005F5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5E8C">
        <w:rPr>
          <w:rFonts w:ascii="Times New Roman" w:eastAsia="Times New Roman" w:hAnsi="Times New Roman" w:cs="Times New Roman"/>
          <w:sz w:val="28"/>
          <w:szCs w:val="28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механизмов;</w:t>
      </w:r>
    </w:p>
    <w:p w:rsidR="005F5E8C" w:rsidRPr="005F5E8C" w:rsidRDefault="005F5E8C" w:rsidP="005F5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5E8C">
        <w:rPr>
          <w:rFonts w:ascii="Times New Roman" w:eastAsia="Times New Roman" w:hAnsi="Times New Roman" w:cs="Times New Roman"/>
          <w:sz w:val="28"/>
          <w:szCs w:val="28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B64DE2" w:rsidRDefault="005F5E8C" w:rsidP="005F5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4DE2" w:rsidRPr="00B0390B">
        <w:rPr>
          <w:rFonts w:ascii="Times New Roman" w:eastAsia="Times New Roman" w:hAnsi="Times New Roman" w:cs="Times New Roman"/>
          <w:sz w:val="28"/>
          <w:szCs w:val="28"/>
        </w:rPr>
        <w:t>бщих компетенций:</w:t>
      </w:r>
    </w:p>
    <w:p w:rsidR="00B64DE2" w:rsidRPr="00B0390B" w:rsidRDefault="00B64DE2" w:rsidP="00B64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ОК1</w:t>
      </w:r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E2" w:rsidRPr="00841CE5" w:rsidRDefault="00B64DE2" w:rsidP="00B6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ОК2.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E2" w:rsidRPr="00B0390B" w:rsidRDefault="00B64DE2" w:rsidP="00B6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ОК4.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E2" w:rsidRDefault="00B64DE2" w:rsidP="00B6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ОК7.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DE2" w:rsidRDefault="00B64DE2" w:rsidP="00B6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B64DE2" w:rsidTr="00B64DE2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B64DE2" w:rsidTr="00B64DE2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Дисциплинарные2</w:t>
            </w:r>
          </w:p>
        </w:tc>
      </w:tr>
      <w:tr w:rsidR="00B64DE2" w:rsidTr="00B64DE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</w:t>
            </w:r>
            <w:r>
              <w:rPr>
                <w:rFonts w:ascii="Times New Roman" w:hAnsi="Times New Roman"/>
              </w:rPr>
              <w:lastRenderedPageBreak/>
              <w:t xml:space="preserve">действиями: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развивать креативное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 - 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</w:t>
            </w:r>
            <w:r>
              <w:rPr>
                <w:rFonts w:ascii="Times New Roman" w:hAnsi="Times New Roman"/>
              </w:rPr>
              <w:lastRenderedPageBreak/>
              <w:t xml:space="preserve">достижении целей устойчивого развития; 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социальноэкономические понятия для решения учебных и (или) </w:t>
            </w:r>
            <w:r>
              <w:rPr>
                <w:rFonts w:ascii="Times New Roman" w:hAnsi="Times New Roman"/>
              </w:rPr>
              <w:lastRenderedPageBreak/>
              <w:t>практикоориентированных задач; 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B64DE2" w:rsidTr="00B64DE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</w:t>
            </w:r>
            <w:r>
              <w:rPr>
                <w:rFonts w:ascii="Times New Roman" w:hAnsi="Times New Roman"/>
              </w:rPr>
              <w:lastRenderedPageBreak/>
      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взаиморасположениегеографических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</w:t>
            </w:r>
            <w:r>
              <w:rPr>
                <w:rFonts w:ascii="Times New Roman" w:hAnsi="Times New Roman"/>
              </w:rPr>
              <w:lastRenderedPageBreak/>
              <w:t>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B64DE2" w:rsidTr="00B64DE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координировать и выполнять работу в условиях </w:t>
            </w:r>
            <w:r>
              <w:rPr>
                <w:rFonts w:ascii="Times New Roman" w:hAnsi="Times New Roman"/>
              </w:rPr>
              <w:lastRenderedPageBreak/>
              <w:t xml:space="preserve">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практикоориентированных задач;</w:t>
            </w:r>
          </w:p>
        </w:tc>
      </w:tr>
      <w:tr w:rsidR="00B64DE2" w:rsidTr="00B64DE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 области экологического воспитания: 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E2" w:rsidRDefault="00B64DE2" w:rsidP="00B64DE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</w:t>
            </w:r>
            <w:r>
              <w:rPr>
                <w:rFonts w:ascii="Times New Roman" w:hAnsi="Times New Roman"/>
              </w:rPr>
              <w:lastRenderedPageBreak/>
              <w:t>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</w:t>
            </w:r>
            <w:r>
              <w:rPr>
                <w:rFonts w:ascii="Times New Roman" w:hAnsi="Times New Roman"/>
              </w:rPr>
              <w:lastRenderedPageBreak/>
              <w:t>экономические и геоэкологические процессы и явления;</w:t>
            </w:r>
          </w:p>
        </w:tc>
      </w:tr>
    </w:tbl>
    <w:p w:rsidR="00B64DE2" w:rsidRDefault="00B64DE2" w:rsidP="00B64D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DE2" w:rsidRDefault="00B64DE2" w:rsidP="00B64D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DE2" w:rsidRDefault="00B64DE2" w:rsidP="00B64D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Количество часов, отводимое на освоение учебного предмета  БД 08.Биология</w:t>
      </w:r>
    </w:p>
    <w:p w:rsidR="00B64DE2" w:rsidRPr="005B01EF" w:rsidRDefault="00B64DE2" w:rsidP="00B64DE2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- по учебному предмету:</w:t>
      </w:r>
    </w:p>
    <w:p w:rsidR="00B64DE2" w:rsidRPr="005B01EF" w:rsidRDefault="00B64DE2" w:rsidP="00B64DE2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>Всего часов –</w:t>
      </w:r>
      <w:bookmarkStart w:id="0" w:name="_Hlk127025423"/>
      <w:r w:rsidRPr="005B01EF">
        <w:rPr>
          <w:sz w:val="28"/>
          <w:szCs w:val="28"/>
        </w:rPr>
        <w:t xml:space="preserve"> 144 в том числе:</w:t>
      </w:r>
      <w:bookmarkEnd w:id="0"/>
    </w:p>
    <w:p w:rsidR="00B64DE2" w:rsidRPr="005B01EF" w:rsidRDefault="00B64DE2" w:rsidP="00B64DE2">
      <w:pPr>
        <w:pStyle w:val="3"/>
        <w:numPr>
          <w:ilvl w:val="0"/>
          <w:numId w:val="4"/>
        </w:numPr>
        <w:rPr>
          <w:sz w:val="28"/>
          <w:szCs w:val="28"/>
        </w:rPr>
      </w:pPr>
      <w:r w:rsidRPr="005B01EF">
        <w:rPr>
          <w:sz w:val="28"/>
          <w:szCs w:val="28"/>
        </w:rPr>
        <w:t xml:space="preserve"> курс 1 семестр – </w:t>
      </w:r>
      <w:r>
        <w:rPr>
          <w:sz w:val="28"/>
          <w:szCs w:val="28"/>
        </w:rPr>
        <w:t>66 часов</w:t>
      </w:r>
    </w:p>
    <w:p w:rsidR="00B64DE2" w:rsidRPr="005B01EF" w:rsidRDefault="00B64DE2" w:rsidP="00B64DE2">
      <w:pPr>
        <w:pStyle w:val="3"/>
        <w:ind w:left="1380" w:firstLine="0"/>
        <w:rPr>
          <w:sz w:val="28"/>
          <w:szCs w:val="28"/>
        </w:rPr>
      </w:pPr>
      <w:r w:rsidRPr="005B01EF">
        <w:rPr>
          <w:sz w:val="28"/>
          <w:szCs w:val="28"/>
        </w:rPr>
        <w:t xml:space="preserve">1    курс 2 семестр – </w:t>
      </w:r>
      <w:r>
        <w:rPr>
          <w:sz w:val="28"/>
          <w:szCs w:val="28"/>
        </w:rPr>
        <w:t>78</w:t>
      </w:r>
      <w:r w:rsidRPr="005B01EF">
        <w:rPr>
          <w:sz w:val="28"/>
          <w:szCs w:val="28"/>
        </w:rPr>
        <w:t xml:space="preserve"> часов</w:t>
      </w:r>
    </w:p>
    <w:p w:rsidR="00B64DE2" w:rsidRPr="00834A98" w:rsidRDefault="00B64DE2" w:rsidP="00B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301" w:rsidRDefault="00F07301" w:rsidP="00F073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DE2" w:rsidRDefault="00B64DE2" w:rsidP="00296A77">
      <w:pPr>
        <w:tabs>
          <w:tab w:val="left" w:pos="2175"/>
        </w:tabs>
      </w:pPr>
    </w:p>
    <w:p w:rsidR="00B64DE2" w:rsidRPr="00B64DE2" w:rsidRDefault="00B64DE2" w:rsidP="00B64DE2"/>
    <w:p w:rsidR="00B64DE2" w:rsidRPr="00B64DE2" w:rsidRDefault="00B64DE2" w:rsidP="00B64DE2"/>
    <w:p w:rsidR="00B64DE2" w:rsidRPr="00B64DE2" w:rsidRDefault="00B64DE2" w:rsidP="00B64DE2"/>
    <w:p w:rsidR="00B64DE2" w:rsidRPr="00B64DE2" w:rsidRDefault="00B64DE2" w:rsidP="00B64DE2"/>
    <w:p w:rsidR="00B64DE2" w:rsidRPr="00B64DE2" w:rsidRDefault="00B64DE2" w:rsidP="00B64DE2"/>
    <w:p w:rsidR="00B64DE2" w:rsidRDefault="00B64DE2" w:rsidP="00B64DE2"/>
    <w:p w:rsidR="00B64DE2" w:rsidRPr="00B64DE2" w:rsidRDefault="00B64DE2" w:rsidP="00B64DE2"/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</w:pPr>
    </w:p>
    <w:p w:rsidR="00B64DE2" w:rsidRDefault="00B64DE2" w:rsidP="00B64DE2">
      <w:pPr>
        <w:ind w:firstLine="708"/>
        <w:sectPr w:rsidR="00B6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DE2" w:rsidRDefault="00B64DE2" w:rsidP="00B64D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08.Биология</w:t>
      </w:r>
    </w:p>
    <w:p w:rsidR="00B64DE2" w:rsidRDefault="00B64DE2" w:rsidP="00B64D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1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2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3" w:name="_Hlk127013777"/>
      <w:bookmarkEnd w:id="1"/>
      <w:bookmarkEnd w:id="2"/>
      <w:r w:rsidRPr="009C3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БД 08.Биология</w:t>
      </w:r>
      <w:bookmarkEnd w:id="3"/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B64DE2" w:rsidRPr="00446B0E" w:rsidTr="00B64DE2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обучения,час.</w:t>
            </w:r>
          </w:p>
        </w:tc>
      </w:tr>
      <w:tr w:rsidR="00B64DE2" w:rsidRPr="00446B0E" w:rsidTr="00B64DE2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B64DE2" w:rsidRPr="00446B0E" w:rsidTr="00B64DE2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B64DE2" w:rsidRPr="00446B0E" w:rsidTr="00B64DE2">
        <w:trPr>
          <w:trHeight w:val="340"/>
        </w:trPr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2</w:t>
            </w:r>
          </w:p>
        </w:tc>
        <w:tc>
          <w:tcPr>
            <w:tcW w:w="1418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64DE2" w:rsidRPr="00446B0E" w:rsidTr="00B64DE2">
        <w:trPr>
          <w:trHeight w:val="340"/>
        </w:trPr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ОДБ 08.Биология</w:t>
            </w:r>
          </w:p>
        </w:tc>
        <w:tc>
          <w:tcPr>
            <w:tcW w:w="1135" w:type="dxa"/>
            <w:shd w:val="clear" w:color="auto" w:fill="auto"/>
          </w:tcPr>
          <w:p w:rsidR="00B64DE2" w:rsidRPr="009C3960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418" w:type="dxa"/>
          </w:tcPr>
          <w:p w:rsidR="00B64DE2" w:rsidRPr="009C3960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417" w:type="dxa"/>
          </w:tcPr>
          <w:p w:rsidR="00B64DE2" w:rsidRPr="009C3960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276" w:type="dxa"/>
          </w:tcPr>
          <w:p w:rsidR="00B64DE2" w:rsidRPr="009C3960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64DE2" w:rsidRPr="009C3960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6E3D0D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64DE2" w:rsidRPr="006E3D0D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>(из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7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6E3D0D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17" w:type="dxa"/>
          </w:tcPr>
          <w:p w:rsidR="00B64DE2" w:rsidRPr="006E3D0D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E2" w:rsidRPr="00446B0E" w:rsidTr="00B64DE2">
        <w:tc>
          <w:tcPr>
            <w:tcW w:w="4535" w:type="dxa"/>
            <w:shd w:val="clear" w:color="auto" w:fill="auto"/>
          </w:tcPr>
          <w:p w:rsidR="00B64DE2" w:rsidRPr="009602D3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дифференцированного зачета</w:t>
            </w:r>
          </w:p>
        </w:tc>
        <w:tc>
          <w:tcPr>
            <w:tcW w:w="1135" w:type="dxa"/>
            <w:shd w:val="clear" w:color="auto" w:fill="auto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6E3D0D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E3D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64DE2" w:rsidRPr="00606CD0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64DE2" w:rsidRPr="00526A64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64DE2" w:rsidRPr="00446B0E" w:rsidRDefault="00B64DE2" w:rsidP="00B64D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4"/>
    </w:tbl>
    <w:p w:rsidR="00B64DE2" w:rsidRDefault="00B64DE2" w:rsidP="00B64DE2">
      <w:pPr>
        <w:ind w:firstLine="708"/>
      </w:pPr>
    </w:p>
    <w:p w:rsidR="00EA07A0" w:rsidRDefault="00EA07A0" w:rsidP="00EA07A0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Тематический план и содержание учебного предмета Биология</w:t>
      </w:r>
    </w:p>
    <w:tbl>
      <w:tblPr>
        <w:tblW w:w="525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54"/>
        <w:gridCol w:w="3029"/>
        <w:gridCol w:w="3703"/>
        <w:gridCol w:w="1106"/>
        <w:gridCol w:w="825"/>
        <w:gridCol w:w="822"/>
        <w:gridCol w:w="683"/>
        <w:gridCol w:w="825"/>
        <w:gridCol w:w="822"/>
        <w:gridCol w:w="705"/>
        <w:gridCol w:w="841"/>
        <w:gridCol w:w="800"/>
        <w:gridCol w:w="703"/>
      </w:tblGrid>
      <w:tr w:rsidR="00EA07A0" w:rsidTr="00EA07A0">
        <w:trPr>
          <w:cantSplit/>
          <w:trHeight w:val="14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практическая подготовка по очной/заочной форме обучения, час.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учебного предмета, дисциплины (У, З, Н, ЛР, ПР, МР)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EA07A0" w:rsidTr="00EA07A0">
        <w:trPr>
          <w:cantSplit/>
          <w:trHeight w:val="4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 по очной/заочной форме обучения, час.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практические занятия по очной/заочной форме обучения, час.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(проект)по очной/заочной форме обучения, час.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очной/заочной форме обучения, час..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7A0" w:rsidRDefault="00EA07A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очной/заочной форме обучения, час.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EA07A0" w:rsidTr="00EA07A0">
        <w:trPr>
          <w:trHeight w:val="2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7A0" w:rsidTr="00EA07A0">
        <w:trPr>
          <w:trHeight w:val="2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7A0" w:rsidRDefault="00EA07A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A07A0" w:rsidRDefault="00EA07A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7A0" w:rsidRDefault="00EA07A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как наука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Биология как 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Связи биологии с общественными, техническими и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естественными науками,</w:t>
            </w:r>
          </w:p>
          <w:p w:rsidR="00EA07A0" w:rsidRDefault="00EA07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философией, религией, этикой,</w:t>
            </w:r>
          </w:p>
          <w:p w:rsidR="00EA07A0" w:rsidRDefault="00EA07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эстетикой и правом. Роль биологии в формировании современной научной</w:t>
            </w:r>
          </w:p>
          <w:p w:rsidR="00EA07A0" w:rsidRDefault="00EA07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мира. Система биологических наук.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«Методы познания живой природы»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Методы познания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познания живой природы (наблюдение, эксперимент, описание,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измерение, классификация,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статистическая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Живые системы и их организация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 Биологические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системы, процессы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изучение.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системы (биосистемы) как предмет изучения биологии.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живых систем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неорганической природы.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биосистем и их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разнообразие. Уровни организации биосистем: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молекулярный, органоидно-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клеточный, организменный,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популяционно-видовой, экосистемный (био-геоценотический),биосферный.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изучающие биосистемы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разных уровнях организации.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«Основные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жизни», «Уровни организации живой природы».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молекулы ДНК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Химический состав и строение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клетки. Вода и минеральные соли.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макроэлементы,микроэлементы.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минеральные вещества.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воды и минеральных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 в клетке. Поддержание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осмотического баланса.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молекулы воды»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 Белки. Состав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белков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Белки. Состав и строение белков.Аминокислоты – мономеры белков. Незаменимые и заменимые аминокислоты. Аминокислотный состав. Уровни структуры белковой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(первичная, вторичная,третичная и четвертичная структура).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«Строениемолекулы белка».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 Ферменты –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катализаторы.Строение фермента: активный центр,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субстратная специфичность.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Коферменты. Витамины.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ферментов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неорганических катализаторов.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каталитической активности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ферментов (на примере амилазы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каталазы)»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Углеводы. Липиды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Углеводы: моносахариды (глюкоза, рибоза и дезоксирибоза), дисахариды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(сахароза, лактоза) и полисахариды (крахмал, гликоген, целлюлоза).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углеводов.Липиды: триглицериды,фосфолипиды, стероиды. Гидрофильно-гидрофобные свойства.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липидов.Сравнение углеводов, белков и липидов как источников энергии.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«Углеводы»,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«Липиды».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 Нуклеиновые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АТФ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 и РНК.Нуклеотиды – мономеры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нуклеиновых кислот. Строение ифункции ДНК. Строение и функции.РНК. АТФ: строение 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«Нуклеиновые кислоты; ДНК»,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«Биосинтез белка», «Строение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АТФ».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 История и методы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клетки.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 – пример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идей и фактов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научном познании.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3.7 Клетка как целостная живая система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как целостная живая система.Общие признаки клеток: замкнутая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мембрана, молекулы ДНК как генетический аппарат, система синтеза белка. Типы клеток: эукариотическая и прокариотическая.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 клетки.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стенка бактерий. Строение эукариотической клетки. Основные отличия растительной, животной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грибной клетки. Поверхностные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– клеточная стенка,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гликокаликс, их функции.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Плазматическая мембрана, ее свойства 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«Строение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 клетки», «Строение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животной клетки», «Строение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растительной клетки», «Строение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 клетки».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3.8. Строение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 клетки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Одномембранные органоиды клетки:ЭПС, аппарат Гольджи, лизосомы.Полуавтономные органоиды клетки: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митохондрий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пластид. Виды пластид.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 органоиды клетки: рибосомы, клеточный центр, центриоли, реснички, жгутики.Функции органоидов клетки.Включения.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– регуляторный центр клетки.Строение ядра: ядерная оболочка,кариоплазма, хроматин, ядрышко.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Хромосомы. Транспорт веществ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клетке.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строения клеток растений, животных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бактерий под микроскопом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микропрепаратах и их описание»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Жизнедеятельность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 Обмен веществ.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обмен. Фотосинтез.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веществ, или метаболизм.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Ассимиляция (пластический обмен)и диссимиляция (энергетический обмен) – две стороны единого процесса метаболизма. Роль законов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вещества и энергии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понимании метаболизма. Типыобмена веществ: ав тотрофный и гетеротрофный. Роль ферментов в обмене веществ и превращении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энергии в клетке. Фотосинтез.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и темновая фазы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фотосинтеза. Реакции фотосинтеза.Эффективность фотосинтеза.Значение фотосинтеза для жизни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Земле. Влияние условий среды на фотосинтез и способы повышения его продуктивности у культурных растений.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Хемосинтез.Хемосинтезирующие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 Значение хемосинтеза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жизни 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A07A0" w:rsidRDefault="00EA07A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«Хлоропласт»,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«Фотосинтез»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 Энергетический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Расщепление веществ, выделение и аккумулирование энергии в клетке.Этапы энергетического обмена.Гликолиз. Брожение и его виды.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Кислородное окисление, или клеточное дыхание. Окислительное фосфорилирование.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 Биосинтез белка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матричного синтеза.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и ДНК.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генетической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клетке. Генетический код и его свойства.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 – матричный синтез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РНК. Трансляция – биосинтез белка. Этапы трансляции. Кодирование аминокислот. Роль рибосом в биосинтезе белка.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«Строение ДНК»,«Строение и функционирование гена»,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«Синтез белка», «Репликация ДНК»,«Генетический код».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 Неклеточные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жизни –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вирусы.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Неклеточные формы жизни – вирусы.История открытия вирусов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(Д. И. Ивановский). Особенности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жизненного цикла вирусов.Бактериофаги. Болезни растений,животных и человека, вызываемые вирусами. Вирус иммунодефицита человека (ВИЧ) – возбудитель СПИДа.Обратная транскрипция, ревертаза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интеграза. Профилактика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вирусных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Размножение и индивидуальное развитие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 Жизненный цикл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клетки. Деление клетки. Митоз.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цикл, или жизненный цикл клетки. Интерфаза и митоз.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Процессы, протекающие в интерфазе.Репликация – реакция матричного синтеза ДНК. Строение хромосом.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Хромосомный набор – кариотип.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хромосомные наборы. Хроматиды.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размножения и индивидуального развития организмов. Деление клетки – митоз.Стадии митоза. Процессы, происходящие на разных стадиях митоза. Биологический смысл митоза.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Программируемая гибель клетки –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апоптоз.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митоза в клетках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кончика корешка лука на готовых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 Формы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размножения 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половое.Виды бесполого размножения: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надвое и почкование одно-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многоклеточных,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спорообразование,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клонирование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организмов, его значение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селекции.Половое размножение, его отличия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бесполого.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5.3. Мейоз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Мейоз. Стадии мейоза. Процессы,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происходящие на стадиях мейоза.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хромосом в мейозе.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Кроссинговер. Биологический смысл и значение мейоза.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 Образование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клеток.Оплодотворение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Гаметогенез – процесс образования половых клеток у животных.Половые железы: семенники и яичники. Образование и развитие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половых клеток – гамет (сперматозоид,яйцеклетка)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сперматогенез и оогенез. Особенности строения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яйцеклеток и сперматозоидов.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 Партеногенез.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половых клеток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 Индивидуальное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(онтогенез).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(эмбриогенез). Этапы эмбрионального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у позвоночных животных: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дробление, гаструляция, органогенез.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 Типы постэмбрионального развития:прямое, не прямое (личиночное).Влияние среды на развитие организмов; факторы, способные вызывать врожденные уродства.Рост и развитие растений. Онтогенез цветкового растения: строение семени,стадии развития.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Наследственность и изменчивость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 Генетика – наука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наследственности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изменчивости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цитологии и эмбриологии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становлении генетики. Вклад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и зарубежных ученых в развитие генетики. Методы генетики(гибридологический,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цитогенетический, молекулярно-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генетический).Основные генетические понятия.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в схемах скрещиваний.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 Закономерности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наследования признаков.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признаков, установленные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Менделем. Моногибридное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скрещивание. Закон единообразия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гибридов первого поколения. Правило доминирования. Закон расщепления признаков. Гипотеза чистоты гамет. Полное и неполное доминирование.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  Дигибридное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скрещивание.Закон независимого наследования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Закон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независимого наследования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признаков. Цитогенетические основы дигибридного скрещивания.Анализирующее скрещивание.Использование анализирующего скрещивания для определения генотипа особи.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 Сцепленное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Гаметогенез у животных. Сперматогенез и оогенез. Строение половых клеток. Оплодотворение и эмбриональное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животных. Партеногенез. Эмбриогенез (на примере ланцетника). Стадии эмбриогенеза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 Генетика пола.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сцепленных с полом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Хромосомное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пола. Аутосомы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хромосомы. Гомогаметные и гетерогаметные организмы.Наследование признаков, сцепленных с полом.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6.6 Изменчивость.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Ненаследственная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Изменчивость. Виды изменчивости:ненаследственная и наследственная.Роль среды в ненаследственной изменчивости. Характеристика модификационной изменчивости.Вариационный ряд и вариационная кривая. Норма реакции признака.Количественные и качественные признаки и их норма реакции.Свойства модификационной изменчивости.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модификационной изменчивости,построение вариационного ряда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вариационной кривой»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6.7. Наследственная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Наследственная, или генотипическая изменчивость. Комбинативная изменчивость. Мейоз и половой процесс – основа комбинативной изменчивости. Мутационная изменчивость.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мутаций: генные,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хромосомные, геномные.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причины мутаций.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Мутагенные факторы.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наследственной изменчивости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Вавилова. Внеядерная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мутаций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6.8 Генетика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Кариотип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человека.Основные методы генетики человека: генеалогический, близнецовый,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цитогенетический,биохимический,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определение генотипа:полногеномное секвенирование,генотипирование, в том числес помощью ПЦР-анализа.Наследственные заболевания человека: генные болезни, болезни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предрасположенностью, хромосомные болезни. Соматические и генеративные мутации.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Стволовые клетки. Принципы здорового образа жизни, диагностики,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и лечения генетических болезней. Медико-генетическое консультирование. Значение медицинской генетики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предотвращении и лечении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заболеваний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и анализ родословных человека»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 2 семестр: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Селекция организмов, основы биотехнологии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 Селекция как наука и процесс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как наука и процесс.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селекции и доместикация.Учение Н. И. Вавилова о центрах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 и происхождения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растений.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домашних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животных.Сорт, порода, штамм.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7.2 Методы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селекции растений и животных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селекции.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и индивидуальный отборы в селекции растений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животных.Оценка экстерьера.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Близкородственное скрещивание –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инбридинг. Чистая линия.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Скрещивание чистых линий.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Гетерозис, или гибридная сила.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Неродственное скрещивание –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аутбридинг. Отдалённая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гибридизация и её успехи.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 и получение полиплоидов. Достижения селекции растений, животных и микроорганизмов.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7.3 Биотехнология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отрасль производства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 как отрасль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производства. Генная инженерия.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создания рекомбинантной ДНК и трансгенных организмов. Клеточная инженерия. Клеточные культуры.Микроклональное размножение растений. Клонирование высокопродуктивных сельскохозяйственных организмов.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 этические проблемы.ГМО – генетически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модифицированные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Эволюционная биология (11 кл)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 Эволюция и методы её изучения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эволюционной теории. Эволюционная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её место в биологии.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эволюционной теории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биологии и других наук.Свидетельства эволюции.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появления видов в палеонтологической летописи,переходные формы.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Биогеографические: сходство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фаун и флор материков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островов. Эмбриологические: сходства и различия эмбрионов разных видов позвоночных.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гомологичные, аналогичные,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органы, атавизмы.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Молекулярно-биохимические: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механизмов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наследственности и основных метаболических путей у всех живых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8.2 История развития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об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дарвинизма. Движущие силы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эволюции видов по Дарвину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(избыточное размножение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ограниченности ресурсов,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изменчивость,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отбор).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Синтетическая теория эволюции (СТЭ) и её основные положения.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8.3 Вид: критерии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.Популяция как элементарная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вида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Микроэволюция. Популяция как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вида и эволюции.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видов по морфологическому критерию»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8.4 Движущие силы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(элементарные факторы)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 эволюции видов в природе. Мутационный процесс и комбинативная изменчивость. Популяционные волны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дрейф генов. Изоляция и миграция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8.5 Естественный отбор и его формы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 фактор эволюции.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 «Естественный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отбор», «Борьба за существование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8.6 Результаты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эволюции: приспособленность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результат эволюции. Примеры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приспособлений у организмов.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Ароморфозы и идиоадаптации.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видообразование.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вида. Основные формы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видообразования: географическое,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«Описание приспособленности организма и ее относительного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8.7 Направления и пути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эволюции: филетическая,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дивергентная, конвергентная,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параллельная. Необратимость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эволюции. Происхождение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неспециализированных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предков.Прогрессирующая специализация.Адаптивная радиация.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Таблицы:«Ароморфозы»,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«Идиоадаптации», «Общая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дегенерация».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Возникновение и развитие жизни на Земле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9.1. История жизни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и методы её изучения. Гипотезы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 жизни на Земле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Донаучные представления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зарождении жизни. Научные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Земле: абиогенез и панспермия.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эволюция.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Абиогенный синтез органических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 из неорганических.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подтверждение химической эволюции.Начальные этапы биологической эволюции. Гипотеза РНК- мира.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мембранных структур и возникновение протоклетки.Первые клетки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эволюция.Формирование основных групп живых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Таблцы:«Растительная клетка», «Животная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клетка», «Прокариотическая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9.2. Основные этапы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мира на Земле, развитие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по эрам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по эрам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периодам. Катархей. Архейская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протерозойская эры. Палеозойская эра и её периоды: кембрийский,ордовикский, силурийский,девонский, каменноугольный,пермский.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Мезозойская эра и её периоды: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триасовый, юрский, меловой.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Кайнозойская эра и её периоды: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палеогеновый, неогеновый,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антропогеновый.Характеристика климата и геологических процессов. Основные этапы эволюции растительного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мира. Ароморфозы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растений и животных. Появление,расцвет и вымирание групп живых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ископаемых остатков растений и животных в коллекциях».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9.3 Современная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 как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эволюции. Основные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«Современная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9.4 Эволюция человека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(антропогенез)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человека. Антропология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наука. Развитие представлений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происхождении человека. Методы изучения антропогенеза. Сходства и различия человека и животных.Систематическое положение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9.5. Движущие силы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(факторы) антропогенеза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антропогенеза. Наследственная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 и естественный отбор.Общественный образ жизни,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орудий труда,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мышление, речь.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«Сравнение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анатомических черт строения человека и человекообразных обезьян»,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9.6 Основные стадии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стадии и ветви эволюции человека: австралопитеки, Человек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умелый, Человек прямоходящий,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неандертальский, Человек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разумный современного типа.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 ископаемых останков,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существования, область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распространения, объём головного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мозга, образ жизни, орудия.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105-106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9.7 Человеческие расы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природные адаптации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расы. Основные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расы: европеоидная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(евразийская), негро-австралоидная (экваториальная), монголоидная (азиатско-американская).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человеческих рас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условиям существования. Единство человеческих рас. Критика социального дарвинизма и расизма.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«Человеческие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Организмы и окружающая среда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10.1. Экология как 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исследований. Экология как наука. Задачи и разделы экологии. Экологическое мировоззрение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карта «Природные зоны Земли»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10.2 Среды обитания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организмов: водная,наземно-воздушная, почвенная,внутри- организменная.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экологических факторов: абиотические, биотические и антропогенные.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экологических факторов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10.3 Абиотические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факторы: свет,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Фотопериодизм.Приспособления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 к действию абиотических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факторов. Биологические ритмы.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«Морфологические особенности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 из разных мест обитания».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света на рост и развитие черенков колеуса»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10.4. Биотические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Виды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биотических взаимодействий: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конкуренция, хищничество, симбиоз и его формы. Паразитизм, кооперация, мутуализм, комменсализм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(квартиранство, нахлебничество).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Аменсализм, нейтрализм.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биотических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организмов в природных сообществах.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10.5 Экологические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вида и популяции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популяции. Основные показатели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популяции: численность, плотность, рождаемость, смертность, прирост, миграция. Динамика численности популяции и её регуляция.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«Подсчёт плотности популяций разных видов растений»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Сообщества и экологические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11.1 Сообщества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организмов – биоценоз. Структуры биоценоза: видовая, пространственная, трофическая(пищевая). Виды-доминанты. Связи в биоценозе.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11.2  Экосистемы и</w:t>
            </w:r>
          </w:p>
          <w:p w:rsidR="00EA07A0" w:rsidRDefault="00EA07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их</w:t>
            </w:r>
          </w:p>
          <w:p w:rsidR="00EA07A0" w:rsidRDefault="00EA07A0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 (экосистемы).Понятие об экосистеме и биогеоценозе.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компоненты экосистемы: продуценты, консументы, редуценты.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 в экосистеме.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Трофические (пищевые) уровни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экосистемы. Пищевые цепи и сети.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показатели экосистемы: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биомасса, продукция. Экологические пирамиды: продукции, численности,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биомассы. Свойства экосистем: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устойчивость, саморегуляция,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развитие.Сукцессия.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«Экосистема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«Экосистема хвойного леса»,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«Биоценоз водоёма».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11.3 Природные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 рек и озёр.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 хвойного или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11.4 Антропогенные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экосистемы.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Агроэкосистемы. Урбоэкосистемы. Биологическое и хозяйственное значение агроэкосистем и урбоэкосистем. Биоразнообразие как фактор устойчивости экосистем. Сохранение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биологического разнообразия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11.5. Биосфера –</w:t>
            </w:r>
          </w:p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экосистема Земли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В. И. Вернадского о биосфере. Границы, состав и структура биосферы. Живое вещество и его функции. Особенности биосферы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глобальной экосистемы.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 и обратная связь в биосфере.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11.6 Закономерности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биогеохимические циклы элементов(углерода, азота).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Зональность биосферы. Основные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биомы суши.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схемы: «Круговорот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в биосфере», «Круговорот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в природе»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11.7 Человечество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биосфере Земли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в биосфере Земли.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биосфере. Глобальные экологические проблемы.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11.8. Сосуществование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и человечества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Сосуществование природы и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человечества. Сохранение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 как основа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устойчивости биосферы. Основа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 управления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 и их</w:t>
            </w:r>
          </w:p>
          <w:p w:rsidR="00EA07A0" w:rsidRDefault="00EA07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использование. Достижения биологии и охрана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EA07A0" w:rsidRDefault="00EA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A0" w:rsidTr="00EA07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виде дифференцированного зачета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A0" w:rsidRDefault="00EA07A0">
            <w:pPr>
              <w:spacing w:after="0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A0" w:rsidRDefault="00EA07A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301" w:rsidRPr="00B64DE2" w:rsidRDefault="00F07301" w:rsidP="00B64DE2">
      <w:pPr>
        <w:sectPr w:rsidR="00F07301" w:rsidRPr="00B64DE2" w:rsidSect="00B64DE2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296A77" w:rsidRDefault="00296A77" w:rsidP="00296A77">
      <w:pPr>
        <w:tabs>
          <w:tab w:val="left" w:pos="2175"/>
        </w:tabs>
      </w:pPr>
    </w:p>
    <w:p w:rsidR="00811B55" w:rsidRDefault="00811B55" w:rsidP="00296A77">
      <w:pPr>
        <w:tabs>
          <w:tab w:val="left" w:pos="2175"/>
        </w:tabs>
      </w:pPr>
    </w:p>
    <w:p w:rsidR="00811B55" w:rsidRDefault="00811B55" w:rsidP="00296A77">
      <w:pPr>
        <w:tabs>
          <w:tab w:val="left" w:pos="2175"/>
        </w:tabs>
        <w:sectPr w:rsidR="00811B55" w:rsidSect="00B64D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БД 08.Биология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08. Биология  предусмотрены следующие специальные помещения: </w:t>
      </w:r>
    </w:p>
    <w:p w:rsidR="00811B55" w:rsidRDefault="00811B55" w:rsidP="00811B55">
      <w:pPr>
        <w:pStyle w:val="a6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наличия учебного кабинета 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811B55" w:rsidRDefault="00811B55" w:rsidP="00811B55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посадочные места по количеству обучающихся; </w:t>
      </w:r>
    </w:p>
    <w:p w:rsidR="00811B55" w:rsidRDefault="00811B55" w:rsidP="00811B55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рабочее место преподавателя. 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проектор,интерактивная доска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>•     атлас мира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 •    контурные карты 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 •     карта мира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Развивающие фильмы: «Глобальное потепление», «Транссибирский экспресс», «Циклопические постройки мира», «Путешествие по Австралии» и др.</w:t>
      </w:r>
      <w:r>
        <w:rPr>
          <w:rFonts w:ascii="Times New Roman" w:hAnsi="Times New Roman"/>
        </w:rPr>
        <w:t xml:space="preserve"> </w:t>
      </w:r>
    </w:p>
    <w:p w:rsidR="00811B55" w:rsidRDefault="00811B55" w:rsidP="00811B5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811B55" w:rsidRDefault="00811B55" w:rsidP="00811B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811B55" w:rsidRDefault="00811B55" w:rsidP="00811B55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811B55" w:rsidRDefault="00811B55" w:rsidP="00811B55">
      <w:pPr>
        <w:ind w:left="-567"/>
      </w:pPr>
    </w:p>
    <w:p w:rsidR="00811B55" w:rsidRDefault="00811B55" w:rsidP="00811B55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bookmarkStart w:id="5" w:name="_Hlk127131010"/>
      <w:r>
        <w:rPr>
          <w:b/>
          <w:sz w:val="28"/>
          <w:szCs w:val="28"/>
        </w:rPr>
        <w:t>Контроль и оценка результатов освоения учебного предмета</w:t>
      </w:r>
      <w:bookmarkEnd w:id="5"/>
      <w:r>
        <w:rPr>
          <w:b/>
          <w:sz w:val="28"/>
          <w:szCs w:val="28"/>
        </w:rPr>
        <w:t xml:space="preserve"> БД 08.Биология </w:t>
      </w:r>
    </w:p>
    <w:p w:rsidR="00811B55" w:rsidRDefault="00811B55" w:rsidP="00811B55"/>
    <w:p w:rsidR="00811B55" w:rsidRPr="00296A77" w:rsidRDefault="00811B55" w:rsidP="00296A77">
      <w:pPr>
        <w:tabs>
          <w:tab w:val="left" w:pos="2175"/>
        </w:tabs>
      </w:pPr>
    </w:p>
    <w:sectPr w:rsidR="00811B55" w:rsidRPr="00296A77" w:rsidSect="00266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F4E"/>
    <w:multiLevelType w:val="hybridMultilevel"/>
    <w:tmpl w:val="D1F8A6B6"/>
    <w:lvl w:ilvl="0" w:tplc="C5666EE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6A77"/>
    <w:rsid w:val="0004078B"/>
    <w:rsid w:val="00243D08"/>
    <w:rsid w:val="002661F8"/>
    <w:rsid w:val="00296A77"/>
    <w:rsid w:val="004514F6"/>
    <w:rsid w:val="00455BD9"/>
    <w:rsid w:val="005F5E8C"/>
    <w:rsid w:val="00702345"/>
    <w:rsid w:val="00795940"/>
    <w:rsid w:val="00811B55"/>
    <w:rsid w:val="008A7B6B"/>
    <w:rsid w:val="00A37B4A"/>
    <w:rsid w:val="00AB2881"/>
    <w:rsid w:val="00AD4F8B"/>
    <w:rsid w:val="00B64DE2"/>
    <w:rsid w:val="00BF1D50"/>
    <w:rsid w:val="00C5749F"/>
    <w:rsid w:val="00CA42EE"/>
    <w:rsid w:val="00D4533B"/>
    <w:rsid w:val="00D61F2A"/>
    <w:rsid w:val="00E46344"/>
    <w:rsid w:val="00EA07A0"/>
    <w:rsid w:val="00F07301"/>
    <w:rsid w:val="00F9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6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6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96A77"/>
  </w:style>
  <w:style w:type="paragraph" w:styleId="a6">
    <w:name w:val="List Paragraph"/>
    <w:basedOn w:val="a"/>
    <w:uiPriority w:val="34"/>
    <w:qFormat/>
    <w:rsid w:val="00296A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A42E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locked/>
    <w:rsid w:val="00811B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811B55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uiPriority w:val="99"/>
    <w:rsid w:val="00811B55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B64D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dcterms:created xsi:type="dcterms:W3CDTF">2023-09-18T05:48:00Z</dcterms:created>
  <dcterms:modified xsi:type="dcterms:W3CDTF">2023-09-22T05:34:00Z</dcterms:modified>
</cp:coreProperties>
</file>